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4"/>
        <w:gridCol w:w="9826"/>
      </w:tblGrid>
      <w:tr w:rsidR="00C86626" w:rsidRPr="00932A9A" w14:paraId="5F225AAA" w14:textId="77777777" w:rsidTr="007E0152">
        <w:trPr>
          <w:tblCellSpacing w:w="15" w:type="dxa"/>
        </w:trPr>
        <w:tc>
          <w:tcPr>
            <w:tcW w:w="476" w:type="pct"/>
            <w:shd w:val="clear" w:color="auto" w:fill="A41E1C"/>
            <w:vAlign w:val="center"/>
          </w:tcPr>
          <w:p w14:paraId="2BA11D31" w14:textId="77777777" w:rsidR="00C86626" w:rsidRDefault="00C86626" w:rsidP="007E0152">
            <w:pPr>
              <w:pStyle w:val="NASLOVZLATO"/>
            </w:pPr>
            <w:bookmarkStart w:id="0" w:name="2_Правилник_о_плану_и_програму_наставе_и"/>
            <w:bookmarkStart w:id="1" w:name="_Hlk150257943"/>
            <w:bookmarkEnd w:id="0"/>
            <w:r>
              <w:drawing>
                <wp:inline distT="0" distB="0" distL="0" distR="0" wp14:anchorId="43FD0B11" wp14:editId="5D9E66D0">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5EE9A6A2" w14:textId="77777777" w:rsidR="00C86626" w:rsidRPr="00D70371" w:rsidRDefault="00C86626" w:rsidP="007E0152">
            <w:pPr>
              <w:pStyle w:val="NASLOVZLATO"/>
            </w:pPr>
            <w:r w:rsidRPr="007542FB">
              <w:t>ПРАВИЛНИК</w:t>
            </w:r>
          </w:p>
          <w:p w14:paraId="44AA79C8" w14:textId="168AEF1D" w:rsidR="00C86626" w:rsidRPr="00D70371" w:rsidRDefault="00C86626" w:rsidP="007E0152">
            <w:pPr>
              <w:pStyle w:val="NASLOVBELO"/>
            </w:pPr>
            <w:r w:rsidRPr="00C86626">
              <w:t>О ПЛАНУ И ПРОГРАМУ НАСТАВЕ И УЧЕЊА СТРУЧНИХ ПРЕДМЕТА СРЕДЊЕГ СТРУЧНОГ ОБРАЗОВАЊА И ВАСПИТАЊА У ПОДРУЧЈУ РАДА ЕКОНОМИЈА, ПРАВО И АДМИНИСТРАЦИЈА</w:t>
            </w:r>
          </w:p>
          <w:p w14:paraId="5B0EBAD5" w14:textId="0E9227A3" w:rsidR="00C86626" w:rsidRPr="00D70371" w:rsidRDefault="00C86626" w:rsidP="007E0152">
            <w:pPr>
              <w:pStyle w:val="podnaslovpropisa"/>
            </w:pPr>
            <w:r w:rsidRPr="00D70371">
              <w:t xml:space="preserve">("Сл. гласник РС", бр. </w:t>
            </w:r>
            <w:r>
              <w:t>6</w:t>
            </w:r>
            <w:r w:rsidRPr="00D70371">
              <w:t>/</w:t>
            </w:r>
            <w:r>
              <w:t>2019</w:t>
            </w:r>
            <w:r w:rsidRPr="00D70371">
              <w:t>)</w:t>
            </w:r>
          </w:p>
        </w:tc>
      </w:tr>
      <w:bookmarkEnd w:id="1"/>
    </w:tbl>
    <w:p w14:paraId="43044C51" w14:textId="77777777" w:rsidR="00A147F6" w:rsidRDefault="00A147F6" w:rsidP="00C86626">
      <w:pPr>
        <w:spacing w:after="150"/>
        <w:rPr>
          <w:rFonts w:ascii="Arial" w:hAnsi="Arial" w:cs="Arial"/>
          <w:color w:val="000000"/>
        </w:rPr>
      </w:pPr>
    </w:p>
    <w:p w14:paraId="6D08CB7C" w14:textId="35E23B28" w:rsidR="00C86626" w:rsidRPr="00C86626" w:rsidRDefault="00C86626" w:rsidP="00C86626">
      <w:pPr>
        <w:spacing w:after="150"/>
        <w:rPr>
          <w:rFonts w:ascii="Arial" w:hAnsi="Arial" w:cs="Arial"/>
        </w:rPr>
      </w:pPr>
      <w:r w:rsidRPr="00C86626">
        <w:rPr>
          <w:rFonts w:ascii="Arial" w:hAnsi="Arial" w:cs="Arial"/>
          <w:color w:val="000000"/>
        </w:rPr>
        <w:t>На основу члана 67. став 3. Закона о основама система образовања и васпитања (</w:t>
      </w:r>
      <w:r>
        <w:rPr>
          <w:rFonts w:ascii="Arial" w:hAnsi="Arial" w:cs="Arial"/>
          <w:color w:val="000000"/>
        </w:rPr>
        <w:t>“</w:t>
      </w:r>
      <w:r w:rsidRPr="00C86626">
        <w:rPr>
          <w:rFonts w:ascii="Arial" w:hAnsi="Arial" w:cs="Arial"/>
          <w:color w:val="000000"/>
        </w:rPr>
        <w:t>Службени гласник РС</w:t>
      </w:r>
      <w:r>
        <w:rPr>
          <w:rFonts w:ascii="Arial" w:hAnsi="Arial" w:cs="Arial"/>
          <w:color w:val="000000"/>
        </w:rPr>
        <w:t>”</w:t>
      </w:r>
      <w:r w:rsidRPr="00C86626">
        <w:rPr>
          <w:rFonts w:ascii="Arial" w:hAnsi="Arial" w:cs="Arial"/>
          <w:color w:val="000000"/>
        </w:rPr>
        <w:t xml:space="preserve">, бр. 88/17, 27/18 </w:t>
      </w:r>
      <w:r>
        <w:rPr>
          <w:rFonts w:ascii="Arial" w:hAnsi="Arial" w:cs="Arial"/>
          <w:color w:val="000000"/>
        </w:rPr>
        <w:t>-</w:t>
      </w:r>
      <w:r w:rsidRPr="00C86626">
        <w:rPr>
          <w:rFonts w:ascii="Arial" w:hAnsi="Arial" w:cs="Arial"/>
          <w:color w:val="000000"/>
        </w:rPr>
        <w:t xml:space="preserve"> др. закон и 10/19),</w:t>
      </w:r>
    </w:p>
    <w:p w14:paraId="05735680" w14:textId="77777777" w:rsidR="00C86626" w:rsidRPr="00C86626" w:rsidRDefault="00C86626" w:rsidP="00C86626">
      <w:pPr>
        <w:spacing w:after="150"/>
        <w:rPr>
          <w:rFonts w:ascii="Arial" w:hAnsi="Arial" w:cs="Arial"/>
        </w:rPr>
      </w:pPr>
      <w:r w:rsidRPr="00C86626">
        <w:rPr>
          <w:rFonts w:ascii="Arial" w:hAnsi="Arial" w:cs="Arial"/>
          <w:color w:val="000000"/>
        </w:rPr>
        <w:t>Министар просвете, науке и технолошког развоја доноси</w:t>
      </w:r>
    </w:p>
    <w:p w14:paraId="34CA291E" w14:textId="77777777" w:rsidR="00C86626" w:rsidRPr="00C86626" w:rsidRDefault="00C86626" w:rsidP="00C86626">
      <w:pPr>
        <w:spacing w:after="225"/>
        <w:jc w:val="center"/>
        <w:rPr>
          <w:rFonts w:ascii="Arial" w:hAnsi="Arial" w:cs="Arial"/>
        </w:rPr>
      </w:pPr>
      <w:r w:rsidRPr="00C86626">
        <w:rPr>
          <w:rFonts w:ascii="Arial" w:hAnsi="Arial" w:cs="Arial"/>
          <w:b/>
          <w:color w:val="000000"/>
        </w:rPr>
        <w:t>ПРАВИЛНИК</w:t>
      </w:r>
    </w:p>
    <w:p w14:paraId="4A983BB7" w14:textId="77777777" w:rsidR="00C86626" w:rsidRPr="00C86626" w:rsidRDefault="00C86626" w:rsidP="00C86626">
      <w:pPr>
        <w:spacing w:after="150"/>
        <w:jc w:val="center"/>
        <w:rPr>
          <w:rFonts w:ascii="Arial" w:hAnsi="Arial" w:cs="Arial"/>
        </w:rPr>
      </w:pPr>
      <w:r w:rsidRPr="00C86626">
        <w:rPr>
          <w:rFonts w:ascii="Arial" w:hAnsi="Arial" w:cs="Arial"/>
          <w:b/>
          <w:color w:val="000000"/>
        </w:rPr>
        <w:t>о плану и програму наставе и учења стручних предмета средњег стручног образовања и васпитања у подручју рада Економија, право и администрација</w:t>
      </w:r>
    </w:p>
    <w:p w14:paraId="4D37B0D3" w14:textId="77777777" w:rsidR="00C86626" w:rsidRPr="00C86626" w:rsidRDefault="00C86626" w:rsidP="00C86626">
      <w:pPr>
        <w:spacing w:after="120"/>
        <w:jc w:val="center"/>
        <w:rPr>
          <w:rFonts w:ascii="Arial" w:hAnsi="Arial" w:cs="Arial"/>
        </w:rPr>
      </w:pPr>
      <w:r w:rsidRPr="00C86626">
        <w:rPr>
          <w:rFonts w:ascii="Arial" w:hAnsi="Arial" w:cs="Arial"/>
          <w:color w:val="000000"/>
        </w:rPr>
        <w:t>Члан 1.</w:t>
      </w:r>
    </w:p>
    <w:p w14:paraId="6C876438" w14:textId="77777777" w:rsidR="00C86626" w:rsidRPr="00C86626" w:rsidRDefault="00C86626" w:rsidP="00C86626">
      <w:pPr>
        <w:spacing w:after="150"/>
        <w:rPr>
          <w:rFonts w:ascii="Arial" w:hAnsi="Arial" w:cs="Arial"/>
        </w:rPr>
      </w:pPr>
      <w:r w:rsidRPr="00C86626">
        <w:rPr>
          <w:rFonts w:ascii="Arial" w:hAnsi="Arial" w:cs="Arial"/>
          <w:color w:val="000000"/>
        </w:rPr>
        <w:t>Овим правилником утврђује се план и програм наставе и учења стручних предмета средњег стручног образовања и васпитања у подручју рада Економија, право и администрација за образовни профил правно-пословни техничар, који је одштампан уз овај правилник и чини његов саставни део.</w:t>
      </w:r>
    </w:p>
    <w:p w14:paraId="211CA2D2" w14:textId="77777777" w:rsidR="00C86626" w:rsidRPr="00C86626" w:rsidRDefault="00C86626" w:rsidP="00C86626">
      <w:pPr>
        <w:spacing w:after="120"/>
        <w:jc w:val="center"/>
        <w:rPr>
          <w:rFonts w:ascii="Arial" w:hAnsi="Arial" w:cs="Arial"/>
        </w:rPr>
      </w:pPr>
      <w:r w:rsidRPr="00C86626">
        <w:rPr>
          <w:rFonts w:ascii="Arial" w:hAnsi="Arial" w:cs="Arial"/>
          <w:color w:val="000000"/>
        </w:rPr>
        <w:t>Члан 2.</w:t>
      </w:r>
    </w:p>
    <w:p w14:paraId="629F0A1C" w14:textId="2FC38C03" w:rsidR="00C86626" w:rsidRPr="00C86626" w:rsidRDefault="00C86626" w:rsidP="00C86626">
      <w:pPr>
        <w:spacing w:after="150"/>
        <w:rPr>
          <w:rFonts w:ascii="Arial" w:hAnsi="Arial" w:cs="Arial"/>
        </w:rPr>
      </w:pPr>
      <w:r w:rsidRPr="00C86626">
        <w:rPr>
          <w:rFonts w:ascii="Arial" w:hAnsi="Arial" w:cs="Arial"/>
          <w:color w:val="000000"/>
        </w:rPr>
        <w:t>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Економија, право и администрација (</w:t>
      </w:r>
      <w:r>
        <w:rPr>
          <w:rFonts w:ascii="Arial" w:hAnsi="Arial" w:cs="Arial"/>
          <w:color w:val="000000"/>
        </w:rPr>
        <w:t>“</w:t>
      </w:r>
      <w:r w:rsidRPr="00C86626">
        <w:rPr>
          <w:rFonts w:ascii="Arial" w:hAnsi="Arial" w:cs="Arial"/>
          <w:color w:val="000000"/>
        </w:rPr>
        <w:t xml:space="preserve">Службени гласник РС </w:t>
      </w:r>
      <w:r>
        <w:rPr>
          <w:rFonts w:ascii="Arial" w:hAnsi="Arial" w:cs="Arial"/>
          <w:color w:val="000000"/>
        </w:rPr>
        <w:t>-</w:t>
      </w:r>
      <w:r w:rsidRPr="00C86626">
        <w:rPr>
          <w:rFonts w:ascii="Arial" w:hAnsi="Arial" w:cs="Arial"/>
          <w:color w:val="000000"/>
        </w:rPr>
        <w:t xml:space="preserve"> Просветни гласник</w:t>
      </w:r>
      <w:r>
        <w:rPr>
          <w:rFonts w:ascii="Arial" w:hAnsi="Arial" w:cs="Arial"/>
          <w:color w:val="000000"/>
        </w:rPr>
        <w:t>”</w:t>
      </w:r>
      <w:r w:rsidRPr="00C86626">
        <w:rPr>
          <w:rFonts w:ascii="Arial" w:hAnsi="Arial" w:cs="Arial"/>
          <w:color w:val="000000"/>
        </w:rPr>
        <w:t>, бр. 7/93, 1/94, 14/97, 12/02, 5/03, 11/06, 4/13, 11/13, 14/13 и 15/15), у делу који се односи на наставни план и наставни програм стручних предмета за образовни профил правни техничар.</w:t>
      </w:r>
    </w:p>
    <w:p w14:paraId="0A53BA61" w14:textId="77777777" w:rsidR="00C86626" w:rsidRPr="00C86626" w:rsidRDefault="00C86626" w:rsidP="00C86626">
      <w:pPr>
        <w:spacing w:after="120"/>
        <w:jc w:val="center"/>
        <w:rPr>
          <w:rFonts w:ascii="Arial" w:hAnsi="Arial" w:cs="Arial"/>
        </w:rPr>
      </w:pPr>
      <w:r w:rsidRPr="00C86626">
        <w:rPr>
          <w:rFonts w:ascii="Arial" w:hAnsi="Arial" w:cs="Arial"/>
          <w:color w:val="000000"/>
        </w:rPr>
        <w:t>Члан 3.</w:t>
      </w:r>
    </w:p>
    <w:p w14:paraId="4921C56C" w14:textId="3977580D" w:rsidR="00C86626" w:rsidRPr="00C86626" w:rsidRDefault="00C86626" w:rsidP="00C86626">
      <w:pPr>
        <w:spacing w:after="150"/>
        <w:rPr>
          <w:rFonts w:ascii="Arial" w:hAnsi="Arial" w:cs="Arial"/>
        </w:rPr>
      </w:pPr>
      <w:r w:rsidRPr="00C86626">
        <w:rPr>
          <w:rFonts w:ascii="Arial" w:hAnsi="Arial" w:cs="Arial"/>
          <w:color w:val="000000"/>
        </w:rPr>
        <w:t xml:space="preserve">Ученици уписани у средњу школу закључно са школском 2018/2019. годином у подручју рада Економија, право и администрација за образовни профил правни техничар, у четворогодишњем трајању, стичу образовање по наставном плану и програму који је био на снази до ступања на снагу овог правилника </w:t>
      </w:r>
      <w:r>
        <w:rPr>
          <w:rFonts w:ascii="Arial" w:hAnsi="Arial" w:cs="Arial"/>
          <w:color w:val="000000"/>
        </w:rPr>
        <w:t>-</w:t>
      </w:r>
      <w:r w:rsidRPr="00C86626">
        <w:rPr>
          <w:rFonts w:ascii="Arial" w:hAnsi="Arial" w:cs="Arial"/>
          <w:color w:val="000000"/>
        </w:rPr>
        <w:t xml:space="preserve"> до краја школске 2022/2023. године.</w:t>
      </w:r>
    </w:p>
    <w:p w14:paraId="2F9FA431" w14:textId="77777777" w:rsidR="00C86626" w:rsidRPr="00C86626" w:rsidRDefault="00C86626" w:rsidP="00C86626">
      <w:pPr>
        <w:spacing w:after="120"/>
        <w:jc w:val="center"/>
        <w:rPr>
          <w:rFonts w:ascii="Arial" w:hAnsi="Arial" w:cs="Arial"/>
        </w:rPr>
      </w:pPr>
      <w:r w:rsidRPr="00C86626">
        <w:rPr>
          <w:rFonts w:ascii="Arial" w:hAnsi="Arial" w:cs="Arial"/>
          <w:color w:val="000000"/>
        </w:rPr>
        <w:t>Члан 4.</w:t>
      </w:r>
    </w:p>
    <w:p w14:paraId="1A6AAB1E" w14:textId="01C4B907" w:rsidR="00C86626" w:rsidRPr="00C86626" w:rsidRDefault="00C86626" w:rsidP="00C86626">
      <w:pPr>
        <w:spacing w:after="150"/>
        <w:rPr>
          <w:rFonts w:ascii="Arial" w:hAnsi="Arial" w:cs="Arial"/>
        </w:rPr>
      </w:pPr>
      <w:r w:rsidRPr="00C86626">
        <w:rPr>
          <w:rFonts w:ascii="Arial" w:hAnsi="Arial" w:cs="Arial"/>
          <w:color w:val="000000"/>
        </w:rPr>
        <w:t xml:space="preserve">Овај правилник ступа на снагу осмог дана од дана објављивања у </w:t>
      </w:r>
      <w:r>
        <w:rPr>
          <w:rFonts w:ascii="Arial" w:hAnsi="Arial" w:cs="Arial"/>
          <w:color w:val="000000"/>
        </w:rPr>
        <w:t>“</w:t>
      </w:r>
      <w:r w:rsidRPr="00C86626">
        <w:rPr>
          <w:rFonts w:ascii="Arial" w:hAnsi="Arial" w:cs="Arial"/>
          <w:color w:val="000000"/>
        </w:rPr>
        <w:t xml:space="preserve">Службеном гласнику Републике Србије </w:t>
      </w:r>
      <w:r>
        <w:rPr>
          <w:rFonts w:ascii="Arial" w:hAnsi="Arial" w:cs="Arial"/>
          <w:color w:val="000000"/>
        </w:rPr>
        <w:t>-</w:t>
      </w:r>
      <w:r w:rsidRPr="00C86626">
        <w:rPr>
          <w:rFonts w:ascii="Arial" w:hAnsi="Arial" w:cs="Arial"/>
          <w:color w:val="000000"/>
        </w:rPr>
        <w:t xml:space="preserve"> Просветном гласнику</w:t>
      </w:r>
      <w:r>
        <w:rPr>
          <w:rFonts w:ascii="Arial" w:hAnsi="Arial" w:cs="Arial"/>
          <w:color w:val="000000"/>
        </w:rPr>
        <w:t>”</w:t>
      </w:r>
      <w:r w:rsidRPr="00C86626">
        <w:rPr>
          <w:rFonts w:ascii="Arial" w:hAnsi="Arial" w:cs="Arial"/>
          <w:color w:val="000000"/>
        </w:rPr>
        <w:t>, а примењује се од школске 2019/2020. године.</w:t>
      </w:r>
    </w:p>
    <w:p w14:paraId="20316CC7" w14:textId="77777777" w:rsidR="00C86626" w:rsidRDefault="00C86626" w:rsidP="00C86626">
      <w:pPr>
        <w:spacing w:after="120"/>
        <w:jc w:val="center"/>
        <w:rPr>
          <w:rFonts w:ascii="Arial" w:hAnsi="Arial" w:cs="Arial"/>
          <w:color w:val="000000"/>
        </w:rPr>
      </w:pPr>
    </w:p>
    <w:p w14:paraId="2470D6E0" w14:textId="77777777" w:rsidR="00C86626" w:rsidRDefault="00C86626" w:rsidP="00C86626">
      <w:pPr>
        <w:spacing w:after="120"/>
        <w:jc w:val="center"/>
        <w:rPr>
          <w:rFonts w:ascii="Arial" w:hAnsi="Arial" w:cs="Arial"/>
          <w:color w:val="000000"/>
        </w:rPr>
      </w:pPr>
    </w:p>
    <w:p w14:paraId="1768D8F5" w14:textId="2326D973" w:rsidR="00C86626" w:rsidRPr="00C86626" w:rsidRDefault="00C86626" w:rsidP="00C86626">
      <w:pPr>
        <w:spacing w:after="120"/>
        <w:jc w:val="center"/>
        <w:rPr>
          <w:rFonts w:ascii="Arial" w:hAnsi="Arial" w:cs="Arial"/>
        </w:rPr>
      </w:pPr>
      <w:r w:rsidRPr="00C86626">
        <w:rPr>
          <w:rFonts w:ascii="Arial" w:hAnsi="Arial" w:cs="Arial"/>
          <w:b/>
          <w:color w:val="000000"/>
        </w:rPr>
        <w:t>СТАНДАРД КВАЛИФИКАЦИЈЕ</w:t>
      </w:r>
    </w:p>
    <w:p w14:paraId="2C57DE96" w14:textId="77777777" w:rsidR="00C86626" w:rsidRPr="00C86626" w:rsidRDefault="00C86626" w:rsidP="00C86626">
      <w:pPr>
        <w:spacing w:after="150"/>
        <w:rPr>
          <w:rFonts w:ascii="Arial" w:hAnsi="Arial" w:cs="Arial"/>
        </w:rPr>
      </w:pPr>
      <w:r w:rsidRPr="00C86626">
        <w:rPr>
          <w:rFonts w:ascii="Arial" w:hAnsi="Arial" w:cs="Arial"/>
          <w:b/>
          <w:color w:val="000000"/>
        </w:rPr>
        <w:t>1. Назив квалификације:</w:t>
      </w:r>
      <w:r w:rsidRPr="00C86626">
        <w:rPr>
          <w:rFonts w:ascii="Arial" w:hAnsi="Arial" w:cs="Arial"/>
          <w:color w:val="000000"/>
        </w:rPr>
        <w:t xml:space="preserve"> Правно-пословни техничар</w:t>
      </w:r>
    </w:p>
    <w:p w14:paraId="4202E115" w14:textId="1F4361C1" w:rsidR="00C86626" w:rsidRPr="00C86626" w:rsidRDefault="00C86626" w:rsidP="00C86626">
      <w:pPr>
        <w:spacing w:after="150"/>
        <w:rPr>
          <w:rFonts w:ascii="Arial" w:hAnsi="Arial" w:cs="Arial"/>
        </w:rPr>
      </w:pPr>
      <w:r w:rsidRPr="00C86626">
        <w:rPr>
          <w:rFonts w:ascii="Arial" w:hAnsi="Arial" w:cs="Arial"/>
          <w:b/>
          <w:color w:val="000000"/>
        </w:rPr>
        <w:t xml:space="preserve">2. Сектор </w:t>
      </w:r>
      <w:r>
        <w:rPr>
          <w:rFonts w:ascii="Arial" w:hAnsi="Arial" w:cs="Arial"/>
          <w:b/>
          <w:color w:val="000000"/>
        </w:rPr>
        <w:t>-</w:t>
      </w:r>
      <w:r w:rsidRPr="00C86626">
        <w:rPr>
          <w:rFonts w:ascii="Arial" w:hAnsi="Arial" w:cs="Arial"/>
          <w:b/>
          <w:color w:val="000000"/>
        </w:rPr>
        <w:t xml:space="preserve"> подручје рада:</w:t>
      </w:r>
      <w:r w:rsidRPr="00C86626">
        <w:rPr>
          <w:rFonts w:ascii="Arial" w:hAnsi="Arial" w:cs="Arial"/>
          <w:color w:val="000000"/>
        </w:rPr>
        <w:t xml:space="preserve"> Економија, право и администрација</w:t>
      </w:r>
    </w:p>
    <w:p w14:paraId="0381AC23" w14:textId="77777777" w:rsidR="00C86626" w:rsidRPr="00C86626" w:rsidRDefault="00C86626" w:rsidP="00C86626">
      <w:pPr>
        <w:spacing w:after="150"/>
        <w:rPr>
          <w:rFonts w:ascii="Arial" w:hAnsi="Arial" w:cs="Arial"/>
        </w:rPr>
      </w:pPr>
      <w:r w:rsidRPr="00C86626">
        <w:rPr>
          <w:rFonts w:ascii="Arial" w:hAnsi="Arial" w:cs="Arial"/>
          <w:b/>
          <w:color w:val="000000"/>
        </w:rPr>
        <w:t>3. Ниво квалификације:</w:t>
      </w:r>
      <w:r w:rsidRPr="00C86626">
        <w:rPr>
          <w:rFonts w:ascii="Arial" w:hAnsi="Arial" w:cs="Arial"/>
          <w:color w:val="000000"/>
        </w:rPr>
        <w:t xml:space="preserve"> IV</w:t>
      </w:r>
    </w:p>
    <w:p w14:paraId="20B57576" w14:textId="77777777" w:rsidR="00C86626" w:rsidRPr="00C86626" w:rsidRDefault="00C86626" w:rsidP="00C86626">
      <w:pPr>
        <w:spacing w:after="150"/>
        <w:rPr>
          <w:rFonts w:ascii="Arial" w:hAnsi="Arial" w:cs="Arial"/>
        </w:rPr>
      </w:pPr>
      <w:r w:rsidRPr="00C86626">
        <w:rPr>
          <w:rFonts w:ascii="Arial" w:hAnsi="Arial" w:cs="Arial"/>
          <w:b/>
          <w:color w:val="000000"/>
        </w:rPr>
        <w:t>4. Начин стицања квалификације:</w:t>
      </w:r>
    </w:p>
    <w:p w14:paraId="6C67F2ED" w14:textId="77777777" w:rsidR="00C86626" w:rsidRPr="00C86626" w:rsidRDefault="00C86626" w:rsidP="00C86626">
      <w:pPr>
        <w:spacing w:after="150"/>
        <w:rPr>
          <w:rFonts w:ascii="Arial" w:hAnsi="Arial" w:cs="Arial"/>
        </w:rPr>
      </w:pPr>
      <w:r w:rsidRPr="00C86626">
        <w:rPr>
          <w:rFonts w:ascii="Arial" w:hAnsi="Arial" w:cs="Arial"/>
          <w:color w:val="000000"/>
        </w:rPr>
        <w:t>Квалификација се стиче након успешно завршеног процеса средњег стручног образовања.</w:t>
      </w:r>
    </w:p>
    <w:p w14:paraId="6ADF5DBD" w14:textId="77777777" w:rsidR="00C86626" w:rsidRPr="00C86626" w:rsidRDefault="00C86626" w:rsidP="00C86626">
      <w:pPr>
        <w:spacing w:after="150"/>
        <w:rPr>
          <w:rFonts w:ascii="Arial" w:hAnsi="Arial" w:cs="Arial"/>
        </w:rPr>
      </w:pPr>
      <w:r w:rsidRPr="00C86626">
        <w:rPr>
          <w:rFonts w:ascii="Arial" w:hAnsi="Arial" w:cs="Arial"/>
          <w:b/>
          <w:color w:val="000000"/>
        </w:rPr>
        <w:t>5. Трајање:</w:t>
      </w:r>
    </w:p>
    <w:p w14:paraId="161C0E61" w14:textId="77777777" w:rsidR="00C86626" w:rsidRPr="00C86626" w:rsidRDefault="00C86626" w:rsidP="00C86626">
      <w:pPr>
        <w:spacing w:after="150"/>
        <w:rPr>
          <w:rFonts w:ascii="Arial" w:hAnsi="Arial" w:cs="Arial"/>
        </w:rPr>
      </w:pPr>
      <w:r w:rsidRPr="00C86626">
        <w:rPr>
          <w:rFonts w:ascii="Arial" w:hAnsi="Arial" w:cs="Arial"/>
          <w:color w:val="000000"/>
        </w:rPr>
        <w:t>Програм средњeг стручног образовања за стицање квалификације траје четири године.</w:t>
      </w:r>
    </w:p>
    <w:p w14:paraId="4D60564F" w14:textId="77777777" w:rsidR="00C86626" w:rsidRPr="00C86626" w:rsidRDefault="00C86626" w:rsidP="00C86626">
      <w:pPr>
        <w:spacing w:after="150"/>
        <w:rPr>
          <w:rFonts w:ascii="Arial" w:hAnsi="Arial" w:cs="Arial"/>
        </w:rPr>
      </w:pPr>
      <w:r w:rsidRPr="00C86626">
        <w:rPr>
          <w:rFonts w:ascii="Arial" w:hAnsi="Arial" w:cs="Arial"/>
          <w:b/>
          <w:color w:val="000000"/>
        </w:rPr>
        <w:lastRenderedPageBreak/>
        <w:t>6. Начин провере:</w:t>
      </w:r>
    </w:p>
    <w:p w14:paraId="03DC01F3" w14:textId="77777777" w:rsidR="00C86626" w:rsidRPr="00C86626" w:rsidRDefault="00C86626" w:rsidP="00C86626">
      <w:pPr>
        <w:spacing w:after="150"/>
        <w:rPr>
          <w:rFonts w:ascii="Arial" w:hAnsi="Arial" w:cs="Arial"/>
        </w:rPr>
      </w:pPr>
      <w:r w:rsidRPr="00C86626">
        <w:rPr>
          <w:rFonts w:ascii="Arial" w:hAnsi="Arial" w:cs="Arial"/>
          <w:color w:val="000000"/>
        </w:rPr>
        <w:t>Достигнутост исхода програма средњег стручног образовања се проверава на матурском испиту који спроводи средња школа.</w:t>
      </w:r>
    </w:p>
    <w:p w14:paraId="2A437450" w14:textId="77777777" w:rsidR="00C86626" w:rsidRPr="00C86626" w:rsidRDefault="00C86626" w:rsidP="00C86626">
      <w:pPr>
        <w:spacing w:after="150"/>
        <w:rPr>
          <w:rFonts w:ascii="Arial" w:hAnsi="Arial" w:cs="Arial"/>
        </w:rPr>
      </w:pPr>
      <w:r w:rsidRPr="00C86626">
        <w:rPr>
          <w:rFonts w:ascii="Arial" w:hAnsi="Arial" w:cs="Arial"/>
          <w:b/>
          <w:color w:val="000000"/>
        </w:rPr>
        <w:t>7.</w:t>
      </w:r>
      <w:r w:rsidRPr="00C86626">
        <w:rPr>
          <w:rFonts w:ascii="Arial" w:hAnsi="Arial" w:cs="Arial"/>
          <w:color w:val="000000"/>
        </w:rPr>
        <w:t xml:space="preserve"> </w:t>
      </w:r>
      <w:r w:rsidRPr="00C86626">
        <w:rPr>
          <w:rFonts w:ascii="Arial" w:hAnsi="Arial" w:cs="Arial"/>
          <w:b/>
          <w:color w:val="000000"/>
        </w:rPr>
        <w:t>Заснованост квалификације:</w:t>
      </w:r>
    </w:p>
    <w:p w14:paraId="78D1DAE7" w14:textId="77777777" w:rsidR="00C86626" w:rsidRPr="00C86626" w:rsidRDefault="00C86626" w:rsidP="00C86626">
      <w:pPr>
        <w:spacing w:after="150"/>
        <w:rPr>
          <w:rFonts w:ascii="Arial" w:hAnsi="Arial" w:cs="Arial"/>
        </w:rPr>
      </w:pPr>
      <w:r w:rsidRPr="00C86626">
        <w:rPr>
          <w:rFonts w:ascii="Arial" w:hAnsi="Arial" w:cs="Arial"/>
          <w:color w:val="000000"/>
        </w:rPr>
        <w:t>Квалификација се заснива на опису рада, циљевима и исходима стручног образовања.</w:t>
      </w:r>
    </w:p>
    <w:p w14:paraId="25C7D8D0" w14:textId="77777777" w:rsidR="00C86626" w:rsidRPr="00C86626" w:rsidRDefault="00C86626" w:rsidP="00C86626">
      <w:pPr>
        <w:spacing w:after="150"/>
        <w:rPr>
          <w:rFonts w:ascii="Arial" w:hAnsi="Arial" w:cs="Arial"/>
        </w:rPr>
      </w:pPr>
      <w:r w:rsidRPr="00C86626">
        <w:rPr>
          <w:rFonts w:ascii="Arial" w:hAnsi="Arial" w:cs="Arial"/>
          <w:b/>
          <w:color w:val="000000"/>
        </w:rPr>
        <w:t>7.1. Опис рада</w:t>
      </w:r>
    </w:p>
    <w:p w14:paraId="7ED57801" w14:textId="51E74CF0" w:rsidR="00C86626" w:rsidRPr="00C86626" w:rsidRDefault="00C86626" w:rsidP="00C86626">
      <w:pPr>
        <w:spacing w:after="150"/>
        <w:rPr>
          <w:rFonts w:ascii="Arial" w:hAnsi="Arial" w:cs="Arial"/>
        </w:rPr>
      </w:pPr>
      <w:r w:rsidRPr="00C86626">
        <w:rPr>
          <w:rFonts w:ascii="Arial" w:hAnsi="Arial" w:cs="Arial"/>
          <w:b/>
          <w:color w:val="000000"/>
        </w:rPr>
        <w:t xml:space="preserve">Дужности </w:t>
      </w:r>
      <w:r>
        <w:rPr>
          <w:rFonts w:ascii="Arial" w:hAnsi="Arial" w:cs="Arial"/>
          <w:b/>
          <w:color w:val="000000"/>
        </w:rPr>
        <w:t>-</w:t>
      </w:r>
      <w:r w:rsidRPr="00C86626">
        <w:rPr>
          <w:rFonts w:ascii="Arial" w:hAnsi="Arial" w:cs="Arial"/>
          <w:b/>
          <w:color w:val="000000"/>
        </w:rPr>
        <w:t xml:space="preserve"> стручне компетенције:</w:t>
      </w:r>
    </w:p>
    <w:p w14:paraId="5E69B366" w14:textId="02B9DDDF"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Вођење правно-пословне администрације</w:t>
      </w:r>
    </w:p>
    <w:p w14:paraId="181445C5" w14:textId="120A3C7C"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Обављање оперативних послова у области јавне управе</w:t>
      </w:r>
    </w:p>
    <w:p w14:paraId="5CC557C1" w14:textId="17E4BA72"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Обављање пословне кореспонденције и комуникације</w:t>
      </w:r>
    </w:p>
    <w:p w14:paraId="19C46201" w14:textId="4B0DDB28"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Вођење администрације о запосленима</w:t>
      </w:r>
    </w:p>
    <w:p w14:paraId="1DF08081" w14:textId="4C8A828D"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Планирање и организовање пословних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64"/>
        <w:gridCol w:w="7827"/>
      </w:tblGrid>
      <w:tr w:rsidR="00C86626" w:rsidRPr="00C86626" w14:paraId="01F56912" w14:textId="77777777" w:rsidTr="007E0152">
        <w:trPr>
          <w:trHeight w:val="45"/>
          <w:tblCellSpacing w:w="0" w:type="auto"/>
        </w:trPr>
        <w:tc>
          <w:tcPr>
            <w:tcW w:w="3631" w:type="dxa"/>
            <w:tcBorders>
              <w:top w:val="single" w:sz="8" w:space="0" w:color="000000"/>
              <w:left w:val="single" w:sz="8" w:space="0" w:color="000000"/>
              <w:bottom w:val="single" w:sz="8" w:space="0" w:color="000000"/>
              <w:right w:val="single" w:sz="8" w:space="0" w:color="000000"/>
            </w:tcBorders>
            <w:vAlign w:val="center"/>
          </w:tcPr>
          <w:p w14:paraId="2E7E9AEC" w14:textId="5B7D2BCF" w:rsidR="00C86626" w:rsidRPr="00C86626" w:rsidRDefault="00C86626" w:rsidP="007E0152">
            <w:pPr>
              <w:spacing w:after="150"/>
              <w:rPr>
                <w:rFonts w:ascii="Arial" w:hAnsi="Arial" w:cs="Arial"/>
              </w:rPr>
            </w:pPr>
            <w:r w:rsidRPr="00C86626">
              <w:rPr>
                <w:rFonts w:ascii="Arial" w:hAnsi="Arial" w:cs="Arial"/>
                <w:b/>
                <w:color w:val="000000"/>
              </w:rPr>
              <w:t xml:space="preserve">Дужности </w:t>
            </w:r>
            <w:r>
              <w:rPr>
                <w:rFonts w:ascii="Arial" w:hAnsi="Arial" w:cs="Arial"/>
                <w:b/>
                <w:color w:val="000000"/>
              </w:rPr>
              <w:t>-</w:t>
            </w:r>
            <w:r w:rsidRPr="00C86626">
              <w:rPr>
                <w:rFonts w:ascii="Arial" w:hAnsi="Arial" w:cs="Arial"/>
                <w:b/>
                <w:color w:val="000000"/>
              </w:rPr>
              <w:t xml:space="preserve"> стручне компетенције</w:t>
            </w:r>
          </w:p>
        </w:tc>
        <w:tc>
          <w:tcPr>
            <w:tcW w:w="10769" w:type="dxa"/>
            <w:tcBorders>
              <w:top w:val="single" w:sz="8" w:space="0" w:color="000000"/>
              <w:left w:val="single" w:sz="8" w:space="0" w:color="000000"/>
              <w:bottom w:val="single" w:sz="8" w:space="0" w:color="000000"/>
              <w:right w:val="single" w:sz="8" w:space="0" w:color="000000"/>
            </w:tcBorders>
            <w:vAlign w:val="center"/>
          </w:tcPr>
          <w:p w14:paraId="4A0A2334" w14:textId="52C478C8" w:rsidR="00C86626" w:rsidRPr="00C86626" w:rsidRDefault="00C86626" w:rsidP="007E0152">
            <w:pPr>
              <w:spacing w:after="150"/>
              <w:rPr>
                <w:rFonts w:ascii="Arial" w:hAnsi="Arial" w:cs="Arial"/>
              </w:rPr>
            </w:pPr>
            <w:r w:rsidRPr="00C86626">
              <w:rPr>
                <w:rFonts w:ascii="Arial" w:hAnsi="Arial" w:cs="Arial"/>
                <w:b/>
                <w:color w:val="000000"/>
              </w:rPr>
              <w:t xml:space="preserve">Задаци </w:t>
            </w:r>
            <w:r>
              <w:rPr>
                <w:rFonts w:ascii="Arial" w:hAnsi="Arial" w:cs="Arial"/>
                <w:b/>
                <w:color w:val="000000"/>
              </w:rPr>
              <w:t>-</w:t>
            </w:r>
            <w:r w:rsidRPr="00C86626">
              <w:rPr>
                <w:rFonts w:ascii="Arial" w:hAnsi="Arial" w:cs="Arial"/>
                <w:b/>
                <w:color w:val="000000"/>
              </w:rPr>
              <w:t xml:space="preserve"> jединице компетенцијa</w:t>
            </w:r>
          </w:p>
        </w:tc>
      </w:tr>
      <w:tr w:rsidR="00C86626" w:rsidRPr="00C86626" w14:paraId="6C69B753" w14:textId="77777777" w:rsidTr="007E0152">
        <w:trPr>
          <w:trHeight w:val="45"/>
          <w:tblCellSpacing w:w="0" w:type="auto"/>
        </w:trPr>
        <w:tc>
          <w:tcPr>
            <w:tcW w:w="3631" w:type="dxa"/>
            <w:tcBorders>
              <w:top w:val="single" w:sz="8" w:space="0" w:color="000000"/>
              <w:left w:val="single" w:sz="8" w:space="0" w:color="000000"/>
              <w:bottom w:val="single" w:sz="8" w:space="0" w:color="000000"/>
              <w:right w:val="single" w:sz="8" w:space="0" w:color="000000"/>
            </w:tcBorders>
            <w:vAlign w:val="center"/>
          </w:tcPr>
          <w:p w14:paraId="3ECC8F96" w14:textId="77777777" w:rsidR="00C86626" w:rsidRPr="00C86626" w:rsidRDefault="00C86626" w:rsidP="007E0152">
            <w:pPr>
              <w:spacing w:after="150"/>
              <w:rPr>
                <w:rFonts w:ascii="Arial" w:hAnsi="Arial" w:cs="Arial"/>
              </w:rPr>
            </w:pPr>
            <w:r w:rsidRPr="00C86626">
              <w:rPr>
                <w:rFonts w:ascii="Arial" w:hAnsi="Arial" w:cs="Arial"/>
                <w:color w:val="000000"/>
              </w:rPr>
              <w:t>Вођење правно-пословне администрације</w:t>
            </w:r>
          </w:p>
        </w:tc>
        <w:tc>
          <w:tcPr>
            <w:tcW w:w="10769" w:type="dxa"/>
            <w:tcBorders>
              <w:top w:val="single" w:sz="8" w:space="0" w:color="000000"/>
              <w:left w:val="single" w:sz="8" w:space="0" w:color="000000"/>
              <w:bottom w:val="single" w:sz="8" w:space="0" w:color="000000"/>
              <w:right w:val="single" w:sz="8" w:space="0" w:color="000000"/>
            </w:tcBorders>
            <w:vAlign w:val="center"/>
          </w:tcPr>
          <w:p w14:paraId="48AD423D" w14:textId="6963316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Примање поште, аката, документације</w:t>
            </w:r>
          </w:p>
          <w:p w14:paraId="39D2F959" w14:textId="1D984A9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Обрада поште, акта, документације</w:t>
            </w:r>
          </w:p>
          <w:p w14:paraId="6DB4A757" w14:textId="199D89E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Одлагање поште, аката, документације</w:t>
            </w:r>
          </w:p>
          <w:p w14:paraId="4684B6E8" w14:textId="18D3695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Прикупљање и оперативна обрада података по налогу претпостављеног</w:t>
            </w:r>
          </w:p>
        </w:tc>
      </w:tr>
      <w:tr w:rsidR="00C86626" w:rsidRPr="00C86626" w14:paraId="0A7FC81A" w14:textId="77777777" w:rsidTr="007E0152">
        <w:trPr>
          <w:trHeight w:val="45"/>
          <w:tblCellSpacing w:w="0" w:type="auto"/>
        </w:trPr>
        <w:tc>
          <w:tcPr>
            <w:tcW w:w="3631" w:type="dxa"/>
            <w:tcBorders>
              <w:top w:val="single" w:sz="8" w:space="0" w:color="000000"/>
              <w:left w:val="single" w:sz="8" w:space="0" w:color="000000"/>
              <w:bottom w:val="single" w:sz="8" w:space="0" w:color="000000"/>
              <w:right w:val="single" w:sz="8" w:space="0" w:color="000000"/>
            </w:tcBorders>
            <w:vAlign w:val="center"/>
          </w:tcPr>
          <w:p w14:paraId="2EAACB36" w14:textId="77777777" w:rsidR="00C86626" w:rsidRPr="00C86626" w:rsidRDefault="00C86626" w:rsidP="007E0152">
            <w:pPr>
              <w:spacing w:after="150"/>
              <w:rPr>
                <w:rFonts w:ascii="Arial" w:hAnsi="Arial" w:cs="Arial"/>
              </w:rPr>
            </w:pPr>
            <w:r w:rsidRPr="00C86626">
              <w:rPr>
                <w:rFonts w:ascii="Arial" w:hAnsi="Arial" w:cs="Arial"/>
                <w:color w:val="000000"/>
              </w:rPr>
              <w:t>Обављање оперативних послова у области јавне управе</w:t>
            </w:r>
          </w:p>
        </w:tc>
        <w:tc>
          <w:tcPr>
            <w:tcW w:w="10769" w:type="dxa"/>
            <w:tcBorders>
              <w:top w:val="single" w:sz="8" w:space="0" w:color="000000"/>
              <w:left w:val="single" w:sz="8" w:space="0" w:color="000000"/>
              <w:bottom w:val="single" w:sz="8" w:space="0" w:color="000000"/>
              <w:right w:val="single" w:sz="8" w:space="0" w:color="000000"/>
            </w:tcBorders>
            <w:vAlign w:val="center"/>
          </w:tcPr>
          <w:p w14:paraId="6942AB5C" w14:textId="396B590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Израда једноставних примерака правних аката</w:t>
            </w:r>
          </w:p>
          <w:p w14:paraId="3DB4D2F8" w14:textId="3CC8760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Вођење записника</w:t>
            </w:r>
          </w:p>
          <w:p w14:paraId="5D0E592C" w14:textId="5EDB06B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Вођење матичне евиденције</w:t>
            </w:r>
          </w:p>
        </w:tc>
      </w:tr>
      <w:tr w:rsidR="00C86626" w:rsidRPr="00C86626" w14:paraId="1FD8A57B" w14:textId="77777777" w:rsidTr="007E0152">
        <w:trPr>
          <w:trHeight w:val="45"/>
          <w:tblCellSpacing w:w="0" w:type="auto"/>
        </w:trPr>
        <w:tc>
          <w:tcPr>
            <w:tcW w:w="3631" w:type="dxa"/>
            <w:tcBorders>
              <w:top w:val="single" w:sz="8" w:space="0" w:color="000000"/>
              <w:left w:val="single" w:sz="8" w:space="0" w:color="000000"/>
              <w:bottom w:val="single" w:sz="8" w:space="0" w:color="000000"/>
              <w:right w:val="single" w:sz="8" w:space="0" w:color="000000"/>
            </w:tcBorders>
            <w:vAlign w:val="center"/>
          </w:tcPr>
          <w:p w14:paraId="632C3C20" w14:textId="77777777" w:rsidR="00C86626" w:rsidRPr="00C86626" w:rsidRDefault="00C86626" w:rsidP="007E0152">
            <w:pPr>
              <w:spacing w:after="150"/>
              <w:rPr>
                <w:rFonts w:ascii="Arial" w:hAnsi="Arial" w:cs="Arial"/>
              </w:rPr>
            </w:pPr>
            <w:r w:rsidRPr="00C86626">
              <w:rPr>
                <w:rFonts w:ascii="Arial" w:hAnsi="Arial" w:cs="Arial"/>
                <w:color w:val="000000"/>
              </w:rPr>
              <w:t>Обављање пословне кореспонденције и комуникације</w:t>
            </w:r>
          </w:p>
        </w:tc>
        <w:tc>
          <w:tcPr>
            <w:tcW w:w="10769" w:type="dxa"/>
            <w:tcBorders>
              <w:top w:val="single" w:sz="8" w:space="0" w:color="000000"/>
              <w:left w:val="single" w:sz="8" w:space="0" w:color="000000"/>
              <w:bottom w:val="single" w:sz="8" w:space="0" w:color="000000"/>
              <w:right w:val="single" w:sz="8" w:space="0" w:color="000000"/>
            </w:tcBorders>
            <w:vAlign w:val="center"/>
          </w:tcPr>
          <w:p w14:paraId="330B77AF" w14:textId="0F88FDF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Комуникација са странкама на матерњем и страном језику (усмена и писмена)</w:t>
            </w:r>
          </w:p>
          <w:p w14:paraId="59FB492B" w14:textId="592C2AE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Интерна и екстерна службена комуникација са државним и др. органима који имају јавна овлашћења по налогу претпостављеног</w:t>
            </w:r>
          </w:p>
          <w:p w14:paraId="1832D33C" w14:textId="729D426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Обављање пословне и службене кореспонденције са физичким и правним лицима</w:t>
            </w:r>
          </w:p>
          <w:p w14:paraId="70DE6BC0" w14:textId="15DD676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Вођење протокола (записника) на састанцима и састављање извештаје по налогу претпостављеног</w:t>
            </w:r>
          </w:p>
        </w:tc>
      </w:tr>
      <w:tr w:rsidR="00C86626" w:rsidRPr="00C86626" w14:paraId="5F232B0B" w14:textId="77777777" w:rsidTr="007E0152">
        <w:trPr>
          <w:trHeight w:val="45"/>
          <w:tblCellSpacing w:w="0" w:type="auto"/>
        </w:trPr>
        <w:tc>
          <w:tcPr>
            <w:tcW w:w="3631" w:type="dxa"/>
            <w:tcBorders>
              <w:top w:val="single" w:sz="8" w:space="0" w:color="000000"/>
              <w:left w:val="single" w:sz="8" w:space="0" w:color="000000"/>
              <w:bottom w:val="single" w:sz="8" w:space="0" w:color="000000"/>
              <w:right w:val="single" w:sz="8" w:space="0" w:color="000000"/>
            </w:tcBorders>
            <w:vAlign w:val="center"/>
          </w:tcPr>
          <w:p w14:paraId="5551158E" w14:textId="77777777" w:rsidR="00C86626" w:rsidRPr="00C86626" w:rsidRDefault="00C86626" w:rsidP="007E0152">
            <w:pPr>
              <w:spacing w:after="150"/>
              <w:rPr>
                <w:rFonts w:ascii="Arial" w:hAnsi="Arial" w:cs="Arial"/>
              </w:rPr>
            </w:pPr>
            <w:r w:rsidRPr="00C86626">
              <w:rPr>
                <w:rFonts w:ascii="Arial" w:hAnsi="Arial" w:cs="Arial"/>
                <w:color w:val="000000"/>
              </w:rPr>
              <w:t>Вођење администрације о запосленима</w:t>
            </w:r>
          </w:p>
        </w:tc>
        <w:tc>
          <w:tcPr>
            <w:tcW w:w="10769" w:type="dxa"/>
            <w:tcBorders>
              <w:top w:val="single" w:sz="8" w:space="0" w:color="000000"/>
              <w:left w:val="single" w:sz="8" w:space="0" w:color="000000"/>
              <w:bottom w:val="single" w:sz="8" w:space="0" w:color="000000"/>
              <w:right w:val="single" w:sz="8" w:space="0" w:color="000000"/>
            </w:tcBorders>
            <w:vAlign w:val="center"/>
          </w:tcPr>
          <w:p w14:paraId="22B4D96E" w14:textId="2EAA11A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Вођење евиденције о запосленима</w:t>
            </w:r>
          </w:p>
          <w:p w14:paraId="0F061992" w14:textId="7AC9484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Припрема документације за пријем нових радника</w:t>
            </w:r>
          </w:p>
          <w:p w14:paraId="780FA9E3" w14:textId="3168CDB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Пријављивање и одјављивање запослених</w:t>
            </w:r>
          </w:p>
          <w:p w14:paraId="0BF55DFB" w14:textId="1C1A9BB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Израда потврда, уверења и решења по основу радног односа</w:t>
            </w:r>
          </w:p>
        </w:tc>
      </w:tr>
      <w:tr w:rsidR="00C86626" w:rsidRPr="00C86626" w14:paraId="6871256D" w14:textId="77777777" w:rsidTr="007E0152">
        <w:trPr>
          <w:trHeight w:val="45"/>
          <w:tblCellSpacing w:w="0" w:type="auto"/>
        </w:trPr>
        <w:tc>
          <w:tcPr>
            <w:tcW w:w="3631" w:type="dxa"/>
            <w:tcBorders>
              <w:top w:val="single" w:sz="8" w:space="0" w:color="000000"/>
              <w:left w:val="single" w:sz="8" w:space="0" w:color="000000"/>
              <w:bottom w:val="single" w:sz="8" w:space="0" w:color="000000"/>
              <w:right w:val="single" w:sz="8" w:space="0" w:color="000000"/>
            </w:tcBorders>
            <w:vAlign w:val="center"/>
          </w:tcPr>
          <w:p w14:paraId="63371C10" w14:textId="77777777" w:rsidR="00C86626" w:rsidRPr="00C86626" w:rsidRDefault="00C86626" w:rsidP="007E0152">
            <w:pPr>
              <w:spacing w:after="150"/>
              <w:rPr>
                <w:rFonts w:ascii="Arial" w:hAnsi="Arial" w:cs="Arial"/>
              </w:rPr>
            </w:pPr>
            <w:r w:rsidRPr="00C86626">
              <w:rPr>
                <w:rFonts w:ascii="Arial" w:hAnsi="Arial" w:cs="Arial"/>
                <w:color w:val="000000"/>
              </w:rPr>
              <w:t>Планирање и организовање пословних активности</w:t>
            </w:r>
          </w:p>
        </w:tc>
        <w:tc>
          <w:tcPr>
            <w:tcW w:w="10769" w:type="dxa"/>
            <w:tcBorders>
              <w:top w:val="single" w:sz="8" w:space="0" w:color="000000"/>
              <w:left w:val="single" w:sz="8" w:space="0" w:color="000000"/>
              <w:bottom w:val="single" w:sz="8" w:space="0" w:color="000000"/>
              <w:right w:val="single" w:sz="8" w:space="0" w:color="000000"/>
            </w:tcBorders>
            <w:vAlign w:val="center"/>
          </w:tcPr>
          <w:p w14:paraId="543C6E33" w14:textId="49E7C53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Израда плана активности</w:t>
            </w:r>
          </w:p>
          <w:p w14:paraId="2D5C72F2" w14:textId="19AB865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Организовање различитих врста догађаја</w:t>
            </w:r>
          </w:p>
          <w:p w14:paraId="4EB26E47" w14:textId="00BA166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Организовање службених путовања</w:t>
            </w:r>
          </w:p>
          <w:p w14:paraId="2E3D74C2" w14:textId="732AF45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Припремање и организовање састанака</w:t>
            </w:r>
          </w:p>
          <w:p w14:paraId="06B4FD96" w14:textId="11E2DFF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Вршење техничких припрема за промоцију и презентацију</w:t>
            </w:r>
          </w:p>
        </w:tc>
      </w:tr>
    </w:tbl>
    <w:p w14:paraId="57B5C0CE" w14:textId="77777777" w:rsidR="00C86626" w:rsidRPr="00C86626" w:rsidRDefault="00C86626" w:rsidP="00C86626">
      <w:pPr>
        <w:spacing w:after="150"/>
        <w:rPr>
          <w:rFonts w:ascii="Arial" w:hAnsi="Arial" w:cs="Arial"/>
        </w:rPr>
      </w:pPr>
      <w:r w:rsidRPr="00C86626">
        <w:rPr>
          <w:rFonts w:ascii="Arial" w:hAnsi="Arial" w:cs="Arial"/>
          <w:b/>
          <w:color w:val="000000"/>
        </w:rPr>
        <w:t>7.1.1. Екстремни услови под којима се обављају дужности:</w:t>
      </w:r>
    </w:p>
    <w:p w14:paraId="72B2827D" w14:textId="77777777" w:rsidR="00C86626" w:rsidRPr="00C86626" w:rsidRDefault="00C86626" w:rsidP="00C86626">
      <w:pPr>
        <w:spacing w:after="150"/>
        <w:rPr>
          <w:rFonts w:ascii="Arial" w:hAnsi="Arial" w:cs="Arial"/>
        </w:rPr>
      </w:pPr>
      <w:r w:rsidRPr="00C86626">
        <w:rPr>
          <w:rFonts w:ascii="Arial" w:hAnsi="Arial" w:cs="Arial"/>
          <w:color w:val="000000"/>
        </w:rPr>
        <w:t>нема</w:t>
      </w:r>
    </w:p>
    <w:p w14:paraId="4544E594" w14:textId="77777777" w:rsidR="00C86626" w:rsidRPr="00C86626" w:rsidRDefault="00C86626" w:rsidP="00C86626">
      <w:pPr>
        <w:spacing w:after="150"/>
        <w:rPr>
          <w:rFonts w:ascii="Arial" w:hAnsi="Arial" w:cs="Arial"/>
        </w:rPr>
      </w:pPr>
      <w:r w:rsidRPr="00C86626">
        <w:rPr>
          <w:rFonts w:ascii="Arial" w:hAnsi="Arial" w:cs="Arial"/>
          <w:b/>
          <w:color w:val="000000"/>
        </w:rPr>
        <w:t>7.1.2. Изложеност ризицима при обављању дужности:</w:t>
      </w:r>
    </w:p>
    <w:p w14:paraId="7F283574" w14:textId="77777777" w:rsidR="00C86626" w:rsidRPr="00C86626" w:rsidRDefault="00C86626" w:rsidP="00C86626">
      <w:pPr>
        <w:spacing w:after="150"/>
        <w:rPr>
          <w:rFonts w:ascii="Arial" w:hAnsi="Arial" w:cs="Arial"/>
        </w:rPr>
      </w:pPr>
      <w:r w:rsidRPr="00C86626">
        <w:rPr>
          <w:rFonts w:ascii="Arial" w:hAnsi="Arial" w:cs="Arial"/>
          <w:color w:val="000000"/>
        </w:rPr>
        <w:t>нема</w:t>
      </w:r>
    </w:p>
    <w:p w14:paraId="4497A96A" w14:textId="77777777" w:rsidR="00C86626" w:rsidRPr="00C86626" w:rsidRDefault="00C86626" w:rsidP="00C86626">
      <w:pPr>
        <w:spacing w:after="150"/>
        <w:rPr>
          <w:rFonts w:ascii="Arial" w:hAnsi="Arial" w:cs="Arial"/>
        </w:rPr>
      </w:pPr>
      <w:r w:rsidRPr="00C86626">
        <w:rPr>
          <w:rFonts w:ascii="Arial" w:hAnsi="Arial" w:cs="Arial"/>
          <w:b/>
          <w:color w:val="000000"/>
        </w:rPr>
        <w:t>7.2. Циљеви стручног образовања</w:t>
      </w:r>
    </w:p>
    <w:p w14:paraId="094B0E2B" w14:textId="77777777" w:rsidR="00C86626" w:rsidRPr="00C86626" w:rsidRDefault="00C86626" w:rsidP="00C86626">
      <w:pPr>
        <w:spacing w:after="150"/>
        <w:rPr>
          <w:rFonts w:ascii="Arial" w:hAnsi="Arial" w:cs="Arial"/>
        </w:rPr>
      </w:pPr>
      <w:r w:rsidRPr="00C86626">
        <w:rPr>
          <w:rFonts w:ascii="Arial" w:hAnsi="Arial" w:cs="Arial"/>
          <w:color w:val="000000"/>
        </w:rPr>
        <w:t xml:space="preserve">Циљ стручног образовања за квалификацију </w:t>
      </w:r>
      <w:r w:rsidRPr="00C86626">
        <w:rPr>
          <w:rFonts w:ascii="Arial" w:hAnsi="Arial" w:cs="Arial"/>
          <w:b/>
          <w:color w:val="000000"/>
        </w:rPr>
        <w:t>Правно-пословни техничар</w:t>
      </w:r>
      <w:r w:rsidRPr="00C86626">
        <w:rPr>
          <w:rFonts w:ascii="Arial" w:hAnsi="Arial" w:cs="Arial"/>
          <w:color w:val="000000"/>
        </w:rPr>
        <w:t xml:space="preserve"> је оспособљавање ученика за вођење правно-пословне администрације, пословне кореспонденције и комуникације, администрације о запосленима, као и обављање оперативних послова у области јавне управе, планирање и организовање пословних активности.</w:t>
      </w:r>
    </w:p>
    <w:p w14:paraId="1F6B461D" w14:textId="77777777" w:rsidR="00C86626" w:rsidRPr="00C86626" w:rsidRDefault="00C86626" w:rsidP="00C86626">
      <w:pPr>
        <w:spacing w:after="150"/>
        <w:rPr>
          <w:rFonts w:ascii="Arial" w:hAnsi="Arial" w:cs="Arial"/>
        </w:rPr>
      </w:pPr>
      <w:r w:rsidRPr="00C86626">
        <w:rPr>
          <w:rFonts w:ascii="Arial" w:hAnsi="Arial" w:cs="Arial"/>
          <w:color w:val="000000"/>
        </w:rPr>
        <w:t>Неопходност сталног прилагођавања променљивим захтевима тржишта рада, потребе континуираног образовања, стручног усавршавања, развој каријере, унапређивања запошљивости, усмерава да лица буду оспособљавана за:</w:t>
      </w:r>
    </w:p>
    <w:p w14:paraId="716D8CBE" w14:textId="72D18894"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примену теоријских знања у практичном контексту;</w:t>
      </w:r>
    </w:p>
    <w:p w14:paraId="12BD366F" w14:textId="7FC3FA90"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примену безбедносних и здравствених мера у процесу рада;</w:t>
      </w:r>
    </w:p>
    <w:p w14:paraId="7FDDF8E4" w14:textId="200B1CD7"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примену мера заштите животне средине у процесу рада;</w:t>
      </w:r>
    </w:p>
    <w:p w14:paraId="01A2485B" w14:textId="66931719"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употребу информатичке технологије у: прикупљању, организовању и коришћењу информација у раду и свакодневном животу;</w:t>
      </w:r>
    </w:p>
    <w:p w14:paraId="49BE728C" w14:textId="369A98B8"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преузимање одговорности за властито континуирано учење и напредовање у послу и каријери;</w:t>
      </w:r>
    </w:p>
    <w:p w14:paraId="2A3D3423" w14:textId="6104CFED" w:rsidR="00C86626" w:rsidRPr="00C86626" w:rsidRDefault="00C86626" w:rsidP="00C86626">
      <w:pPr>
        <w:spacing w:after="150"/>
        <w:rPr>
          <w:rFonts w:ascii="Arial" w:hAnsi="Arial" w:cs="Arial"/>
        </w:rPr>
      </w:pPr>
      <w:r>
        <w:rPr>
          <w:rFonts w:ascii="Arial" w:hAnsi="Arial" w:cs="Arial"/>
          <w:color w:val="000000"/>
        </w:rPr>
        <w:t>-</w:t>
      </w:r>
      <w:r w:rsidRPr="00C86626">
        <w:rPr>
          <w:rFonts w:ascii="Arial" w:hAnsi="Arial" w:cs="Arial"/>
          <w:color w:val="000000"/>
        </w:rPr>
        <w:t xml:space="preserve"> препознавање пословних могућности у радној средини и ширем социјалном окружењу.</w:t>
      </w:r>
    </w:p>
    <w:p w14:paraId="0905E867" w14:textId="77777777" w:rsidR="00C86626" w:rsidRPr="00C86626" w:rsidRDefault="00C86626" w:rsidP="00C86626">
      <w:pPr>
        <w:spacing w:after="150"/>
        <w:rPr>
          <w:rFonts w:ascii="Arial" w:hAnsi="Arial" w:cs="Arial"/>
        </w:rPr>
      </w:pPr>
      <w:r w:rsidRPr="00C86626">
        <w:rPr>
          <w:rFonts w:ascii="Arial" w:hAnsi="Arial" w:cs="Arial"/>
          <w:b/>
          <w:color w:val="000000"/>
        </w:rPr>
        <w:t>7.3. Исходи стручног образовања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5"/>
        <w:gridCol w:w="2996"/>
        <w:gridCol w:w="2930"/>
        <w:gridCol w:w="3020"/>
      </w:tblGrid>
      <w:tr w:rsidR="00C86626" w:rsidRPr="00C86626" w14:paraId="406EBEA2" w14:textId="77777777" w:rsidTr="007E0152">
        <w:trPr>
          <w:trHeight w:val="45"/>
          <w:tblCellSpacing w:w="0" w:type="auto"/>
        </w:trPr>
        <w:tc>
          <w:tcPr>
            <w:tcW w:w="1519" w:type="dxa"/>
            <w:vMerge w:val="restart"/>
            <w:tcBorders>
              <w:top w:val="single" w:sz="8" w:space="0" w:color="000000"/>
              <w:left w:val="single" w:sz="8" w:space="0" w:color="000000"/>
              <w:bottom w:val="single" w:sz="8" w:space="0" w:color="000000"/>
              <w:right w:val="single" w:sz="8" w:space="0" w:color="000000"/>
            </w:tcBorders>
            <w:vAlign w:val="center"/>
          </w:tcPr>
          <w:p w14:paraId="42B1680C" w14:textId="77777777" w:rsidR="00C86626" w:rsidRPr="00C86626" w:rsidRDefault="00C86626" w:rsidP="007E0152">
            <w:pPr>
              <w:spacing w:after="150"/>
              <w:rPr>
                <w:rFonts w:ascii="Arial" w:hAnsi="Arial" w:cs="Arial"/>
              </w:rPr>
            </w:pPr>
            <w:r w:rsidRPr="00C86626">
              <w:rPr>
                <w:rFonts w:ascii="Arial" w:hAnsi="Arial" w:cs="Arial"/>
                <w:b/>
                <w:color w:val="000000"/>
              </w:rPr>
              <w:t>Стручне компетенције</w:t>
            </w:r>
          </w:p>
        </w:tc>
        <w:tc>
          <w:tcPr>
            <w:tcW w:w="4507" w:type="dxa"/>
            <w:tcBorders>
              <w:top w:val="single" w:sz="8" w:space="0" w:color="000000"/>
              <w:left w:val="single" w:sz="8" w:space="0" w:color="000000"/>
              <w:bottom w:val="single" w:sz="8" w:space="0" w:color="000000"/>
              <w:right w:val="single" w:sz="8" w:space="0" w:color="000000"/>
            </w:tcBorders>
            <w:vAlign w:val="center"/>
          </w:tcPr>
          <w:p w14:paraId="2AF169C7" w14:textId="77777777" w:rsidR="00C86626" w:rsidRPr="00C86626" w:rsidRDefault="00C86626" w:rsidP="007E0152">
            <w:pPr>
              <w:spacing w:after="150"/>
              <w:rPr>
                <w:rFonts w:ascii="Arial" w:hAnsi="Arial" w:cs="Arial"/>
              </w:rPr>
            </w:pPr>
            <w:r w:rsidRPr="00C86626">
              <w:rPr>
                <w:rFonts w:ascii="Arial" w:hAnsi="Arial" w:cs="Arial"/>
                <w:b/>
                <w:color w:val="000000"/>
              </w:rPr>
              <w:t>Знања</w:t>
            </w:r>
          </w:p>
        </w:tc>
        <w:tc>
          <w:tcPr>
            <w:tcW w:w="4080" w:type="dxa"/>
            <w:tcBorders>
              <w:top w:val="single" w:sz="8" w:space="0" w:color="000000"/>
              <w:left w:val="single" w:sz="8" w:space="0" w:color="000000"/>
              <w:bottom w:val="single" w:sz="8" w:space="0" w:color="000000"/>
              <w:right w:val="single" w:sz="8" w:space="0" w:color="000000"/>
            </w:tcBorders>
            <w:vAlign w:val="center"/>
          </w:tcPr>
          <w:p w14:paraId="0A73D3D5" w14:textId="77777777" w:rsidR="00C86626" w:rsidRPr="00C86626" w:rsidRDefault="00C86626" w:rsidP="007E0152">
            <w:pPr>
              <w:spacing w:after="150"/>
              <w:rPr>
                <w:rFonts w:ascii="Arial" w:hAnsi="Arial" w:cs="Arial"/>
              </w:rPr>
            </w:pPr>
            <w:r w:rsidRPr="00C86626">
              <w:rPr>
                <w:rFonts w:ascii="Arial" w:hAnsi="Arial" w:cs="Arial"/>
                <w:b/>
                <w:color w:val="000000"/>
              </w:rPr>
              <w:t>Вештине</w:t>
            </w:r>
          </w:p>
        </w:tc>
        <w:tc>
          <w:tcPr>
            <w:tcW w:w="4294" w:type="dxa"/>
            <w:tcBorders>
              <w:top w:val="single" w:sz="8" w:space="0" w:color="000000"/>
              <w:left w:val="single" w:sz="8" w:space="0" w:color="000000"/>
              <w:bottom w:val="single" w:sz="8" w:space="0" w:color="000000"/>
              <w:right w:val="single" w:sz="8" w:space="0" w:color="000000"/>
            </w:tcBorders>
            <w:vAlign w:val="center"/>
          </w:tcPr>
          <w:p w14:paraId="1892525F" w14:textId="77777777" w:rsidR="00C86626" w:rsidRPr="00C86626" w:rsidRDefault="00C86626" w:rsidP="007E0152">
            <w:pPr>
              <w:spacing w:after="150"/>
              <w:rPr>
                <w:rFonts w:ascii="Arial" w:hAnsi="Arial" w:cs="Arial"/>
              </w:rPr>
            </w:pPr>
            <w:r w:rsidRPr="00C86626">
              <w:rPr>
                <w:rFonts w:ascii="Arial" w:hAnsi="Arial" w:cs="Arial"/>
                <w:b/>
                <w:color w:val="000000"/>
              </w:rPr>
              <w:t>Способности и ставови</w:t>
            </w:r>
          </w:p>
        </w:tc>
      </w:tr>
      <w:tr w:rsidR="00C86626" w:rsidRPr="00C86626" w14:paraId="0DA6F231"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3942890" w14:textId="77777777" w:rsidR="00C86626" w:rsidRPr="00C86626" w:rsidRDefault="00C86626" w:rsidP="007E0152">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5E502BE" w14:textId="77777777" w:rsidR="00C86626" w:rsidRPr="00C86626" w:rsidRDefault="00C86626" w:rsidP="007E0152">
            <w:pPr>
              <w:spacing w:after="150"/>
              <w:rPr>
                <w:rFonts w:ascii="Arial" w:hAnsi="Arial" w:cs="Arial"/>
              </w:rPr>
            </w:pPr>
            <w:r w:rsidRPr="00C86626">
              <w:rPr>
                <w:rFonts w:ascii="Arial" w:hAnsi="Arial" w:cs="Arial"/>
                <w:color w:val="000000"/>
              </w:rPr>
              <w:t>По завршеном програму образовања, лице ће бити у стању да:</w:t>
            </w:r>
          </w:p>
        </w:tc>
      </w:tr>
      <w:tr w:rsidR="00C86626" w:rsidRPr="00C86626" w14:paraId="23C694B8" w14:textId="77777777" w:rsidTr="007E0152">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14:paraId="58A5F9FF" w14:textId="77777777" w:rsidR="00C86626" w:rsidRPr="00C86626" w:rsidRDefault="00C86626" w:rsidP="007E0152">
            <w:pPr>
              <w:spacing w:after="150"/>
              <w:rPr>
                <w:rFonts w:ascii="Arial" w:hAnsi="Arial" w:cs="Arial"/>
              </w:rPr>
            </w:pPr>
            <w:r w:rsidRPr="00C86626">
              <w:rPr>
                <w:rFonts w:ascii="Arial" w:hAnsi="Arial" w:cs="Arial"/>
                <w:color w:val="000000"/>
              </w:rPr>
              <w:t>Вођење правно-пословне администрације</w:t>
            </w:r>
          </w:p>
        </w:tc>
        <w:tc>
          <w:tcPr>
            <w:tcW w:w="4507" w:type="dxa"/>
            <w:tcBorders>
              <w:top w:val="single" w:sz="8" w:space="0" w:color="000000"/>
              <w:left w:val="single" w:sz="8" w:space="0" w:color="000000"/>
              <w:bottom w:val="single" w:sz="8" w:space="0" w:color="000000"/>
              <w:right w:val="single" w:sz="8" w:space="0" w:color="000000"/>
            </w:tcBorders>
            <w:vAlign w:val="center"/>
          </w:tcPr>
          <w:p w14:paraId="72748E51" w14:textId="5906C0D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класификује по степену важности поједине врсте аката, поште, документације</w:t>
            </w:r>
          </w:p>
          <w:p w14:paraId="7C849BBA" w14:textId="6C9C381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поступак рада са актима, документима, поштом</w:t>
            </w:r>
          </w:p>
          <w:p w14:paraId="06573AC4" w14:textId="38E16DA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начине чувања различитих врста поште, аката и докумената</w:t>
            </w:r>
          </w:p>
          <w:p w14:paraId="5B761EFC" w14:textId="5AA956E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изабере најбољи начин за реализацију канцеларијских активности на основу датих упутстава</w:t>
            </w:r>
          </w:p>
        </w:tc>
        <w:tc>
          <w:tcPr>
            <w:tcW w:w="4080" w:type="dxa"/>
            <w:tcBorders>
              <w:top w:val="single" w:sz="8" w:space="0" w:color="000000"/>
              <w:left w:val="single" w:sz="8" w:space="0" w:color="000000"/>
              <w:bottom w:val="single" w:sz="8" w:space="0" w:color="000000"/>
              <w:right w:val="single" w:sz="8" w:space="0" w:color="000000"/>
            </w:tcBorders>
            <w:vAlign w:val="center"/>
          </w:tcPr>
          <w:p w14:paraId="5D8F82B6" w14:textId="53148DF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израђује различита аката, документације према датим упутствима.</w:t>
            </w:r>
          </w:p>
          <w:p w14:paraId="65965FCC" w14:textId="2476CD7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спроведе поступак архивирања и одлагања документације, аката, поште</w:t>
            </w:r>
          </w:p>
          <w:p w14:paraId="54E61396" w14:textId="7629CFE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систематизује примљену и послату пошту, акта, документа у рачунару</w:t>
            </w:r>
          </w:p>
          <w:p w14:paraId="198A52B6" w14:textId="1EC3CEB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израђује план активности користећи софтвере и друга средства на основу датих упутстава</w:t>
            </w:r>
          </w:p>
          <w:p w14:paraId="6A93D533" w14:textId="3182902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прати реализацију планираних активности на основу датих упутстава</w:t>
            </w:r>
          </w:p>
        </w:tc>
        <w:tc>
          <w:tcPr>
            <w:tcW w:w="4294" w:type="dxa"/>
            <w:vMerge w:val="restart"/>
            <w:tcBorders>
              <w:top w:val="single" w:sz="8" w:space="0" w:color="000000"/>
              <w:left w:val="single" w:sz="8" w:space="0" w:color="000000"/>
              <w:bottom w:val="single" w:sz="8" w:space="0" w:color="000000"/>
              <w:right w:val="single" w:sz="8" w:space="0" w:color="000000"/>
            </w:tcBorders>
            <w:vAlign w:val="center"/>
          </w:tcPr>
          <w:p w14:paraId="4466F180" w14:textId="18B5EAF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савесно, одговорно, уредно и прецизно обавља поверене послове;</w:t>
            </w:r>
          </w:p>
          <w:p w14:paraId="3C4B8B86" w14:textId="13F99D5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ефикасно планира и организује време;</w:t>
            </w:r>
          </w:p>
          <w:p w14:paraId="39346D38" w14:textId="74CC79E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испољи позитиван однос према значају спровођења прописа и важећих стандарда у раду;</w:t>
            </w:r>
          </w:p>
          <w:p w14:paraId="2B4ED982" w14:textId="1D33B31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испољи позитиван однос према функционалности и техничкој исправности уређаја и алата које користи при обављању посла;</w:t>
            </w:r>
          </w:p>
          <w:p w14:paraId="0AFB13BE" w14:textId="2D8BD60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испољи љубазност, комуникативност, предузимљивост, флексибилност у односу према сарадницима;</w:t>
            </w:r>
          </w:p>
          <w:p w14:paraId="5D310663" w14:textId="576C1F8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поштује принципе тимског рада;</w:t>
            </w:r>
          </w:p>
          <w:p w14:paraId="3CCEDDCE" w14:textId="11B9F65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се прилагођава у односу на промене у радном процесу;</w:t>
            </w:r>
          </w:p>
          <w:p w14:paraId="671FF981" w14:textId="7E1EB69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решава проблеме у раду;</w:t>
            </w:r>
          </w:p>
          <w:p w14:paraId="50B3C99E" w14:textId="58629D1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одреди приоритете;</w:t>
            </w:r>
          </w:p>
          <w:p w14:paraId="1C4A80A0" w14:textId="354D066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буде спреман на даље учење и усавршавање;</w:t>
            </w:r>
          </w:p>
          <w:p w14:paraId="713545E0" w14:textId="6DAFB81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испољи позитиван однос према професионално-етичким нормама и вредностима.</w:t>
            </w:r>
          </w:p>
        </w:tc>
      </w:tr>
      <w:tr w:rsidR="00C86626" w:rsidRPr="00C86626" w14:paraId="7E5756FC" w14:textId="77777777" w:rsidTr="007E0152">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14:paraId="14441184" w14:textId="77777777" w:rsidR="00C86626" w:rsidRPr="00C86626" w:rsidRDefault="00C86626" w:rsidP="007E0152">
            <w:pPr>
              <w:spacing w:after="150"/>
              <w:rPr>
                <w:rFonts w:ascii="Arial" w:hAnsi="Arial" w:cs="Arial"/>
              </w:rPr>
            </w:pPr>
            <w:r w:rsidRPr="00C86626">
              <w:rPr>
                <w:rFonts w:ascii="Arial" w:hAnsi="Arial" w:cs="Arial"/>
                <w:color w:val="000000"/>
              </w:rPr>
              <w:t>Обављање оперативних послова у области јавне управе</w:t>
            </w:r>
          </w:p>
        </w:tc>
        <w:tc>
          <w:tcPr>
            <w:tcW w:w="4507" w:type="dxa"/>
            <w:tcBorders>
              <w:top w:val="single" w:sz="8" w:space="0" w:color="000000"/>
              <w:left w:val="single" w:sz="8" w:space="0" w:color="000000"/>
              <w:bottom w:val="single" w:sz="8" w:space="0" w:color="000000"/>
              <w:right w:val="single" w:sz="8" w:space="0" w:color="000000"/>
            </w:tcBorders>
            <w:vAlign w:val="center"/>
          </w:tcPr>
          <w:p w14:paraId="1260B10C" w14:textId="749A45A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анализира врсте, форму и правну снагу аката у различитим правним поступцима</w:t>
            </w:r>
          </w:p>
          <w:p w14:paraId="2274E6C3" w14:textId="2EA2915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значај достављања и рокова који важе у различитим правним поступцима</w:t>
            </w:r>
          </w:p>
          <w:p w14:paraId="79C592AA" w14:textId="083C452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разликује органе и акте који они доносе из области своје надлежности</w:t>
            </w:r>
          </w:p>
          <w:p w14:paraId="2B987D11" w14:textId="4998588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појам и врсте матичне евиденције</w:t>
            </w:r>
          </w:p>
          <w:p w14:paraId="1402D204" w14:textId="52203FC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разликује органе који воде матичну и друге врсте евиденција</w:t>
            </w:r>
          </w:p>
          <w:p w14:paraId="4B3F98F4" w14:textId="271D853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правни значај записника</w:t>
            </w:r>
          </w:p>
          <w:p w14:paraId="61DB96A4" w14:textId="3227655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разуме смисао принципа управног поступка</w:t>
            </w:r>
          </w:p>
          <w:p w14:paraId="402EEECA" w14:textId="73AF43A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управни поступак</w:t>
            </w:r>
          </w:p>
        </w:tc>
        <w:tc>
          <w:tcPr>
            <w:tcW w:w="4080" w:type="dxa"/>
            <w:tcBorders>
              <w:top w:val="single" w:sz="8" w:space="0" w:color="000000"/>
              <w:left w:val="single" w:sz="8" w:space="0" w:color="000000"/>
              <w:bottom w:val="single" w:sz="8" w:space="0" w:color="000000"/>
              <w:right w:val="single" w:sz="8" w:space="0" w:color="000000"/>
            </w:tcBorders>
            <w:vAlign w:val="center"/>
          </w:tcPr>
          <w:p w14:paraId="638B93B9" w14:textId="3EE16CF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издаје различите врста правних аката</w:t>
            </w:r>
          </w:p>
          <w:p w14:paraId="7CAEFFF6" w14:textId="6C67884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изради правни акт на основу задатих елемената у одговарајућој форми</w:t>
            </w:r>
          </w:p>
          <w:p w14:paraId="609E85D0" w14:textId="15212B1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изради поднесак</w:t>
            </w:r>
          </w:p>
          <w:p w14:paraId="3C8069BC" w14:textId="1D07AF5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примењује важеће правне прописе у оквиру свог посла</w:t>
            </w:r>
          </w:p>
          <w:p w14:paraId="25651DBA" w14:textId="5A49565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попуњава самостално образце из области матичне евиденције на основу задатих елемената</w:t>
            </w:r>
          </w:p>
          <w:p w14:paraId="3332268A" w14:textId="698F674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изради и уобличи записник према датим елементима</w:t>
            </w:r>
          </w:p>
        </w:tc>
        <w:tc>
          <w:tcPr>
            <w:tcW w:w="0" w:type="auto"/>
            <w:vMerge/>
            <w:tcBorders>
              <w:top w:val="nil"/>
              <w:left w:val="single" w:sz="8" w:space="0" w:color="000000"/>
              <w:bottom w:val="single" w:sz="8" w:space="0" w:color="000000"/>
              <w:right w:val="single" w:sz="8" w:space="0" w:color="000000"/>
            </w:tcBorders>
          </w:tcPr>
          <w:p w14:paraId="25FD37ED" w14:textId="77777777" w:rsidR="00C86626" w:rsidRPr="00C86626" w:rsidRDefault="00C86626" w:rsidP="007E0152">
            <w:pPr>
              <w:rPr>
                <w:rFonts w:ascii="Arial" w:hAnsi="Arial" w:cs="Arial"/>
              </w:rPr>
            </w:pPr>
          </w:p>
        </w:tc>
      </w:tr>
      <w:tr w:rsidR="00C86626" w:rsidRPr="00C86626" w14:paraId="02EFF695" w14:textId="77777777" w:rsidTr="007E0152">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14:paraId="77B10438" w14:textId="77777777" w:rsidR="00C86626" w:rsidRPr="00C86626" w:rsidRDefault="00C86626" w:rsidP="007E0152">
            <w:pPr>
              <w:spacing w:after="150"/>
              <w:rPr>
                <w:rFonts w:ascii="Arial" w:hAnsi="Arial" w:cs="Arial"/>
              </w:rPr>
            </w:pPr>
            <w:r w:rsidRPr="00C86626">
              <w:rPr>
                <w:rFonts w:ascii="Arial" w:hAnsi="Arial" w:cs="Arial"/>
                <w:color w:val="000000"/>
              </w:rPr>
              <w:t>Обављање пословне кореспонденције и комуникације</w:t>
            </w:r>
          </w:p>
        </w:tc>
        <w:tc>
          <w:tcPr>
            <w:tcW w:w="4507" w:type="dxa"/>
            <w:tcBorders>
              <w:top w:val="single" w:sz="8" w:space="0" w:color="000000"/>
              <w:left w:val="single" w:sz="8" w:space="0" w:color="000000"/>
              <w:bottom w:val="single" w:sz="8" w:space="0" w:color="000000"/>
              <w:right w:val="single" w:sz="8" w:space="0" w:color="000000"/>
            </w:tcBorders>
            <w:vAlign w:val="center"/>
          </w:tcPr>
          <w:p w14:paraId="5CFBD027" w14:textId="3B0C7E9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упореди правила пословне и службене коресподенције</w:t>
            </w:r>
          </w:p>
          <w:p w14:paraId="436D5317" w14:textId="300770E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образложи избор најефикаснијег начина комуникације</w:t>
            </w:r>
          </w:p>
          <w:p w14:paraId="54197AE9" w14:textId="6F5947D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идентификује интерну и екстерну коресподенцију и комуникацију</w:t>
            </w:r>
          </w:p>
          <w:p w14:paraId="708D2983" w14:textId="1F5FFA3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разликује државне органе и установе, судове и институције у држави</w:t>
            </w:r>
          </w:p>
          <w:p w14:paraId="727E83DE" w14:textId="77D0782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представи организациону структуру предузећа</w:t>
            </w:r>
          </w:p>
          <w:p w14:paraId="7A95D075" w14:textId="51A2D66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наведе карактеристике главних правних поступака које спроводе државни органи и други имаоци јавних овлашћења</w:t>
            </w:r>
          </w:p>
          <w:p w14:paraId="606B1F99" w14:textId="79ECAEB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значај комуникације државних органа</w:t>
            </w:r>
          </w:p>
          <w:p w14:paraId="08A81D9B" w14:textId="524E6B5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значај заштите личних и пословних података</w:t>
            </w:r>
          </w:p>
        </w:tc>
        <w:tc>
          <w:tcPr>
            <w:tcW w:w="4080" w:type="dxa"/>
            <w:tcBorders>
              <w:top w:val="single" w:sz="8" w:space="0" w:color="000000"/>
              <w:left w:val="single" w:sz="8" w:space="0" w:color="000000"/>
              <w:bottom w:val="single" w:sz="8" w:space="0" w:color="000000"/>
              <w:right w:val="single" w:sz="8" w:space="0" w:color="000000"/>
            </w:tcBorders>
            <w:vAlign w:val="center"/>
          </w:tcPr>
          <w:p w14:paraId="348481CD" w14:textId="344A0E7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примењује технику слепог куцања</w:t>
            </w:r>
          </w:p>
          <w:p w14:paraId="5A745BAE" w14:textId="5014BFD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користи различита средства комуникације</w:t>
            </w:r>
          </w:p>
          <w:p w14:paraId="3CEE039E" w14:textId="68169E5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спроведи поступак пријема и слања, дописа, захтева и других поднесака, писмена,</w:t>
            </w:r>
          </w:p>
          <w:p w14:paraId="120DA356" w14:textId="1769259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пружа обавештења и информације</w:t>
            </w:r>
          </w:p>
          <w:p w14:paraId="303FD30A" w14:textId="30A502E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води евиденцију поштујући правила службе</w:t>
            </w:r>
          </w:p>
          <w:p w14:paraId="1B8FF456" w14:textId="6ABB2EF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прикупља, анализира, организује, критички процењује, примену и преношење релевантних информација</w:t>
            </w:r>
          </w:p>
          <w:p w14:paraId="7C9D4894" w14:textId="41B94FE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 и издаје јавне исправе о правним пословима, изјавама и чињеницама на којима се заснивају</w:t>
            </w:r>
          </w:p>
          <w:p w14:paraId="38F63E97" w14:textId="675087A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оверава јавне исправе</w:t>
            </w:r>
          </w:p>
        </w:tc>
        <w:tc>
          <w:tcPr>
            <w:tcW w:w="0" w:type="auto"/>
            <w:vMerge/>
            <w:tcBorders>
              <w:top w:val="nil"/>
              <w:left w:val="single" w:sz="8" w:space="0" w:color="000000"/>
              <w:bottom w:val="single" w:sz="8" w:space="0" w:color="000000"/>
              <w:right w:val="single" w:sz="8" w:space="0" w:color="000000"/>
            </w:tcBorders>
          </w:tcPr>
          <w:p w14:paraId="59CC0530" w14:textId="77777777" w:rsidR="00C86626" w:rsidRPr="00C86626" w:rsidRDefault="00C86626" w:rsidP="007E0152">
            <w:pPr>
              <w:rPr>
                <w:rFonts w:ascii="Arial" w:hAnsi="Arial" w:cs="Arial"/>
              </w:rPr>
            </w:pPr>
          </w:p>
        </w:tc>
      </w:tr>
      <w:tr w:rsidR="00C86626" w:rsidRPr="00C86626" w14:paraId="1937966B" w14:textId="77777777" w:rsidTr="007E0152">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14:paraId="4AD35412" w14:textId="77777777" w:rsidR="00C86626" w:rsidRPr="00C86626" w:rsidRDefault="00C86626" w:rsidP="007E0152">
            <w:pPr>
              <w:spacing w:after="150"/>
              <w:rPr>
                <w:rFonts w:ascii="Arial" w:hAnsi="Arial" w:cs="Arial"/>
              </w:rPr>
            </w:pPr>
            <w:r w:rsidRPr="00C86626">
              <w:rPr>
                <w:rFonts w:ascii="Arial" w:hAnsi="Arial" w:cs="Arial"/>
                <w:color w:val="000000"/>
              </w:rPr>
              <w:t>Вођење администрације о запосленима</w:t>
            </w:r>
          </w:p>
        </w:tc>
        <w:tc>
          <w:tcPr>
            <w:tcW w:w="4507" w:type="dxa"/>
            <w:tcBorders>
              <w:top w:val="single" w:sz="8" w:space="0" w:color="000000"/>
              <w:left w:val="single" w:sz="8" w:space="0" w:color="000000"/>
              <w:bottom w:val="single" w:sz="8" w:space="0" w:color="000000"/>
              <w:right w:val="single" w:sz="8" w:space="0" w:color="000000"/>
            </w:tcBorders>
            <w:vAlign w:val="center"/>
          </w:tcPr>
          <w:p w14:paraId="284D1B3F" w14:textId="10A0D33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поступке пријаве и одјаве радника и видове ангажовања лица ван радног односа</w:t>
            </w:r>
          </w:p>
          <w:p w14:paraId="311B0F29" w14:textId="2EA18E9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планира поступак претходне провере радних способности</w:t>
            </w:r>
          </w:p>
          <w:p w14:paraId="76217879" w14:textId="3BF6121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анализира садржину уговора о раду и разликује уговор о раду и анекс уговора о раду</w:t>
            </w:r>
          </w:p>
          <w:p w14:paraId="7D17BF53" w14:textId="01FDDBF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правни значај ступања запосленог на рад</w:t>
            </w:r>
          </w:p>
          <w:p w14:paraId="1313DFA5" w14:textId="2B51401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разликује врсте распоређивања запослених</w:t>
            </w:r>
          </w:p>
          <w:p w14:paraId="7C778698" w14:textId="3537681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права, обавезе и одговорности из радног односа</w:t>
            </w:r>
          </w:p>
          <w:p w14:paraId="10736444" w14:textId="2A61655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анализира елементе форме решења у радном односу</w:t>
            </w:r>
          </w:p>
          <w:p w14:paraId="35DA3FAC" w14:textId="4D41DBA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врсте евиденција у вези са кадровским пословима</w:t>
            </w:r>
          </w:p>
          <w:p w14:paraId="10C98174" w14:textId="48C7E36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услове за остваривање права на пензију</w:t>
            </w:r>
          </w:p>
        </w:tc>
        <w:tc>
          <w:tcPr>
            <w:tcW w:w="4080" w:type="dxa"/>
            <w:tcBorders>
              <w:top w:val="single" w:sz="8" w:space="0" w:color="000000"/>
              <w:left w:val="single" w:sz="8" w:space="0" w:color="000000"/>
              <w:bottom w:val="single" w:sz="8" w:space="0" w:color="000000"/>
              <w:right w:val="single" w:sz="8" w:space="0" w:color="000000"/>
            </w:tcBorders>
            <w:vAlign w:val="center"/>
          </w:tcPr>
          <w:p w14:paraId="1D77FC0F" w14:textId="11DF57C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прикупља и класификује према стандардизованој процедури документацију у поступку заснивања радног односа</w:t>
            </w:r>
          </w:p>
          <w:p w14:paraId="1F0D98C7" w14:textId="209198F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спроведи поступак ангажовања лица ван радног односа</w:t>
            </w:r>
          </w:p>
          <w:p w14:paraId="67AACF26" w14:textId="6AFB16E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изради потврде, решења и уверења по основу радног односа</w:t>
            </w:r>
          </w:p>
          <w:p w14:paraId="1ED9E23D" w14:textId="44D51F9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 анекс уговора о раду</w:t>
            </w:r>
          </w:p>
          <w:p w14:paraId="27C8F42F" w14:textId="1BAD227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попуни образац решења по основу права и обавеза запослених</w:t>
            </w:r>
          </w:p>
          <w:p w14:paraId="634C877D" w14:textId="6B3F0B7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заведе оверен издат акт запосленом</w:t>
            </w:r>
          </w:p>
          <w:p w14:paraId="09F6AD24" w14:textId="116A733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формира и ажурира досије запосленог</w:t>
            </w:r>
          </w:p>
          <w:p w14:paraId="575CF2AD" w14:textId="2941305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примењује законску регулативу у вођењу кадровске документације</w:t>
            </w:r>
          </w:p>
          <w:p w14:paraId="23D6C452" w14:textId="151FC97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комуницира и кореспондира са ФЗО и ФПИО</w:t>
            </w:r>
          </w:p>
        </w:tc>
        <w:tc>
          <w:tcPr>
            <w:tcW w:w="4294" w:type="dxa"/>
            <w:tcBorders>
              <w:top w:val="single" w:sz="8" w:space="0" w:color="000000"/>
              <w:left w:val="single" w:sz="8" w:space="0" w:color="000000"/>
              <w:bottom w:val="single" w:sz="8" w:space="0" w:color="000000"/>
              <w:right w:val="single" w:sz="8" w:space="0" w:color="000000"/>
            </w:tcBorders>
            <w:vAlign w:val="center"/>
          </w:tcPr>
          <w:p w14:paraId="01363FBB" w14:textId="77777777" w:rsidR="00C86626" w:rsidRPr="00C86626" w:rsidRDefault="00C86626" w:rsidP="007E0152">
            <w:pPr>
              <w:rPr>
                <w:rFonts w:ascii="Arial" w:hAnsi="Arial" w:cs="Arial"/>
              </w:rPr>
            </w:pPr>
          </w:p>
        </w:tc>
      </w:tr>
      <w:tr w:rsidR="00C86626" w:rsidRPr="00C86626" w14:paraId="35CE2808" w14:textId="77777777" w:rsidTr="007E0152">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14:paraId="0492442B" w14:textId="77777777" w:rsidR="00C86626" w:rsidRPr="00C86626" w:rsidRDefault="00C86626" w:rsidP="007E0152">
            <w:pPr>
              <w:spacing w:after="150"/>
              <w:rPr>
                <w:rFonts w:ascii="Arial" w:hAnsi="Arial" w:cs="Arial"/>
              </w:rPr>
            </w:pPr>
            <w:r w:rsidRPr="00C86626">
              <w:rPr>
                <w:rFonts w:ascii="Arial" w:hAnsi="Arial" w:cs="Arial"/>
                <w:color w:val="000000"/>
              </w:rPr>
              <w:t>Планирање и организовање пословних активности</w:t>
            </w:r>
          </w:p>
        </w:tc>
        <w:tc>
          <w:tcPr>
            <w:tcW w:w="4507" w:type="dxa"/>
            <w:tcBorders>
              <w:top w:val="single" w:sz="8" w:space="0" w:color="000000"/>
              <w:left w:val="single" w:sz="8" w:space="0" w:color="000000"/>
              <w:bottom w:val="single" w:sz="8" w:space="0" w:color="000000"/>
              <w:right w:val="single" w:sz="8" w:space="0" w:color="000000"/>
            </w:tcBorders>
            <w:vAlign w:val="center"/>
          </w:tcPr>
          <w:p w14:paraId="7A4DD48F" w14:textId="047B0B6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анализира поступак организовања путовања за потребе компаније, државног органа или установе</w:t>
            </w:r>
          </w:p>
          <w:p w14:paraId="16E07D95" w14:textId="2225588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наведе садржај путног налога</w:t>
            </w:r>
          </w:p>
          <w:p w14:paraId="3D3E7028" w14:textId="7BF32B4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опише поступак организовања службених састанака</w:t>
            </w:r>
          </w:p>
          <w:p w14:paraId="1F617CC2" w14:textId="48CDEC1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објасни врсте записника са састанка</w:t>
            </w:r>
          </w:p>
          <w:p w14:paraId="79FBEA3A" w14:textId="22CFF9B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планира активности у поступку промоције производа, активности, иновација, програма, Е управе и сл.</w:t>
            </w:r>
          </w:p>
        </w:tc>
        <w:tc>
          <w:tcPr>
            <w:tcW w:w="4080" w:type="dxa"/>
            <w:tcBorders>
              <w:top w:val="single" w:sz="8" w:space="0" w:color="000000"/>
              <w:left w:val="single" w:sz="8" w:space="0" w:color="000000"/>
              <w:bottom w:val="single" w:sz="8" w:space="0" w:color="000000"/>
              <w:right w:val="single" w:sz="8" w:space="0" w:color="000000"/>
            </w:tcBorders>
            <w:vAlign w:val="center"/>
          </w:tcPr>
          <w:p w14:paraId="5055A569" w14:textId="08C273D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спроводи процедуру организације службеног путовања према датим упутствима</w:t>
            </w:r>
          </w:p>
          <w:p w14:paraId="00B78E2E" w14:textId="4C52287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попуњава путне налоге према датим упутствима</w:t>
            </w:r>
          </w:p>
          <w:p w14:paraId="1CD636CE" w14:textId="1AAFAA9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организује састанке</w:t>
            </w:r>
          </w:p>
          <w:p w14:paraId="61014A3D" w14:textId="367E1FD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 дневни ред</w:t>
            </w:r>
          </w:p>
          <w:p w14:paraId="0989DD7E" w14:textId="5064DB8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доставља позив за састанак</w:t>
            </w:r>
          </w:p>
          <w:p w14:paraId="0902E5F8" w14:textId="31EE093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израђује различите врсте записника са састанка</w:t>
            </w:r>
          </w:p>
          <w:p w14:paraId="4F3D219A" w14:textId="790B89A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 обавештење </w:t>
            </w:r>
            <w:r>
              <w:rPr>
                <w:rFonts w:ascii="Arial" w:hAnsi="Arial" w:cs="Arial"/>
                <w:color w:val="000000"/>
              </w:rPr>
              <w:t>-</w:t>
            </w:r>
            <w:r w:rsidRPr="00C86626">
              <w:rPr>
                <w:rFonts w:ascii="Arial" w:hAnsi="Arial" w:cs="Arial"/>
                <w:color w:val="000000"/>
              </w:rPr>
              <w:t xml:space="preserve"> оглас о промоцији </w:t>
            </w:r>
            <w:r>
              <w:rPr>
                <w:rFonts w:ascii="Arial" w:hAnsi="Arial" w:cs="Arial"/>
                <w:color w:val="000000"/>
              </w:rPr>
              <w:t>-</w:t>
            </w:r>
            <w:r w:rsidRPr="00C86626">
              <w:rPr>
                <w:rFonts w:ascii="Arial" w:hAnsi="Arial" w:cs="Arial"/>
                <w:color w:val="000000"/>
              </w:rPr>
              <w:t xml:space="preserve"> презентацији</w:t>
            </w:r>
          </w:p>
          <w:p w14:paraId="773EE7DC" w14:textId="53F5DE7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проверава техничку исправност опреме</w:t>
            </w:r>
          </w:p>
        </w:tc>
        <w:tc>
          <w:tcPr>
            <w:tcW w:w="4294" w:type="dxa"/>
            <w:tcBorders>
              <w:top w:val="single" w:sz="8" w:space="0" w:color="000000"/>
              <w:left w:val="single" w:sz="8" w:space="0" w:color="000000"/>
              <w:bottom w:val="single" w:sz="8" w:space="0" w:color="000000"/>
              <w:right w:val="single" w:sz="8" w:space="0" w:color="000000"/>
            </w:tcBorders>
            <w:vAlign w:val="center"/>
          </w:tcPr>
          <w:p w14:paraId="4351D7BC" w14:textId="77777777" w:rsidR="00C86626" w:rsidRPr="00C86626" w:rsidRDefault="00C86626" w:rsidP="007E0152">
            <w:pPr>
              <w:rPr>
                <w:rFonts w:ascii="Arial" w:hAnsi="Arial" w:cs="Arial"/>
              </w:rPr>
            </w:pPr>
          </w:p>
        </w:tc>
      </w:tr>
    </w:tbl>
    <w:p w14:paraId="40E2817D" w14:textId="77777777" w:rsidR="00C86626" w:rsidRPr="00C86626" w:rsidRDefault="00C86626" w:rsidP="00C86626">
      <w:pPr>
        <w:spacing w:after="150"/>
        <w:rPr>
          <w:rFonts w:ascii="Arial" w:hAnsi="Arial" w:cs="Arial"/>
        </w:rPr>
      </w:pPr>
      <w:r w:rsidRPr="00C86626">
        <w:rPr>
          <w:rFonts w:ascii="Arial" w:hAnsi="Arial" w:cs="Arial"/>
          <w:noProof/>
        </w:rPr>
        <w:drawing>
          <wp:inline distT="0" distB="0" distL="0" distR="0" wp14:anchorId="75CE6999" wp14:editId="0AB605E6">
            <wp:extent cx="5732145" cy="7543392"/>
            <wp:effectExtent l="0" t="0" r="0" b="0"/>
            <wp:docPr id="1839068766" name="Picture 183906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7543392"/>
                    </a:xfrm>
                    <a:prstGeom prst="rect">
                      <a:avLst/>
                    </a:prstGeom>
                  </pic:spPr>
                </pic:pic>
              </a:graphicData>
            </a:graphic>
          </wp:inline>
        </w:drawing>
      </w:r>
    </w:p>
    <w:p w14:paraId="4C8E764B" w14:textId="77777777" w:rsidR="00C86626" w:rsidRPr="00C86626" w:rsidRDefault="00C86626" w:rsidP="00C86626">
      <w:pPr>
        <w:spacing w:after="120"/>
        <w:jc w:val="center"/>
        <w:rPr>
          <w:rFonts w:ascii="Arial" w:hAnsi="Arial" w:cs="Arial"/>
        </w:rPr>
      </w:pPr>
      <w:r w:rsidRPr="00C86626">
        <w:rPr>
          <w:rFonts w:ascii="Arial" w:hAnsi="Arial" w:cs="Arial"/>
          <w:b/>
          <w:color w:val="000000"/>
        </w:rPr>
        <w:t>Б: Листа изборних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4"/>
        <w:gridCol w:w="2956"/>
        <w:gridCol w:w="946"/>
        <w:gridCol w:w="1369"/>
        <w:gridCol w:w="1792"/>
        <w:gridCol w:w="1964"/>
      </w:tblGrid>
      <w:tr w:rsidR="00C86626" w:rsidRPr="00C86626" w14:paraId="3E84C2E0" w14:textId="77777777" w:rsidTr="007E0152">
        <w:trPr>
          <w:trHeight w:val="45"/>
          <w:tblCellSpacing w:w="0" w:type="auto"/>
        </w:trPr>
        <w:tc>
          <w:tcPr>
            <w:tcW w:w="2459" w:type="dxa"/>
            <w:vMerge w:val="restart"/>
            <w:tcBorders>
              <w:top w:val="single" w:sz="8" w:space="0" w:color="000000"/>
              <w:left w:val="single" w:sz="8" w:space="0" w:color="000000"/>
              <w:bottom w:val="single" w:sz="8" w:space="0" w:color="000000"/>
              <w:right w:val="single" w:sz="8" w:space="0" w:color="000000"/>
            </w:tcBorders>
            <w:vAlign w:val="center"/>
          </w:tcPr>
          <w:p w14:paraId="105D0BF1" w14:textId="77777777" w:rsidR="00C86626" w:rsidRPr="00C86626" w:rsidRDefault="00C86626" w:rsidP="007E0152">
            <w:pPr>
              <w:spacing w:after="150"/>
              <w:rPr>
                <w:rFonts w:ascii="Arial" w:hAnsi="Arial" w:cs="Arial"/>
              </w:rPr>
            </w:pPr>
            <w:r w:rsidRPr="00C86626">
              <w:rPr>
                <w:rFonts w:ascii="Arial" w:hAnsi="Arial" w:cs="Arial"/>
                <w:b/>
                <w:color w:val="000000"/>
              </w:rPr>
              <w:t>Р.б.</w:t>
            </w:r>
          </w:p>
        </w:tc>
        <w:tc>
          <w:tcPr>
            <w:tcW w:w="3651" w:type="dxa"/>
            <w:vMerge w:val="restart"/>
            <w:tcBorders>
              <w:top w:val="single" w:sz="8" w:space="0" w:color="000000"/>
              <w:left w:val="single" w:sz="8" w:space="0" w:color="000000"/>
              <w:bottom w:val="single" w:sz="8" w:space="0" w:color="000000"/>
              <w:right w:val="single" w:sz="8" w:space="0" w:color="000000"/>
            </w:tcBorders>
            <w:vAlign w:val="center"/>
          </w:tcPr>
          <w:p w14:paraId="5C9FD738" w14:textId="77777777" w:rsidR="00C86626" w:rsidRPr="00C86626" w:rsidRDefault="00C86626" w:rsidP="007E0152">
            <w:pPr>
              <w:spacing w:after="150"/>
              <w:rPr>
                <w:rFonts w:ascii="Arial" w:hAnsi="Arial" w:cs="Arial"/>
              </w:rPr>
            </w:pPr>
            <w:r w:rsidRPr="00C86626">
              <w:rPr>
                <w:rFonts w:ascii="Arial" w:hAnsi="Arial" w:cs="Arial"/>
                <w:b/>
                <w:color w:val="000000"/>
              </w:rPr>
              <w:t>Стручни изборни програми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1061CC" w14:textId="77777777" w:rsidR="00C86626" w:rsidRPr="00C86626" w:rsidRDefault="00C86626" w:rsidP="007E0152">
            <w:pPr>
              <w:spacing w:after="150"/>
              <w:rPr>
                <w:rFonts w:ascii="Arial" w:hAnsi="Arial" w:cs="Arial"/>
              </w:rPr>
            </w:pPr>
            <w:r w:rsidRPr="00C86626">
              <w:rPr>
                <w:rFonts w:ascii="Arial" w:hAnsi="Arial" w:cs="Arial"/>
                <w:b/>
                <w:color w:val="000000"/>
              </w:rPr>
              <w:t>РАЗРЕД</w:t>
            </w:r>
          </w:p>
        </w:tc>
      </w:tr>
      <w:tr w:rsidR="00C86626" w:rsidRPr="00C86626" w14:paraId="3DB97DE3"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634D748"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43398B5" w14:textId="77777777" w:rsidR="00C86626" w:rsidRPr="00C86626" w:rsidRDefault="00C86626" w:rsidP="007E0152">
            <w:pPr>
              <w:rPr>
                <w:rFonts w:ascii="Arial" w:hAnsi="Arial" w:cs="Arial"/>
              </w:rPr>
            </w:pPr>
          </w:p>
        </w:tc>
        <w:tc>
          <w:tcPr>
            <w:tcW w:w="1266" w:type="dxa"/>
            <w:tcBorders>
              <w:top w:val="single" w:sz="8" w:space="0" w:color="000000"/>
              <w:left w:val="single" w:sz="8" w:space="0" w:color="000000"/>
              <w:bottom w:val="single" w:sz="8" w:space="0" w:color="000000"/>
              <w:right w:val="single" w:sz="8" w:space="0" w:color="000000"/>
            </w:tcBorders>
            <w:vAlign w:val="center"/>
          </w:tcPr>
          <w:p w14:paraId="3A763065" w14:textId="77777777" w:rsidR="00C86626" w:rsidRPr="00C86626" w:rsidRDefault="00C86626" w:rsidP="007E0152">
            <w:pPr>
              <w:spacing w:after="150"/>
              <w:rPr>
                <w:rFonts w:ascii="Arial" w:hAnsi="Arial" w:cs="Arial"/>
              </w:rPr>
            </w:pPr>
            <w:r w:rsidRPr="00C86626">
              <w:rPr>
                <w:rFonts w:ascii="Arial" w:hAnsi="Arial" w:cs="Arial"/>
                <w:b/>
                <w:color w:val="000000"/>
              </w:rPr>
              <w:t>I</w:t>
            </w:r>
          </w:p>
        </w:tc>
        <w:tc>
          <w:tcPr>
            <w:tcW w:w="1863" w:type="dxa"/>
            <w:tcBorders>
              <w:top w:val="single" w:sz="8" w:space="0" w:color="000000"/>
              <w:left w:val="single" w:sz="8" w:space="0" w:color="000000"/>
              <w:bottom w:val="single" w:sz="8" w:space="0" w:color="000000"/>
              <w:right w:val="single" w:sz="8" w:space="0" w:color="000000"/>
            </w:tcBorders>
            <w:vAlign w:val="center"/>
          </w:tcPr>
          <w:p w14:paraId="632B67F5" w14:textId="77777777" w:rsidR="00C86626" w:rsidRPr="00C86626" w:rsidRDefault="00C86626" w:rsidP="007E0152">
            <w:pPr>
              <w:spacing w:after="150"/>
              <w:rPr>
                <w:rFonts w:ascii="Arial" w:hAnsi="Arial" w:cs="Arial"/>
              </w:rPr>
            </w:pPr>
            <w:r w:rsidRPr="00C86626">
              <w:rPr>
                <w:rFonts w:ascii="Arial" w:hAnsi="Arial" w:cs="Arial"/>
                <w:b/>
                <w:color w:val="000000"/>
              </w:rPr>
              <w:t>II</w:t>
            </w:r>
          </w:p>
        </w:tc>
        <w:tc>
          <w:tcPr>
            <w:tcW w:w="2459" w:type="dxa"/>
            <w:tcBorders>
              <w:top w:val="single" w:sz="8" w:space="0" w:color="000000"/>
              <w:left w:val="single" w:sz="8" w:space="0" w:color="000000"/>
              <w:bottom w:val="single" w:sz="8" w:space="0" w:color="000000"/>
              <w:right w:val="single" w:sz="8" w:space="0" w:color="000000"/>
            </w:tcBorders>
            <w:vAlign w:val="center"/>
          </w:tcPr>
          <w:p w14:paraId="134016F8" w14:textId="77777777" w:rsidR="00C86626" w:rsidRPr="00C86626" w:rsidRDefault="00C86626" w:rsidP="007E0152">
            <w:pPr>
              <w:spacing w:after="150"/>
              <w:rPr>
                <w:rFonts w:ascii="Arial" w:hAnsi="Arial" w:cs="Arial"/>
              </w:rPr>
            </w:pPr>
            <w:r w:rsidRPr="00C86626">
              <w:rPr>
                <w:rFonts w:ascii="Arial" w:hAnsi="Arial" w:cs="Arial"/>
                <w:b/>
                <w:color w:val="000000"/>
              </w:rPr>
              <w:t>III</w:t>
            </w:r>
          </w:p>
        </w:tc>
        <w:tc>
          <w:tcPr>
            <w:tcW w:w="2702" w:type="dxa"/>
            <w:tcBorders>
              <w:top w:val="single" w:sz="8" w:space="0" w:color="000000"/>
              <w:left w:val="single" w:sz="8" w:space="0" w:color="000000"/>
              <w:bottom w:val="single" w:sz="8" w:space="0" w:color="000000"/>
              <w:right w:val="single" w:sz="8" w:space="0" w:color="000000"/>
            </w:tcBorders>
            <w:vAlign w:val="center"/>
          </w:tcPr>
          <w:p w14:paraId="1CBDF054" w14:textId="77777777" w:rsidR="00C86626" w:rsidRPr="00C86626" w:rsidRDefault="00C86626" w:rsidP="007E0152">
            <w:pPr>
              <w:spacing w:after="150"/>
              <w:rPr>
                <w:rFonts w:ascii="Arial" w:hAnsi="Arial" w:cs="Arial"/>
              </w:rPr>
            </w:pPr>
            <w:r w:rsidRPr="00C86626">
              <w:rPr>
                <w:rFonts w:ascii="Arial" w:hAnsi="Arial" w:cs="Arial"/>
                <w:b/>
                <w:color w:val="000000"/>
              </w:rPr>
              <w:t>IV</w:t>
            </w:r>
          </w:p>
        </w:tc>
      </w:tr>
      <w:tr w:rsidR="00C86626" w:rsidRPr="00C86626" w14:paraId="12FBB13F" w14:textId="77777777" w:rsidTr="007E0152">
        <w:trPr>
          <w:trHeight w:val="45"/>
          <w:tblCellSpacing w:w="0" w:type="auto"/>
        </w:trPr>
        <w:tc>
          <w:tcPr>
            <w:tcW w:w="2459" w:type="dxa"/>
            <w:tcBorders>
              <w:top w:val="single" w:sz="8" w:space="0" w:color="000000"/>
              <w:left w:val="single" w:sz="8" w:space="0" w:color="000000"/>
              <w:bottom w:val="single" w:sz="8" w:space="0" w:color="000000"/>
              <w:right w:val="single" w:sz="8" w:space="0" w:color="000000"/>
            </w:tcBorders>
            <w:vAlign w:val="center"/>
          </w:tcPr>
          <w:p w14:paraId="101F5039" w14:textId="77777777" w:rsidR="00C86626" w:rsidRPr="00C86626" w:rsidRDefault="00C86626" w:rsidP="007E0152">
            <w:pPr>
              <w:spacing w:after="150"/>
              <w:rPr>
                <w:rFonts w:ascii="Arial" w:hAnsi="Arial" w:cs="Arial"/>
              </w:rPr>
            </w:pPr>
            <w:r w:rsidRPr="00C86626">
              <w:rPr>
                <w:rFonts w:ascii="Arial" w:hAnsi="Arial" w:cs="Arial"/>
                <w:color w:val="000000"/>
              </w:rPr>
              <w:t>1.</w:t>
            </w:r>
          </w:p>
        </w:tc>
        <w:tc>
          <w:tcPr>
            <w:tcW w:w="3651" w:type="dxa"/>
            <w:tcBorders>
              <w:top w:val="single" w:sz="8" w:space="0" w:color="000000"/>
              <w:left w:val="single" w:sz="8" w:space="0" w:color="000000"/>
              <w:bottom w:val="single" w:sz="8" w:space="0" w:color="000000"/>
              <w:right w:val="single" w:sz="8" w:space="0" w:color="000000"/>
            </w:tcBorders>
            <w:vAlign w:val="center"/>
          </w:tcPr>
          <w:p w14:paraId="1C555D9F" w14:textId="77777777" w:rsidR="00C86626" w:rsidRPr="00C86626" w:rsidRDefault="00C86626" w:rsidP="007E0152">
            <w:pPr>
              <w:spacing w:after="150"/>
              <w:rPr>
                <w:rFonts w:ascii="Arial" w:hAnsi="Arial" w:cs="Arial"/>
              </w:rPr>
            </w:pPr>
            <w:r w:rsidRPr="00C86626">
              <w:rPr>
                <w:rFonts w:ascii="Arial" w:hAnsi="Arial" w:cs="Arial"/>
                <w:color w:val="000000"/>
              </w:rPr>
              <w:t>Пословни енглески језик</w:t>
            </w:r>
          </w:p>
        </w:tc>
        <w:tc>
          <w:tcPr>
            <w:tcW w:w="1266" w:type="dxa"/>
            <w:tcBorders>
              <w:top w:val="single" w:sz="8" w:space="0" w:color="000000"/>
              <w:left w:val="single" w:sz="8" w:space="0" w:color="000000"/>
              <w:bottom w:val="single" w:sz="8" w:space="0" w:color="000000"/>
              <w:right w:val="single" w:sz="8" w:space="0" w:color="000000"/>
            </w:tcBorders>
            <w:vAlign w:val="center"/>
          </w:tcPr>
          <w:p w14:paraId="11F5581C"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1863" w:type="dxa"/>
            <w:tcBorders>
              <w:top w:val="single" w:sz="8" w:space="0" w:color="000000"/>
              <w:left w:val="single" w:sz="8" w:space="0" w:color="000000"/>
              <w:bottom w:val="single" w:sz="8" w:space="0" w:color="000000"/>
              <w:right w:val="single" w:sz="8" w:space="0" w:color="000000"/>
            </w:tcBorders>
            <w:vAlign w:val="center"/>
          </w:tcPr>
          <w:p w14:paraId="0C41D842"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459" w:type="dxa"/>
            <w:tcBorders>
              <w:top w:val="single" w:sz="8" w:space="0" w:color="000000"/>
              <w:left w:val="single" w:sz="8" w:space="0" w:color="000000"/>
              <w:bottom w:val="single" w:sz="8" w:space="0" w:color="000000"/>
              <w:right w:val="single" w:sz="8" w:space="0" w:color="000000"/>
            </w:tcBorders>
            <w:vAlign w:val="center"/>
          </w:tcPr>
          <w:p w14:paraId="55120449" w14:textId="77777777" w:rsidR="00C86626" w:rsidRPr="00C86626" w:rsidRDefault="00C86626" w:rsidP="007E0152">
            <w:pPr>
              <w:spacing w:after="150"/>
              <w:rPr>
                <w:rFonts w:ascii="Arial" w:hAnsi="Arial" w:cs="Arial"/>
              </w:rPr>
            </w:pPr>
            <w:r w:rsidRPr="00C86626">
              <w:rPr>
                <w:rFonts w:ascii="Arial" w:hAnsi="Arial" w:cs="Arial"/>
                <w:color w:val="000000"/>
              </w:rPr>
              <w:t> 2</w:t>
            </w:r>
          </w:p>
        </w:tc>
        <w:tc>
          <w:tcPr>
            <w:tcW w:w="2702" w:type="dxa"/>
            <w:tcBorders>
              <w:top w:val="single" w:sz="8" w:space="0" w:color="000000"/>
              <w:left w:val="single" w:sz="8" w:space="0" w:color="000000"/>
              <w:bottom w:val="single" w:sz="8" w:space="0" w:color="000000"/>
              <w:right w:val="single" w:sz="8" w:space="0" w:color="000000"/>
            </w:tcBorders>
            <w:vAlign w:val="center"/>
          </w:tcPr>
          <w:p w14:paraId="2F3B5A15" w14:textId="77777777" w:rsidR="00C86626" w:rsidRPr="00C86626" w:rsidRDefault="00C86626" w:rsidP="007E0152">
            <w:pPr>
              <w:spacing w:after="150"/>
              <w:rPr>
                <w:rFonts w:ascii="Arial" w:hAnsi="Arial" w:cs="Arial"/>
              </w:rPr>
            </w:pPr>
            <w:r w:rsidRPr="00C86626">
              <w:rPr>
                <w:rFonts w:ascii="Arial" w:hAnsi="Arial" w:cs="Arial"/>
                <w:color w:val="000000"/>
              </w:rPr>
              <w:t>2</w:t>
            </w:r>
          </w:p>
        </w:tc>
      </w:tr>
      <w:tr w:rsidR="00C86626" w:rsidRPr="00C86626" w14:paraId="272D9D5A" w14:textId="77777777" w:rsidTr="007E0152">
        <w:trPr>
          <w:trHeight w:val="45"/>
          <w:tblCellSpacing w:w="0" w:type="auto"/>
        </w:trPr>
        <w:tc>
          <w:tcPr>
            <w:tcW w:w="2459" w:type="dxa"/>
            <w:tcBorders>
              <w:top w:val="single" w:sz="8" w:space="0" w:color="000000"/>
              <w:left w:val="single" w:sz="8" w:space="0" w:color="000000"/>
              <w:bottom w:val="single" w:sz="8" w:space="0" w:color="000000"/>
              <w:right w:val="single" w:sz="8" w:space="0" w:color="000000"/>
            </w:tcBorders>
            <w:vAlign w:val="center"/>
          </w:tcPr>
          <w:p w14:paraId="5CCB7AA7" w14:textId="77777777" w:rsidR="00C86626" w:rsidRPr="00C86626" w:rsidRDefault="00C86626" w:rsidP="007E0152">
            <w:pPr>
              <w:spacing w:after="150"/>
              <w:rPr>
                <w:rFonts w:ascii="Arial" w:hAnsi="Arial" w:cs="Arial"/>
              </w:rPr>
            </w:pPr>
            <w:r w:rsidRPr="00C86626">
              <w:rPr>
                <w:rFonts w:ascii="Arial" w:hAnsi="Arial" w:cs="Arial"/>
                <w:color w:val="000000"/>
              </w:rPr>
              <w:t>2.</w:t>
            </w:r>
          </w:p>
        </w:tc>
        <w:tc>
          <w:tcPr>
            <w:tcW w:w="3651" w:type="dxa"/>
            <w:tcBorders>
              <w:top w:val="single" w:sz="8" w:space="0" w:color="000000"/>
              <w:left w:val="single" w:sz="8" w:space="0" w:color="000000"/>
              <w:bottom w:val="single" w:sz="8" w:space="0" w:color="000000"/>
              <w:right w:val="single" w:sz="8" w:space="0" w:color="000000"/>
            </w:tcBorders>
            <w:vAlign w:val="center"/>
          </w:tcPr>
          <w:p w14:paraId="052D3E6D" w14:textId="77777777" w:rsidR="00C86626" w:rsidRPr="00C86626" w:rsidRDefault="00C86626" w:rsidP="007E0152">
            <w:pPr>
              <w:spacing w:after="150"/>
              <w:rPr>
                <w:rFonts w:ascii="Arial" w:hAnsi="Arial" w:cs="Arial"/>
              </w:rPr>
            </w:pPr>
            <w:r w:rsidRPr="00C86626">
              <w:rPr>
                <w:rFonts w:ascii="Arial" w:hAnsi="Arial" w:cs="Arial"/>
                <w:color w:val="000000"/>
              </w:rPr>
              <w:t>Електронскa управа и пословање</w:t>
            </w:r>
          </w:p>
        </w:tc>
        <w:tc>
          <w:tcPr>
            <w:tcW w:w="1266" w:type="dxa"/>
            <w:tcBorders>
              <w:top w:val="single" w:sz="8" w:space="0" w:color="000000"/>
              <w:left w:val="single" w:sz="8" w:space="0" w:color="000000"/>
              <w:bottom w:val="single" w:sz="8" w:space="0" w:color="000000"/>
              <w:right w:val="single" w:sz="8" w:space="0" w:color="000000"/>
            </w:tcBorders>
            <w:vAlign w:val="center"/>
          </w:tcPr>
          <w:p w14:paraId="33C08256"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1863" w:type="dxa"/>
            <w:tcBorders>
              <w:top w:val="single" w:sz="8" w:space="0" w:color="000000"/>
              <w:left w:val="single" w:sz="8" w:space="0" w:color="000000"/>
              <w:bottom w:val="single" w:sz="8" w:space="0" w:color="000000"/>
              <w:right w:val="single" w:sz="8" w:space="0" w:color="000000"/>
            </w:tcBorders>
            <w:vAlign w:val="center"/>
          </w:tcPr>
          <w:p w14:paraId="7B54F38E"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459" w:type="dxa"/>
            <w:tcBorders>
              <w:top w:val="single" w:sz="8" w:space="0" w:color="000000"/>
              <w:left w:val="single" w:sz="8" w:space="0" w:color="000000"/>
              <w:bottom w:val="single" w:sz="8" w:space="0" w:color="000000"/>
              <w:right w:val="single" w:sz="8" w:space="0" w:color="000000"/>
            </w:tcBorders>
            <w:vAlign w:val="center"/>
          </w:tcPr>
          <w:p w14:paraId="05109862" w14:textId="77777777" w:rsidR="00C86626" w:rsidRPr="00C86626" w:rsidRDefault="00C86626" w:rsidP="007E0152">
            <w:pPr>
              <w:spacing w:after="150"/>
              <w:rPr>
                <w:rFonts w:ascii="Arial" w:hAnsi="Arial" w:cs="Arial"/>
              </w:rPr>
            </w:pPr>
            <w:r w:rsidRPr="00C86626">
              <w:rPr>
                <w:rFonts w:ascii="Arial" w:hAnsi="Arial" w:cs="Arial"/>
                <w:color w:val="000000"/>
              </w:rPr>
              <w:t>2</w:t>
            </w:r>
          </w:p>
        </w:tc>
        <w:tc>
          <w:tcPr>
            <w:tcW w:w="2702" w:type="dxa"/>
            <w:tcBorders>
              <w:top w:val="single" w:sz="8" w:space="0" w:color="000000"/>
              <w:left w:val="single" w:sz="8" w:space="0" w:color="000000"/>
              <w:bottom w:val="single" w:sz="8" w:space="0" w:color="000000"/>
              <w:right w:val="single" w:sz="8" w:space="0" w:color="000000"/>
            </w:tcBorders>
            <w:vAlign w:val="center"/>
          </w:tcPr>
          <w:p w14:paraId="68B29C93" w14:textId="77777777" w:rsidR="00C86626" w:rsidRPr="00C86626" w:rsidRDefault="00C86626" w:rsidP="007E0152">
            <w:pPr>
              <w:spacing w:after="150"/>
              <w:rPr>
                <w:rFonts w:ascii="Arial" w:hAnsi="Arial" w:cs="Arial"/>
              </w:rPr>
            </w:pPr>
            <w:r w:rsidRPr="00C86626">
              <w:rPr>
                <w:rFonts w:ascii="Arial" w:hAnsi="Arial" w:cs="Arial"/>
                <w:color w:val="000000"/>
              </w:rPr>
              <w:t> </w:t>
            </w:r>
          </w:p>
        </w:tc>
      </w:tr>
      <w:tr w:rsidR="00C86626" w:rsidRPr="00C86626" w14:paraId="39B9702A" w14:textId="77777777" w:rsidTr="007E0152">
        <w:trPr>
          <w:trHeight w:val="45"/>
          <w:tblCellSpacing w:w="0" w:type="auto"/>
        </w:trPr>
        <w:tc>
          <w:tcPr>
            <w:tcW w:w="2459" w:type="dxa"/>
            <w:tcBorders>
              <w:top w:val="single" w:sz="8" w:space="0" w:color="000000"/>
              <w:left w:val="single" w:sz="8" w:space="0" w:color="000000"/>
              <w:bottom w:val="single" w:sz="8" w:space="0" w:color="000000"/>
              <w:right w:val="single" w:sz="8" w:space="0" w:color="000000"/>
            </w:tcBorders>
            <w:vAlign w:val="center"/>
          </w:tcPr>
          <w:p w14:paraId="1BFA5965" w14:textId="77777777" w:rsidR="00C86626" w:rsidRPr="00C86626" w:rsidRDefault="00C86626" w:rsidP="007E0152">
            <w:pPr>
              <w:spacing w:after="150"/>
              <w:rPr>
                <w:rFonts w:ascii="Arial" w:hAnsi="Arial" w:cs="Arial"/>
              </w:rPr>
            </w:pPr>
            <w:r w:rsidRPr="00C86626">
              <w:rPr>
                <w:rFonts w:ascii="Arial" w:hAnsi="Arial" w:cs="Arial"/>
                <w:color w:val="000000"/>
              </w:rPr>
              <w:t>3.</w:t>
            </w:r>
          </w:p>
        </w:tc>
        <w:tc>
          <w:tcPr>
            <w:tcW w:w="3651" w:type="dxa"/>
            <w:tcBorders>
              <w:top w:val="single" w:sz="8" w:space="0" w:color="000000"/>
              <w:left w:val="single" w:sz="8" w:space="0" w:color="000000"/>
              <w:bottom w:val="single" w:sz="8" w:space="0" w:color="000000"/>
              <w:right w:val="single" w:sz="8" w:space="0" w:color="000000"/>
            </w:tcBorders>
            <w:vAlign w:val="center"/>
          </w:tcPr>
          <w:p w14:paraId="6E44270B" w14:textId="77777777" w:rsidR="00C86626" w:rsidRPr="00C86626" w:rsidRDefault="00C86626" w:rsidP="007E0152">
            <w:pPr>
              <w:spacing w:after="150"/>
              <w:rPr>
                <w:rFonts w:ascii="Arial" w:hAnsi="Arial" w:cs="Arial"/>
              </w:rPr>
            </w:pPr>
            <w:r w:rsidRPr="00C86626">
              <w:rPr>
                <w:rFonts w:ascii="Arial" w:hAnsi="Arial" w:cs="Arial"/>
                <w:color w:val="000000"/>
              </w:rPr>
              <w:t>Пословна психологија</w:t>
            </w:r>
          </w:p>
        </w:tc>
        <w:tc>
          <w:tcPr>
            <w:tcW w:w="1266" w:type="dxa"/>
            <w:tcBorders>
              <w:top w:val="single" w:sz="8" w:space="0" w:color="000000"/>
              <w:left w:val="single" w:sz="8" w:space="0" w:color="000000"/>
              <w:bottom w:val="single" w:sz="8" w:space="0" w:color="000000"/>
              <w:right w:val="single" w:sz="8" w:space="0" w:color="000000"/>
            </w:tcBorders>
            <w:vAlign w:val="center"/>
          </w:tcPr>
          <w:p w14:paraId="479AC968"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1863" w:type="dxa"/>
            <w:tcBorders>
              <w:top w:val="single" w:sz="8" w:space="0" w:color="000000"/>
              <w:left w:val="single" w:sz="8" w:space="0" w:color="000000"/>
              <w:bottom w:val="single" w:sz="8" w:space="0" w:color="000000"/>
              <w:right w:val="single" w:sz="8" w:space="0" w:color="000000"/>
            </w:tcBorders>
            <w:vAlign w:val="center"/>
          </w:tcPr>
          <w:p w14:paraId="182D70BA"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459" w:type="dxa"/>
            <w:tcBorders>
              <w:top w:val="single" w:sz="8" w:space="0" w:color="000000"/>
              <w:left w:val="single" w:sz="8" w:space="0" w:color="000000"/>
              <w:bottom w:val="single" w:sz="8" w:space="0" w:color="000000"/>
              <w:right w:val="single" w:sz="8" w:space="0" w:color="000000"/>
            </w:tcBorders>
            <w:vAlign w:val="center"/>
          </w:tcPr>
          <w:p w14:paraId="224A5029" w14:textId="77777777" w:rsidR="00C86626" w:rsidRPr="00C86626" w:rsidRDefault="00C86626" w:rsidP="007E0152">
            <w:pPr>
              <w:rPr>
                <w:rFonts w:ascii="Arial" w:hAnsi="Arial" w:cs="Arial"/>
              </w:rPr>
            </w:pPr>
          </w:p>
        </w:tc>
        <w:tc>
          <w:tcPr>
            <w:tcW w:w="2702" w:type="dxa"/>
            <w:tcBorders>
              <w:top w:val="single" w:sz="8" w:space="0" w:color="000000"/>
              <w:left w:val="single" w:sz="8" w:space="0" w:color="000000"/>
              <w:bottom w:val="single" w:sz="8" w:space="0" w:color="000000"/>
              <w:right w:val="single" w:sz="8" w:space="0" w:color="000000"/>
            </w:tcBorders>
            <w:vAlign w:val="center"/>
          </w:tcPr>
          <w:p w14:paraId="17F1FE67" w14:textId="77777777" w:rsidR="00C86626" w:rsidRPr="00C86626" w:rsidRDefault="00C86626" w:rsidP="007E0152">
            <w:pPr>
              <w:spacing w:after="150"/>
              <w:rPr>
                <w:rFonts w:ascii="Arial" w:hAnsi="Arial" w:cs="Arial"/>
              </w:rPr>
            </w:pPr>
            <w:r w:rsidRPr="00C86626">
              <w:rPr>
                <w:rFonts w:ascii="Arial" w:hAnsi="Arial" w:cs="Arial"/>
                <w:color w:val="000000"/>
              </w:rPr>
              <w:t>2</w:t>
            </w:r>
          </w:p>
        </w:tc>
      </w:tr>
    </w:tbl>
    <w:p w14:paraId="1A10BE52" w14:textId="77777777" w:rsidR="00C86626" w:rsidRPr="00C86626" w:rsidRDefault="00C86626" w:rsidP="00C86626">
      <w:pPr>
        <w:spacing w:after="150"/>
        <w:rPr>
          <w:rFonts w:ascii="Arial" w:hAnsi="Arial" w:cs="Arial"/>
        </w:rPr>
      </w:pPr>
      <w:r w:rsidRPr="00C86626">
        <w:rPr>
          <w:rFonts w:ascii="Arial" w:hAnsi="Arial" w:cs="Arial"/>
          <w:i/>
          <w:color w:val="000000"/>
        </w:rPr>
        <w:t>*Ученик бира изборни предмет једном у току школовања</w:t>
      </w:r>
    </w:p>
    <w:p w14:paraId="0F621912" w14:textId="77777777" w:rsidR="00C86626" w:rsidRPr="00C86626" w:rsidRDefault="00C86626" w:rsidP="00C86626">
      <w:pPr>
        <w:spacing w:after="120"/>
        <w:jc w:val="center"/>
        <w:rPr>
          <w:rFonts w:ascii="Arial" w:hAnsi="Arial" w:cs="Arial"/>
        </w:rPr>
      </w:pPr>
      <w:r w:rsidRPr="00C86626">
        <w:rPr>
          <w:rFonts w:ascii="Arial" w:hAnsi="Arial" w:cs="Arial"/>
          <w:b/>
          <w:color w:val="000000"/>
        </w:rPr>
        <w:t>Остваривање образовања и васпитања</w:t>
      </w:r>
    </w:p>
    <w:p w14:paraId="416893BE" w14:textId="77777777" w:rsidR="00C86626" w:rsidRPr="00C86626" w:rsidRDefault="00C86626" w:rsidP="00C86626">
      <w:pPr>
        <w:spacing w:after="150"/>
        <w:rPr>
          <w:rFonts w:ascii="Arial" w:hAnsi="Arial" w:cs="Arial"/>
        </w:rPr>
      </w:pPr>
      <w:r w:rsidRPr="00C86626">
        <w:rPr>
          <w:rFonts w:ascii="Arial" w:hAnsi="Arial" w:cs="Arial"/>
          <w:b/>
          <w:color w:val="000000"/>
        </w:rPr>
        <w:t>Обавезни облици образовно-васпитног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4"/>
        <w:gridCol w:w="1713"/>
        <w:gridCol w:w="1713"/>
        <w:gridCol w:w="1713"/>
        <w:gridCol w:w="1713"/>
        <w:gridCol w:w="2115"/>
      </w:tblGrid>
      <w:tr w:rsidR="00C86626" w:rsidRPr="00C86626" w14:paraId="5DAD695B" w14:textId="77777777" w:rsidTr="007E0152">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63F8AF72" w14:textId="77777777" w:rsidR="00C86626" w:rsidRPr="00C86626" w:rsidRDefault="00C86626" w:rsidP="007E0152">
            <w:pPr>
              <w:spacing w:after="150"/>
              <w:rPr>
                <w:rFonts w:ascii="Arial" w:hAnsi="Arial" w:cs="Arial"/>
              </w:rPr>
            </w:pPr>
            <w:r w:rsidRPr="00C86626">
              <w:rPr>
                <w:rFonts w:ascii="Arial" w:hAnsi="Arial" w:cs="Arial"/>
                <w:color w:val="000000"/>
              </w:rPr>
              <w:t>ОБЛИК ОБРАЗОВНО-ВАСПИТНОГ РАДА</w:t>
            </w:r>
          </w:p>
        </w:tc>
        <w:tc>
          <w:tcPr>
            <w:tcW w:w="2299" w:type="dxa"/>
            <w:tcBorders>
              <w:top w:val="single" w:sz="8" w:space="0" w:color="000000"/>
              <w:left w:val="single" w:sz="8" w:space="0" w:color="000000"/>
              <w:bottom w:val="single" w:sz="8" w:space="0" w:color="000000"/>
              <w:right w:val="single" w:sz="8" w:space="0" w:color="000000"/>
            </w:tcBorders>
            <w:vAlign w:val="center"/>
          </w:tcPr>
          <w:p w14:paraId="566F96EF" w14:textId="77777777" w:rsidR="00C86626" w:rsidRPr="00C86626" w:rsidRDefault="00C86626" w:rsidP="007E0152">
            <w:pPr>
              <w:spacing w:after="150"/>
              <w:rPr>
                <w:rFonts w:ascii="Arial" w:hAnsi="Arial" w:cs="Arial"/>
              </w:rPr>
            </w:pPr>
            <w:r w:rsidRPr="00C86626">
              <w:rPr>
                <w:rFonts w:ascii="Arial" w:hAnsi="Arial" w:cs="Arial"/>
                <w:color w:val="000000"/>
              </w:rPr>
              <w:t>I РАЗРЕД</w:t>
            </w:r>
            <w:r w:rsidRPr="00C86626">
              <w:rPr>
                <w:rFonts w:ascii="Arial" w:hAnsi="Arial" w:cs="Arial"/>
              </w:rPr>
              <w:br/>
            </w:r>
            <w:r w:rsidRPr="00C86626">
              <w:rPr>
                <w:rFonts w:ascii="Arial" w:hAnsi="Arial" w:cs="Arial"/>
                <w:color w:val="000000"/>
              </w:rPr>
              <w:t>часова</w:t>
            </w:r>
          </w:p>
        </w:tc>
        <w:tc>
          <w:tcPr>
            <w:tcW w:w="2299" w:type="dxa"/>
            <w:tcBorders>
              <w:top w:val="single" w:sz="8" w:space="0" w:color="000000"/>
              <w:left w:val="single" w:sz="8" w:space="0" w:color="000000"/>
              <w:bottom w:val="single" w:sz="8" w:space="0" w:color="000000"/>
              <w:right w:val="single" w:sz="8" w:space="0" w:color="000000"/>
            </w:tcBorders>
            <w:vAlign w:val="center"/>
          </w:tcPr>
          <w:p w14:paraId="11FE2598" w14:textId="77777777" w:rsidR="00C86626" w:rsidRPr="00C86626" w:rsidRDefault="00C86626" w:rsidP="007E0152">
            <w:pPr>
              <w:spacing w:after="150"/>
              <w:rPr>
                <w:rFonts w:ascii="Arial" w:hAnsi="Arial" w:cs="Arial"/>
              </w:rPr>
            </w:pPr>
            <w:r w:rsidRPr="00C86626">
              <w:rPr>
                <w:rFonts w:ascii="Arial" w:hAnsi="Arial" w:cs="Arial"/>
                <w:color w:val="000000"/>
              </w:rPr>
              <w:t>II РАЗРЕД</w:t>
            </w:r>
            <w:r w:rsidRPr="00C86626">
              <w:rPr>
                <w:rFonts w:ascii="Arial" w:hAnsi="Arial" w:cs="Arial"/>
              </w:rPr>
              <w:br/>
            </w:r>
            <w:r w:rsidRPr="00C86626">
              <w:rPr>
                <w:rFonts w:ascii="Arial" w:hAnsi="Arial" w:cs="Arial"/>
                <w:color w:val="000000"/>
              </w:rPr>
              <w:t>часова</w:t>
            </w:r>
          </w:p>
        </w:tc>
        <w:tc>
          <w:tcPr>
            <w:tcW w:w="2299" w:type="dxa"/>
            <w:tcBorders>
              <w:top w:val="single" w:sz="8" w:space="0" w:color="000000"/>
              <w:left w:val="single" w:sz="8" w:space="0" w:color="000000"/>
              <w:bottom w:val="single" w:sz="8" w:space="0" w:color="000000"/>
              <w:right w:val="single" w:sz="8" w:space="0" w:color="000000"/>
            </w:tcBorders>
            <w:vAlign w:val="center"/>
          </w:tcPr>
          <w:p w14:paraId="5DF4F8BB" w14:textId="77777777" w:rsidR="00C86626" w:rsidRPr="00C86626" w:rsidRDefault="00C86626" w:rsidP="007E0152">
            <w:pPr>
              <w:spacing w:after="150"/>
              <w:rPr>
                <w:rFonts w:ascii="Arial" w:hAnsi="Arial" w:cs="Arial"/>
              </w:rPr>
            </w:pPr>
            <w:r w:rsidRPr="00C86626">
              <w:rPr>
                <w:rFonts w:ascii="Arial" w:hAnsi="Arial" w:cs="Arial"/>
                <w:color w:val="000000"/>
              </w:rPr>
              <w:t>III РАЗРЕД</w:t>
            </w:r>
            <w:r w:rsidRPr="00C86626">
              <w:rPr>
                <w:rFonts w:ascii="Arial" w:hAnsi="Arial" w:cs="Arial"/>
              </w:rPr>
              <w:br/>
            </w:r>
            <w:r w:rsidRPr="00C86626">
              <w:rPr>
                <w:rFonts w:ascii="Arial" w:hAnsi="Arial" w:cs="Arial"/>
                <w:color w:val="000000"/>
              </w:rPr>
              <w:t>часова</w:t>
            </w:r>
          </w:p>
        </w:tc>
        <w:tc>
          <w:tcPr>
            <w:tcW w:w="2300" w:type="dxa"/>
            <w:tcBorders>
              <w:top w:val="single" w:sz="8" w:space="0" w:color="000000"/>
              <w:left w:val="single" w:sz="8" w:space="0" w:color="000000"/>
              <w:bottom w:val="single" w:sz="8" w:space="0" w:color="000000"/>
              <w:right w:val="single" w:sz="8" w:space="0" w:color="000000"/>
            </w:tcBorders>
            <w:vAlign w:val="center"/>
          </w:tcPr>
          <w:p w14:paraId="19F706D6" w14:textId="77777777" w:rsidR="00C86626" w:rsidRPr="00C86626" w:rsidRDefault="00C86626" w:rsidP="007E0152">
            <w:pPr>
              <w:spacing w:after="150"/>
              <w:rPr>
                <w:rFonts w:ascii="Arial" w:hAnsi="Arial" w:cs="Arial"/>
              </w:rPr>
            </w:pPr>
            <w:r w:rsidRPr="00C86626">
              <w:rPr>
                <w:rFonts w:ascii="Arial" w:hAnsi="Arial" w:cs="Arial"/>
                <w:color w:val="000000"/>
              </w:rPr>
              <w:t>IV РАЗРЕД</w:t>
            </w:r>
            <w:r w:rsidRPr="00C86626">
              <w:rPr>
                <w:rFonts w:ascii="Arial" w:hAnsi="Arial" w:cs="Arial"/>
              </w:rPr>
              <w:br/>
            </w:r>
            <w:r w:rsidRPr="00C86626">
              <w:rPr>
                <w:rFonts w:ascii="Arial" w:hAnsi="Arial" w:cs="Arial"/>
                <w:color w:val="000000"/>
              </w:rPr>
              <w:t>часова</w:t>
            </w:r>
          </w:p>
        </w:tc>
        <w:tc>
          <w:tcPr>
            <w:tcW w:w="3052" w:type="dxa"/>
            <w:tcBorders>
              <w:top w:val="single" w:sz="8" w:space="0" w:color="000000"/>
              <w:left w:val="single" w:sz="8" w:space="0" w:color="000000"/>
              <w:bottom w:val="single" w:sz="8" w:space="0" w:color="000000"/>
              <w:right w:val="single" w:sz="8" w:space="0" w:color="000000"/>
            </w:tcBorders>
            <w:vAlign w:val="center"/>
          </w:tcPr>
          <w:p w14:paraId="34CDFE9C" w14:textId="77777777" w:rsidR="00C86626" w:rsidRPr="00C86626" w:rsidRDefault="00C86626" w:rsidP="007E0152">
            <w:pPr>
              <w:spacing w:after="150"/>
              <w:rPr>
                <w:rFonts w:ascii="Arial" w:hAnsi="Arial" w:cs="Arial"/>
              </w:rPr>
            </w:pPr>
            <w:r w:rsidRPr="00C86626">
              <w:rPr>
                <w:rFonts w:ascii="Arial" w:hAnsi="Arial" w:cs="Arial"/>
                <w:color w:val="000000"/>
              </w:rPr>
              <w:t>УКУПНО</w:t>
            </w:r>
            <w:r w:rsidRPr="00C86626">
              <w:rPr>
                <w:rFonts w:ascii="Arial" w:hAnsi="Arial" w:cs="Arial"/>
              </w:rPr>
              <w:br/>
            </w:r>
            <w:r w:rsidRPr="00C86626">
              <w:rPr>
                <w:rFonts w:ascii="Arial" w:hAnsi="Arial" w:cs="Arial"/>
                <w:color w:val="000000"/>
              </w:rPr>
              <w:t>часова</w:t>
            </w:r>
          </w:p>
        </w:tc>
      </w:tr>
      <w:tr w:rsidR="00C86626" w:rsidRPr="00C86626" w14:paraId="36686BEA" w14:textId="77777777" w:rsidTr="007E0152">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60AFBB39" w14:textId="77777777" w:rsidR="00C86626" w:rsidRPr="00C86626" w:rsidRDefault="00C86626" w:rsidP="007E0152">
            <w:pPr>
              <w:spacing w:after="150"/>
              <w:rPr>
                <w:rFonts w:ascii="Arial" w:hAnsi="Arial" w:cs="Arial"/>
              </w:rPr>
            </w:pPr>
            <w:r w:rsidRPr="00C86626">
              <w:rPr>
                <w:rFonts w:ascii="Arial" w:hAnsi="Arial" w:cs="Arial"/>
                <w:color w:val="000000"/>
              </w:rPr>
              <w:t>Час одељенског старешине</w:t>
            </w:r>
          </w:p>
        </w:tc>
        <w:tc>
          <w:tcPr>
            <w:tcW w:w="2299" w:type="dxa"/>
            <w:tcBorders>
              <w:top w:val="single" w:sz="8" w:space="0" w:color="000000"/>
              <w:left w:val="single" w:sz="8" w:space="0" w:color="000000"/>
              <w:bottom w:val="single" w:sz="8" w:space="0" w:color="000000"/>
              <w:right w:val="single" w:sz="8" w:space="0" w:color="000000"/>
            </w:tcBorders>
            <w:vAlign w:val="center"/>
          </w:tcPr>
          <w:p w14:paraId="50AE5A84" w14:textId="77777777" w:rsidR="00C86626" w:rsidRPr="00C86626" w:rsidRDefault="00C86626" w:rsidP="007E0152">
            <w:pPr>
              <w:spacing w:after="150"/>
              <w:rPr>
                <w:rFonts w:ascii="Arial" w:hAnsi="Arial" w:cs="Arial"/>
              </w:rPr>
            </w:pPr>
            <w:r w:rsidRPr="00C86626">
              <w:rPr>
                <w:rFonts w:ascii="Arial" w:hAnsi="Arial" w:cs="Arial"/>
                <w:color w:val="000000"/>
              </w:rPr>
              <w:t>до 72</w:t>
            </w:r>
          </w:p>
        </w:tc>
        <w:tc>
          <w:tcPr>
            <w:tcW w:w="2299" w:type="dxa"/>
            <w:tcBorders>
              <w:top w:val="single" w:sz="8" w:space="0" w:color="000000"/>
              <w:left w:val="single" w:sz="8" w:space="0" w:color="000000"/>
              <w:bottom w:val="single" w:sz="8" w:space="0" w:color="000000"/>
              <w:right w:val="single" w:sz="8" w:space="0" w:color="000000"/>
            </w:tcBorders>
            <w:vAlign w:val="center"/>
          </w:tcPr>
          <w:p w14:paraId="4BD34781" w14:textId="77777777" w:rsidR="00C86626" w:rsidRPr="00C86626" w:rsidRDefault="00C86626" w:rsidP="007E0152">
            <w:pPr>
              <w:spacing w:after="150"/>
              <w:rPr>
                <w:rFonts w:ascii="Arial" w:hAnsi="Arial" w:cs="Arial"/>
              </w:rPr>
            </w:pPr>
            <w:r w:rsidRPr="00C86626">
              <w:rPr>
                <w:rFonts w:ascii="Arial" w:hAnsi="Arial" w:cs="Arial"/>
                <w:color w:val="000000"/>
              </w:rPr>
              <w:t>до 70</w:t>
            </w:r>
          </w:p>
        </w:tc>
        <w:tc>
          <w:tcPr>
            <w:tcW w:w="2299" w:type="dxa"/>
            <w:tcBorders>
              <w:top w:val="single" w:sz="8" w:space="0" w:color="000000"/>
              <w:left w:val="single" w:sz="8" w:space="0" w:color="000000"/>
              <w:bottom w:val="single" w:sz="8" w:space="0" w:color="000000"/>
              <w:right w:val="single" w:sz="8" w:space="0" w:color="000000"/>
            </w:tcBorders>
            <w:vAlign w:val="center"/>
          </w:tcPr>
          <w:p w14:paraId="036AF9A2" w14:textId="77777777" w:rsidR="00C86626" w:rsidRPr="00C86626" w:rsidRDefault="00C86626" w:rsidP="007E0152">
            <w:pPr>
              <w:spacing w:after="150"/>
              <w:rPr>
                <w:rFonts w:ascii="Arial" w:hAnsi="Arial" w:cs="Arial"/>
              </w:rPr>
            </w:pPr>
            <w:r w:rsidRPr="00C86626">
              <w:rPr>
                <w:rFonts w:ascii="Arial" w:hAnsi="Arial" w:cs="Arial"/>
                <w:color w:val="000000"/>
              </w:rPr>
              <w:t>до 70</w:t>
            </w:r>
          </w:p>
        </w:tc>
        <w:tc>
          <w:tcPr>
            <w:tcW w:w="2300" w:type="dxa"/>
            <w:tcBorders>
              <w:top w:val="single" w:sz="8" w:space="0" w:color="000000"/>
              <w:left w:val="single" w:sz="8" w:space="0" w:color="000000"/>
              <w:bottom w:val="single" w:sz="8" w:space="0" w:color="000000"/>
              <w:right w:val="single" w:sz="8" w:space="0" w:color="000000"/>
            </w:tcBorders>
            <w:vAlign w:val="center"/>
          </w:tcPr>
          <w:p w14:paraId="39F76031" w14:textId="77777777" w:rsidR="00C86626" w:rsidRPr="00C86626" w:rsidRDefault="00C86626" w:rsidP="007E0152">
            <w:pPr>
              <w:spacing w:after="150"/>
              <w:rPr>
                <w:rFonts w:ascii="Arial" w:hAnsi="Arial" w:cs="Arial"/>
              </w:rPr>
            </w:pPr>
            <w:r w:rsidRPr="00C86626">
              <w:rPr>
                <w:rFonts w:ascii="Arial" w:hAnsi="Arial" w:cs="Arial"/>
                <w:color w:val="000000"/>
              </w:rPr>
              <w:t>до 64</w:t>
            </w:r>
          </w:p>
        </w:tc>
        <w:tc>
          <w:tcPr>
            <w:tcW w:w="3052" w:type="dxa"/>
            <w:tcBorders>
              <w:top w:val="single" w:sz="8" w:space="0" w:color="000000"/>
              <w:left w:val="single" w:sz="8" w:space="0" w:color="000000"/>
              <w:bottom w:val="single" w:sz="8" w:space="0" w:color="000000"/>
              <w:right w:val="single" w:sz="8" w:space="0" w:color="000000"/>
            </w:tcBorders>
            <w:vAlign w:val="center"/>
          </w:tcPr>
          <w:p w14:paraId="6232154F" w14:textId="77777777" w:rsidR="00C86626" w:rsidRPr="00C86626" w:rsidRDefault="00C86626" w:rsidP="007E0152">
            <w:pPr>
              <w:spacing w:after="150"/>
              <w:rPr>
                <w:rFonts w:ascii="Arial" w:hAnsi="Arial" w:cs="Arial"/>
              </w:rPr>
            </w:pPr>
            <w:r w:rsidRPr="00C86626">
              <w:rPr>
                <w:rFonts w:ascii="Arial" w:hAnsi="Arial" w:cs="Arial"/>
                <w:color w:val="000000"/>
              </w:rPr>
              <w:t>до 276</w:t>
            </w:r>
          </w:p>
        </w:tc>
      </w:tr>
      <w:tr w:rsidR="00C86626" w:rsidRPr="00C86626" w14:paraId="163638A9" w14:textId="77777777" w:rsidTr="007E0152">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5F00BF48" w14:textId="77777777" w:rsidR="00C86626" w:rsidRPr="00C86626" w:rsidRDefault="00C86626" w:rsidP="007E0152">
            <w:pPr>
              <w:spacing w:after="150"/>
              <w:rPr>
                <w:rFonts w:ascii="Arial" w:hAnsi="Arial" w:cs="Arial"/>
              </w:rPr>
            </w:pPr>
            <w:r w:rsidRPr="00C86626">
              <w:rPr>
                <w:rFonts w:ascii="Arial" w:hAnsi="Arial" w:cs="Arial"/>
                <w:color w:val="000000"/>
              </w:rPr>
              <w:t>Додатна настава *</w:t>
            </w:r>
          </w:p>
        </w:tc>
        <w:tc>
          <w:tcPr>
            <w:tcW w:w="2299" w:type="dxa"/>
            <w:tcBorders>
              <w:top w:val="single" w:sz="8" w:space="0" w:color="000000"/>
              <w:left w:val="single" w:sz="8" w:space="0" w:color="000000"/>
              <w:bottom w:val="single" w:sz="8" w:space="0" w:color="000000"/>
              <w:right w:val="single" w:sz="8" w:space="0" w:color="000000"/>
            </w:tcBorders>
            <w:vAlign w:val="center"/>
          </w:tcPr>
          <w:p w14:paraId="3AB70DBD"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1B96EAAC"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07B58841"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300" w:type="dxa"/>
            <w:tcBorders>
              <w:top w:val="single" w:sz="8" w:space="0" w:color="000000"/>
              <w:left w:val="single" w:sz="8" w:space="0" w:color="000000"/>
              <w:bottom w:val="single" w:sz="8" w:space="0" w:color="000000"/>
              <w:right w:val="single" w:sz="8" w:space="0" w:color="000000"/>
            </w:tcBorders>
            <w:vAlign w:val="center"/>
          </w:tcPr>
          <w:p w14:paraId="5A38C8D4"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3052" w:type="dxa"/>
            <w:tcBorders>
              <w:top w:val="single" w:sz="8" w:space="0" w:color="000000"/>
              <w:left w:val="single" w:sz="8" w:space="0" w:color="000000"/>
              <w:bottom w:val="single" w:sz="8" w:space="0" w:color="000000"/>
              <w:right w:val="single" w:sz="8" w:space="0" w:color="000000"/>
            </w:tcBorders>
            <w:vAlign w:val="center"/>
          </w:tcPr>
          <w:p w14:paraId="4F7D5517" w14:textId="77777777" w:rsidR="00C86626" w:rsidRPr="00C86626" w:rsidRDefault="00C86626" w:rsidP="007E0152">
            <w:pPr>
              <w:spacing w:after="150"/>
              <w:rPr>
                <w:rFonts w:ascii="Arial" w:hAnsi="Arial" w:cs="Arial"/>
              </w:rPr>
            </w:pPr>
            <w:r w:rsidRPr="00C86626">
              <w:rPr>
                <w:rFonts w:ascii="Arial" w:hAnsi="Arial" w:cs="Arial"/>
                <w:color w:val="000000"/>
              </w:rPr>
              <w:t>до 120</w:t>
            </w:r>
          </w:p>
        </w:tc>
      </w:tr>
      <w:tr w:rsidR="00C86626" w:rsidRPr="00C86626" w14:paraId="5BB5899D" w14:textId="77777777" w:rsidTr="007E0152">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3928750D" w14:textId="77777777" w:rsidR="00C86626" w:rsidRPr="00C86626" w:rsidRDefault="00C86626" w:rsidP="007E0152">
            <w:pPr>
              <w:spacing w:after="150"/>
              <w:rPr>
                <w:rFonts w:ascii="Arial" w:hAnsi="Arial" w:cs="Arial"/>
              </w:rPr>
            </w:pPr>
            <w:r w:rsidRPr="00C86626">
              <w:rPr>
                <w:rFonts w:ascii="Arial" w:hAnsi="Arial" w:cs="Arial"/>
                <w:color w:val="000000"/>
              </w:rPr>
              <w:t>Допунска настава *</w:t>
            </w:r>
          </w:p>
        </w:tc>
        <w:tc>
          <w:tcPr>
            <w:tcW w:w="2299" w:type="dxa"/>
            <w:tcBorders>
              <w:top w:val="single" w:sz="8" w:space="0" w:color="000000"/>
              <w:left w:val="single" w:sz="8" w:space="0" w:color="000000"/>
              <w:bottom w:val="single" w:sz="8" w:space="0" w:color="000000"/>
              <w:right w:val="single" w:sz="8" w:space="0" w:color="000000"/>
            </w:tcBorders>
            <w:vAlign w:val="center"/>
          </w:tcPr>
          <w:p w14:paraId="601F3C67"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295D1C9A"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741F09F9"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300" w:type="dxa"/>
            <w:tcBorders>
              <w:top w:val="single" w:sz="8" w:space="0" w:color="000000"/>
              <w:left w:val="single" w:sz="8" w:space="0" w:color="000000"/>
              <w:bottom w:val="single" w:sz="8" w:space="0" w:color="000000"/>
              <w:right w:val="single" w:sz="8" w:space="0" w:color="000000"/>
            </w:tcBorders>
            <w:vAlign w:val="center"/>
          </w:tcPr>
          <w:p w14:paraId="65CE80FA"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3052" w:type="dxa"/>
            <w:tcBorders>
              <w:top w:val="single" w:sz="8" w:space="0" w:color="000000"/>
              <w:left w:val="single" w:sz="8" w:space="0" w:color="000000"/>
              <w:bottom w:val="single" w:sz="8" w:space="0" w:color="000000"/>
              <w:right w:val="single" w:sz="8" w:space="0" w:color="000000"/>
            </w:tcBorders>
            <w:vAlign w:val="center"/>
          </w:tcPr>
          <w:p w14:paraId="3E36E9D6" w14:textId="77777777" w:rsidR="00C86626" w:rsidRPr="00C86626" w:rsidRDefault="00C86626" w:rsidP="007E0152">
            <w:pPr>
              <w:spacing w:after="150"/>
              <w:rPr>
                <w:rFonts w:ascii="Arial" w:hAnsi="Arial" w:cs="Arial"/>
              </w:rPr>
            </w:pPr>
            <w:r w:rsidRPr="00C86626">
              <w:rPr>
                <w:rFonts w:ascii="Arial" w:hAnsi="Arial" w:cs="Arial"/>
                <w:color w:val="000000"/>
              </w:rPr>
              <w:t>до 120</w:t>
            </w:r>
          </w:p>
        </w:tc>
      </w:tr>
      <w:tr w:rsidR="00C86626" w:rsidRPr="00C86626" w14:paraId="26D0E66F" w14:textId="77777777" w:rsidTr="007E0152">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5E6D21D4" w14:textId="77777777" w:rsidR="00C86626" w:rsidRPr="00C86626" w:rsidRDefault="00C86626" w:rsidP="007E0152">
            <w:pPr>
              <w:spacing w:after="150"/>
              <w:rPr>
                <w:rFonts w:ascii="Arial" w:hAnsi="Arial" w:cs="Arial"/>
              </w:rPr>
            </w:pPr>
            <w:r w:rsidRPr="00C86626">
              <w:rPr>
                <w:rFonts w:ascii="Arial" w:hAnsi="Arial" w:cs="Arial"/>
                <w:color w:val="000000"/>
              </w:rPr>
              <w:t>Припремна настава *</w:t>
            </w:r>
          </w:p>
        </w:tc>
        <w:tc>
          <w:tcPr>
            <w:tcW w:w="2299" w:type="dxa"/>
            <w:tcBorders>
              <w:top w:val="single" w:sz="8" w:space="0" w:color="000000"/>
              <w:left w:val="single" w:sz="8" w:space="0" w:color="000000"/>
              <w:bottom w:val="single" w:sz="8" w:space="0" w:color="000000"/>
              <w:right w:val="single" w:sz="8" w:space="0" w:color="000000"/>
            </w:tcBorders>
            <w:vAlign w:val="center"/>
          </w:tcPr>
          <w:p w14:paraId="1BB79B08"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6DC353A7"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796D0E06"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300" w:type="dxa"/>
            <w:tcBorders>
              <w:top w:val="single" w:sz="8" w:space="0" w:color="000000"/>
              <w:left w:val="single" w:sz="8" w:space="0" w:color="000000"/>
              <w:bottom w:val="single" w:sz="8" w:space="0" w:color="000000"/>
              <w:right w:val="single" w:sz="8" w:space="0" w:color="000000"/>
            </w:tcBorders>
            <w:vAlign w:val="center"/>
          </w:tcPr>
          <w:p w14:paraId="67BFECCB"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3052" w:type="dxa"/>
            <w:tcBorders>
              <w:top w:val="single" w:sz="8" w:space="0" w:color="000000"/>
              <w:left w:val="single" w:sz="8" w:space="0" w:color="000000"/>
              <w:bottom w:val="single" w:sz="8" w:space="0" w:color="000000"/>
              <w:right w:val="single" w:sz="8" w:space="0" w:color="000000"/>
            </w:tcBorders>
            <w:vAlign w:val="center"/>
          </w:tcPr>
          <w:p w14:paraId="48EC283F" w14:textId="77777777" w:rsidR="00C86626" w:rsidRPr="00C86626" w:rsidRDefault="00C86626" w:rsidP="007E0152">
            <w:pPr>
              <w:spacing w:after="150"/>
              <w:rPr>
                <w:rFonts w:ascii="Arial" w:hAnsi="Arial" w:cs="Arial"/>
              </w:rPr>
            </w:pPr>
            <w:r w:rsidRPr="00C86626">
              <w:rPr>
                <w:rFonts w:ascii="Arial" w:hAnsi="Arial" w:cs="Arial"/>
                <w:color w:val="000000"/>
              </w:rPr>
              <w:t>до 120</w:t>
            </w:r>
          </w:p>
        </w:tc>
      </w:tr>
      <w:tr w:rsidR="00C86626" w:rsidRPr="00C86626" w14:paraId="3E338371" w14:textId="77777777" w:rsidTr="007E0152">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3724F93B" w14:textId="77777777" w:rsidR="00C86626" w:rsidRPr="00C86626" w:rsidRDefault="00C86626" w:rsidP="007E0152">
            <w:pPr>
              <w:spacing w:after="150"/>
              <w:rPr>
                <w:rFonts w:ascii="Arial" w:hAnsi="Arial" w:cs="Arial"/>
              </w:rPr>
            </w:pPr>
            <w:r w:rsidRPr="00C86626">
              <w:rPr>
                <w:rFonts w:ascii="Arial" w:hAnsi="Arial" w:cs="Arial"/>
                <w:color w:val="000000"/>
              </w:rPr>
              <w:t>Друштвено-корисни рад *</w:t>
            </w:r>
          </w:p>
        </w:tc>
        <w:tc>
          <w:tcPr>
            <w:tcW w:w="2299" w:type="dxa"/>
            <w:tcBorders>
              <w:top w:val="single" w:sz="8" w:space="0" w:color="000000"/>
              <w:left w:val="single" w:sz="8" w:space="0" w:color="000000"/>
              <w:bottom w:val="single" w:sz="8" w:space="0" w:color="000000"/>
              <w:right w:val="single" w:sz="8" w:space="0" w:color="000000"/>
            </w:tcBorders>
            <w:vAlign w:val="center"/>
          </w:tcPr>
          <w:p w14:paraId="207A1C29"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07970E90"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49167098"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2300" w:type="dxa"/>
            <w:tcBorders>
              <w:top w:val="single" w:sz="8" w:space="0" w:color="000000"/>
              <w:left w:val="single" w:sz="8" w:space="0" w:color="000000"/>
              <w:bottom w:val="single" w:sz="8" w:space="0" w:color="000000"/>
              <w:right w:val="single" w:sz="8" w:space="0" w:color="000000"/>
            </w:tcBorders>
            <w:vAlign w:val="center"/>
          </w:tcPr>
          <w:p w14:paraId="7CEA5F97" w14:textId="77777777" w:rsidR="00C86626" w:rsidRPr="00C86626" w:rsidRDefault="00C86626" w:rsidP="007E0152">
            <w:pPr>
              <w:spacing w:after="150"/>
              <w:rPr>
                <w:rFonts w:ascii="Arial" w:hAnsi="Arial" w:cs="Arial"/>
              </w:rPr>
            </w:pPr>
            <w:r w:rsidRPr="00C86626">
              <w:rPr>
                <w:rFonts w:ascii="Arial" w:hAnsi="Arial" w:cs="Arial"/>
                <w:color w:val="000000"/>
              </w:rPr>
              <w:t>до 30</w:t>
            </w:r>
          </w:p>
        </w:tc>
        <w:tc>
          <w:tcPr>
            <w:tcW w:w="3052" w:type="dxa"/>
            <w:tcBorders>
              <w:top w:val="single" w:sz="8" w:space="0" w:color="000000"/>
              <w:left w:val="single" w:sz="8" w:space="0" w:color="000000"/>
              <w:bottom w:val="single" w:sz="8" w:space="0" w:color="000000"/>
              <w:right w:val="single" w:sz="8" w:space="0" w:color="000000"/>
            </w:tcBorders>
            <w:vAlign w:val="center"/>
          </w:tcPr>
          <w:p w14:paraId="46622508" w14:textId="77777777" w:rsidR="00C86626" w:rsidRPr="00C86626" w:rsidRDefault="00C86626" w:rsidP="007E0152">
            <w:pPr>
              <w:spacing w:after="150"/>
              <w:rPr>
                <w:rFonts w:ascii="Arial" w:hAnsi="Arial" w:cs="Arial"/>
              </w:rPr>
            </w:pPr>
            <w:r w:rsidRPr="00C86626">
              <w:rPr>
                <w:rFonts w:ascii="Arial" w:hAnsi="Arial" w:cs="Arial"/>
                <w:color w:val="000000"/>
              </w:rPr>
              <w:t>до 120</w:t>
            </w:r>
          </w:p>
        </w:tc>
      </w:tr>
    </w:tbl>
    <w:p w14:paraId="5946503B" w14:textId="77777777" w:rsidR="00C86626" w:rsidRPr="00C86626" w:rsidRDefault="00C86626" w:rsidP="00C86626">
      <w:pPr>
        <w:spacing w:after="150"/>
        <w:rPr>
          <w:rFonts w:ascii="Arial" w:hAnsi="Arial" w:cs="Arial"/>
        </w:rPr>
      </w:pPr>
      <w:r w:rsidRPr="00C86626">
        <w:rPr>
          <w:rFonts w:ascii="Arial" w:hAnsi="Arial" w:cs="Arial"/>
          <w:i/>
          <w:color w:val="000000"/>
        </w:rPr>
        <w:t>* Ако се укаже потреба за овим облицима рада</w:t>
      </w:r>
    </w:p>
    <w:p w14:paraId="7980BA87" w14:textId="77777777" w:rsidR="00C86626" w:rsidRPr="00C86626" w:rsidRDefault="00C86626" w:rsidP="00C86626">
      <w:pPr>
        <w:spacing w:after="120"/>
        <w:jc w:val="center"/>
        <w:rPr>
          <w:rFonts w:ascii="Arial" w:hAnsi="Arial" w:cs="Arial"/>
        </w:rPr>
      </w:pPr>
      <w:r w:rsidRPr="00C86626">
        <w:rPr>
          <w:rFonts w:ascii="Arial" w:hAnsi="Arial" w:cs="Arial"/>
          <w:b/>
          <w:color w:val="000000"/>
        </w:rPr>
        <w:t>Факултативни облици образовно-васпитног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13"/>
        <w:gridCol w:w="1391"/>
        <w:gridCol w:w="1391"/>
        <w:gridCol w:w="1648"/>
        <w:gridCol w:w="1648"/>
      </w:tblGrid>
      <w:tr w:rsidR="00C86626" w:rsidRPr="00C86626" w14:paraId="12813A2F"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5A80B7BD" w14:textId="77777777" w:rsidR="00C86626" w:rsidRPr="00C86626" w:rsidRDefault="00C86626" w:rsidP="007E0152">
            <w:pPr>
              <w:spacing w:after="150"/>
              <w:rPr>
                <w:rFonts w:ascii="Arial" w:hAnsi="Arial" w:cs="Arial"/>
              </w:rPr>
            </w:pPr>
            <w:r w:rsidRPr="00C86626">
              <w:rPr>
                <w:rFonts w:ascii="Arial" w:hAnsi="Arial" w:cs="Arial"/>
                <w:color w:val="000000"/>
              </w:rPr>
              <w:t>ОСТАЛИ ОБЛИЦИ ОБРАЗОВНО-ВАСПИТНОГ РАДА</w:t>
            </w:r>
          </w:p>
        </w:tc>
        <w:tc>
          <w:tcPr>
            <w:tcW w:w="1668" w:type="dxa"/>
            <w:tcBorders>
              <w:top w:val="single" w:sz="8" w:space="0" w:color="000000"/>
              <w:left w:val="single" w:sz="8" w:space="0" w:color="000000"/>
              <w:bottom w:val="single" w:sz="8" w:space="0" w:color="000000"/>
              <w:right w:val="single" w:sz="8" w:space="0" w:color="000000"/>
            </w:tcBorders>
            <w:vAlign w:val="center"/>
          </w:tcPr>
          <w:p w14:paraId="1715C0AE" w14:textId="77777777" w:rsidR="00C86626" w:rsidRPr="00C86626" w:rsidRDefault="00C86626" w:rsidP="007E0152">
            <w:pPr>
              <w:spacing w:after="150"/>
              <w:rPr>
                <w:rFonts w:ascii="Arial" w:hAnsi="Arial" w:cs="Arial"/>
              </w:rPr>
            </w:pPr>
            <w:r w:rsidRPr="00C86626">
              <w:rPr>
                <w:rFonts w:ascii="Arial" w:hAnsi="Arial" w:cs="Arial"/>
                <w:color w:val="000000"/>
              </w:rPr>
              <w:t>I РАЗРЕД</w:t>
            </w:r>
            <w:r w:rsidRPr="00C86626">
              <w:rPr>
                <w:rFonts w:ascii="Arial" w:hAnsi="Arial" w:cs="Arial"/>
              </w:rPr>
              <w:br/>
            </w:r>
            <w:r w:rsidRPr="00C86626">
              <w:rPr>
                <w:rFonts w:ascii="Arial" w:hAnsi="Arial" w:cs="Arial"/>
                <w:color w:val="000000"/>
              </w:rPr>
              <w:t>часова</w:t>
            </w:r>
          </w:p>
        </w:tc>
        <w:tc>
          <w:tcPr>
            <w:tcW w:w="1668" w:type="dxa"/>
            <w:tcBorders>
              <w:top w:val="single" w:sz="8" w:space="0" w:color="000000"/>
              <w:left w:val="single" w:sz="8" w:space="0" w:color="000000"/>
              <w:bottom w:val="single" w:sz="8" w:space="0" w:color="000000"/>
              <w:right w:val="single" w:sz="8" w:space="0" w:color="000000"/>
            </w:tcBorders>
            <w:vAlign w:val="center"/>
          </w:tcPr>
          <w:p w14:paraId="388D7FB8" w14:textId="77777777" w:rsidR="00C86626" w:rsidRPr="00C86626" w:rsidRDefault="00C86626" w:rsidP="007E0152">
            <w:pPr>
              <w:spacing w:after="150"/>
              <w:rPr>
                <w:rFonts w:ascii="Arial" w:hAnsi="Arial" w:cs="Arial"/>
              </w:rPr>
            </w:pPr>
            <w:r w:rsidRPr="00C86626">
              <w:rPr>
                <w:rFonts w:ascii="Arial" w:hAnsi="Arial" w:cs="Arial"/>
                <w:color w:val="000000"/>
              </w:rPr>
              <w:t>II РАЗРЕД</w:t>
            </w:r>
            <w:r w:rsidRPr="00C86626">
              <w:rPr>
                <w:rFonts w:ascii="Arial" w:hAnsi="Arial" w:cs="Arial"/>
              </w:rPr>
              <w:br/>
            </w:r>
            <w:r w:rsidRPr="00C86626">
              <w:rPr>
                <w:rFonts w:ascii="Arial" w:hAnsi="Arial" w:cs="Arial"/>
                <w:color w:val="000000"/>
              </w:rPr>
              <w:t>часова</w:t>
            </w:r>
          </w:p>
        </w:tc>
        <w:tc>
          <w:tcPr>
            <w:tcW w:w="1994" w:type="dxa"/>
            <w:tcBorders>
              <w:top w:val="single" w:sz="8" w:space="0" w:color="000000"/>
              <w:left w:val="single" w:sz="8" w:space="0" w:color="000000"/>
              <w:bottom w:val="single" w:sz="8" w:space="0" w:color="000000"/>
              <w:right w:val="single" w:sz="8" w:space="0" w:color="000000"/>
            </w:tcBorders>
            <w:vAlign w:val="center"/>
          </w:tcPr>
          <w:p w14:paraId="27698BA3" w14:textId="77777777" w:rsidR="00C86626" w:rsidRPr="00C86626" w:rsidRDefault="00C86626" w:rsidP="007E0152">
            <w:pPr>
              <w:spacing w:after="150"/>
              <w:rPr>
                <w:rFonts w:ascii="Arial" w:hAnsi="Arial" w:cs="Arial"/>
              </w:rPr>
            </w:pPr>
            <w:r w:rsidRPr="00C86626">
              <w:rPr>
                <w:rFonts w:ascii="Arial" w:hAnsi="Arial" w:cs="Arial"/>
                <w:color w:val="000000"/>
              </w:rPr>
              <w:t>III РАЗРЕД</w:t>
            </w:r>
            <w:r w:rsidRPr="00C86626">
              <w:rPr>
                <w:rFonts w:ascii="Arial" w:hAnsi="Arial" w:cs="Arial"/>
              </w:rPr>
              <w:br/>
            </w:r>
            <w:r w:rsidRPr="00C86626">
              <w:rPr>
                <w:rFonts w:ascii="Arial" w:hAnsi="Arial" w:cs="Arial"/>
                <w:color w:val="000000"/>
              </w:rPr>
              <w:t>часова</w:t>
            </w:r>
          </w:p>
        </w:tc>
        <w:tc>
          <w:tcPr>
            <w:tcW w:w="1995" w:type="dxa"/>
            <w:tcBorders>
              <w:top w:val="single" w:sz="8" w:space="0" w:color="000000"/>
              <w:left w:val="single" w:sz="8" w:space="0" w:color="000000"/>
              <w:bottom w:val="single" w:sz="8" w:space="0" w:color="000000"/>
              <w:right w:val="single" w:sz="8" w:space="0" w:color="000000"/>
            </w:tcBorders>
            <w:vAlign w:val="center"/>
          </w:tcPr>
          <w:p w14:paraId="171EC53C" w14:textId="77777777" w:rsidR="00C86626" w:rsidRPr="00C86626" w:rsidRDefault="00C86626" w:rsidP="007E0152">
            <w:pPr>
              <w:spacing w:after="150"/>
              <w:rPr>
                <w:rFonts w:ascii="Arial" w:hAnsi="Arial" w:cs="Arial"/>
              </w:rPr>
            </w:pPr>
            <w:r w:rsidRPr="00C86626">
              <w:rPr>
                <w:rFonts w:ascii="Arial" w:hAnsi="Arial" w:cs="Arial"/>
                <w:color w:val="000000"/>
              </w:rPr>
              <w:t>IV РАЗРЕД</w:t>
            </w:r>
            <w:r w:rsidRPr="00C86626">
              <w:rPr>
                <w:rFonts w:ascii="Arial" w:hAnsi="Arial" w:cs="Arial"/>
              </w:rPr>
              <w:br/>
            </w:r>
            <w:r w:rsidRPr="00C86626">
              <w:rPr>
                <w:rFonts w:ascii="Arial" w:hAnsi="Arial" w:cs="Arial"/>
                <w:color w:val="000000"/>
              </w:rPr>
              <w:t>часова</w:t>
            </w:r>
          </w:p>
        </w:tc>
      </w:tr>
      <w:tr w:rsidR="00C86626" w:rsidRPr="00C86626" w14:paraId="08594CEA"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02A1D713" w14:textId="77777777" w:rsidR="00C86626" w:rsidRPr="00C86626" w:rsidRDefault="00C86626" w:rsidP="007E0152">
            <w:pPr>
              <w:spacing w:after="150"/>
              <w:rPr>
                <w:rFonts w:ascii="Arial" w:hAnsi="Arial" w:cs="Arial"/>
              </w:rPr>
            </w:pPr>
            <w:r w:rsidRPr="00C86626">
              <w:rPr>
                <w:rFonts w:ascii="Arial" w:hAnsi="Arial" w:cs="Arial"/>
                <w:color w:val="000000"/>
              </w:rPr>
              <w:t>Екскурзија</w:t>
            </w:r>
          </w:p>
        </w:tc>
        <w:tc>
          <w:tcPr>
            <w:tcW w:w="1668" w:type="dxa"/>
            <w:tcBorders>
              <w:top w:val="single" w:sz="8" w:space="0" w:color="000000"/>
              <w:left w:val="single" w:sz="8" w:space="0" w:color="000000"/>
              <w:bottom w:val="single" w:sz="8" w:space="0" w:color="000000"/>
              <w:right w:val="single" w:sz="8" w:space="0" w:color="000000"/>
            </w:tcBorders>
            <w:vAlign w:val="center"/>
          </w:tcPr>
          <w:p w14:paraId="15C497A5" w14:textId="77777777" w:rsidR="00C86626" w:rsidRPr="00C86626" w:rsidRDefault="00C86626" w:rsidP="007E0152">
            <w:pPr>
              <w:spacing w:after="150"/>
              <w:rPr>
                <w:rFonts w:ascii="Arial" w:hAnsi="Arial" w:cs="Arial"/>
              </w:rPr>
            </w:pPr>
            <w:r w:rsidRPr="00C86626">
              <w:rPr>
                <w:rFonts w:ascii="Arial" w:hAnsi="Arial" w:cs="Arial"/>
                <w:color w:val="000000"/>
              </w:rPr>
              <w:t>до 3 дана</w:t>
            </w:r>
          </w:p>
        </w:tc>
        <w:tc>
          <w:tcPr>
            <w:tcW w:w="1668" w:type="dxa"/>
            <w:tcBorders>
              <w:top w:val="single" w:sz="8" w:space="0" w:color="000000"/>
              <w:left w:val="single" w:sz="8" w:space="0" w:color="000000"/>
              <w:bottom w:val="single" w:sz="8" w:space="0" w:color="000000"/>
              <w:right w:val="single" w:sz="8" w:space="0" w:color="000000"/>
            </w:tcBorders>
            <w:vAlign w:val="center"/>
          </w:tcPr>
          <w:p w14:paraId="31FA6112" w14:textId="77777777" w:rsidR="00C86626" w:rsidRPr="00C86626" w:rsidRDefault="00C86626" w:rsidP="007E0152">
            <w:pPr>
              <w:spacing w:after="150"/>
              <w:rPr>
                <w:rFonts w:ascii="Arial" w:hAnsi="Arial" w:cs="Arial"/>
              </w:rPr>
            </w:pPr>
            <w:r w:rsidRPr="00C86626">
              <w:rPr>
                <w:rFonts w:ascii="Arial" w:hAnsi="Arial" w:cs="Arial"/>
                <w:color w:val="000000"/>
              </w:rPr>
              <w:t>до 5 дана</w:t>
            </w:r>
          </w:p>
        </w:tc>
        <w:tc>
          <w:tcPr>
            <w:tcW w:w="1994" w:type="dxa"/>
            <w:tcBorders>
              <w:top w:val="single" w:sz="8" w:space="0" w:color="000000"/>
              <w:left w:val="single" w:sz="8" w:space="0" w:color="000000"/>
              <w:bottom w:val="single" w:sz="8" w:space="0" w:color="000000"/>
              <w:right w:val="single" w:sz="8" w:space="0" w:color="000000"/>
            </w:tcBorders>
            <w:vAlign w:val="center"/>
          </w:tcPr>
          <w:p w14:paraId="6D6ACEFF" w14:textId="77777777" w:rsidR="00C86626" w:rsidRPr="00C86626" w:rsidRDefault="00C86626" w:rsidP="007E0152">
            <w:pPr>
              <w:spacing w:after="150"/>
              <w:rPr>
                <w:rFonts w:ascii="Arial" w:hAnsi="Arial" w:cs="Arial"/>
              </w:rPr>
            </w:pPr>
            <w:r w:rsidRPr="00C86626">
              <w:rPr>
                <w:rFonts w:ascii="Arial" w:hAnsi="Arial" w:cs="Arial"/>
                <w:color w:val="000000"/>
              </w:rPr>
              <w:t>до 5 наставних дана</w:t>
            </w:r>
          </w:p>
        </w:tc>
        <w:tc>
          <w:tcPr>
            <w:tcW w:w="1995" w:type="dxa"/>
            <w:tcBorders>
              <w:top w:val="single" w:sz="8" w:space="0" w:color="000000"/>
              <w:left w:val="single" w:sz="8" w:space="0" w:color="000000"/>
              <w:bottom w:val="single" w:sz="8" w:space="0" w:color="000000"/>
              <w:right w:val="single" w:sz="8" w:space="0" w:color="000000"/>
            </w:tcBorders>
            <w:vAlign w:val="center"/>
          </w:tcPr>
          <w:p w14:paraId="3593F636" w14:textId="77777777" w:rsidR="00C86626" w:rsidRPr="00C86626" w:rsidRDefault="00C86626" w:rsidP="007E0152">
            <w:pPr>
              <w:spacing w:after="150"/>
              <w:rPr>
                <w:rFonts w:ascii="Arial" w:hAnsi="Arial" w:cs="Arial"/>
              </w:rPr>
            </w:pPr>
            <w:r w:rsidRPr="00C86626">
              <w:rPr>
                <w:rFonts w:ascii="Arial" w:hAnsi="Arial" w:cs="Arial"/>
                <w:color w:val="000000"/>
              </w:rPr>
              <w:t>до 5 наставних дана</w:t>
            </w:r>
          </w:p>
        </w:tc>
      </w:tr>
      <w:tr w:rsidR="00C86626" w:rsidRPr="00C86626" w14:paraId="4F4B89FE"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64E85192" w14:textId="77777777" w:rsidR="00C86626" w:rsidRPr="00C86626" w:rsidRDefault="00C86626" w:rsidP="007E0152">
            <w:pPr>
              <w:spacing w:after="150"/>
              <w:rPr>
                <w:rFonts w:ascii="Arial" w:hAnsi="Arial" w:cs="Arial"/>
              </w:rPr>
            </w:pPr>
            <w:r w:rsidRPr="00C86626">
              <w:rPr>
                <w:rFonts w:ascii="Arial" w:hAnsi="Arial" w:cs="Arial"/>
                <w:color w:val="000000"/>
              </w:rPr>
              <w:t>Језик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F8E4074" w14:textId="77777777" w:rsidR="00C86626" w:rsidRPr="00C86626" w:rsidRDefault="00C86626" w:rsidP="007E0152">
            <w:pPr>
              <w:spacing w:after="150"/>
              <w:rPr>
                <w:rFonts w:ascii="Arial" w:hAnsi="Arial" w:cs="Arial"/>
              </w:rPr>
            </w:pPr>
            <w:r w:rsidRPr="00C86626">
              <w:rPr>
                <w:rFonts w:ascii="Arial" w:hAnsi="Arial" w:cs="Arial"/>
                <w:color w:val="000000"/>
              </w:rPr>
              <w:t>2 часа недељно</w:t>
            </w:r>
          </w:p>
        </w:tc>
      </w:tr>
      <w:tr w:rsidR="00C86626" w:rsidRPr="00C86626" w14:paraId="3822556C"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1FF9A5AC" w14:textId="77777777" w:rsidR="00C86626" w:rsidRPr="00C86626" w:rsidRDefault="00C86626" w:rsidP="007E0152">
            <w:pPr>
              <w:spacing w:after="150"/>
              <w:rPr>
                <w:rFonts w:ascii="Arial" w:hAnsi="Arial" w:cs="Arial"/>
              </w:rPr>
            </w:pPr>
            <w:r w:rsidRPr="00C86626">
              <w:rPr>
                <w:rFonts w:ascii="Arial" w:hAnsi="Arial" w:cs="Arial"/>
                <w:color w:val="000000"/>
              </w:rPr>
              <w:t>Трећи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7558D80" w14:textId="77777777" w:rsidR="00C86626" w:rsidRPr="00C86626" w:rsidRDefault="00C86626" w:rsidP="007E0152">
            <w:pPr>
              <w:spacing w:after="150"/>
              <w:rPr>
                <w:rFonts w:ascii="Arial" w:hAnsi="Arial" w:cs="Arial"/>
              </w:rPr>
            </w:pPr>
            <w:r w:rsidRPr="00C86626">
              <w:rPr>
                <w:rFonts w:ascii="Arial" w:hAnsi="Arial" w:cs="Arial"/>
                <w:color w:val="000000"/>
              </w:rPr>
              <w:t>2 часа недељно</w:t>
            </w:r>
          </w:p>
        </w:tc>
      </w:tr>
      <w:tr w:rsidR="00C86626" w:rsidRPr="00C86626" w14:paraId="147D70A5"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1833D59F" w14:textId="77777777" w:rsidR="00C86626" w:rsidRPr="00C86626" w:rsidRDefault="00C86626" w:rsidP="007E0152">
            <w:pPr>
              <w:spacing w:after="150"/>
              <w:rPr>
                <w:rFonts w:ascii="Arial" w:hAnsi="Arial" w:cs="Arial"/>
              </w:rPr>
            </w:pPr>
            <w:r w:rsidRPr="00C86626">
              <w:rPr>
                <w:rFonts w:ascii="Arial" w:hAnsi="Arial" w:cs="Arial"/>
                <w:color w:val="000000"/>
              </w:rPr>
              <w:t>Факултативни предмети/програми*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796EFE2" w14:textId="77777777" w:rsidR="00C86626" w:rsidRPr="00C86626" w:rsidRDefault="00C86626" w:rsidP="007E0152">
            <w:pPr>
              <w:spacing w:after="150"/>
              <w:rPr>
                <w:rFonts w:ascii="Arial" w:hAnsi="Arial" w:cs="Arial"/>
              </w:rPr>
            </w:pPr>
            <w:r w:rsidRPr="00C86626">
              <w:rPr>
                <w:rFonts w:ascii="Arial" w:hAnsi="Arial" w:cs="Arial"/>
                <w:color w:val="000000"/>
              </w:rPr>
              <w:t>1-2 часа недељно</w:t>
            </w:r>
          </w:p>
        </w:tc>
      </w:tr>
      <w:tr w:rsidR="00C86626" w:rsidRPr="00C86626" w14:paraId="1C2E4323"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2B571E9E" w14:textId="77777777" w:rsidR="00C86626" w:rsidRPr="00C86626" w:rsidRDefault="00C86626" w:rsidP="007E0152">
            <w:pPr>
              <w:spacing w:after="150"/>
              <w:rPr>
                <w:rFonts w:ascii="Arial" w:hAnsi="Arial" w:cs="Arial"/>
              </w:rPr>
            </w:pPr>
            <w:r w:rsidRPr="00C86626">
              <w:rPr>
                <w:rFonts w:ascii="Arial" w:hAnsi="Arial" w:cs="Arial"/>
                <w:color w:val="000000"/>
              </w:rPr>
              <w:t>Слободне активности ученика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3E6179" w14:textId="77777777" w:rsidR="00C86626" w:rsidRPr="00C86626" w:rsidRDefault="00C86626" w:rsidP="007E0152">
            <w:pPr>
              <w:spacing w:after="150"/>
              <w:rPr>
                <w:rFonts w:ascii="Arial" w:hAnsi="Arial" w:cs="Arial"/>
              </w:rPr>
            </w:pPr>
            <w:r w:rsidRPr="00C86626">
              <w:rPr>
                <w:rFonts w:ascii="Arial" w:hAnsi="Arial" w:cs="Arial"/>
                <w:color w:val="000000"/>
              </w:rPr>
              <w:t>30-60 часова годишње</w:t>
            </w:r>
          </w:p>
        </w:tc>
      </w:tr>
      <w:tr w:rsidR="00C86626" w:rsidRPr="00C86626" w14:paraId="26BAF391"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35D269EF" w14:textId="00E4B9C5" w:rsidR="00C86626" w:rsidRPr="00C86626" w:rsidRDefault="00C86626" w:rsidP="007E0152">
            <w:pPr>
              <w:spacing w:after="150"/>
              <w:rPr>
                <w:rFonts w:ascii="Arial" w:hAnsi="Arial" w:cs="Arial"/>
              </w:rPr>
            </w:pPr>
            <w:r w:rsidRPr="00C86626">
              <w:rPr>
                <w:rFonts w:ascii="Arial" w:hAnsi="Arial" w:cs="Arial"/>
                <w:color w:val="000000"/>
              </w:rPr>
              <w:t xml:space="preserve">Друштвене активности </w:t>
            </w:r>
            <w:r>
              <w:rPr>
                <w:rFonts w:ascii="Arial" w:hAnsi="Arial" w:cs="Arial"/>
                <w:color w:val="000000"/>
              </w:rPr>
              <w:t>-</w:t>
            </w:r>
            <w:r w:rsidRPr="00C86626">
              <w:rPr>
                <w:rFonts w:ascii="Arial" w:hAnsi="Arial" w:cs="Arial"/>
                <w:color w:val="00000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436D5F5" w14:textId="77777777" w:rsidR="00C86626" w:rsidRPr="00C86626" w:rsidRDefault="00C86626" w:rsidP="007E0152">
            <w:pPr>
              <w:spacing w:after="150"/>
              <w:rPr>
                <w:rFonts w:ascii="Arial" w:hAnsi="Arial" w:cs="Arial"/>
              </w:rPr>
            </w:pPr>
            <w:r w:rsidRPr="00C86626">
              <w:rPr>
                <w:rFonts w:ascii="Arial" w:hAnsi="Arial" w:cs="Arial"/>
                <w:color w:val="000000"/>
              </w:rPr>
              <w:t>15-30 часова годишње</w:t>
            </w:r>
          </w:p>
        </w:tc>
      </w:tr>
      <w:tr w:rsidR="00C86626" w:rsidRPr="00C86626" w14:paraId="65A7E97B" w14:textId="77777777" w:rsidTr="007E0152">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6D1EDA2A" w14:textId="77777777" w:rsidR="00C86626" w:rsidRPr="00C86626" w:rsidRDefault="00C86626" w:rsidP="007E0152">
            <w:pPr>
              <w:spacing w:after="150"/>
              <w:rPr>
                <w:rFonts w:ascii="Arial" w:hAnsi="Arial" w:cs="Arial"/>
              </w:rPr>
            </w:pPr>
            <w:r w:rsidRPr="00C86626">
              <w:rPr>
                <w:rFonts w:ascii="Arial" w:hAnsi="Arial" w:cs="Arial"/>
                <w:color w:val="000000"/>
              </w:rPr>
              <w:t>Културно-уметничке активности школе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3A46AF4" w14:textId="77777777" w:rsidR="00C86626" w:rsidRPr="00C86626" w:rsidRDefault="00C86626" w:rsidP="007E0152">
            <w:pPr>
              <w:spacing w:after="150"/>
              <w:rPr>
                <w:rFonts w:ascii="Arial" w:hAnsi="Arial" w:cs="Arial"/>
              </w:rPr>
            </w:pPr>
            <w:r w:rsidRPr="00C86626">
              <w:rPr>
                <w:rFonts w:ascii="Arial" w:hAnsi="Arial" w:cs="Arial"/>
                <w:color w:val="000000"/>
              </w:rPr>
              <w:t>2 радна дана</w:t>
            </w:r>
          </w:p>
        </w:tc>
      </w:tr>
    </w:tbl>
    <w:p w14:paraId="75B50187" w14:textId="77777777" w:rsidR="00C86626" w:rsidRPr="00C86626" w:rsidRDefault="00C86626" w:rsidP="00C86626">
      <w:pPr>
        <w:spacing w:after="150"/>
        <w:rPr>
          <w:rFonts w:ascii="Arial" w:hAnsi="Arial" w:cs="Arial"/>
        </w:rPr>
      </w:pPr>
      <w:r w:rsidRPr="00C86626">
        <w:rPr>
          <w:rFonts w:ascii="Arial" w:hAnsi="Arial" w:cs="Arial"/>
          <w:i/>
          <w:color w:val="000000"/>
        </w:rPr>
        <w:t>* Поред обавезних предмета и изборних програма школа може да организује, у складу са опредељењима ученика, факултативну наставу из предмета/програма који су утврђени плановима наставе и учења других образовних профила истог или другог подручја рада, као и плановима наставе и учења за гимназије, а који су утврђени школским програмом.</w:t>
      </w:r>
    </w:p>
    <w:p w14:paraId="3C087CD2" w14:textId="77777777" w:rsidR="00C86626" w:rsidRPr="00C86626" w:rsidRDefault="00C86626" w:rsidP="00C86626">
      <w:pPr>
        <w:spacing w:after="150"/>
        <w:rPr>
          <w:rFonts w:ascii="Arial" w:hAnsi="Arial" w:cs="Arial"/>
        </w:rPr>
      </w:pPr>
      <w:r w:rsidRPr="00C86626">
        <w:rPr>
          <w:rFonts w:ascii="Arial" w:hAnsi="Arial" w:cs="Arial"/>
          <w:i/>
          <w:color w:val="000000"/>
        </w:rPr>
        <w:t>** Факултативни облици васпитно-образовног рада обавезни су за ученике који се за њих определе.</w:t>
      </w:r>
    </w:p>
    <w:p w14:paraId="2CA969F8" w14:textId="77777777" w:rsidR="00C86626" w:rsidRPr="00C86626" w:rsidRDefault="00C86626" w:rsidP="00C86626">
      <w:pPr>
        <w:spacing w:after="120"/>
        <w:jc w:val="center"/>
        <w:rPr>
          <w:rFonts w:ascii="Arial" w:hAnsi="Arial" w:cs="Arial"/>
        </w:rPr>
      </w:pPr>
      <w:r w:rsidRPr="00C86626">
        <w:rPr>
          <w:rFonts w:ascii="Arial" w:hAnsi="Arial" w:cs="Arial"/>
          <w:b/>
          <w:color w:val="000000"/>
        </w:rPr>
        <w:t>Остваривање плана и програма наставе и учења</w:t>
      </w:r>
    </w:p>
    <w:p w14:paraId="7A531539" w14:textId="77777777" w:rsidR="00C86626" w:rsidRPr="00C86626" w:rsidRDefault="00C86626" w:rsidP="00C86626">
      <w:pPr>
        <w:spacing w:after="150"/>
        <w:rPr>
          <w:rFonts w:ascii="Arial" w:hAnsi="Arial" w:cs="Arial"/>
        </w:rPr>
      </w:pPr>
      <w:r w:rsidRPr="00C86626">
        <w:rPr>
          <w:rFonts w:ascii="Arial" w:hAnsi="Arial" w:cs="Arial"/>
          <w:b/>
          <w:color w:val="000000"/>
        </w:rPr>
        <w:t>1. Распоред радних недеља у току наставне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19"/>
        <w:gridCol w:w="1865"/>
        <w:gridCol w:w="1865"/>
        <w:gridCol w:w="1865"/>
        <w:gridCol w:w="1977"/>
      </w:tblGrid>
      <w:tr w:rsidR="00C86626" w:rsidRPr="00C86626" w14:paraId="7BAEA654"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60622C82"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31525A5C" w14:textId="77777777" w:rsidR="00C86626" w:rsidRPr="00C86626" w:rsidRDefault="00C86626" w:rsidP="007E0152">
            <w:pPr>
              <w:spacing w:after="150"/>
              <w:rPr>
                <w:rFonts w:ascii="Arial" w:hAnsi="Arial" w:cs="Arial"/>
              </w:rPr>
            </w:pPr>
            <w:r w:rsidRPr="00C86626">
              <w:rPr>
                <w:rFonts w:ascii="Arial" w:hAnsi="Arial" w:cs="Arial"/>
                <w:color w:val="00000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3F613AD0" w14:textId="77777777" w:rsidR="00C86626" w:rsidRPr="00C86626" w:rsidRDefault="00C86626" w:rsidP="007E0152">
            <w:pPr>
              <w:spacing w:after="150"/>
              <w:rPr>
                <w:rFonts w:ascii="Arial" w:hAnsi="Arial" w:cs="Arial"/>
              </w:rPr>
            </w:pPr>
            <w:r w:rsidRPr="00C86626">
              <w:rPr>
                <w:rFonts w:ascii="Arial" w:hAnsi="Arial" w:cs="Arial"/>
                <w:color w:val="00000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101A0AAB" w14:textId="77777777" w:rsidR="00C86626" w:rsidRPr="00C86626" w:rsidRDefault="00C86626" w:rsidP="007E0152">
            <w:pPr>
              <w:spacing w:after="150"/>
              <w:rPr>
                <w:rFonts w:ascii="Arial" w:hAnsi="Arial" w:cs="Arial"/>
              </w:rPr>
            </w:pPr>
            <w:r w:rsidRPr="00C86626">
              <w:rPr>
                <w:rFonts w:ascii="Arial" w:hAnsi="Arial" w:cs="Arial"/>
                <w:color w:val="00000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5217F213" w14:textId="77777777" w:rsidR="00C86626" w:rsidRPr="00C86626" w:rsidRDefault="00C86626" w:rsidP="007E0152">
            <w:pPr>
              <w:spacing w:after="150"/>
              <w:rPr>
                <w:rFonts w:ascii="Arial" w:hAnsi="Arial" w:cs="Arial"/>
              </w:rPr>
            </w:pPr>
            <w:r w:rsidRPr="00C86626">
              <w:rPr>
                <w:rFonts w:ascii="Arial" w:hAnsi="Arial" w:cs="Arial"/>
                <w:color w:val="000000"/>
              </w:rPr>
              <w:t>IV РАЗРЕД</w:t>
            </w:r>
          </w:p>
        </w:tc>
      </w:tr>
      <w:tr w:rsidR="00C86626" w:rsidRPr="00C86626" w14:paraId="10DEC984"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62FE623" w14:textId="77777777" w:rsidR="00C86626" w:rsidRPr="00C86626" w:rsidRDefault="00C86626" w:rsidP="007E0152">
            <w:pPr>
              <w:spacing w:after="150"/>
              <w:rPr>
                <w:rFonts w:ascii="Arial" w:hAnsi="Arial" w:cs="Arial"/>
              </w:rPr>
            </w:pPr>
            <w:r w:rsidRPr="00C86626">
              <w:rPr>
                <w:rFonts w:ascii="Arial" w:hAnsi="Arial" w:cs="Arial"/>
                <w:color w:val="00000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269CD636" w14:textId="77777777" w:rsidR="00C86626" w:rsidRPr="00C86626" w:rsidRDefault="00C86626" w:rsidP="007E0152">
            <w:pPr>
              <w:spacing w:after="150"/>
              <w:rPr>
                <w:rFonts w:ascii="Arial" w:hAnsi="Arial" w:cs="Arial"/>
              </w:rPr>
            </w:pPr>
            <w:r w:rsidRPr="00C86626">
              <w:rPr>
                <w:rFonts w:ascii="Arial" w:hAnsi="Arial" w:cs="Arial"/>
                <w:color w:val="000000"/>
              </w:rPr>
              <w:t>36</w:t>
            </w:r>
          </w:p>
        </w:tc>
        <w:tc>
          <w:tcPr>
            <w:tcW w:w="2425" w:type="dxa"/>
            <w:tcBorders>
              <w:top w:val="single" w:sz="8" w:space="0" w:color="000000"/>
              <w:left w:val="single" w:sz="8" w:space="0" w:color="000000"/>
              <w:bottom w:val="single" w:sz="8" w:space="0" w:color="000000"/>
              <w:right w:val="single" w:sz="8" w:space="0" w:color="000000"/>
            </w:tcBorders>
            <w:vAlign w:val="center"/>
          </w:tcPr>
          <w:p w14:paraId="69D29514" w14:textId="77777777" w:rsidR="00C86626" w:rsidRPr="00C86626" w:rsidRDefault="00C86626" w:rsidP="007E0152">
            <w:pPr>
              <w:spacing w:after="150"/>
              <w:rPr>
                <w:rFonts w:ascii="Arial" w:hAnsi="Arial" w:cs="Arial"/>
              </w:rPr>
            </w:pPr>
            <w:r w:rsidRPr="00C86626">
              <w:rPr>
                <w:rFonts w:ascii="Arial" w:hAnsi="Arial" w:cs="Arial"/>
                <w:color w:val="000000"/>
              </w:rPr>
              <w:t>35</w:t>
            </w:r>
          </w:p>
        </w:tc>
        <w:tc>
          <w:tcPr>
            <w:tcW w:w="2425" w:type="dxa"/>
            <w:tcBorders>
              <w:top w:val="single" w:sz="8" w:space="0" w:color="000000"/>
              <w:left w:val="single" w:sz="8" w:space="0" w:color="000000"/>
              <w:bottom w:val="single" w:sz="8" w:space="0" w:color="000000"/>
              <w:right w:val="single" w:sz="8" w:space="0" w:color="000000"/>
            </w:tcBorders>
            <w:vAlign w:val="center"/>
          </w:tcPr>
          <w:p w14:paraId="4EAE1AB3" w14:textId="77777777" w:rsidR="00C86626" w:rsidRPr="00C86626" w:rsidRDefault="00C86626" w:rsidP="007E0152">
            <w:pPr>
              <w:spacing w:after="150"/>
              <w:rPr>
                <w:rFonts w:ascii="Arial" w:hAnsi="Arial" w:cs="Arial"/>
              </w:rPr>
            </w:pPr>
            <w:r w:rsidRPr="00C86626">
              <w:rPr>
                <w:rFonts w:ascii="Arial" w:hAnsi="Arial" w:cs="Arial"/>
                <w:color w:val="000000"/>
              </w:rPr>
              <w:t>35</w:t>
            </w:r>
          </w:p>
        </w:tc>
        <w:tc>
          <w:tcPr>
            <w:tcW w:w="2617" w:type="dxa"/>
            <w:tcBorders>
              <w:top w:val="single" w:sz="8" w:space="0" w:color="000000"/>
              <w:left w:val="single" w:sz="8" w:space="0" w:color="000000"/>
              <w:bottom w:val="single" w:sz="8" w:space="0" w:color="000000"/>
              <w:right w:val="single" w:sz="8" w:space="0" w:color="000000"/>
            </w:tcBorders>
            <w:vAlign w:val="center"/>
          </w:tcPr>
          <w:p w14:paraId="0843173A" w14:textId="77777777" w:rsidR="00C86626" w:rsidRPr="00C86626" w:rsidRDefault="00C86626" w:rsidP="007E0152">
            <w:pPr>
              <w:spacing w:after="150"/>
              <w:rPr>
                <w:rFonts w:ascii="Arial" w:hAnsi="Arial" w:cs="Arial"/>
              </w:rPr>
            </w:pPr>
            <w:r w:rsidRPr="00C86626">
              <w:rPr>
                <w:rFonts w:ascii="Arial" w:hAnsi="Arial" w:cs="Arial"/>
                <w:color w:val="000000"/>
              </w:rPr>
              <w:t>32</w:t>
            </w:r>
          </w:p>
        </w:tc>
      </w:tr>
      <w:tr w:rsidR="00C86626" w:rsidRPr="00C86626" w14:paraId="40FFBB5A"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DE57E55" w14:textId="77777777" w:rsidR="00C86626" w:rsidRPr="00C86626" w:rsidRDefault="00C86626" w:rsidP="007E0152">
            <w:pPr>
              <w:spacing w:after="150"/>
              <w:rPr>
                <w:rFonts w:ascii="Arial" w:hAnsi="Arial" w:cs="Arial"/>
              </w:rPr>
            </w:pPr>
            <w:r w:rsidRPr="00C86626">
              <w:rPr>
                <w:rFonts w:ascii="Arial" w:hAnsi="Arial" w:cs="Arial"/>
                <w:color w:val="00000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782C5140" w14:textId="77777777" w:rsidR="00C86626" w:rsidRPr="00C86626" w:rsidRDefault="00C86626" w:rsidP="007E0152">
            <w:pPr>
              <w:spacing w:after="150"/>
              <w:rPr>
                <w:rFonts w:ascii="Arial" w:hAnsi="Arial" w:cs="Arial"/>
              </w:rPr>
            </w:pPr>
            <w:r w:rsidRPr="00C86626">
              <w:rPr>
                <w:rFonts w:ascii="Arial" w:hAnsi="Arial" w:cs="Arial"/>
                <w:color w:val="000000"/>
              </w:rPr>
              <w:t>1</w:t>
            </w:r>
          </w:p>
        </w:tc>
        <w:tc>
          <w:tcPr>
            <w:tcW w:w="2425" w:type="dxa"/>
            <w:tcBorders>
              <w:top w:val="single" w:sz="8" w:space="0" w:color="000000"/>
              <w:left w:val="single" w:sz="8" w:space="0" w:color="000000"/>
              <w:bottom w:val="single" w:sz="8" w:space="0" w:color="000000"/>
              <w:right w:val="single" w:sz="8" w:space="0" w:color="000000"/>
            </w:tcBorders>
            <w:vAlign w:val="center"/>
          </w:tcPr>
          <w:p w14:paraId="5736044D" w14:textId="77777777" w:rsidR="00C86626" w:rsidRPr="00C86626" w:rsidRDefault="00C86626" w:rsidP="007E0152">
            <w:pPr>
              <w:spacing w:after="150"/>
              <w:rPr>
                <w:rFonts w:ascii="Arial" w:hAnsi="Arial" w:cs="Arial"/>
              </w:rPr>
            </w:pPr>
            <w:r w:rsidRPr="00C86626">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4E4FE825" w14:textId="77777777" w:rsidR="00C86626" w:rsidRPr="00C86626" w:rsidRDefault="00C86626" w:rsidP="007E0152">
            <w:pPr>
              <w:spacing w:after="150"/>
              <w:rPr>
                <w:rFonts w:ascii="Arial" w:hAnsi="Arial" w:cs="Arial"/>
              </w:rPr>
            </w:pPr>
            <w:r w:rsidRPr="00C86626">
              <w:rPr>
                <w:rFonts w:ascii="Arial" w:hAnsi="Arial" w:cs="Arial"/>
                <w:color w:val="00000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6A89BC0A" w14:textId="77777777" w:rsidR="00C86626" w:rsidRPr="00C86626" w:rsidRDefault="00C86626" w:rsidP="007E0152">
            <w:pPr>
              <w:spacing w:after="150"/>
              <w:rPr>
                <w:rFonts w:ascii="Arial" w:hAnsi="Arial" w:cs="Arial"/>
              </w:rPr>
            </w:pPr>
            <w:r w:rsidRPr="00C86626">
              <w:rPr>
                <w:rFonts w:ascii="Arial" w:hAnsi="Arial" w:cs="Arial"/>
                <w:color w:val="000000"/>
              </w:rPr>
              <w:t>2</w:t>
            </w:r>
          </w:p>
        </w:tc>
      </w:tr>
      <w:tr w:rsidR="00C86626" w:rsidRPr="00C86626" w14:paraId="02C4AE2B"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2DC33EDE" w14:textId="77777777" w:rsidR="00C86626" w:rsidRPr="00C86626" w:rsidRDefault="00C86626" w:rsidP="007E0152">
            <w:pPr>
              <w:spacing w:after="150"/>
              <w:rPr>
                <w:rFonts w:ascii="Arial" w:hAnsi="Arial" w:cs="Arial"/>
              </w:rPr>
            </w:pPr>
            <w:r w:rsidRPr="00C86626">
              <w:rPr>
                <w:rFonts w:ascii="Arial" w:hAnsi="Arial" w:cs="Arial"/>
                <w:color w:val="000000"/>
              </w:rPr>
              <w:t>Обавезне и факултативне 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364F95F4" w14:textId="77777777" w:rsidR="00C86626" w:rsidRPr="00C86626" w:rsidRDefault="00C86626" w:rsidP="007E0152">
            <w:pPr>
              <w:spacing w:after="150"/>
              <w:rPr>
                <w:rFonts w:ascii="Arial" w:hAnsi="Arial" w:cs="Arial"/>
              </w:rPr>
            </w:pPr>
            <w:r w:rsidRPr="00C86626">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26387A2C" w14:textId="77777777" w:rsidR="00C86626" w:rsidRPr="00C86626" w:rsidRDefault="00C86626" w:rsidP="007E0152">
            <w:pPr>
              <w:spacing w:after="150"/>
              <w:rPr>
                <w:rFonts w:ascii="Arial" w:hAnsi="Arial" w:cs="Arial"/>
              </w:rPr>
            </w:pPr>
            <w:r w:rsidRPr="00C86626">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5FB3BD3A" w14:textId="77777777" w:rsidR="00C86626" w:rsidRPr="00C86626" w:rsidRDefault="00C86626" w:rsidP="007E0152">
            <w:pPr>
              <w:spacing w:after="150"/>
              <w:rPr>
                <w:rFonts w:ascii="Arial" w:hAnsi="Arial" w:cs="Arial"/>
              </w:rPr>
            </w:pPr>
            <w:r w:rsidRPr="00C86626">
              <w:rPr>
                <w:rFonts w:ascii="Arial" w:hAnsi="Arial" w:cs="Arial"/>
                <w:color w:val="00000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0D6F52B5" w14:textId="77777777" w:rsidR="00C86626" w:rsidRPr="00C86626" w:rsidRDefault="00C86626" w:rsidP="007E0152">
            <w:pPr>
              <w:spacing w:after="150"/>
              <w:rPr>
                <w:rFonts w:ascii="Arial" w:hAnsi="Arial" w:cs="Arial"/>
              </w:rPr>
            </w:pPr>
            <w:r w:rsidRPr="00C86626">
              <w:rPr>
                <w:rFonts w:ascii="Arial" w:hAnsi="Arial" w:cs="Arial"/>
                <w:color w:val="000000"/>
              </w:rPr>
              <w:t>2</w:t>
            </w:r>
          </w:p>
        </w:tc>
      </w:tr>
      <w:tr w:rsidR="00C86626" w:rsidRPr="00C86626" w14:paraId="6F898E0D"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E5A54E1" w14:textId="77777777" w:rsidR="00C86626" w:rsidRPr="00C86626" w:rsidRDefault="00C86626" w:rsidP="007E0152">
            <w:pPr>
              <w:spacing w:after="150"/>
              <w:rPr>
                <w:rFonts w:ascii="Arial" w:hAnsi="Arial" w:cs="Arial"/>
              </w:rPr>
            </w:pPr>
            <w:r w:rsidRPr="00C86626">
              <w:rPr>
                <w:rFonts w:ascii="Arial" w:hAnsi="Arial" w:cs="Arial"/>
                <w:color w:val="00000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7A770A7D"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43DA4A95"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286C02A2"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617" w:type="dxa"/>
            <w:tcBorders>
              <w:top w:val="single" w:sz="8" w:space="0" w:color="000000"/>
              <w:left w:val="single" w:sz="8" w:space="0" w:color="000000"/>
              <w:bottom w:val="single" w:sz="8" w:space="0" w:color="000000"/>
              <w:right w:val="single" w:sz="8" w:space="0" w:color="000000"/>
            </w:tcBorders>
            <w:vAlign w:val="center"/>
          </w:tcPr>
          <w:p w14:paraId="52ADC5C9" w14:textId="77777777" w:rsidR="00C86626" w:rsidRPr="00C86626" w:rsidRDefault="00C86626" w:rsidP="007E0152">
            <w:pPr>
              <w:spacing w:after="150"/>
              <w:rPr>
                <w:rFonts w:ascii="Arial" w:hAnsi="Arial" w:cs="Arial"/>
              </w:rPr>
            </w:pPr>
            <w:r w:rsidRPr="00C86626">
              <w:rPr>
                <w:rFonts w:ascii="Arial" w:hAnsi="Arial" w:cs="Arial"/>
                <w:color w:val="000000"/>
              </w:rPr>
              <w:t>3</w:t>
            </w:r>
          </w:p>
        </w:tc>
      </w:tr>
      <w:tr w:rsidR="00C86626" w:rsidRPr="00C86626" w14:paraId="395BF61E" w14:textId="77777777" w:rsidTr="007E0152">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0B1B875B" w14:textId="77777777" w:rsidR="00C86626" w:rsidRPr="00C86626" w:rsidRDefault="00C86626" w:rsidP="007E0152">
            <w:pPr>
              <w:spacing w:after="150"/>
              <w:rPr>
                <w:rFonts w:ascii="Arial" w:hAnsi="Arial" w:cs="Arial"/>
              </w:rPr>
            </w:pPr>
            <w:r w:rsidRPr="00C86626">
              <w:rPr>
                <w:rFonts w:ascii="Arial" w:hAnsi="Arial" w:cs="Arial"/>
                <w:b/>
                <w:color w:val="00000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3A2460A3" w14:textId="77777777" w:rsidR="00C86626" w:rsidRPr="00C86626" w:rsidRDefault="00C86626" w:rsidP="007E0152">
            <w:pPr>
              <w:spacing w:after="150"/>
              <w:rPr>
                <w:rFonts w:ascii="Arial" w:hAnsi="Arial" w:cs="Arial"/>
              </w:rPr>
            </w:pPr>
            <w:r w:rsidRPr="00C86626">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209C17FF" w14:textId="77777777" w:rsidR="00C86626" w:rsidRPr="00C86626" w:rsidRDefault="00C86626" w:rsidP="007E0152">
            <w:pPr>
              <w:spacing w:after="150"/>
              <w:rPr>
                <w:rFonts w:ascii="Arial" w:hAnsi="Arial" w:cs="Arial"/>
              </w:rPr>
            </w:pPr>
            <w:r w:rsidRPr="00C86626">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1F514FC1" w14:textId="77777777" w:rsidR="00C86626" w:rsidRPr="00C86626" w:rsidRDefault="00C86626" w:rsidP="007E0152">
            <w:pPr>
              <w:spacing w:after="150"/>
              <w:rPr>
                <w:rFonts w:ascii="Arial" w:hAnsi="Arial" w:cs="Arial"/>
              </w:rPr>
            </w:pPr>
            <w:r w:rsidRPr="00C86626">
              <w:rPr>
                <w:rFonts w:ascii="Arial" w:hAnsi="Arial" w:cs="Arial"/>
                <w:b/>
                <w:color w:val="00000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0D6D68D9" w14:textId="77777777" w:rsidR="00C86626" w:rsidRPr="00C86626" w:rsidRDefault="00C86626" w:rsidP="007E0152">
            <w:pPr>
              <w:spacing w:after="150"/>
              <w:rPr>
                <w:rFonts w:ascii="Arial" w:hAnsi="Arial" w:cs="Arial"/>
              </w:rPr>
            </w:pPr>
            <w:r w:rsidRPr="00C86626">
              <w:rPr>
                <w:rFonts w:ascii="Arial" w:hAnsi="Arial" w:cs="Arial"/>
                <w:b/>
                <w:color w:val="000000"/>
              </w:rPr>
              <w:t>39</w:t>
            </w:r>
          </w:p>
        </w:tc>
      </w:tr>
    </w:tbl>
    <w:p w14:paraId="17FDB9F6" w14:textId="77777777" w:rsidR="00C86626" w:rsidRPr="00C86626" w:rsidRDefault="00C86626" w:rsidP="00C86626">
      <w:pPr>
        <w:spacing w:after="150"/>
        <w:rPr>
          <w:rFonts w:ascii="Arial" w:hAnsi="Arial" w:cs="Arial"/>
        </w:rPr>
      </w:pPr>
      <w:r w:rsidRPr="00C86626">
        <w:rPr>
          <w:rFonts w:ascii="Arial" w:hAnsi="Arial" w:cs="Arial"/>
          <w:b/>
          <w:color w:val="000000"/>
        </w:rPr>
        <w:t>2. 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16"/>
        <w:gridCol w:w="1410"/>
        <w:gridCol w:w="129"/>
        <w:gridCol w:w="841"/>
        <w:gridCol w:w="885"/>
        <w:gridCol w:w="1169"/>
        <w:gridCol w:w="730"/>
        <w:gridCol w:w="866"/>
        <w:gridCol w:w="1259"/>
        <w:gridCol w:w="1135"/>
        <w:gridCol w:w="1251"/>
      </w:tblGrid>
      <w:tr w:rsidR="00C86626" w:rsidRPr="00C86626" w14:paraId="40142AF4" w14:textId="77777777" w:rsidTr="007E0152">
        <w:trPr>
          <w:trHeight w:val="45"/>
          <w:tblCellSpacing w:w="0" w:type="auto"/>
        </w:trPr>
        <w:tc>
          <w:tcPr>
            <w:tcW w:w="180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BD3DCC5"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3634" w:type="dxa"/>
            <w:gridSpan w:val="4"/>
            <w:vMerge w:val="restart"/>
            <w:tcBorders>
              <w:top w:val="single" w:sz="8" w:space="0" w:color="000000"/>
              <w:left w:val="single" w:sz="8" w:space="0" w:color="000000"/>
              <w:bottom w:val="single" w:sz="8" w:space="0" w:color="000000"/>
              <w:right w:val="single" w:sz="8" w:space="0" w:color="000000"/>
            </w:tcBorders>
            <w:vAlign w:val="center"/>
          </w:tcPr>
          <w:p w14:paraId="09C95992" w14:textId="77777777" w:rsidR="00C86626" w:rsidRPr="00C86626" w:rsidRDefault="00C86626" w:rsidP="007E0152">
            <w:pPr>
              <w:spacing w:after="150"/>
              <w:rPr>
                <w:rFonts w:ascii="Arial" w:hAnsi="Arial" w:cs="Arial"/>
              </w:rPr>
            </w:pPr>
            <w:r w:rsidRPr="00C86626">
              <w:rPr>
                <w:rFonts w:ascii="Arial" w:hAnsi="Arial" w:cs="Arial"/>
                <w:color w:val="000000"/>
              </w:rPr>
              <w:t>предмет / модул</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C7DEE04"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3238" w:type="dxa"/>
            <w:vMerge w:val="restart"/>
            <w:tcBorders>
              <w:top w:val="single" w:sz="8" w:space="0" w:color="000000"/>
              <w:left w:val="single" w:sz="8" w:space="0" w:color="000000"/>
              <w:bottom w:val="single" w:sz="8" w:space="0" w:color="000000"/>
              <w:right w:val="single" w:sz="8" w:space="0" w:color="000000"/>
            </w:tcBorders>
            <w:vAlign w:val="center"/>
          </w:tcPr>
          <w:p w14:paraId="5620B6DD" w14:textId="55BA8585" w:rsidR="00C86626" w:rsidRPr="00C86626" w:rsidRDefault="00C86626" w:rsidP="007E0152">
            <w:pPr>
              <w:spacing w:after="150"/>
              <w:rPr>
                <w:rFonts w:ascii="Arial" w:hAnsi="Arial" w:cs="Arial"/>
              </w:rPr>
            </w:pPr>
            <w:r w:rsidRPr="00C86626">
              <w:rPr>
                <w:rFonts w:ascii="Arial" w:hAnsi="Arial" w:cs="Arial"/>
                <w:color w:val="000000"/>
              </w:rPr>
              <w:t xml:space="preserve">број ученика у групи </w:t>
            </w:r>
            <w:r>
              <w:rPr>
                <w:rFonts w:ascii="Arial" w:hAnsi="Arial" w:cs="Arial"/>
                <w:color w:val="000000"/>
              </w:rPr>
              <w:t>-</w:t>
            </w:r>
            <w:r w:rsidRPr="00C86626">
              <w:rPr>
                <w:rFonts w:ascii="Arial" w:hAnsi="Arial" w:cs="Arial"/>
                <w:color w:val="000000"/>
              </w:rPr>
              <w:t xml:space="preserve"> до</w:t>
            </w:r>
          </w:p>
        </w:tc>
      </w:tr>
      <w:tr w:rsidR="00C86626" w:rsidRPr="00C86626" w14:paraId="016FA6A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0C0B758" w14:textId="77777777" w:rsidR="00C86626" w:rsidRPr="00C86626" w:rsidRDefault="00C86626" w:rsidP="007E0152">
            <w:pPr>
              <w:rPr>
                <w:rFonts w:ascii="Arial" w:hAnsi="Arial" w:cs="Arial"/>
              </w:rPr>
            </w:pPr>
          </w:p>
        </w:tc>
        <w:tc>
          <w:tcPr>
            <w:tcW w:w="0" w:type="auto"/>
            <w:gridSpan w:val="4"/>
            <w:vMerge/>
            <w:tcBorders>
              <w:top w:val="nil"/>
              <w:left w:val="single" w:sz="8" w:space="0" w:color="000000"/>
              <w:bottom w:val="single" w:sz="8" w:space="0" w:color="000000"/>
              <w:right w:val="single" w:sz="8" w:space="0" w:color="000000"/>
            </w:tcBorders>
          </w:tcPr>
          <w:p w14:paraId="5C46899A" w14:textId="77777777" w:rsidR="00C86626" w:rsidRPr="00C86626" w:rsidRDefault="00C86626" w:rsidP="007E0152">
            <w:pPr>
              <w:rPr>
                <w:rFonts w:ascii="Arial" w:hAnsi="Arial" w:cs="Arial"/>
              </w:rPr>
            </w:pP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1919C299" w14:textId="77777777" w:rsidR="00C86626" w:rsidRPr="00C86626" w:rsidRDefault="00C86626" w:rsidP="007E0152">
            <w:pPr>
              <w:spacing w:after="150"/>
              <w:rPr>
                <w:rFonts w:ascii="Arial" w:hAnsi="Arial" w:cs="Arial"/>
              </w:rPr>
            </w:pPr>
            <w:r w:rsidRPr="00C86626">
              <w:rPr>
                <w:rFonts w:ascii="Arial" w:hAnsi="Arial" w:cs="Arial"/>
                <w:color w:val="000000"/>
              </w:rPr>
              <w:t>вежбе</w:t>
            </w:r>
          </w:p>
        </w:tc>
        <w:tc>
          <w:tcPr>
            <w:tcW w:w="846" w:type="dxa"/>
            <w:tcBorders>
              <w:top w:val="single" w:sz="8" w:space="0" w:color="000000"/>
              <w:left w:val="single" w:sz="8" w:space="0" w:color="000000"/>
              <w:bottom w:val="single" w:sz="8" w:space="0" w:color="000000"/>
              <w:right w:val="single" w:sz="8" w:space="0" w:color="000000"/>
            </w:tcBorders>
            <w:vAlign w:val="center"/>
          </w:tcPr>
          <w:p w14:paraId="0C4B1F68" w14:textId="77777777" w:rsidR="00C86626" w:rsidRPr="00C86626" w:rsidRDefault="00C86626" w:rsidP="007E0152">
            <w:pPr>
              <w:spacing w:after="150"/>
              <w:rPr>
                <w:rFonts w:ascii="Arial" w:hAnsi="Arial" w:cs="Arial"/>
              </w:rPr>
            </w:pPr>
            <w:r w:rsidRPr="00C86626">
              <w:rPr>
                <w:rFonts w:ascii="Arial" w:hAnsi="Arial" w:cs="Arial"/>
                <w:color w:val="000000"/>
              </w:rPr>
              <w:t>практична настава</w:t>
            </w:r>
          </w:p>
        </w:tc>
        <w:tc>
          <w:tcPr>
            <w:tcW w:w="2041" w:type="dxa"/>
            <w:tcBorders>
              <w:top w:val="single" w:sz="8" w:space="0" w:color="000000"/>
              <w:left w:val="single" w:sz="8" w:space="0" w:color="000000"/>
              <w:bottom w:val="single" w:sz="8" w:space="0" w:color="000000"/>
              <w:right w:val="single" w:sz="8" w:space="0" w:color="000000"/>
            </w:tcBorders>
            <w:vAlign w:val="center"/>
          </w:tcPr>
          <w:p w14:paraId="3900989F" w14:textId="77777777" w:rsidR="00C86626" w:rsidRPr="00C86626" w:rsidRDefault="00C86626" w:rsidP="007E0152">
            <w:pPr>
              <w:spacing w:after="150"/>
              <w:rPr>
                <w:rFonts w:ascii="Arial" w:hAnsi="Arial" w:cs="Arial"/>
              </w:rPr>
            </w:pPr>
            <w:r w:rsidRPr="00C86626">
              <w:rPr>
                <w:rFonts w:ascii="Arial"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66EBDC4F" w14:textId="77777777" w:rsidR="00C86626" w:rsidRPr="00C86626" w:rsidRDefault="00C86626" w:rsidP="007E0152">
            <w:pPr>
              <w:rPr>
                <w:rFonts w:ascii="Arial" w:hAnsi="Arial" w:cs="Arial"/>
              </w:rPr>
            </w:pPr>
          </w:p>
        </w:tc>
      </w:tr>
      <w:tr w:rsidR="00C86626" w:rsidRPr="00C86626" w14:paraId="76546CB3" w14:textId="77777777" w:rsidTr="007E0152">
        <w:trPr>
          <w:trHeight w:val="45"/>
          <w:tblCellSpacing w:w="0" w:type="auto"/>
        </w:trPr>
        <w:tc>
          <w:tcPr>
            <w:tcW w:w="180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3593A59" w14:textId="77777777" w:rsidR="00C86626" w:rsidRPr="00C86626" w:rsidRDefault="00C86626" w:rsidP="007E0152">
            <w:pPr>
              <w:spacing w:after="150"/>
              <w:rPr>
                <w:rFonts w:ascii="Arial" w:hAnsi="Arial" w:cs="Arial"/>
              </w:rPr>
            </w:pPr>
            <w:r w:rsidRPr="00C86626">
              <w:rPr>
                <w:rFonts w:ascii="Arial" w:hAnsi="Arial" w:cs="Arial"/>
                <w:color w:val="000000"/>
              </w:rPr>
              <w:t>I</w:t>
            </w: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01202E78" w14:textId="77777777" w:rsidR="00C86626" w:rsidRPr="00C86626" w:rsidRDefault="00C86626" w:rsidP="007E0152">
            <w:pPr>
              <w:spacing w:after="150"/>
              <w:rPr>
                <w:rFonts w:ascii="Arial" w:hAnsi="Arial" w:cs="Arial"/>
              </w:rPr>
            </w:pPr>
            <w:r w:rsidRPr="00C86626">
              <w:rPr>
                <w:rFonts w:ascii="Arial" w:hAnsi="Arial" w:cs="Arial"/>
                <w:color w:val="000000"/>
              </w:rPr>
              <w:t>Вештине комуникације</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4AA3712C" w14:textId="77777777" w:rsidR="00C86626" w:rsidRPr="00C86626" w:rsidRDefault="00C86626" w:rsidP="007E0152">
            <w:pPr>
              <w:spacing w:after="150"/>
              <w:rPr>
                <w:rFonts w:ascii="Arial" w:hAnsi="Arial" w:cs="Arial"/>
              </w:rPr>
            </w:pPr>
            <w:r w:rsidRPr="00C86626">
              <w:rPr>
                <w:rFonts w:ascii="Arial" w:hAnsi="Arial" w:cs="Arial"/>
                <w:color w:val="000000"/>
              </w:rPr>
              <w:t>72</w:t>
            </w:r>
          </w:p>
        </w:tc>
        <w:tc>
          <w:tcPr>
            <w:tcW w:w="846" w:type="dxa"/>
            <w:tcBorders>
              <w:top w:val="single" w:sz="8" w:space="0" w:color="000000"/>
              <w:left w:val="single" w:sz="8" w:space="0" w:color="000000"/>
              <w:bottom w:val="single" w:sz="8" w:space="0" w:color="000000"/>
              <w:right w:val="single" w:sz="8" w:space="0" w:color="000000"/>
            </w:tcBorders>
            <w:vAlign w:val="center"/>
          </w:tcPr>
          <w:p w14:paraId="7B397053"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65970AD9"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3238" w:type="dxa"/>
            <w:tcBorders>
              <w:top w:val="single" w:sz="8" w:space="0" w:color="000000"/>
              <w:left w:val="single" w:sz="8" w:space="0" w:color="000000"/>
              <w:bottom w:val="single" w:sz="8" w:space="0" w:color="000000"/>
              <w:right w:val="single" w:sz="8" w:space="0" w:color="000000"/>
            </w:tcBorders>
            <w:vAlign w:val="center"/>
          </w:tcPr>
          <w:p w14:paraId="6E8819D8"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7A6DAFF4"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DB0B56"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314EA2E8" w14:textId="77777777" w:rsidR="00C86626" w:rsidRPr="00C86626" w:rsidRDefault="00C86626" w:rsidP="007E0152">
            <w:pPr>
              <w:spacing w:after="150"/>
              <w:rPr>
                <w:rFonts w:ascii="Arial" w:hAnsi="Arial" w:cs="Arial"/>
              </w:rPr>
            </w:pPr>
            <w:r w:rsidRPr="00C86626">
              <w:rPr>
                <w:rFonts w:ascii="Arial" w:hAnsi="Arial" w:cs="Arial"/>
                <w:color w:val="000000"/>
              </w:rPr>
              <w:t>Kореспонденција и правни послови</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30CC6EC1" w14:textId="77777777" w:rsidR="00C86626" w:rsidRPr="00C86626" w:rsidRDefault="00C86626" w:rsidP="007E0152">
            <w:pPr>
              <w:spacing w:after="150"/>
              <w:rPr>
                <w:rFonts w:ascii="Arial" w:hAnsi="Arial" w:cs="Arial"/>
              </w:rPr>
            </w:pPr>
            <w:r w:rsidRPr="00C86626">
              <w:rPr>
                <w:rFonts w:ascii="Arial" w:hAnsi="Arial" w:cs="Arial"/>
                <w:color w:val="000000"/>
              </w:rPr>
              <w:t>108</w:t>
            </w:r>
          </w:p>
        </w:tc>
        <w:tc>
          <w:tcPr>
            <w:tcW w:w="846" w:type="dxa"/>
            <w:tcBorders>
              <w:top w:val="single" w:sz="8" w:space="0" w:color="000000"/>
              <w:left w:val="single" w:sz="8" w:space="0" w:color="000000"/>
              <w:bottom w:val="single" w:sz="8" w:space="0" w:color="000000"/>
              <w:right w:val="single" w:sz="8" w:space="0" w:color="000000"/>
            </w:tcBorders>
            <w:vAlign w:val="center"/>
          </w:tcPr>
          <w:p w14:paraId="2DC1BF1A"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7CCD0BE1"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3238" w:type="dxa"/>
            <w:tcBorders>
              <w:top w:val="single" w:sz="8" w:space="0" w:color="000000"/>
              <w:left w:val="single" w:sz="8" w:space="0" w:color="000000"/>
              <w:bottom w:val="single" w:sz="8" w:space="0" w:color="000000"/>
              <w:right w:val="single" w:sz="8" w:space="0" w:color="000000"/>
            </w:tcBorders>
            <w:vAlign w:val="center"/>
          </w:tcPr>
          <w:p w14:paraId="614DA2DC"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141BC75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D042245"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02A38A03" w14:textId="77777777" w:rsidR="00C86626" w:rsidRPr="00C86626" w:rsidRDefault="00C86626" w:rsidP="007E0152">
            <w:pPr>
              <w:spacing w:after="150"/>
              <w:rPr>
                <w:rFonts w:ascii="Arial" w:hAnsi="Arial" w:cs="Arial"/>
              </w:rPr>
            </w:pPr>
            <w:r w:rsidRPr="00C86626">
              <w:rPr>
                <w:rFonts w:ascii="Arial" w:hAnsi="Arial" w:cs="Arial"/>
                <w:color w:val="000000"/>
              </w:rPr>
              <w:t>Увод у јавну администрацију</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56F23981" w14:textId="77777777" w:rsidR="00C86626" w:rsidRPr="00C86626" w:rsidRDefault="00C86626" w:rsidP="007E0152">
            <w:pPr>
              <w:spacing w:after="150"/>
              <w:rPr>
                <w:rFonts w:ascii="Arial" w:hAnsi="Arial" w:cs="Arial"/>
              </w:rPr>
            </w:pPr>
            <w:r w:rsidRPr="00C86626">
              <w:rPr>
                <w:rFonts w:ascii="Arial" w:hAnsi="Arial" w:cs="Arial"/>
                <w:color w:val="000000"/>
              </w:rPr>
              <w:t>36</w:t>
            </w:r>
          </w:p>
        </w:tc>
        <w:tc>
          <w:tcPr>
            <w:tcW w:w="846" w:type="dxa"/>
            <w:tcBorders>
              <w:top w:val="single" w:sz="8" w:space="0" w:color="000000"/>
              <w:left w:val="single" w:sz="8" w:space="0" w:color="000000"/>
              <w:bottom w:val="single" w:sz="8" w:space="0" w:color="000000"/>
              <w:right w:val="single" w:sz="8" w:space="0" w:color="000000"/>
            </w:tcBorders>
            <w:vAlign w:val="center"/>
          </w:tcPr>
          <w:p w14:paraId="2594EE59"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5D8886B3" w14:textId="77777777" w:rsidR="00C86626" w:rsidRPr="00C86626" w:rsidRDefault="00C86626" w:rsidP="007E0152">
            <w:pPr>
              <w:spacing w:after="150"/>
              <w:rPr>
                <w:rFonts w:ascii="Arial" w:hAnsi="Arial" w:cs="Arial"/>
              </w:rPr>
            </w:pPr>
            <w:r w:rsidRPr="00C86626">
              <w:rPr>
                <w:rFonts w:ascii="Arial" w:hAnsi="Arial" w:cs="Arial"/>
                <w:color w:val="000000"/>
              </w:rPr>
              <w:t>30</w:t>
            </w:r>
          </w:p>
        </w:tc>
        <w:tc>
          <w:tcPr>
            <w:tcW w:w="3238" w:type="dxa"/>
            <w:tcBorders>
              <w:top w:val="single" w:sz="8" w:space="0" w:color="000000"/>
              <w:left w:val="single" w:sz="8" w:space="0" w:color="000000"/>
              <w:bottom w:val="single" w:sz="8" w:space="0" w:color="000000"/>
              <w:right w:val="single" w:sz="8" w:space="0" w:color="000000"/>
            </w:tcBorders>
            <w:vAlign w:val="center"/>
          </w:tcPr>
          <w:p w14:paraId="59A46DF9"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38CA207D" w14:textId="77777777" w:rsidTr="007E0152">
        <w:trPr>
          <w:trHeight w:val="45"/>
          <w:tblCellSpacing w:w="0" w:type="auto"/>
        </w:trPr>
        <w:tc>
          <w:tcPr>
            <w:tcW w:w="180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8BB454D" w14:textId="77777777" w:rsidR="00C86626" w:rsidRPr="00C86626" w:rsidRDefault="00C86626" w:rsidP="007E0152">
            <w:pPr>
              <w:spacing w:after="150"/>
              <w:rPr>
                <w:rFonts w:ascii="Arial" w:hAnsi="Arial" w:cs="Arial"/>
              </w:rPr>
            </w:pPr>
            <w:r w:rsidRPr="00C86626">
              <w:rPr>
                <w:rFonts w:ascii="Arial" w:hAnsi="Arial" w:cs="Arial"/>
                <w:color w:val="000000"/>
              </w:rPr>
              <w:t>II</w:t>
            </w: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135E55A5" w14:textId="77777777" w:rsidR="00C86626" w:rsidRPr="00C86626" w:rsidRDefault="00C86626" w:rsidP="007E0152">
            <w:pPr>
              <w:spacing w:after="150"/>
              <w:rPr>
                <w:rFonts w:ascii="Arial" w:hAnsi="Arial" w:cs="Arial"/>
              </w:rPr>
            </w:pPr>
            <w:r w:rsidRPr="00C86626">
              <w:rPr>
                <w:rFonts w:ascii="Arial" w:hAnsi="Arial" w:cs="Arial"/>
                <w:color w:val="000000"/>
              </w:rPr>
              <w:t>Mатичнa евиденцијa</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25085709" w14:textId="77777777" w:rsidR="00C86626" w:rsidRPr="00C86626" w:rsidRDefault="00C86626" w:rsidP="007E0152">
            <w:pPr>
              <w:spacing w:after="150"/>
              <w:rPr>
                <w:rFonts w:ascii="Arial" w:hAnsi="Arial" w:cs="Arial"/>
              </w:rPr>
            </w:pPr>
            <w:r w:rsidRPr="00C86626">
              <w:rPr>
                <w:rFonts w:ascii="Arial" w:hAnsi="Arial" w:cs="Arial"/>
                <w:color w:val="000000"/>
              </w:rPr>
              <w:t>35</w:t>
            </w:r>
          </w:p>
        </w:tc>
        <w:tc>
          <w:tcPr>
            <w:tcW w:w="846" w:type="dxa"/>
            <w:tcBorders>
              <w:top w:val="single" w:sz="8" w:space="0" w:color="000000"/>
              <w:left w:val="single" w:sz="8" w:space="0" w:color="000000"/>
              <w:bottom w:val="single" w:sz="8" w:space="0" w:color="000000"/>
              <w:right w:val="single" w:sz="8" w:space="0" w:color="000000"/>
            </w:tcBorders>
            <w:vAlign w:val="center"/>
          </w:tcPr>
          <w:p w14:paraId="4BFFC1AC"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2DB5AF50" w14:textId="77777777" w:rsidR="00C86626" w:rsidRPr="00C86626" w:rsidRDefault="00C86626" w:rsidP="007E0152">
            <w:pPr>
              <w:spacing w:after="150"/>
              <w:rPr>
                <w:rFonts w:ascii="Arial" w:hAnsi="Arial" w:cs="Arial"/>
              </w:rPr>
            </w:pPr>
            <w:r w:rsidRPr="00C86626">
              <w:rPr>
                <w:rFonts w:ascii="Arial" w:hAnsi="Arial" w:cs="Arial"/>
                <w:color w:val="000000"/>
              </w:rPr>
              <w:t>30</w:t>
            </w:r>
          </w:p>
        </w:tc>
        <w:tc>
          <w:tcPr>
            <w:tcW w:w="3238" w:type="dxa"/>
            <w:tcBorders>
              <w:top w:val="single" w:sz="8" w:space="0" w:color="000000"/>
              <w:left w:val="single" w:sz="8" w:space="0" w:color="000000"/>
              <w:bottom w:val="single" w:sz="8" w:space="0" w:color="000000"/>
              <w:right w:val="single" w:sz="8" w:space="0" w:color="000000"/>
            </w:tcBorders>
            <w:vAlign w:val="center"/>
          </w:tcPr>
          <w:p w14:paraId="2E136302"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5287B14D"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D4D304E"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5542F275" w14:textId="77777777" w:rsidR="00C86626" w:rsidRPr="00C86626" w:rsidRDefault="00C86626" w:rsidP="007E0152">
            <w:pPr>
              <w:spacing w:after="150"/>
              <w:rPr>
                <w:rFonts w:ascii="Arial" w:hAnsi="Arial" w:cs="Arial"/>
              </w:rPr>
            </w:pPr>
            <w:r w:rsidRPr="00C86626">
              <w:rPr>
                <w:rFonts w:ascii="Arial" w:hAnsi="Arial" w:cs="Arial"/>
                <w:color w:val="000000"/>
              </w:rPr>
              <w:t>Правни поступци</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045C4F58" w14:textId="77777777" w:rsidR="00C86626" w:rsidRPr="00C86626" w:rsidRDefault="00C86626" w:rsidP="007E0152">
            <w:pPr>
              <w:spacing w:after="150"/>
              <w:rPr>
                <w:rFonts w:ascii="Arial" w:hAnsi="Arial" w:cs="Arial"/>
              </w:rPr>
            </w:pPr>
            <w:r w:rsidRPr="00C86626">
              <w:rPr>
                <w:rFonts w:ascii="Arial" w:hAnsi="Arial" w:cs="Arial"/>
                <w:color w:val="000000"/>
              </w:rPr>
              <w:t>70</w:t>
            </w:r>
          </w:p>
        </w:tc>
        <w:tc>
          <w:tcPr>
            <w:tcW w:w="846" w:type="dxa"/>
            <w:tcBorders>
              <w:top w:val="single" w:sz="8" w:space="0" w:color="000000"/>
              <w:left w:val="single" w:sz="8" w:space="0" w:color="000000"/>
              <w:bottom w:val="single" w:sz="8" w:space="0" w:color="000000"/>
              <w:right w:val="single" w:sz="8" w:space="0" w:color="000000"/>
            </w:tcBorders>
            <w:vAlign w:val="center"/>
          </w:tcPr>
          <w:p w14:paraId="645C9877"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4F520198" w14:textId="77777777" w:rsidR="00C86626" w:rsidRPr="00C86626" w:rsidRDefault="00C86626" w:rsidP="007E0152">
            <w:pPr>
              <w:spacing w:after="150"/>
              <w:rPr>
                <w:rFonts w:ascii="Arial" w:hAnsi="Arial" w:cs="Arial"/>
              </w:rPr>
            </w:pPr>
            <w:r w:rsidRPr="00C86626">
              <w:rPr>
                <w:rFonts w:ascii="Arial" w:hAnsi="Arial" w:cs="Arial"/>
                <w:color w:val="000000"/>
              </w:rPr>
              <w:t>30</w:t>
            </w:r>
          </w:p>
        </w:tc>
        <w:tc>
          <w:tcPr>
            <w:tcW w:w="3238" w:type="dxa"/>
            <w:tcBorders>
              <w:top w:val="single" w:sz="8" w:space="0" w:color="000000"/>
              <w:left w:val="single" w:sz="8" w:space="0" w:color="000000"/>
              <w:bottom w:val="single" w:sz="8" w:space="0" w:color="000000"/>
              <w:right w:val="single" w:sz="8" w:space="0" w:color="000000"/>
            </w:tcBorders>
            <w:vAlign w:val="center"/>
          </w:tcPr>
          <w:p w14:paraId="1814016F"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5D8598C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AA9B6BB"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1BD40305" w14:textId="77777777" w:rsidR="00C86626" w:rsidRPr="00C86626" w:rsidRDefault="00C86626" w:rsidP="007E0152">
            <w:pPr>
              <w:spacing w:after="150"/>
              <w:rPr>
                <w:rFonts w:ascii="Arial" w:hAnsi="Arial" w:cs="Arial"/>
              </w:rPr>
            </w:pPr>
            <w:r w:rsidRPr="00C86626">
              <w:rPr>
                <w:rFonts w:ascii="Arial" w:hAnsi="Arial" w:cs="Arial"/>
                <w:color w:val="000000"/>
              </w:rPr>
              <w:t>Радно право</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2F849D8D" w14:textId="77777777" w:rsidR="00C86626" w:rsidRPr="00C86626" w:rsidRDefault="00C86626" w:rsidP="007E0152">
            <w:pPr>
              <w:spacing w:after="150"/>
              <w:rPr>
                <w:rFonts w:ascii="Arial" w:hAnsi="Arial" w:cs="Arial"/>
              </w:rPr>
            </w:pPr>
            <w:r w:rsidRPr="00C86626">
              <w:rPr>
                <w:rFonts w:ascii="Arial" w:hAnsi="Arial" w:cs="Arial"/>
                <w:color w:val="000000"/>
              </w:rPr>
              <w:t>35</w:t>
            </w:r>
          </w:p>
        </w:tc>
        <w:tc>
          <w:tcPr>
            <w:tcW w:w="846" w:type="dxa"/>
            <w:tcBorders>
              <w:top w:val="single" w:sz="8" w:space="0" w:color="000000"/>
              <w:left w:val="single" w:sz="8" w:space="0" w:color="000000"/>
              <w:bottom w:val="single" w:sz="8" w:space="0" w:color="000000"/>
              <w:right w:val="single" w:sz="8" w:space="0" w:color="000000"/>
            </w:tcBorders>
            <w:vAlign w:val="center"/>
          </w:tcPr>
          <w:p w14:paraId="0D9CEFAF"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58A3CEA9"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3238" w:type="dxa"/>
            <w:tcBorders>
              <w:top w:val="single" w:sz="8" w:space="0" w:color="000000"/>
              <w:left w:val="single" w:sz="8" w:space="0" w:color="000000"/>
              <w:bottom w:val="single" w:sz="8" w:space="0" w:color="000000"/>
              <w:right w:val="single" w:sz="8" w:space="0" w:color="000000"/>
            </w:tcBorders>
            <w:vAlign w:val="center"/>
          </w:tcPr>
          <w:p w14:paraId="1F3C0B2E"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2FD693E1"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9423B64"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2CED6144" w14:textId="77777777" w:rsidR="00C86626" w:rsidRPr="00C86626" w:rsidRDefault="00C86626" w:rsidP="007E0152">
            <w:pPr>
              <w:spacing w:after="150"/>
              <w:rPr>
                <w:rFonts w:ascii="Arial" w:hAnsi="Arial" w:cs="Arial"/>
              </w:rPr>
            </w:pPr>
            <w:r w:rsidRPr="00C86626">
              <w:rPr>
                <w:rFonts w:ascii="Arial" w:hAnsi="Arial" w:cs="Arial"/>
                <w:color w:val="000000"/>
              </w:rPr>
              <w:t>Kореспонденција и правни послови</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29B943CC" w14:textId="77777777" w:rsidR="00C86626" w:rsidRPr="00C86626" w:rsidRDefault="00C86626" w:rsidP="007E0152">
            <w:pPr>
              <w:spacing w:after="150"/>
              <w:rPr>
                <w:rFonts w:ascii="Arial" w:hAnsi="Arial" w:cs="Arial"/>
              </w:rPr>
            </w:pPr>
            <w:r w:rsidRPr="00C86626">
              <w:rPr>
                <w:rFonts w:ascii="Arial" w:hAnsi="Arial" w:cs="Arial"/>
                <w:color w:val="000000"/>
              </w:rPr>
              <w:t>70</w:t>
            </w:r>
          </w:p>
        </w:tc>
        <w:tc>
          <w:tcPr>
            <w:tcW w:w="846" w:type="dxa"/>
            <w:tcBorders>
              <w:top w:val="single" w:sz="8" w:space="0" w:color="000000"/>
              <w:left w:val="single" w:sz="8" w:space="0" w:color="000000"/>
              <w:bottom w:val="single" w:sz="8" w:space="0" w:color="000000"/>
              <w:right w:val="single" w:sz="8" w:space="0" w:color="000000"/>
            </w:tcBorders>
            <w:vAlign w:val="center"/>
          </w:tcPr>
          <w:p w14:paraId="436AB7A2"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7013A97A"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3238" w:type="dxa"/>
            <w:tcBorders>
              <w:top w:val="single" w:sz="8" w:space="0" w:color="000000"/>
              <w:left w:val="single" w:sz="8" w:space="0" w:color="000000"/>
              <w:bottom w:val="single" w:sz="8" w:space="0" w:color="000000"/>
              <w:right w:val="single" w:sz="8" w:space="0" w:color="000000"/>
            </w:tcBorders>
            <w:vAlign w:val="center"/>
          </w:tcPr>
          <w:p w14:paraId="3D598F2D"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469D832A" w14:textId="77777777" w:rsidTr="007E0152">
        <w:trPr>
          <w:trHeight w:val="45"/>
          <w:tblCellSpacing w:w="0" w:type="auto"/>
        </w:trPr>
        <w:tc>
          <w:tcPr>
            <w:tcW w:w="180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5F3F31B" w14:textId="77777777" w:rsidR="00C86626" w:rsidRPr="00C86626" w:rsidRDefault="00C86626" w:rsidP="007E0152">
            <w:pPr>
              <w:spacing w:after="150"/>
              <w:rPr>
                <w:rFonts w:ascii="Arial" w:hAnsi="Arial" w:cs="Arial"/>
              </w:rPr>
            </w:pPr>
            <w:r w:rsidRPr="00C86626">
              <w:rPr>
                <w:rFonts w:ascii="Arial" w:hAnsi="Arial" w:cs="Arial"/>
                <w:color w:val="000000"/>
              </w:rPr>
              <w:t>III</w:t>
            </w: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0AC240E2" w14:textId="77777777" w:rsidR="00C86626" w:rsidRPr="00C86626" w:rsidRDefault="00C86626" w:rsidP="007E0152">
            <w:pPr>
              <w:spacing w:after="150"/>
              <w:rPr>
                <w:rFonts w:ascii="Arial" w:hAnsi="Arial" w:cs="Arial"/>
              </w:rPr>
            </w:pPr>
            <w:r w:rsidRPr="00C86626">
              <w:rPr>
                <w:rFonts w:ascii="Arial" w:hAnsi="Arial" w:cs="Arial"/>
                <w:color w:val="000000"/>
              </w:rPr>
              <w:t>Правни поступци</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593FCB0F" w14:textId="77777777" w:rsidR="00C86626" w:rsidRPr="00C86626" w:rsidRDefault="00C86626" w:rsidP="007E0152">
            <w:pPr>
              <w:spacing w:after="150"/>
              <w:rPr>
                <w:rFonts w:ascii="Arial" w:hAnsi="Arial" w:cs="Arial"/>
              </w:rPr>
            </w:pPr>
            <w:r w:rsidRPr="00C86626">
              <w:rPr>
                <w:rFonts w:ascii="Arial" w:hAnsi="Arial" w:cs="Arial"/>
                <w:color w:val="000000"/>
              </w:rPr>
              <w:t>70</w:t>
            </w:r>
          </w:p>
        </w:tc>
        <w:tc>
          <w:tcPr>
            <w:tcW w:w="846" w:type="dxa"/>
            <w:tcBorders>
              <w:top w:val="single" w:sz="8" w:space="0" w:color="000000"/>
              <w:left w:val="single" w:sz="8" w:space="0" w:color="000000"/>
              <w:bottom w:val="single" w:sz="8" w:space="0" w:color="000000"/>
              <w:right w:val="single" w:sz="8" w:space="0" w:color="000000"/>
            </w:tcBorders>
            <w:vAlign w:val="center"/>
          </w:tcPr>
          <w:p w14:paraId="7F5DD7AF"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4E286197" w14:textId="77777777" w:rsidR="00C86626" w:rsidRPr="00C86626" w:rsidRDefault="00C86626" w:rsidP="007E0152">
            <w:pPr>
              <w:spacing w:after="150"/>
              <w:rPr>
                <w:rFonts w:ascii="Arial" w:hAnsi="Arial" w:cs="Arial"/>
              </w:rPr>
            </w:pPr>
            <w:r w:rsidRPr="00C86626">
              <w:rPr>
                <w:rFonts w:ascii="Arial" w:hAnsi="Arial" w:cs="Arial"/>
                <w:color w:val="000000"/>
              </w:rPr>
              <w:t>30</w:t>
            </w:r>
          </w:p>
        </w:tc>
        <w:tc>
          <w:tcPr>
            <w:tcW w:w="3238" w:type="dxa"/>
            <w:tcBorders>
              <w:top w:val="single" w:sz="8" w:space="0" w:color="000000"/>
              <w:left w:val="single" w:sz="8" w:space="0" w:color="000000"/>
              <w:bottom w:val="single" w:sz="8" w:space="0" w:color="000000"/>
              <w:right w:val="single" w:sz="8" w:space="0" w:color="000000"/>
            </w:tcBorders>
            <w:vAlign w:val="center"/>
          </w:tcPr>
          <w:p w14:paraId="7E34B1FF"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6DA7D16D"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3BDC218"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41CBD268" w14:textId="77777777" w:rsidR="00C86626" w:rsidRPr="00C86626" w:rsidRDefault="00C86626" w:rsidP="007E0152">
            <w:pPr>
              <w:spacing w:after="150"/>
              <w:rPr>
                <w:rFonts w:ascii="Arial" w:hAnsi="Arial" w:cs="Arial"/>
              </w:rPr>
            </w:pPr>
            <w:r w:rsidRPr="00C86626">
              <w:rPr>
                <w:rFonts w:ascii="Arial" w:hAnsi="Arial" w:cs="Arial"/>
                <w:color w:val="000000"/>
              </w:rPr>
              <w:t>Радно право</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4353C8C2" w14:textId="77777777" w:rsidR="00C86626" w:rsidRPr="00C86626" w:rsidRDefault="00C86626" w:rsidP="007E0152">
            <w:pPr>
              <w:spacing w:after="150"/>
              <w:rPr>
                <w:rFonts w:ascii="Arial" w:hAnsi="Arial" w:cs="Arial"/>
              </w:rPr>
            </w:pPr>
            <w:r w:rsidRPr="00C86626">
              <w:rPr>
                <w:rFonts w:ascii="Arial" w:hAnsi="Arial" w:cs="Arial"/>
                <w:color w:val="000000"/>
              </w:rPr>
              <w:t>70</w:t>
            </w:r>
          </w:p>
        </w:tc>
        <w:tc>
          <w:tcPr>
            <w:tcW w:w="846" w:type="dxa"/>
            <w:tcBorders>
              <w:top w:val="single" w:sz="8" w:space="0" w:color="000000"/>
              <w:left w:val="single" w:sz="8" w:space="0" w:color="000000"/>
              <w:bottom w:val="single" w:sz="8" w:space="0" w:color="000000"/>
              <w:right w:val="single" w:sz="8" w:space="0" w:color="000000"/>
            </w:tcBorders>
            <w:vAlign w:val="center"/>
          </w:tcPr>
          <w:p w14:paraId="00498050"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1ECC3BA1" w14:textId="77777777" w:rsidR="00C86626" w:rsidRPr="00C86626" w:rsidRDefault="00C86626" w:rsidP="007E0152">
            <w:pPr>
              <w:spacing w:after="150"/>
              <w:rPr>
                <w:rFonts w:ascii="Arial" w:hAnsi="Arial" w:cs="Arial"/>
              </w:rPr>
            </w:pPr>
            <w:r w:rsidRPr="00C86626">
              <w:rPr>
                <w:rFonts w:ascii="Arial" w:hAnsi="Arial" w:cs="Arial"/>
                <w:color w:val="000000"/>
              </w:rPr>
              <w:t>30</w:t>
            </w:r>
          </w:p>
        </w:tc>
        <w:tc>
          <w:tcPr>
            <w:tcW w:w="3238" w:type="dxa"/>
            <w:tcBorders>
              <w:top w:val="single" w:sz="8" w:space="0" w:color="000000"/>
              <w:left w:val="single" w:sz="8" w:space="0" w:color="000000"/>
              <w:bottom w:val="single" w:sz="8" w:space="0" w:color="000000"/>
              <w:right w:val="single" w:sz="8" w:space="0" w:color="000000"/>
            </w:tcBorders>
            <w:vAlign w:val="center"/>
          </w:tcPr>
          <w:p w14:paraId="1C185CAB"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32E5DFBB"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A1A4379"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3C9B62FB" w14:textId="77777777" w:rsidR="00C86626" w:rsidRPr="00C86626" w:rsidRDefault="00C86626" w:rsidP="007E0152">
            <w:pPr>
              <w:spacing w:after="150"/>
              <w:rPr>
                <w:rFonts w:ascii="Arial" w:hAnsi="Arial" w:cs="Arial"/>
              </w:rPr>
            </w:pPr>
            <w:r w:rsidRPr="00C86626">
              <w:rPr>
                <w:rFonts w:ascii="Arial" w:hAnsi="Arial" w:cs="Arial"/>
                <w:color w:val="000000"/>
              </w:rPr>
              <w:t>Kореспонденција и правни послови</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303111D9" w14:textId="77777777" w:rsidR="00C86626" w:rsidRPr="00C86626" w:rsidRDefault="00C86626" w:rsidP="007E0152">
            <w:pPr>
              <w:spacing w:after="150"/>
              <w:rPr>
                <w:rFonts w:ascii="Arial" w:hAnsi="Arial" w:cs="Arial"/>
              </w:rPr>
            </w:pPr>
            <w:r w:rsidRPr="00C86626">
              <w:rPr>
                <w:rFonts w:ascii="Arial" w:hAnsi="Arial" w:cs="Arial"/>
                <w:color w:val="000000"/>
              </w:rPr>
              <w:t>70</w:t>
            </w:r>
          </w:p>
        </w:tc>
        <w:tc>
          <w:tcPr>
            <w:tcW w:w="846" w:type="dxa"/>
            <w:tcBorders>
              <w:top w:val="single" w:sz="8" w:space="0" w:color="000000"/>
              <w:left w:val="single" w:sz="8" w:space="0" w:color="000000"/>
              <w:bottom w:val="single" w:sz="8" w:space="0" w:color="000000"/>
              <w:right w:val="single" w:sz="8" w:space="0" w:color="000000"/>
            </w:tcBorders>
            <w:vAlign w:val="center"/>
          </w:tcPr>
          <w:p w14:paraId="6586836D"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746CE561"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3238" w:type="dxa"/>
            <w:tcBorders>
              <w:top w:val="single" w:sz="8" w:space="0" w:color="000000"/>
              <w:left w:val="single" w:sz="8" w:space="0" w:color="000000"/>
              <w:bottom w:val="single" w:sz="8" w:space="0" w:color="000000"/>
              <w:right w:val="single" w:sz="8" w:space="0" w:color="000000"/>
            </w:tcBorders>
            <w:vAlign w:val="center"/>
          </w:tcPr>
          <w:p w14:paraId="10A8B2F3"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0C8646A3"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7C4DF67"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16BB3D6D" w14:textId="77777777" w:rsidR="00C86626" w:rsidRPr="00C86626" w:rsidRDefault="00C86626" w:rsidP="007E0152">
            <w:pPr>
              <w:spacing w:after="150"/>
              <w:rPr>
                <w:rFonts w:ascii="Arial" w:hAnsi="Arial" w:cs="Arial"/>
              </w:rPr>
            </w:pPr>
            <w:r w:rsidRPr="00C86626">
              <w:rPr>
                <w:rFonts w:ascii="Arial" w:hAnsi="Arial" w:cs="Arial"/>
                <w:color w:val="000000"/>
              </w:rPr>
              <w:t>Електронска управа и пословање</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28302B42" w14:textId="77777777" w:rsidR="00C86626" w:rsidRPr="00C86626" w:rsidRDefault="00C86626" w:rsidP="007E0152">
            <w:pPr>
              <w:spacing w:after="150"/>
              <w:rPr>
                <w:rFonts w:ascii="Arial" w:hAnsi="Arial" w:cs="Arial"/>
              </w:rPr>
            </w:pPr>
            <w:r w:rsidRPr="00C86626">
              <w:rPr>
                <w:rFonts w:ascii="Arial" w:hAnsi="Arial" w:cs="Arial"/>
                <w:color w:val="000000"/>
              </w:rPr>
              <w:t>70</w:t>
            </w:r>
          </w:p>
        </w:tc>
        <w:tc>
          <w:tcPr>
            <w:tcW w:w="846" w:type="dxa"/>
            <w:tcBorders>
              <w:top w:val="single" w:sz="8" w:space="0" w:color="000000"/>
              <w:left w:val="single" w:sz="8" w:space="0" w:color="000000"/>
              <w:bottom w:val="single" w:sz="8" w:space="0" w:color="000000"/>
              <w:right w:val="single" w:sz="8" w:space="0" w:color="000000"/>
            </w:tcBorders>
            <w:vAlign w:val="center"/>
          </w:tcPr>
          <w:p w14:paraId="5AF84057" w14:textId="77777777" w:rsidR="00C86626" w:rsidRPr="00C86626" w:rsidRDefault="00C86626" w:rsidP="007E0152">
            <w:pPr>
              <w:rPr>
                <w:rFonts w:ascii="Arial" w:hAnsi="Arial" w:cs="Arial"/>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00C940BF" w14:textId="77777777" w:rsidR="00C86626" w:rsidRPr="00C86626" w:rsidRDefault="00C86626" w:rsidP="007E0152">
            <w:pPr>
              <w:rPr>
                <w:rFonts w:ascii="Arial" w:hAnsi="Arial" w:cs="Arial"/>
              </w:rPr>
            </w:pPr>
          </w:p>
        </w:tc>
        <w:tc>
          <w:tcPr>
            <w:tcW w:w="3238" w:type="dxa"/>
            <w:tcBorders>
              <w:top w:val="single" w:sz="8" w:space="0" w:color="000000"/>
              <w:left w:val="single" w:sz="8" w:space="0" w:color="000000"/>
              <w:bottom w:val="single" w:sz="8" w:space="0" w:color="000000"/>
              <w:right w:val="single" w:sz="8" w:space="0" w:color="000000"/>
            </w:tcBorders>
            <w:vAlign w:val="center"/>
          </w:tcPr>
          <w:p w14:paraId="43C58B85"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4EE278DB" w14:textId="77777777" w:rsidTr="007E0152">
        <w:trPr>
          <w:trHeight w:val="45"/>
          <w:tblCellSpacing w:w="0" w:type="auto"/>
        </w:trPr>
        <w:tc>
          <w:tcPr>
            <w:tcW w:w="180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6508793" w14:textId="77777777" w:rsidR="00C86626" w:rsidRPr="00C86626" w:rsidRDefault="00C86626" w:rsidP="007E0152">
            <w:pPr>
              <w:spacing w:after="150"/>
              <w:rPr>
                <w:rFonts w:ascii="Arial" w:hAnsi="Arial" w:cs="Arial"/>
              </w:rPr>
            </w:pPr>
            <w:r w:rsidRPr="00C86626">
              <w:rPr>
                <w:rFonts w:ascii="Arial" w:hAnsi="Arial" w:cs="Arial"/>
                <w:color w:val="000000"/>
              </w:rPr>
              <w:t>IV</w:t>
            </w: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2A6DDA43" w14:textId="77777777" w:rsidR="00C86626" w:rsidRPr="00C86626" w:rsidRDefault="00C86626" w:rsidP="007E0152">
            <w:pPr>
              <w:spacing w:after="150"/>
              <w:rPr>
                <w:rFonts w:ascii="Arial" w:hAnsi="Arial" w:cs="Arial"/>
              </w:rPr>
            </w:pPr>
            <w:r w:rsidRPr="00C86626">
              <w:rPr>
                <w:rFonts w:ascii="Arial" w:hAnsi="Arial" w:cs="Arial"/>
                <w:color w:val="000000"/>
              </w:rPr>
              <w:t>Правни поступци</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535AF73C" w14:textId="77777777" w:rsidR="00C86626" w:rsidRPr="00C86626" w:rsidRDefault="00C86626" w:rsidP="007E0152">
            <w:pPr>
              <w:spacing w:after="150"/>
              <w:rPr>
                <w:rFonts w:ascii="Arial" w:hAnsi="Arial" w:cs="Arial"/>
              </w:rPr>
            </w:pPr>
            <w:r w:rsidRPr="00C86626">
              <w:rPr>
                <w:rFonts w:ascii="Arial" w:hAnsi="Arial" w:cs="Arial"/>
                <w:color w:val="000000"/>
              </w:rPr>
              <w:t>64</w:t>
            </w:r>
          </w:p>
        </w:tc>
        <w:tc>
          <w:tcPr>
            <w:tcW w:w="846" w:type="dxa"/>
            <w:tcBorders>
              <w:top w:val="single" w:sz="8" w:space="0" w:color="000000"/>
              <w:left w:val="single" w:sz="8" w:space="0" w:color="000000"/>
              <w:bottom w:val="single" w:sz="8" w:space="0" w:color="000000"/>
              <w:right w:val="single" w:sz="8" w:space="0" w:color="000000"/>
            </w:tcBorders>
            <w:vAlign w:val="center"/>
          </w:tcPr>
          <w:p w14:paraId="63CB89CB"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12721826" w14:textId="77777777" w:rsidR="00C86626" w:rsidRPr="00C86626" w:rsidRDefault="00C86626" w:rsidP="007E0152">
            <w:pPr>
              <w:spacing w:after="150"/>
              <w:rPr>
                <w:rFonts w:ascii="Arial" w:hAnsi="Arial" w:cs="Arial"/>
              </w:rPr>
            </w:pPr>
            <w:r w:rsidRPr="00C86626">
              <w:rPr>
                <w:rFonts w:ascii="Arial" w:hAnsi="Arial" w:cs="Arial"/>
                <w:color w:val="000000"/>
              </w:rPr>
              <w:t>30</w:t>
            </w:r>
          </w:p>
        </w:tc>
        <w:tc>
          <w:tcPr>
            <w:tcW w:w="3238" w:type="dxa"/>
            <w:tcBorders>
              <w:top w:val="single" w:sz="8" w:space="0" w:color="000000"/>
              <w:left w:val="single" w:sz="8" w:space="0" w:color="000000"/>
              <w:bottom w:val="single" w:sz="8" w:space="0" w:color="000000"/>
              <w:right w:val="single" w:sz="8" w:space="0" w:color="000000"/>
            </w:tcBorders>
            <w:vAlign w:val="center"/>
          </w:tcPr>
          <w:p w14:paraId="3E1536C2"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0EBC7240"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143553B"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6F2992F2" w14:textId="77777777" w:rsidR="00C86626" w:rsidRPr="00C86626" w:rsidRDefault="00C86626" w:rsidP="007E0152">
            <w:pPr>
              <w:spacing w:after="150"/>
              <w:rPr>
                <w:rFonts w:ascii="Arial" w:hAnsi="Arial" w:cs="Arial"/>
              </w:rPr>
            </w:pPr>
            <w:r w:rsidRPr="00C86626">
              <w:rPr>
                <w:rFonts w:ascii="Arial" w:hAnsi="Arial" w:cs="Arial"/>
                <w:color w:val="000000"/>
              </w:rPr>
              <w:t>Радно право</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28F737F0"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846" w:type="dxa"/>
            <w:tcBorders>
              <w:top w:val="single" w:sz="8" w:space="0" w:color="000000"/>
              <w:left w:val="single" w:sz="8" w:space="0" w:color="000000"/>
              <w:bottom w:val="single" w:sz="8" w:space="0" w:color="000000"/>
              <w:right w:val="single" w:sz="8" w:space="0" w:color="000000"/>
            </w:tcBorders>
            <w:vAlign w:val="center"/>
          </w:tcPr>
          <w:p w14:paraId="2F29CCED"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71A778A9" w14:textId="77777777" w:rsidR="00C86626" w:rsidRPr="00C86626" w:rsidRDefault="00C86626" w:rsidP="007E0152">
            <w:pPr>
              <w:spacing w:after="150"/>
              <w:rPr>
                <w:rFonts w:ascii="Arial" w:hAnsi="Arial" w:cs="Arial"/>
              </w:rPr>
            </w:pPr>
            <w:r w:rsidRPr="00C86626">
              <w:rPr>
                <w:rFonts w:ascii="Arial" w:hAnsi="Arial" w:cs="Arial"/>
                <w:color w:val="000000"/>
              </w:rPr>
              <w:t>30</w:t>
            </w:r>
          </w:p>
        </w:tc>
        <w:tc>
          <w:tcPr>
            <w:tcW w:w="3238" w:type="dxa"/>
            <w:tcBorders>
              <w:top w:val="single" w:sz="8" w:space="0" w:color="000000"/>
              <w:left w:val="single" w:sz="8" w:space="0" w:color="000000"/>
              <w:bottom w:val="single" w:sz="8" w:space="0" w:color="000000"/>
              <w:right w:val="single" w:sz="8" w:space="0" w:color="000000"/>
            </w:tcBorders>
            <w:vAlign w:val="center"/>
          </w:tcPr>
          <w:p w14:paraId="40CCE00F"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31FF9F5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E77A9B5"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7FB68840" w14:textId="77777777" w:rsidR="00C86626" w:rsidRPr="00C86626" w:rsidRDefault="00C86626" w:rsidP="007E0152">
            <w:pPr>
              <w:spacing w:after="150"/>
              <w:rPr>
                <w:rFonts w:ascii="Arial" w:hAnsi="Arial" w:cs="Arial"/>
              </w:rPr>
            </w:pPr>
            <w:r w:rsidRPr="00C86626">
              <w:rPr>
                <w:rFonts w:ascii="Arial" w:hAnsi="Arial" w:cs="Arial"/>
                <w:color w:val="000000"/>
              </w:rPr>
              <w:t>Kореспонденција и правни послови</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1895F710" w14:textId="77777777" w:rsidR="00C86626" w:rsidRPr="00C86626" w:rsidRDefault="00C86626" w:rsidP="007E0152">
            <w:pPr>
              <w:spacing w:after="150"/>
              <w:rPr>
                <w:rFonts w:ascii="Arial" w:hAnsi="Arial" w:cs="Arial"/>
              </w:rPr>
            </w:pPr>
            <w:r w:rsidRPr="00C86626">
              <w:rPr>
                <w:rFonts w:ascii="Arial" w:hAnsi="Arial" w:cs="Arial"/>
                <w:color w:val="000000"/>
              </w:rPr>
              <w:t>64</w:t>
            </w:r>
          </w:p>
        </w:tc>
        <w:tc>
          <w:tcPr>
            <w:tcW w:w="846" w:type="dxa"/>
            <w:tcBorders>
              <w:top w:val="single" w:sz="8" w:space="0" w:color="000000"/>
              <w:left w:val="single" w:sz="8" w:space="0" w:color="000000"/>
              <w:bottom w:val="single" w:sz="8" w:space="0" w:color="000000"/>
              <w:right w:val="single" w:sz="8" w:space="0" w:color="000000"/>
            </w:tcBorders>
            <w:vAlign w:val="center"/>
          </w:tcPr>
          <w:p w14:paraId="4C33E55F"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7DF34F11"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3238" w:type="dxa"/>
            <w:tcBorders>
              <w:top w:val="single" w:sz="8" w:space="0" w:color="000000"/>
              <w:left w:val="single" w:sz="8" w:space="0" w:color="000000"/>
              <w:bottom w:val="single" w:sz="8" w:space="0" w:color="000000"/>
              <w:right w:val="single" w:sz="8" w:space="0" w:color="000000"/>
            </w:tcBorders>
            <w:vAlign w:val="center"/>
          </w:tcPr>
          <w:p w14:paraId="7A2D2C0B"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75895D9B"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6911530" w14:textId="77777777" w:rsidR="00C86626" w:rsidRPr="00C86626" w:rsidRDefault="00C86626" w:rsidP="007E0152">
            <w:pPr>
              <w:rPr>
                <w:rFonts w:ascii="Arial" w:hAnsi="Arial" w:cs="Arial"/>
              </w:rPr>
            </w:pPr>
          </w:p>
        </w:tc>
        <w:tc>
          <w:tcPr>
            <w:tcW w:w="3634" w:type="dxa"/>
            <w:gridSpan w:val="4"/>
            <w:tcBorders>
              <w:top w:val="single" w:sz="8" w:space="0" w:color="000000"/>
              <w:left w:val="single" w:sz="8" w:space="0" w:color="000000"/>
              <w:bottom w:val="single" w:sz="8" w:space="0" w:color="000000"/>
              <w:right w:val="single" w:sz="8" w:space="0" w:color="000000"/>
            </w:tcBorders>
            <w:vAlign w:val="center"/>
          </w:tcPr>
          <w:p w14:paraId="76E6B5F0" w14:textId="77777777" w:rsidR="00C86626" w:rsidRPr="00C86626" w:rsidRDefault="00C86626" w:rsidP="007E0152">
            <w:pPr>
              <w:spacing w:after="150"/>
              <w:rPr>
                <w:rFonts w:ascii="Arial" w:hAnsi="Arial" w:cs="Arial"/>
              </w:rPr>
            </w:pPr>
            <w:r w:rsidRPr="00C86626">
              <w:rPr>
                <w:rFonts w:ascii="Arial" w:hAnsi="Arial" w:cs="Arial"/>
                <w:color w:val="000000"/>
              </w:rPr>
              <w:t>Предузетништво</w:t>
            </w:r>
          </w:p>
        </w:tc>
        <w:tc>
          <w:tcPr>
            <w:tcW w:w="2838" w:type="dxa"/>
            <w:gridSpan w:val="2"/>
            <w:tcBorders>
              <w:top w:val="single" w:sz="8" w:space="0" w:color="000000"/>
              <w:left w:val="single" w:sz="8" w:space="0" w:color="000000"/>
              <w:bottom w:val="single" w:sz="8" w:space="0" w:color="000000"/>
              <w:right w:val="single" w:sz="8" w:space="0" w:color="000000"/>
            </w:tcBorders>
            <w:vAlign w:val="center"/>
          </w:tcPr>
          <w:p w14:paraId="0BDEC0C9" w14:textId="77777777" w:rsidR="00C86626" w:rsidRPr="00C86626" w:rsidRDefault="00C86626" w:rsidP="007E0152">
            <w:pPr>
              <w:spacing w:after="150"/>
              <w:rPr>
                <w:rFonts w:ascii="Arial" w:hAnsi="Arial" w:cs="Arial"/>
              </w:rPr>
            </w:pPr>
            <w:r w:rsidRPr="00C86626">
              <w:rPr>
                <w:rFonts w:ascii="Arial" w:hAnsi="Arial" w:cs="Arial"/>
                <w:color w:val="000000"/>
              </w:rPr>
              <w:t>64</w:t>
            </w:r>
          </w:p>
        </w:tc>
        <w:tc>
          <w:tcPr>
            <w:tcW w:w="846" w:type="dxa"/>
            <w:tcBorders>
              <w:top w:val="single" w:sz="8" w:space="0" w:color="000000"/>
              <w:left w:val="single" w:sz="8" w:space="0" w:color="000000"/>
              <w:bottom w:val="single" w:sz="8" w:space="0" w:color="000000"/>
              <w:right w:val="single" w:sz="8" w:space="0" w:color="000000"/>
            </w:tcBorders>
            <w:vAlign w:val="center"/>
          </w:tcPr>
          <w:p w14:paraId="7B969796"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2041" w:type="dxa"/>
            <w:tcBorders>
              <w:top w:val="single" w:sz="8" w:space="0" w:color="000000"/>
              <w:left w:val="single" w:sz="8" w:space="0" w:color="000000"/>
              <w:bottom w:val="single" w:sz="8" w:space="0" w:color="000000"/>
              <w:right w:val="single" w:sz="8" w:space="0" w:color="000000"/>
            </w:tcBorders>
            <w:vAlign w:val="center"/>
          </w:tcPr>
          <w:p w14:paraId="5B425B03" w14:textId="77777777" w:rsidR="00C86626" w:rsidRPr="00C86626" w:rsidRDefault="00C86626" w:rsidP="007E0152">
            <w:pPr>
              <w:spacing w:after="150"/>
              <w:rPr>
                <w:rFonts w:ascii="Arial" w:hAnsi="Arial" w:cs="Arial"/>
              </w:rPr>
            </w:pPr>
            <w:r w:rsidRPr="00C86626">
              <w:rPr>
                <w:rFonts w:ascii="Arial" w:hAnsi="Arial" w:cs="Arial"/>
                <w:color w:val="000000"/>
              </w:rPr>
              <w:t> </w:t>
            </w:r>
          </w:p>
        </w:tc>
        <w:tc>
          <w:tcPr>
            <w:tcW w:w="3238" w:type="dxa"/>
            <w:tcBorders>
              <w:top w:val="single" w:sz="8" w:space="0" w:color="000000"/>
              <w:left w:val="single" w:sz="8" w:space="0" w:color="000000"/>
              <w:bottom w:val="single" w:sz="8" w:space="0" w:color="000000"/>
              <w:right w:val="single" w:sz="8" w:space="0" w:color="000000"/>
            </w:tcBorders>
            <w:vAlign w:val="center"/>
          </w:tcPr>
          <w:p w14:paraId="1BAA764E" w14:textId="77777777" w:rsidR="00C86626" w:rsidRPr="00C86626" w:rsidRDefault="00C86626" w:rsidP="007E0152">
            <w:pPr>
              <w:spacing w:after="150"/>
              <w:rPr>
                <w:rFonts w:ascii="Arial" w:hAnsi="Arial" w:cs="Arial"/>
              </w:rPr>
            </w:pPr>
            <w:r w:rsidRPr="00C86626">
              <w:rPr>
                <w:rFonts w:ascii="Arial" w:hAnsi="Arial" w:cs="Arial"/>
                <w:color w:val="000000"/>
              </w:rPr>
              <w:t>15</w:t>
            </w:r>
          </w:p>
        </w:tc>
      </w:tr>
      <w:tr w:rsidR="00C86626" w:rsidRPr="00C86626" w14:paraId="23511FC3" w14:textId="77777777" w:rsidTr="007E0152">
        <w:trPr>
          <w:trHeight w:val="45"/>
          <w:tblCellSpacing w:w="0" w:type="auto"/>
        </w:trPr>
        <w:tc>
          <w:tcPr>
            <w:tcW w:w="3085" w:type="dxa"/>
            <w:gridSpan w:val="4"/>
            <w:tcBorders>
              <w:top w:val="single" w:sz="8" w:space="0" w:color="000000"/>
              <w:left w:val="single" w:sz="8" w:space="0" w:color="000000"/>
              <w:bottom w:val="single" w:sz="8" w:space="0" w:color="000000"/>
              <w:right w:val="single" w:sz="8" w:space="0" w:color="000000"/>
            </w:tcBorders>
            <w:vAlign w:val="center"/>
          </w:tcPr>
          <w:p w14:paraId="31D90A41"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1315" w:type="dxa"/>
            <w:gridSpan w:val="7"/>
            <w:tcBorders>
              <w:top w:val="single" w:sz="8" w:space="0" w:color="000000"/>
              <w:left w:val="single" w:sz="8" w:space="0" w:color="000000"/>
              <w:bottom w:val="single" w:sz="8" w:space="0" w:color="000000"/>
              <w:right w:val="single" w:sz="8" w:space="0" w:color="000000"/>
            </w:tcBorders>
            <w:vAlign w:val="center"/>
          </w:tcPr>
          <w:p w14:paraId="6E6B3EB2" w14:textId="77777777" w:rsidR="00C86626" w:rsidRPr="00C86626" w:rsidRDefault="00C86626" w:rsidP="007E0152">
            <w:pPr>
              <w:spacing w:after="150"/>
              <w:rPr>
                <w:rFonts w:ascii="Arial" w:hAnsi="Arial" w:cs="Arial"/>
              </w:rPr>
            </w:pPr>
            <w:r w:rsidRPr="00C86626">
              <w:rPr>
                <w:rFonts w:ascii="Arial" w:hAnsi="Arial" w:cs="Arial"/>
                <w:b/>
                <w:color w:val="000000"/>
              </w:rPr>
              <w:t>УВОД У ПРАВО</w:t>
            </w:r>
          </w:p>
        </w:tc>
      </w:tr>
      <w:tr w:rsidR="00C86626" w:rsidRPr="00C86626" w14:paraId="0276C662" w14:textId="77777777" w:rsidTr="007E0152">
        <w:trPr>
          <w:trHeight w:val="45"/>
          <w:tblCellSpacing w:w="0" w:type="auto"/>
        </w:trPr>
        <w:tc>
          <w:tcPr>
            <w:tcW w:w="3085" w:type="dxa"/>
            <w:gridSpan w:val="4"/>
            <w:tcBorders>
              <w:top w:val="single" w:sz="8" w:space="0" w:color="000000"/>
              <w:left w:val="single" w:sz="8" w:space="0" w:color="000000"/>
              <w:bottom w:val="single" w:sz="8" w:space="0" w:color="000000"/>
              <w:right w:val="single" w:sz="8" w:space="0" w:color="000000"/>
            </w:tcBorders>
            <w:vAlign w:val="center"/>
          </w:tcPr>
          <w:p w14:paraId="7A3C414C"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1315" w:type="dxa"/>
            <w:gridSpan w:val="7"/>
            <w:tcBorders>
              <w:top w:val="single" w:sz="8" w:space="0" w:color="000000"/>
              <w:left w:val="single" w:sz="8" w:space="0" w:color="000000"/>
              <w:bottom w:val="single" w:sz="8" w:space="0" w:color="000000"/>
              <w:right w:val="single" w:sz="8" w:space="0" w:color="000000"/>
            </w:tcBorders>
            <w:vAlign w:val="center"/>
          </w:tcPr>
          <w:p w14:paraId="74A1E90E" w14:textId="77777777" w:rsidR="00C86626" w:rsidRPr="00C86626" w:rsidRDefault="00C86626" w:rsidP="007E0152">
            <w:pPr>
              <w:spacing w:after="150"/>
              <w:rPr>
                <w:rFonts w:ascii="Arial" w:hAnsi="Arial" w:cs="Arial"/>
              </w:rPr>
            </w:pPr>
            <w:r w:rsidRPr="00C86626">
              <w:rPr>
                <w:rFonts w:ascii="Arial" w:hAnsi="Arial" w:cs="Arial"/>
                <w:b/>
                <w:color w:val="000000"/>
              </w:rPr>
              <w:t>72</w:t>
            </w:r>
          </w:p>
        </w:tc>
      </w:tr>
      <w:tr w:rsidR="00C86626" w:rsidRPr="00C86626" w14:paraId="489F19D6" w14:textId="77777777" w:rsidTr="007E0152">
        <w:trPr>
          <w:trHeight w:val="45"/>
          <w:tblCellSpacing w:w="0" w:type="auto"/>
        </w:trPr>
        <w:tc>
          <w:tcPr>
            <w:tcW w:w="3085" w:type="dxa"/>
            <w:gridSpan w:val="4"/>
            <w:tcBorders>
              <w:top w:val="single" w:sz="8" w:space="0" w:color="000000"/>
              <w:left w:val="single" w:sz="8" w:space="0" w:color="000000"/>
              <w:bottom w:val="single" w:sz="8" w:space="0" w:color="000000"/>
              <w:right w:val="single" w:sz="8" w:space="0" w:color="000000"/>
            </w:tcBorders>
            <w:vAlign w:val="center"/>
          </w:tcPr>
          <w:p w14:paraId="21A560AA"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1315" w:type="dxa"/>
            <w:gridSpan w:val="7"/>
            <w:tcBorders>
              <w:top w:val="single" w:sz="8" w:space="0" w:color="000000"/>
              <w:left w:val="single" w:sz="8" w:space="0" w:color="000000"/>
              <w:bottom w:val="single" w:sz="8" w:space="0" w:color="000000"/>
              <w:right w:val="single" w:sz="8" w:space="0" w:color="000000"/>
            </w:tcBorders>
            <w:vAlign w:val="center"/>
          </w:tcPr>
          <w:p w14:paraId="607A230A" w14:textId="77777777" w:rsidR="00C86626" w:rsidRPr="00C86626" w:rsidRDefault="00C86626" w:rsidP="007E0152">
            <w:pPr>
              <w:spacing w:after="150"/>
              <w:rPr>
                <w:rFonts w:ascii="Arial" w:hAnsi="Arial" w:cs="Arial"/>
              </w:rPr>
            </w:pPr>
            <w:r w:rsidRPr="00C86626">
              <w:rPr>
                <w:rFonts w:ascii="Arial" w:hAnsi="Arial" w:cs="Arial"/>
                <w:b/>
                <w:color w:val="000000"/>
              </w:rPr>
              <w:t>први</w:t>
            </w:r>
          </w:p>
        </w:tc>
      </w:tr>
      <w:tr w:rsidR="00C86626" w:rsidRPr="00C86626" w14:paraId="16676D41" w14:textId="77777777" w:rsidTr="007E0152">
        <w:trPr>
          <w:trHeight w:val="45"/>
          <w:tblCellSpacing w:w="0" w:type="auto"/>
        </w:trPr>
        <w:tc>
          <w:tcPr>
            <w:tcW w:w="3085" w:type="dxa"/>
            <w:gridSpan w:val="4"/>
            <w:tcBorders>
              <w:top w:val="single" w:sz="8" w:space="0" w:color="000000"/>
              <w:left w:val="single" w:sz="8" w:space="0" w:color="000000"/>
              <w:bottom w:val="single" w:sz="8" w:space="0" w:color="000000"/>
              <w:right w:val="single" w:sz="8" w:space="0" w:color="000000"/>
            </w:tcBorders>
            <w:vAlign w:val="center"/>
          </w:tcPr>
          <w:p w14:paraId="1AAF1377"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1315" w:type="dxa"/>
            <w:gridSpan w:val="7"/>
            <w:tcBorders>
              <w:top w:val="single" w:sz="8" w:space="0" w:color="000000"/>
              <w:left w:val="single" w:sz="8" w:space="0" w:color="000000"/>
              <w:bottom w:val="single" w:sz="8" w:space="0" w:color="000000"/>
              <w:right w:val="single" w:sz="8" w:space="0" w:color="000000"/>
            </w:tcBorders>
            <w:vAlign w:val="center"/>
          </w:tcPr>
          <w:p w14:paraId="498A8536" w14:textId="154B82C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праву</w:t>
            </w:r>
          </w:p>
          <w:p w14:paraId="62253F4F" w14:textId="693D4F5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формирање ставова о значају регулисања друштвених односа правним нормама</w:t>
            </w:r>
          </w:p>
          <w:p w14:paraId="49FA999B" w14:textId="7F6B242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схватање значаја односа државе и права</w:t>
            </w:r>
          </w:p>
          <w:p w14:paraId="2DE3BC55" w14:textId="3334434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правним нормама као најзначајнијим правила понашања</w:t>
            </w:r>
          </w:p>
          <w:p w14:paraId="14BCC75F" w14:textId="62183D8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примену теоријских знања у пракси у уређивању правних односа</w:t>
            </w:r>
          </w:p>
          <w:p w14:paraId="29394DB9" w14:textId="77BBA3C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формирање ставова о улози појединца у друштву у погледу примене права</w:t>
            </w:r>
          </w:p>
        </w:tc>
      </w:tr>
      <w:tr w:rsidR="00C86626" w:rsidRPr="00C86626" w14:paraId="147BBEFF" w14:textId="77777777" w:rsidTr="007E0152">
        <w:trPr>
          <w:trHeight w:val="45"/>
          <w:tblCellSpacing w:w="0" w:type="auto"/>
        </w:trPr>
        <w:tc>
          <w:tcPr>
            <w:tcW w:w="393" w:type="dxa"/>
            <w:tcBorders>
              <w:top w:val="single" w:sz="8" w:space="0" w:color="000000"/>
              <w:left w:val="single" w:sz="8" w:space="0" w:color="000000"/>
              <w:bottom w:val="single" w:sz="8" w:space="0" w:color="000000"/>
              <w:right w:val="single" w:sz="8" w:space="0" w:color="000000"/>
            </w:tcBorders>
            <w:vAlign w:val="center"/>
          </w:tcPr>
          <w:p w14:paraId="18D70F30"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539" w:type="dxa"/>
            <w:gridSpan w:val="2"/>
            <w:tcBorders>
              <w:top w:val="single" w:sz="8" w:space="0" w:color="000000"/>
              <w:left w:val="single" w:sz="8" w:space="0" w:color="000000"/>
              <w:bottom w:val="single" w:sz="8" w:space="0" w:color="000000"/>
              <w:right w:val="single" w:sz="8" w:space="0" w:color="000000"/>
            </w:tcBorders>
            <w:vAlign w:val="center"/>
          </w:tcPr>
          <w:p w14:paraId="0D6E5D3D"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914" w:type="dxa"/>
            <w:gridSpan w:val="2"/>
            <w:tcBorders>
              <w:top w:val="single" w:sz="8" w:space="0" w:color="000000"/>
              <w:left w:val="single" w:sz="8" w:space="0" w:color="000000"/>
              <w:bottom w:val="single" w:sz="8" w:space="0" w:color="000000"/>
              <w:right w:val="single" w:sz="8" w:space="0" w:color="000000"/>
            </w:tcBorders>
            <w:vAlign w:val="center"/>
          </w:tcPr>
          <w:p w14:paraId="5DFB947F"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177CB3D7"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966" w:type="dxa"/>
            <w:gridSpan w:val="2"/>
            <w:tcBorders>
              <w:top w:val="single" w:sz="8" w:space="0" w:color="000000"/>
              <w:left w:val="single" w:sz="8" w:space="0" w:color="000000"/>
              <w:bottom w:val="single" w:sz="8" w:space="0" w:color="000000"/>
              <w:right w:val="single" w:sz="8" w:space="0" w:color="000000"/>
            </w:tcBorders>
            <w:vAlign w:val="center"/>
          </w:tcPr>
          <w:p w14:paraId="260C0192"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8588" w:type="dxa"/>
            <w:gridSpan w:val="4"/>
            <w:tcBorders>
              <w:top w:val="single" w:sz="8" w:space="0" w:color="000000"/>
              <w:left w:val="single" w:sz="8" w:space="0" w:color="000000"/>
              <w:bottom w:val="single" w:sz="8" w:space="0" w:color="000000"/>
              <w:right w:val="single" w:sz="8" w:space="0" w:color="000000"/>
            </w:tcBorders>
            <w:vAlign w:val="center"/>
          </w:tcPr>
          <w:p w14:paraId="35A4F5F0"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7583C066" w14:textId="77777777" w:rsidTr="007E0152">
        <w:trPr>
          <w:trHeight w:val="45"/>
          <w:tblCellSpacing w:w="0" w:type="auto"/>
        </w:trPr>
        <w:tc>
          <w:tcPr>
            <w:tcW w:w="393" w:type="dxa"/>
            <w:tcBorders>
              <w:top w:val="single" w:sz="8" w:space="0" w:color="000000"/>
              <w:left w:val="single" w:sz="8" w:space="0" w:color="000000"/>
              <w:bottom w:val="single" w:sz="8" w:space="0" w:color="000000"/>
              <w:right w:val="single" w:sz="8" w:space="0" w:color="000000"/>
            </w:tcBorders>
            <w:vAlign w:val="center"/>
          </w:tcPr>
          <w:p w14:paraId="6A5B0910" w14:textId="77777777" w:rsidR="00C86626" w:rsidRPr="00C86626" w:rsidRDefault="00C86626" w:rsidP="007E0152">
            <w:pPr>
              <w:spacing w:after="150"/>
              <w:rPr>
                <w:rFonts w:ascii="Arial" w:hAnsi="Arial" w:cs="Arial"/>
              </w:rPr>
            </w:pPr>
            <w:r w:rsidRPr="00C86626">
              <w:rPr>
                <w:rFonts w:ascii="Arial" w:hAnsi="Arial" w:cs="Arial"/>
                <w:b/>
                <w:color w:val="000000"/>
              </w:rPr>
              <w:t>Увод</w:t>
            </w:r>
          </w:p>
        </w:tc>
        <w:tc>
          <w:tcPr>
            <w:tcW w:w="1539" w:type="dxa"/>
            <w:gridSpan w:val="2"/>
            <w:tcBorders>
              <w:top w:val="single" w:sz="8" w:space="0" w:color="000000"/>
              <w:left w:val="single" w:sz="8" w:space="0" w:color="000000"/>
              <w:bottom w:val="single" w:sz="8" w:space="0" w:color="000000"/>
              <w:right w:val="single" w:sz="8" w:space="0" w:color="000000"/>
            </w:tcBorders>
            <w:vAlign w:val="center"/>
          </w:tcPr>
          <w:p w14:paraId="41778F24" w14:textId="77777777" w:rsidR="00C86626" w:rsidRPr="00C86626" w:rsidRDefault="00C86626" w:rsidP="007E0152">
            <w:pPr>
              <w:spacing w:after="150"/>
              <w:rPr>
                <w:rFonts w:ascii="Arial" w:hAnsi="Arial" w:cs="Arial"/>
              </w:rPr>
            </w:pPr>
            <w:r w:rsidRPr="00C86626">
              <w:rPr>
                <w:rFonts w:ascii="Arial" w:hAnsi="Arial" w:cs="Arial"/>
                <w:color w:val="000000"/>
              </w:rPr>
              <w:t>Упознавање ученика са сврхом и садржајем предмета</w:t>
            </w:r>
          </w:p>
        </w:tc>
        <w:tc>
          <w:tcPr>
            <w:tcW w:w="2914" w:type="dxa"/>
            <w:gridSpan w:val="2"/>
            <w:tcBorders>
              <w:top w:val="single" w:sz="8" w:space="0" w:color="000000"/>
              <w:left w:val="single" w:sz="8" w:space="0" w:color="000000"/>
              <w:bottom w:val="single" w:sz="8" w:space="0" w:color="000000"/>
              <w:right w:val="single" w:sz="8" w:space="0" w:color="000000"/>
            </w:tcBorders>
            <w:vAlign w:val="center"/>
          </w:tcPr>
          <w:p w14:paraId="22BB3A3C"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правне науке</w:t>
            </w:r>
          </w:p>
          <w:p w14:paraId="03B5E7B1"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правних наука</w:t>
            </w:r>
          </w:p>
          <w:p w14:paraId="7486273F"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правне науке</w:t>
            </w:r>
          </w:p>
          <w:p w14:paraId="599C93B2" w14:textId="77777777" w:rsidR="00C86626" w:rsidRPr="00C86626" w:rsidRDefault="00C86626" w:rsidP="007E0152">
            <w:pPr>
              <w:spacing w:after="150"/>
              <w:rPr>
                <w:rFonts w:ascii="Arial" w:hAnsi="Arial" w:cs="Arial"/>
              </w:rPr>
            </w:pPr>
            <w:r w:rsidRPr="00C86626">
              <w:rPr>
                <w:rFonts w:ascii="Arial" w:hAnsi="Arial" w:cs="Arial"/>
                <w:color w:val="000000"/>
              </w:rPr>
              <w:t>● објасни улогу права у друштву</w:t>
            </w:r>
          </w:p>
          <w:p w14:paraId="66DAFE96" w14:textId="77777777" w:rsidR="00C86626" w:rsidRPr="00C86626" w:rsidRDefault="00C86626" w:rsidP="007E0152">
            <w:pPr>
              <w:spacing w:after="150"/>
              <w:rPr>
                <w:rFonts w:ascii="Arial" w:hAnsi="Arial" w:cs="Arial"/>
              </w:rPr>
            </w:pPr>
            <w:r w:rsidRPr="00C86626">
              <w:rPr>
                <w:rFonts w:ascii="Arial" w:hAnsi="Arial" w:cs="Arial"/>
                <w:color w:val="000000"/>
              </w:rPr>
              <w:t>● објасни однос права и државе</w:t>
            </w:r>
          </w:p>
        </w:tc>
        <w:tc>
          <w:tcPr>
            <w:tcW w:w="966" w:type="dxa"/>
            <w:gridSpan w:val="2"/>
            <w:tcBorders>
              <w:top w:val="single" w:sz="8" w:space="0" w:color="000000"/>
              <w:left w:val="single" w:sz="8" w:space="0" w:color="000000"/>
              <w:bottom w:val="single" w:sz="8" w:space="0" w:color="000000"/>
              <w:right w:val="single" w:sz="8" w:space="0" w:color="000000"/>
            </w:tcBorders>
            <w:vAlign w:val="center"/>
          </w:tcPr>
          <w:p w14:paraId="7A65A20C" w14:textId="77777777" w:rsidR="00C86626" w:rsidRPr="00C86626" w:rsidRDefault="00C86626" w:rsidP="007E0152">
            <w:pPr>
              <w:spacing w:after="150"/>
              <w:rPr>
                <w:rFonts w:ascii="Arial" w:hAnsi="Arial" w:cs="Arial"/>
              </w:rPr>
            </w:pPr>
            <w:r w:rsidRPr="00C86626">
              <w:rPr>
                <w:rFonts w:ascii="Arial" w:hAnsi="Arial" w:cs="Arial"/>
                <w:color w:val="000000"/>
              </w:rPr>
              <w:t>● Појам правне науке</w:t>
            </w:r>
          </w:p>
          <w:p w14:paraId="2806933B" w14:textId="77777777" w:rsidR="00C86626" w:rsidRPr="00C86626" w:rsidRDefault="00C86626" w:rsidP="007E0152">
            <w:pPr>
              <w:spacing w:after="150"/>
              <w:rPr>
                <w:rFonts w:ascii="Arial" w:hAnsi="Arial" w:cs="Arial"/>
              </w:rPr>
            </w:pPr>
            <w:r w:rsidRPr="00C86626">
              <w:rPr>
                <w:rFonts w:ascii="Arial" w:hAnsi="Arial" w:cs="Arial"/>
                <w:color w:val="000000"/>
              </w:rPr>
              <w:t>● Врсте правних наука</w:t>
            </w:r>
          </w:p>
          <w:p w14:paraId="1F4B156D" w14:textId="77777777" w:rsidR="00C86626" w:rsidRPr="00C86626" w:rsidRDefault="00C86626" w:rsidP="007E0152">
            <w:pPr>
              <w:spacing w:after="150"/>
              <w:rPr>
                <w:rFonts w:ascii="Arial" w:hAnsi="Arial" w:cs="Arial"/>
              </w:rPr>
            </w:pPr>
            <w:r w:rsidRPr="00C86626">
              <w:rPr>
                <w:rFonts w:ascii="Arial" w:hAnsi="Arial" w:cs="Arial"/>
                <w:color w:val="000000"/>
              </w:rPr>
              <w:t>● Значај права у друштву</w:t>
            </w:r>
          </w:p>
        </w:tc>
        <w:tc>
          <w:tcPr>
            <w:tcW w:w="8588" w:type="dxa"/>
            <w:gridSpan w:val="4"/>
            <w:vMerge w:val="restart"/>
            <w:tcBorders>
              <w:top w:val="single" w:sz="8" w:space="0" w:color="000000"/>
              <w:left w:val="single" w:sz="8" w:space="0" w:color="000000"/>
              <w:bottom w:val="single" w:sz="8" w:space="0" w:color="000000"/>
              <w:right w:val="single" w:sz="8" w:space="0" w:color="000000"/>
            </w:tcBorders>
            <w:vAlign w:val="center"/>
          </w:tcPr>
          <w:p w14:paraId="1E81CC05"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747C91FD"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69F97D43"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234751FA"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(72 часа)</w:t>
            </w:r>
          </w:p>
          <w:p w14:paraId="0220A71C"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39B794FF" w14:textId="77777777" w:rsidR="00C86626" w:rsidRPr="00C86626" w:rsidRDefault="00C86626" w:rsidP="007E0152">
            <w:pPr>
              <w:spacing w:after="150"/>
              <w:rPr>
                <w:rFonts w:ascii="Arial" w:hAnsi="Arial" w:cs="Arial"/>
              </w:rPr>
            </w:pPr>
            <w:r w:rsidRPr="00C86626">
              <w:rPr>
                <w:rFonts w:ascii="Arial" w:hAnsi="Arial" w:cs="Arial"/>
                <w:color w:val="000000"/>
              </w:rPr>
              <w:t>● монолошко-дијалошка</w:t>
            </w:r>
          </w:p>
          <w:p w14:paraId="52DBBA7A" w14:textId="77777777" w:rsidR="00C86626" w:rsidRPr="00C86626" w:rsidRDefault="00C86626" w:rsidP="007E0152">
            <w:pPr>
              <w:spacing w:after="150"/>
              <w:rPr>
                <w:rFonts w:ascii="Arial" w:hAnsi="Arial" w:cs="Arial"/>
              </w:rPr>
            </w:pPr>
            <w:r w:rsidRPr="00C86626">
              <w:rPr>
                <w:rFonts w:ascii="Arial" w:hAnsi="Arial" w:cs="Arial"/>
                <w:color w:val="000000"/>
              </w:rPr>
              <w:t>● херуистичка</w:t>
            </w:r>
          </w:p>
          <w:p w14:paraId="528DC1DF" w14:textId="77777777" w:rsidR="00C86626" w:rsidRPr="00C86626" w:rsidRDefault="00C86626" w:rsidP="007E0152">
            <w:pPr>
              <w:spacing w:after="150"/>
              <w:rPr>
                <w:rFonts w:ascii="Arial" w:hAnsi="Arial" w:cs="Arial"/>
              </w:rPr>
            </w:pPr>
            <w:r w:rsidRPr="00C86626">
              <w:rPr>
                <w:rFonts w:ascii="Arial" w:hAnsi="Arial" w:cs="Arial"/>
                <w:color w:val="000000"/>
              </w:rPr>
              <w:t>● активне наставе</w:t>
            </w:r>
          </w:p>
          <w:p w14:paraId="235362E7" w14:textId="77777777" w:rsidR="00C86626" w:rsidRPr="00C86626" w:rsidRDefault="00C86626" w:rsidP="007E0152">
            <w:pPr>
              <w:spacing w:after="150"/>
              <w:rPr>
                <w:rFonts w:ascii="Arial" w:hAnsi="Arial" w:cs="Arial"/>
              </w:rPr>
            </w:pPr>
            <w:r w:rsidRPr="00C86626">
              <w:rPr>
                <w:rFonts w:ascii="Arial" w:hAnsi="Arial" w:cs="Arial"/>
                <w:color w:val="000000"/>
              </w:rPr>
              <w:t>● рада на тексту</w:t>
            </w:r>
          </w:p>
          <w:p w14:paraId="5105F80E"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истраживачка</w:t>
            </w:r>
          </w:p>
          <w:p w14:paraId="6D0A1D81" w14:textId="77777777" w:rsidR="00C86626" w:rsidRPr="00C86626" w:rsidRDefault="00C86626" w:rsidP="007E0152">
            <w:pPr>
              <w:spacing w:after="150"/>
              <w:rPr>
                <w:rFonts w:ascii="Arial" w:hAnsi="Arial" w:cs="Arial"/>
              </w:rPr>
            </w:pPr>
            <w:r w:rsidRPr="00C86626">
              <w:rPr>
                <w:rFonts w:ascii="Arial" w:hAnsi="Arial" w:cs="Arial"/>
                <w:color w:val="000000"/>
              </w:rPr>
              <w:t>● решавања проблема</w:t>
            </w:r>
          </w:p>
          <w:p w14:paraId="381AD7B3"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78D1AEFD"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p w14:paraId="1F330C42"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046A0CA2" w14:textId="6393B29B" w:rsidR="00C86626" w:rsidRPr="00C86626" w:rsidRDefault="00C86626" w:rsidP="007E0152">
            <w:pPr>
              <w:spacing w:after="150"/>
              <w:rPr>
                <w:rFonts w:ascii="Arial" w:hAnsi="Arial" w:cs="Arial"/>
              </w:rPr>
            </w:pPr>
            <w:r w:rsidRPr="00C86626">
              <w:rPr>
                <w:rFonts w:ascii="Arial" w:hAnsi="Arial" w:cs="Arial"/>
                <w:color w:val="000000"/>
              </w:rPr>
              <w:t xml:space="preserve">Увод </w:t>
            </w:r>
            <w:r>
              <w:rPr>
                <w:rFonts w:ascii="Arial" w:hAnsi="Arial" w:cs="Arial"/>
                <w:color w:val="000000"/>
              </w:rPr>
              <w:t>-</w:t>
            </w:r>
            <w:r w:rsidRPr="00C86626">
              <w:rPr>
                <w:rFonts w:ascii="Arial" w:hAnsi="Arial" w:cs="Arial"/>
                <w:color w:val="000000"/>
              </w:rPr>
              <w:t xml:space="preserve"> 2 часа</w:t>
            </w:r>
          </w:p>
          <w:p w14:paraId="73734F5B" w14:textId="5AA5FC8B" w:rsidR="00C86626" w:rsidRPr="00C86626" w:rsidRDefault="00C86626" w:rsidP="007E0152">
            <w:pPr>
              <w:spacing w:after="150"/>
              <w:rPr>
                <w:rFonts w:ascii="Arial" w:hAnsi="Arial" w:cs="Arial"/>
              </w:rPr>
            </w:pPr>
            <w:r w:rsidRPr="00C86626">
              <w:rPr>
                <w:rFonts w:ascii="Arial" w:hAnsi="Arial" w:cs="Arial"/>
                <w:color w:val="000000"/>
              </w:rPr>
              <w:t xml:space="preserve">Основни правни појмови </w:t>
            </w:r>
            <w:r>
              <w:rPr>
                <w:rFonts w:ascii="Arial" w:hAnsi="Arial" w:cs="Arial"/>
                <w:color w:val="000000"/>
              </w:rPr>
              <w:t>-</w:t>
            </w:r>
            <w:r w:rsidRPr="00C86626">
              <w:rPr>
                <w:rFonts w:ascii="Arial" w:hAnsi="Arial" w:cs="Arial"/>
                <w:color w:val="000000"/>
              </w:rPr>
              <w:t xml:space="preserve"> 30 часова</w:t>
            </w:r>
          </w:p>
          <w:p w14:paraId="29B85237" w14:textId="32F2F69F" w:rsidR="00C86626" w:rsidRPr="00C86626" w:rsidRDefault="00C86626" w:rsidP="007E0152">
            <w:pPr>
              <w:spacing w:after="150"/>
              <w:rPr>
                <w:rFonts w:ascii="Arial" w:hAnsi="Arial" w:cs="Arial"/>
              </w:rPr>
            </w:pPr>
            <w:r w:rsidRPr="00C86626">
              <w:rPr>
                <w:rFonts w:ascii="Arial" w:hAnsi="Arial" w:cs="Arial"/>
                <w:color w:val="000000"/>
              </w:rPr>
              <w:t xml:space="preserve">Правни односи </w:t>
            </w:r>
            <w:r>
              <w:rPr>
                <w:rFonts w:ascii="Arial" w:hAnsi="Arial" w:cs="Arial"/>
                <w:color w:val="000000"/>
              </w:rPr>
              <w:t>-</w:t>
            </w:r>
            <w:r w:rsidRPr="00C86626">
              <w:rPr>
                <w:rFonts w:ascii="Arial" w:hAnsi="Arial" w:cs="Arial"/>
                <w:color w:val="000000"/>
              </w:rPr>
              <w:t xml:space="preserve"> 30 часова</w:t>
            </w:r>
          </w:p>
          <w:p w14:paraId="1F36E113" w14:textId="506108D4" w:rsidR="00C86626" w:rsidRPr="00C86626" w:rsidRDefault="00C86626" w:rsidP="007E0152">
            <w:pPr>
              <w:spacing w:after="150"/>
              <w:rPr>
                <w:rFonts w:ascii="Arial" w:hAnsi="Arial" w:cs="Arial"/>
              </w:rPr>
            </w:pPr>
            <w:r w:rsidRPr="00C86626">
              <w:rPr>
                <w:rFonts w:ascii="Arial" w:hAnsi="Arial" w:cs="Arial"/>
                <w:color w:val="000000"/>
              </w:rPr>
              <w:t xml:space="preserve">Настанак и примена права </w:t>
            </w:r>
            <w:r>
              <w:rPr>
                <w:rFonts w:ascii="Arial" w:hAnsi="Arial" w:cs="Arial"/>
                <w:color w:val="000000"/>
              </w:rPr>
              <w:t>-</w:t>
            </w:r>
            <w:r w:rsidRPr="00C86626">
              <w:rPr>
                <w:rFonts w:ascii="Arial" w:hAnsi="Arial" w:cs="Arial"/>
                <w:color w:val="000000"/>
              </w:rPr>
              <w:t xml:space="preserve"> 10 часова</w:t>
            </w:r>
          </w:p>
          <w:p w14:paraId="17654842"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2391C1DA" w14:textId="77777777" w:rsidR="00C86626" w:rsidRPr="00C86626" w:rsidRDefault="00C86626" w:rsidP="007E0152">
            <w:pPr>
              <w:spacing w:after="150"/>
              <w:rPr>
                <w:rFonts w:ascii="Arial" w:hAnsi="Arial" w:cs="Arial"/>
              </w:rPr>
            </w:pPr>
            <w:r w:rsidRPr="00C86626">
              <w:rPr>
                <w:rFonts w:ascii="Arial" w:hAnsi="Arial" w:cs="Arial"/>
                <w:color w:val="000000"/>
              </w:rPr>
              <w:t>Садржаји предмета су организовани у тематске целине за које је наведен оријентациони број часова за реализацију.</w:t>
            </w:r>
          </w:p>
          <w:p w14:paraId="29C692AD"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Организација државе, Увод у јавну администрацију, као и везу са предметима које ће тек изучавати као што су: Правни поступци, Матична евиденција, Радно право.</w:t>
            </w:r>
          </w:p>
          <w:p w14:paraId="41F5BF74"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0BBE9F5C"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2AF43436"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54B5242C" w14:textId="77777777" w:rsidTr="007E0152">
        <w:trPr>
          <w:trHeight w:val="45"/>
          <w:tblCellSpacing w:w="0" w:type="auto"/>
        </w:trPr>
        <w:tc>
          <w:tcPr>
            <w:tcW w:w="393" w:type="dxa"/>
            <w:tcBorders>
              <w:top w:val="single" w:sz="8" w:space="0" w:color="000000"/>
              <w:left w:val="single" w:sz="8" w:space="0" w:color="000000"/>
              <w:bottom w:val="single" w:sz="8" w:space="0" w:color="000000"/>
              <w:right w:val="single" w:sz="8" w:space="0" w:color="000000"/>
            </w:tcBorders>
            <w:vAlign w:val="center"/>
          </w:tcPr>
          <w:p w14:paraId="5A78FF84" w14:textId="77777777" w:rsidR="00C86626" w:rsidRPr="00C86626" w:rsidRDefault="00C86626" w:rsidP="007E0152">
            <w:pPr>
              <w:spacing w:after="150"/>
              <w:rPr>
                <w:rFonts w:ascii="Arial" w:hAnsi="Arial" w:cs="Arial"/>
              </w:rPr>
            </w:pPr>
            <w:r w:rsidRPr="00C86626">
              <w:rPr>
                <w:rFonts w:ascii="Arial" w:hAnsi="Arial" w:cs="Arial"/>
                <w:b/>
                <w:color w:val="000000"/>
              </w:rPr>
              <w:t>Основни правни појмови</w:t>
            </w:r>
          </w:p>
        </w:tc>
        <w:tc>
          <w:tcPr>
            <w:tcW w:w="1539" w:type="dxa"/>
            <w:gridSpan w:val="2"/>
            <w:tcBorders>
              <w:top w:val="single" w:sz="8" w:space="0" w:color="000000"/>
              <w:left w:val="single" w:sz="8" w:space="0" w:color="000000"/>
              <w:bottom w:val="single" w:sz="8" w:space="0" w:color="000000"/>
              <w:right w:val="single" w:sz="8" w:space="0" w:color="000000"/>
            </w:tcBorders>
            <w:vAlign w:val="center"/>
          </w:tcPr>
          <w:p w14:paraId="6EEF4B88"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праву и правном поретку, елементима и врстама правних норми и</w:t>
            </w:r>
          </w:p>
          <w:p w14:paraId="6D31A5C7" w14:textId="77777777" w:rsidR="00C86626" w:rsidRPr="00C86626" w:rsidRDefault="00C86626" w:rsidP="007E0152">
            <w:pPr>
              <w:spacing w:after="150"/>
              <w:rPr>
                <w:rFonts w:ascii="Arial" w:hAnsi="Arial" w:cs="Arial"/>
              </w:rPr>
            </w:pPr>
            <w:r w:rsidRPr="00C86626">
              <w:rPr>
                <w:rFonts w:ascii="Arial" w:hAnsi="Arial" w:cs="Arial"/>
                <w:color w:val="000000"/>
              </w:rPr>
              <w:t>правних аката</w:t>
            </w:r>
          </w:p>
          <w:p w14:paraId="24B1A96C"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односу државе и права</w:t>
            </w:r>
          </w:p>
          <w:p w14:paraId="4EBD5DE3"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изворима права и њиховом међусобном хијерархијом</w:t>
            </w:r>
          </w:p>
        </w:tc>
        <w:tc>
          <w:tcPr>
            <w:tcW w:w="2914" w:type="dxa"/>
            <w:gridSpan w:val="2"/>
            <w:tcBorders>
              <w:top w:val="single" w:sz="8" w:space="0" w:color="000000"/>
              <w:left w:val="single" w:sz="8" w:space="0" w:color="000000"/>
              <w:bottom w:val="single" w:sz="8" w:space="0" w:color="000000"/>
              <w:right w:val="single" w:sz="8" w:space="0" w:color="000000"/>
            </w:tcBorders>
            <w:vAlign w:val="center"/>
          </w:tcPr>
          <w:p w14:paraId="51C7BC82"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право</w:t>
            </w:r>
          </w:p>
          <w:p w14:paraId="7697A868"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правни поредак</w:t>
            </w:r>
          </w:p>
          <w:p w14:paraId="33248E2D" w14:textId="77777777" w:rsidR="00C86626" w:rsidRPr="00C86626" w:rsidRDefault="00C86626" w:rsidP="007E0152">
            <w:pPr>
              <w:spacing w:after="150"/>
              <w:rPr>
                <w:rFonts w:ascii="Arial" w:hAnsi="Arial" w:cs="Arial"/>
              </w:rPr>
            </w:pPr>
            <w:r w:rsidRPr="00C86626">
              <w:rPr>
                <w:rFonts w:ascii="Arial" w:hAnsi="Arial" w:cs="Arial"/>
                <w:color w:val="000000"/>
              </w:rPr>
              <w:t>● наведе појам и врсте друштвених норми</w:t>
            </w:r>
          </w:p>
          <w:p w14:paraId="1C6F1982" w14:textId="77777777" w:rsidR="00C86626" w:rsidRPr="00C86626" w:rsidRDefault="00C86626" w:rsidP="007E0152">
            <w:pPr>
              <w:spacing w:after="150"/>
              <w:rPr>
                <w:rFonts w:ascii="Arial" w:hAnsi="Arial" w:cs="Arial"/>
              </w:rPr>
            </w:pPr>
            <w:r w:rsidRPr="00C86626">
              <w:rPr>
                <w:rFonts w:ascii="Arial" w:hAnsi="Arial" w:cs="Arial"/>
                <w:color w:val="000000"/>
              </w:rPr>
              <w:t>● наведе улогу државе у односу државе и права</w:t>
            </w:r>
          </w:p>
          <w:p w14:paraId="6D325CCD"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правна норма</w:t>
            </w:r>
          </w:p>
          <w:p w14:paraId="401F16BD"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елементе правне норме на примерима правних норми из Устава, закона и др. правних аката</w:t>
            </w:r>
          </w:p>
          <w:p w14:paraId="03B82AA7"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правних норми</w:t>
            </w:r>
          </w:p>
          <w:p w14:paraId="4B4901EA"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извори права</w:t>
            </w:r>
          </w:p>
          <w:p w14:paraId="4ADB3F28" w14:textId="77777777" w:rsidR="00C86626" w:rsidRPr="00C86626" w:rsidRDefault="00C86626" w:rsidP="007E0152">
            <w:pPr>
              <w:spacing w:after="150"/>
              <w:rPr>
                <w:rFonts w:ascii="Arial" w:hAnsi="Arial" w:cs="Arial"/>
              </w:rPr>
            </w:pPr>
            <w:r w:rsidRPr="00C86626">
              <w:rPr>
                <w:rFonts w:ascii="Arial" w:hAnsi="Arial" w:cs="Arial"/>
                <w:color w:val="000000"/>
              </w:rPr>
              <w:t>● објасни хијерархију извора права</w:t>
            </w:r>
          </w:p>
          <w:p w14:paraId="5812B081"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елементе правног акта</w:t>
            </w:r>
          </w:p>
          <w:p w14:paraId="600A2FE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материјалну и формалну незаконитост</w:t>
            </w:r>
          </w:p>
          <w:p w14:paraId="01DDD352"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и међусобне односе правних аката</w:t>
            </w:r>
          </w:p>
        </w:tc>
        <w:tc>
          <w:tcPr>
            <w:tcW w:w="966" w:type="dxa"/>
            <w:gridSpan w:val="2"/>
            <w:tcBorders>
              <w:top w:val="single" w:sz="8" w:space="0" w:color="000000"/>
              <w:left w:val="single" w:sz="8" w:space="0" w:color="000000"/>
              <w:bottom w:val="single" w:sz="8" w:space="0" w:color="000000"/>
              <w:right w:val="single" w:sz="8" w:space="0" w:color="000000"/>
            </w:tcBorders>
            <w:vAlign w:val="center"/>
          </w:tcPr>
          <w:p w14:paraId="3600AF0E" w14:textId="77777777" w:rsidR="00C86626" w:rsidRPr="00C86626" w:rsidRDefault="00C86626" w:rsidP="007E0152">
            <w:pPr>
              <w:spacing w:after="150"/>
              <w:rPr>
                <w:rFonts w:ascii="Arial" w:hAnsi="Arial" w:cs="Arial"/>
              </w:rPr>
            </w:pPr>
            <w:r w:rsidRPr="00C86626">
              <w:rPr>
                <w:rFonts w:ascii="Arial" w:hAnsi="Arial" w:cs="Arial"/>
                <w:color w:val="000000"/>
              </w:rPr>
              <w:t>● Појам права</w:t>
            </w:r>
          </w:p>
          <w:p w14:paraId="534883C1"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друштвених норми</w:t>
            </w:r>
          </w:p>
          <w:p w14:paraId="1FF36186" w14:textId="77777777" w:rsidR="00C86626" w:rsidRPr="00C86626" w:rsidRDefault="00C86626" w:rsidP="007E0152">
            <w:pPr>
              <w:spacing w:after="150"/>
              <w:rPr>
                <w:rFonts w:ascii="Arial" w:hAnsi="Arial" w:cs="Arial"/>
              </w:rPr>
            </w:pPr>
            <w:r w:rsidRPr="00C86626">
              <w:rPr>
                <w:rFonts w:ascii="Arial" w:hAnsi="Arial" w:cs="Arial"/>
                <w:color w:val="000000"/>
              </w:rPr>
              <w:t>● Право као друштвена норма</w:t>
            </w:r>
          </w:p>
          <w:p w14:paraId="56F1266C" w14:textId="77777777" w:rsidR="00C86626" w:rsidRPr="00C86626" w:rsidRDefault="00C86626" w:rsidP="007E0152">
            <w:pPr>
              <w:spacing w:after="150"/>
              <w:rPr>
                <w:rFonts w:ascii="Arial" w:hAnsi="Arial" w:cs="Arial"/>
              </w:rPr>
            </w:pPr>
            <w:r w:rsidRPr="00C86626">
              <w:rPr>
                <w:rFonts w:ascii="Arial" w:hAnsi="Arial" w:cs="Arial"/>
                <w:color w:val="000000"/>
              </w:rPr>
              <w:t>● Појам правне норме</w:t>
            </w:r>
          </w:p>
          <w:p w14:paraId="7C5BE7C7" w14:textId="77777777" w:rsidR="00C86626" w:rsidRPr="00C86626" w:rsidRDefault="00C86626" w:rsidP="007E0152">
            <w:pPr>
              <w:spacing w:after="150"/>
              <w:rPr>
                <w:rFonts w:ascii="Arial" w:hAnsi="Arial" w:cs="Arial"/>
              </w:rPr>
            </w:pPr>
            <w:r w:rsidRPr="00C86626">
              <w:rPr>
                <w:rFonts w:ascii="Arial" w:hAnsi="Arial" w:cs="Arial"/>
                <w:color w:val="000000"/>
              </w:rPr>
              <w:t>● Елементи правне норме</w:t>
            </w:r>
          </w:p>
          <w:p w14:paraId="6CD7C8BB" w14:textId="77777777" w:rsidR="00C86626" w:rsidRPr="00C86626" w:rsidRDefault="00C86626" w:rsidP="007E0152">
            <w:pPr>
              <w:spacing w:after="150"/>
              <w:rPr>
                <w:rFonts w:ascii="Arial" w:hAnsi="Arial" w:cs="Arial"/>
              </w:rPr>
            </w:pPr>
            <w:r w:rsidRPr="00C86626">
              <w:rPr>
                <w:rFonts w:ascii="Arial" w:hAnsi="Arial" w:cs="Arial"/>
                <w:color w:val="000000"/>
              </w:rPr>
              <w:t>● Врсте правних норми</w:t>
            </w:r>
          </w:p>
          <w:p w14:paraId="2D3CAF7C" w14:textId="77777777" w:rsidR="00C86626" w:rsidRPr="00C86626" w:rsidRDefault="00C86626" w:rsidP="007E0152">
            <w:pPr>
              <w:spacing w:after="150"/>
              <w:rPr>
                <w:rFonts w:ascii="Arial" w:hAnsi="Arial" w:cs="Arial"/>
              </w:rPr>
            </w:pPr>
            <w:r w:rsidRPr="00C86626">
              <w:rPr>
                <w:rFonts w:ascii="Arial" w:hAnsi="Arial" w:cs="Arial"/>
                <w:color w:val="000000"/>
              </w:rPr>
              <w:t>● Појам, елементи, облик и садржина правног акта</w:t>
            </w:r>
          </w:p>
          <w:p w14:paraId="0C250423" w14:textId="77777777" w:rsidR="00C86626" w:rsidRPr="00C86626" w:rsidRDefault="00C86626" w:rsidP="007E0152">
            <w:pPr>
              <w:spacing w:after="150"/>
              <w:rPr>
                <w:rFonts w:ascii="Arial" w:hAnsi="Arial" w:cs="Arial"/>
              </w:rPr>
            </w:pPr>
            <w:r w:rsidRPr="00C86626">
              <w:rPr>
                <w:rFonts w:ascii="Arial" w:hAnsi="Arial" w:cs="Arial"/>
                <w:color w:val="000000"/>
              </w:rPr>
              <w:t>● Врсте правних аката</w:t>
            </w:r>
          </w:p>
          <w:p w14:paraId="031C6F43"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извора права</w:t>
            </w:r>
          </w:p>
          <w:p w14:paraId="74E507D2" w14:textId="77777777" w:rsidR="00C86626" w:rsidRPr="00C86626" w:rsidRDefault="00C86626" w:rsidP="007E0152">
            <w:pPr>
              <w:spacing w:after="150"/>
              <w:rPr>
                <w:rFonts w:ascii="Arial" w:hAnsi="Arial" w:cs="Arial"/>
              </w:rPr>
            </w:pPr>
            <w:r w:rsidRPr="00C86626">
              <w:rPr>
                <w:rFonts w:ascii="Arial" w:hAnsi="Arial" w:cs="Arial"/>
                <w:color w:val="000000"/>
              </w:rPr>
              <w:t>● Хијерархија извора права</w:t>
            </w:r>
          </w:p>
          <w:p w14:paraId="116A031F"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општих правних аката</w:t>
            </w:r>
          </w:p>
          <w:p w14:paraId="2B06822C"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појединачних правних аката</w:t>
            </w:r>
          </w:p>
          <w:p w14:paraId="33BC9785"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подзаконских аката</w:t>
            </w:r>
          </w:p>
        </w:tc>
        <w:tc>
          <w:tcPr>
            <w:tcW w:w="0" w:type="auto"/>
            <w:gridSpan w:val="4"/>
            <w:vMerge/>
            <w:tcBorders>
              <w:top w:val="nil"/>
              <w:left w:val="single" w:sz="8" w:space="0" w:color="000000"/>
              <w:bottom w:val="single" w:sz="8" w:space="0" w:color="000000"/>
              <w:right w:val="single" w:sz="8" w:space="0" w:color="000000"/>
            </w:tcBorders>
          </w:tcPr>
          <w:p w14:paraId="650D925F" w14:textId="77777777" w:rsidR="00C86626" w:rsidRPr="00C86626" w:rsidRDefault="00C86626" w:rsidP="007E0152">
            <w:pPr>
              <w:rPr>
                <w:rFonts w:ascii="Arial" w:hAnsi="Arial" w:cs="Arial"/>
              </w:rPr>
            </w:pPr>
          </w:p>
        </w:tc>
      </w:tr>
      <w:tr w:rsidR="00C86626" w:rsidRPr="00C86626" w14:paraId="1F372F31" w14:textId="77777777" w:rsidTr="007E0152">
        <w:trPr>
          <w:trHeight w:val="45"/>
          <w:tblCellSpacing w:w="0" w:type="auto"/>
        </w:trPr>
        <w:tc>
          <w:tcPr>
            <w:tcW w:w="393" w:type="dxa"/>
            <w:tcBorders>
              <w:top w:val="single" w:sz="8" w:space="0" w:color="000000"/>
              <w:left w:val="single" w:sz="8" w:space="0" w:color="000000"/>
              <w:bottom w:val="single" w:sz="8" w:space="0" w:color="000000"/>
              <w:right w:val="single" w:sz="8" w:space="0" w:color="000000"/>
            </w:tcBorders>
            <w:vAlign w:val="center"/>
          </w:tcPr>
          <w:p w14:paraId="443987C6" w14:textId="77777777" w:rsidR="00C86626" w:rsidRPr="00C86626" w:rsidRDefault="00C86626" w:rsidP="007E0152">
            <w:pPr>
              <w:spacing w:after="150"/>
              <w:rPr>
                <w:rFonts w:ascii="Arial" w:hAnsi="Arial" w:cs="Arial"/>
              </w:rPr>
            </w:pPr>
            <w:r w:rsidRPr="00C86626">
              <w:rPr>
                <w:rFonts w:ascii="Arial" w:hAnsi="Arial" w:cs="Arial"/>
                <w:b/>
                <w:color w:val="000000"/>
              </w:rPr>
              <w:t>Правни односи</w:t>
            </w:r>
          </w:p>
        </w:tc>
        <w:tc>
          <w:tcPr>
            <w:tcW w:w="1539" w:type="dxa"/>
            <w:gridSpan w:val="2"/>
            <w:tcBorders>
              <w:top w:val="single" w:sz="8" w:space="0" w:color="000000"/>
              <w:left w:val="single" w:sz="8" w:space="0" w:color="000000"/>
              <w:bottom w:val="single" w:sz="8" w:space="0" w:color="000000"/>
              <w:right w:val="single" w:sz="8" w:space="0" w:color="000000"/>
            </w:tcBorders>
            <w:vAlign w:val="center"/>
          </w:tcPr>
          <w:p w14:paraId="6E1A7DF6"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елементима правног односа настанку, престанку и мењању правног односа</w:t>
            </w:r>
          </w:p>
          <w:p w14:paraId="095F27B4"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објектима права и правним чињеницама</w:t>
            </w:r>
          </w:p>
        </w:tc>
        <w:tc>
          <w:tcPr>
            <w:tcW w:w="2914" w:type="dxa"/>
            <w:gridSpan w:val="2"/>
            <w:tcBorders>
              <w:top w:val="single" w:sz="8" w:space="0" w:color="000000"/>
              <w:left w:val="single" w:sz="8" w:space="0" w:color="000000"/>
              <w:bottom w:val="single" w:sz="8" w:space="0" w:color="000000"/>
              <w:right w:val="single" w:sz="8" w:space="0" w:color="000000"/>
            </w:tcBorders>
            <w:vAlign w:val="center"/>
          </w:tcPr>
          <w:p w14:paraId="2282D612"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правни однос</w:t>
            </w:r>
          </w:p>
          <w:p w14:paraId="105B346D" w14:textId="77777777" w:rsidR="00C86626" w:rsidRPr="00C86626" w:rsidRDefault="00C86626" w:rsidP="007E0152">
            <w:pPr>
              <w:spacing w:after="150"/>
              <w:rPr>
                <w:rFonts w:ascii="Arial" w:hAnsi="Arial" w:cs="Arial"/>
              </w:rPr>
            </w:pPr>
            <w:r w:rsidRPr="00C86626">
              <w:rPr>
                <w:rFonts w:ascii="Arial" w:hAnsi="Arial" w:cs="Arial"/>
                <w:color w:val="000000"/>
              </w:rPr>
              <w:t>● наведе елементе правног односа</w:t>
            </w:r>
          </w:p>
          <w:p w14:paraId="15F702CE"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физичко лице и правно лице</w:t>
            </w:r>
          </w:p>
          <w:p w14:paraId="40335E1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правну и пословну способност физичких и правних лица</w:t>
            </w:r>
          </w:p>
          <w:p w14:paraId="0DACAC16"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објекти права</w:t>
            </w:r>
          </w:p>
          <w:p w14:paraId="34528FC6" w14:textId="77777777" w:rsidR="00C86626" w:rsidRPr="00C86626" w:rsidRDefault="00C86626" w:rsidP="007E0152">
            <w:pPr>
              <w:spacing w:after="150"/>
              <w:rPr>
                <w:rFonts w:ascii="Arial" w:hAnsi="Arial" w:cs="Arial"/>
              </w:rPr>
            </w:pPr>
            <w:r w:rsidRPr="00C86626">
              <w:rPr>
                <w:rFonts w:ascii="Arial" w:hAnsi="Arial" w:cs="Arial"/>
                <w:color w:val="000000"/>
              </w:rPr>
              <w:t>● наведе објекте права</w:t>
            </w:r>
          </w:p>
          <w:p w14:paraId="5E627937"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елементе правног односа и објекте права на примерима правних односа (однос родитеља и деце, супружника, однос уговорних страна у различитим врстама уговора итд.)</w:t>
            </w:r>
          </w:p>
          <w:p w14:paraId="02D12E77"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настанка и престанка правног односа</w:t>
            </w:r>
          </w:p>
          <w:p w14:paraId="2DF04BE5" w14:textId="77777777" w:rsidR="00C86626" w:rsidRPr="00C86626" w:rsidRDefault="00C86626" w:rsidP="007E0152">
            <w:pPr>
              <w:spacing w:after="150"/>
              <w:rPr>
                <w:rFonts w:ascii="Arial" w:hAnsi="Arial" w:cs="Arial"/>
              </w:rPr>
            </w:pPr>
            <w:r w:rsidRPr="00C86626">
              <w:rPr>
                <w:rFonts w:ascii="Arial" w:hAnsi="Arial" w:cs="Arial"/>
                <w:color w:val="000000"/>
              </w:rPr>
              <w:t>● објасни мењање правног односа</w:t>
            </w:r>
          </w:p>
          <w:p w14:paraId="769C60AA"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правне чињенице</w:t>
            </w:r>
          </w:p>
          <w:p w14:paraId="68354DBF"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одговорност у праву</w:t>
            </w:r>
          </w:p>
        </w:tc>
        <w:tc>
          <w:tcPr>
            <w:tcW w:w="966" w:type="dxa"/>
            <w:gridSpan w:val="2"/>
            <w:tcBorders>
              <w:top w:val="single" w:sz="8" w:space="0" w:color="000000"/>
              <w:left w:val="single" w:sz="8" w:space="0" w:color="000000"/>
              <w:bottom w:val="single" w:sz="8" w:space="0" w:color="000000"/>
              <w:right w:val="single" w:sz="8" w:space="0" w:color="000000"/>
            </w:tcBorders>
            <w:vAlign w:val="center"/>
          </w:tcPr>
          <w:p w14:paraId="5FF4791E" w14:textId="77777777" w:rsidR="00C86626" w:rsidRPr="00C86626" w:rsidRDefault="00C86626" w:rsidP="007E0152">
            <w:pPr>
              <w:spacing w:after="150"/>
              <w:rPr>
                <w:rFonts w:ascii="Arial" w:hAnsi="Arial" w:cs="Arial"/>
              </w:rPr>
            </w:pPr>
            <w:r w:rsidRPr="00C86626">
              <w:rPr>
                <w:rFonts w:ascii="Arial" w:hAnsi="Arial" w:cs="Arial"/>
                <w:color w:val="000000"/>
              </w:rPr>
              <w:t>● Правни однос</w:t>
            </w:r>
          </w:p>
          <w:p w14:paraId="40D760D8" w14:textId="77777777" w:rsidR="00C86626" w:rsidRPr="00C86626" w:rsidRDefault="00C86626" w:rsidP="007E0152">
            <w:pPr>
              <w:spacing w:after="150"/>
              <w:rPr>
                <w:rFonts w:ascii="Arial" w:hAnsi="Arial" w:cs="Arial"/>
              </w:rPr>
            </w:pPr>
            <w:r w:rsidRPr="00C86626">
              <w:rPr>
                <w:rFonts w:ascii="Arial" w:hAnsi="Arial" w:cs="Arial"/>
                <w:color w:val="000000"/>
              </w:rPr>
              <w:t>● Елементи правног односа</w:t>
            </w:r>
          </w:p>
          <w:p w14:paraId="21AB1C5B" w14:textId="51500CD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Субјекти права</w:t>
            </w:r>
          </w:p>
          <w:p w14:paraId="3C6B9963" w14:textId="53BC849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Правно овлашћење </w:t>
            </w:r>
            <w:r>
              <w:rPr>
                <w:rFonts w:ascii="Arial" w:hAnsi="Arial" w:cs="Arial"/>
                <w:color w:val="000000"/>
              </w:rPr>
              <w:t>-</w:t>
            </w:r>
            <w:r w:rsidRPr="00C86626">
              <w:rPr>
                <w:rFonts w:ascii="Arial" w:hAnsi="Arial" w:cs="Arial"/>
                <w:color w:val="000000"/>
              </w:rPr>
              <w:t xml:space="preserve"> право</w:t>
            </w:r>
          </w:p>
          <w:p w14:paraId="06E84C00" w14:textId="417874C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Правна обавеза </w:t>
            </w:r>
            <w:r>
              <w:rPr>
                <w:rFonts w:ascii="Arial" w:hAnsi="Arial" w:cs="Arial"/>
                <w:color w:val="000000"/>
              </w:rPr>
              <w:t>-</w:t>
            </w:r>
            <w:r w:rsidRPr="00C86626">
              <w:rPr>
                <w:rFonts w:ascii="Arial" w:hAnsi="Arial" w:cs="Arial"/>
                <w:color w:val="000000"/>
              </w:rPr>
              <w:t xml:space="preserve"> дужност</w:t>
            </w:r>
          </w:p>
          <w:p w14:paraId="18B85818" w14:textId="77777777" w:rsidR="00C86626" w:rsidRPr="00C86626" w:rsidRDefault="00C86626" w:rsidP="007E0152">
            <w:pPr>
              <w:spacing w:after="150"/>
              <w:rPr>
                <w:rFonts w:ascii="Arial" w:hAnsi="Arial" w:cs="Arial"/>
              </w:rPr>
            </w:pPr>
            <w:r w:rsidRPr="00C86626">
              <w:rPr>
                <w:rFonts w:ascii="Arial" w:hAnsi="Arial" w:cs="Arial"/>
                <w:color w:val="000000"/>
              </w:rPr>
              <w:t>● Објекти права</w:t>
            </w:r>
          </w:p>
          <w:p w14:paraId="73185E1E" w14:textId="77777777" w:rsidR="00C86626" w:rsidRPr="00C86626" w:rsidRDefault="00C86626" w:rsidP="007E0152">
            <w:pPr>
              <w:spacing w:after="150"/>
              <w:rPr>
                <w:rFonts w:ascii="Arial" w:hAnsi="Arial" w:cs="Arial"/>
              </w:rPr>
            </w:pPr>
            <w:r w:rsidRPr="00C86626">
              <w:rPr>
                <w:rFonts w:ascii="Arial" w:hAnsi="Arial" w:cs="Arial"/>
                <w:color w:val="000000"/>
              </w:rPr>
              <w:t>● Настанак, мењање и престанак правног односа</w:t>
            </w:r>
          </w:p>
          <w:p w14:paraId="08DF9718" w14:textId="77777777" w:rsidR="00C86626" w:rsidRPr="00C86626" w:rsidRDefault="00C86626" w:rsidP="007E0152">
            <w:pPr>
              <w:spacing w:after="150"/>
              <w:rPr>
                <w:rFonts w:ascii="Arial" w:hAnsi="Arial" w:cs="Arial"/>
              </w:rPr>
            </w:pPr>
            <w:r w:rsidRPr="00C86626">
              <w:rPr>
                <w:rFonts w:ascii="Arial" w:hAnsi="Arial" w:cs="Arial"/>
                <w:color w:val="000000"/>
              </w:rPr>
              <w:t>● Правне чињенице</w:t>
            </w:r>
          </w:p>
          <w:p w14:paraId="04B4204E"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одговорности</w:t>
            </w:r>
          </w:p>
        </w:tc>
        <w:tc>
          <w:tcPr>
            <w:tcW w:w="0" w:type="auto"/>
            <w:gridSpan w:val="4"/>
            <w:vMerge/>
            <w:tcBorders>
              <w:top w:val="nil"/>
              <w:left w:val="single" w:sz="8" w:space="0" w:color="000000"/>
              <w:bottom w:val="single" w:sz="8" w:space="0" w:color="000000"/>
              <w:right w:val="single" w:sz="8" w:space="0" w:color="000000"/>
            </w:tcBorders>
          </w:tcPr>
          <w:p w14:paraId="0D4806BD" w14:textId="77777777" w:rsidR="00C86626" w:rsidRPr="00C86626" w:rsidRDefault="00C86626" w:rsidP="007E0152">
            <w:pPr>
              <w:rPr>
                <w:rFonts w:ascii="Arial" w:hAnsi="Arial" w:cs="Arial"/>
              </w:rPr>
            </w:pPr>
          </w:p>
        </w:tc>
      </w:tr>
      <w:tr w:rsidR="00C86626" w:rsidRPr="00C86626" w14:paraId="45F5A227" w14:textId="77777777" w:rsidTr="007E0152">
        <w:trPr>
          <w:trHeight w:val="45"/>
          <w:tblCellSpacing w:w="0" w:type="auto"/>
        </w:trPr>
        <w:tc>
          <w:tcPr>
            <w:tcW w:w="393" w:type="dxa"/>
            <w:tcBorders>
              <w:top w:val="single" w:sz="8" w:space="0" w:color="000000"/>
              <w:left w:val="single" w:sz="8" w:space="0" w:color="000000"/>
              <w:bottom w:val="single" w:sz="8" w:space="0" w:color="000000"/>
              <w:right w:val="single" w:sz="8" w:space="0" w:color="000000"/>
            </w:tcBorders>
            <w:vAlign w:val="center"/>
          </w:tcPr>
          <w:p w14:paraId="231A3CED" w14:textId="77777777" w:rsidR="00C86626" w:rsidRPr="00C86626" w:rsidRDefault="00C86626" w:rsidP="007E0152">
            <w:pPr>
              <w:spacing w:after="150"/>
              <w:rPr>
                <w:rFonts w:ascii="Arial" w:hAnsi="Arial" w:cs="Arial"/>
              </w:rPr>
            </w:pPr>
            <w:r w:rsidRPr="00C86626">
              <w:rPr>
                <w:rFonts w:ascii="Arial" w:hAnsi="Arial" w:cs="Arial"/>
                <w:b/>
                <w:color w:val="000000"/>
              </w:rPr>
              <w:t>Настанак и примена права</w:t>
            </w:r>
          </w:p>
        </w:tc>
        <w:tc>
          <w:tcPr>
            <w:tcW w:w="1539" w:type="dxa"/>
            <w:gridSpan w:val="2"/>
            <w:tcBorders>
              <w:top w:val="single" w:sz="8" w:space="0" w:color="000000"/>
              <w:left w:val="single" w:sz="8" w:space="0" w:color="000000"/>
              <w:bottom w:val="single" w:sz="8" w:space="0" w:color="000000"/>
              <w:right w:val="single" w:sz="8" w:space="0" w:color="000000"/>
            </w:tcBorders>
            <w:vAlign w:val="center"/>
          </w:tcPr>
          <w:p w14:paraId="40A00692"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процесом настанка и тумачења права</w:t>
            </w:r>
          </w:p>
          <w:p w14:paraId="5628EAE6"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правној држави</w:t>
            </w:r>
          </w:p>
        </w:tc>
        <w:tc>
          <w:tcPr>
            <w:tcW w:w="2914" w:type="dxa"/>
            <w:gridSpan w:val="2"/>
            <w:tcBorders>
              <w:top w:val="single" w:sz="8" w:space="0" w:color="000000"/>
              <w:left w:val="single" w:sz="8" w:space="0" w:color="000000"/>
              <w:bottom w:val="single" w:sz="8" w:space="0" w:color="000000"/>
              <w:right w:val="single" w:sz="8" w:space="0" w:color="000000"/>
            </w:tcBorders>
            <w:vAlign w:val="center"/>
          </w:tcPr>
          <w:p w14:paraId="7AC86DEA" w14:textId="77777777" w:rsidR="00C86626" w:rsidRPr="00C86626" w:rsidRDefault="00C86626" w:rsidP="007E0152">
            <w:pPr>
              <w:spacing w:after="150"/>
              <w:rPr>
                <w:rFonts w:ascii="Arial" w:hAnsi="Arial" w:cs="Arial"/>
              </w:rPr>
            </w:pPr>
            <w:r w:rsidRPr="00C86626">
              <w:rPr>
                <w:rFonts w:ascii="Arial" w:hAnsi="Arial" w:cs="Arial"/>
                <w:color w:val="000000"/>
              </w:rPr>
              <w:t>● опише процес настанка права</w:t>
            </w:r>
          </w:p>
          <w:p w14:paraId="762DAD94"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тумачења и овлашћене субјекте за тумачење права</w:t>
            </w:r>
          </w:p>
          <w:p w14:paraId="51690578" w14:textId="77777777" w:rsidR="00C86626" w:rsidRPr="00C86626" w:rsidRDefault="00C86626" w:rsidP="007E0152">
            <w:pPr>
              <w:spacing w:after="150"/>
              <w:rPr>
                <w:rFonts w:ascii="Arial" w:hAnsi="Arial" w:cs="Arial"/>
              </w:rPr>
            </w:pPr>
            <w:r w:rsidRPr="00C86626">
              <w:rPr>
                <w:rFonts w:ascii="Arial" w:hAnsi="Arial" w:cs="Arial"/>
                <w:color w:val="000000"/>
              </w:rPr>
              <w:t>● објасни добровољну примену права</w:t>
            </w:r>
          </w:p>
          <w:p w14:paraId="4503AC6D"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принудну примену права</w:t>
            </w:r>
          </w:p>
        </w:tc>
        <w:tc>
          <w:tcPr>
            <w:tcW w:w="966" w:type="dxa"/>
            <w:gridSpan w:val="2"/>
            <w:tcBorders>
              <w:top w:val="single" w:sz="8" w:space="0" w:color="000000"/>
              <w:left w:val="single" w:sz="8" w:space="0" w:color="000000"/>
              <w:bottom w:val="single" w:sz="8" w:space="0" w:color="000000"/>
              <w:right w:val="single" w:sz="8" w:space="0" w:color="000000"/>
            </w:tcBorders>
            <w:vAlign w:val="center"/>
          </w:tcPr>
          <w:p w14:paraId="38FAB7A7" w14:textId="77777777" w:rsidR="00C86626" w:rsidRPr="00C86626" w:rsidRDefault="00C86626" w:rsidP="007E0152">
            <w:pPr>
              <w:spacing w:after="150"/>
              <w:rPr>
                <w:rFonts w:ascii="Arial" w:hAnsi="Arial" w:cs="Arial"/>
              </w:rPr>
            </w:pPr>
            <w:r w:rsidRPr="00C86626">
              <w:rPr>
                <w:rFonts w:ascii="Arial" w:hAnsi="Arial" w:cs="Arial"/>
                <w:color w:val="000000"/>
              </w:rPr>
              <w:t>● Процес настанка права</w:t>
            </w:r>
          </w:p>
          <w:p w14:paraId="05644448" w14:textId="77777777" w:rsidR="00C86626" w:rsidRPr="00C86626" w:rsidRDefault="00C86626" w:rsidP="007E0152">
            <w:pPr>
              <w:spacing w:after="150"/>
              <w:rPr>
                <w:rFonts w:ascii="Arial" w:hAnsi="Arial" w:cs="Arial"/>
              </w:rPr>
            </w:pPr>
            <w:r w:rsidRPr="00C86626">
              <w:rPr>
                <w:rFonts w:ascii="Arial" w:hAnsi="Arial" w:cs="Arial"/>
                <w:color w:val="000000"/>
              </w:rPr>
              <w:t>● Тумачење права</w:t>
            </w:r>
          </w:p>
          <w:p w14:paraId="729C43FD" w14:textId="21094A0A" w:rsidR="00C86626" w:rsidRPr="00C86626" w:rsidRDefault="00C86626" w:rsidP="007E0152">
            <w:pPr>
              <w:spacing w:after="150"/>
              <w:rPr>
                <w:rFonts w:ascii="Arial" w:hAnsi="Arial" w:cs="Arial"/>
              </w:rPr>
            </w:pPr>
            <w:r w:rsidRPr="00C86626">
              <w:rPr>
                <w:rFonts w:ascii="Arial" w:hAnsi="Arial" w:cs="Arial"/>
                <w:color w:val="000000"/>
              </w:rPr>
              <w:t xml:space="preserve">● Владавина права </w:t>
            </w:r>
            <w:r>
              <w:rPr>
                <w:rFonts w:ascii="Arial" w:hAnsi="Arial" w:cs="Arial"/>
                <w:color w:val="000000"/>
              </w:rPr>
              <w:t>-</w:t>
            </w:r>
            <w:r w:rsidRPr="00C86626">
              <w:rPr>
                <w:rFonts w:ascii="Arial" w:hAnsi="Arial" w:cs="Arial"/>
                <w:color w:val="000000"/>
              </w:rPr>
              <w:t xml:space="preserve"> правна држава</w:t>
            </w:r>
          </w:p>
          <w:p w14:paraId="6FE925D6" w14:textId="0DCF784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Примена права</w:t>
            </w:r>
          </w:p>
          <w:p w14:paraId="5E5D765B" w14:textId="1ABEC8B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Начело уставности и законитости</w:t>
            </w:r>
          </w:p>
          <w:p w14:paraId="42926563" w14:textId="5A2B79C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Правна средства</w:t>
            </w:r>
          </w:p>
        </w:tc>
        <w:tc>
          <w:tcPr>
            <w:tcW w:w="0" w:type="auto"/>
            <w:gridSpan w:val="4"/>
            <w:vMerge/>
            <w:tcBorders>
              <w:top w:val="nil"/>
              <w:left w:val="single" w:sz="8" w:space="0" w:color="000000"/>
              <w:bottom w:val="single" w:sz="8" w:space="0" w:color="000000"/>
              <w:right w:val="single" w:sz="8" w:space="0" w:color="000000"/>
            </w:tcBorders>
          </w:tcPr>
          <w:p w14:paraId="05486920" w14:textId="77777777" w:rsidR="00C86626" w:rsidRPr="00C86626" w:rsidRDefault="00C86626" w:rsidP="007E0152">
            <w:pPr>
              <w:rPr>
                <w:rFonts w:ascii="Arial" w:hAnsi="Arial" w:cs="Arial"/>
              </w:rPr>
            </w:pPr>
          </w:p>
        </w:tc>
      </w:tr>
    </w:tbl>
    <w:p w14:paraId="7B5A8E7A"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правна норма, елементи правне норме, правни однос, субјекти права, објекти права.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0"/>
        <w:gridCol w:w="1898"/>
        <w:gridCol w:w="1813"/>
        <w:gridCol w:w="1372"/>
        <w:gridCol w:w="561"/>
        <w:gridCol w:w="3537"/>
      </w:tblGrid>
      <w:tr w:rsidR="00C86626" w:rsidRPr="00C86626" w14:paraId="66D2BE33" w14:textId="77777777" w:rsidTr="007E0152">
        <w:trPr>
          <w:trHeight w:val="45"/>
          <w:tblCellSpacing w:w="0" w:type="auto"/>
        </w:trPr>
        <w:tc>
          <w:tcPr>
            <w:tcW w:w="4167" w:type="dxa"/>
            <w:gridSpan w:val="4"/>
            <w:tcBorders>
              <w:top w:val="single" w:sz="8" w:space="0" w:color="000000"/>
              <w:left w:val="single" w:sz="8" w:space="0" w:color="000000"/>
              <w:bottom w:val="single" w:sz="8" w:space="0" w:color="000000"/>
              <w:right w:val="single" w:sz="8" w:space="0" w:color="000000"/>
            </w:tcBorders>
            <w:vAlign w:val="center"/>
          </w:tcPr>
          <w:p w14:paraId="5C18D621"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0233" w:type="dxa"/>
            <w:gridSpan w:val="2"/>
            <w:tcBorders>
              <w:top w:val="single" w:sz="8" w:space="0" w:color="000000"/>
              <w:left w:val="single" w:sz="8" w:space="0" w:color="000000"/>
              <w:bottom w:val="single" w:sz="8" w:space="0" w:color="000000"/>
              <w:right w:val="single" w:sz="8" w:space="0" w:color="000000"/>
            </w:tcBorders>
            <w:vAlign w:val="center"/>
          </w:tcPr>
          <w:p w14:paraId="3FDB9AE9" w14:textId="77777777" w:rsidR="00C86626" w:rsidRPr="00C86626" w:rsidRDefault="00C86626" w:rsidP="007E0152">
            <w:pPr>
              <w:spacing w:after="150"/>
              <w:rPr>
                <w:rFonts w:ascii="Arial" w:hAnsi="Arial" w:cs="Arial"/>
              </w:rPr>
            </w:pPr>
            <w:r w:rsidRPr="00C86626">
              <w:rPr>
                <w:rFonts w:ascii="Arial" w:hAnsi="Arial" w:cs="Arial"/>
                <w:b/>
                <w:color w:val="000000"/>
              </w:rPr>
              <w:t>УВОД У ПРАВО</w:t>
            </w:r>
          </w:p>
        </w:tc>
      </w:tr>
      <w:tr w:rsidR="00C86626" w:rsidRPr="00C86626" w14:paraId="02C3F0E9" w14:textId="77777777" w:rsidTr="007E0152">
        <w:trPr>
          <w:trHeight w:val="45"/>
          <w:tblCellSpacing w:w="0" w:type="auto"/>
        </w:trPr>
        <w:tc>
          <w:tcPr>
            <w:tcW w:w="4167" w:type="dxa"/>
            <w:gridSpan w:val="4"/>
            <w:tcBorders>
              <w:top w:val="single" w:sz="8" w:space="0" w:color="000000"/>
              <w:left w:val="single" w:sz="8" w:space="0" w:color="000000"/>
              <w:bottom w:val="single" w:sz="8" w:space="0" w:color="000000"/>
              <w:right w:val="single" w:sz="8" w:space="0" w:color="000000"/>
            </w:tcBorders>
            <w:vAlign w:val="center"/>
          </w:tcPr>
          <w:p w14:paraId="3DD79766"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0233" w:type="dxa"/>
            <w:gridSpan w:val="2"/>
            <w:tcBorders>
              <w:top w:val="single" w:sz="8" w:space="0" w:color="000000"/>
              <w:left w:val="single" w:sz="8" w:space="0" w:color="000000"/>
              <w:bottom w:val="single" w:sz="8" w:space="0" w:color="000000"/>
              <w:right w:val="single" w:sz="8" w:space="0" w:color="000000"/>
            </w:tcBorders>
            <w:vAlign w:val="center"/>
          </w:tcPr>
          <w:p w14:paraId="12D7FAF9" w14:textId="77777777" w:rsidR="00C86626" w:rsidRPr="00C86626" w:rsidRDefault="00C86626" w:rsidP="007E0152">
            <w:pPr>
              <w:spacing w:after="150"/>
              <w:rPr>
                <w:rFonts w:ascii="Arial" w:hAnsi="Arial" w:cs="Arial"/>
              </w:rPr>
            </w:pPr>
            <w:r w:rsidRPr="00C86626">
              <w:rPr>
                <w:rFonts w:ascii="Arial" w:hAnsi="Arial" w:cs="Arial"/>
                <w:b/>
                <w:color w:val="000000"/>
              </w:rPr>
              <w:t>105</w:t>
            </w:r>
          </w:p>
        </w:tc>
      </w:tr>
      <w:tr w:rsidR="00C86626" w:rsidRPr="00C86626" w14:paraId="0E710145" w14:textId="77777777" w:rsidTr="007E0152">
        <w:trPr>
          <w:trHeight w:val="45"/>
          <w:tblCellSpacing w:w="0" w:type="auto"/>
        </w:trPr>
        <w:tc>
          <w:tcPr>
            <w:tcW w:w="4167" w:type="dxa"/>
            <w:gridSpan w:val="4"/>
            <w:tcBorders>
              <w:top w:val="single" w:sz="8" w:space="0" w:color="000000"/>
              <w:left w:val="single" w:sz="8" w:space="0" w:color="000000"/>
              <w:bottom w:val="single" w:sz="8" w:space="0" w:color="000000"/>
              <w:right w:val="single" w:sz="8" w:space="0" w:color="000000"/>
            </w:tcBorders>
            <w:vAlign w:val="center"/>
          </w:tcPr>
          <w:p w14:paraId="31FDD4F1"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0233" w:type="dxa"/>
            <w:gridSpan w:val="2"/>
            <w:tcBorders>
              <w:top w:val="single" w:sz="8" w:space="0" w:color="000000"/>
              <w:left w:val="single" w:sz="8" w:space="0" w:color="000000"/>
              <w:bottom w:val="single" w:sz="8" w:space="0" w:color="000000"/>
              <w:right w:val="single" w:sz="8" w:space="0" w:color="000000"/>
            </w:tcBorders>
            <w:vAlign w:val="center"/>
          </w:tcPr>
          <w:p w14:paraId="71DEE12A" w14:textId="77777777" w:rsidR="00C86626" w:rsidRPr="00C86626" w:rsidRDefault="00C86626" w:rsidP="007E0152">
            <w:pPr>
              <w:spacing w:after="150"/>
              <w:rPr>
                <w:rFonts w:ascii="Arial" w:hAnsi="Arial" w:cs="Arial"/>
              </w:rPr>
            </w:pPr>
            <w:r w:rsidRPr="00C86626">
              <w:rPr>
                <w:rFonts w:ascii="Arial" w:hAnsi="Arial" w:cs="Arial"/>
                <w:b/>
                <w:color w:val="000000"/>
              </w:rPr>
              <w:t>други</w:t>
            </w:r>
          </w:p>
        </w:tc>
      </w:tr>
      <w:tr w:rsidR="00C86626" w:rsidRPr="00C86626" w14:paraId="54B33299" w14:textId="77777777" w:rsidTr="007E0152">
        <w:trPr>
          <w:trHeight w:val="45"/>
          <w:tblCellSpacing w:w="0" w:type="auto"/>
        </w:trPr>
        <w:tc>
          <w:tcPr>
            <w:tcW w:w="4167" w:type="dxa"/>
            <w:gridSpan w:val="4"/>
            <w:tcBorders>
              <w:top w:val="single" w:sz="8" w:space="0" w:color="000000"/>
              <w:left w:val="single" w:sz="8" w:space="0" w:color="000000"/>
              <w:bottom w:val="single" w:sz="8" w:space="0" w:color="000000"/>
              <w:right w:val="single" w:sz="8" w:space="0" w:color="000000"/>
            </w:tcBorders>
            <w:vAlign w:val="center"/>
          </w:tcPr>
          <w:p w14:paraId="204A7508"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0233" w:type="dxa"/>
            <w:gridSpan w:val="2"/>
            <w:tcBorders>
              <w:top w:val="single" w:sz="8" w:space="0" w:color="000000"/>
              <w:left w:val="single" w:sz="8" w:space="0" w:color="000000"/>
              <w:bottom w:val="single" w:sz="8" w:space="0" w:color="000000"/>
              <w:right w:val="single" w:sz="8" w:space="0" w:color="000000"/>
            </w:tcBorders>
            <w:vAlign w:val="center"/>
          </w:tcPr>
          <w:p w14:paraId="637879E3" w14:textId="1516F58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правном систему</w:t>
            </w:r>
          </w:p>
          <w:p w14:paraId="1FE8EC55" w14:textId="55CBF03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уочавање структуре правног система Србије</w:t>
            </w:r>
          </w:p>
          <w:p w14:paraId="45BF3DD0" w14:textId="78766A7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гранама правног система Србије</w:t>
            </w:r>
          </w:p>
        </w:tc>
      </w:tr>
      <w:tr w:rsidR="00C86626" w:rsidRPr="00C86626" w14:paraId="3C864FCA"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79A8EFD8"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391" w:type="dxa"/>
            <w:tcBorders>
              <w:top w:val="single" w:sz="8" w:space="0" w:color="000000"/>
              <w:left w:val="single" w:sz="8" w:space="0" w:color="000000"/>
              <w:bottom w:val="single" w:sz="8" w:space="0" w:color="000000"/>
              <w:right w:val="single" w:sz="8" w:space="0" w:color="000000"/>
            </w:tcBorders>
            <w:vAlign w:val="center"/>
          </w:tcPr>
          <w:p w14:paraId="6106309F"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073" w:type="dxa"/>
            <w:tcBorders>
              <w:top w:val="single" w:sz="8" w:space="0" w:color="000000"/>
              <w:left w:val="single" w:sz="8" w:space="0" w:color="000000"/>
              <w:bottom w:val="single" w:sz="8" w:space="0" w:color="000000"/>
              <w:right w:val="single" w:sz="8" w:space="0" w:color="000000"/>
            </w:tcBorders>
            <w:vAlign w:val="center"/>
          </w:tcPr>
          <w:p w14:paraId="4584270B"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79DA9E52"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52F89B03"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9535" w:type="dxa"/>
            <w:tcBorders>
              <w:top w:val="single" w:sz="8" w:space="0" w:color="000000"/>
              <w:left w:val="single" w:sz="8" w:space="0" w:color="000000"/>
              <w:bottom w:val="single" w:sz="8" w:space="0" w:color="000000"/>
              <w:right w:val="single" w:sz="8" w:space="0" w:color="000000"/>
            </w:tcBorders>
            <w:vAlign w:val="center"/>
          </w:tcPr>
          <w:p w14:paraId="265F993C"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6229E4A7"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07AFCCAE" w14:textId="77777777" w:rsidR="00C86626" w:rsidRPr="00C86626" w:rsidRDefault="00C86626" w:rsidP="007E0152">
            <w:pPr>
              <w:spacing w:after="150"/>
              <w:rPr>
                <w:rFonts w:ascii="Arial" w:hAnsi="Arial" w:cs="Arial"/>
              </w:rPr>
            </w:pPr>
            <w:r w:rsidRPr="00C86626">
              <w:rPr>
                <w:rFonts w:ascii="Arial" w:hAnsi="Arial" w:cs="Arial"/>
                <w:b/>
                <w:color w:val="000000"/>
              </w:rPr>
              <w:t>Својства правног акта</w:t>
            </w:r>
          </w:p>
        </w:tc>
        <w:tc>
          <w:tcPr>
            <w:tcW w:w="1391" w:type="dxa"/>
            <w:tcBorders>
              <w:top w:val="single" w:sz="8" w:space="0" w:color="000000"/>
              <w:left w:val="single" w:sz="8" w:space="0" w:color="000000"/>
              <w:bottom w:val="single" w:sz="8" w:space="0" w:color="000000"/>
              <w:right w:val="single" w:sz="8" w:space="0" w:color="000000"/>
            </w:tcBorders>
            <w:vAlign w:val="center"/>
          </w:tcPr>
          <w:p w14:paraId="7E4BEFF2"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уставности, законитости, правоснажности и извршности</w:t>
            </w:r>
          </w:p>
        </w:tc>
        <w:tc>
          <w:tcPr>
            <w:tcW w:w="1073" w:type="dxa"/>
            <w:tcBorders>
              <w:top w:val="single" w:sz="8" w:space="0" w:color="000000"/>
              <w:left w:val="single" w:sz="8" w:space="0" w:color="000000"/>
              <w:bottom w:val="single" w:sz="8" w:space="0" w:color="000000"/>
              <w:right w:val="single" w:sz="8" w:space="0" w:color="000000"/>
            </w:tcBorders>
            <w:vAlign w:val="center"/>
          </w:tcPr>
          <w:p w14:paraId="424114B8" w14:textId="77777777" w:rsidR="00C86626" w:rsidRPr="00C86626" w:rsidRDefault="00C86626" w:rsidP="007E0152">
            <w:pPr>
              <w:spacing w:after="150"/>
              <w:rPr>
                <w:rFonts w:ascii="Arial" w:hAnsi="Arial" w:cs="Arial"/>
              </w:rPr>
            </w:pPr>
            <w:r w:rsidRPr="00C86626">
              <w:rPr>
                <w:rFonts w:ascii="Arial" w:hAnsi="Arial" w:cs="Arial"/>
                <w:color w:val="000000"/>
              </w:rPr>
              <w:t>● дефинише уставност и законитост</w:t>
            </w:r>
          </w:p>
          <w:p w14:paraId="55C4AFC8"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правоснажност</w:t>
            </w:r>
          </w:p>
          <w:p w14:paraId="75987CCC" w14:textId="77777777" w:rsidR="00C86626" w:rsidRPr="00C86626" w:rsidRDefault="00C86626" w:rsidP="007E0152">
            <w:pPr>
              <w:spacing w:after="150"/>
              <w:rPr>
                <w:rFonts w:ascii="Arial" w:hAnsi="Arial" w:cs="Arial"/>
              </w:rPr>
            </w:pPr>
            <w:r w:rsidRPr="00C86626">
              <w:rPr>
                <w:rFonts w:ascii="Arial" w:hAnsi="Arial" w:cs="Arial"/>
                <w:color w:val="000000"/>
              </w:rPr>
              <w:t>● објасни извршност</w:t>
            </w:r>
          </w:p>
          <w:p w14:paraId="75F8829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правоснажност и извршност</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59B6A4A9" w14:textId="77777777" w:rsidR="00C86626" w:rsidRPr="00C86626" w:rsidRDefault="00C86626" w:rsidP="007E0152">
            <w:pPr>
              <w:spacing w:after="150"/>
              <w:rPr>
                <w:rFonts w:ascii="Arial" w:hAnsi="Arial" w:cs="Arial"/>
              </w:rPr>
            </w:pPr>
            <w:r w:rsidRPr="00C86626">
              <w:rPr>
                <w:rFonts w:ascii="Arial" w:hAnsi="Arial" w:cs="Arial"/>
                <w:color w:val="000000"/>
              </w:rPr>
              <w:t>● Појам уставности</w:t>
            </w:r>
          </w:p>
          <w:p w14:paraId="4ED7BE16" w14:textId="77777777" w:rsidR="00C86626" w:rsidRPr="00C86626" w:rsidRDefault="00C86626" w:rsidP="007E0152">
            <w:pPr>
              <w:spacing w:after="150"/>
              <w:rPr>
                <w:rFonts w:ascii="Arial" w:hAnsi="Arial" w:cs="Arial"/>
              </w:rPr>
            </w:pPr>
            <w:r w:rsidRPr="00C86626">
              <w:rPr>
                <w:rFonts w:ascii="Arial" w:hAnsi="Arial" w:cs="Arial"/>
                <w:color w:val="000000"/>
              </w:rPr>
              <w:t>● Појам законитости</w:t>
            </w:r>
          </w:p>
          <w:p w14:paraId="45A431E6" w14:textId="77777777" w:rsidR="00C86626" w:rsidRPr="00C86626" w:rsidRDefault="00C86626" w:rsidP="007E0152">
            <w:pPr>
              <w:spacing w:after="150"/>
              <w:rPr>
                <w:rFonts w:ascii="Arial" w:hAnsi="Arial" w:cs="Arial"/>
              </w:rPr>
            </w:pPr>
            <w:r w:rsidRPr="00C86626">
              <w:rPr>
                <w:rFonts w:ascii="Arial" w:hAnsi="Arial" w:cs="Arial"/>
                <w:color w:val="000000"/>
              </w:rPr>
              <w:t>● Појам правоснажности</w:t>
            </w:r>
          </w:p>
          <w:p w14:paraId="471B3193" w14:textId="77777777" w:rsidR="00C86626" w:rsidRPr="00C86626" w:rsidRDefault="00C86626" w:rsidP="007E0152">
            <w:pPr>
              <w:spacing w:after="150"/>
              <w:rPr>
                <w:rFonts w:ascii="Arial" w:hAnsi="Arial" w:cs="Arial"/>
              </w:rPr>
            </w:pPr>
            <w:r w:rsidRPr="00C86626">
              <w:rPr>
                <w:rFonts w:ascii="Arial" w:hAnsi="Arial" w:cs="Arial"/>
                <w:color w:val="000000"/>
              </w:rPr>
              <w:t>● Појам извршности</w:t>
            </w:r>
          </w:p>
        </w:tc>
        <w:tc>
          <w:tcPr>
            <w:tcW w:w="9535" w:type="dxa"/>
            <w:vMerge w:val="restart"/>
            <w:tcBorders>
              <w:top w:val="single" w:sz="8" w:space="0" w:color="000000"/>
              <w:left w:val="single" w:sz="8" w:space="0" w:color="000000"/>
              <w:bottom w:val="single" w:sz="8" w:space="0" w:color="000000"/>
              <w:right w:val="single" w:sz="8" w:space="0" w:color="000000"/>
            </w:tcBorders>
            <w:vAlign w:val="center"/>
          </w:tcPr>
          <w:p w14:paraId="7949B941"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1C54DF30"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7F02EF8D"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2EAD007D"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(105 часова)</w:t>
            </w:r>
          </w:p>
          <w:p w14:paraId="3DF89673"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04B087DB" w14:textId="77777777" w:rsidR="00C86626" w:rsidRPr="00C86626" w:rsidRDefault="00C86626" w:rsidP="007E0152">
            <w:pPr>
              <w:spacing w:after="150"/>
              <w:rPr>
                <w:rFonts w:ascii="Arial" w:hAnsi="Arial" w:cs="Arial"/>
              </w:rPr>
            </w:pPr>
            <w:r w:rsidRPr="00C86626">
              <w:rPr>
                <w:rFonts w:ascii="Arial" w:hAnsi="Arial" w:cs="Arial"/>
                <w:color w:val="000000"/>
              </w:rPr>
              <w:t>● монолошко-дијалошка</w:t>
            </w:r>
          </w:p>
          <w:p w14:paraId="03589A61" w14:textId="77777777" w:rsidR="00C86626" w:rsidRPr="00C86626" w:rsidRDefault="00C86626" w:rsidP="007E0152">
            <w:pPr>
              <w:spacing w:after="150"/>
              <w:rPr>
                <w:rFonts w:ascii="Arial" w:hAnsi="Arial" w:cs="Arial"/>
              </w:rPr>
            </w:pPr>
            <w:r w:rsidRPr="00C86626">
              <w:rPr>
                <w:rFonts w:ascii="Arial" w:hAnsi="Arial" w:cs="Arial"/>
                <w:color w:val="000000"/>
              </w:rPr>
              <w:t>● херуистичка</w:t>
            </w:r>
          </w:p>
          <w:p w14:paraId="79272917" w14:textId="77777777" w:rsidR="00C86626" w:rsidRPr="00C86626" w:rsidRDefault="00C86626" w:rsidP="007E0152">
            <w:pPr>
              <w:spacing w:after="150"/>
              <w:rPr>
                <w:rFonts w:ascii="Arial" w:hAnsi="Arial" w:cs="Arial"/>
              </w:rPr>
            </w:pPr>
            <w:r w:rsidRPr="00C86626">
              <w:rPr>
                <w:rFonts w:ascii="Arial" w:hAnsi="Arial" w:cs="Arial"/>
                <w:color w:val="000000"/>
              </w:rPr>
              <w:t>● активне наставе</w:t>
            </w:r>
          </w:p>
          <w:p w14:paraId="6E605DD9" w14:textId="77777777" w:rsidR="00C86626" w:rsidRPr="00C86626" w:rsidRDefault="00C86626" w:rsidP="007E0152">
            <w:pPr>
              <w:spacing w:after="150"/>
              <w:rPr>
                <w:rFonts w:ascii="Arial" w:hAnsi="Arial" w:cs="Arial"/>
              </w:rPr>
            </w:pPr>
            <w:r w:rsidRPr="00C86626">
              <w:rPr>
                <w:rFonts w:ascii="Arial" w:hAnsi="Arial" w:cs="Arial"/>
                <w:color w:val="000000"/>
              </w:rPr>
              <w:t>● рада на тексту</w:t>
            </w:r>
          </w:p>
          <w:p w14:paraId="01FD4FD6"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истраживачка</w:t>
            </w:r>
          </w:p>
          <w:p w14:paraId="6DEC7DE9" w14:textId="77777777" w:rsidR="00C86626" w:rsidRPr="00C86626" w:rsidRDefault="00C86626" w:rsidP="007E0152">
            <w:pPr>
              <w:spacing w:after="150"/>
              <w:rPr>
                <w:rFonts w:ascii="Arial" w:hAnsi="Arial" w:cs="Arial"/>
              </w:rPr>
            </w:pPr>
            <w:r w:rsidRPr="00C86626">
              <w:rPr>
                <w:rFonts w:ascii="Arial" w:hAnsi="Arial" w:cs="Arial"/>
                <w:color w:val="000000"/>
              </w:rPr>
              <w:t>● решавања проблема</w:t>
            </w:r>
          </w:p>
          <w:p w14:paraId="24A74431"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3FEFCF9C"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p w14:paraId="6DFC7C45"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0A3852CA" w14:textId="459F5FA4" w:rsidR="00C86626" w:rsidRPr="00C86626" w:rsidRDefault="00C86626" w:rsidP="007E0152">
            <w:pPr>
              <w:spacing w:after="150"/>
              <w:rPr>
                <w:rFonts w:ascii="Arial" w:hAnsi="Arial" w:cs="Arial"/>
              </w:rPr>
            </w:pPr>
            <w:r w:rsidRPr="00C86626">
              <w:rPr>
                <w:rFonts w:ascii="Arial" w:hAnsi="Arial" w:cs="Arial"/>
                <w:color w:val="000000"/>
              </w:rPr>
              <w:t xml:space="preserve">Својства правног акта </w:t>
            </w:r>
            <w:r>
              <w:rPr>
                <w:rFonts w:ascii="Arial" w:hAnsi="Arial" w:cs="Arial"/>
                <w:color w:val="000000"/>
              </w:rPr>
              <w:t>-</w:t>
            </w:r>
            <w:r w:rsidRPr="00C86626">
              <w:rPr>
                <w:rFonts w:ascii="Arial" w:hAnsi="Arial" w:cs="Arial"/>
                <w:color w:val="000000"/>
              </w:rPr>
              <w:t xml:space="preserve"> 10 часова</w:t>
            </w:r>
          </w:p>
          <w:p w14:paraId="2DCCBC44" w14:textId="391416F5" w:rsidR="00C86626" w:rsidRPr="00C86626" w:rsidRDefault="00C86626" w:rsidP="007E0152">
            <w:pPr>
              <w:spacing w:after="150"/>
              <w:rPr>
                <w:rFonts w:ascii="Arial" w:hAnsi="Arial" w:cs="Arial"/>
              </w:rPr>
            </w:pPr>
            <w:r w:rsidRPr="00C86626">
              <w:rPr>
                <w:rFonts w:ascii="Arial" w:hAnsi="Arial" w:cs="Arial"/>
                <w:color w:val="000000"/>
              </w:rPr>
              <w:t xml:space="preserve">Правни систем </w:t>
            </w:r>
            <w:r>
              <w:rPr>
                <w:rFonts w:ascii="Arial" w:hAnsi="Arial" w:cs="Arial"/>
                <w:color w:val="000000"/>
              </w:rPr>
              <w:t>-</w:t>
            </w:r>
            <w:r w:rsidRPr="00C86626">
              <w:rPr>
                <w:rFonts w:ascii="Arial" w:hAnsi="Arial" w:cs="Arial"/>
                <w:color w:val="000000"/>
              </w:rPr>
              <w:t xml:space="preserve"> 20 часова</w:t>
            </w:r>
          </w:p>
          <w:p w14:paraId="225F4EFA" w14:textId="684C7239" w:rsidR="00C86626" w:rsidRPr="00C86626" w:rsidRDefault="00C86626" w:rsidP="007E0152">
            <w:pPr>
              <w:spacing w:after="150"/>
              <w:rPr>
                <w:rFonts w:ascii="Arial" w:hAnsi="Arial" w:cs="Arial"/>
              </w:rPr>
            </w:pPr>
            <w:r w:rsidRPr="00C86626">
              <w:rPr>
                <w:rFonts w:ascii="Arial" w:hAnsi="Arial" w:cs="Arial"/>
                <w:color w:val="000000"/>
              </w:rPr>
              <w:t xml:space="preserve">Уставно право </w:t>
            </w:r>
            <w:r>
              <w:rPr>
                <w:rFonts w:ascii="Arial" w:hAnsi="Arial" w:cs="Arial"/>
                <w:color w:val="000000"/>
              </w:rPr>
              <w:t>-</w:t>
            </w:r>
            <w:r w:rsidRPr="00C86626">
              <w:rPr>
                <w:rFonts w:ascii="Arial" w:hAnsi="Arial" w:cs="Arial"/>
                <w:color w:val="000000"/>
              </w:rPr>
              <w:t xml:space="preserve"> 10 часова</w:t>
            </w:r>
          </w:p>
          <w:p w14:paraId="3D65913B" w14:textId="037E050D" w:rsidR="00C86626" w:rsidRPr="00C86626" w:rsidRDefault="00C86626" w:rsidP="007E0152">
            <w:pPr>
              <w:spacing w:after="150"/>
              <w:rPr>
                <w:rFonts w:ascii="Arial" w:hAnsi="Arial" w:cs="Arial"/>
              </w:rPr>
            </w:pPr>
            <w:r w:rsidRPr="00C86626">
              <w:rPr>
                <w:rFonts w:ascii="Arial" w:hAnsi="Arial" w:cs="Arial"/>
                <w:color w:val="000000"/>
              </w:rPr>
              <w:t xml:space="preserve">Управно право </w:t>
            </w:r>
            <w:r>
              <w:rPr>
                <w:rFonts w:ascii="Arial" w:hAnsi="Arial" w:cs="Arial"/>
                <w:color w:val="000000"/>
              </w:rPr>
              <w:t>-</w:t>
            </w:r>
            <w:r w:rsidRPr="00C86626">
              <w:rPr>
                <w:rFonts w:ascii="Arial" w:hAnsi="Arial" w:cs="Arial"/>
                <w:color w:val="000000"/>
              </w:rPr>
              <w:t xml:space="preserve"> 5 часова</w:t>
            </w:r>
          </w:p>
          <w:p w14:paraId="7C81580D" w14:textId="1BC81291" w:rsidR="00C86626" w:rsidRPr="00C86626" w:rsidRDefault="00C86626" w:rsidP="007E0152">
            <w:pPr>
              <w:spacing w:after="150"/>
              <w:rPr>
                <w:rFonts w:ascii="Arial" w:hAnsi="Arial" w:cs="Arial"/>
              </w:rPr>
            </w:pPr>
            <w:r w:rsidRPr="00C86626">
              <w:rPr>
                <w:rFonts w:ascii="Arial" w:hAnsi="Arial" w:cs="Arial"/>
                <w:color w:val="000000"/>
              </w:rPr>
              <w:t xml:space="preserve">Грађанско право </w:t>
            </w:r>
            <w:r>
              <w:rPr>
                <w:rFonts w:ascii="Arial" w:hAnsi="Arial" w:cs="Arial"/>
                <w:color w:val="000000"/>
              </w:rPr>
              <w:t>-</w:t>
            </w:r>
            <w:r w:rsidRPr="00C86626">
              <w:rPr>
                <w:rFonts w:ascii="Arial" w:hAnsi="Arial" w:cs="Arial"/>
                <w:color w:val="000000"/>
              </w:rPr>
              <w:t xml:space="preserve"> 15 часова</w:t>
            </w:r>
          </w:p>
          <w:p w14:paraId="091BDFD7" w14:textId="0A539349" w:rsidR="00C86626" w:rsidRPr="00C86626" w:rsidRDefault="00C86626" w:rsidP="007E0152">
            <w:pPr>
              <w:spacing w:after="150"/>
              <w:rPr>
                <w:rFonts w:ascii="Arial" w:hAnsi="Arial" w:cs="Arial"/>
              </w:rPr>
            </w:pPr>
            <w:r w:rsidRPr="00C86626">
              <w:rPr>
                <w:rFonts w:ascii="Arial" w:hAnsi="Arial" w:cs="Arial"/>
                <w:color w:val="000000"/>
              </w:rPr>
              <w:t xml:space="preserve">Породично право </w:t>
            </w:r>
            <w:r>
              <w:rPr>
                <w:rFonts w:ascii="Arial" w:hAnsi="Arial" w:cs="Arial"/>
                <w:color w:val="000000"/>
              </w:rPr>
              <w:t>-</w:t>
            </w:r>
            <w:r w:rsidRPr="00C86626">
              <w:rPr>
                <w:rFonts w:ascii="Arial" w:hAnsi="Arial" w:cs="Arial"/>
                <w:color w:val="000000"/>
              </w:rPr>
              <w:t xml:space="preserve"> 10 часова</w:t>
            </w:r>
          </w:p>
          <w:p w14:paraId="0D66EAFD" w14:textId="72F2555B" w:rsidR="00C86626" w:rsidRPr="00C86626" w:rsidRDefault="00C86626" w:rsidP="007E0152">
            <w:pPr>
              <w:spacing w:after="150"/>
              <w:rPr>
                <w:rFonts w:ascii="Arial" w:hAnsi="Arial" w:cs="Arial"/>
              </w:rPr>
            </w:pPr>
            <w:r w:rsidRPr="00C86626">
              <w:rPr>
                <w:rFonts w:ascii="Arial" w:hAnsi="Arial" w:cs="Arial"/>
                <w:color w:val="000000"/>
              </w:rPr>
              <w:t xml:space="preserve">Кривично право </w:t>
            </w:r>
            <w:r>
              <w:rPr>
                <w:rFonts w:ascii="Arial" w:hAnsi="Arial" w:cs="Arial"/>
                <w:color w:val="000000"/>
              </w:rPr>
              <w:t>-</w:t>
            </w:r>
            <w:r w:rsidRPr="00C86626">
              <w:rPr>
                <w:rFonts w:ascii="Arial" w:hAnsi="Arial" w:cs="Arial"/>
                <w:color w:val="000000"/>
              </w:rPr>
              <w:t xml:space="preserve"> 5 часова</w:t>
            </w:r>
          </w:p>
          <w:p w14:paraId="4051A202" w14:textId="799A6B80" w:rsidR="00C86626" w:rsidRPr="00C86626" w:rsidRDefault="00C86626" w:rsidP="007E0152">
            <w:pPr>
              <w:spacing w:after="150"/>
              <w:rPr>
                <w:rFonts w:ascii="Arial" w:hAnsi="Arial" w:cs="Arial"/>
              </w:rPr>
            </w:pPr>
            <w:r w:rsidRPr="00C86626">
              <w:rPr>
                <w:rFonts w:ascii="Arial" w:hAnsi="Arial" w:cs="Arial"/>
                <w:color w:val="000000"/>
              </w:rPr>
              <w:t xml:space="preserve">Међународно јавно право </w:t>
            </w:r>
            <w:r>
              <w:rPr>
                <w:rFonts w:ascii="Arial" w:hAnsi="Arial" w:cs="Arial"/>
                <w:color w:val="000000"/>
              </w:rPr>
              <w:t>-</w:t>
            </w:r>
            <w:r w:rsidRPr="00C86626">
              <w:rPr>
                <w:rFonts w:ascii="Arial" w:hAnsi="Arial" w:cs="Arial"/>
                <w:color w:val="000000"/>
              </w:rPr>
              <w:t xml:space="preserve"> 10 часова</w:t>
            </w:r>
          </w:p>
          <w:p w14:paraId="16C1061D" w14:textId="0C9627F7" w:rsidR="00C86626" w:rsidRPr="00C86626" w:rsidRDefault="00C86626" w:rsidP="007E0152">
            <w:pPr>
              <w:spacing w:after="150"/>
              <w:rPr>
                <w:rFonts w:ascii="Arial" w:hAnsi="Arial" w:cs="Arial"/>
              </w:rPr>
            </w:pPr>
            <w:r w:rsidRPr="00C86626">
              <w:rPr>
                <w:rFonts w:ascii="Arial" w:hAnsi="Arial" w:cs="Arial"/>
                <w:b/>
                <w:color w:val="000000"/>
              </w:rPr>
              <w:t xml:space="preserve">Међународно привредно право </w:t>
            </w:r>
            <w:r>
              <w:rPr>
                <w:rFonts w:ascii="Arial" w:hAnsi="Arial" w:cs="Arial"/>
                <w:b/>
                <w:color w:val="000000"/>
              </w:rPr>
              <w:t>-</w:t>
            </w:r>
            <w:r w:rsidRPr="00C86626">
              <w:rPr>
                <w:rFonts w:ascii="Arial" w:hAnsi="Arial" w:cs="Arial"/>
                <w:b/>
                <w:color w:val="000000"/>
              </w:rPr>
              <w:t xml:space="preserve"> 10 часова</w:t>
            </w:r>
          </w:p>
          <w:p w14:paraId="061442C8" w14:textId="35ACDE05" w:rsidR="00C86626" w:rsidRPr="00C86626" w:rsidRDefault="00C86626" w:rsidP="007E0152">
            <w:pPr>
              <w:spacing w:after="150"/>
              <w:rPr>
                <w:rFonts w:ascii="Arial" w:hAnsi="Arial" w:cs="Arial"/>
              </w:rPr>
            </w:pPr>
            <w:r w:rsidRPr="00C86626">
              <w:rPr>
                <w:rFonts w:ascii="Arial" w:hAnsi="Arial" w:cs="Arial"/>
                <w:color w:val="000000"/>
              </w:rPr>
              <w:t xml:space="preserve">Међународно приватно право </w:t>
            </w:r>
            <w:r>
              <w:rPr>
                <w:rFonts w:ascii="Arial" w:hAnsi="Arial" w:cs="Arial"/>
                <w:color w:val="000000"/>
              </w:rPr>
              <w:t>-</w:t>
            </w:r>
            <w:r w:rsidRPr="00C86626">
              <w:rPr>
                <w:rFonts w:ascii="Arial" w:hAnsi="Arial" w:cs="Arial"/>
                <w:color w:val="000000"/>
              </w:rPr>
              <w:t xml:space="preserve"> 10 часов</w:t>
            </w:r>
          </w:p>
          <w:p w14:paraId="5252A7A1"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47F5B570" w14:textId="77777777" w:rsidR="00C86626" w:rsidRPr="00C86626" w:rsidRDefault="00C86626" w:rsidP="007E0152">
            <w:pPr>
              <w:spacing w:after="150"/>
              <w:rPr>
                <w:rFonts w:ascii="Arial" w:hAnsi="Arial" w:cs="Arial"/>
              </w:rPr>
            </w:pPr>
            <w:r w:rsidRPr="00C86626">
              <w:rPr>
                <w:rFonts w:ascii="Arial" w:hAnsi="Arial" w:cs="Arial"/>
                <w:color w:val="000000"/>
              </w:rPr>
              <w:t>Садржаји предмета су организовани у тематске целине за које је наведен оријентациони број часова за реализацију.</w:t>
            </w:r>
          </w:p>
          <w:p w14:paraId="383E5D62"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Организација државе, Увод у јавну администрацију, као и везу са предметима које ће тек изучавати као што су: Правни поступци, Матична евиденција, Послови правног промета.</w:t>
            </w:r>
          </w:p>
          <w:p w14:paraId="4B914E52"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207671D6"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7AF9F49B"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69E09547"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7C35CEBB" w14:textId="77777777" w:rsidR="00C86626" w:rsidRPr="00C86626" w:rsidRDefault="00C86626" w:rsidP="007E0152">
            <w:pPr>
              <w:spacing w:after="150"/>
              <w:rPr>
                <w:rFonts w:ascii="Arial" w:hAnsi="Arial" w:cs="Arial"/>
              </w:rPr>
            </w:pPr>
            <w:r w:rsidRPr="00C86626">
              <w:rPr>
                <w:rFonts w:ascii="Arial" w:hAnsi="Arial" w:cs="Arial"/>
                <w:b/>
                <w:color w:val="000000"/>
              </w:rPr>
              <w:t>Правни систем</w:t>
            </w:r>
          </w:p>
        </w:tc>
        <w:tc>
          <w:tcPr>
            <w:tcW w:w="1391" w:type="dxa"/>
            <w:tcBorders>
              <w:top w:val="single" w:sz="8" w:space="0" w:color="000000"/>
              <w:left w:val="single" w:sz="8" w:space="0" w:color="000000"/>
              <w:bottom w:val="single" w:sz="8" w:space="0" w:color="000000"/>
              <w:right w:val="single" w:sz="8" w:space="0" w:color="000000"/>
            </w:tcBorders>
            <w:vAlign w:val="center"/>
          </w:tcPr>
          <w:p w14:paraId="3748C3A3"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врстама, принципима правног система</w:t>
            </w:r>
          </w:p>
          <w:p w14:paraId="7D8606AC"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правним системом и гранама права Србије</w:t>
            </w:r>
          </w:p>
        </w:tc>
        <w:tc>
          <w:tcPr>
            <w:tcW w:w="1073" w:type="dxa"/>
            <w:tcBorders>
              <w:top w:val="single" w:sz="8" w:space="0" w:color="000000"/>
              <w:left w:val="single" w:sz="8" w:space="0" w:color="000000"/>
              <w:bottom w:val="single" w:sz="8" w:space="0" w:color="000000"/>
              <w:right w:val="single" w:sz="8" w:space="0" w:color="000000"/>
            </w:tcBorders>
            <w:vAlign w:val="center"/>
          </w:tcPr>
          <w:p w14:paraId="19BAF91C"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правни систем</w:t>
            </w:r>
          </w:p>
          <w:p w14:paraId="34F36E21"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правних система</w:t>
            </w:r>
          </w:p>
          <w:p w14:paraId="79D4C259"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принципе правног система</w:t>
            </w:r>
          </w:p>
          <w:p w14:paraId="7230D2C8" w14:textId="77777777" w:rsidR="00C86626" w:rsidRPr="00C86626" w:rsidRDefault="00C86626" w:rsidP="007E0152">
            <w:pPr>
              <w:spacing w:after="150"/>
              <w:rPr>
                <w:rFonts w:ascii="Arial" w:hAnsi="Arial" w:cs="Arial"/>
              </w:rPr>
            </w:pPr>
            <w:r w:rsidRPr="00C86626">
              <w:rPr>
                <w:rFonts w:ascii="Arial" w:hAnsi="Arial" w:cs="Arial"/>
                <w:color w:val="000000"/>
              </w:rPr>
              <w:t>● објасни основе правног система Србије</w:t>
            </w:r>
          </w:p>
          <w:p w14:paraId="561325A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правне установе, правне гране и области</w:t>
            </w:r>
          </w:p>
          <w:p w14:paraId="3797B61B" w14:textId="77777777" w:rsidR="00C86626" w:rsidRPr="00C86626" w:rsidRDefault="00C86626" w:rsidP="007E0152">
            <w:pPr>
              <w:spacing w:after="150"/>
              <w:rPr>
                <w:rFonts w:ascii="Arial" w:hAnsi="Arial" w:cs="Arial"/>
              </w:rPr>
            </w:pPr>
            <w:r w:rsidRPr="00C86626">
              <w:rPr>
                <w:rFonts w:ascii="Arial" w:hAnsi="Arial" w:cs="Arial"/>
                <w:color w:val="000000"/>
              </w:rPr>
              <w:t>● наведе гране права правног система Србије</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5232061F" w14:textId="77777777" w:rsidR="00C86626" w:rsidRPr="00C86626" w:rsidRDefault="00C86626" w:rsidP="007E0152">
            <w:pPr>
              <w:spacing w:after="150"/>
              <w:rPr>
                <w:rFonts w:ascii="Arial" w:hAnsi="Arial" w:cs="Arial"/>
              </w:rPr>
            </w:pPr>
            <w:r w:rsidRPr="00C86626">
              <w:rPr>
                <w:rFonts w:ascii="Arial" w:hAnsi="Arial" w:cs="Arial"/>
                <w:color w:val="000000"/>
              </w:rPr>
              <w:t>● Појам правног система</w:t>
            </w:r>
          </w:p>
          <w:p w14:paraId="6421A4B5" w14:textId="77777777" w:rsidR="00C86626" w:rsidRPr="00C86626" w:rsidRDefault="00C86626" w:rsidP="007E0152">
            <w:pPr>
              <w:spacing w:after="150"/>
              <w:rPr>
                <w:rFonts w:ascii="Arial" w:hAnsi="Arial" w:cs="Arial"/>
              </w:rPr>
            </w:pPr>
            <w:r w:rsidRPr="00C86626">
              <w:rPr>
                <w:rFonts w:ascii="Arial" w:hAnsi="Arial" w:cs="Arial"/>
                <w:color w:val="000000"/>
              </w:rPr>
              <w:t>● Врсте правних система</w:t>
            </w:r>
          </w:p>
          <w:p w14:paraId="79B89E99" w14:textId="77777777" w:rsidR="00C86626" w:rsidRPr="00C86626" w:rsidRDefault="00C86626" w:rsidP="007E0152">
            <w:pPr>
              <w:spacing w:after="150"/>
              <w:rPr>
                <w:rFonts w:ascii="Arial" w:hAnsi="Arial" w:cs="Arial"/>
              </w:rPr>
            </w:pPr>
            <w:r w:rsidRPr="00C86626">
              <w:rPr>
                <w:rFonts w:ascii="Arial" w:hAnsi="Arial" w:cs="Arial"/>
                <w:color w:val="000000"/>
              </w:rPr>
              <w:t>● Принципи правних система</w:t>
            </w:r>
          </w:p>
          <w:p w14:paraId="3AA95489" w14:textId="77777777" w:rsidR="00C86626" w:rsidRPr="00C86626" w:rsidRDefault="00C86626" w:rsidP="007E0152">
            <w:pPr>
              <w:spacing w:after="150"/>
              <w:rPr>
                <w:rFonts w:ascii="Arial" w:hAnsi="Arial" w:cs="Arial"/>
              </w:rPr>
            </w:pPr>
            <w:r w:rsidRPr="00C86626">
              <w:rPr>
                <w:rFonts w:ascii="Arial" w:hAnsi="Arial" w:cs="Arial"/>
                <w:color w:val="000000"/>
              </w:rPr>
              <w:t>● Правни систем Србије</w:t>
            </w:r>
          </w:p>
          <w:p w14:paraId="0D1CD67A" w14:textId="77777777" w:rsidR="00C86626" w:rsidRPr="00C86626" w:rsidRDefault="00C86626" w:rsidP="007E0152">
            <w:pPr>
              <w:spacing w:after="150"/>
              <w:rPr>
                <w:rFonts w:ascii="Arial" w:hAnsi="Arial" w:cs="Arial"/>
              </w:rPr>
            </w:pPr>
            <w:r w:rsidRPr="00C86626">
              <w:rPr>
                <w:rFonts w:ascii="Arial" w:hAnsi="Arial" w:cs="Arial"/>
                <w:color w:val="000000"/>
              </w:rPr>
              <w:t>● Елементи правног система:</w:t>
            </w:r>
          </w:p>
          <w:p w14:paraId="265CBD78" w14:textId="567ECEF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Правне установе</w:t>
            </w:r>
          </w:p>
          <w:p w14:paraId="4EDD7272" w14:textId="201212E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Правне гране</w:t>
            </w:r>
          </w:p>
          <w:p w14:paraId="207C4EB1" w14:textId="0A6CCA4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Правне области</w:t>
            </w:r>
          </w:p>
          <w:p w14:paraId="5BE39685" w14:textId="77777777" w:rsidR="00C86626" w:rsidRPr="00C86626" w:rsidRDefault="00C86626" w:rsidP="007E0152">
            <w:pPr>
              <w:spacing w:after="150"/>
              <w:rPr>
                <w:rFonts w:ascii="Arial" w:hAnsi="Arial" w:cs="Arial"/>
              </w:rPr>
            </w:pPr>
            <w:r w:rsidRPr="00C86626">
              <w:rPr>
                <w:rFonts w:ascii="Arial" w:hAnsi="Arial" w:cs="Arial"/>
                <w:color w:val="000000"/>
              </w:rPr>
              <w:t>● Гране права правног система Србије</w:t>
            </w:r>
          </w:p>
        </w:tc>
        <w:tc>
          <w:tcPr>
            <w:tcW w:w="0" w:type="auto"/>
            <w:vMerge/>
            <w:tcBorders>
              <w:top w:val="nil"/>
              <w:left w:val="single" w:sz="8" w:space="0" w:color="000000"/>
              <w:bottom w:val="single" w:sz="8" w:space="0" w:color="000000"/>
              <w:right w:val="single" w:sz="8" w:space="0" w:color="000000"/>
            </w:tcBorders>
          </w:tcPr>
          <w:p w14:paraId="45124B53" w14:textId="77777777" w:rsidR="00C86626" w:rsidRPr="00C86626" w:rsidRDefault="00C86626" w:rsidP="007E0152">
            <w:pPr>
              <w:rPr>
                <w:rFonts w:ascii="Arial" w:hAnsi="Arial" w:cs="Arial"/>
              </w:rPr>
            </w:pPr>
          </w:p>
        </w:tc>
      </w:tr>
      <w:tr w:rsidR="00C86626" w:rsidRPr="00C86626" w14:paraId="59EC706B"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67CBB4BC" w14:textId="77777777" w:rsidR="00C86626" w:rsidRPr="00C86626" w:rsidRDefault="00C86626" w:rsidP="007E0152">
            <w:pPr>
              <w:spacing w:after="150"/>
              <w:rPr>
                <w:rFonts w:ascii="Arial" w:hAnsi="Arial" w:cs="Arial"/>
              </w:rPr>
            </w:pPr>
            <w:r w:rsidRPr="00C86626">
              <w:rPr>
                <w:rFonts w:ascii="Arial" w:hAnsi="Arial" w:cs="Arial"/>
                <w:b/>
                <w:color w:val="000000"/>
              </w:rPr>
              <w:t>Уставно право</w:t>
            </w:r>
          </w:p>
        </w:tc>
        <w:tc>
          <w:tcPr>
            <w:tcW w:w="1391" w:type="dxa"/>
            <w:tcBorders>
              <w:top w:val="single" w:sz="8" w:space="0" w:color="000000"/>
              <w:left w:val="single" w:sz="8" w:space="0" w:color="000000"/>
              <w:bottom w:val="single" w:sz="8" w:space="0" w:color="000000"/>
              <w:right w:val="single" w:sz="8" w:space="0" w:color="000000"/>
            </w:tcBorders>
            <w:vAlign w:val="center"/>
          </w:tcPr>
          <w:p w14:paraId="0CE17860"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уставном праву</w:t>
            </w:r>
          </w:p>
          <w:p w14:paraId="40D3B9D1"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основним начелима и областима права које регулише уставно право</w:t>
            </w:r>
          </w:p>
          <w:p w14:paraId="158C5095"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уставом Србије</w:t>
            </w:r>
          </w:p>
        </w:tc>
        <w:tc>
          <w:tcPr>
            <w:tcW w:w="1073" w:type="dxa"/>
            <w:tcBorders>
              <w:top w:val="single" w:sz="8" w:space="0" w:color="000000"/>
              <w:left w:val="single" w:sz="8" w:space="0" w:color="000000"/>
              <w:bottom w:val="single" w:sz="8" w:space="0" w:color="000000"/>
              <w:right w:val="single" w:sz="8" w:space="0" w:color="000000"/>
            </w:tcBorders>
            <w:vAlign w:val="center"/>
          </w:tcPr>
          <w:p w14:paraId="42FC2CCF"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настанак уставног права</w:t>
            </w:r>
          </w:p>
          <w:p w14:paraId="5F4FE261" w14:textId="77777777" w:rsidR="00C86626" w:rsidRPr="00C86626" w:rsidRDefault="00C86626" w:rsidP="007E0152">
            <w:pPr>
              <w:spacing w:after="150"/>
              <w:rPr>
                <w:rFonts w:ascii="Arial" w:hAnsi="Arial" w:cs="Arial"/>
              </w:rPr>
            </w:pPr>
            <w:r w:rsidRPr="00C86626">
              <w:rPr>
                <w:rFonts w:ascii="Arial" w:hAnsi="Arial" w:cs="Arial"/>
                <w:color w:val="000000"/>
              </w:rPr>
              <w:t>● наведе области уставног права</w:t>
            </w:r>
          </w:p>
          <w:p w14:paraId="16AC93A2"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основна начела уставног права</w:t>
            </w:r>
          </w:p>
          <w:p w14:paraId="75A87302"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основна обележја устава Србије</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5A5106AA" w14:textId="2C11D31A" w:rsidR="00C86626" w:rsidRPr="00C86626" w:rsidRDefault="00C86626" w:rsidP="007E0152">
            <w:pPr>
              <w:spacing w:after="150"/>
              <w:rPr>
                <w:rFonts w:ascii="Arial" w:hAnsi="Arial" w:cs="Arial"/>
              </w:rPr>
            </w:pPr>
            <w:r w:rsidRPr="00C86626">
              <w:rPr>
                <w:rFonts w:ascii="Arial" w:hAnsi="Arial" w:cs="Arial"/>
                <w:color w:val="000000"/>
              </w:rPr>
              <w:t xml:space="preserve">● Уставно право </w:t>
            </w:r>
            <w:r>
              <w:rPr>
                <w:rFonts w:ascii="Arial" w:hAnsi="Arial" w:cs="Arial"/>
                <w:color w:val="000000"/>
              </w:rPr>
              <w:t>-</w:t>
            </w:r>
            <w:r w:rsidRPr="00C86626">
              <w:rPr>
                <w:rFonts w:ascii="Arial" w:hAnsi="Arial" w:cs="Arial"/>
                <w:color w:val="000000"/>
              </w:rPr>
              <w:t xml:space="preserve"> настанак и развој</w:t>
            </w:r>
          </w:p>
          <w:p w14:paraId="71799A2C" w14:textId="77777777" w:rsidR="00C86626" w:rsidRPr="00C86626" w:rsidRDefault="00C86626" w:rsidP="007E0152">
            <w:pPr>
              <w:spacing w:after="150"/>
              <w:rPr>
                <w:rFonts w:ascii="Arial" w:hAnsi="Arial" w:cs="Arial"/>
              </w:rPr>
            </w:pPr>
            <w:r w:rsidRPr="00C86626">
              <w:rPr>
                <w:rFonts w:ascii="Arial" w:hAnsi="Arial" w:cs="Arial"/>
                <w:color w:val="000000"/>
              </w:rPr>
              <w:t>● Предмет уставног права и његова садржина</w:t>
            </w:r>
          </w:p>
          <w:p w14:paraId="611C71D5" w14:textId="77777777" w:rsidR="00C86626" w:rsidRPr="00C86626" w:rsidRDefault="00C86626" w:rsidP="007E0152">
            <w:pPr>
              <w:spacing w:after="150"/>
              <w:rPr>
                <w:rFonts w:ascii="Arial" w:hAnsi="Arial" w:cs="Arial"/>
              </w:rPr>
            </w:pPr>
            <w:r w:rsidRPr="00C86626">
              <w:rPr>
                <w:rFonts w:ascii="Arial" w:hAnsi="Arial" w:cs="Arial"/>
                <w:color w:val="000000"/>
              </w:rPr>
              <w:t>● Начела уставног права</w:t>
            </w:r>
          </w:p>
          <w:p w14:paraId="1B47EF4B" w14:textId="77777777" w:rsidR="00C86626" w:rsidRPr="00C86626" w:rsidRDefault="00C86626" w:rsidP="007E0152">
            <w:pPr>
              <w:spacing w:after="150"/>
              <w:rPr>
                <w:rFonts w:ascii="Arial" w:hAnsi="Arial" w:cs="Arial"/>
              </w:rPr>
            </w:pPr>
            <w:r w:rsidRPr="00C86626">
              <w:rPr>
                <w:rFonts w:ascii="Arial" w:hAnsi="Arial" w:cs="Arial"/>
                <w:color w:val="000000"/>
              </w:rPr>
              <w:t>● Устав Србије</w:t>
            </w:r>
          </w:p>
        </w:tc>
        <w:tc>
          <w:tcPr>
            <w:tcW w:w="0" w:type="auto"/>
            <w:vMerge/>
            <w:tcBorders>
              <w:top w:val="nil"/>
              <w:left w:val="single" w:sz="8" w:space="0" w:color="000000"/>
              <w:bottom w:val="single" w:sz="8" w:space="0" w:color="000000"/>
              <w:right w:val="single" w:sz="8" w:space="0" w:color="000000"/>
            </w:tcBorders>
          </w:tcPr>
          <w:p w14:paraId="31B3CDD7" w14:textId="77777777" w:rsidR="00C86626" w:rsidRPr="00C86626" w:rsidRDefault="00C86626" w:rsidP="007E0152">
            <w:pPr>
              <w:rPr>
                <w:rFonts w:ascii="Arial" w:hAnsi="Arial" w:cs="Arial"/>
              </w:rPr>
            </w:pPr>
          </w:p>
        </w:tc>
      </w:tr>
      <w:tr w:rsidR="00C86626" w:rsidRPr="00C86626" w14:paraId="05646A3C"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5EA1A55E" w14:textId="77777777" w:rsidR="00C86626" w:rsidRPr="00C86626" w:rsidRDefault="00C86626" w:rsidP="007E0152">
            <w:pPr>
              <w:spacing w:after="150"/>
              <w:rPr>
                <w:rFonts w:ascii="Arial" w:hAnsi="Arial" w:cs="Arial"/>
              </w:rPr>
            </w:pPr>
            <w:r w:rsidRPr="00C86626">
              <w:rPr>
                <w:rFonts w:ascii="Arial" w:hAnsi="Arial" w:cs="Arial"/>
                <w:b/>
                <w:color w:val="000000"/>
              </w:rPr>
              <w:t>Управно право</w:t>
            </w:r>
          </w:p>
        </w:tc>
        <w:tc>
          <w:tcPr>
            <w:tcW w:w="1391" w:type="dxa"/>
            <w:tcBorders>
              <w:top w:val="single" w:sz="8" w:space="0" w:color="000000"/>
              <w:left w:val="single" w:sz="8" w:space="0" w:color="000000"/>
              <w:bottom w:val="single" w:sz="8" w:space="0" w:color="000000"/>
              <w:right w:val="single" w:sz="8" w:space="0" w:color="000000"/>
            </w:tcBorders>
            <w:vAlign w:val="center"/>
          </w:tcPr>
          <w:p w14:paraId="7A51E195"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предметом, садржином и значајем управног права</w:t>
            </w:r>
          </w:p>
        </w:tc>
        <w:tc>
          <w:tcPr>
            <w:tcW w:w="1073" w:type="dxa"/>
            <w:tcBorders>
              <w:top w:val="single" w:sz="8" w:space="0" w:color="000000"/>
              <w:left w:val="single" w:sz="8" w:space="0" w:color="000000"/>
              <w:bottom w:val="single" w:sz="8" w:space="0" w:color="000000"/>
              <w:right w:val="single" w:sz="8" w:space="0" w:color="000000"/>
            </w:tcBorders>
            <w:vAlign w:val="center"/>
          </w:tcPr>
          <w:p w14:paraId="32481A8C"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предмет и садржину управног права</w:t>
            </w:r>
          </w:p>
          <w:p w14:paraId="132F4BCC"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настанак и развој управног права</w:t>
            </w:r>
          </w:p>
          <w:p w14:paraId="187B89E8"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 улогу управног права</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566656FB" w14:textId="77777777" w:rsidR="00C86626" w:rsidRPr="00C86626" w:rsidRDefault="00C86626" w:rsidP="007E0152">
            <w:pPr>
              <w:spacing w:after="150"/>
              <w:rPr>
                <w:rFonts w:ascii="Arial" w:hAnsi="Arial" w:cs="Arial"/>
              </w:rPr>
            </w:pPr>
            <w:r w:rsidRPr="00C86626">
              <w:rPr>
                <w:rFonts w:ascii="Arial" w:hAnsi="Arial" w:cs="Arial"/>
                <w:color w:val="000000"/>
              </w:rPr>
              <w:t>● Предмет и садржина управног права</w:t>
            </w:r>
          </w:p>
          <w:p w14:paraId="2F23C2E3" w14:textId="77777777" w:rsidR="00C86626" w:rsidRPr="00C86626" w:rsidRDefault="00C86626" w:rsidP="007E0152">
            <w:pPr>
              <w:spacing w:after="150"/>
              <w:rPr>
                <w:rFonts w:ascii="Arial" w:hAnsi="Arial" w:cs="Arial"/>
              </w:rPr>
            </w:pPr>
            <w:r w:rsidRPr="00C86626">
              <w:rPr>
                <w:rFonts w:ascii="Arial" w:hAnsi="Arial" w:cs="Arial"/>
                <w:color w:val="000000"/>
              </w:rPr>
              <w:t>● Настанак и развој управног права</w:t>
            </w:r>
          </w:p>
          <w:p w14:paraId="09F840EE" w14:textId="77777777" w:rsidR="00C86626" w:rsidRPr="00C86626" w:rsidRDefault="00C86626" w:rsidP="007E0152">
            <w:pPr>
              <w:spacing w:after="150"/>
              <w:rPr>
                <w:rFonts w:ascii="Arial" w:hAnsi="Arial" w:cs="Arial"/>
              </w:rPr>
            </w:pPr>
            <w:r w:rsidRPr="00C86626">
              <w:rPr>
                <w:rFonts w:ascii="Arial" w:hAnsi="Arial" w:cs="Arial"/>
                <w:color w:val="000000"/>
              </w:rPr>
              <w:t>● Значај и улога управног права</w:t>
            </w:r>
          </w:p>
        </w:tc>
        <w:tc>
          <w:tcPr>
            <w:tcW w:w="0" w:type="auto"/>
            <w:vMerge/>
            <w:tcBorders>
              <w:top w:val="nil"/>
              <w:left w:val="single" w:sz="8" w:space="0" w:color="000000"/>
              <w:bottom w:val="single" w:sz="8" w:space="0" w:color="000000"/>
              <w:right w:val="single" w:sz="8" w:space="0" w:color="000000"/>
            </w:tcBorders>
          </w:tcPr>
          <w:p w14:paraId="13DFA25C" w14:textId="77777777" w:rsidR="00C86626" w:rsidRPr="00C86626" w:rsidRDefault="00C86626" w:rsidP="007E0152">
            <w:pPr>
              <w:rPr>
                <w:rFonts w:ascii="Arial" w:hAnsi="Arial" w:cs="Arial"/>
              </w:rPr>
            </w:pPr>
          </w:p>
        </w:tc>
      </w:tr>
      <w:tr w:rsidR="00C86626" w:rsidRPr="00C86626" w14:paraId="0D15CB2E"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784C25DB" w14:textId="77777777" w:rsidR="00C86626" w:rsidRPr="00C86626" w:rsidRDefault="00C86626" w:rsidP="007E0152">
            <w:pPr>
              <w:spacing w:after="150"/>
              <w:rPr>
                <w:rFonts w:ascii="Arial" w:hAnsi="Arial" w:cs="Arial"/>
              </w:rPr>
            </w:pPr>
            <w:r w:rsidRPr="00C86626">
              <w:rPr>
                <w:rFonts w:ascii="Arial" w:hAnsi="Arial" w:cs="Arial"/>
                <w:b/>
                <w:color w:val="000000"/>
              </w:rPr>
              <w:t>Грађанско право</w:t>
            </w:r>
          </w:p>
        </w:tc>
        <w:tc>
          <w:tcPr>
            <w:tcW w:w="1391" w:type="dxa"/>
            <w:tcBorders>
              <w:top w:val="single" w:sz="8" w:space="0" w:color="000000"/>
              <w:left w:val="single" w:sz="8" w:space="0" w:color="000000"/>
              <w:bottom w:val="single" w:sz="8" w:space="0" w:color="000000"/>
              <w:right w:val="single" w:sz="8" w:space="0" w:color="000000"/>
            </w:tcBorders>
            <w:vAlign w:val="center"/>
          </w:tcPr>
          <w:p w14:paraId="1C554D41"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садржином и предметом грађанског права</w:t>
            </w:r>
          </w:p>
          <w:p w14:paraId="0F81727C"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предмету и врстама апсолутних и релативних права</w:t>
            </w:r>
          </w:p>
        </w:tc>
        <w:tc>
          <w:tcPr>
            <w:tcW w:w="1073" w:type="dxa"/>
            <w:tcBorders>
              <w:top w:val="single" w:sz="8" w:space="0" w:color="000000"/>
              <w:left w:val="single" w:sz="8" w:space="0" w:color="000000"/>
              <w:bottom w:val="single" w:sz="8" w:space="0" w:color="000000"/>
              <w:right w:val="single" w:sz="8" w:space="0" w:color="000000"/>
            </w:tcBorders>
            <w:vAlign w:val="center"/>
          </w:tcPr>
          <w:p w14:paraId="7411B78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грађанско право</w:t>
            </w:r>
          </w:p>
          <w:p w14:paraId="66BB27AF" w14:textId="77777777" w:rsidR="00C86626" w:rsidRPr="00C86626" w:rsidRDefault="00C86626" w:rsidP="007E0152">
            <w:pPr>
              <w:spacing w:after="150"/>
              <w:rPr>
                <w:rFonts w:ascii="Arial" w:hAnsi="Arial" w:cs="Arial"/>
              </w:rPr>
            </w:pPr>
            <w:r w:rsidRPr="00C86626">
              <w:rPr>
                <w:rFonts w:ascii="Arial" w:hAnsi="Arial" w:cs="Arial"/>
                <w:color w:val="000000"/>
              </w:rPr>
              <w:t>● наведе предмет и садржину грађанског права</w:t>
            </w:r>
          </w:p>
          <w:p w14:paraId="34EE5CD6" w14:textId="77777777" w:rsidR="00C86626" w:rsidRPr="00C86626" w:rsidRDefault="00C86626" w:rsidP="007E0152">
            <w:pPr>
              <w:spacing w:after="150"/>
              <w:rPr>
                <w:rFonts w:ascii="Arial" w:hAnsi="Arial" w:cs="Arial"/>
              </w:rPr>
            </w:pPr>
            <w:r w:rsidRPr="00C86626">
              <w:rPr>
                <w:rFonts w:ascii="Arial" w:hAnsi="Arial" w:cs="Arial"/>
                <w:color w:val="000000"/>
              </w:rPr>
              <w:t>● дефинише апсолутна и релативна права</w:t>
            </w:r>
          </w:p>
          <w:p w14:paraId="376C45AD"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апсолутних и релативних права</w:t>
            </w:r>
          </w:p>
          <w:p w14:paraId="4FB9BFB6"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разлику између апсолутних и релативних права</w:t>
            </w:r>
          </w:p>
          <w:p w14:paraId="23FC75F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облигација</w:t>
            </w:r>
          </w:p>
          <w:p w14:paraId="2747790D"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изворе облигација</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7BFBB126" w14:textId="1B559B51" w:rsidR="00C86626" w:rsidRPr="00C86626" w:rsidRDefault="00C86626" w:rsidP="007E0152">
            <w:pPr>
              <w:spacing w:after="150"/>
              <w:rPr>
                <w:rFonts w:ascii="Arial" w:hAnsi="Arial" w:cs="Arial"/>
              </w:rPr>
            </w:pPr>
            <w:r w:rsidRPr="00C86626">
              <w:rPr>
                <w:rFonts w:ascii="Arial" w:hAnsi="Arial" w:cs="Arial"/>
                <w:color w:val="000000"/>
              </w:rPr>
              <w:t xml:space="preserve">● Грађанско право </w:t>
            </w:r>
            <w:r>
              <w:rPr>
                <w:rFonts w:ascii="Arial" w:hAnsi="Arial" w:cs="Arial"/>
                <w:color w:val="000000"/>
              </w:rPr>
              <w:t>-</w:t>
            </w:r>
            <w:r w:rsidRPr="00C86626">
              <w:rPr>
                <w:rFonts w:ascii="Arial" w:hAnsi="Arial" w:cs="Arial"/>
                <w:color w:val="000000"/>
              </w:rPr>
              <w:t xml:space="preserve"> предмет и садржина</w:t>
            </w:r>
          </w:p>
          <w:p w14:paraId="01C7FF50" w14:textId="77777777" w:rsidR="00C86626" w:rsidRPr="00C86626" w:rsidRDefault="00C86626" w:rsidP="007E0152">
            <w:pPr>
              <w:spacing w:after="150"/>
              <w:rPr>
                <w:rFonts w:ascii="Arial" w:hAnsi="Arial" w:cs="Arial"/>
              </w:rPr>
            </w:pPr>
            <w:r w:rsidRPr="00C86626">
              <w:rPr>
                <w:rFonts w:ascii="Arial" w:hAnsi="Arial" w:cs="Arial"/>
                <w:color w:val="000000"/>
              </w:rPr>
              <w:t>● Класификација на апсолутна и релативна права</w:t>
            </w:r>
          </w:p>
          <w:p w14:paraId="709A40F4" w14:textId="77777777" w:rsidR="00C86626" w:rsidRPr="00C86626" w:rsidRDefault="00C86626" w:rsidP="007E0152">
            <w:pPr>
              <w:spacing w:after="150"/>
              <w:rPr>
                <w:rFonts w:ascii="Arial" w:hAnsi="Arial" w:cs="Arial"/>
              </w:rPr>
            </w:pPr>
            <w:r w:rsidRPr="00C86626">
              <w:rPr>
                <w:rFonts w:ascii="Arial" w:hAnsi="Arial" w:cs="Arial"/>
                <w:color w:val="000000"/>
              </w:rPr>
              <w:t>● Апсолутна права (стварна, лична права личности, ауторска права, проналазачка права, индустријска својина)</w:t>
            </w:r>
          </w:p>
          <w:p w14:paraId="68BAC6E1" w14:textId="72EC5196" w:rsidR="00C86626" w:rsidRPr="00C86626" w:rsidRDefault="00C86626" w:rsidP="007E0152">
            <w:pPr>
              <w:spacing w:after="150"/>
              <w:rPr>
                <w:rFonts w:ascii="Arial" w:hAnsi="Arial" w:cs="Arial"/>
              </w:rPr>
            </w:pPr>
            <w:r w:rsidRPr="00C86626">
              <w:rPr>
                <w:rFonts w:ascii="Arial" w:hAnsi="Arial" w:cs="Arial"/>
                <w:color w:val="000000"/>
              </w:rPr>
              <w:t xml:space="preserve">● Релативна права </w:t>
            </w:r>
            <w:r>
              <w:rPr>
                <w:rFonts w:ascii="Arial" w:hAnsi="Arial" w:cs="Arial"/>
                <w:color w:val="000000"/>
              </w:rPr>
              <w:t>-</w:t>
            </w:r>
            <w:r w:rsidRPr="00C86626">
              <w:rPr>
                <w:rFonts w:ascii="Arial" w:hAnsi="Arial" w:cs="Arial"/>
                <w:color w:val="000000"/>
              </w:rPr>
              <w:t xml:space="preserve"> облигациона</w:t>
            </w:r>
          </w:p>
          <w:p w14:paraId="606C886B" w14:textId="77777777" w:rsidR="00C86626" w:rsidRPr="00C86626" w:rsidRDefault="00C86626" w:rsidP="007E0152">
            <w:pPr>
              <w:spacing w:after="150"/>
              <w:rPr>
                <w:rFonts w:ascii="Arial" w:hAnsi="Arial" w:cs="Arial"/>
              </w:rPr>
            </w:pPr>
            <w:r w:rsidRPr="00C86626">
              <w:rPr>
                <w:rFonts w:ascii="Arial" w:hAnsi="Arial" w:cs="Arial"/>
                <w:color w:val="000000"/>
              </w:rPr>
              <w:t>● Врсте и извори облигација</w:t>
            </w:r>
          </w:p>
        </w:tc>
        <w:tc>
          <w:tcPr>
            <w:tcW w:w="0" w:type="auto"/>
            <w:vMerge/>
            <w:tcBorders>
              <w:top w:val="nil"/>
              <w:left w:val="single" w:sz="8" w:space="0" w:color="000000"/>
              <w:bottom w:val="single" w:sz="8" w:space="0" w:color="000000"/>
              <w:right w:val="single" w:sz="8" w:space="0" w:color="000000"/>
            </w:tcBorders>
          </w:tcPr>
          <w:p w14:paraId="3EBA532D" w14:textId="77777777" w:rsidR="00C86626" w:rsidRPr="00C86626" w:rsidRDefault="00C86626" w:rsidP="007E0152">
            <w:pPr>
              <w:rPr>
                <w:rFonts w:ascii="Arial" w:hAnsi="Arial" w:cs="Arial"/>
              </w:rPr>
            </w:pPr>
          </w:p>
        </w:tc>
      </w:tr>
      <w:tr w:rsidR="00C86626" w:rsidRPr="00C86626" w14:paraId="7D9A7F0E"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1820516C" w14:textId="77777777" w:rsidR="00C86626" w:rsidRPr="00C86626" w:rsidRDefault="00C86626" w:rsidP="007E0152">
            <w:pPr>
              <w:spacing w:after="150"/>
              <w:rPr>
                <w:rFonts w:ascii="Arial" w:hAnsi="Arial" w:cs="Arial"/>
              </w:rPr>
            </w:pPr>
            <w:r w:rsidRPr="00C86626">
              <w:rPr>
                <w:rFonts w:ascii="Arial" w:hAnsi="Arial" w:cs="Arial"/>
                <w:b/>
                <w:color w:val="000000"/>
              </w:rPr>
              <w:t>Породично право</w:t>
            </w:r>
          </w:p>
        </w:tc>
        <w:tc>
          <w:tcPr>
            <w:tcW w:w="1391" w:type="dxa"/>
            <w:tcBorders>
              <w:top w:val="single" w:sz="8" w:space="0" w:color="000000"/>
              <w:left w:val="single" w:sz="8" w:space="0" w:color="000000"/>
              <w:bottom w:val="single" w:sz="8" w:space="0" w:color="000000"/>
              <w:right w:val="single" w:sz="8" w:space="0" w:color="000000"/>
            </w:tcBorders>
            <w:vAlign w:val="center"/>
          </w:tcPr>
          <w:p w14:paraId="2AE04812"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основним појмом и садржином породичног права</w:t>
            </w:r>
          </w:p>
          <w:p w14:paraId="793997FA"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субјектима породичног права</w:t>
            </w:r>
          </w:p>
          <w:p w14:paraId="31884FED"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браку и породици</w:t>
            </w:r>
          </w:p>
        </w:tc>
        <w:tc>
          <w:tcPr>
            <w:tcW w:w="1073" w:type="dxa"/>
            <w:tcBorders>
              <w:top w:val="single" w:sz="8" w:space="0" w:color="000000"/>
              <w:left w:val="single" w:sz="8" w:space="0" w:color="000000"/>
              <w:bottom w:val="single" w:sz="8" w:space="0" w:color="000000"/>
              <w:right w:val="single" w:sz="8" w:space="0" w:color="000000"/>
            </w:tcBorders>
            <w:vAlign w:val="center"/>
          </w:tcPr>
          <w:p w14:paraId="556F058C"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садржину породичног права</w:t>
            </w:r>
          </w:p>
          <w:p w14:paraId="1F34AC85" w14:textId="77777777" w:rsidR="00C86626" w:rsidRPr="00C86626" w:rsidRDefault="00C86626" w:rsidP="007E0152">
            <w:pPr>
              <w:spacing w:after="150"/>
              <w:rPr>
                <w:rFonts w:ascii="Arial" w:hAnsi="Arial" w:cs="Arial"/>
              </w:rPr>
            </w:pPr>
            <w:r w:rsidRPr="00C86626">
              <w:rPr>
                <w:rFonts w:ascii="Arial" w:hAnsi="Arial" w:cs="Arial"/>
                <w:color w:val="000000"/>
              </w:rPr>
              <w:t>● објасни брачни однос</w:t>
            </w:r>
          </w:p>
          <w:p w14:paraId="42CB29EE" w14:textId="77777777" w:rsidR="00C86626" w:rsidRPr="00C86626" w:rsidRDefault="00C86626" w:rsidP="007E0152">
            <w:pPr>
              <w:spacing w:after="150"/>
              <w:rPr>
                <w:rFonts w:ascii="Arial" w:hAnsi="Arial" w:cs="Arial"/>
              </w:rPr>
            </w:pPr>
            <w:r w:rsidRPr="00C86626">
              <w:rPr>
                <w:rFonts w:ascii="Arial" w:hAnsi="Arial" w:cs="Arial"/>
                <w:color w:val="000000"/>
              </w:rPr>
              <w:t>● објасни однос родитеља и деце</w:t>
            </w:r>
          </w:p>
          <w:p w14:paraId="07147179" w14:textId="77777777" w:rsidR="00C86626" w:rsidRPr="00C86626" w:rsidRDefault="00C86626" w:rsidP="007E0152">
            <w:pPr>
              <w:spacing w:after="150"/>
              <w:rPr>
                <w:rFonts w:ascii="Arial" w:hAnsi="Arial" w:cs="Arial"/>
              </w:rPr>
            </w:pPr>
            <w:r w:rsidRPr="00C86626">
              <w:rPr>
                <w:rFonts w:ascii="Arial" w:hAnsi="Arial" w:cs="Arial"/>
                <w:color w:val="000000"/>
              </w:rPr>
              <w:t>● дефинише усвојење</w:t>
            </w:r>
          </w:p>
          <w:p w14:paraId="3651D28D"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усвојења</w:t>
            </w:r>
          </w:p>
          <w:p w14:paraId="7C072969" w14:textId="77777777" w:rsidR="00C86626" w:rsidRPr="00C86626" w:rsidRDefault="00C86626" w:rsidP="007E0152">
            <w:pPr>
              <w:spacing w:after="150"/>
              <w:rPr>
                <w:rFonts w:ascii="Arial" w:hAnsi="Arial" w:cs="Arial"/>
              </w:rPr>
            </w:pPr>
            <w:r w:rsidRPr="00C86626">
              <w:rPr>
                <w:rFonts w:ascii="Arial" w:hAnsi="Arial" w:cs="Arial"/>
                <w:color w:val="000000"/>
              </w:rPr>
              <w:t>● дефинише старатељство</w:t>
            </w:r>
          </w:p>
          <w:p w14:paraId="39CC9835"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старатељства</w:t>
            </w:r>
          </w:p>
          <w:p w14:paraId="78F7F4D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усвојење и старатељство</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5B7959F6" w14:textId="77777777" w:rsidR="00C86626" w:rsidRPr="00C86626" w:rsidRDefault="00C86626" w:rsidP="007E0152">
            <w:pPr>
              <w:spacing w:after="150"/>
              <w:rPr>
                <w:rFonts w:ascii="Arial" w:hAnsi="Arial" w:cs="Arial"/>
              </w:rPr>
            </w:pPr>
            <w:r w:rsidRPr="00C86626">
              <w:rPr>
                <w:rFonts w:ascii="Arial" w:hAnsi="Arial" w:cs="Arial"/>
                <w:color w:val="000000"/>
              </w:rPr>
              <w:t>● Појам и садржина породичног права</w:t>
            </w:r>
          </w:p>
          <w:p w14:paraId="597D1B7E" w14:textId="77777777" w:rsidR="00C86626" w:rsidRPr="00C86626" w:rsidRDefault="00C86626" w:rsidP="007E0152">
            <w:pPr>
              <w:spacing w:after="150"/>
              <w:rPr>
                <w:rFonts w:ascii="Arial" w:hAnsi="Arial" w:cs="Arial"/>
              </w:rPr>
            </w:pPr>
            <w:r w:rsidRPr="00C86626">
              <w:rPr>
                <w:rFonts w:ascii="Arial" w:hAnsi="Arial" w:cs="Arial"/>
                <w:color w:val="000000"/>
              </w:rPr>
              <w:t>● Брак и брачни односи</w:t>
            </w:r>
          </w:p>
          <w:p w14:paraId="2F94848B" w14:textId="77777777" w:rsidR="00C86626" w:rsidRPr="00C86626" w:rsidRDefault="00C86626" w:rsidP="007E0152">
            <w:pPr>
              <w:spacing w:after="150"/>
              <w:rPr>
                <w:rFonts w:ascii="Arial" w:hAnsi="Arial" w:cs="Arial"/>
              </w:rPr>
            </w:pPr>
            <w:r w:rsidRPr="00C86626">
              <w:rPr>
                <w:rFonts w:ascii="Arial" w:hAnsi="Arial" w:cs="Arial"/>
                <w:color w:val="000000"/>
              </w:rPr>
              <w:t>● Односи родитеља и деце</w:t>
            </w:r>
          </w:p>
          <w:p w14:paraId="6FADA52E" w14:textId="77777777" w:rsidR="00C86626" w:rsidRPr="00C86626" w:rsidRDefault="00C86626" w:rsidP="007E0152">
            <w:pPr>
              <w:spacing w:after="150"/>
              <w:rPr>
                <w:rFonts w:ascii="Arial" w:hAnsi="Arial" w:cs="Arial"/>
              </w:rPr>
            </w:pPr>
            <w:r w:rsidRPr="00C86626">
              <w:rPr>
                <w:rFonts w:ascii="Arial" w:hAnsi="Arial" w:cs="Arial"/>
                <w:color w:val="000000"/>
              </w:rPr>
              <w:t>● Усвојење</w:t>
            </w:r>
          </w:p>
          <w:p w14:paraId="73A6C9FF" w14:textId="77777777" w:rsidR="00C86626" w:rsidRPr="00C86626" w:rsidRDefault="00C86626" w:rsidP="007E0152">
            <w:pPr>
              <w:spacing w:after="150"/>
              <w:rPr>
                <w:rFonts w:ascii="Arial" w:hAnsi="Arial" w:cs="Arial"/>
              </w:rPr>
            </w:pPr>
            <w:r w:rsidRPr="00C86626">
              <w:rPr>
                <w:rFonts w:ascii="Arial" w:hAnsi="Arial" w:cs="Arial"/>
                <w:color w:val="000000"/>
              </w:rPr>
              <w:t>● Старатељство</w:t>
            </w:r>
          </w:p>
        </w:tc>
        <w:tc>
          <w:tcPr>
            <w:tcW w:w="0" w:type="auto"/>
            <w:vMerge/>
            <w:tcBorders>
              <w:top w:val="nil"/>
              <w:left w:val="single" w:sz="8" w:space="0" w:color="000000"/>
              <w:bottom w:val="single" w:sz="8" w:space="0" w:color="000000"/>
              <w:right w:val="single" w:sz="8" w:space="0" w:color="000000"/>
            </w:tcBorders>
          </w:tcPr>
          <w:p w14:paraId="60A0383E" w14:textId="77777777" w:rsidR="00C86626" w:rsidRPr="00C86626" w:rsidRDefault="00C86626" w:rsidP="007E0152">
            <w:pPr>
              <w:rPr>
                <w:rFonts w:ascii="Arial" w:hAnsi="Arial" w:cs="Arial"/>
              </w:rPr>
            </w:pPr>
          </w:p>
        </w:tc>
      </w:tr>
      <w:tr w:rsidR="00C86626" w:rsidRPr="00C86626" w14:paraId="2583B836"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2B0948CE" w14:textId="77777777" w:rsidR="00C86626" w:rsidRPr="00C86626" w:rsidRDefault="00C86626" w:rsidP="007E0152">
            <w:pPr>
              <w:spacing w:after="150"/>
              <w:rPr>
                <w:rFonts w:ascii="Arial" w:hAnsi="Arial" w:cs="Arial"/>
              </w:rPr>
            </w:pPr>
            <w:r w:rsidRPr="00C86626">
              <w:rPr>
                <w:rFonts w:ascii="Arial" w:hAnsi="Arial" w:cs="Arial"/>
                <w:b/>
                <w:color w:val="000000"/>
              </w:rPr>
              <w:t>Кривично право</w:t>
            </w:r>
          </w:p>
        </w:tc>
        <w:tc>
          <w:tcPr>
            <w:tcW w:w="1391" w:type="dxa"/>
            <w:tcBorders>
              <w:top w:val="single" w:sz="8" w:space="0" w:color="000000"/>
              <w:left w:val="single" w:sz="8" w:space="0" w:color="000000"/>
              <w:bottom w:val="single" w:sz="8" w:space="0" w:color="000000"/>
              <w:right w:val="single" w:sz="8" w:space="0" w:color="000000"/>
            </w:tcBorders>
            <w:vAlign w:val="center"/>
          </w:tcPr>
          <w:p w14:paraId="1E3ABF1C"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и предметом кривичног права</w:t>
            </w:r>
          </w:p>
          <w:p w14:paraId="4EC25875"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подели кривичног права</w:t>
            </w:r>
          </w:p>
          <w:p w14:paraId="10C85EB1"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развојем кривичног права у правном систему Србије</w:t>
            </w:r>
          </w:p>
        </w:tc>
        <w:tc>
          <w:tcPr>
            <w:tcW w:w="1073" w:type="dxa"/>
            <w:tcBorders>
              <w:top w:val="single" w:sz="8" w:space="0" w:color="000000"/>
              <w:left w:val="single" w:sz="8" w:space="0" w:color="000000"/>
              <w:bottom w:val="single" w:sz="8" w:space="0" w:color="000000"/>
              <w:right w:val="single" w:sz="8" w:space="0" w:color="000000"/>
            </w:tcBorders>
            <w:vAlign w:val="center"/>
          </w:tcPr>
          <w:p w14:paraId="71E56C23"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кривично право</w:t>
            </w:r>
          </w:p>
          <w:p w14:paraId="097271A1"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предмет кривичног права</w:t>
            </w:r>
          </w:p>
          <w:p w14:paraId="067DEB28"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развој кривичног права у Србији</w:t>
            </w:r>
          </w:p>
          <w:p w14:paraId="27B323D1" w14:textId="77777777" w:rsidR="00C86626" w:rsidRPr="00C86626" w:rsidRDefault="00C86626" w:rsidP="007E0152">
            <w:pPr>
              <w:spacing w:after="150"/>
              <w:rPr>
                <w:rFonts w:ascii="Arial" w:hAnsi="Arial" w:cs="Arial"/>
              </w:rPr>
            </w:pPr>
            <w:r w:rsidRPr="00C86626">
              <w:rPr>
                <w:rFonts w:ascii="Arial" w:hAnsi="Arial" w:cs="Arial"/>
                <w:color w:val="000000"/>
              </w:rPr>
              <w:t>● објасни специфичности кривичног права у Србији</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1E71CAF1" w14:textId="77777777" w:rsidR="00C86626" w:rsidRPr="00C86626" w:rsidRDefault="00C86626" w:rsidP="007E0152">
            <w:pPr>
              <w:spacing w:after="150"/>
              <w:rPr>
                <w:rFonts w:ascii="Arial" w:hAnsi="Arial" w:cs="Arial"/>
              </w:rPr>
            </w:pPr>
            <w:r w:rsidRPr="00C86626">
              <w:rPr>
                <w:rFonts w:ascii="Arial" w:hAnsi="Arial" w:cs="Arial"/>
                <w:color w:val="000000"/>
              </w:rPr>
              <w:t>● Појам и предмет кривичног права</w:t>
            </w:r>
          </w:p>
          <w:p w14:paraId="0E833401" w14:textId="77777777" w:rsidR="00C86626" w:rsidRPr="00C86626" w:rsidRDefault="00C86626" w:rsidP="007E0152">
            <w:pPr>
              <w:spacing w:after="150"/>
              <w:rPr>
                <w:rFonts w:ascii="Arial" w:hAnsi="Arial" w:cs="Arial"/>
              </w:rPr>
            </w:pPr>
            <w:r w:rsidRPr="00C86626">
              <w:rPr>
                <w:rFonts w:ascii="Arial" w:hAnsi="Arial" w:cs="Arial"/>
                <w:color w:val="000000"/>
              </w:rPr>
              <w:t>● Подела кривичног права</w:t>
            </w:r>
          </w:p>
          <w:p w14:paraId="5A6EC388" w14:textId="77777777" w:rsidR="00C86626" w:rsidRPr="00C86626" w:rsidRDefault="00C86626" w:rsidP="007E0152">
            <w:pPr>
              <w:spacing w:after="150"/>
              <w:rPr>
                <w:rFonts w:ascii="Arial" w:hAnsi="Arial" w:cs="Arial"/>
              </w:rPr>
            </w:pPr>
            <w:r w:rsidRPr="00C86626">
              <w:rPr>
                <w:rFonts w:ascii="Arial" w:hAnsi="Arial" w:cs="Arial"/>
                <w:color w:val="000000"/>
              </w:rPr>
              <w:t>● Развој кривичног права у Србији</w:t>
            </w:r>
          </w:p>
          <w:p w14:paraId="665028F2" w14:textId="77777777" w:rsidR="00C86626" w:rsidRPr="00C86626" w:rsidRDefault="00C86626" w:rsidP="007E0152">
            <w:pPr>
              <w:spacing w:after="150"/>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C3FC560" w14:textId="77777777" w:rsidR="00C86626" w:rsidRPr="00C86626" w:rsidRDefault="00C86626" w:rsidP="007E0152">
            <w:pPr>
              <w:rPr>
                <w:rFonts w:ascii="Arial" w:hAnsi="Arial" w:cs="Arial"/>
              </w:rPr>
            </w:pPr>
          </w:p>
        </w:tc>
      </w:tr>
      <w:tr w:rsidR="00C86626" w:rsidRPr="00C86626" w14:paraId="24CB748C"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493EBC45" w14:textId="77777777" w:rsidR="00C86626" w:rsidRPr="00C86626" w:rsidRDefault="00C86626" w:rsidP="007E0152">
            <w:pPr>
              <w:spacing w:after="150"/>
              <w:rPr>
                <w:rFonts w:ascii="Arial" w:hAnsi="Arial" w:cs="Arial"/>
              </w:rPr>
            </w:pPr>
            <w:r w:rsidRPr="00C86626">
              <w:rPr>
                <w:rFonts w:ascii="Arial" w:hAnsi="Arial" w:cs="Arial"/>
                <w:b/>
                <w:color w:val="000000"/>
              </w:rPr>
              <w:t>Међународно јавно право</w:t>
            </w:r>
          </w:p>
        </w:tc>
        <w:tc>
          <w:tcPr>
            <w:tcW w:w="1391" w:type="dxa"/>
            <w:tcBorders>
              <w:top w:val="single" w:sz="8" w:space="0" w:color="000000"/>
              <w:left w:val="single" w:sz="8" w:space="0" w:color="000000"/>
              <w:bottom w:val="single" w:sz="8" w:space="0" w:color="000000"/>
              <w:right w:val="single" w:sz="8" w:space="0" w:color="000000"/>
            </w:tcBorders>
            <w:vAlign w:val="center"/>
          </w:tcPr>
          <w:p w14:paraId="06C975F1"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и субјектима међународног јавног права</w:t>
            </w:r>
          </w:p>
          <w:p w14:paraId="79BE4DFA"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предметом које регулише међународно јавно право</w:t>
            </w:r>
          </w:p>
        </w:tc>
        <w:tc>
          <w:tcPr>
            <w:tcW w:w="1073" w:type="dxa"/>
            <w:tcBorders>
              <w:top w:val="single" w:sz="8" w:space="0" w:color="000000"/>
              <w:left w:val="single" w:sz="8" w:space="0" w:color="000000"/>
              <w:bottom w:val="single" w:sz="8" w:space="0" w:color="000000"/>
              <w:right w:val="single" w:sz="8" w:space="0" w:color="000000"/>
            </w:tcBorders>
            <w:vAlign w:val="center"/>
          </w:tcPr>
          <w:p w14:paraId="14C26F34"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међународно јавно право</w:t>
            </w:r>
          </w:p>
          <w:p w14:paraId="0230C947"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развој међународног јавног права</w:t>
            </w:r>
          </w:p>
          <w:p w14:paraId="24A662CA"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предмет међународног јавног права</w:t>
            </w:r>
          </w:p>
          <w:p w14:paraId="1E28A97E"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међународног јавног права</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18FB038B" w14:textId="77777777" w:rsidR="00C86626" w:rsidRPr="00C86626" w:rsidRDefault="00C86626" w:rsidP="007E0152">
            <w:pPr>
              <w:spacing w:after="150"/>
              <w:rPr>
                <w:rFonts w:ascii="Arial" w:hAnsi="Arial" w:cs="Arial"/>
              </w:rPr>
            </w:pPr>
            <w:r w:rsidRPr="00C86626">
              <w:rPr>
                <w:rFonts w:ascii="Arial" w:hAnsi="Arial" w:cs="Arial"/>
                <w:color w:val="000000"/>
              </w:rPr>
              <w:t>● Појам међународног јавног права</w:t>
            </w:r>
          </w:p>
          <w:p w14:paraId="70C3AAE2" w14:textId="77777777" w:rsidR="00C86626" w:rsidRPr="00C86626" w:rsidRDefault="00C86626" w:rsidP="007E0152">
            <w:pPr>
              <w:spacing w:after="150"/>
              <w:rPr>
                <w:rFonts w:ascii="Arial" w:hAnsi="Arial" w:cs="Arial"/>
              </w:rPr>
            </w:pPr>
            <w:r w:rsidRPr="00C86626">
              <w:rPr>
                <w:rFonts w:ascii="Arial" w:hAnsi="Arial" w:cs="Arial"/>
                <w:color w:val="000000"/>
              </w:rPr>
              <w:t>● Развој међународног јавног права</w:t>
            </w:r>
          </w:p>
          <w:p w14:paraId="1D7F9392" w14:textId="77777777" w:rsidR="00C86626" w:rsidRPr="00C86626" w:rsidRDefault="00C86626" w:rsidP="007E0152">
            <w:pPr>
              <w:spacing w:after="150"/>
              <w:rPr>
                <w:rFonts w:ascii="Arial" w:hAnsi="Arial" w:cs="Arial"/>
              </w:rPr>
            </w:pPr>
            <w:r w:rsidRPr="00C86626">
              <w:rPr>
                <w:rFonts w:ascii="Arial" w:hAnsi="Arial" w:cs="Arial"/>
                <w:color w:val="000000"/>
              </w:rPr>
              <w:t>● Предмет међународног јавног права</w:t>
            </w:r>
          </w:p>
          <w:p w14:paraId="424CF811" w14:textId="77777777" w:rsidR="00C86626" w:rsidRPr="00C86626" w:rsidRDefault="00C86626" w:rsidP="007E0152">
            <w:pPr>
              <w:spacing w:after="150"/>
              <w:rPr>
                <w:rFonts w:ascii="Arial" w:hAnsi="Arial" w:cs="Arial"/>
              </w:rPr>
            </w:pPr>
            <w:r w:rsidRPr="00C86626">
              <w:rPr>
                <w:rFonts w:ascii="Arial" w:hAnsi="Arial" w:cs="Arial"/>
                <w:color w:val="000000"/>
              </w:rPr>
              <w:t>● Субјекти међународног јавног права</w:t>
            </w:r>
          </w:p>
        </w:tc>
        <w:tc>
          <w:tcPr>
            <w:tcW w:w="0" w:type="auto"/>
            <w:vMerge/>
            <w:tcBorders>
              <w:top w:val="nil"/>
              <w:left w:val="single" w:sz="8" w:space="0" w:color="000000"/>
              <w:bottom w:val="single" w:sz="8" w:space="0" w:color="000000"/>
              <w:right w:val="single" w:sz="8" w:space="0" w:color="000000"/>
            </w:tcBorders>
          </w:tcPr>
          <w:p w14:paraId="1DD58E94" w14:textId="77777777" w:rsidR="00C86626" w:rsidRPr="00C86626" w:rsidRDefault="00C86626" w:rsidP="007E0152">
            <w:pPr>
              <w:rPr>
                <w:rFonts w:ascii="Arial" w:hAnsi="Arial" w:cs="Arial"/>
              </w:rPr>
            </w:pPr>
          </w:p>
        </w:tc>
      </w:tr>
      <w:tr w:rsidR="00C86626" w:rsidRPr="00C86626" w14:paraId="3320EC2D"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2C42DBDA" w14:textId="77777777" w:rsidR="00C86626" w:rsidRPr="00C86626" w:rsidRDefault="00C86626" w:rsidP="007E0152">
            <w:pPr>
              <w:spacing w:after="150"/>
              <w:rPr>
                <w:rFonts w:ascii="Arial" w:hAnsi="Arial" w:cs="Arial"/>
              </w:rPr>
            </w:pPr>
            <w:r w:rsidRPr="00C86626">
              <w:rPr>
                <w:rFonts w:ascii="Arial" w:hAnsi="Arial" w:cs="Arial"/>
                <w:b/>
                <w:color w:val="000000"/>
              </w:rPr>
              <w:t>Међународно привредно право</w:t>
            </w:r>
          </w:p>
        </w:tc>
        <w:tc>
          <w:tcPr>
            <w:tcW w:w="1391" w:type="dxa"/>
            <w:tcBorders>
              <w:top w:val="single" w:sz="8" w:space="0" w:color="000000"/>
              <w:left w:val="single" w:sz="8" w:space="0" w:color="000000"/>
              <w:bottom w:val="single" w:sz="8" w:space="0" w:color="000000"/>
              <w:right w:val="single" w:sz="8" w:space="0" w:color="000000"/>
            </w:tcBorders>
            <w:vAlign w:val="center"/>
          </w:tcPr>
          <w:p w14:paraId="1BF90E7E"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и субјектима међународног привредног права</w:t>
            </w:r>
          </w:p>
          <w:p w14:paraId="3CADB883"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предметом које регулише међународно привредно право</w:t>
            </w:r>
          </w:p>
        </w:tc>
        <w:tc>
          <w:tcPr>
            <w:tcW w:w="1073" w:type="dxa"/>
            <w:tcBorders>
              <w:top w:val="single" w:sz="8" w:space="0" w:color="000000"/>
              <w:left w:val="single" w:sz="8" w:space="0" w:color="000000"/>
              <w:bottom w:val="single" w:sz="8" w:space="0" w:color="000000"/>
              <w:right w:val="single" w:sz="8" w:space="0" w:color="000000"/>
            </w:tcBorders>
            <w:vAlign w:val="center"/>
          </w:tcPr>
          <w:p w14:paraId="6F8C5107"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међународно привредно право</w:t>
            </w:r>
          </w:p>
          <w:p w14:paraId="750D78C5"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развој међународног привредног права</w:t>
            </w:r>
          </w:p>
          <w:p w14:paraId="20DF07E4"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предмет међународног привредног права</w:t>
            </w:r>
          </w:p>
          <w:p w14:paraId="273E8614"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међународног привредног права</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24AA7559" w14:textId="77777777" w:rsidR="00C86626" w:rsidRPr="00C86626" w:rsidRDefault="00C86626" w:rsidP="007E0152">
            <w:pPr>
              <w:spacing w:after="150"/>
              <w:rPr>
                <w:rFonts w:ascii="Arial" w:hAnsi="Arial" w:cs="Arial"/>
              </w:rPr>
            </w:pPr>
            <w:r w:rsidRPr="00C86626">
              <w:rPr>
                <w:rFonts w:ascii="Arial" w:hAnsi="Arial" w:cs="Arial"/>
                <w:color w:val="000000"/>
              </w:rPr>
              <w:t>● Појам међународног привредног права</w:t>
            </w:r>
          </w:p>
          <w:p w14:paraId="3A64A722" w14:textId="77777777" w:rsidR="00C86626" w:rsidRPr="00C86626" w:rsidRDefault="00C86626" w:rsidP="007E0152">
            <w:pPr>
              <w:spacing w:after="150"/>
              <w:rPr>
                <w:rFonts w:ascii="Arial" w:hAnsi="Arial" w:cs="Arial"/>
              </w:rPr>
            </w:pPr>
            <w:r w:rsidRPr="00C86626">
              <w:rPr>
                <w:rFonts w:ascii="Arial" w:hAnsi="Arial" w:cs="Arial"/>
                <w:color w:val="000000"/>
              </w:rPr>
              <w:t>● Развој међународног привредног права</w:t>
            </w:r>
          </w:p>
          <w:p w14:paraId="426C87FC" w14:textId="77777777" w:rsidR="00C86626" w:rsidRPr="00C86626" w:rsidRDefault="00C86626" w:rsidP="007E0152">
            <w:pPr>
              <w:spacing w:after="150"/>
              <w:rPr>
                <w:rFonts w:ascii="Arial" w:hAnsi="Arial" w:cs="Arial"/>
              </w:rPr>
            </w:pPr>
            <w:r w:rsidRPr="00C86626">
              <w:rPr>
                <w:rFonts w:ascii="Arial" w:hAnsi="Arial" w:cs="Arial"/>
                <w:color w:val="000000"/>
              </w:rPr>
              <w:t>● Предмет међународног привредног права</w:t>
            </w:r>
          </w:p>
          <w:p w14:paraId="58A9B712" w14:textId="77777777" w:rsidR="00C86626" w:rsidRPr="00C86626" w:rsidRDefault="00C86626" w:rsidP="007E0152">
            <w:pPr>
              <w:spacing w:after="150"/>
              <w:rPr>
                <w:rFonts w:ascii="Arial" w:hAnsi="Arial" w:cs="Arial"/>
              </w:rPr>
            </w:pPr>
            <w:r w:rsidRPr="00C86626">
              <w:rPr>
                <w:rFonts w:ascii="Arial" w:hAnsi="Arial" w:cs="Arial"/>
                <w:color w:val="000000"/>
              </w:rPr>
              <w:t>● Субјекти међународног привредног права</w:t>
            </w:r>
          </w:p>
        </w:tc>
        <w:tc>
          <w:tcPr>
            <w:tcW w:w="9535" w:type="dxa"/>
            <w:tcBorders>
              <w:top w:val="single" w:sz="8" w:space="0" w:color="000000"/>
              <w:left w:val="single" w:sz="8" w:space="0" w:color="000000"/>
              <w:bottom w:val="single" w:sz="8" w:space="0" w:color="000000"/>
              <w:right w:val="single" w:sz="8" w:space="0" w:color="000000"/>
            </w:tcBorders>
            <w:vAlign w:val="center"/>
          </w:tcPr>
          <w:p w14:paraId="01E1164B" w14:textId="77777777" w:rsidR="00C86626" w:rsidRPr="00C86626" w:rsidRDefault="00C86626" w:rsidP="007E0152">
            <w:pPr>
              <w:rPr>
                <w:rFonts w:ascii="Arial" w:hAnsi="Arial" w:cs="Arial"/>
              </w:rPr>
            </w:pPr>
          </w:p>
        </w:tc>
      </w:tr>
      <w:tr w:rsidR="00C86626" w:rsidRPr="00C86626" w14:paraId="144AEC02" w14:textId="77777777" w:rsidTr="007E0152">
        <w:trPr>
          <w:trHeight w:val="45"/>
          <w:tblCellSpacing w:w="0" w:type="auto"/>
        </w:trPr>
        <w:tc>
          <w:tcPr>
            <w:tcW w:w="331" w:type="dxa"/>
            <w:tcBorders>
              <w:top w:val="single" w:sz="8" w:space="0" w:color="000000"/>
              <w:left w:val="single" w:sz="8" w:space="0" w:color="000000"/>
              <w:bottom w:val="single" w:sz="8" w:space="0" w:color="000000"/>
              <w:right w:val="single" w:sz="8" w:space="0" w:color="000000"/>
            </w:tcBorders>
            <w:vAlign w:val="center"/>
          </w:tcPr>
          <w:p w14:paraId="11114548" w14:textId="77777777" w:rsidR="00C86626" w:rsidRPr="00C86626" w:rsidRDefault="00C86626" w:rsidP="007E0152">
            <w:pPr>
              <w:spacing w:after="150"/>
              <w:rPr>
                <w:rFonts w:ascii="Arial" w:hAnsi="Arial" w:cs="Arial"/>
              </w:rPr>
            </w:pPr>
            <w:r w:rsidRPr="00C86626">
              <w:rPr>
                <w:rFonts w:ascii="Arial" w:hAnsi="Arial" w:cs="Arial"/>
                <w:b/>
                <w:color w:val="000000"/>
              </w:rPr>
              <w:t>Међународно приватно право</w:t>
            </w:r>
          </w:p>
        </w:tc>
        <w:tc>
          <w:tcPr>
            <w:tcW w:w="1391" w:type="dxa"/>
            <w:tcBorders>
              <w:top w:val="single" w:sz="8" w:space="0" w:color="000000"/>
              <w:left w:val="single" w:sz="8" w:space="0" w:color="000000"/>
              <w:bottom w:val="single" w:sz="8" w:space="0" w:color="000000"/>
              <w:right w:val="single" w:sz="8" w:space="0" w:color="000000"/>
            </w:tcBorders>
            <w:vAlign w:val="center"/>
          </w:tcPr>
          <w:p w14:paraId="5E9B97D9"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и субјектима међународног приватног права</w:t>
            </w:r>
          </w:p>
          <w:p w14:paraId="121D3E9F"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предметом које регулише међународно приватно право</w:t>
            </w:r>
          </w:p>
        </w:tc>
        <w:tc>
          <w:tcPr>
            <w:tcW w:w="1073" w:type="dxa"/>
            <w:tcBorders>
              <w:top w:val="single" w:sz="8" w:space="0" w:color="000000"/>
              <w:left w:val="single" w:sz="8" w:space="0" w:color="000000"/>
              <w:bottom w:val="single" w:sz="8" w:space="0" w:color="000000"/>
              <w:right w:val="single" w:sz="8" w:space="0" w:color="000000"/>
            </w:tcBorders>
            <w:vAlign w:val="center"/>
          </w:tcPr>
          <w:p w14:paraId="06F804A0"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међународно приватно право</w:t>
            </w:r>
          </w:p>
          <w:p w14:paraId="73D61DB4"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развој међународног приватног права</w:t>
            </w:r>
          </w:p>
          <w:p w14:paraId="783E6957"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предмет међународног приватног права</w:t>
            </w:r>
          </w:p>
          <w:p w14:paraId="0D5C1EA0"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међународног приватног права</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220FA8E2" w14:textId="77777777" w:rsidR="00C86626" w:rsidRPr="00C86626" w:rsidRDefault="00C86626" w:rsidP="007E0152">
            <w:pPr>
              <w:spacing w:after="150"/>
              <w:rPr>
                <w:rFonts w:ascii="Arial" w:hAnsi="Arial" w:cs="Arial"/>
              </w:rPr>
            </w:pPr>
            <w:r w:rsidRPr="00C86626">
              <w:rPr>
                <w:rFonts w:ascii="Arial" w:hAnsi="Arial" w:cs="Arial"/>
                <w:color w:val="000000"/>
              </w:rPr>
              <w:t>● Појам међународног приватног права</w:t>
            </w:r>
          </w:p>
          <w:p w14:paraId="4DCEA7E3" w14:textId="77777777" w:rsidR="00C86626" w:rsidRPr="00C86626" w:rsidRDefault="00C86626" w:rsidP="007E0152">
            <w:pPr>
              <w:spacing w:after="150"/>
              <w:rPr>
                <w:rFonts w:ascii="Arial" w:hAnsi="Arial" w:cs="Arial"/>
              </w:rPr>
            </w:pPr>
            <w:r w:rsidRPr="00C86626">
              <w:rPr>
                <w:rFonts w:ascii="Arial" w:hAnsi="Arial" w:cs="Arial"/>
                <w:color w:val="000000"/>
              </w:rPr>
              <w:t>● Развој међународног приватног права</w:t>
            </w:r>
          </w:p>
          <w:p w14:paraId="0C0B9BBD" w14:textId="77777777" w:rsidR="00C86626" w:rsidRPr="00C86626" w:rsidRDefault="00C86626" w:rsidP="007E0152">
            <w:pPr>
              <w:spacing w:after="150"/>
              <w:rPr>
                <w:rFonts w:ascii="Arial" w:hAnsi="Arial" w:cs="Arial"/>
              </w:rPr>
            </w:pPr>
            <w:r w:rsidRPr="00C86626">
              <w:rPr>
                <w:rFonts w:ascii="Arial" w:hAnsi="Arial" w:cs="Arial"/>
                <w:color w:val="000000"/>
              </w:rPr>
              <w:t>● Предмет међународног приватног права</w:t>
            </w:r>
          </w:p>
          <w:p w14:paraId="34626732" w14:textId="77777777" w:rsidR="00C86626" w:rsidRPr="00C86626" w:rsidRDefault="00C86626" w:rsidP="007E0152">
            <w:pPr>
              <w:spacing w:after="150"/>
              <w:rPr>
                <w:rFonts w:ascii="Arial" w:hAnsi="Arial" w:cs="Arial"/>
              </w:rPr>
            </w:pPr>
            <w:r w:rsidRPr="00C86626">
              <w:rPr>
                <w:rFonts w:ascii="Arial" w:hAnsi="Arial" w:cs="Arial"/>
                <w:color w:val="000000"/>
              </w:rPr>
              <w:t>● Субјекти међународног приватног права</w:t>
            </w:r>
          </w:p>
        </w:tc>
        <w:tc>
          <w:tcPr>
            <w:tcW w:w="9535" w:type="dxa"/>
            <w:tcBorders>
              <w:top w:val="single" w:sz="8" w:space="0" w:color="000000"/>
              <w:left w:val="single" w:sz="8" w:space="0" w:color="000000"/>
              <w:bottom w:val="single" w:sz="8" w:space="0" w:color="000000"/>
              <w:right w:val="single" w:sz="8" w:space="0" w:color="000000"/>
            </w:tcBorders>
            <w:vAlign w:val="center"/>
          </w:tcPr>
          <w:p w14:paraId="3E1DB238" w14:textId="77777777" w:rsidR="00C86626" w:rsidRPr="00C86626" w:rsidRDefault="00C86626" w:rsidP="007E0152">
            <w:pPr>
              <w:rPr>
                <w:rFonts w:ascii="Arial" w:hAnsi="Arial" w:cs="Arial"/>
              </w:rPr>
            </w:pPr>
          </w:p>
        </w:tc>
      </w:tr>
    </w:tbl>
    <w:p w14:paraId="194CBE27"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правна снага аката, правни систем, елементи правног система, гране права, међународно право.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3"/>
        <w:gridCol w:w="1750"/>
        <w:gridCol w:w="37"/>
        <w:gridCol w:w="1779"/>
        <w:gridCol w:w="1899"/>
        <w:gridCol w:w="3593"/>
      </w:tblGrid>
      <w:tr w:rsidR="00C86626" w:rsidRPr="00C86626" w14:paraId="2C51ADE4" w14:textId="77777777" w:rsidTr="007E0152">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3027A534"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7BF976DB" w14:textId="77777777" w:rsidR="00C86626" w:rsidRPr="00C86626" w:rsidRDefault="00C86626" w:rsidP="007E0152">
            <w:pPr>
              <w:spacing w:after="150"/>
              <w:rPr>
                <w:rFonts w:ascii="Arial" w:hAnsi="Arial" w:cs="Arial"/>
              </w:rPr>
            </w:pPr>
            <w:r w:rsidRPr="00C86626">
              <w:rPr>
                <w:rFonts w:ascii="Arial" w:hAnsi="Arial" w:cs="Arial"/>
                <w:b/>
                <w:color w:val="000000"/>
              </w:rPr>
              <w:t>ОРГАНИЗАЦИЈА ДРЖАВЕ</w:t>
            </w:r>
          </w:p>
        </w:tc>
      </w:tr>
      <w:tr w:rsidR="00C86626" w:rsidRPr="00C86626" w14:paraId="10E80120" w14:textId="77777777" w:rsidTr="007E0152">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5488C0E5"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1D5CEC75" w14:textId="77777777" w:rsidR="00C86626" w:rsidRPr="00C86626" w:rsidRDefault="00C86626" w:rsidP="007E0152">
            <w:pPr>
              <w:spacing w:after="150"/>
              <w:rPr>
                <w:rFonts w:ascii="Arial" w:hAnsi="Arial" w:cs="Arial"/>
              </w:rPr>
            </w:pPr>
            <w:r w:rsidRPr="00C86626">
              <w:rPr>
                <w:rFonts w:ascii="Arial" w:hAnsi="Arial" w:cs="Arial"/>
                <w:b/>
                <w:color w:val="000000"/>
              </w:rPr>
              <w:t>72</w:t>
            </w:r>
          </w:p>
        </w:tc>
      </w:tr>
      <w:tr w:rsidR="00C86626" w:rsidRPr="00C86626" w14:paraId="1EB0643E" w14:textId="77777777" w:rsidTr="007E0152">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2F7FDA14"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56DE069C" w14:textId="77777777" w:rsidR="00C86626" w:rsidRPr="00C86626" w:rsidRDefault="00C86626" w:rsidP="007E0152">
            <w:pPr>
              <w:spacing w:after="150"/>
              <w:rPr>
                <w:rFonts w:ascii="Arial" w:hAnsi="Arial" w:cs="Arial"/>
              </w:rPr>
            </w:pPr>
            <w:r w:rsidRPr="00C86626">
              <w:rPr>
                <w:rFonts w:ascii="Arial" w:hAnsi="Arial" w:cs="Arial"/>
                <w:b/>
                <w:color w:val="000000"/>
              </w:rPr>
              <w:t>први</w:t>
            </w:r>
          </w:p>
        </w:tc>
      </w:tr>
      <w:tr w:rsidR="00C86626" w:rsidRPr="00C86626" w14:paraId="49EBD1B0" w14:textId="77777777" w:rsidTr="007E0152">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700262A1"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268EBEF7" w14:textId="5AC7C8B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држави као специфичној друштвеној организацији</w:t>
            </w:r>
          </w:p>
          <w:p w14:paraId="4D40C29A" w14:textId="661A4AC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основне идеје о улози државе у друштву и односу државе и права</w:t>
            </w:r>
          </w:p>
          <w:p w14:paraId="4876629D" w14:textId="0B71150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уређењу власти у држави</w:t>
            </w:r>
          </w:p>
          <w:p w14:paraId="00B2049E" w14:textId="0456A8A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обогаћивање и унапређивање знања о организацији локалне самоуправе</w:t>
            </w:r>
          </w:p>
          <w:p w14:paraId="4867E43C" w14:textId="75E66E4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унапређивање стваралачког односа према држави</w:t>
            </w:r>
          </w:p>
          <w:p w14:paraId="54ABAC89" w14:textId="1AFD2CD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осећаја националне припадности и поштовања других нација и националних мањина</w:t>
            </w:r>
          </w:p>
          <w:p w14:paraId="5906E7CC" w14:textId="2F53317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става о потреби поштовања демократских институција</w:t>
            </w:r>
          </w:p>
          <w:p w14:paraId="78F769C1" w14:textId="52528E0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неговање и унапређивање културе дијалога у демократском друштву</w:t>
            </w:r>
          </w:p>
          <w:p w14:paraId="46A0F97D" w14:textId="6F425E2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ставова о неопходности међународне интеграције наше државе</w:t>
            </w:r>
          </w:p>
          <w:p w14:paraId="28900B4D" w14:textId="31C02DC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припадности европским принципима и вредностима</w:t>
            </w:r>
          </w:p>
          <w:p w14:paraId="390E491D" w14:textId="2DE1090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ставова и вредности заснованих на поштовању људских права, толеранцији, солидарности, уважавању различитости и родне равноправности</w:t>
            </w:r>
          </w:p>
          <w:p w14:paraId="7417A397" w14:textId="6655331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праћење стручне литературе и прописа</w:t>
            </w:r>
          </w:p>
        </w:tc>
      </w:tr>
      <w:tr w:rsidR="00C86626" w:rsidRPr="00C86626" w14:paraId="37AC4C38" w14:textId="77777777" w:rsidTr="007E0152">
        <w:trPr>
          <w:trHeight w:val="45"/>
          <w:tblCellSpacing w:w="0" w:type="auto"/>
        </w:trPr>
        <w:tc>
          <w:tcPr>
            <w:tcW w:w="516" w:type="dxa"/>
            <w:tcBorders>
              <w:top w:val="single" w:sz="8" w:space="0" w:color="000000"/>
              <w:left w:val="single" w:sz="8" w:space="0" w:color="000000"/>
              <w:bottom w:val="single" w:sz="8" w:space="0" w:color="000000"/>
              <w:right w:val="single" w:sz="8" w:space="0" w:color="000000"/>
            </w:tcBorders>
            <w:vAlign w:val="center"/>
          </w:tcPr>
          <w:p w14:paraId="76D83443"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726" w:type="dxa"/>
            <w:tcBorders>
              <w:top w:val="single" w:sz="8" w:space="0" w:color="000000"/>
              <w:left w:val="single" w:sz="8" w:space="0" w:color="000000"/>
              <w:bottom w:val="single" w:sz="8" w:space="0" w:color="000000"/>
              <w:right w:val="single" w:sz="8" w:space="0" w:color="000000"/>
            </w:tcBorders>
            <w:vAlign w:val="center"/>
          </w:tcPr>
          <w:p w14:paraId="5F59DAAF"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15275E98"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226499BA"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868" w:type="dxa"/>
            <w:tcBorders>
              <w:top w:val="single" w:sz="8" w:space="0" w:color="000000"/>
              <w:left w:val="single" w:sz="8" w:space="0" w:color="000000"/>
              <w:bottom w:val="single" w:sz="8" w:space="0" w:color="000000"/>
              <w:right w:val="single" w:sz="8" w:space="0" w:color="000000"/>
            </w:tcBorders>
            <w:vAlign w:val="center"/>
          </w:tcPr>
          <w:p w14:paraId="086A4A5E"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9068" w:type="dxa"/>
            <w:tcBorders>
              <w:top w:val="single" w:sz="8" w:space="0" w:color="000000"/>
              <w:left w:val="single" w:sz="8" w:space="0" w:color="000000"/>
              <w:bottom w:val="single" w:sz="8" w:space="0" w:color="000000"/>
              <w:right w:val="single" w:sz="8" w:space="0" w:color="000000"/>
            </w:tcBorders>
            <w:vAlign w:val="center"/>
          </w:tcPr>
          <w:p w14:paraId="70B3AACC"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1512F1FD" w14:textId="77777777" w:rsidTr="007E0152">
        <w:trPr>
          <w:trHeight w:val="45"/>
          <w:tblCellSpacing w:w="0" w:type="auto"/>
        </w:trPr>
        <w:tc>
          <w:tcPr>
            <w:tcW w:w="516" w:type="dxa"/>
            <w:tcBorders>
              <w:top w:val="single" w:sz="8" w:space="0" w:color="000000"/>
              <w:left w:val="single" w:sz="8" w:space="0" w:color="000000"/>
              <w:bottom w:val="single" w:sz="8" w:space="0" w:color="000000"/>
              <w:right w:val="single" w:sz="8" w:space="0" w:color="000000"/>
            </w:tcBorders>
            <w:vAlign w:val="center"/>
          </w:tcPr>
          <w:p w14:paraId="67F4E0C6" w14:textId="77777777" w:rsidR="00C86626" w:rsidRPr="00C86626" w:rsidRDefault="00C86626" w:rsidP="007E0152">
            <w:pPr>
              <w:spacing w:after="150"/>
              <w:rPr>
                <w:rFonts w:ascii="Arial" w:hAnsi="Arial" w:cs="Arial"/>
              </w:rPr>
            </w:pPr>
            <w:r w:rsidRPr="00C86626">
              <w:rPr>
                <w:rFonts w:ascii="Arial" w:hAnsi="Arial" w:cs="Arial"/>
                <w:b/>
                <w:color w:val="000000"/>
              </w:rPr>
              <w:t>Увод у организацију државе</w:t>
            </w:r>
          </w:p>
        </w:tc>
        <w:tc>
          <w:tcPr>
            <w:tcW w:w="1726" w:type="dxa"/>
            <w:tcBorders>
              <w:top w:val="single" w:sz="8" w:space="0" w:color="000000"/>
              <w:left w:val="single" w:sz="8" w:space="0" w:color="000000"/>
              <w:bottom w:val="single" w:sz="8" w:space="0" w:color="000000"/>
              <w:right w:val="single" w:sz="8" w:space="0" w:color="000000"/>
            </w:tcBorders>
            <w:vAlign w:val="center"/>
          </w:tcPr>
          <w:p w14:paraId="3860035E"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три основна елемента државе</w:t>
            </w:r>
          </w:p>
          <w:p w14:paraId="566DF527" w14:textId="77777777" w:rsidR="00C86626" w:rsidRPr="00C86626" w:rsidRDefault="00C86626" w:rsidP="007E0152">
            <w:pPr>
              <w:spacing w:after="150"/>
              <w:rPr>
                <w:rFonts w:ascii="Arial" w:hAnsi="Arial" w:cs="Arial"/>
              </w:rPr>
            </w:pPr>
            <w:r w:rsidRPr="00C86626">
              <w:rPr>
                <w:rFonts w:ascii="Arial" w:hAnsi="Arial" w:cs="Arial"/>
                <w:color w:val="000000"/>
              </w:rPr>
              <w:t>● Развијање основне идеје о улози државе у друштву и односу државе и права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5362C85C"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држава</w:t>
            </w:r>
          </w:p>
          <w:p w14:paraId="0FAD608B" w14:textId="77777777" w:rsidR="00C86626" w:rsidRPr="00C86626" w:rsidRDefault="00C86626" w:rsidP="007E0152">
            <w:pPr>
              <w:spacing w:after="150"/>
              <w:rPr>
                <w:rFonts w:ascii="Arial" w:hAnsi="Arial" w:cs="Arial"/>
              </w:rPr>
            </w:pPr>
            <w:r w:rsidRPr="00C86626">
              <w:rPr>
                <w:rFonts w:ascii="Arial" w:hAnsi="Arial" w:cs="Arial"/>
                <w:color w:val="000000"/>
              </w:rPr>
              <w:t>● опише улогу државе као специфичне друштвене организације</w:t>
            </w:r>
          </w:p>
          <w:p w14:paraId="095D7649" w14:textId="77777777" w:rsidR="00C86626" w:rsidRPr="00C86626" w:rsidRDefault="00C86626" w:rsidP="007E0152">
            <w:pPr>
              <w:spacing w:after="150"/>
              <w:rPr>
                <w:rFonts w:ascii="Arial" w:hAnsi="Arial" w:cs="Arial"/>
              </w:rPr>
            </w:pPr>
            <w:r w:rsidRPr="00C86626">
              <w:rPr>
                <w:rFonts w:ascii="Arial" w:hAnsi="Arial" w:cs="Arial"/>
                <w:color w:val="000000"/>
              </w:rPr>
              <w:t>● објасни елeменте државе</w:t>
            </w:r>
          </w:p>
          <w:p w14:paraId="618F946D" w14:textId="77777777" w:rsidR="00C86626" w:rsidRPr="00C86626" w:rsidRDefault="00C86626" w:rsidP="007E0152">
            <w:pPr>
              <w:spacing w:after="150"/>
              <w:rPr>
                <w:rFonts w:ascii="Arial" w:hAnsi="Arial" w:cs="Arial"/>
              </w:rPr>
            </w:pPr>
            <w:r w:rsidRPr="00C86626">
              <w:rPr>
                <w:rFonts w:ascii="Arial" w:hAnsi="Arial" w:cs="Arial"/>
                <w:color w:val="000000"/>
              </w:rPr>
              <w:t>● објасни однос државе и права</w:t>
            </w:r>
          </w:p>
          <w:p w14:paraId="5C3E057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функције државе</w:t>
            </w:r>
          </w:p>
          <w:p w14:paraId="5265A231"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однос државе и нације</w:t>
            </w:r>
          </w:p>
        </w:tc>
        <w:tc>
          <w:tcPr>
            <w:tcW w:w="1868" w:type="dxa"/>
            <w:tcBorders>
              <w:top w:val="single" w:sz="8" w:space="0" w:color="000000"/>
              <w:left w:val="single" w:sz="8" w:space="0" w:color="000000"/>
              <w:bottom w:val="single" w:sz="8" w:space="0" w:color="000000"/>
              <w:right w:val="single" w:sz="8" w:space="0" w:color="000000"/>
            </w:tcBorders>
            <w:vAlign w:val="center"/>
          </w:tcPr>
          <w:p w14:paraId="200C0F77" w14:textId="77777777" w:rsidR="00C86626" w:rsidRPr="00C86626" w:rsidRDefault="00C86626" w:rsidP="007E0152">
            <w:pPr>
              <w:spacing w:after="150"/>
              <w:rPr>
                <w:rFonts w:ascii="Arial" w:hAnsi="Arial" w:cs="Arial"/>
              </w:rPr>
            </w:pPr>
            <w:r w:rsidRPr="00C86626">
              <w:rPr>
                <w:rFonts w:ascii="Arial" w:hAnsi="Arial" w:cs="Arial"/>
                <w:color w:val="000000"/>
              </w:rPr>
              <w:t>● Појам и елементи државе</w:t>
            </w:r>
          </w:p>
          <w:p w14:paraId="09B9FDA8" w14:textId="77777777" w:rsidR="00C86626" w:rsidRPr="00C86626" w:rsidRDefault="00C86626" w:rsidP="007E0152">
            <w:pPr>
              <w:spacing w:after="150"/>
              <w:rPr>
                <w:rFonts w:ascii="Arial" w:hAnsi="Arial" w:cs="Arial"/>
              </w:rPr>
            </w:pPr>
            <w:r w:rsidRPr="00C86626">
              <w:rPr>
                <w:rFonts w:ascii="Arial" w:hAnsi="Arial" w:cs="Arial"/>
                <w:color w:val="000000"/>
              </w:rPr>
              <w:t>● Територија</w:t>
            </w:r>
          </w:p>
          <w:p w14:paraId="3F44DD10" w14:textId="77777777" w:rsidR="00C86626" w:rsidRPr="00C86626" w:rsidRDefault="00C86626" w:rsidP="007E0152">
            <w:pPr>
              <w:spacing w:after="150"/>
              <w:rPr>
                <w:rFonts w:ascii="Arial" w:hAnsi="Arial" w:cs="Arial"/>
              </w:rPr>
            </w:pPr>
            <w:r w:rsidRPr="00C86626">
              <w:rPr>
                <w:rFonts w:ascii="Arial" w:hAnsi="Arial" w:cs="Arial"/>
                <w:color w:val="000000"/>
              </w:rPr>
              <w:t>● Становништво</w:t>
            </w:r>
          </w:p>
          <w:p w14:paraId="4FE19025" w14:textId="77777777" w:rsidR="00C86626" w:rsidRPr="00C86626" w:rsidRDefault="00C86626" w:rsidP="007E0152">
            <w:pPr>
              <w:spacing w:after="150"/>
              <w:rPr>
                <w:rFonts w:ascii="Arial" w:hAnsi="Arial" w:cs="Arial"/>
              </w:rPr>
            </w:pPr>
            <w:r w:rsidRPr="00C86626">
              <w:rPr>
                <w:rFonts w:ascii="Arial" w:hAnsi="Arial" w:cs="Arial"/>
                <w:color w:val="000000"/>
              </w:rPr>
              <w:t>● Државна власт</w:t>
            </w:r>
          </w:p>
          <w:p w14:paraId="1B63B369" w14:textId="77777777" w:rsidR="00C86626" w:rsidRPr="00C86626" w:rsidRDefault="00C86626" w:rsidP="007E0152">
            <w:pPr>
              <w:spacing w:after="150"/>
              <w:rPr>
                <w:rFonts w:ascii="Arial" w:hAnsi="Arial" w:cs="Arial"/>
              </w:rPr>
            </w:pPr>
            <w:r w:rsidRPr="00C86626">
              <w:rPr>
                <w:rFonts w:ascii="Arial" w:hAnsi="Arial" w:cs="Arial"/>
                <w:color w:val="000000"/>
              </w:rPr>
              <w:t>● Улога и функције државе</w:t>
            </w:r>
          </w:p>
          <w:p w14:paraId="5AE6800F" w14:textId="77777777" w:rsidR="00C86626" w:rsidRPr="00C86626" w:rsidRDefault="00C86626" w:rsidP="007E0152">
            <w:pPr>
              <w:spacing w:after="150"/>
              <w:rPr>
                <w:rFonts w:ascii="Arial" w:hAnsi="Arial" w:cs="Arial"/>
              </w:rPr>
            </w:pPr>
            <w:r w:rsidRPr="00C86626">
              <w:rPr>
                <w:rFonts w:ascii="Arial" w:hAnsi="Arial" w:cs="Arial"/>
                <w:color w:val="000000"/>
              </w:rPr>
              <w:t>● Држава и нација</w:t>
            </w:r>
          </w:p>
        </w:tc>
        <w:tc>
          <w:tcPr>
            <w:tcW w:w="9068" w:type="dxa"/>
            <w:vMerge w:val="restart"/>
            <w:tcBorders>
              <w:top w:val="single" w:sz="8" w:space="0" w:color="000000"/>
              <w:left w:val="single" w:sz="8" w:space="0" w:color="000000"/>
              <w:bottom w:val="single" w:sz="8" w:space="0" w:color="000000"/>
              <w:right w:val="single" w:sz="8" w:space="0" w:color="000000"/>
            </w:tcBorders>
            <w:vAlign w:val="center"/>
          </w:tcPr>
          <w:p w14:paraId="57CBB323"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3CA430F0"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01F63E42"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EBF2000"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(72 часа)</w:t>
            </w:r>
          </w:p>
          <w:p w14:paraId="653B786A"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3587783D" w14:textId="77777777" w:rsidR="00C86626" w:rsidRPr="00C86626" w:rsidRDefault="00C86626" w:rsidP="007E0152">
            <w:pPr>
              <w:spacing w:after="150"/>
              <w:rPr>
                <w:rFonts w:ascii="Arial" w:hAnsi="Arial" w:cs="Arial"/>
              </w:rPr>
            </w:pPr>
            <w:r w:rsidRPr="00C86626">
              <w:rPr>
                <w:rFonts w:ascii="Arial" w:hAnsi="Arial" w:cs="Arial"/>
                <w:color w:val="000000"/>
              </w:rPr>
              <w:t>● Игра улога</w:t>
            </w:r>
          </w:p>
          <w:p w14:paraId="291C8E0F"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47829D61"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w:t>
            </w:r>
          </w:p>
          <w:p w14:paraId="78DC7A76" w14:textId="0483AD92" w:rsidR="00C86626" w:rsidRPr="00C86626" w:rsidRDefault="00C86626" w:rsidP="007E0152">
            <w:pPr>
              <w:spacing w:after="150"/>
              <w:rPr>
                <w:rFonts w:ascii="Arial" w:hAnsi="Arial" w:cs="Arial"/>
              </w:rPr>
            </w:pPr>
            <w:r w:rsidRPr="00C86626">
              <w:rPr>
                <w:rFonts w:ascii="Arial" w:hAnsi="Arial" w:cs="Arial"/>
                <w:color w:val="000000"/>
              </w:rPr>
              <w:t xml:space="preserve">● Организовање дебате </w:t>
            </w:r>
            <w:r>
              <w:rPr>
                <w:rFonts w:ascii="Arial" w:hAnsi="Arial" w:cs="Arial"/>
                <w:color w:val="000000"/>
              </w:rPr>
              <w:t>-</w:t>
            </w:r>
            <w:r w:rsidRPr="00C86626">
              <w:rPr>
                <w:rFonts w:ascii="Arial" w:hAnsi="Arial" w:cs="Arial"/>
                <w:color w:val="000000"/>
              </w:rPr>
              <w:t xml:space="preserve"> расправа на различите теме</w:t>
            </w:r>
          </w:p>
          <w:p w14:paraId="3D52F41B" w14:textId="77777777" w:rsidR="00C86626" w:rsidRPr="00C86626" w:rsidRDefault="00C86626" w:rsidP="007E0152">
            <w:pPr>
              <w:spacing w:after="150"/>
              <w:rPr>
                <w:rFonts w:ascii="Arial" w:hAnsi="Arial" w:cs="Arial"/>
              </w:rPr>
            </w:pPr>
            <w:r w:rsidRPr="00C86626">
              <w:rPr>
                <w:rFonts w:ascii="Arial" w:hAnsi="Arial" w:cs="Arial"/>
                <w:color w:val="000000"/>
              </w:rPr>
              <w:t>● Организовање квиза</w:t>
            </w:r>
          </w:p>
          <w:p w14:paraId="326B97BC"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64A8DEA9"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p w14:paraId="3D72F1A8"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7DAD81F5" w14:textId="6CCCFDBF" w:rsidR="00C86626" w:rsidRPr="00C86626" w:rsidRDefault="00C86626" w:rsidP="007E0152">
            <w:pPr>
              <w:spacing w:after="150"/>
              <w:rPr>
                <w:rFonts w:ascii="Arial" w:hAnsi="Arial" w:cs="Arial"/>
              </w:rPr>
            </w:pPr>
            <w:r w:rsidRPr="00C86626">
              <w:rPr>
                <w:rFonts w:ascii="Arial" w:hAnsi="Arial" w:cs="Arial"/>
                <w:color w:val="000000"/>
              </w:rPr>
              <w:t xml:space="preserve">Увод у организацију државе </w:t>
            </w:r>
            <w:r>
              <w:rPr>
                <w:rFonts w:ascii="Arial" w:hAnsi="Arial" w:cs="Arial"/>
                <w:color w:val="000000"/>
              </w:rPr>
              <w:t>-</w:t>
            </w:r>
            <w:r w:rsidRPr="00C86626">
              <w:rPr>
                <w:rFonts w:ascii="Arial" w:hAnsi="Arial" w:cs="Arial"/>
                <w:color w:val="000000"/>
              </w:rPr>
              <w:t xml:space="preserve"> 6 часова</w:t>
            </w:r>
          </w:p>
          <w:p w14:paraId="045FA299" w14:textId="29258DD1" w:rsidR="00C86626" w:rsidRPr="00C86626" w:rsidRDefault="00C86626" w:rsidP="007E0152">
            <w:pPr>
              <w:spacing w:after="150"/>
              <w:rPr>
                <w:rFonts w:ascii="Arial" w:hAnsi="Arial" w:cs="Arial"/>
              </w:rPr>
            </w:pPr>
            <w:r w:rsidRPr="00C86626">
              <w:rPr>
                <w:rFonts w:ascii="Arial" w:hAnsi="Arial" w:cs="Arial"/>
                <w:color w:val="000000"/>
              </w:rPr>
              <w:t xml:space="preserve">Државна организација савремених држава </w:t>
            </w:r>
            <w:r>
              <w:rPr>
                <w:rFonts w:ascii="Arial" w:hAnsi="Arial" w:cs="Arial"/>
                <w:color w:val="000000"/>
              </w:rPr>
              <w:t>-</w:t>
            </w:r>
            <w:r w:rsidRPr="00C86626">
              <w:rPr>
                <w:rFonts w:ascii="Arial" w:hAnsi="Arial" w:cs="Arial"/>
                <w:color w:val="000000"/>
              </w:rPr>
              <w:t xml:space="preserve"> 10 часова</w:t>
            </w:r>
          </w:p>
          <w:p w14:paraId="63ED6E2B" w14:textId="41803825" w:rsidR="00C86626" w:rsidRPr="00C86626" w:rsidRDefault="00C86626" w:rsidP="007E0152">
            <w:pPr>
              <w:spacing w:after="150"/>
              <w:rPr>
                <w:rFonts w:ascii="Arial" w:hAnsi="Arial" w:cs="Arial"/>
              </w:rPr>
            </w:pPr>
            <w:r w:rsidRPr="00C86626">
              <w:rPr>
                <w:rFonts w:ascii="Arial" w:hAnsi="Arial" w:cs="Arial"/>
                <w:color w:val="000000"/>
              </w:rPr>
              <w:t xml:space="preserve">Облици државе </w:t>
            </w:r>
            <w:r>
              <w:rPr>
                <w:rFonts w:ascii="Arial" w:hAnsi="Arial" w:cs="Arial"/>
                <w:color w:val="000000"/>
              </w:rPr>
              <w:t>-</w:t>
            </w:r>
            <w:r w:rsidRPr="00C86626">
              <w:rPr>
                <w:rFonts w:ascii="Arial" w:hAnsi="Arial" w:cs="Arial"/>
                <w:color w:val="000000"/>
              </w:rPr>
              <w:t xml:space="preserve"> 17 часова</w:t>
            </w:r>
          </w:p>
          <w:p w14:paraId="26A8565E" w14:textId="0ABFA538" w:rsidR="00C86626" w:rsidRPr="00C86626" w:rsidRDefault="00C86626" w:rsidP="007E0152">
            <w:pPr>
              <w:spacing w:after="150"/>
              <w:rPr>
                <w:rFonts w:ascii="Arial" w:hAnsi="Arial" w:cs="Arial"/>
              </w:rPr>
            </w:pPr>
            <w:r w:rsidRPr="00C86626">
              <w:rPr>
                <w:rFonts w:ascii="Arial" w:hAnsi="Arial" w:cs="Arial"/>
                <w:color w:val="000000"/>
              </w:rPr>
              <w:t xml:space="preserve">Уређење власти у Републици Србији </w:t>
            </w:r>
            <w:r>
              <w:rPr>
                <w:rFonts w:ascii="Arial" w:hAnsi="Arial" w:cs="Arial"/>
                <w:color w:val="000000"/>
              </w:rPr>
              <w:t>-</w:t>
            </w:r>
            <w:r w:rsidRPr="00C86626">
              <w:rPr>
                <w:rFonts w:ascii="Arial" w:hAnsi="Arial" w:cs="Arial"/>
                <w:color w:val="000000"/>
              </w:rPr>
              <w:t xml:space="preserve"> 27 часова</w:t>
            </w:r>
          </w:p>
          <w:p w14:paraId="23061976" w14:textId="1D551D45" w:rsidR="00C86626" w:rsidRPr="00C86626" w:rsidRDefault="00C86626" w:rsidP="007E0152">
            <w:pPr>
              <w:spacing w:after="150"/>
              <w:rPr>
                <w:rFonts w:ascii="Arial" w:hAnsi="Arial" w:cs="Arial"/>
              </w:rPr>
            </w:pPr>
            <w:r w:rsidRPr="00C86626">
              <w:rPr>
                <w:rFonts w:ascii="Arial" w:hAnsi="Arial" w:cs="Arial"/>
                <w:color w:val="000000"/>
              </w:rPr>
              <w:t xml:space="preserve">Територијално уређење Републике Србије </w:t>
            </w:r>
            <w:r>
              <w:rPr>
                <w:rFonts w:ascii="Arial" w:hAnsi="Arial" w:cs="Arial"/>
                <w:color w:val="000000"/>
              </w:rPr>
              <w:t>-</w:t>
            </w:r>
            <w:r w:rsidRPr="00C86626">
              <w:rPr>
                <w:rFonts w:ascii="Arial" w:hAnsi="Arial" w:cs="Arial"/>
                <w:color w:val="000000"/>
              </w:rPr>
              <w:t xml:space="preserve"> 12 часова</w:t>
            </w:r>
          </w:p>
          <w:p w14:paraId="3C0B7805"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1F081B7B" w14:textId="77777777" w:rsidR="00C86626" w:rsidRPr="00C86626" w:rsidRDefault="00C86626" w:rsidP="007E0152">
            <w:pPr>
              <w:spacing w:after="150"/>
              <w:rPr>
                <w:rFonts w:ascii="Arial" w:hAnsi="Arial" w:cs="Arial"/>
              </w:rPr>
            </w:pPr>
            <w:r w:rsidRPr="00C86626">
              <w:rPr>
                <w:rFonts w:ascii="Arial" w:hAnsi="Arial" w:cs="Arial"/>
                <w:color w:val="000000"/>
              </w:rPr>
              <w:t>● Пожељно је да се теоријска настава реализује као двочас</w:t>
            </w:r>
          </w:p>
        </w:tc>
      </w:tr>
      <w:tr w:rsidR="00C86626" w:rsidRPr="00C86626" w14:paraId="32CD4CB3" w14:textId="77777777" w:rsidTr="007E0152">
        <w:trPr>
          <w:trHeight w:val="45"/>
          <w:tblCellSpacing w:w="0" w:type="auto"/>
        </w:trPr>
        <w:tc>
          <w:tcPr>
            <w:tcW w:w="516" w:type="dxa"/>
            <w:tcBorders>
              <w:top w:val="single" w:sz="8" w:space="0" w:color="000000"/>
              <w:left w:val="single" w:sz="8" w:space="0" w:color="000000"/>
              <w:bottom w:val="single" w:sz="8" w:space="0" w:color="000000"/>
              <w:right w:val="single" w:sz="8" w:space="0" w:color="000000"/>
            </w:tcBorders>
            <w:vAlign w:val="center"/>
          </w:tcPr>
          <w:p w14:paraId="12DA2226" w14:textId="77777777" w:rsidR="00C86626" w:rsidRPr="00C86626" w:rsidRDefault="00C86626" w:rsidP="007E0152">
            <w:pPr>
              <w:spacing w:after="150"/>
              <w:rPr>
                <w:rFonts w:ascii="Arial" w:hAnsi="Arial" w:cs="Arial"/>
              </w:rPr>
            </w:pPr>
            <w:r w:rsidRPr="00C86626">
              <w:rPr>
                <w:rFonts w:ascii="Arial" w:hAnsi="Arial" w:cs="Arial"/>
                <w:b/>
                <w:color w:val="000000"/>
              </w:rPr>
              <w:t>Државна организација савремених држава</w:t>
            </w:r>
          </w:p>
        </w:tc>
        <w:tc>
          <w:tcPr>
            <w:tcW w:w="1726" w:type="dxa"/>
            <w:tcBorders>
              <w:top w:val="single" w:sz="8" w:space="0" w:color="000000"/>
              <w:left w:val="single" w:sz="8" w:space="0" w:color="000000"/>
              <w:bottom w:val="single" w:sz="8" w:space="0" w:color="000000"/>
              <w:right w:val="single" w:sz="8" w:space="0" w:color="000000"/>
            </w:tcBorders>
            <w:vAlign w:val="center"/>
          </w:tcPr>
          <w:p w14:paraId="555CB7DD"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државној организацији</w:t>
            </w:r>
          </w:p>
          <w:p w14:paraId="61066BA1" w14:textId="77777777" w:rsidR="00C86626" w:rsidRPr="00C86626" w:rsidRDefault="00C86626" w:rsidP="007E0152">
            <w:pPr>
              <w:spacing w:after="150"/>
              <w:rPr>
                <w:rFonts w:ascii="Arial" w:hAnsi="Arial" w:cs="Arial"/>
              </w:rPr>
            </w:pPr>
            <w:r w:rsidRPr="00C86626">
              <w:rPr>
                <w:rFonts w:ascii="Arial" w:hAnsi="Arial" w:cs="Arial"/>
                <w:color w:val="000000"/>
              </w:rPr>
              <w:t>● Унапређивање стваралачког односа према држави</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4E5BF13B"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државна организација</w:t>
            </w:r>
          </w:p>
          <w:p w14:paraId="384233EF"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државно службено лице</w:t>
            </w:r>
          </w:p>
          <w:p w14:paraId="5ECF26F2"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државни орган</w:t>
            </w:r>
          </w:p>
          <w:p w14:paraId="4C160AEC" w14:textId="77777777" w:rsidR="00C86626" w:rsidRPr="00C86626" w:rsidRDefault="00C86626" w:rsidP="007E0152">
            <w:pPr>
              <w:spacing w:after="150"/>
              <w:rPr>
                <w:rFonts w:ascii="Arial" w:hAnsi="Arial" w:cs="Arial"/>
              </w:rPr>
            </w:pPr>
            <w:r w:rsidRPr="00C86626">
              <w:rPr>
                <w:rFonts w:ascii="Arial" w:hAnsi="Arial" w:cs="Arial"/>
                <w:color w:val="000000"/>
              </w:rPr>
              <w:t>● опише врсте надлежности државних органа</w:t>
            </w:r>
          </w:p>
          <w:p w14:paraId="04ADE6FD"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државних органа</w:t>
            </w:r>
          </w:p>
          <w:p w14:paraId="1E8336ED"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поделу власти на законодавну, извршну и судску</w:t>
            </w:r>
          </w:p>
        </w:tc>
        <w:tc>
          <w:tcPr>
            <w:tcW w:w="1868" w:type="dxa"/>
            <w:tcBorders>
              <w:top w:val="single" w:sz="8" w:space="0" w:color="000000"/>
              <w:left w:val="single" w:sz="8" w:space="0" w:color="000000"/>
              <w:bottom w:val="single" w:sz="8" w:space="0" w:color="000000"/>
              <w:right w:val="single" w:sz="8" w:space="0" w:color="000000"/>
            </w:tcBorders>
            <w:vAlign w:val="center"/>
          </w:tcPr>
          <w:p w14:paraId="2ADEF2B9" w14:textId="77777777" w:rsidR="00C86626" w:rsidRPr="00C86626" w:rsidRDefault="00C86626" w:rsidP="007E0152">
            <w:pPr>
              <w:spacing w:after="150"/>
              <w:rPr>
                <w:rFonts w:ascii="Arial" w:hAnsi="Arial" w:cs="Arial"/>
              </w:rPr>
            </w:pPr>
            <w:r w:rsidRPr="00C86626">
              <w:rPr>
                <w:rFonts w:ascii="Arial" w:hAnsi="Arial" w:cs="Arial"/>
                <w:color w:val="000000"/>
              </w:rPr>
              <w:t>● Појам државне организације, државни органи и државна службена лица</w:t>
            </w:r>
          </w:p>
          <w:p w14:paraId="461267C4" w14:textId="77777777" w:rsidR="00C86626" w:rsidRPr="00C86626" w:rsidRDefault="00C86626" w:rsidP="007E0152">
            <w:pPr>
              <w:spacing w:after="150"/>
              <w:rPr>
                <w:rFonts w:ascii="Arial" w:hAnsi="Arial" w:cs="Arial"/>
              </w:rPr>
            </w:pPr>
            <w:r w:rsidRPr="00C86626">
              <w:rPr>
                <w:rFonts w:ascii="Arial" w:hAnsi="Arial" w:cs="Arial"/>
                <w:color w:val="000000"/>
              </w:rPr>
              <w:t>● Принципи државне организације</w:t>
            </w:r>
          </w:p>
          <w:p w14:paraId="4B23ABC2" w14:textId="77777777" w:rsidR="00C86626" w:rsidRPr="00C86626" w:rsidRDefault="00C86626" w:rsidP="007E0152">
            <w:pPr>
              <w:spacing w:after="150"/>
              <w:rPr>
                <w:rFonts w:ascii="Arial" w:hAnsi="Arial" w:cs="Arial"/>
              </w:rPr>
            </w:pPr>
            <w:r w:rsidRPr="00C86626">
              <w:rPr>
                <w:rFonts w:ascii="Arial" w:hAnsi="Arial" w:cs="Arial"/>
                <w:color w:val="000000"/>
              </w:rPr>
              <w:t>● Надлежност државних органа</w:t>
            </w:r>
          </w:p>
          <w:p w14:paraId="32811E59" w14:textId="77777777" w:rsidR="00C86626" w:rsidRPr="00C86626" w:rsidRDefault="00C86626" w:rsidP="007E0152">
            <w:pPr>
              <w:spacing w:after="150"/>
              <w:rPr>
                <w:rFonts w:ascii="Arial" w:hAnsi="Arial" w:cs="Arial"/>
              </w:rPr>
            </w:pPr>
            <w:r w:rsidRPr="00C86626">
              <w:rPr>
                <w:rFonts w:ascii="Arial" w:hAnsi="Arial" w:cs="Arial"/>
                <w:color w:val="000000"/>
              </w:rPr>
              <w:t>● Врсте државних органа</w:t>
            </w:r>
          </w:p>
        </w:tc>
        <w:tc>
          <w:tcPr>
            <w:tcW w:w="0" w:type="auto"/>
            <w:vMerge/>
            <w:tcBorders>
              <w:top w:val="nil"/>
              <w:left w:val="single" w:sz="8" w:space="0" w:color="000000"/>
              <w:bottom w:val="single" w:sz="8" w:space="0" w:color="000000"/>
              <w:right w:val="single" w:sz="8" w:space="0" w:color="000000"/>
            </w:tcBorders>
          </w:tcPr>
          <w:p w14:paraId="1E761340" w14:textId="77777777" w:rsidR="00C86626" w:rsidRPr="00C86626" w:rsidRDefault="00C86626" w:rsidP="007E0152">
            <w:pPr>
              <w:rPr>
                <w:rFonts w:ascii="Arial" w:hAnsi="Arial" w:cs="Arial"/>
              </w:rPr>
            </w:pPr>
          </w:p>
        </w:tc>
      </w:tr>
      <w:tr w:rsidR="00C86626" w:rsidRPr="00C86626" w14:paraId="26995EAD" w14:textId="77777777" w:rsidTr="007E0152">
        <w:trPr>
          <w:trHeight w:val="45"/>
          <w:tblCellSpacing w:w="0" w:type="auto"/>
        </w:trPr>
        <w:tc>
          <w:tcPr>
            <w:tcW w:w="516" w:type="dxa"/>
            <w:tcBorders>
              <w:top w:val="single" w:sz="8" w:space="0" w:color="000000"/>
              <w:left w:val="single" w:sz="8" w:space="0" w:color="000000"/>
              <w:bottom w:val="single" w:sz="8" w:space="0" w:color="000000"/>
              <w:right w:val="single" w:sz="8" w:space="0" w:color="000000"/>
            </w:tcBorders>
            <w:vAlign w:val="center"/>
          </w:tcPr>
          <w:p w14:paraId="09044FB0" w14:textId="77777777" w:rsidR="00C86626" w:rsidRPr="00C86626" w:rsidRDefault="00C86626" w:rsidP="007E0152">
            <w:pPr>
              <w:spacing w:after="150"/>
              <w:rPr>
                <w:rFonts w:ascii="Arial" w:hAnsi="Arial" w:cs="Arial"/>
              </w:rPr>
            </w:pPr>
            <w:r w:rsidRPr="00C86626">
              <w:rPr>
                <w:rFonts w:ascii="Arial" w:hAnsi="Arial" w:cs="Arial"/>
                <w:b/>
                <w:color w:val="000000"/>
              </w:rPr>
              <w:t>Облици државе</w:t>
            </w:r>
          </w:p>
        </w:tc>
        <w:tc>
          <w:tcPr>
            <w:tcW w:w="1726" w:type="dxa"/>
            <w:tcBorders>
              <w:top w:val="single" w:sz="8" w:space="0" w:color="000000"/>
              <w:left w:val="single" w:sz="8" w:space="0" w:color="000000"/>
              <w:bottom w:val="single" w:sz="8" w:space="0" w:color="000000"/>
              <w:right w:val="single" w:sz="8" w:space="0" w:color="000000"/>
            </w:tcBorders>
            <w:vAlign w:val="center"/>
          </w:tcPr>
          <w:p w14:paraId="0571D28E" w14:textId="77777777" w:rsidR="00C86626" w:rsidRPr="00C86626" w:rsidRDefault="00C86626" w:rsidP="007E0152">
            <w:pPr>
              <w:spacing w:after="150"/>
              <w:rPr>
                <w:rFonts w:ascii="Arial" w:hAnsi="Arial" w:cs="Arial"/>
              </w:rPr>
            </w:pPr>
            <w:r w:rsidRPr="00C86626">
              <w:rPr>
                <w:rFonts w:ascii="Arial" w:hAnsi="Arial" w:cs="Arial"/>
                <w:color w:val="000000"/>
              </w:rPr>
              <w:t>● Стицање и унапређивање знања о облицима владавине, политичког система, државног уређења и државне власти</w:t>
            </w:r>
          </w:p>
          <w:p w14:paraId="7AA74D3A"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става о неопходности поштовања демократских институција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7F4A9A6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монархију и републику</w:t>
            </w:r>
          </w:p>
          <w:p w14:paraId="6C11AC97"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демократија</w:t>
            </w:r>
          </w:p>
          <w:p w14:paraId="7D171AF5" w14:textId="63D957E2" w:rsidR="00C86626" w:rsidRPr="00C86626" w:rsidRDefault="00C86626" w:rsidP="007E0152">
            <w:pPr>
              <w:spacing w:after="150"/>
              <w:rPr>
                <w:rFonts w:ascii="Arial" w:hAnsi="Arial" w:cs="Arial"/>
              </w:rPr>
            </w:pPr>
            <w:r w:rsidRPr="00C86626">
              <w:rPr>
                <w:rFonts w:ascii="Arial" w:hAnsi="Arial" w:cs="Arial"/>
                <w:color w:val="000000"/>
              </w:rPr>
              <w:t xml:space="preserve">● наведе основне демократске принципе </w:t>
            </w:r>
            <w:r>
              <w:rPr>
                <w:rFonts w:ascii="Arial" w:hAnsi="Arial" w:cs="Arial"/>
                <w:color w:val="000000"/>
              </w:rPr>
              <w:t>-</w:t>
            </w:r>
            <w:r w:rsidRPr="00C86626">
              <w:rPr>
                <w:rFonts w:ascii="Arial" w:hAnsi="Arial" w:cs="Arial"/>
                <w:color w:val="000000"/>
              </w:rPr>
              <w:t xml:space="preserve"> начела</w:t>
            </w:r>
          </w:p>
          <w:p w14:paraId="7A721DD0" w14:textId="3266C8DB" w:rsidR="00C86626" w:rsidRPr="00C86626" w:rsidRDefault="00C86626" w:rsidP="007E0152">
            <w:pPr>
              <w:spacing w:after="150"/>
              <w:rPr>
                <w:rFonts w:ascii="Arial" w:hAnsi="Arial" w:cs="Arial"/>
              </w:rPr>
            </w:pPr>
            <w:r w:rsidRPr="00C86626">
              <w:rPr>
                <w:rFonts w:ascii="Arial" w:hAnsi="Arial" w:cs="Arial"/>
                <w:color w:val="000000"/>
              </w:rPr>
              <w:t xml:space="preserve">● разликује облике непосредне демократије </w:t>
            </w:r>
            <w:r>
              <w:rPr>
                <w:rFonts w:ascii="Arial" w:hAnsi="Arial" w:cs="Arial"/>
                <w:color w:val="000000"/>
              </w:rPr>
              <w:t>-</w:t>
            </w:r>
            <w:r w:rsidRPr="00C86626">
              <w:rPr>
                <w:rFonts w:ascii="Arial" w:hAnsi="Arial" w:cs="Arial"/>
                <w:color w:val="000000"/>
              </w:rPr>
              <w:t xml:space="preserve"> референдум и народну иницијативу</w:t>
            </w:r>
          </w:p>
          <w:p w14:paraId="06EEBBA9" w14:textId="77777777" w:rsidR="00C86626" w:rsidRPr="00C86626" w:rsidRDefault="00C86626" w:rsidP="007E0152">
            <w:pPr>
              <w:spacing w:after="150"/>
              <w:rPr>
                <w:rFonts w:ascii="Arial" w:hAnsi="Arial" w:cs="Arial"/>
              </w:rPr>
            </w:pPr>
            <w:r w:rsidRPr="00C86626">
              <w:rPr>
                <w:rFonts w:ascii="Arial" w:hAnsi="Arial" w:cs="Arial"/>
                <w:color w:val="000000"/>
              </w:rPr>
              <w:t>● опише карактеристике представничке демократије</w:t>
            </w:r>
          </w:p>
          <w:p w14:paraId="0FA2090E" w14:textId="77777777" w:rsidR="00C86626" w:rsidRPr="00C86626" w:rsidRDefault="00C86626" w:rsidP="007E0152">
            <w:pPr>
              <w:spacing w:after="150"/>
              <w:rPr>
                <w:rFonts w:ascii="Arial" w:hAnsi="Arial" w:cs="Arial"/>
              </w:rPr>
            </w:pPr>
            <w:r w:rsidRPr="00C86626">
              <w:rPr>
                <w:rFonts w:ascii="Arial" w:hAnsi="Arial" w:cs="Arial"/>
                <w:color w:val="000000"/>
              </w:rPr>
              <w:t>● објасни опште право гласа</w:t>
            </w:r>
          </w:p>
          <w:p w14:paraId="56421C93" w14:textId="6D5C4E24" w:rsidR="00C86626" w:rsidRPr="00C86626" w:rsidRDefault="00C86626" w:rsidP="007E0152">
            <w:pPr>
              <w:spacing w:after="150"/>
              <w:rPr>
                <w:rFonts w:ascii="Arial" w:hAnsi="Arial" w:cs="Arial"/>
              </w:rPr>
            </w:pPr>
            <w:r w:rsidRPr="00C86626">
              <w:rPr>
                <w:rFonts w:ascii="Arial" w:hAnsi="Arial" w:cs="Arial"/>
                <w:color w:val="000000"/>
              </w:rPr>
              <w:t xml:space="preserve">● разликује облике државног уређења </w:t>
            </w:r>
            <w:r>
              <w:rPr>
                <w:rFonts w:ascii="Arial" w:hAnsi="Arial" w:cs="Arial"/>
                <w:color w:val="000000"/>
              </w:rPr>
              <w:t>-</w:t>
            </w:r>
            <w:r w:rsidRPr="00C86626">
              <w:rPr>
                <w:rFonts w:ascii="Arial" w:hAnsi="Arial" w:cs="Arial"/>
                <w:color w:val="000000"/>
              </w:rPr>
              <w:t xml:space="preserve"> просту и сложену државу</w:t>
            </w:r>
          </w:p>
          <w:p w14:paraId="414F1FF9" w14:textId="77777777" w:rsidR="00C86626" w:rsidRPr="00C86626" w:rsidRDefault="00C86626" w:rsidP="007E0152">
            <w:pPr>
              <w:spacing w:after="150"/>
              <w:rPr>
                <w:rFonts w:ascii="Arial" w:hAnsi="Arial" w:cs="Arial"/>
              </w:rPr>
            </w:pPr>
            <w:r w:rsidRPr="00C86626">
              <w:rPr>
                <w:rFonts w:ascii="Arial" w:hAnsi="Arial" w:cs="Arial"/>
                <w:color w:val="000000"/>
              </w:rPr>
              <w:t>● упореди федерацију и конфедерацију као облике сложене државе</w:t>
            </w:r>
          </w:p>
          <w:p w14:paraId="138A74DE" w14:textId="77777777" w:rsidR="00C86626" w:rsidRPr="00C86626" w:rsidRDefault="00C86626" w:rsidP="007E0152">
            <w:pPr>
              <w:spacing w:after="150"/>
              <w:rPr>
                <w:rFonts w:ascii="Arial" w:hAnsi="Arial" w:cs="Arial"/>
              </w:rPr>
            </w:pPr>
            <w:r w:rsidRPr="00C86626">
              <w:rPr>
                <w:rFonts w:ascii="Arial" w:hAnsi="Arial" w:cs="Arial"/>
                <w:color w:val="000000"/>
              </w:rPr>
              <w:t>● опише карактеристике поделе власти</w:t>
            </w:r>
          </w:p>
          <w:p w14:paraId="41B22138" w14:textId="77777777" w:rsidR="00C86626" w:rsidRPr="00C86626" w:rsidRDefault="00C86626" w:rsidP="007E0152">
            <w:pPr>
              <w:spacing w:after="150"/>
              <w:rPr>
                <w:rFonts w:ascii="Arial" w:hAnsi="Arial" w:cs="Arial"/>
              </w:rPr>
            </w:pPr>
            <w:r w:rsidRPr="00C86626">
              <w:rPr>
                <w:rFonts w:ascii="Arial" w:hAnsi="Arial" w:cs="Arial"/>
                <w:color w:val="000000"/>
              </w:rPr>
              <w:t>● упореди председнички, парламентарни и мешовити систем поделе власти</w:t>
            </w:r>
          </w:p>
        </w:tc>
        <w:tc>
          <w:tcPr>
            <w:tcW w:w="1868" w:type="dxa"/>
            <w:tcBorders>
              <w:top w:val="single" w:sz="8" w:space="0" w:color="000000"/>
              <w:left w:val="single" w:sz="8" w:space="0" w:color="000000"/>
              <w:bottom w:val="single" w:sz="8" w:space="0" w:color="000000"/>
              <w:right w:val="single" w:sz="8" w:space="0" w:color="000000"/>
            </w:tcBorders>
            <w:vAlign w:val="center"/>
          </w:tcPr>
          <w:p w14:paraId="69B14080" w14:textId="77777777" w:rsidR="00C86626" w:rsidRPr="00C86626" w:rsidRDefault="00C86626" w:rsidP="007E0152">
            <w:pPr>
              <w:spacing w:after="150"/>
              <w:rPr>
                <w:rFonts w:ascii="Arial" w:hAnsi="Arial" w:cs="Arial"/>
              </w:rPr>
            </w:pPr>
            <w:r w:rsidRPr="00C86626">
              <w:rPr>
                <w:rFonts w:ascii="Arial" w:hAnsi="Arial" w:cs="Arial"/>
                <w:color w:val="000000"/>
              </w:rPr>
              <w:t>● Облици владавине: монархија и република</w:t>
            </w:r>
          </w:p>
          <w:p w14:paraId="50046290" w14:textId="77777777" w:rsidR="00C86626" w:rsidRPr="00C86626" w:rsidRDefault="00C86626" w:rsidP="007E0152">
            <w:pPr>
              <w:spacing w:after="150"/>
              <w:rPr>
                <w:rFonts w:ascii="Arial" w:hAnsi="Arial" w:cs="Arial"/>
              </w:rPr>
            </w:pPr>
            <w:r w:rsidRPr="00C86626">
              <w:rPr>
                <w:rFonts w:ascii="Arial" w:hAnsi="Arial" w:cs="Arial"/>
                <w:color w:val="000000"/>
              </w:rPr>
              <w:t>● Облици политичког система: аутократија и демократија</w:t>
            </w:r>
          </w:p>
          <w:p w14:paraId="53461603" w14:textId="77777777" w:rsidR="00C86626" w:rsidRPr="00C86626" w:rsidRDefault="00C86626" w:rsidP="007E0152">
            <w:pPr>
              <w:spacing w:after="150"/>
              <w:rPr>
                <w:rFonts w:ascii="Arial" w:hAnsi="Arial" w:cs="Arial"/>
              </w:rPr>
            </w:pPr>
            <w:r w:rsidRPr="00C86626">
              <w:rPr>
                <w:rFonts w:ascii="Arial" w:hAnsi="Arial" w:cs="Arial"/>
                <w:color w:val="000000"/>
              </w:rPr>
              <w:t>● Непосредна демократија</w:t>
            </w:r>
          </w:p>
          <w:p w14:paraId="42C759EA" w14:textId="77777777" w:rsidR="00C86626" w:rsidRPr="00C86626" w:rsidRDefault="00C86626" w:rsidP="007E0152">
            <w:pPr>
              <w:spacing w:after="150"/>
              <w:rPr>
                <w:rFonts w:ascii="Arial" w:hAnsi="Arial" w:cs="Arial"/>
              </w:rPr>
            </w:pPr>
            <w:r w:rsidRPr="00C86626">
              <w:rPr>
                <w:rFonts w:ascii="Arial" w:hAnsi="Arial" w:cs="Arial"/>
                <w:color w:val="000000"/>
              </w:rPr>
              <w:t>● Посредна (представничка) демократија</w:t>
            </w:r>
          </w:p>
          <w:p w14:paraId="74D14444" w14:textId="77777777" w:rsidR="00C86626" w:rsidRPr="00C86626" w:rsidRDefault="00C86626" w:rsidP="007E0152">
            <w:pPr>
              <w:spacing w:after="150"/>
              <w:rPr>
                <w:rFonts w:ascii="Arial" w:hAnsi="Arial" w:cs="Arial"/>
              </w:rPr>
            </w:pPr>
            <w:r w:rsidRPr="00C86626">
              <w:rPr>
                <w:rFonts w:ascii="Arial" w:hAnsi="Arial" w:cs="Arial"/>
                <w:color w:val="000000"/>
              </w:rPr>
              <w:t>● Облици државне државног уређења: проста и сложена држава (федерација и конфедерација)</w:t>
            </w:r>
          </w:p>
          <w:p w14:paraId="1B34D1E0" w14:textId="77777777" w:rsidR="00C86626" w:rsidRPr="00C86626" w:rsidRDefault="00C86626" w:rsidP="007E0152">
            <w:pPr>
              <w:spacing w:after="150"/>
              <w:rPr>
                <w:rFonts w:ascii="Arial" w:hAnsi="Arial" w:cs="Arial"/>
              </w:rPr>
            </w:pPr>
            <w:r w:rsidRPr="00C86626">
              <w:rPr>
                <w:rFonts w:ascii="Arial" w:hAnsi="Arial" w:cs="Arial"/>
                <w:color w:val="000000"/>
              </w:rPr>
              <w:t>● Подела власти као облик државне власти (председнички, парламентарни и мешовити систем)</w:t>
            </w:r>
          </w:p>
        </w:tc>
        <w:tc>
          <w:tcPr>
            <w:tcW w:w="0" w:type="auto"/>
            <w:vMerge/>
            <w:tcBorders>
              <w:top w:val="nil"/>
              <w:left w:val="single" w:sz="8" w:space="0" w:color="000000"/>
              <w:bottom w:val="single" w:sz="8" w:space="0" w:color="000000"/>
              <w:right w:val="single" w:sz="8" w:space="0" w:color="000000"/>
            </w:tcBorders>
          </w:tcPr>
          <w:p w14:paraId="54644AE0" w14:textId="77777777" w:rsidR="00C86626" w:rsidRPr="00C86626" w:rsidRDefault="00C86626" w:rsidP="007E0152">
            <w:pPr>
              <w:rPr>
                <w:rFonts w:ascii="Arial" w:hAnsi="Arial" w:cs="Arial"/>
              </w:rPr>
            </w:pPr>
          </w:p>
        </w:tc>
      </w:tr>
      <w:tr w:rsidR="00C86626" w:rsidRPr="00C86626" w14:paraId="16A71BAE" w14:textId="77777777" w:rsidTr="007E0152">
        <w:trPr>
          <w:trHeight w:val="45"/>
          <w:tblCellSpacing w:w="0" w:type="auto"/>
        </w:trPr>
        <w:tc>
          <w:tcPr>
            <w:tcW w:w="516" w:type="dxa"/>
            <w:tcBorders>
              <w:top w:val="single" w:sz="8" w:space="0" w:color="000000"/>
              <w:left w:val="single" w:sz="8" w:space="0" w:color="000000"/>
              <w:bottom w:val="single" w:sz="8" w:space="0" w:color="000000"/>
              <w:right w:val="single" w:sz="8" w:space="0" w:color="000000"/>
            </w:tcBorders>
            <w:vAlign w:val="center"/>
          </w:tcPr>
          <w:p w14:paraId="64D1CA84" w14:textId="77777777" w:rsidR="00C86626" w:rsidRPr="00C86626" w:rsidRDefault="00C86626" w:rsidP="007E0152">
            <w:pPr>
              <w:spacing w:after="150"/>
              <w:rPr>
                <w:rFonts w:ascii="Arial" w:hAnsi="Arial" w:cs="Arial"/>
              </w:rPr>
            </w:pPr>
            <w:r w:rsidRPr="00C86626">
              <w:rPr>
                <w:rFonts w:ascii="Arial" w:hAnsi="Arial" w:cs="Arial"/>
                <w:b/>
                <w:color w:val="000000"/>
              </w:rPr>
              <w:t>Уређење власти у републици Србији</w:t>
            </w:r>
          </w:p>
        </w:tc>
        <w:tc>
          <w:tcPr>
            <w:tcW w:w="1726" w:type="dxa"/>
            <w:tcBorders>
              <w:top w:val="single" w:sz="8" w:space="0" w:color="000000"/>
              <w:left w:val="single" w:sz="8" w:space="0" w:color="000000"/>
              <w:bottom w:val="single" w:sz="8" w:space="0" w:color="000000"/>
              <w:right w:val="single" w:sz="8" w:space="0" w:color="000000"/>
            </w:tcBorders>
            <w:vAlign w:val="center"/>
          </w:tcPr>
          <w:p w14:paraId="5F532895"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уређењу власти у држави</w:t>
            </w:r>
          </w:p>
          <w:p w14:paraId="1448B4EC"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става о неопходности поштовања демократских институција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44517E94" w14:textId="77777777" w:rsidR="00C86626" w:rsidRPr="00C86626" w:rsidRDefault="00C86626" w:rsidP="007E0152">
            <w:pPr>
              <w:spacing w:after="150"/>
              <w:rPr>
                <w:rFonts w:ascii="Arial" w:hAnsi="Arial" w:cs="Arial"/>
              </w:rPr>
            </w:pPr>
            <w:r w:rsidRPr="00C86626">
              <w:rPr>
                <w:rFonts w:ascii="Arial" w:hAnsi="Arial" w:cs="Arial"/>
                <w:color w:val="000000"/>
              </w:rPr>
              <w:t>● наведе органе власти у РС</w:t>
            </w:r>
          </w:p>
          <w:p w14:paraId="0571BA21" w14:textId="77777777" w:rsidR="00C86626" w:rsidRPr="00C86626" w:rsidRDefault="00C86626" w:rsidP="007E0152">
            <w:pPr>
              <w:spacing w:after="150"/>
              <w:rPr>
                <w:rFonts w:ascii="Arial" w:hAnsi="Arial" w:cs="Arial"/>
              </w:rPr>
            </w:pPr>
            <w:r w:rsidRPr="00C86626">
              <w:rPr>
                <w:rFonts w:ascii="Arial" w:hAnsi="Arial" w:cs="Arial"/>
                <w:color w:val="000000"/>
              </w:rPr>
              <w:t>● објасни састав и надлежност Народне скупштине</w:t>
            </w:r>
          </w:p>
          <w:p w14:paraId="76FE269A" w14:textId="77777777" w:rsidR="00C86626" w:rsidRPr="00C86626" w:rsidRDefault="00C86626" w:rsidP="007E0152">
            <w:pPr>
              <w:spacing w:after="150"/>
              <w:rPr>
                <w:rFonts w:ascii="Arial" w:hAnsi="Arial" w:cs="Arial"/>
              </w:rPr>
            </w:pPr>
            <w:r w:rsidRPr="00C86626">
              <w:rPr>
                <w:rFonts w:ascii="Arial" w:hAnsi="Arial" w:cs="Arial"/>
                <w:color w:val="000000"/>
              </w:rPr>
              <w:t>● опише начин одлучивања и мандат посланика у Народној скупштини</w:t>
            </w:r>
          </w:p>
          <w:p w14:paraId="0F1BDF01"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 избора и надлежност председника Републике</w:t>
            </w:r>
          </w:p>
          <w:p w14:paraId="3B46E2FC" w14:textId="77777777" w:rsidR="00C86626" w:rsidRPr="00C86626" w:rsidRDefault="00C86626" w:rsidP="007E0152">
            <w:pPr>
              <w:spacing w:after="150"/>
              <w:rPr>
                <w:rFonts w:ascii="Arial" w:hAnsi="Arial" w:cs="Arial"/>
              </w:rPr>
            </w:pPr>
            <w:r w:rsidRPr="00C86626">
              <w:rPr>
                <w:rFonts w:ascii="Arial" w:hAnsi="Arial" w:cs="Arial"/>
                <w:color w:val="000000"/>
              </w:rPr>
              <w:t>● опише састав и надлежност Владе</w:t>
            </w:r>
          </w:p>
          <w:p w14:paraId="297EAB2D" w14:textId="77777777" w:rsidR="00C86626" w:rsidRPr="00C86626" w:rsidRDefault="00C86626" w:rsidP="007E0152">
            <w:pPr>
              <w:spacing w:after="150"/>
              <w:rPr>
                <w:rFonts w:ascii="Arial" w:hAnsi="Arial" w:cs="Arial"/>
              </w:rPr>
            </w:pPr>
            <w:r w:rsidRPr="00C86626">
              <w:rPr>
                <w:rFonts w:ascii="Arial" w:hAnsi="Arial" w:cs="Arial"/>
                <w:color w:val="000000"/>
              </w:rPr>
              <w:t>● објасни положај и састав државне управе</w:t>
            </w:r>
          </w:p>
          <w:p w14:paraId="7B7997B7" w14:textId="77777777" w:rsidR="00C86626" w:rsidRPr="00C86626" w:rsidRDefault="00C86626" w:rsidP="007E0152">
            <w:pPr>
              <w:spacing w:after="150"/>
              <w:rPr>
                <w:rFonts w:ascii="Arial" w:hAnsi="Arial" w:cs="Arial"/>
              </w:rPr>
            </w:pPr>
            <w:r w:rsidRPr="00C86626">
              <w:rPr>
                <w:rFonts w:ascii="Arial" w:hAnsi="Arial" w:cs="Arial"/>
                <w:color w:val="000000"/>
              </w:rPr>
              <w:t>● објасни улогу Заштитника грађана</w:t>
            </w:r>
          </w:p>
          <w:p w14:paraId="02BE346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судова и карактеристике судијске функције</w:t>
            </w:r>
          </w:p>
          <w:p w14:paraId="55EE17A2" w14:textId="77777777" w:rsidR="00C86626" w:rsidRPr="00C86626" w:rsidRDefault="00C86626" w:rsidP="007E0152">
            <w:pPr>
              <w:spacing w:after="150"/>
              <w:rPr>
                <w:rFonts w:ascii="Arial" w:hAnsi="Arial" w:cs="Arial"/>
              </w:rPr>
            </w:pPr>
            <w:r w:rsidRPr="00C86626">
              <w:rPr>
                <w:rFonts w:ascii="Arial" w:hAnsi="Arial" w:cs="Arial"/>
                <w:color w:val="000000"/>
              </w:rPr>
              <w:t>● опише улогу Високог савета судства</w:t>
            </w:r>
          </w:p>
          <w:p w14:paraId="2A0D7A1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надлежност Јавног тужилаштва и Државног већа тужилаца</w:t>
            </w:r>
          </w:p>
          <w:p w14:paraId="6212C0B1" w14:textId="77777777" w:rsidR="00C86626" w:rsidRPr="00C86626" w:rsidRDefault="00C86626" w:rsidP="007E0152">
            <w:pPr>
              <w:spacing w:after="150"/>
              <w:rPr>
                <w:rFonts w:ascii="Arial" w:hAnsi="Arial" w:cs="Arial"/>
              </w:rPr>
            </w:pPr>
            <w:r w:rsidRPr="00C86626">
              <w:rPr>
                <w:rFonts w:ascii="Arial" w:hAnsi="Arial" w:cs="Arial"/>
                <w:color w:val="000000"/>
              </w:rPr>
              <w:t>● објасни улогу Уставног суда</w:t>
            </w:r>
          </w:p>
        </w:tc>
        <w:tc>
          <w:tcPr>
            <w:tcW w:w="1868" w:type="dxa"/>
            <w:tcBorders>
              <w:top w:val="single" w:sz="8" w:space="0" w:color="000000"/>
              <w:left w:val="single" w:sz="8" w:space="0" w:color="000000"/>
              <w:bottom w:val="single" w:sz="8" w:space="0" w:color="000000"/>
              <w:right w:val="single" w:sz="8" w:space="0" w:color="000000"/>
            </w:tcBorders>
            <w:vAlign w:val="center"/>
          </w:tcPr>
          <w:p w14:paraId="04772072" w14:textId="77777777" w:rsidR="00C86626" w:rsidRPr="00C86626" w:rsidRDefault="00C86626" w:rsidP="007E0152">
            <w:pPr>
              <w:spacing w:after="150"/>
              <w:rPr>
                <w:rFonts w:ascii="Arial" w:hAnsi="Arial" w:cs="Arial"/>
              </w:rPr>
            </w:pPr>
            <w:r w:rsidRPr="00C86626">
              <w:rPr>
                <w:rFonts w:ascii="Arial" w:hAnsi="Arial" w:cs="Arial"/>
                <w:color w:val="000000"/>
              </w:rPr>
              <w:t>● Подела власти у Републици Србији</w:t>
            </w:r>
          </w:p>
          <w:p w14:paraId="6924563B" w14:textId="77777777" w:rsidR="00C86626" w:rsidRPr="00C86626" w:rsidRDefault="00C86626" w:rsidP="007E0152">
            <w:pPr>
              <w:spacing w:after="150"/>
              <w:rPr>
                <w:rFonts w:ascii="Arial" w:hAnsi="Arial" w:cs="Arial"/>
              </w:rPr>
            </w:pPr>
            <w:r w:rsidRPr="00C86626">
              <w:rPr>
                <w:rFonts w:ascii="Arial" w:hAnsi="Arial" w:cs="Arial"/>
                <w:color w:val="000000"/>
              </w:rPr>
              <w:t>● Народна скупштина</w:t>
            </w:r>
          </w:p>
          <w:p w14:paraId="320D04B4" w14:textId="77777777" w:rsidR="00C86626" w:rsidRPr="00C86626" w:rsidRDefault="00C86626" w:rsidP="007E0152">
            <w:pPr>
              <w:spacing w:after="150"/>
              <w:rPr>
                <w:rFonts w:ascii="Arial" w:hAnsi="Arial" w:cs="Arial"/>
              </w:rPr>
            </w:pPr>
            <w:r w:rsidRPr="00C86626">
              <w:rPr>
                <w:rFonts w:ascii="Arial" w:hAnsi="Arial" w:cs="Arial"/>
                <w:color w:val="000000"/>
              </w:rPr>
              <w:t>● Председник</w:t>
            </w:r>
          </w:p>
          <w:p w14:paraId="387A3D1D" w14:textId="77777777" w:rsidR="00C86626" w:rsidRPr="00C86626" w:rsidRDefault="00C86626" w:rsidP="007E0152">
            <w:pPr>
              <w:spacing w:after="150"/>
              <w:rPr>
                <w:rFonts w:ascii="Arial" w:hAnsi="Arial" w:cs="Arial"/>
              </w:rPr>
            </w:pPr>
            <w:r w:rsidRPr="00C86626">
              <w:rPr>
                <w:rFonts w:ascii="Arial" w:hAnsi="Arial" w:cs="Arial"/>
                <w:color w:val="000000"/>
              </w:rPr>
              <w:t>● Влада</w:t>
            </w:r>
          </w:p>
          <w:p w14:paraId="44876591" w14:textId="5CCE7933" w:rsidR="00C86626" w:rsidRPr="00C86626" w:rsidRDefault="00C86626" w:rsidP="007E0152">
            <w:pPr>
              <w:spacing w:after="150"/>
              <w:rPr>
                <w:rFonts w:ascii="Arial" w:hAnsi="Arial" w:cs="Arial"/>
              </w:rPr>
            </w:pPr>
            <w:r w:rsidRPr="00C86626">
              <w:rPr>
                <w:rFonts w:ascii="Arial" w:hAnsi="Arial" w:cs="Arial"/>
                <w:color w:val="000000"/>
              </w:rPr>
              <w:t xml:space="preserve">● Организација државне управе (положај, састав </w:t>
            </w:r>
            <w:r>
              <w:rPr>
                <w:rFonts w:ascii="Arial" w:hAnsi="Arial" w:cs="Arial"/>
                <w:color w:val="000000"/>
              </w:rPr>
              <w:t>-</w:t>
            </w:r>
            <w:r w:rsidRPr="00C86626">
              <w:rPr>
                <w:rFonts w:ascii="Arial" w:hAnsi="Arial" w:cs="Arial"/>
                <w:color w:val="000000"/>
              </w:rPr>
              <w:t xml:space="preserve"> органи и организације)</w:t>
            </w:r>
          </w:p>
          <w:p w14:paraId="195031F6" w14:textId="77777777" w:rsidR="00C86626" w:rsidRPr="00C86626" w:rsidRDefault="00C86626" w:rsidP="007E0152">
            <w:pPr>
              <w:spacing w:after="150"/>
              <w:rPr>
                <w:rFonts w:ascii="Arial" w:hAnsi="Arial" w:cs="Arial"/>
              </w:rPr>
            </w:pPr>
            <w:r w:rsidRPr="00C86626">
              <w:rPr>
                <w:rFonts w:ascii="Arial" w:hAnsi="Arial" w:cs="Arial"/>
                <w:color w:val="000000"/>
              </w:rPr>
              <w:t>● Заштитник грађана</w:t>
            </w:r>
          </w:p>
          <w:p w14:paraId="34996C61" w14:textId="77777777" w:rsidR="00C86626" w:rsidRPr="00C86626" w:rsidRDefault="00C86626" w:rsidP="007E0152">
            <w:pPr>
              <w:spacing w:after="150"/>
              <w:rPr>
                <w:rFonts w:ascii="Arial" w:hAnsi="Arial" w:cs="Arial"/>
              </w:rPr>
            </w:pPr>
            <w:r w:rsidRPr="00C86626">
              <w:rPr>
                <w:rFonts w:ascii="Arial" w:hAnsi="Arial" w:cs="Arial"/>
                <w:color w:val="000000"/>
              </w:rPr>
              <w:t>● Судови (врсте, избор, независност и имунитет судија, сталност и престанак судијске функције)</w:t>
            </w:r>
          </w:p>
          <w:p w14:paraId="7CDFA00C" w14:textId="77777777" w:rsidR="00C86626" w:rsidRPr="00C86626" w:rsidRDefault="00C86626" w:rsidP="007E0152">
            <w:pPr>
              <w:spacing w:after="150"/>
              <w:rPr>
                <w:rFonts w:ascii="Arial" w:hAnsi="Arial" w:cs="Arial"/>
              </w:rPr>
            </w:pPr>
            <w:r w:rsidRPr="00C86626">
              <w:rPr>
                <w:rFonts w:ascii="Arial" w:hAnsi="Arial" w:cs="Arial"/>
                <w:color w:val="000000"/>
              </w:rPr>
              <w:t>● Високи савет судства</w:t>
            </w:r>
          </w:p>
          <w:p w14:paraId="2A0BF242" w14:textId="77777777" w:rsidR="00C86626" w:rsidRPr="00C86626" w:rsidRDefault="00C86626" w:rsidP="007E0152">
            <w:pPr>
              <w:spacing w:after="150"/>
              <w:rPr>
                <w:rFonts w:ascii="Arial" w:hAnsi="Arial" w:cs="Arial"/>
              </w:rPr>
            </w:pPr>
            <w:r w:rsidRPr="00C86626">
              <w:rPr>
                <w:rFonts w:ascii="Arial" w:hAnsi="Arial" w:cs="Arial"/>
                <w:color w:val="000000"/>
              </w:rPr>
              <w:t>● Јавно тужилаштво</w:t>
            </w:r>
          </w:p>
          <w:p w14:paraId="2759983B" w14:textId="77777777" w:rsidR="00C86626" w:rsidRPr="00C86626" w:rsidRDefault="00C86626" w:rsidP="007E0152">
            <w:pPr>
              <w:spacing w:after="150"/>
              <w:rPr>
                <w:rFonts w:ascii="Arial" w:hAnsi="Arial" w:cs="Arial"/>
              </w:rPr>
            </w:pPr>
            <w:r w:rsidRPr="00C86626">
              <w:rPr>
                <w:rFonts w:ascii="Arial" w:hAnsi="Arial" w:cs="Arial"/>
                <w:color w:val="000000"/>
              </w:rPr>
              <w:t>● Државно веће тужилаца</w:t>
            </w:r>
          </w:p>
          <w:p w14:paraId="3331E980" w14:textId="77777777" w:rsidR="00C86626" w:rsidRPr="00C86626" w:rsidRDefault="00C86626" w:rsidP="007E0152">
            <w:pPr>
              <w:spacing w:after="150"/>
              <w:rPr>
                <w:rFonts w:ascii="Arial" w:hAnsi="Arial" w:cs="Arial"/>
              </w:rPr>
            </w:pPr>
            <w:r w:rsidRPr="00C86626">
              <w:rPr>
                <w:rFonts w:ascii="Arial" w:hAnsi="Arial" w:cs="Arial"/>
                <w:color w:val="000000"/>
              </w:rPr>
              <w:t>● Уставни суд</w:t>
            </w:r>
          </w:p>
        </w:tc>
        <w:tc>
          <w:tcPr>
            <w:tcW w:w="9068" w:type="dxa"/>
            <w:vMerge w:val="restart"/>
            <w:tcBorders>
              <w:top w:val="single" w:sz="8" w:space="0" w:color="000000"/>
              <w:left w:val="single" w:sz="8" w:space="0" w:color="000000"/>
              <w:bottom w:val="single" w:sz="8" w:space="0" w:color="000000"/>
              <w:right w:val="single" w:sz="8" w:space="0" w:color="000000"/>
            </w:tcBorders>
            <w:vAlign w:val="center"/>
          </w:tcPr>
          <w:p w14:paraId="1CD793B7"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 увод у право, увод у јавну администрацију, као и везу са предметима које ће тек изучавати као што су: Правни поступци, Матична евиденција, Радно право.</w:t>
            </w:r>
          </w:p>
          <w:p w14:paraId="154AA082"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6AFC6A93"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709170F3"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7E7949E0" w14:textId="77777777" w:rsidTr="007E0152">
        <w:trPr>
          <w:trHeight w:val="45"/>
          <w:tblCellSpacing w:w="0" w:type="auto"/>
        </w:trPr>
        <w:tc>
          <w:tcPr>
            <w:tcW w:w="516" w:type="dxa"/>
            <w:tcBorders>
              <w:top w:val="single" w:sz="8" w:space="0" w:color="000000"/>
              <w:left w:val="single" w:sz="8" w:space="0" w:color="000000"/>
              <w:bottom w:val="single" w:sz="8" w:space="0" w:color="000000"/>
              <w:right w:val="single" w:sz="8" w:space="0" w:color="000000"/>
            </w:tcBorders>
            <w:vAlign w:val="center"/>
          </w:tcPr>
          <w:p w14:paraId="23DDB05D" w14:textId="77777777" w:rsidR="00C86626" w:rsidRPr="00C86626" w:rsidRDefault="00C86626" w:rsidP="007E0152">
            <w:pPr>
              <w:spacing w:after="150"/>
              <w:rPr>
                <w:rFonts w:ascii="Arial" w:hAnsi="Arial" w:cs="Arial"/>
              </w:rPr>
            </w:pPr>
            <w:r w:rsidRPr="00C86626">
              <w:rPr>
                <w:rFonts w:ascii="Arial" w:hAnsi="Arial" w:cs="Arial"/>
                <w:b/>
                <w:color w:val="000000"/>
              </w:rPr>
              <w:t>Територијална организација републике Србије</w:t>
            </w:r>
          </w:p>
        </w:tc>
        <w:tc>
          <w:tcPr>
            <w:tcW w:w="1726" w:type="dxa"/>
            <w:tcBorders>
              <w:top w:val="single" w:sz="8" w:space="0" w:color="000000"/>
              <w:left w:val="single" w:sz="8" w:space="0" w:color="000000"/>
              <w:bottom w:val="single" w:sz="8" w:space="0" w:color="000000"/>
              <w:right w:val="single" w:sz="8" w:space="0" w:color="000000"/>
            </w:tcBorders>
            <w:vAlign w:val="center"/>
          </w:tcPr>
          <w:p w14:paraId="0AC3A493" w14:textId="77777777" w:rsidR="00C86626" w:rsidRPr="00C86626" w:rsidRDefault="00C86626" w:rsidP="007E0152">
            <w:pPr>
              <w:spacing w:after="150"/>
              <w:rPr>
                <w:rFonts w:ascii="Arial" w:hAnsi="Arial" w:cs="Arial"/>
              </w:rPr>
            </w:pPr>
            <w:r w:rsidRPr="00C86626">
              <w:rPr>
                <w:rFonts w:ascii="Arial" w:hAnsi="Arial" w:cs="Arial"/>
                <w:color w:val="000000"/>
              </w:rPr>
              <w:t>● Развијање осећаја националне припадности и поштовања других нација и националних мањина</w:t>
            </w:r>
          </w:p>
          <w:p w14:paraId="0E8D4524" w14:textId="77777777" w:rsidR="00C86626" w:rsidRPr="00C86626" w:rsidRDefault="00C86626" w:rsidP="007E0152">
            <w:pPr>
              <w:spacing w:after="150"/>
              <w:rPr>
                <w:rFonts w:ascii="Arial" w:hAnsi="Arial" w:cs="Arial"/>
              </w:rPr>
            </w:pPr>
            <w:r w:rsidRPr="00C86626">
              <w:rPr>
                <w:rFonts w:ascii="Arial" w:hAnsi="Arial" w:cs="Arial"/>
                <w:color w:val="000000"/>
              </w:rPr>
              <w:t>● Обогаћивање и унапређивање знања о организацији локалне самоуправе</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5CA23039" w14:textId="77777777" w:rsidR="00C86626" w:rsidRPr="00C86626" w:rsidRDefault="00C86626" w:rsidP="007E0152">
            <w:pPr>
              <w:spacing w:after="150"/>
              <w:rPr>
                <w:rFonts w:ascii="Arial" w:hAnsi="Arial" w:cs="Arial"/>
              </w:rPr>
            </w:pPr>
            <w:r w:rsidRPr="00C86626">
              <w:rPr>
                <w:rFonts w:ascii="Arial" w:hAnsi="Arial" w:cs="Arial"/>
                <w:color w:val="000000"/>
              </w:rPr>
              <w:t>● опише територијалну организацију Републике Србије</w:t>
            </w:r>
          </w:p>
          <w:p w14:paraId="5520D2B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покрајинску аутономију и локалну самоуправу</w:t>
            </w:r>
          </w:p>
          <w:p w14:paraId="6741D3A2" w14:textId="77777777" w:rsidR="00C86626" w:rsidRPr="00C86626" w:rsidRDefault="00C86626" w:rsidP="007E0152">
            <w:pPr>
              <w:spacing w:after="150"/>
              <w:rPr>
                <w:rFonts w:ascii="Arial" w:hAnsi="Arial" w:cs="Arial"/>
              </w:rPr>
            </w:pPr>
            <w:r w:rsidRPr="00C86626">
              <w:rPr>
                <w:rFonts w:ascii="Arial" w:hAnsi="Arial" w:cs="Arial"/>
                <w:color w:val="000000"/>
              </w:rPr>
              <w:t>● објасни надлежност аутономне покрајине</w:t>
            </w:r>
          </w:p>
          <w:p w14:paraId="6360DD6B"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основне акте аутономне покрајине</w:t>
            </w:r>
          </w:p>
          <w:p w14:paraId="161B3D79" w14:textId="77777777" w:rsidR="00C86626" w:rsidRPr="00C86626" w:rsidRDefault="00C86626" w:rsidP="007E0152">
            <w:pPr>
              <w:spacing w:after="150"/>
              <w:rPr>
                <w:rFonts w:ascii="Arial" w:hAnsi="Arial" w:cs="Arial"/>
              </w:rPr>
            </w:pPr>
            <w:r w:rsidRPr="00C86626">
              <w:rPr>
                <w:rFonts w:ascii="Arial" w:hAnsi="Arial" w:cs="Arial"/>
                <w:color w:val="000000"/>
              </w:rPr>
              <w:t>● упореди надлежност аутономне покрајине и јединице локалне самоуправе</w:t>
            </w:r>
          </w:p>
          <w:p w14:paraId="2E11F824" w14:textId="77777777" w:rsidR="00C86626" w:rsidRPr="00C86626" w:rsidRDefault="00C86626" w:rsidP="007E0152">
            <w:pPr>
              <w:spacing w:after="150"/>
              <w:rPr>
                <w:rFonts w:ascii="Arial" w:hAnsi="Arial" w:cs="Arial"/>
              </w:rPr>
            </w:pPr>
            <w:r w:rsidRPr="00C86626">
              <w:rPr>
                <w:rFonts w:ascii="Arial" w:hAnsi="Arial" w:cs="Arial"/>
                <w:color w:val="000000"/>
              </w:rPr>
              <w:t>● наведе територијалне јединице</w:t>
            </w:r>
          </w:p>
          <w:p w14:paraId="026944DD"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општина</w:t>
            </w:r>
          </w:p>
          <w:p w14:paraId="1B838637"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дужности општине</w:t>
            </w:r>
          </w:p>
          <w:p w14:paraId="1FC09ABE" w14:textId="77777777" w:rsidR="00C86626" w:rsidRPr="00C86626" w:rsidRDefault="00C86626" w:rsidP="007E0152">
            <w:pPr>
              <w:spacing w:after="150"/>
              <w:rPr>
                <w:rFonts w:ascii="Arial" w:hAnsi="Arial" w:cs="Arial"/>
              </w:rPr>
            </w:pPr>
            <w:r w:rsidRPr="00C86626">
              <w:rPr>
                <w:rFonts w:ascii="Arial" w:hAnsi="Arial" w:cs="Arial"/>
                <w:color w:val="000000"/>
              </w:rPr>
              <w:t>● изведе закључак о значају локалне самоуправе</w:t>
            </w:r>
          </w:p>
        </w:tc>
        <w:tc>
          <w:tcPr>
            <w:tcW w:w="1868" w:type="dxa"/>
            <w:tcBorders>
              <w:top w:val="single" w:sz="8" w:space="0" w:color="000000"/>
              <w:left w:val="single" w:sz="8" w:space="0" w:color="000000"/>
              <w:bottom w:val="single" w:sz="8" w:space="0" w:color="000000"/>
              <w:right w:val="single" w:sz="8" w:space="0" w:color="000000"/>
            </w:tcBorders>
            <w:vAlign w:val="center"/>
          </w:tcPr>
          <w:p w14:paraId="3AFD1C54" w14:textId="77777777" w:rsidR="00C86626" w:rsidRPr="00C86626" w:rsidRDefault="00C86626" w:rsidP="007E0152">
            <w:pPr>
              <w:spacing w:after="150"/>
              <w:rPr>
                <w:rFonts w:ascii="Arial" w:hAnsi="Arial" w:cs="Arial"/>
              </w:rPr>
            </w:pPr>
            <w:r w:rsidRPr="00C86626">
              <w:rPr>
                <w:rFonts w:ascii="Arial" w:hAnsi="Arial" w:cs="Arial"/>
                <w:color w:val="000000"/>
              </w:rPr>
              <w:t>● Територијалне јединице</w:t>
            </w:r>
          </w:p>
          <w:p w14:paraId="1B3489ED" w14:textId="77777777" w:rsidR="00C86626" w:rsidRPr="00C86626" w:rsidRDefault="00C86626" w:rsidP="007E0152">
            <w:pPr>
              <w:spacing w:after="150"/>
              <w:rPr>
                <w:rFonts w:ascii="Arial" w:hAnsi="Arial" w:cs="Arial"/>
              </w:rPr>
            </w:pPr>
            <w:r w:rsidRPr="00C86626">
              <w:rPr>
                <w:rFonts w:ascii="Arial" w:hAnsi="Arial" w:cs="Arial"/>
                <w:color w:val="000000"/>
              </w:rPr>
              <w:t>● Аутономне покрајине (појам, оснивање, надлежност, правни акти)</w:t>
            </w:r>
          </w:p>
          <w:p w14:paraId="499C008B" w14:textId="77777777" w:rsidR="00C86626" w:rsidRPr="00C86626" w:rsidRDefault="00C86626" w:rsidP="007E0152">
            <w:pPr>
              <w:spacing w:after="150"/>
              <w:rPr>
                <w:rFonts w:ascii="Arial" w:hAnsi="Arial" w:cs="Arial"/>
              </w:rPr>
            </w:pPr>
            <w:r w:rsidRPr="00C86626">
              <w:rPr>
                <w:rFonts w:ascii="Arial" w:hAnsi="Arial" w:cs="Arial"/>
                <w:color w:val="000000"/>
              </w:rPr>
              <w:t>● Локална самоуправа</w:t>
            </w:r>
          </w:p>
          <w:p w14:paraId="00CDBE39" w14:textId="77777777" w:rsidR="00C86626" w:rsidRPr="00C86626" w:rsidRDefault="00C86626" w:rsidP="007E0152">
            <w:pPr>
              <w:spacing w:after="150"/>
              <w:rPr>
                <w:rFonts w:ascii="Arial" w:hAnsi="Arial" w:cs="Arial"/>
              </w:rPr>
            </w:pPr>
            <w:r w:rsidRPr="00C86626">
              <w:rPr>
                <w:rFonts w:ascii="Arial" w:hAnsi="Arial" w:cs="Arial"/>
                <w:color w:val="000000"/>
              </w:rPr>
              <w:t>● Општина (појам, права и дужности, облици њиховог остваривања, правни акти)</w:t>
            </w:r>
          </w:p>
          <w:p w14:paraId="70074F7F" w14:textId="77777777" w:rsidR="00C86626" w:rsidRPr="00C86626" w:rsidRDefault="00C86626" w:rsidP="007E0152">
            <w:pPr>
              <w:spacing w:after="150"/>
              <w:rPr>
                <w:rFonts w:ascii="Arial" w:hAnsi="Arial" w:cs="Arial"/>
              </w:rPr>
            </w:pPr>
            <w:r w:rsidRPr="00C86626">
              <w:rPr>
                <w:rFonts w:ascii="Arial" w:hAnsi="Arial" w:cs="Arial"/>
                <w:color w:val="000000"/>
              </w:rPr>
              <w:t>● Градови и Град Београд</w:t>
            </w:r>
          </w:p>
        </w:tc>
        <w:tc>
          <w:tcPr>
            <w:tcW w:w="0" w:type="auto"/>
            <w:vMerge/>
            <w:tcBorders>
              <w:top w:val="nil"/>
              <w:left w:val="single" w:sz="8" w:space="0" w:color="000000"/>
              <w:bottom w:val="single" w:sz="8" w:space="0" w:color="000000"/>
              <w:right w:val="single" w:sz="8" w:space="0" w:color="000000"/>
            </w:tcBorders>
          </w:tcPr>
          <w:p w14:paraId="63819D38" w14:textId="77777777" w:rsidR="00C86626" w:rsidRPr="00C86626" w:rsidRDefault="00C86626" w:rsidP="007E0152">
            <w:pPr>
              <w:rPr>
                <w:rFonts w:ascii="Arial" w:hAnsi="Arial" w:cs="Arial"/>
              </w:rPr>
            </w:pPr>
          </w:p>
        </w:tc>
      </w:tr>
    </w:tbl>
    <w:p w14:paraId="0E142318"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државна организација, облици државе, уређење власти у Републици Србији, територијална организација Републике Србије.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1250"/>
        <w:gridCol w:w="636"/>
        <w:gridCol w:w="2177"/>
        <w:gridCol w:w="1927"/>
        <w:gridCol w:w="2916"/>
      </w:tblGrid>
      <w:tr w:rsidR="00C86626" w:rsidRPr="00C86626" w14:paraId="5D867222" w14:textId="77777777" w:rsidTr="007E0152">
        <w:trPr>
          <w:trHeight w:val="45"/>
          <w:tblCellSpacing w:w="0" w:type="auto"/>
        </w:trPr>
        <w:tc>
          <w:tcPr>
            <w:tcW w:w="1775" w:type="dxa"/>
            <w:gridSpan w:val="2"/>
            <w:tcBorders>
              <w:top w:val="single" w:sz="8" w:space="0" w:color="000000"/>
              <w:left w:val="single" w:sz="8" w:space="0" w:color="000000"/>
              <w:bottom w:val="single" w:sz="8" w:space="0" w:color="000000"/>
              <w:right w:val="single" w:sz="8" w:space="0" w:color="000000"/>
            </w:tcBorders>
            <w:vAlign w:val="center"/>
          </w:tcPr>
          <w:p w14:paraId="359307FE"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625" w:type="dxa"/>
            <w:gridSpan w:val="4"/>
            <w:tcBorders>
              <w:top w:val="single" w:sz="8" w:space="0" w:color="000000"/>
              <w:left w:val="single" w:sz="8" w:space="0" w:color="000000"/>
              <w:bottom w:val="single" w:sz="8" w:space="0" w:color="000000"/>
              <w:right w:val="single" w:sz="8" w:space="0" w:color="000000"/>
            </w:tcBorders>
            <w:vAlign w:val="center"/>
          </w:tcPr>
          <w:p w14:paraId="64A65E8F" w14:textId="77777777" w:rsidR="00C86626" w:rsidRPr="00C86626" w:rsidRDefault="00C86626" w:rsidP="007E0152">
            <w:pPr>
              <w:spacing w:after="150"/>
              <w:rPr>
                <w:rFonts w:ascii="Arial" w:hAnsi="Arial" w:cs="Arial"/>
              </w:rPr>
            </w:pPr>
            <w:r w:rsidRPr="00C86626">
              <w:rPr>
                <w:rFonts w:ascii="Arial" w:hAnsi="Arial" w:cs="Arial"/>
                <w:b/>
                <w:color w:val="000000"/>
              </w:rPr>
              <w:t>УВОД У ЈАВНУ АДМИНИСТРАЦИЈУ</w:t>
            </w:r>
          </w:p>
        </w:tc>
      </w:tr>
      <w:tr w:rsidR="00C86626" w:rsidRPr="00C86626" w14:paraId="645B5C4E" w14:textId="77777777" w:rsidTr="007E0152">
        <w:trPr>
          <w:trHeight w:val="45"/>
          <w:tblCellSpacing w:w="0" w:type="auto"/>
        </w:trPr>
        <w:tc>
          <w:tcPr>
            <w:tcW w:w="1775" w:type="dxa"/>
            <w:gridSpan w:val="2"/>
            <w:tcBorders>
              <w:top w:val="single" w:sz="8" w:space="0" w:color="000000"/>
              <w:left w:val="single" w:sz="8" w:space="0" w:color="000000"/>
              <w:bottom w:val="single" w:sz="8" w:space="0" w:color="000000"/>
              <w:right w:val="single" w:sz="8" w:space="0" w:color="000000"/>
            </w:tcBorders>
            <w:vAlign w:val="center"/>
          </w:tcPr>
          <w:p w14:paraId="09D5688F"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625" w:type="dxa"/>
            <w:gridSpan w:val="4"/>
            <w:tcBorders>
              <w:top w:val="single" w:sz="8" w:space="0" w:color="000000"/>
              <w:left w:val="single" w:sz="8" w:space="0" w:color="000000"/>
              <w:bottom w:val="single" w:sz="8" w:space="0" w:color="000000"/>
              <w:right w:val="single" w:sz="8" w:space="0" w:color="000000"/>
            </w:tcBorders>
            <w:vAlign w:val="center"/>
          </w:tcPr>
          <w:p w14:paraId="5B18E022" w14:textId="77777777" w:rsidR="00C86626" w:rsidRPr="00C86626" w:rsidRDefault="00C86626" w:rsidP="007E0152">
            <w:pPr>
              <w:spacing w:after="150"/>
              <w:rPr>
                <w:rFonts w:ascii="Arial" w:hAnsi="Arial" w:cs="Arial"/>
              </w:rPr>
            </w:pPr>
            <w:r w:rsidRPr="00C86626">
              <w:rPr>
                <w:rFonts w:ascii="Arial" w:hAnsi="Arial" w:cs="Arial"/>
                <w:b/>
                <w:color w:val="000000"/>
              </w:rPr>
              <w:t>36 часова теорије + 36 часова вежби + 30 часова наставе у блоку</w:t>
            </w:r>
          </w:p>
        </w:tc>
      </w:tr>
      <w:tr w:rsidR="00C86626" w:rsidRPr="00C86626" w14:paraId="6BCD69EE" w14:textId="77777777" w:rsidTr="007E0152">
        <w:trPr>
          <w:trHeight w:val="45"/>
          <w:tblCellSpacing w:w="0" w:type="auto"/>
        </w:trPr>
        <w:tc>
          <w:tcPr>
            <w:tcW w:w="1775" w:type="dxa"/>
            <w:gridSpan w:val="2"/>
            <w:tcBorders>
              <w:top w:val="single" w:sz="8" w:space="0" w:color="000000"/>
              <w:left w:val="single" w:sz="8" w:space="0" w:color="000000"/>
              <w:bottom w:val="single" w:sz="8" w:space="0" w:color="000000"/>
              <w:right w:val="single" w:sz="8" w:space="0" w:color="000000"/>
            </w:tcBorders>
            <w:vAlign w:val="center"/>
          </w:tcPr>
          <w:p w14:paraId="1FF10204"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625" w:type="dxa"/>
            <w:gridSpan w:val="4"/>
            <w:tcBorders>
              <w:top w:val="single" w:sz="8" w:space="0" w:color="000000"/>
              <w:left w:val="single" w:sz="8" w:space="0" w:color="000000"/>
              <w:bottom w:val="single" w:sz="8" w:space="0" w:color="000000"/>
              <w:right w:val="single" w:sz="8" w:space="0" w:color="000000"/>
            </w:tcBorders>
            <w:vAlign w:val="center"/>
          </w:tcPr>
          <w:p w14:paraId="7BE71995" w14:textId="77777777" w:rsidR="00C86626" w:rsidRPr="00C86626" w:rsidRDefault="00C86626" w:rsidP="007E0152">
            <w:pPr>
              <w:spacing w:after="150"/>
              <w:rPr>
                <w:rFonts w:ascii="Arial" w:hAnsi="Arial" w:cs="Arial"/>
              </w:rPr>
            </w:pPr>
            <w:r w:rsidRPr="00C86626">
              <w:rPr>
                <w:rFonts w:ascii="Arial" w:hAnsi="Arial" w:cs="Arial"/>
                <w:b/>
                <w:color w:val="000000"/>
              </w:rPr>
              <w:t>први</w:t>
            </w:r>
          </w:p>
        </w:tc>
      </w:tr>
      <w:tr w:rsidR="00C86626" w:rsidRPr="00C86626" w14:paraId="7DB53635" w14:textId="77777777" w:rsidTr="007E0152">
        <w:trPr>
          <w:trHeight w:val="45"/>
          <w:tblCellSpacing w:w="0" w:type="auto"/>
        </w:trPr>
        <w:tc>
          <w:tcPr>
            <w:tcW w:w="1775" w:type="dxa"/>
            <w:gridSpan w:val="2"/>
            <w:tcBorders>
              <w:top w:val="single" w:sz="8" w:space="0" w:color="000000"/>
              <w:left w:val="single" w:sz="8" w:space="0" w:color="000000"/>
              <w:bottom w:val="single" w:sz="8" w:space="0" w:color="000000"/>
              <w:right w:val="single" w:sz="8" w:space="0" w:color="000000"/>
            </w:tcBorders>
            <w:vAlign w:val="center"/>
          </w:tcPr>
          <w:p w14:paraId="4265B297" w14:textId="77777777" w:rsidR="00C86626" w:rsidRPr="00C86626" w:rsidRDefault="00C86626" w:rsidP="007E0152">
            <w:pPr>
              <w:spacing w:after="150"/>
              <w:rPr>
                <w:rFonts w:ascii="Arial" w:hAnsi="Arial" w:cs="Arial"/>
              </w:rPr>
            </w:pPr>
            <w:r w:rsidRPr="00C86626">
              <w:rPr>
                <w:rFonts w:ascii="Arial" w:hAnsi="Arial" w:cs="Arial"/>
                <w:color w:val="000000"/>
              </w:rPr>
              <w:t>Циљеви предмета:</w:t>
            </w:r>
          </w:p>
        </w:tc>
        <w:tc>
          <w:tcPr>
            <w:tcW w:w="12625" w:type="dxa"/>
            <w:gridSpan w:val="4"/>
            <w:tcBorders>
              <w:top w:val="single" w:sz="8" w:space="0" w:color="000000"/>
              <w:left w:val="single" w:sz="8" w:space="0" w:color="000000"/>
              <w:bottom w:val="single" w:sz="8" w:space="0" w:color="000000"/>
              <w:right w:val="single" w:sz="8" w:space="0" w:color="000000"/>
            </w:tcBorders>
            <w:vAlign w:val="center"/>
          </w:tcPr>
          <w:p w14:paraId="528130AF" w14:textId="144D654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у области функционисања органа јавне администрације и њиховог начина рада и улоге у животу грађана</w:t>
            </w:r>
          </w:p>
          <w:p w14:paraId="41357DA5" w14:textId="09BA5D6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значају вођења евиденције аката и поште</w:t>
            </w:r>
          </w:p>
          <w:p w14:paraId="3C21F523" w14:textId="390BBFF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појму и значају поступака са поштом, различитим врстама аката и њиховим архивирањем</w:t>
            </w:r>
          </w:p>
          <w:p w14:paraId="7DC62384" w14:textId="35365DB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рад у администрацији државне управе и локалне самоуправе</w:t>
            </w:r>
          </w:p>
          <w:p w14:paraId="354D7D0F" w14:textId="6CB410E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вршење послова јавне администрације у привредним друштвима којима је поверено вршење јавних овлашћења</w:t>
            </w:r>
          </w:p>
          <w:p w14:paraId="78C376E5" w14:textId="55CC0E1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јавним бележницима и јавним извршитељима</w:t>
            </w:r>
          </w:p>
        </w:tc>
      </w:tr>
      <w:tr w:rsidR="00C86626" w:rsidRPr="00C86626" w14:paraId="600F76FB" w14:textId="77777777" w:rsidTr="007E0152">
        <w:trPr>
          <w:trHeight w:val="45"/>
          <w:tblCellSpacing w:w="0" w:type="auto"/>
        </w:trPr>
        <w:tc>
          <w:tcPr>
            <w:tcW w:w="745" w:type="dxa"/>
            <w:tcBorders>
              <w:top w:val="single" w:sz="8" w:space="0" w:color="000000"/>
              <w:left w:val="single" w:sz="8" w:space="0" w:color="000000"/>
              <w:bottom w:val="single" w:sz="8" w:space="0" w:color="000000"/>
              <w:right w:val="single" w:sz="8" w:space="0" w:color="000000"/>
            </w:tcBorders>
            <w:vAlign w:val="center"/>
          </w:tcPr>
          <w:p w14:paraId="2BED9BBF"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14:paraId="557CB80A"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167" w:type="dxa"/>
            <w:tcBorders>
              <w:top w:val="single" w:sz="8" w:space="0" w:color="000000"/>
              <w:left w:val="single" w:sz="8" w:space="0" w:color="000000"/>
              <w:bottom w:val="single" w:sz="8" w:space="0" w:color="000000"/>
              <w:right w:val="single" w:sz="8" w:space="0" w:color="000000"/>
            </w:tcBorders>
            <w:vAlign w:val="center"/>
          </w:tcPr>
          <w:p w14:paraId="2CAD46AE"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0E7D3C08"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971" w:type="dxa"/>
            <w:tcBorders>
              <w:top w:val="single" w:sz="8" w:space="0" w:color="000000"/>
              <w:left w:val="single" w:sz="8" w:space="0" w:color="000000"/>
              <w:bottom w:val="single" w:sz="8" w:space="0" w:color="000000"/>
              <w:right w:val="single" w:sz="8" w:space="0" w:color="000000"/>
            </w:tcBorders>
            <w:vAlign w:val="center"/>
          </w:tcPr>
          <w:p w14:paraId="7574C8EF"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7873" w:type="dxa"/>
            <w:tcBorders>
              <w:top w:val="single" w:sz="8" w:space="0" w:color="000000"/>
              <w:left w:val="single" w:sz="8" w:space="0" w:color="000000"/>
              <w:bottom w:val="single" w:sz="8" w:space="0" w:color="000000"/>
              <w:right w:val="single" w:sz="8" w:space="0" w:color="000000"/>
            </w:tcBorders>
            <w:vAlign w:val="center"/>
          </w:tcPr>
          <w:p w14:paraId="1C4D6459"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7798C377" w14:textId="77777777" w:rsidTr="007E0152">
        <w:trPr>
          <w:trHeight w:val="45"/>
          <w:tblCellSpacing w:w="0" w:type="auto"/>
        </w:trPr>
        <w:tc>
          <w:tcPr>
            <w:tcW w:w="745" w:type="dxa"/>
            <w:tcBorders>
              <w:top w:val="single" w:sz="8" w:space="0" w:color="000000"/>
              <w:left w:val="single" w:sz="8" w:space="0" w:color="000000"/>
              <w:bottom w:val="single" w:sz="8" w:space="0" w:color="000000"/>
              <w:right w:val="single" w:sz="8" w:space="0" w:color="000000"/>
            </w:tcBorders>
            <w:vAlign w:val="center"/>
          </w:tcPr>
          <w:p w14:paraId="4C54746B" w14:textId="77777777" w:rsidR="00C86626" w:rsidRPr="00C86626" w:rsidRDefault="00C86626" w:rsidP="007E0152">
            <w:pPr>
              <w:spacing w:after="150"/>
              <w:rPr>
                <w:rFonts w:ascii="Arial" w:hAnsi="Arial" w:cs="Arial"/>
              </w:rPr>
            </w:pPr>
            <w:r w:rsidRPr="00C86626">
              <w:rPr>
                <w:rFonts w:ascii="Arial" w:hAnsi="Arial" w:cs="Arial"/>
                <w:b/>
                <w:color w:val="000000"/>
              </w:rPr>
              <w:t>Увод</w:t>
            </w: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14:paraId="5F0302AA"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радом јавне администрације</w:t>
            </w:r>
          </w:p>
          <w:p w14:paraId="118A0CC7"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предмету рада јавне администрације</w:t>
            </w:r>
          </w:p>
          <w:p w14:paraId="7818D9AC"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појму канцеларијског пословања</w:t>
            </w:r>
          </w:p>
        </w:tc>
        <w:tc>
          <w:tcPr>
            <w:tcW w:w="2167" w:type="dxa"/>
            <w:tcBorders>
              <w:top w:val="single" w:sz="8" w:space="0" w:color="000000"/>
              <w:left w:val="single" w:sz="8" w:space="0" w:color="000000"/>
              <w:bottom w:val="single" w:sz="8" w:space="0" w:color="000000"/>
              <w:right w:val="single" w:sz="8" w:space="0" w:color="000000"/>
            </w:tcBorders>
            <w:vAlign w:val="center"/>
          </w:tcPr>
          <w:p w14:paraId="6C63A234" w14:textId="663313BA"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и улогу јавне администрације </w:t>
            </w:r>
            <w:r>
              <w:rPr>
                <w:rFonts w:ascii="Arial" w:hAnsi="Arial" w:cs="Arial"/>
                <w:color w:val="000000"/>
              </w:rPr>
              <w:t>-</w:t>
            </w:r>
            <w:r w:rsidRPr="00C86626">
              <w:rPr>
                <w:rFonts w:ascii="Arial" w:hAnsi="Arial" w:cs="Arial"/>
                <w:color w:val="000000"/>
              </w:rPr>
              <w:t xml:space="preserve"> јавне управе у вршењу државне власти</w:t>
            </w:r>
          </w:p>
          <w:p w14:paraId="4552958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облике развоја јавне администрације</w:t>
            </w:r>
          </w:p>
          <w:p w14:paraId="0C3E765E" w14:textId="77777777" w:rsidR="00C86626" w:rsidRPr="00C86626" w:rsidRDefault="00C86626" w:rsidP="007E0152">
            <w:pPr>
              <w:spacing w:after="150"/>
              <w:rPr>
                <w:rFonts w:ascii="Arial" w:hAnsi="Arial" w:cs="Arial"/>
              </w:rPr>
            </w:pPr>
            <w:r w:rsidRPr="00C86626">
              <w:rPr>
                <w:rFonts w:ascii="Arial" w:hAnsi="Arial" w:cs="Arial"/>
                <w:color w:val="000000"/>
              </w:rPr>
              <w:t>● наведе послове којима се бави јавна администрација</w:t>
            </w:r>
          </w:p>
          <w:p w14:paraId="534FBB54"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канцеларијско пословање</w:t>
            </w:r>
          </w:p>
          <w:p w14:paraId="34D274C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основне појмове канцеларијског пословања</w:t>
            </w:r>
          </w:p>
        </w:tc>
        <w:tc>
          <w:tcPr>
            <w:tcW w:w="1971" w:type="dxa"/>
            <w:tcBorders>
              <w:top w:val="single" w:sz="8" w:space="0" w:color="000000"/>
              <w:left w:val="single" w:sz="8" w:space="0" w:color="000000"/>
              <w:bottom w:val="single" w:sz="8" w:space="0" w:color="000000"/>
              <w:right w:val="single" w:sz="8" w:space="0" w:color="000000"/>
            </w:tcBorders>
            <w:vAlign w:val="center"/>
          </w:tcPr>
          <w:p w14:paraId="08D712BF" w14:textId="27BD6871" w:rsidR="00C86626" w:rsidRPr="00C86626" w:rsidRDefault="00C86626" w:rsidP="007E0152">
            <w:pPr>
              <w:spacing w:after="150"/>
              <w:rPr>
                <w:rFonts w:ascii="Arial" w:hAnsi="Arial" w:cs="Arial"/>
              </w:rPr>
            </w:pPr>
            <w:r w:rsidRPr="00C86626">
              <w:rPr>
                <w:rFonts w:ascii="Arial" w:hAnsi="Arial" w:cs="Arial"/>
                <w:color w:val="000000"/>
              </w:rPr>
              <w:t xml:space="preserve">● Појам и улога јавне администрације </w:t>
            </w:r>
            <w:r>
              <w:rPr>
                <w:rFonts w:ascii="Arial" w:hAnsi="Arial" w:cs="Arial"/>
                <w:color w:val="000000"/>
              </w:rPr>
              <w:t>-</w:t>
            </w:r>
            <w:r w:rsidRPr="00C86626">
              <w:rPr>
                <w:rFonts w:ascii="Arial" w:hAnsi="Arial" w:cs="Arial"/>
                <w:color w:val="000000"/>
              </w:rPr>
              <w:t xml:space="preserve"> јавне управе у вршењу државне власти</w:t>
            </w:r>
          </w:p>
          <w:p w14:paraId="3DF6E70E" w14:textId="01DBF041" w:rsidR="00C86626" w:rsidRPr="00C86626" w:rsidRDefault="00C86626" w:rsidP="007E0152">
            <w:pPr>
              <w:spacing w:after="150"/>
              <w:rPr>
                <w:rFonts w:ascii="Arial" w:hAnsi="Arial" w:cs="Arial"/>
              </w:rPr>
            </w:pPr>
            <w:r w:rsidRPr="00C86626">
              <w:rPr>
                <w:rFonts w:ascii="Arial" w:hAnsi="Arial" w:cs="Arial"/>
                <w:color w:val="000000"/>
              </w:rPr>
              <w:t xml:space="preserve">● Развој јавне администрације кроз историју </w:t>
            </w:r>
            <w:r>
              <w:rPr>
                <w:rFonts w:ascii="Arial" w:hAnsi="Arial" w:cs="Arial"/>
                <w:color w:val="000000"/>
              </w:rPr>
              <w:t>-</w:t>
            </w:r>
            <w:r w:rsidRPr="00C86626">
              <w:rPr>
                <w:rFonts w:ascii="Arial" w:hAnsi="Arial" w:cs="Arial"/>
                <w:color w:val="000000"/>
              </w:rPr>
              <w:t xml:space="preserve"> Француски, англоамерички, германски и скандинавски модел</w:t>
            </w:r>
          </w:p>
          <w:p w14:paraId="440ACA5E" w14:textId="77777777" w:rsidR="00C86626" w:rsidRPr="00C86626" w:rsidRDefault="00C86626" w:rsidP="007E0152">
            <w:pPr>
              <w:spacing w:after="150"/>
              <w:rPr>
                <w:rFonts w:ascii="Arial" w:hAnsi="Arial" w:cs="Arial"/>
              </w:rPr>
            </w:pPr>
            <w:r w:rsidRPr="00C86626">
              <w:rPr>
                <w:rFonts w:ascii="Arial" w:hAnsi="Arial" w:cs="Arial"/>
                <w:color w:val="000000"/>
              </w:rPr>
              <w:t>● Врсте послова јавне администрације</w:t>
            </w:r>
          </w:p>
          <w:p w14:paraId="6D026085" w14:textId="2D751A2D" w:rsidR="00C86626" w:rsidRPr="00C86626" w:rsidRDefault="00C86626" w:rsidP="007E0152">
            <w:pPr>
              <w:spacing w:after="150"/>
              <w:rPr>
                <w:rFonts w:ascii="Arial" w:hAnsi="Arial" w:cs="Arial"/>
              </w:rPr>
            </w:pPr>
            <w:r w:rsidRPr="00C86626">
              <w:rPr>
                <w:rFonts w:ascii="Arial" w:hAnsi="Arial" w:cs="Arial"/>
                <w:color w:val="000000"/>
              </w:rPr>
              <w:t xml:space="preserve">● Појам канцеларијског пословања </w:t>
            </w:r>
            <w:r>
              <w:rPr>
                <w:rFonts w:ascii="Arial" w:hAnsi="Arial" w:cs="Arial"/>
                <w:color w:val="000000"/>
              </w:rPr>
              <w:t>-</w:t>
            </w:r>
            <w:r w:rsidRPr="00C86626">
              <w:rPr>
                <w:rFonts w:ascii="Arial" w:hAnsi="Arial" w:cs="Arial"/>
                <w:color w:val="000000"/>
              </w:rPr>
              <w:t xml:space="preserve"> у ужем и ширем смислу</w:t>
            </w:r>
          </w:p>
          <w:p w14:paraId="0F3DCF7F" w14:textId="77777777" w:rsidR="00C86626" w:rsidRPr="00C86626" w:rsidRDefault="00C86626" w:rsidP="007E0152">
            <w:pPr>
              <w:spacing w:after="150"/>
              <w:rPr>
                <w:rFonts w:ascii="Arial" w:hAnsi="Arial" w:cs="Arial"/>
              </w:rPr>
            </w:pPr>
            <w:r w:rsidRPr="00C86626">
              <w:rPr>
                <w:rFonts w:ascii="Arial" w:hAnsi="Arial" w:cs="Arial"/>
                <w:color w:val="000000"/>
              </w:rPr>
              <w:t>● Основни појмови канцеларијског пословања органа јавне управе: поднесак, акт, прилог, предмет, досије, фасцикла, роковник итд.</w:t>
            </w:r>
          </w:p>
        </w:tc>
        <w:tc>
          <w:tcPr>
            <w:tcW w:w="7873" w:type="dxa"/>
            <w:tcBorders>
              <w:top w:val="single" w:sz="8" w:space="0" w:color="000000"/>
              <w:left w:val="single" w:sz="8" w:space="0" w:color="000000"/>
              <w:bottom w:val="single" w:sz="8" w:space="0" w:color="000000"/>
              <w:right w:val="single" w:sz="8" w:space="0" w:color="000000"/>
            </w:tcBorders>
            <w:vAlign w:val="center"/>
          </w:tcPr>
          <w:p w14:paraId="514DF44E"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36A244E1"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0A393ED6"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12C5C13"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(36 часова)</w:t>
            </w:r>
          </w:p>
          <w:p w14:paraId="2DD537EB" w14:textId="77777777" w:rsidR="00C86626" w:rsidRPr="00C86626" w:rsidRDefault="00C86626" w:rsidP="007E0152">
            <w:pPr>
              <w:spacing w:after="150"/>
              <w:rPr>
                <w:rFonts w:ascii="Arial" w:hAnsi="Arial" w:cs="Arial"/>
              </w:rPr>
            </w:pPr>
            <w:r w:rsidRPr="00C86626">
              <w:rPr>
                <w:rFonts w:ascii="Arial" w:hAnsi="Arial" w:cs="Arial"/>
                <w:b/>
                <w:color w:val="000000"/>
              </w:rPr>
              <w:t>● вежбе (36 часова)</w:t>
            </w:r>
          </w:p>
          <w:p w14:paraId="67CF053D" w14:textId="77777777" w:rsidR="00C86626" w:rsidRPr="00C86626" w:rsidRDefault="00C86626" w:rsidP="007E0152">
            <w:pPr>
              <w:spacing w:after="150"/>
              <w:rPr>
                <w:rFonts w:ascii="Arial" w:hAnsi="Arial" w:cs="Arial"/>
              </w:rPr>
            </w:pPr>
            <w:r w:rsidRPr="00C86626">
              <w:rPr>
                <w:rFonts w:ascii="Arial" w:hAnsi="Arial" w:cs="Arial"/>
                <w:b/>
                <w:color w:val="000000"/>
              </w:rPr>
              <w:t>● блок (30 часова)</w:t>
            </w:r>
          </w:p>
          <w:p w14:paraId="0C08F152" w14:textId="644A6C1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 реализацијом наставе у блоку се може почети по завршетку обраде друге теме, један до два дана, а остатак сукцесивно у току реализације осталих тема, или у једном блоку од 30 часова (пет радних дана), у складу са динамиком реализације наставног програма и организацијом рада у школи.</w:t>
            </w:r>
          </w:p>
          <w:p w14:paraId="4E1E8971"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048B85CD"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 и блок наставе</w:t>
            </w:r>
          </w:p>
        </w:tc>
      </w:tr>
      <w:tr w:rsidR="00C86626" w:rsidRPr="00C86626" w14:paraId="4EC0BA2B" w14:textId="77777777" w:rsidTr="007E0152">
        <w:trPr>
          <w:trHeight w:val="45"/>
          <w:tblCellSpacing w:w="0" w:type="auto"/>
        </w:trPr>
        <w:tc>
          <w:tcPr>
            <w:tcW w:w="745" w:type="dxa"/>
            <w:tcBorders>
              <w:top w:val="single" w:sz="8" w:space="0" w:color="000000"/>
              <w:left w:val="single" w:sz="8" w:space="0" w:color="000000"/>
              <w:bottom w:val="single" w:sz="8" w:space="0" w:color="000000"/>
              <w:right w:val="single" w:sz="8" w:space="0" w:color="000000"/>
            </w:tcBorders>
            <w:vAlign w:val="center"/>
          </w:tcPr>
          <w:p w14:paraId="3A8F9CB3" w14:textId="23FC0F0E" w:rsidR="00C86626" w:rsidRPr="00C86626" w:rsidRDefault="00C86626" w:rsidP="007E0152">
            <w:pPr>
              <w:spacing w:after="150"/>
              <w:rPr>
                <w:rFonts w:ascii="Arial" w:hAnsi="Arial" w:cs="Arial"/>
              </w:rPr>
            </w:pPr>
            <w:r w:rsidRPr="00C86626">
              <w:rPr>
                <w:rFonts w:ascii="Arial" w:hAnsi="Arial" w:cs="Arial"/>
                <w:b/>
                <w:color w:val="000000"/>
              </w:rPr>
              <w:t xml:space="preserve">Јавна администрација у правном систему Србије </w:t>
            </w:r>
            <w:r>
              <w:rPr>
                <w:rFonts w:ascii="Arial" w:hAnsi="Arial" w:cs="Arial"/>
                <w:b/>
                <w:color w:val="000000"/>
              </w:rPr>
              <w:t>-</w:t>
            </w:r>
          </w:p>
          <w:p w14:paraId="327B4B3B" w14:textId="77777777" w:rsidR="00C86626" w:rsidRPr="00C86626" w:rsidRDefault="00C86626" w:rsidP="007E0152">
            <w:pPr>
              <w:spacing w:after="150"/>
              <w:rPr>
                <w:rFonts w:ascii="Arial" w:hAnsi="Arial" w:cs="Arial"/>
              </w:rPr>
            </w:pPr>
            <w:r w:rsidRPr="00C86626">
              <w:rPr>
                <w:rFonts w:ascii="Arial" w:hAnsi="Arial" w:cs="Arial"/>
                <w:b/>
                <w:color w:val="000000"/>
              </w:rPr>
              <w:t>Државна управа и локална самоуправа</w:t>
            </w: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14:paraId="3F01E5DC"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државне управе и локалне самоуправе и пословима које обављају</w:t>
            </w:r>
          </w:p>
          <w:p w14:paraId="46DBF114"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актима које доносе органи државне управе и локалне самоуправе</w:t>
            </w:r>
          </w:p>
          <w:p w14:paraId="7EBC6307" w14:textId="2CF5CFC4" w:rsidR="00C86626" w:rsidRPr="00C86626" w:rsidRDefault="00C86626" w:rsidP="007E0152">
            <w:pPr>
              <w:spacing w:after="150"/>
              <w:rPr>
                <w:rFonts w:ascii="Arial" w:hAnsi="Arial" w:cs="Arial"/>
              </w:rPr>
            </w:pPr>
            <w:r w:rsidRPr="00C86626">
              <w:rPr>
                <w:rFonts w:ascii="Arial" w:hAnsi="Arial" w:cs="Arial"/>
                <w:color w:val="000000"/>
              </w:rPr>
              <w:t xml:space="preserve">● Упознавање ученика са појмом и улогом електронске администрације </w:t>
            </w:r>
            <w:r>
              <w:rPr>
                <w:rFonts w:ascii="Arial" w:hAnsi="Arial" w:cs="Arial"/>
                <w:color w:val="000000"/>
              </w:rPr>
              <w:t>-</w:t>
            </w:r>
            <w:r w:rsidRPr="00C86626">
              <w:rPr>
                <w:rFonts w:ascii="Arial" w:hAnsi="Arial" w:cs="Arial"/>
                <w:color w:val="000000"/>
              </w:rPr>
              <w:t xml:space="preserve"> е- управа</w:t>
            </w:r>
          </w:p>
          <w:p w14:paraId="1C3010C9" w14:textId="77777777" w:rsidR="00C86626" w:rsidRPr="00C86626" w:rsidRDefault="00C86626" w:rsidP="007E0152">
            <w:pPr>
              <w:spacing w:after="150"/>
              <w:rPr>
                <w:rFonts w:ascii="Arial" w:hAnsi="Arial" w:cs="Arial"/>
              </w:rPr>
            </w:pPr>
            <w:r w:rsidRPr="00C86626">
              <w:rPr>
                <w:rFonts w:ascii="Arial" w:hAnsi="Arial" w:cs="Arial"/>
                <w:color w:val="000000"/>
              </w:rPr>
              <w:t>● Повезивање информационих и комуникационих технологија са е-управом као сервисом грађана</w:t>
            </w:r>
          </w:p>
        </w:tc>
        <w:tc>
          <w:tcPr>
            <w:tcW w:w="2167" w:type="dxa"/>
            <w:tcBorders>
              <w:top w:val="single" w:sz="8" w:space="0" w:color="000000"/>
              <w:left w:val="single" w:sz="8" w:space="0" w:color="000000"/>
              <w:bottom w:val="single" w:sz="8" w:space="0" w:color="000000"/>
              <w:right w:val="single" w:sz="8" w:space="0" w:color="000000"/>
            </w:tcBorders>
            <w:vAlign w:val="center"/>
          </w:tcPr>
          <w:p w14:paraId="7B00B1A1"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који врше јавну управу у Републици Србији</w:t>
            </w:r>
          </w:p>
          <w:p w14:paraId="64AB59AF" w14:textId="77777777" w:rsidR="00C86626" w:rsidRPr="00C86626" w:rsidRDefault="00C86626" w:rsidP="007E0152">
            <w:pPr>
              <w:spacing w:after="150"/>
              <w:rPr>
                <w:rFonts w:ascii="Arial" w:hAnsi="Arial" w:cs="Arial"/>
              </w:rPr>
            </w:pPr>
            <w:r w:rsidRPr="00C86626">
              <w:rPr>
                <w:rFonts w:ascii="Arial" w:hAnsi="Arial" w:cs="Arial"/>
                <w:color w:val="000000"/>
              </w:rPr>
              <w:t>● објасни улогу јавне администрације у Републици Србији</w:t>
            </w:r>
          </w:p>
          <w:p w14:paraId="1C9C7381"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појмове </w:t>
            </w:r>
            <w:r w:rsidRPr="00C86626">
              <w:rPr>
                <w:rFonts w:ascii="Arial" w:hAnsi="Arial" w:cs="Arial"/>
                <w:i/>
                <w:color w:val="000000"/>
              </w:rPr>
              <w:t>државна управа</w:t>
            </w:r>
            <w:r w:rsidRPr="00C86626">
              <w:rPr>
                <w:rFonts w:ascii="Arial" w:hAnsi="Arial" w:cs="Arial"/>
                <w:color w:val="000000"/>
              </w:rPr>
              <w:t xml:space="preserve"> </w:t>
            </w:r>
            <w:r w:rsidRPr="00C86626">
              <w:rPr>
                <w:rFonts w:ascii="Arial" w:hAnsi="Arial" w:cs="Arial"/>
                <w:i/>
                <w:color w:val="000000"/>
              </w:rPr>
              <w:t>и локална самоуправа</w:t>
            </w:r>
          </w:p>
          <w:p w14:paraId="3907E90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органе државне управе и локалне самоуправе</w:t>
            </w:r>
          </w:p>
          <w:p w14:paraId="7F8401EA" w14:textId="77777777" w:rsidR="00C86626" w:rsidRPr="00C86626" w:rsidRDefault="00C86626" w:rsidP="007E0152">
            <w:pPr>
              <w:spacing w:after="150"/>
              <w:rPr>
                <w:rFonts w:ascii="Arial" w:hAnsi="Arial" w:cs="Arial"/>
              </w:rPr>
            </w:pPr>
            <w:r w:rsidRPr="00C86626">
              <w:rPr>
                <w:rFonts w:ascii="Arial" w:hAnsi="Arial" w:cs="Arial"/>
                <w:color w:val="000000"/>
              </w:rPr>
              <w:t>● наведе послове органа државне управе и локалне самоуправе</w:t>
            </w:r>
          </w:p>
          <w:p w14:paraId="064A73AF" w14:textId="77777777" w:rsidR="00C86626" w:rsidRPr="00C86626" w:rsidRDefault="00C86626" w:rsidP="007E0152">
            <w:pPr>
              <w:spacing w:after="150"/>
              <w:rPr>
                <w:rFonts w:ascii="Arial" w:hAnsi="Arial" w:cs="Arial"/>
              </w:rPr>
            </w:pPr>
            <w:r w:rsidRPr="00C86626">
              <w:rPr>
                <w:rFonts w:ascii="Arial" w:hAnsi="Arial" w:cs="Arial"/>
                <w:color w:val="000000"/>
              </w:rPr>
              <w:t>● препозна врсте аката које доносе органи државне управе и локалне самоуправе</w:t>
            </w:r>
          </w:p>
          <w:p w14:paraId="7144B5D8" w14:textId="77777777" w:rsidR="00C86626" w:rsidRPr="00C86626" w:rsidRDefault="00C86626" w:rsidP="007E0152">
            <w:pPr>
              <w:spacing w:after="150"/>
              <w:rPr>
                <w:rFonts w:ascii="Arial" w:hAnsi="Arial" w:cs="Arial"/>
              </w:rPr>
            </w:pPr>
            <w:r w:rsidRPr="00C86626">
              <w:rPr>
                <w:rFonts w:ascii="Arial" w:hAnsi="Arial" w:cs="Arial"/>
                <w:color w:val="000000"/>
              </w:rPr>
              <w:t>● изради једноставније акте из надлежности органа државне управе</w:t>
            </w:r>
          </w:p>
          <w:p w14:paraId="7401254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учествује у раду писарнице органа државне управе</w:t>
            </w:r>
          </w:p>
          <w:p w14:paraId="6B00719B" w14:textId="75EA10F3"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и значај електронске управе </w:t>
            </w:r>
            <w:r>
              <w:rPr>
                <w:rFonts w:ascii="Arial" w:hAnsi="Arial" w:cs="Arial"/>
                <w:color w:val="000000"/>
              </w:rPr>
              <w:t>-</w:t>
            </w:r>
            <w:r w:rsidRPr="00C86626">
              <w:rPr>
                <w:rFonts w:ascii="Arial" w:hAnsi="Arial" w:cs="Arial"/>
                <w:color w:val="000000"/>
              </w:rPr>
              <w:t xml:space="preserve"> е-управе</w:t>
            </w:r>
          </w:p>
          <w:p w14:paraId="0B132C8A" w14:textId="22DE6405" w:rsidR="00C86626" w:rsidRPr="00C86626" w:rsidRDefault="00C86626" w:rsidP="007E0152">
            <w:pPr>
              <w:spacing w:after="150"/>
              <w:rPr>
                <w:rFonts w:ascii="Arial" w:hAnsi="Arial" w:cs="Arial"/>
              </w:rPr>
            </w:pPr>
            <w:r w:rsidRPr="00C86626">
              <w:rPr>
                <w:rFonts w:ascii="Arial" w:hAnsi="Arial" w:cs="Arial"/>
                <w:color w:val="000000"/>
              </w:rPr>
              <w:t xml:space="preserve">● објасни начин рада и функционисање електронске управе </w:t>
            </w:r>
            <w:r>
              <w:rPr>
                <w:rFonts w:ascii="Arial" w:hAnsi="Arial" w:cs="Arial"/>
                <w:color w:val="000000"/>
              </w:rPr>
              <w:t>-</w:t>
            </w:r>
            <w:r w:rsidRPr="00C86626">
              <w:rPr>
                <w:rFonts w:ascii="Arial" w:hAnsi="Arial" w:cs="Arial"/>
                <w:color w:val="000000"/>
              </w:rPr>
              <w:t xml:space="preserve"> е-управе</w:t>
            </w:r>
          </w:p>
          <w:p w14:paraId="79A06CE4"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формира налог на интернет страници е -управе</w:t>
            </w:r>
          </w:p>
          <w:p w14:paraId="1A7E60F7" w14:textId="77777777" w:rsidR="00C86626" w:rsidRPr="00C86626" w:rsidRDefault="00C86626" w:rsidP="007E0152">
            <w:pPr>
              <w:spacing w:after="150"/>
              <w:rPr>
                <w:rFonts w:ascii="Arial" w:hAnsi="Arial" w:cs="Arial"/>
              </w:rPr>
            </w:pPr>
            <w:r w:rsidRPr="00C86626">
              <w:rPr>
                <w:rFonts w:ascii="Arial" w:hAnsi="Arial" w:cs="Arial"/>
                <w:color w:val="000000"/>
              </w:rPr>
              <w:t>● изврши преглед стања преко интернет странице е-управе</w:t>
            </w:r>
          </w:p>
          <w:p w14:paraId="7D5A9A33"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попуни формулар преко интернет странице е-управе</w:t>
            </w:r>
          </w:p>
          <w:p w14:paraId="17DA98C1" w14:textId="77777777" w:rsidR="00C86626" w:rsidRPr="00C86626" w:rsidRDefault="00C86626" w:rsidP="007E0152">
            <w:pPr>
              <w:spacing w:after="150"/>
              <w:rPr>
                <w:rFonts w:ascii="Arial" w:hAnsi="Arial" w:cs="Arial"/>
              </w:rPr>
            </w:pPr>
            <w:r w:rsidRPr="00C86626">
              <w:rPr>
                <w:rFonts w:ascii="Arial" w:hAnsi="Arial" w:cs="Arial"/>
                <w:color w:val="000000"/>
              </w:rPr>
              <w:t>● oбјасни значај службене обавезе органа управе да размењују податке о којима се води службена евиденција</w:t>
            </w:r>
          </w:p>
        </w:tc>
        <w:tc>
          <w:tcPr>
            <w:tcW w:w="1971" w:type="dxa"/>
            <w:tcBorders>
              <w:top w:val="single" w:sz="8" w:space="0" w:color="000000"/>
              <w:left w:val="single" w:sz="8" w:space="0" w:color="000000"/>
              <w:bottom w:val="single" w:sz="8" w:space="0" w:color="000000"/>
              <w:right w:val="single" w:sz="8" w:space="0" w:color="000000"/>
            </w:tcBorders>
            <w:vAlign w:val="center"/>
          </w:tcPr>
          <w:p w14:paraId="3822F244" w14:textId="77777777" w:rsidR="00C86626" w:rsidRPr="00C86626" w:rsidRDefault="00C86626" w:rsidP="007E0152">
            <w:pPr>
              <w:spacing w:after="150"/>
              <w:rPr>
                <w:rFonts w:ascii="Arial" w:hAnsi="Arial" w:cs="Arial"/>
              </w:rPr>
            </w:pPr>
            <w:r w:rsidRPr="00C86626">
              <w:rPr>
                <w:rFonts w:ascii="Arial" w:hAnsi="Arial" w:cs="Arial"/>
                <w:color w:val="000000"/>
              </w:rPr>
              <w:t>● Органи државне управе, јавна предузећа и организације које врше јавна овлашћења</w:t>
            </w:r>
          </w:p>
          <w:p w14:paraId="2FB4DF7D"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државне управе</w:t>
            </w:r>
          </w:p>
          <w:p w14:paraId="48EE8E82"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локалне самоуправе</w:t>
            </w:r>
          </w:p>
          <w:p w14:paraId="02DDF1BD" w14:textId="77777777" w:rsidR="00C86626" w:rsidRPr="00C86626" w:rsidRDefault="00C86626" w:rsidP="007E0152">
            <w:pPr>
              <w:spacing w:after="150"/>
              <w:rPr>
                <w:rFonts w:ascii="Arial" w:hAnsi="Arial" w:cs="Arial"/>
              </w:rPr>
            </w:pPr>
            <w:r w:rsidRPr="00C86626">
              <w:rPr>
                <w:rFonts w:ascii="Arial" w:hAnsi="Arial" w:cs="Arial"/>
                <w:color w:val="000000"/>
              </w:rPr>
              <w:t>● Органи државне управе</w:t>
            </w:r>
          </w:p>
          <w:p w14:paraId="178F9157" w14:textId="77777777" w:rsidR="00C86626" w:rsidRPr="00C86626" w:rsidRDefault="00C86626" w:rsidP="007E0152">
            <w:pPr>
              <w:spacing w:after="150"/>
              <w:rPr>
                <w:rFonts w:ascii="Arial" w:hAnsi="Arial" w:cs="Arial"/>
              </w:rPr>
            </w:pPr>
            <w:r w:rsidRPr="00C86626">
              <w:rPr>
                <w:rFonts w:ascii="Arial" w:hAnsi="Arial" w:cs="Arial"/>
                <w:color w:val="000000"/>
              </w:rPr>
              <w:t>● Органи локалне самоуправе</w:t>
            </w:r>
          </w:p>
          <w:p w14:paraId="79C77A7D" w14:textId="77777777" w:rsidR="00C86626" w:rsidRPr="00C86626" w:rsidRDefault="00C86626" w:rsidP="007E0152">
            <w:pPr>
              <w:spacing w:after="150"/>
              <w:rPr>
                <w:rFonts w:ascii="Arial" w:hAnsi="Arial" w:cs="Arial"/>
              </w:rPr>
            </w:pPr>
            <w:r w:rsidRPr="00C86626">
              <w:rPr>
                <w:rFonts w:ascii="Arial" w:hAnsi="Arial" w:cs="Arial"/>
                <w:color w:val="000000"/>
              </w:rPr>
              <w:t>● Послови органа државне управе</w:t>
            </w:r>
          </w:p>
          <w:p w14:paraId="74B313FA" w14:textId="77777777" w:rsidR="00C86626" w:rsidRPr="00C86626" w:rsidRDefault="00C86626" w:rsidP="007E0152">
            <w:pPr>
              <w:spacing w:after="150"/>
              <w:rPr>
                <w:rFonts w:ascii="Arial" w:hAnsi="Arial" w:cs="Arial"/>
              </w:rPr>
            </w:pPr>
            <w:r w:rsidRPr="00C86626">
              <w:rPr>
                <w:rFonts w:ascii="Arial" w:hAnsi="Arial" w:cs="Arial"/>
                <w:color w:val="000000"/>
              </w:rPr>
              <w:t>● Послови које органа локалне самоуправе</w:t>
            </w:r>
          </w:p>
          <w:p w14:paraId="151266B8" w14:textId="77777777" w:rsidR="00C86626" w:rsidRPr="00C86626" w:rsidRDefault="00C86626" w:rsidP="007E0152">
            <w:pPr>
              <w:spacing w:after="150"/>
              <w:rPr>
                <w:rFonts w:ascii="Arial" w:hAnsi="Arial" w:cs="Arial"/>
              </w:rPr>
            </w:pPr>
            <w:r w:rsidRPr="00C86626">
              <w:rPr>
                <w:rFonts w:ascii="Arial" w:hAnsi="Arial" w:cs="Arial"/>
                <w:color w:val="000000"/>
              </w:rPr>
              <w:t>● Значај и врсте аката органа државне управе</w:t>
            </w:r>
          </w:p>
          <w:p w14:paraId="7DFB4EEC" w14:textId="77777777" w:rsidR="00C86626" w:rsidRPr="00C86626" w:rsidRDefault="00C86626" w:rsidP="007E0152">
            <w:pPr>
              <w:spacing w:after="150"/>
              <w:rPr>
                <w:rFonts w:ascii="Arial" w:hAnsi="Arial" w:cs="Arial"/>
              </w:rPr>
            </w:pPr>
            <w:r w:rsidRPr="00C86626">
              <w:rPr>
                <w:rFonts w:ascii="Arial" w:hAnsi="Arial" w:cs="Arial"/>
                <w:color w:val="000000"/>
              </w:rPr>
              <w:t>● Значај и врсте аката органа локалне самоуправе</w:t>
            </w:r>
          </w:p>
          <w:p w14:paraId="2D0FA8C6" w14:textId="0010B8F9" w:rsidR="00C86626" w:rsidRPr="00C86626" w:rsidRDefault="00C86626" w:rsidP="007E0152">
            <w:pPr>
              <w:spacing w:after="150"/>
              <w:rPr>
                <w:rFonts w:ascii="Arial" w:hAnsi="Arial" w:cs="Arial"/>
              </w:rPr>
            </w:pPr>
            <w:r w:rsidRPr="00C86626">
              <w:rPr>
                <w:rFonts w:ascii="Arial" w:hAnsi="Arial" w:cs="Arial"/>
                <w:color w:val="000000"/>
              </w:rPr>
              <w:t xml:space="preserve">● Савремена јавна управа </w:t>
            </w:r>
            <w:r>
              <w:rPr>
                <w:rFonts w:ascii="Arial" w:hAnsi="Arial" w:cs="Arial"/>
                <w:color w:val="000000"/>
              </w:rPr>
              <w:t>-</w:t>
            </w:r>
            <w:r w:rsidRPr="00C86626">
              <w:rPr>
                <w:rFonts w:ascii="Arial" w:hAnsi="Arial" w:cs="Arial"/>
                <w:color w:val="000000"/>
              </w:rPr>
              <w:t xml:space="preserve"> Електронска управа </w:t>
            </w:r>
            <w:r>
              <w:rPr>
                <w:rFonts w:ascii="Arial" w:hAnsi="Arial" w:cs="Arial"/>
                <w:color w:val="000000"/>
              </w:rPr>
              <w:t>-</w:t>
            </w:r>
            <w:r w:rsidRPr="00C86626">
              <w:rPr>
                <w:rFonts w:ascii="Arial" w:hAnsi="Arial" w:cs="Arial"/>
                <w:color w:val="000000"/>
              </w:rPr>
              <w:t xml:space="preserve"> Е управа</w:t>
            </w:r>
          </w:p>
          <w:p w14:paraId="4CCA8347" w14:textId="77777777" w:rsidR="00C86626" w:rsidRPr="00C86626" w:rsidRDefault="00C86626" w:rsidP="007E0152">
            <w:pPr>
              <w:spacing w:after="150"/>
              <w:rPr>
                <w:rFonts w:ascii="Arial" w:hAnsi="Arial" w:cs="Arial"/>
              </w:rPr>
            </w:pPr>
            <w:r w:rsidRPr="00C86626">
              <w:rPr>
                <w:rFonts w:ascii="Arial" w:hAnsi="Arial" w:cs="Arial"/>
                <w:color w:val="000000"/>
              </w:rPr>
              <w:t>● Јавна управа као сервис грађана</w:t>
            </w:r>
          </w:p>
          <w:p w14:paraId="101B2259" w14:textId="77777777" w:rsidR="00C86626" w:rsidRPr="00C86626" w:rsidRDefault="00C86626" w:rsidP="007E0152">
            <w:pPr>
              <w:spacing w:after="150"/>
              <w:rPr>
                <w:rFonts w:ascii="Arial" w:hAnsi="Arial" w:cs="Arial"/>
              </w:rPr>
            </w:pPr>
          </w:p>
        </w:tc>
        <w:tc>
          <w:tcPr>
            <w:tcW w:w="7873" w:type="dxa"/>
            <w:vMerge w:val="restart"/>
            <w:tcBorders>
              <w:top w:val="single" w:sz="8" w:space="0" w:color="000000"/>
              <w:left w:val="single" w:sz="8" w:space="0" w:color="000000"/>
              <w:bottom w:val="single" w:sz="8" w:space="0" w:color="000000"/>
              <w:right w:val="single" w:sz="8" w:space="0" w:color="000000"/>
            </w:tcBorders>
            <w:vAlign w:val="center"/>
          </w:tcPr>
          <w:p w14:paraId="7C0164DA"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5C870C0F" w14:textId="77777777" w:rsidR="00C86626" w:rsidRPr="00C86626" w:rsidRDefault="00C86626" w:rsidP="007E0152">
            <w:pPr>
              <w:spacing w:after="150"/>
              <w:rPr>
                <w:rFonts w:ascii="Arial" w:hAnsi="Arial" w:cs="Arial"/>
              </w:rPr>
            </w:pPr>
            <w:r w:rsidRPr="00C86626">
              <w:rPr>
                <w:rFonts w:ascii="Arial" w:hAnsi="Arial" w:cs="Arial"/>
                <w:color w:val="000000"/>
              </w:rPr>
              <w:t>● монолошко-дијалошка</w:t>
            </w:r>
          </w:p>
          <w:p w14:paraId="43E687DF" w14:textId="77777777" w:rsidR="00C86626" w:rsidRPr="00C86626" w:rsidRDefault="00C86626" w:rsidP="007E0152">
            <w:pPr>
              <w:spacing w:after="150"/>
              <w:rPr>
                <w:rFonts w:ascii="Arial" w:hAnsi="Arial" w:cs="Arial"/>
              </w:rPr>
            </w:pPr>
            <w:r w:rsidRPr="00C86626">
              <w:rPr>
                <w:rFonts w:ascii="Arial" w:hAnsi="Arial" w:cs="Arial"/>
                <w:color w:val="000000"/>
              </w:rPr>
              <w:t>● херуистичка</w:t>
            </w:r>
          </w:p>
          <w:p w14:paraId="7DF7497A" w14:textId="77777777" w:rsidR="00C86626" w:rsidRPr="00C86626" w:rsidRDefault="00C86626" w:rsidP="007E0152">
            <w:pPr>
              <w:spacing w:after="150"/>
              <w:rPr>
                <w:rFonts w:ascii="Arial" w:hAnsi="Arial" w:cs="Arial"/>
              </w:rPr>
            </w:pPr>
            <w:r w:rsidRPr="00C86626">
              <w:rPr>
                <w:rFonts w:ascii="Arial" w:hAnsi="Arial" w:cs="Arial"/>
                <w:color w:val="000000"/>
              </w:rPr>
              <w:t>● активне наставе</w:t>
            </w:r>
          </w:p>
          <w:p w14:paraId="12CADADD" w14:textId="77777777" w:rsidR="00C86626" w:rsidRPr="00C86626" w:rsidRDefault="00C86626" w:rsidP="007E0152">
            <w:pPr>
              <w:spacing w:after="150"/>
              <w:rPr>
                <w:rFonts w:ascii="Arial" w:hAnsi="Arial" w:cs="Arial"/>
              </w:rPr>
            </w:pPr>
            <w:r w:rsidRPr="00C86626">
              <w:rPr>
                <w:rFonts w:ascii="Arial" w:hAnsi="Arial" w:cs="Arial"/>
                <w:color w:val="000000"/>
              </w:rPr>
              <w:t>● рада на тексту</w:t>
            </w:r>
          </w:p>
          <w:p w14:paraId="0B3B0869"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истраживачка</w:t>
            </w:r>
          </w:p>
          <w:p w14:paraId="72BE597E" w14:textId="77777777" w:rsidR="00C86626" w:rsidRPr="00C86626" w:rsidRDefault="00C86626" w:rsidP="007E0152">
            <w:pPr>
              <w:spacing w:after="150"/>
              <w:rPr>
                <w:rFonts w:ascii="Arial" w:hAnsi="Arial" w:cs="Arial"/>
              </w:rPr>
            </w:pPr>
            <w:r w:rsidRPr="00C86626">
              <w:rPr>
                <w:rFonts w:ascii="Arial" w:hAnsi="Arial" w:cs="Arial"/>
                <w:color w:val="000000"/>
              </w:rPr>
              <w:t>● решавања проблема</w:t>
            </w:r>
          </w:p>
          <w:p w14:paraId="0B7C1D34"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3379130E" w14:textId="77777777" w:rsidR="00C86626" w:rsidRPr="00C86626" w:rsidRDefault="00C86626" w:rsidP="007E0152">
            <w:pPr>
              <w:spacing w:after="150"/>
              <w:rPr>
                <w:rFonts w:ascii="Arial" w:hAnsi="Arial" w:cs="Arial"/>
              </w:rPr>
            </w:pPr>
            <w:r w:rsidRPr="00C86626">
              <w:rPr>
                <w:rFonts w:ascii="Arial" w:hAnsi="Arial" w:cs="Arial"/>
                <w:color w:val="000000"/>
              </w:rPr>
              <w:t>● Теоријска настава се реализује у учионици.</w:t>
            </w:r>
          </w:p>
          <w:p w14:paraId="46DCDEA5" w14:textId="77777777" w:rsidR="00C86626" w:rsidRPr="00C86626" w:rsidRDefault="00C86626" w:rsidP="007E0152">
            <w:pPr>
              <w:spacing w:after="150"/>
              <w:rPr>
                <w:rFonts w:ascii="Arial" w:hAnsi="Arial" w:cs="Arial"/>
              </w:rPr>
            </w:pPr>
            <w:r w:rsidRPr="00C86626">
              <w:rPr>
                <w:rFonts w:ascii="Arial" w:hAnsi="Arial" w:cs="Arial"/>
                <w:b/>
                <w:color w:val="000000"/>
              </w:rPr>
              <w:t>● Вежбе</w:t>
            </w:r>
            <w:r w:rsidRPr="00C86626">
              <w:rPr>
                <w:rFonts w:ascii="Arial" w:hAnsi="Arial" w:cs="Arial"/>
                <w:color w:val="000000"/>
              </w:rPr>
              <w:t xml:space="preserve"> се реализују у учионици кроз симулацију радњи које прате ток исхода наставе.</w:t>
            </w:r>
          </w:p>
          <w:p w14:paraId="225642A0" w14:textId="77777777" w:rsidR="00C86626" w:rsidRPr="00C86626" w:rsidRDefault="00C86626" w:rsidP="007E0152">
            <w:pPr>
              <w:spacing w:after="150"/>
              <w:rPr>
                <w:rFonts w:ascii="Arial" w:hAnsi="Arial" w:cs="Arial"/>
              </w:rPr>
            </w:pPr>
            <w:r w:rsidRPr="00C86626">
              <w:rPr>
                <w:rFonts w:ascii="Arial" w:hAnsi="Arial" w:cs="Arial"/>
                <w:color w:val="000000"/>
              </w:rPr>
              <w:t>● Блок настава се реализује у органима државне управе, јавним предузећима и организацијама које врше јавна овлашћења, или у канцеларијама јавних бележника и јавних извршитеља</w:t>
            </w:r>
          </w:p>
          <w:p w14:paraId="6246B011"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4CDD6201" w14:textId="36D5585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Увод </w:t>
            </w:r>
            <w:r>
              <w:rPr>
                <w:rFonts w:ascii="Arial" w:hAnsi="Arial" w:cs="Arial"/>
                <w:color w:val="000000"/>
              </w:rPr>
              <w:t>-</w:t>
            </w:r>
            <w:r w:rsidRPr="00C86626">
              <w:rPr>
                <w:rFonts w:ascii="Arial" w:hAnsi="Arial" w:cs="Arial"/>
                <w:color w:val="000000"/>
              </w:rPr>
              <w:t xml:space="preserve"> 8 часова</w:t>
            </w:r>
          </w:p>
          <w:p w14:paraId="6405946E" w14:textId="6D58C20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Јавна администрација у правном систему Србије </w:t>
            </w:r>
            <w:r>
              <w:rPr>
                <w:rFonts w:ascii="Arial" w:hAnsi="Arial" w:cs="Arial"/>
                <w:color w:val="000000"/>
              </w:rPr>
              <w:t>-</w:t>
            </w:r>
            <w:r w:rsidRPr="00C86626">
              <w:rPr>
                <w:rFonts w:ascii="Arial" w:hAnsi="Arial" w:cs="Arial"/>
                <w:color w:val="000000"/>
              </w:rPr>
              <w:t xml:space="preserve"> Државна управа и локална самоуправа </w:t>
            </w:r>
            <w:r>
              <w:rPr>
                <w:rFonts w:ascii="Arial" w:hAnsi="Arial" w:cs="Arial"/>
                <w:color w:val="000000"/>
              </w:rPr>
              <w:t>-</w:t>
            </w:r>
            <w:r w:rsidRPr="00C86626">
              <w:rPr>
                <w:rFonts w:ascii="Arial" w:hAnsi="Arial" w:cs="Arial"/>
                <w:color w:val="000000"/>
              </w:rPr>
              <w:t xml:space="preserve"> 20 часова</w:t>
            </w:r>
          </w:p>
          <w:p w14:paraId="451C3885" w14:textId="1BA18A5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Рад са поштом и актима </w:t>
            </w:r>
            <w:r>
              <w:rPr>
                <w:rFonts w:ascii="Arial" w:hAnsi="Arial" w:cs="Arial"/>
                <w:color w:val="000000"/>
              </w:rPr>
              <w:t>-</w:t>
            </w:r>
            <w:r w:rsidRPr="00C86626">
              <w:rPr>
                <w:rFonts w:ascii="Arial" w:hAnsi="Arial" w:cs="Arial"/>
                <w:color w:val="000000"/>
              </w:rPr>
              <w:t xml:space="preserve"> 20 часова</w:t>
            </w:r>
          </w:p>
          <w:p w14:paraId="66B12A1E" w14:textId="6DC1452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Овера </w:t>
            </w:r>
            <w:r>
              <w:rPr>
                <w:rFonts w:ascii="Arial" w:hAnsi="Arial" w:cs="Arial"/>
                <w:color w:val="000000"/>
              </w:rPr>
              <w:t>-</w:t>
            </w:r>
            <w:r w:rsidRPr="00C86626">
              <w:rPr>
                <w:rFonts w:ascii="Arial" w:hAnsi="Arial" w:cs="Arial"/>
                <w:color w:val="000000"/>
              </w:rPr>
              <w:t xml:space="preserve"> 9 часова</w:t>
            </w:r>
          </w:p>
          <w:p w14:paraId="35A9BF01" w14:textId="7D49595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Јавна предузећа и недржавни субјекти са јавним овлашћењима </w:t>
            </w:r>
            <w:r>
              <w:rPr>
                <w:rFonts w:ascii="Arial" w:hAnsi="Arial" w:cs="Arial"/>
                <w:color w:val="000000"/>
              </w:rPr>
              <w:t>-</w:t>
            </w:r>
            <w:r w:rsidRPr="00C86626">
              <w:rPr>
                <w:rFonts w:ascii="Arial" w:hAnsi="Arial" w:cs="Arial"/>
                <w:color w:val="000000"/>
              </w:rPr>
              <w:t xml:space="preserve"> 15 часова</w:t>
            </w:r>
          </w:p>
          <w:p w14:paraId="4C1157BD"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505FC759" w14:textId="77777777" w:rsidR="00C86626" w:rsidRPr="00C86626" w:rsidRDefault="00C86626" w:rsidP="007E0152">
            <w:pPr>
              <w:spacing w:after="150"/>
              <w:rPr>
                <w:rFonts w:ascii="Arial" w:hAnsi="Arial" w:cs="Arial"/>
              </w:rPr>
            </w:pPr>
            <w:r w:rsidRPr="00C86626">
              <w:rPr>
                <w:rFonts w:ascii="Arial" w:hAnsi="Arial" w:cs="Arial"/>
                <w:color w:val="000000"/>
              </w:rPr>
              <w:t>Садржаји предмета су организовани у тематске целине за које је наведен оријентациони број часова за реализацију.</w:t>
            </w:r>
          </w:p>
          <w:p w14:paraId="056F8B6F" w14:textId="77777777" w:rsidR="00C86626" w:rsidRPr="00C86626" w:rsidRDefault="00C86626" w:rsidP="007E0152">
            <w:pPr>
              <w:spacing w:after="150"/>
              <w:rPr>
                <w:rFonts w:ascii="Arial" w:hAnsi="Arial" w:cs="Arial"/>
              </w:rPr>
            </w:pPr>
            <w:r w:rsidRPr="00C86626">
              <w:rPr>
                <w:rFonts w:ascii="Arial" w:hAnsi="Arial" w:cs="Arial"/>
                <w:color w:val="000000"/>
              </w:rPr>
              <w:t xml:space="preserve">На </w:t>
            </w:r>
            <w:r w:rsidRPr="00C86626">
              <w:rPr>
                <w:rFonts w:ascii="Arial" w:hAnsi="Arial" w:cs="Arial"/>
                <w:b/>
                <w:color w:val="000000"/>
              </w:rPr>
              <w:t>настави у блоку</w:t>
            </w:r>
            <w:r w:rsidRPr="00C86626">
              <w:rPr>
                <w:rFonts w:ascii="Arial" w:hAnsi="Arial" w:cs="Arial"/>
                <w:color w:val="000000"/>
              </w:rPr>
              <w:t xml:space="preserve"> ученици се упознају са:</w:t>
            </w:r>
          </w:p>
          <w:p w14:paraId="2344DC98" w14:textId="22DD0CE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радом државне управе и локалне самоуправе,</w:t>
            </w:r>
          </w:p>
          <w:p w14:paraId="23CF80B2" w14:textId="20D257F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радом е-управе</w:t>
            </w:r>
          </w:p>
          <w:p w14:paraId="6A88FF75" w14:textId="3A274A0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процедуром пријема странака</w:t>
            </w:r>
          </w:p>
          <w:p w14:paraId="24BD20B2" w14:textId="67C00D7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радом писарнице и учествују у њеном раду кроз различите активности: примају, евидентирају, заводе, одлажу и распоређују пошту уз надзор задуженог запосленог у функцији ментора,</w:t>
            </w:r>
          </w:p>
          <w:p w14:paraId="069C0371" w14:textId="62B5257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радом нотарске канцеларије</w:t>
            </w:r>
          </w:p>
          <w:p w14:paraId="2A3CB110" w14:textId="6E99FF4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радом јавнобележничке канцеларије,</w:t>
            </w:r>
          </w:p>
          <w:p w14:paraId="75617053" w14:textId="5FCB72E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поступком доношења и овере различитих аката и докумената</w:t>
            </w:r>
          </w:p>
          <w:p w14:paraId="361F253A" w14:textId="1DA2DFF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другим правним и административним пословима.</w:t>
            </w:r>
          </w:p>
          <w:p w14:paraId="63E3EC53"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повезаност са садржајима других предмета као што су: Организација државе, Увод у право, Правни поступци, Радно право, Кореспонденција и правни послови.</w:t>
            </w:r>
          </w:p>
          <w:p w14:paraId="39EE0638"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уз стално усавршавање постојећих оперативних система који се користе на рачунарима како би ученици препознали потребу сталног усавршавања.</w:t>
            </w:r>
          </w:p>
          <w:p w14:paraId="7B71528E"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457904FA" w14:textId="77777777" w:rsidR="00C86626" w:rsidRPr="00C86626" w:rsidRDefault="00C86626" w:rsidP="007E0152">
            <w:pPr>
              <w:spacing w:after="150"/>
              <w:rPr>
                <w:rFonts w:ascii="Arial" w:hAnsi="Arial" w:cs="Arial"/>
              </w:rPr>
            </w:pPr>
            <w:r w:rsidRPr="00C86626">
              <w:rPr>
                <w:rFonts w:ascii="Arial" w:hAnsi="Arial" w:cs="Arial"/>
                <w:b/>
                <w:color w:val="000000"/>
              </w:rPr>
              <w:t>Оцењивање</w:t>
            </w:r>
            <w:r w:rsidRPr="00C86626">
              <w:rPr>
                <w:rFonts w:ascii="Arial" w:hAnsi="Arial" w:cs="Arial"/>
                <w:color w:val="000000"/>
              </w:rPr>
              <w:t xml:space="preserve">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3DBC8614" w14:textId="77777777" w:rsidTr="007E0152">
        <w:trPr>
          <w:trHeight w:val="45"/>
          <w:tblCellSpacing w:w="0" w:type="auto"/>
        </w:trPr>
        <w:tc>
          <w:tcPr>
            <w:tcW w:w="745" w:type="dxa"/>
            <w:tcBorders>
              <w:top w:val="single" w:sz="8" w:space="0" w:color="000000"/>
              <w:left w:val="single" w:sz="8" w:space="0" w:color="000000"/>
              <w:bottom w:val="single" w:sz="8" w:space="0" w:color="000000"/>
              <w:right w:val="single" w:sz="8" w:space="0" w:color="000000"/>
            </w:tcBorders>
            <w:vAlign w:val="center"/>
          </w:tcPr>
          <w:p w14:paraId="52B2EB2C" w14:textId="77777777" w:rsidR="00C86626" w:rsidRPr="00C86626" w:rsidRDefault="00C86626" w:rsidP="007E0152">
            <w:pPr>
              <w:spacing w:after="150"/>
              <w:rPr>
                <w:rFonts w:ascii="Arial" w:hAnsi="Arial" w:cs="Arial"/>
              </w:rPr>
            </w:pPr>
            <w:r w:rsidRPr="00C86626">
              <w:rPr>
                <w:rFonts w:ascii="Arial" w:hAnsi="Arial" w:cs="Arial"/>
                <w:b/>
                <w:color w:val="000000"/>
              </w:rPr>
              <w:t>Рад са поштом и актима</w:t>
            </w: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14:paraId="34F4D1E0"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начинима и фазама рада са поштом и актима</w:t>
            </w:r>
          </w:p>
          <w:p w14:paraId="2F243E84"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врстама и начином вођења евиденција</w:t>
            </w:r>
          </w:p>
          <w:p w14:paraId="1C7F1403"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начинима обраде и архивирања</w:t>
            </w:r>
          </w:p>
          <w:p w14:paraId="522F8A8F" w14:textId="77777777" w:rsidR="00C86626" w:rsidRPr="00C86626" w:rsidRDefault="00C86626" w:rsidP="007E0152">
            <w:pPr>
              <w:spacing w:after="150"/>
              <w:rPr>
                <w:rFonts w:ascii="Arial" w:hAnsi="Arial" w:cs="Arial"/>
              </w:rPr>
            </w:pPr>
            <w:r w:rsidRPr="00C86626">
              <w:rPr>
                <w:rFonts w:ascii="Arial" w:hAnsi="Arial" w:cs="Arial"/>
                <w:color w:val="000000"/>
              </w:rPr>
              <w:t>аката</w:t>
            </w:r>
          </w:p>
        </w:tc>
        <w:tc>
          <w:tcPr>
            <w:tcW w:w="2167" w:type="dxa"/>
            <w:tcBorders>
              <w:top w:val="single" w:sz="8" w:space="0" w:color="000000"/>
              <w:left w:val="single" w:sz="8" w:space="0" w:color="000000"/>
              <w:bottom w:val="single" w:sz="8" w:space="0" w:color="000000"/>
              <w:right w:val="single" w:sz="8" w:space="0" w:color="000000"/>
            </w:tcBorders>
            <w:vAlign w:val="center"/>
          </w:tcPr>
          <w:p w14:paraId="04E37721" w14:textId="77777777" w:rsidR="00C86626" w:rsidRPr="00C86626" w:rsidRDefault="00C86626" w:rsidP="007E0152">
            <w:pPr>
              <w:spacing w:after="150"/>
              <w:rPr>
                <w:rFonts w:ascii="Arial" w:hAnsi="Arial" w:cs="Arial"/>
              </w:rPr>
            </w:pPr>
            <w:r w:rsidRPr="00C86626">
              <w:rPr>
                <w:rFonts w:ascii="Arial" w:hAnsi="Arial" w:cs="Arial"/>
                <w:color w:val="000000"/>
              </w:rPr>
              <w:t>● објасни фазе рада са поштом и актима</w:t>
            </w:r>
          </w:p>
          <w:p w14:paraId="255DE509" w14:textId="3FA1CE25" w:rsidR="00C86626" w:rsidRPr="00C86626" w:rsidRDefault="00C86626" w:rsidP="007E0152">
            <w:pPr>
              <w:spacing w:after="150"/>
              <w:rPr>
                <w:rFonts w:ascii="Arial" w:hAnsi="Arial" w:cs="Arial"/>
              </w:rPr>
            </w:pPr>
            <w:r w:rsidRPr="00C86626">
              <w:rPr>
                <w:rFonts w:ascii="Arial" w:hAnsi="Arial" w:cs="Arial"/>
                <w:color w:val="000000"/>
              </w:rPr>
              <w:t xml:space="preserve">● објасни послове писарнице </w:t>
            </w:r>
            <w:r>
              <w:rPr>
                <w:rFonts w:ascii="Arial" w:hAnsi="Arial" w:cs="Arial"/>
                <w:color w:val="000000"/>
              </w:rPr>
              <w:t>-</w:t>
            </w:r>
            <w:r w:rsidRPr="00C86626">
              <w:rPr>
                <w:rFonts w:ascii="Arial" w:hAnsi="Arial" w:cs="Arial"/>
                <w:color w:val="000000"/>
              </w:rPr>
              <w:t xml:space="preserve"> пријемне канцеларије</w:t>
            </w:r>
          </w:p>
          <w:p w14:paraId="1E285F04"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изврши пријем поште и акта и изда потврду о пријему</w:t>
            </w:r>
          </w:p>
          <w:p w14:paraId="0DD1E0A4" w14:textId="77777777" w:rsidR="00C86626" w:rsidRPr="00C86626" w:rsidRDefault="00C86626" w:rsidP="007E0152">
            <w:pPr>
              <w:spacing w:after="150"/>
              <w:rPr>
                <w:rFonts w:ascii="Arial" w:hAnsi="Arial" w:cs="Arial"/>
              </w:rPr>
            </w:pPr>
            <w:r w:rsidRPr="00C86626">
              <w:rPr>
                <w:rFonts w:ascii="Arial" w:hAnsi="Arial" w:cs="Arial"/>
                <w:color w:val="000000"/>
              </w:rPr>
              <w:t>● изврши евидентирање поште и акта у књиге евиденције и базу података</w:t>
            </w:r>
          </w:p>
          <w:p w14:paraId="47A3B24B" w14:textId="77777777" w:rsidR="00C86626" w:rsidRPr="00C86626" w:rsidRDefault="00C86626" w:rsidP="007E0152">
            <w:pPr>
              <w:spacing w:after="150"/>
              <w:rPr>
                <w:rFonts w:ascii="Arial" w:hAnsi="Arial" w:cs="Arial"/>
              </w:rPr>
            </w:pPr>
            <w:r w:rsidRPr="00C86626">
              <w:rPr>
                <w:rFonts w:ascii="Arial" w:hAnsi="Arial" w:cs="Arial"/>
                <w:color w:val="000000"/>
              </w:rPr>
              <w:t>● поброји књиге евиденције</w:t>
            </w:r>
          </w:p>
          <w:p w14:paraId="6DFBC25B"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начин вођења деловодника</w:t>
            </w:r>
          </w:p>
          <w:p w14:paraId="6E5C1877" w14:textId="77777777" w:rsidR="00C86626" w:rsidRPr="00C86626" w:rsidRDefault="00C86626" w:rsidP="007E0152">
            <w:pPr>
              <w:spacing w:after="150"/>
              <w:rPr>
                <w:rFonts w:ascii="Arial" w:hAnsi="Arial" w:cs="Arial"/>
              </w:rPr>
            </w:pPr>
            <w:r w:rsidRPr="00C86626">
              <w:rPr>
                <w:rFonts w:ascii="Arial" w:hAnsi="Arial" w:cs="Arial"/>
                <w:color w:val="000000"/>
              </w:rPr>
              <w:t>● изврши упис предмета у деловодник</w:t>
            </w:r>
          </w:p>
          <w:p w14:paraId="5E236D5D" w14:textId="77777777" w:rsidR="00C86626" w:rsidRPr="00C86626" w:rsidRDefault="00C86626" w:rsidP="007E0152">
            <w:pPr>
              <w:spacing w:after="150"/>
              <w:rPr>
                <w:rFonts w:ascii="Arial" w:hAnsi="Arial" w:cs="Arial"/>
              </w:rPr>
            </w:pPr>
            <w:r w:rsidRPr="00C86626">
              <w:rPr>
                <w:rFonts w:ascii="Arial" w:hAnsi="Arial" w:cs="Arial"/>
                <w:color w:val="000000"/>
              </w:rPr>
              <w:t>● објасни сврху и начин формирања деловодног броја</w:t>
            </w:r>
          </w:p>
          <w:p w14:paraId="1027646D" w14:textId="77777777" w:rsidR="00C86626" w:rsidRPr="00C86626" w:rsidRDefault="00C86626" w:rsidP="007E0152">
            <w:pPr>
              <w:spacing w:after="150"/>
              <w:rPr>
                <w:rFonts w:ascii="Arial" w:hAnsi="Arial" w:cs="Arial"/>
              </w:rPr>
            </w:pPr>
            <w:r w:rsidRPr="00C86626">
              <w:rPr>
                <w:rFonts w:ascii="Arial" w:hAnsi="Arial" w:cs="Arial"/>
                <w:color w:val="000000"/>
              </w:rPr>
              <w:t>● распореди пошту и класификује предмете по материји</w:t>
            </w:r>
          </w:p>
          <w:p w14:paraId="524462B1" w14:textId="77777777" w:rsidR="00C86626" w:rsidRPr="00C86626" w:rsidRDefault="00C86626" w:rsidP="007E0152">
            <w:pPr>
              <w:spacing w:after="150"/>
              <w:rPr>
                <w:rFonts w:ascii="Arial" w:hAnsi="Arial" w:cs="Arial"/>
              </w:rPr>
            </w:pPr>
            <w:r w:rsidRPr="00C86626">
              <w:rPr>
                <w:rFonts w:ascii="Arial" w:hAnsi="Arial" w:cs="Arial"/>
                <w:color w:val="000000"/>
              </w:rPr>
              <w:t>● разврста пошту по организационим јединицама и одвоји пошту за експедицију</w:t>
            </w:r>
          </w:p>
          <w:p w14:paraId="248B09E0"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формира омот списа</w:t>
            </w:r>
          </w:p>
          <w:p w14:paraId="0506AD98" w14:textId="77777777" w:rsidR="00C86626" w:rsidRPr="00C86626" w:rsidRDefault="00C86626" w:rsidP="007E0152">
            <w:pPr>
              <w:spacing w:after="150"/>
              <w:rPr>
                <w:rFonts w:ascii="Arial" w:hAnsi="Arial" w:cs="Arial"/>
              </w:rPr>
            </w:pPr>
            <w:r w:rsidRPr="00C86626">
              <w:rPr>
                <w:rFonts w:ascii="Arial" w:hAnsi="Arial" w:cs="Arial"/>
                <w:color w:val="000000"/>
              </w:rPr>
              <w:t>● изврши експедицију поште (писање експедиције, франкирање, отпремање)</w:t>
            </w:r>
          </w:p>
          <w:p w14:paraId="6C3E642D"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начине чувања и одлагања поште, поднесака, аката</w:t>
            </w:r>
          </w:p>
          <w:p w14:paraId="309608E3" w14:textId="77777777" w:rsidR="00C86626" w:rsidRPr="00C86626" w:rsidRDefault="00C86626" w:rsidP="007E0152">
            <w:pPr>
              <w:spacing w:after="150"/>
              <w:rPr>
                <w:rFonts w:ascii="Arial" w:hAnsi="Arial" w:cs="Arial"/>
              </w:rPr>
            </w:pPr>
            <w:r w:rsidRPr="00C86626">
              <w:rPr>
                <w:rFonts w:ascii="Arial" w:hAnsi="Arial" w:cs="Arial"/>
                <w:color w:val="000000"/>
              </w:rPr>
              <w:t>● објасни обраду аката и поступак архивирања</w:t>
            </w:r>
          </w:p>
          <w:p w14:paraId="06DFADBB"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спроведе поступак архивирања предмета по класификацијама, органима и досијеима</w:t>
            </w:r>
          </w:p>
          <w:p w14:paraId="4E189A6D" w14:textId="77777777" w:rsidR="00C86626" w:rsidRPr="00C86626" w:rsidRDefault="00C86626" w:rsidP="007E0152">
            <w:pPr>
              <w:spacing w:after="150"/>
              <w:rPr>
                <w:rFonts w:ascii="Arial" w:hAnsi="Arial" w:cs="Arial"/>
              </w:rPr>
            </w:pPr>
            <w:r w:rsidRPr="00C86626">
              <w:rPr>
                <w:rFonts w:ascii="Arial" w:hAnsi="Arial" w:cs="Arial"/>
                <w:color w:val="000000"/>
              </w:rPr>
              <w:t>● симулира радње у поступку рада са поштом и актима</w:t>
            </w:r>
          </w:p>
          <w:p w14:paraId="20E929FB"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пример правилника о канцеларијском и архивском пословању</w:t>
            </w:r>
          </w:p>
        </w:tc>
        <w:tc>
          <w:tcPr>
            <w:tcW w:w="1971" w:type="dxa"/>
            <w:tcBorders>
              <w:top w:val="single" w:sz="8" w:space="0" w:color="000000"/>
              <w:left w:val="single" w:sz="8" w:space="0" w:color="000000"/>
              <w:bottom w:val="single" w:sz="8" w:space="0" w:color="000000"/>
              <w:right w:val="single" w:sz="8" w:space="0" w:color="000000"/>
            </w:tcBorders>
            <w:vAlign w:val="center"/>
          </w:tcPr>
          <w:p w14:paraId="2BFC489E" w14:textId="77777777" w:rsidR="00C86626" w:rsidRPr="00C86626" w:rsidRDefault="00C86626" w:rsidP="007E0152">
            <w:pPr>
              <w:spacing w:after="150"/>
              <w:rPr>
                <w:rFonts w:ascii="Arial" w:hAnsi="Arial" w:cs="Arial"/>
              </w:rPr>
            </w:pPr>
            <w:r w:rsidRPr="00C86626">
              <w:rPr>
                <w:rFonts w:ascii="Arial" w:hAnsi="Arial" w:cs="Arial"/>
                <w:color w:val="000000"/>
              </w:rPr>
              <w:t>● Фазе рада са поштом и актима (пријем, преглед, распоређивање, класификовање, дистрибуција поште и аката)</w:t>
            </w:r>
          </w:p>
          <w:p w14:paraId="087AA55A" w14:textId="48862F18" w:rsidR="00C86626" w:rsidRPr="00C86626" w:rsidRDefault="00C86626" w:rsidP="007E0152">
            <w:pPr>
              <w:spacing w:after="150"/>
              <w:rPr>
                <w:rFonts w:ascii="Arial" w:hAnsi="Arial" w:cs="Arial"/>
              </w:rPr>
            </w:pPr>
            <w:r w:rsidRPr="00C86626">
              <w:rPr>
                <w:rFonts w:ascii="Arial" w:hAnsi="Arial" w:cs="Arial"/>
                <w:color w:val="000000"/>
              </w:rPr>
              <w:t xml:space="preserve">● Писарница </w:t>
            </w:r>
            <w:r>
              <w:rPr>
                <w:rFonts w:ascii="Arial" w:hAnsi="Arial" w:cs="Arial"/>
                <w:color w:val="000000"/>
              </w:rPr>
              <w:t>-</w:t>
            </w:r>
            <w:r w:rsidRPr="00C86626">
              <w:rPr>
                <w:rFonts w:ascii="Arial" w:hAnsi="Arial" w:cs="Arial"/>
                <w:color w:val="000000"/>
              </w:rPr>
              <w:t xml:space="preserve"> пријемна канцеларија</w:t>
            </w:r>
          </w:p>
          <w:p w14:paraId="642619E7" w14:textId="77777777" w:rsidR="00C86626" w:rsidRPr="00C86626" w:rsidRDefault="00C86626" w:rsidP="007E0152">
            <w:pPr>
              <w:spacing w:after="150"/>
              <w:rPr>
                <w:rFonts w:ascii="Arial" w:hAnsi="Arial" w:cs="Arial"/>
              </w:rPr>
            </w:pPr>
            <w:r w:rsidRPr="00C86626">
              <w:rPr>
                <w:rFonts w:ascii="Arial" w:hAnsi="Arial" w:cs="Arial"/>
                <w:color w:val="000000"/>
              </w:rPr>
              <w:t>● Чување и одлагање поште, поднесака и аката</w:t>
            </w:r>
          </w:p>
          <w:p w14:paraId="24BC9334" w14:textId="77777777" w:rsidR="00C86626" w:rsidRPr="00C86626" w:rsidRDefault="00C86626" w:rsidP="007E0152">
            <w:pPr>
              <w:spacing w:after="150"/>
              <w:rPr>
                <w:rFonts w:ascii="Arial" w:hAnsi="Arial" w:cs="Arial"/>
              </w:rPr>
            </w:pPr>
            <w:r w:rsidRPr="00C86626">
              <w:rPr>
                <w:rFonts w:ascii="Arial" w:hAnsi="Arial" w:cs="Arial"/>
                <w:color w:val="000000"/>
              </w:rPr>
              <w:t>● Књиге евиденције (деловодник, попис аката, регистар..)</w:t>
            </w:r>
          </w:p>
          <w:p w14:paraId="7167F506" w14:textId="77777777" w:rsidR="00C86626" w:rsidRPr="00C86626" w:rsidRDefault="00C86626" w:rsidP="007E0152">
            <w:pPr>
              <w:spacing w:after="150"/>
              <w:rPr>
                <w:rFonts w:ascii="Arial" w:hAnsi="Arial" w:cs="Arial"/>
              </w:rPr>
            </w:pPr>
            <w:r w:rsidRPr="00C86626">
              <w:rPr>
                <w:rFonts w:ascii="Arial" w:hAnsi="Arial" w:cs="Arial"/>
                <w:color w:val="000000"/>
              </w:rPr>
              <w:t>● Деловодник</w:t>
            </w:r>
          </w:p>
          <w:p w14:paraId="3C2FDDCB" w14:textId="77777777" w:rsidR="00C86626" w:rsidRPr="00C86626" w:rsidRDefault="00C86626" w:rsidP="007E0152">
            <w:pPr>
              <w:spacing w:after="150"/>
              <w:rPr>
                <w:rFonts w:ascii="Arial" w:hAnsi="Arial" w:cs="Arial"/>
              </w:rPr>
            </w:pPr>
            <w:r w:rsidRPr="00C86626">
              <w:rPr>
                <w:rFonts w:ascii="Arial" w:hAnsi="Arial" w:cs="Arial"/>
                <w:color w:val="000000"/>
              </w:rPr>
              <w:t>● Обрада аката- решавање и достављање</w:t>
            </w:r>
          </w:p>
          <w:p w14:paraId="135C7CE8" w14:textId="77777777" w:rsidR="00C86626" w:rsidRPr="00C86626" w:rsidRDefault="00C86626" w:rsidP="007E0152">
            <w:pPr>
              <w:spacing w:after="150"/>
              <w:rPr>
                <w:rFonts w:ascii="Arial" w:hAnsi="Arial" w:cs="Arial"/>
              </w:rPr>
            </w:pPr>
            <w:r w:rsidRPr="00C86626">
              <w:rPr>
                <w:rFonts w:ascii="Arial" w:hAnsi="Arial" w:cs="Arial"/>
                <w:color w:val="000000"/>
              </w:rPr>
              <w:t>● Архивирање</w:t>
            </w:r>
          </w:p>
          <w:p w14:paraId="5E3080AF" w14:textId="77777777" w:rsidR="00C86626" w:rsidRPr="00C86626" w:rsidRDefault="00C86626" w:rsidP="007E0152">
            <w:pPr>
              <w:spacing w:after="150"/>
              <w:rPr>
                <w:rFonts w:ascii="Arial" w:hAnsi="Arial" w:cs="Arial"/>
              </w:rPr>
            </w:pPr>
            <w:r w:rsidRPr="00C86626">
              <w:rPr>
                <w:rFonts w:ascii="Arial" w:hAnsi="Arial" w:cs="Arial"/>
                <w:color w:val="000000"/>
              </w:rPr>
              <w:t>● Деловодни број</w:t>
            </w:r>
          </w:p>
          <w:p w14:paraId="05C5A074" w14:textId="77777777" w:rsidR="00C86626" w:rsidRPr="00C86626" w:rsidRDefault="00C86626" w:rsidP="007E0152">
            <w:pPr>
              <w:spacing w:after="150"/>
              <w:rPr>
                <w:rFonts w:ascii="Arial" w:hAnsi="Arial" w:cs="Arial"/>
              </w:rPr>
            </w:pPr>
            <w:r w:rsidRPr="00C86626">
              <w:rPr>
                <w:rFonts w:ascii="Arial" w:hAnsi="Arial" w:cs="Arial"/>
                <w:color w:val="000000"/>
              </w:rPr>
              <w:t>● Правилник о канцеларијском и архивском пословању</w:t>
            </w:r>
          </w:p>
        </w:tc>
        <w:tc>
          <w:tcPr>
            <w:tcW w:w="0" w:type="auto"/>
            <w:vMerge/>
            <w:tcBorders>
              <w:top w:val="nil"/>
              <w:left w:val="single" w:sz="8" w:space="0" w:color="000000"/>
              <w:bottom w:val="single" w:sz="8" w:space="0" w:color="000000"/>
              <w:right w:val="single" w:sz="8" w:space="0" w:color="000000"/>
            </w:tcBorders>
          </w:tcPr>
          <w:p w14:paraId="09A944AE" w14:textId="77777777" w:rsidR="00C86626" w:rsidRPr="00C86626" w:rsidRDefault="00C86626" w:rsidP="007E0152">
            <w:pPr>
              <w:rPr>
                <w:rFonts w:ascii="Arial" w:hAnsi="Arial" w:cs="Arial"/>
              </w:rPr>
            </w:pPr>
          </w:p>
        </w:tc>
      </w:tr>
      <w:tr w:rsidR="00C86626" w:rsidRPr="00C86626" w14:paraId="46083101" w14:textId="77777777" w:rsidTr="007E0152">
        <w:trPr>
          <w:trHeight w:val="45"/>
          <w:tblCellSpacing w:w="0" w:type="auto"/>
        </w:trPr>
        <w:tc>
          <w:tcPr>
            <w:tcW w:w="745" w:type="dxa"/>
            <w:tcBorders>
              <w:top w:val="single" w:sz="8" w:space="0" w:color="000000"/>
              <w:left w:val="single" w:sz="8" w:space="0" w:color="000000"/>
              <w:bottom w:val="single" w:sz="8" w:space="0" w:color="000000"/>
              <w:right w:val="single" w:sz="8" w:space="0" w:color="000000"/>
            </w:tcBorders>
            <w:vAlign w:val="center"/>
          </w:tcPr>
          <w:p w14:paraId="04706FF5" w14:textId="77777777" w:rsidR="00C86626" w:rsidRPr="00C86626" w:rsidRDefault="00C86626" w:rsidP="007E0152">
            <w:pPr>
              <w:spacing w:after="150"/>
              <w:rPr>
                <w:rFonts w:ascii="Arial" w:hAnsi="Arial" w:cs="Arial"/>
              </w:rPr>
            </w:pPr>
            <w:r w:rsidRPr="00C86626">
              <w:rPr>
                <w:rFonts w:ascii="Arial" w:hAnsi="Arial" w:cs="Arial"/>
                <w:b/>
                <w:color w:val="000000"/>
              </w:rPr>
              <w:t>Овера</w:t>
            </w: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14:paraId="6883B071"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сврхом и врстама печата и жигова</w:t>
            </w:r>
          </w:p>
          <w:p w14:paraId="1F14BFDC"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и значајем штамбиља</w:t>
            </w:r>
          </w:p>
        </w:tc>
        <w:tc>
          <w:tcPr>
            <w:tcW w:w="2167" w:type="dxa"/>
            <w:tcBorders>
              <w:top w:val="single" w:sz="8" w:space="0" w:color="000000"/>
              <w:left w:val="single" w:sz="8" w:space="0" w:color="000000"/>
              <w:bottom w:val="single" w:sz="8" w:space="0" w:color="000000"/>
              <w:right w:val="single" w:sz="8" w:space="0" w:color="000000"/>
            </w:tcBorders>
            <w:vAlign w:val="center"/>
          </w:tcPr>
          <w:p w14:paraId="7A112878"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сврху и значај печата</w:t>
            </w:r>
          </w:p>
          <w:p w14:paraId="7F4A83B8" w14:textId="77777777" w:rsidR="00C86626" w:rsidRPr="00C86626" w:rsidRDefault="00C86626" w:rsidP="007E0152">
            <w:pPr>
              <w:spacing w:after="150"/>
              <w:rPr>
                <w:rFonts w:ascii="Arial" w:hAnsi="Arial" w:cs="Arial"/>
              </w:rPr>
            </w:pPr>
            <w:r w:rsidRPr="00C86626">
              <w:rPr>
                <w:rFonts w:ascii="Arial" w:hAnsi="Arial" w:cs="Arial"/>
                <w:color w:val="000000"/>
              </w:rPr>
              <w:t>● наведе појам и сврху жигова</w:t>
            </w:r>
          </w:p>
          <w:p w14:paraId="68AC1B0F"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врсте штамбиља</w:t>
            </w:r>
          </w:p>
          <w:p w14:paraId="2D96F9F9"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и значај овере потписа и рукописа</w:t>
            </w:r>
          </w:p>
          <w:p w14:paraId="14009209"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електронског потписа</w:t>
            </w:r>
          </w:p>
          <w:p w14:paraId="74EF2F2B" w14:textId="77777777" w:rsidR="00C86626" w:rsidRPr="00C86626" w:rsidRDefault="00C86626" w:rsidP="007E0152">
            <w:pPr>
              <w:spacing w:after="150"/>
              <w:rPr>
                <w:rFonts w:ascii="Arial" w:hAnsi="Arial" w:cs="Arial"/>
              </w:rPr>
            </w:pPr>
            <w:r w:rsidRPr="00C86626">
              <w:rPr>
                <w:rFonts w:ascii="Arial" w:hAnsi="Arial" w:cs="Arial"/>
                <w:color w:val="000000"/>
              </w:rPr>
              <w:t>● симулира поступак овере потписа и рукописа</w:t>
            </w:r>
          </w:p>
        </w:tc>
        <w:tc>
          <w:tcPr>
            <w:tcW w:w="1971" w:type="dxa"/>
            <w:tcBorders>
              <w:top w:val="single" w:sz="8" w:space="0" w:color="000000"/>
              <w:left w:val="single" w:sz="8" w:space="0" w:color="000000"/>
              <w:bottom w:val="single" w:sz="8" w:space="0" w:color="000000"/>
              <w:right w:val="single" w:sz="8" w:space="0" w:color="000000"/>
            </w:tcBorders>
            <w:vAlign w:val="center"/>
          </w:tcPr>
          <w:p w14:paraId="16F184E7" w14:textId="77777777" w:rsidR="00C86626" w:rsidRPr="00C86626" w:rsidRDefault="00C86626" w:rsidP="007E0152">
            <w:pPr>
              <w:spacing w:after="150"/>
              <w:rPr>
                <w:rFonts w:ascii="Arial" w:hAnsi="Arial" w:cs="Arial"/>
              </w:rPr>
            </w:pPr>
            <w:r w:rsidRPr="00C86626">
              <w:rPr>
                <w:rFonts w:ascii="Arial" w:hAnsi="Arial" w:cs="Arial"/>
                <w:color w:val="000000"/>
              </w:rPr>
              <w:t>● Печати</w:t>
            </w:r>
          </w:p>
          <w:p w14:paraId="4A844432" w14:textId="77777777" w:rsidR="00C86626" w:rsidRPr="00C86626" w:rsidRDefault="00C86626" w:rsidP="007E0152">
            <w:pPr>
              <w:spacing w:after="150"/>
              <w:rPr>
                <w:rFonts w:ascii="Arial" w:hAnsi="Arial" w:cs="Arial"/>
              </w:rPr>
            </w:pPr>
            <w:r w:rsidRPr="00C86626">
              <w:rPr>
                <w:rFonts w:ascii="Arial" w:hAnsi="Arial" w:cs="Arial"/>
                <w:color w:val="000000"/>
              </w:rPr>
              <w:t>● Жигови</w:t>
            </w:r>
          </w:p>
          <w:p w14:paraId="4F39076F" w14:textId="77777777" w:rsidR="00C86626" w:rsidRPr="00C86626" w:rsidRDefault="00C86626" w:rsidP="007E0152">
            <w:pPr>
              <w:spacing w:after="150"/>
              <w:rPr>
                <w:rFonts w:ascii="Arial" w:hAnsi="Arial" w:cs="Arial"/>
              </w:rPr>
            </w:pPr>
            <w:r w:rsidRPr="00C86626">
              <w:rPr>
                <w:rFonts w:ascii="Arial" w:hAnsi="Arial" w:cs="Arial"/>
                <w:color w:val="000000"/>
              </w:rPr>
              <w:t>● Штамбиљи</w:t>
            </w:r>
          </w:p>
          <w:p w14:paraId="59DEFBEC" w14:textId="77777777" w:rsidR="00C86626" w:rsidRPr="00C86626" w:rsidRDefault="00C86626" w:rsidP="007E0152">
            <w:pPr>
              <w:spacing w:after="150"/>
              <w:rPr>
                <w:rFonts w:ascii="Arial" w:hAnsi="Arial" w:cs="Arial"/>
              </w:rPr>
            </w:pPr>
            <w:r w:rsidRPr="00C86626">
              <w:rPr>
                <w:rFonts w:ascii="Arial" w:hAnsi="Arial" w:cs="Arial"/>
                <w:color w:val="000000"/>
              </w:rPr>
              <w:t>● Овера потписа и рукописа</w:t>
            </w:r>
          </w:p>
          <w:p w14:paraId="5A737B54"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Електронско пословање и електронски потпис</w:t>
            </w:r>
          </w:p>
        </w:tc>
        <w:tc>
          <w:tcPr>
            <w:tcW w:w="0" w:type="auto"/>
            <w:vMerge/>
            <w:tcBorders>
              <w:top w:val="nil"/>
              <w:left w:val="single" w:sz="8" w:space="0" w:color="000000"/>
              <w:bottom w:val="single" w:sz="8" w:space="0" w:color="000000"/>
              <w:right w:val="single" w:sz="8" w:space="0" w:color="000000"/>
            </w:tcBorders>
          </w:tcPr>
          <w:p w14:paraId="1B4F2341" w14:textId="77777777" w:rsidR="00C86626" w:rsidRPr="00C86626" w:rsidRDefault="00C86626" w:rsidP="007E0152">
            <w:pPr>
              <w:rPr>
                <w:rFonts w:ascii="Arial" w:hAnsi="Arial" w:cs="Arial"/>
              </w:rPr>
            </w:pPr>
          </w:p>
        </w:tc>
      </w:tr>
      <w:tr w:rsidR="00C86626" w:rsidRPr="00C86626" w14:paraId="46330002" w14:textId="77777777" w:rsidTr="007E0152">
        <w:trPr>
          <w:trHeight w:val="45"/>
          <w:tblCellSpacing w:w="0" w:type="auto"/>
        </w:trPr>
        <w:tc>
          <w:tcPr>
            <w:tcW w:w="745" w:type="dxa"/>
            <w:tcBorders>
              <w:top w:val="single" w:sz="8" w:space="0" w:color="000000"/>
              <w:left w:val="single" w:sz="8" w:space="0" w:color="000000"/>
              <w:bottom w:val="single" w:sz="8" w:space="0" w:color="000000"/>
              <w:right w:val="single" w:sz="8" w:space="0" w:color="000000"/>
            </w:tcBorders>
            <w:vAlign w:val="center"/>
          </w:tcPr>
          <w:p w14:paraId="434CDCA3" w14:textId="77777777" w:rsidR="00C86626" w:rsidRPr="00C86626" w:rsidRDefault="00C86626" w:rsidP="007E0152">
            <w:pPr>
              <w:spacing w:after="150"/>
              <w:rPr>
                <w:rFonts w:ascii="Arial" w:hAnsi="Arial" w:cs="Arial"/>
              </w:rPr>
            </w:pPr>
            <w:r w:rsidRPr="00C86626">
              <w:rPr>
                <w:rFonts w:ascii="Arial" w:hAnsi="Arial" w:cs="Arial"/>
                <w:b/>
                <w:color w:val="000000"/>
              </w:rPr>
              <w:t>Јавна предузећа и недржавни субјекти са јавним овлашћењима</w:t>
            </w: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14:paraId="76B93AEB"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вршењем јавних овлашћења од стране недржавних органа</w:t>
            </w:r>
          </w:p>
          <w:p w14:paraId="3B16442E"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врстама предузећа са повереним јавним овлашћењима</w:t>
            </w:r>
          </w:p>
          <w:p w14:paraId="60426775"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врстама и значају аката које јавна предузећа у оквиру својих надлежности доносе</w:t>
            </w:r>
          </w:p>
          <w:p w14:paraId="6E87F00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појму, функцији, улози, пословима, активностима и актима јавног бележника и јавног извршитеља</w:t>
            </w:r>
          </w:p>
        </w:tc>
        <w:tc>
          <w:tcPr>
            <w:tcW w:w="2167" w:type="dxa"/>
            <w:tcBorders>
              <w:top w:val="single" w:sz="8" w:space="0" w:color="000000"/>
              <w:left w:val="single" w:sz="8" w:space="0" w:color="000000"/>
              <w:bottom w:val="single" w:sz="8" w:space="0" w:color="000000"/>
              <w:right w:val="single" w:sz="8" w:space="0" w:color="000000"/>
            </w:tcBorders>
            <w:vAlign w:val="center"/>
          </w:tcPr>
          <w:p w14:paraId="70105EC3"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јавних овлашћења</w:t>
            </w:r>
          </w:p>
          <w:p w14:paraId="3F10426C"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разлику између државних органа и предузећа са јавним овлашћењима</w:t>
            </w:r>
          </w:p>
          <w:p w14:paraId="6DD0EC2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јавна предузећа и установе</w:t>
            </w:r>
          </w:p>
          <w:p w14:paraId="03002927" w14:textId="77777777" w:rsidR="00C86626" w:rsidRPr="00C86626" w:rsidRDefault="00C86626" w:rsidP="007E0152">
            <w:pPr>
              <w:spacing w:after="150"/>
              <w:rPr>
                <w:rFonts w:ascii="Arial" w:hAnsi="Arial" w:cs="Arial"/>
              </w:rPr>
            </w:pPr>
            <w:r w:rsidRPr="00C86626">
              <w:rPr>
                <w:rFonts w:ascii="Arial" w:hAnsi="Arial" w:cs="Arial"/>
                <w:color w:val="000000"/>
              </w:rPr>
              <w:t>● наброји врсте и значај аката које у оквирима својих надлежности доносе предузећа са повереним јавним овлашћењима</w:t>
            </w:r>
          </w:p>
          <w:p w14:paraId="38376B40" w14:textId="77777777" w:rsidR="00C86626" w:rsidRPr="00C86626" w:rsidRDefault="00C86626" w:rsidP="007E0152">
            <w:pPr>
              <w:spacing w:after="150"/>
              <w:rPr>
                <w:rFonts w:ascii="Arial" w:hAnsi="Arial" w:cs="Arial"/>
              </w:rPr>
            </w:pPr>
            <w:r w:rsidRPr="00C86626">
              <w:rPr>
                <w:rFonts w:ascii="Arial" w:hAnsi="Arial" w:cs="Arial"/>
                <w:color w:val="000000"/>
              </w:rPr>
              <w:t>● изради једноставније акте из надлежности предузећа са јавним овлашћењима</w:t>
            </w:r>
          </w:p>
          <w:p w14:paraId="411A44ED"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значај јавног бележништва</w:t>
            </w:r>
          </w:p>
          <w:p w14:paraId="27D31E4D" w14:textId="77777777" w:rsidR="00C86626" w:rsidRPr="00C86626" w:rsidRDefault="00C86626" w:rsidP="007E0152">
            <w:pPr>
              <w:spacing w:after="150"/>
              <w:rPr>
                <w:rFonts w:ascii="Arial" w:hAnsi="Arial" w:cs="Arial"/>
              </w:rPr>
            </w:pPr>
            <w:r w:rsidRPr="00C86626">
              <w:rPr>
                <w:rFonts w:ascii="Arial" w:hAnsi="Arial" w:cs="Arial"/>
                <w:color w:val="000000"/>
              </w:rPr>
              <w:t>● наведе делокруг и структуру послова које обављају јавни бележници</w:t>
            </w:r>
          </w:p>
          <w:p w14:paraId="693E4085"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аката које у оквиру своје надлежности доносе јавни бележници</w:t>
            </w:r>
          </w:p>
          <w:p w14:paraId="143E1246" w14:textId="77777777" w:rsidR="00C86626" w:rsidRPr="00C86626" w:rsidRDefault="00C86626" w:rsidP="007E0152">
            <w:pPr>
              <w:spacing w:after="150"/>
              <w:rPr>
                <w:rFonts w:ascii="Arial" w:hAnsi="Arial" w:cs="Arial"/>
              </w:rPr>
            </w:pPr>
            <w:r w:rsidRPr="00C86626">
              <w:rPr>
                <w:rFonts w:ascii="Arial" w:hAnsi="Arial" w:cs="Arial"/>
                <w:color w:val="000000"/>
              </w:rPr>
              <w:t>● симулира предузимање радњи у канцеларији јавног бележника на различитим административним пословима</w:t>
            </w:r>
          </w:p>
          <w:p w14:paraId="2C4FC6BF" w14:textId="77777777" w:rsidR="00C86626" w:rsidRPr="00C86626" w:rsidRDefault="00C86626" w:rsidP="007E0152">
            <w:pPr>
              <w:spacing w:after="150"/>
              <w:rPr>
                <w:rFonts w:ascii="Arial" w:hAnsi="Arial" w:cs="Arial"/>
              </w:rPr>
            </w:pPr>
            <w:r w:rsidRPr="00C86626">
              <w:rPr>
                <w:rFonts w:ascii="Arial" w:hAnsi="Arial" w:cs="Arial"/>
                <w:color w:val="000000"/>
              </w:rPr>
              <w:t>● изради једноставнија акта (исправе о правним пословима) из надлежности јавног бележника</w:t>
            </w:r>
          </w:p>
          <w:p w14:paraId="0B885386"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значај јавних извршитеља</w:t>
            </w:r>
          </w:p>
          <w:p w14:paraId="07F8EFC2" w14:textId="77777777" w:rsidR="00C86626" w:rsidRPr="00C86626" w:rsidRDefault="00C86626" w:rsidP="007E0152">
            <w:pPr>
              <w:spacing w:after="150"/>
              <w:rPr>
                <w:rFonts w:ascii="Arial" w:hAnsi="Arial" w:cs="Arial"/>
              </w:rPr>
            </w:pPr>
            <w:r w:rsidRPr="00C86626">
              <w:rPr>
                <w:rFonts w:ascii="Arial" w:hAnsi="Arial" w:cs="Arial"/>
                <w:color w:val="000000"/>
              </w:rPr>
              <w:t>● наведе делокруг послова и врсте аката које у оквиру своје надлежности доносе јавни извршитељи</w:t>
            </w:r>
          </w:p>
          <w:p w14:paraId="7412A22A" w14:textId="77777777" w:rsidR="00C86626" w:rsidRPr="00C86626" w:rsidRDefault="00C86626" w:rsidP="007E0152">
            <w:pPr>
              <w:spacing w:after="150"/>
              <w:rPr>
                <w:rFonts w:ascii="Arial" w:hAnsi="Arial" w:cs="Arial"/>
              </w:rPr>
            </w:pPr>
            <w:r w:rsidRPr="00C86626">
              <w:rPr>
                <w:rFonts w:ascii="Arial" w:hAnsi="Arial" w:cs="Arial"/>
                <w:color w:val="000000"/>
              </w:rPr>
              <w:t>● симулира предузимање радњи канцеларије јавног извршитеља (нпр. на пословима извршења судских одлука и намирења потраживања насталих пружањем комуналних услуга и др.)</w:t>
            </w:r>
          </w:p>
        </w:tc>
        <w:tc>
          <w:tcPr>
            <w:tcW w:w="1971" w:type="dxa"/>
            <w:tcBorders>
              <w:top w:val="single" w:sz="8" w:space="0" w:color="000000"/>
              <w:left w:val="single" w:sz="8" w:space="0" w:color="000000"/>
              <w:bottom w:val="single" w:sz="8" w:space="0" w:color="000000"/>
              <w:right w:val="single" w:sz="8" w:space="0" w:color="000000"/>
            </w:tcBorders>
            <w:vAlign w:val="center"/>
          </w:tcPr>
          <w:p w14:paraId="09E42A69" w14:textId="77777777" w:rsidR="00C86626" w:rsidRPr="00C86626" w:rsidRDefault="00C86626" w:rsidP="007E0152">
            <w:pPr>
              <w:spacing w:after="150"/>
              <w:rPr>
                <w:rFonts w:ascii="Arial" w:hAnsi="Arial" w:cs="Arial"/>
              </w:rPr>
            </w:pPr>
            <w:r w:rsidRPr="00C86626">
              <w:rPr>
                <w:rFonts w:ascii="Arial" w:hAnsi="Arial" w:cs="Arial"/>
                <w:color w:val="000000"/>
              </w:rPr>
              <w:t>● Јавна овлашћења</w:t>
            </w:r>
          </w:p>
          <w:p w14:paraId="113BA915" w14:textId="77777777" w:rsidR="00C86626" w:rsidRPr="00C86626" w:rsidRDefault="00C86626" w:rsidP="007E0152">
            <w:pPr>
              <w:spacing w:after="150"/>
              <w:rPr>
                <w:rFonts w:ascii="Arial" w:hAnsi="Arial" w:cs="Arial"/>
              </w:rPr>
            </w:pPr>
            <w:r w:rsidRPr="00C86626">
              <w:rPr>
                <w:rFonts w:ascii="Arial" w:hAnsi="Arial" w:cs="Arial"/>
                <w:color w:val="000000"/>
              </w:rPr>
              <w:t>● Однос државних органа и предузећа са повереним јавним овлашћењима</w:t>
            </w:r>
          </w:p>
          <w:p w14:paraId="38D2412D" w14:textId="77777777" w:rsidR="00C86626" w:rsidRPr="00C86626" w:rsidRDefault="00C86626" w:rsidP="007E0152">
            <w:pPr>
              <w:spacing w:after="150"/>
              <w:rPr>
                <w:rFonts w:ascii="Arial" w:hAnsi="Arial" w:cs="Arial"/>
              </w:rPr>
            </w:pPr>
            <w:r w:rsidRPr="00C86626">
              <w:rPr>
                <w:rFonts w:ascii="Arial" w:hAnsi="Arial" w:cs="Arial"/>
                <w:color w:val="000000"/>
              </w:rPr>
              <w:t>● Акти предузећа којима је поверено вршење јавних овлашћењима</w:t>
            </w:r>
          </w:p>
          <w:p w14:paraId="751B3E2D" w14:textId="77777777" w:rsidR="00C86626" w:rsidRPr="00C86626" w:rsidRDefault="00C86626" w:rsidP="007E0152">
            <w:pPr>
              <w:spacing w:after="150"/>
              <w:rPr>
                <w:rFonts w:ascii="Arial" w:hAnsi="Arial" w:cs="Arial"/>
              </w:rPr>
            </w:pPr>
            <w:r w:rsidRPr="00C86626">
              <w:rPr>
                <w:rFonts w:ascii="Arial" w:hAnsi="Arial" w:cs="Arial"/>
                <w:color w:val="000000"/>
              </w:rPr>
              <w:t>● Установе</w:t>
            </w:r>
          </w:p>
          <w:p w14:paraId="312D3497" w14:textId="77777777" w:rsidR="00C86626" w:rsidRPr="00C86626" w:rsidRDefault="00C86626" w:rsidP="007E0152">
            <w:pPr>
              <w:spacing w:after="150"/>
              <w:rPr>
                <w:rFonts w:ascii="Arial" w:hAnsi="Arial" w:cs="Arial"/>
              </w:rPr>
            </w:pPr>
            <w:r w:rsidRPr="00C86626">
              <w:rPr>
                <w:rFonts w:ascii="Arial" w:hAnsi="Arial" w:cs="Arial"/>
                <w:color w:val="000000"/>
              </w:rPr>
              <w:t>● Појам, улога и значај јавног бележништва</w:t>
            </w:r>
          </w:p>
          <w:p w14:paraId="2E476298" w14:textId="77777777" w:rsidR="00C86626" w:rsidRPr="00C86626" w:rsidRDefault="00C86626" w:rsidP="007E0152">
            <w:pPr>
              <w:spacing w:after="150"/>
              <w:rPr>
                <w:rFonts w:ascii="Arial" w:hAnsi="Arial" w:cs="Arial"/>
              </w:rPr>
            </w:pPr>
            <w:r w:rsidRPr="00C86626">
              <w:rPr>
                <w:rFonts w:ascii="Arial" w:hAnsi="Arial" w:cs="Arial"/>
                <w:color w:val="000000"/>
              </w:rPr>
              <w:t>● Послови поверени јавним бележницима</w:t>
            </w:r>
          </w:p>
          <w:p w14:paraId="039E1D9D" w14:textId="77777777" w:rsidR="00C86626" w:rsidRPr="00C86626" w:rsidRDefault="00C86626" w:rsidP="007E0152">
            <w:pPr>
              <w:spacing w:after="150"/>
              <w:rPr>
                <w:rFonts w:ascii="Arial" w:hAnsi="Arial" w:cs="Arial"/>
              </w:rPr>
            </w:pPr>
            <w:r w:rsidRPr="00C86626">
              <w:rPr>
                <w:rFonts w:ascii="Arial" w:hAnsi="Arial" w:cs="Arial"/>
                <w:color w:val="000000"/>
              </w:rPr>
              <w:t>● Врсте аката које доносе јавни бележници</w:t>
            </w:r>
          </w:p>
          <w:p w14:paraId="63E2D2F2" w14:textId="77777777" w:rsidR="00C86626" w:rsidRPr="00C86626" w:rsidRDefault="00C86626" w:rsidP="007E0152">
            <w:pPr>
              <w:spacing w:after="150"/>
              <w:rPr>
                <w:rFonts w:ascii="Arial" w:hAnsi="Arial" w:cs="Arial"/>
              </w:rPr>
            </w:pPr>
            <w:r w:rsidRPr="00C86626">
              <w:rPr>
                <w:rFonts w:ascii="Arial" w:hAnsi="Arial" w:cs="Arial"/>
                <w:color w:val="000000"/>
              </w:rPr>
              <w:t>● Појам, улога и значај јавних извршитеља</w:t>
            </w:r>
          </w:p>
          <w:p w14:paraId="0FC36FA0" w14:textId="77777777" w:rsidR="00C86626" w:rsidRPr="00C86626" w:rsidRDefault="00C86626" w:rsidP="007E0152">
            <w:pPr>
              <w:spacing w:after="150"/>
              <w:rPr>
                <w:rFonts w:ascii="Arial" w:hAnsi="Arial" w:cs="Arial"/>
              </w:rPr>
            </w:pPr>
            <w:r w:rsidRPr="00C86626">
              <w:rPr>
                <w:rFonts w:ascii="Arial" w:hAnsi="Arial" w:cs="Arial"/>
                <w:color w:val="000000"/>
              </w:rPr>
              <w:t>● Послови поверени јавним извршитељима</w:t>
            </w:r>
          </w:p>
          <w:p w14:paraId="579DFB34" w14:textId="77777777" w:rsidR="00C86626" w:rsidRPr="00C86626" w:rsidRDefault="00C86626" w:rsidP="007E0152">
            <w:pPr>
              <w:spacing w:after="150"/>
              <w:rPr>
                <w:rFonts w:ascii="Arial" w:hAnsi="Arial" w:cs="Arial"/>
              </w:rPr>
            </w:pPr>
            <w:r w:rsidRPr="00C86626">
              <w:rPr>
                <w:rFonts w:ascii="Arial" w:hAnsi="Arial" w:cs="Arial"/>
                <w:color w:val="000000"/>
              </w:rPr>
              <w:t>● Врсте аката које доносе јавни извршитељи</w:t>
            </w:r>
          </w:p>
        </w:tc>
        <w:tc>
          <w:tcPr>
            <w:tcW w:w="7873" w:type="dxa"/>
            <w:tcBorders>
              <w:top w:val="single" w:sz="8" w:space="0" w:color="000000"/>
              <w:left w:val="single" w:sz="8" w:space="0" w:color="000000"/>
              <w:bottom w:val="single" w:sz="8" w:space="0" w:color="000000"/>
              <w:right w:val="single" w:sz="8" w:space="0" w:color="000000"/>
            </w:tcBorders>
            <w:vAlign w:val="center"/>
          </w:tcPr>
          <w:p w14:paraId="62BAEEED" w14:textId="77777777" w:rsidR="00C86626" w:rsidRPr="00C86626" w:rsidRDefault="00C86626" w:rsidP="007E0152">
            <w:pPr>
              <w:spacing w:after="150"/>
              <w:rPr>
                <w:rFonts w:ascii="Arial" w:hAnsi="Arial" w:cs="Arial"/>
              </w:rPr>
            </w:pPr>
            <w:r w:rsidRPr="00C86626">
              <w:rPr>
                <w:rFonts w:ascii="Arial" w:hAnsi="Arial" w:cs="Arial"/>
                <w:color w:val="000000"/>
              </w:rPr>
              <w:t>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14:paraId="386CEFA9" w14:textId="77777777" w:rsidR="00C86626" w:rsidRPr="00C86626" w:rsidRDefault="00C86626" w:rsidP="007E0152">
            <w:pPr>
              <w:spacing w:after="150"/>
              <w:rPr>
                <w:rFonts w:ascii="Arial" w:hAnsi="Arial" w:cs="Arial"/>
              </w:rPr>
            </w:pPr>
            <w:r w:rsidRPr="00C86626">
              <w:rPr>
                <w:rFonts w:ascii="Arial" w:hAnsi="Arial" w:cs="Arial"/>
                <w:b/>
                <w:color w:val="000000"/>
              </w:rPr>
              <w:t>Симулирање одређеног поступка (</w:t>
            </w:r>
            <w:r w:rsidRPr="00C86626">
              <w:rPr>
                <w:rFonts w:ascii="Arial" w:hAnsi="Arial" w:cs="Arial"/>
                <w:color w:val="000000"/>
              </w:rPr>
              <w:t>или радње) на вежбама или на блок настави подразумева да ученици предузимају одређене радње у поступку (индивидуално или групно, у зависности од природе поступка) по редоследу и на начин који је утврђен законом или другим прописом. Пожељно је да наставник утврди јасне критеријуме оцењивања симулације кроз бодовање, на пример, тачности редоследа сваке предузете радње, квалитета предузете радње, креативности ученика и др, с обзиром на врсту симулације (по угледу на утврђене критеријуме бодовања презентације, есеја и сл.).</w:t>
            </w:r>
          </w:p>
        </w:tc>
      </w:tr>
    </w:tbl>
    <w:p w14:paraId="2D942FDC" w14:textId="77264D50"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јавна администрација, јавна администрација у правном систему Србије </w:t>
      </w:r>
      <w:r>
        <w:rPr>
          <w:rFonts w:ascii="Arial" w:hAnsi="Arial" w:cs="Arial"/>
          <w:color w:val="000000"/>
        </w:rPr>
        <w:t>-</w:t>
      </w:r>
      <w:r w:rsidRPr="00C86626">
        <w:rPr>
          <w:rFonts w:ascii="Arial" w:hAnsi="Arial" w:cs="Arial"/>
          <w:color w:val="000000"/>
        </w:rPr>
        <w:t xml:space="preserve"> државна и локална самоуправа, рад са поштом и актима, овера, јавна предузећа и недржавни субјекти са јавним овлашћењима.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2"/>
        <w:gridCol w:w="1882"/>
        <w:gridCol w:w="1091"/>
        <w:gridCol w:w="858"/>
        <w:gridCol w:w="3566"/>
        <w:gridCol w:w="1832"/>
      </w:tblGrid>
      <w:tr w:rsidR="00C86626" w:rsidRPr="00C86626" w14:paraId="26AD1D94" w14:textId="77777777" w:rsidTr="007E0152">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28FCCA50"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04EA2C2B" w14:textId="77777777" w:rsidR="00C86626" w:rsidRPr="00C86626" w:rsidRDefault="00C86626" w:rsidP="007E0152">
            <w:pPr>
              <w:spacing w:after="150"/>
              <w:rPr>
                <w:rFonts w:ascii="Arial" w:hAnsi="Arial" w:cs="Arial"/>
              </w:rPr>
            </w:pPr>
            <w:r w:rsidRPr="00C86626">
              <w:rPr>
                <w:rFonts w:ascii="Arial" w:hAnsi="Arial" w:cs="Arial"/>
                <w:b/>
                <w:color w:val="000000"/>
              </w:rPr>
              <w:t>ВЕШТИНЕ КОМУНИКАЦИЈЕ</w:t>
            </w:r>
          </w:p>
        </w:tc>
      </w:tr>
      <w:tr w:rsidR="00C86626" w:rsidRPr="00C86626" w14:paraId="3202AF8F" w14:textId="77777777" w:rsidTr="007E0152">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5A5473D5"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74EC8DA3" w14:textId="77777777" w:rsidR="00C86626" w:rsidRPr="00C86626" w:rsidRDefault="00C86626" w:rsidP="007E0152">
            <w:pPr>
              <w:spacing w:after="150"/>
              <w:rPr>
                <w:rFonts w:ascii="Arial" w:hAnsi="Arial" w:cs="Arial"/>
              </w:rPr>
            </w:pPr>
            <w:r w:rsidRPr="00C86626">
              <w:rPr>
                <w:rFonts w:ascii="Arial" w:hAnsi="Arial" w:cs="Arial"/>
                <w:b/>
                <w:color w:val="000000"/>
              </w:rPr>
              <w:t>72</w:t>
            </w:r>
          </w:p>
        </w:tc>
      </w:tr>
      <w:tr w:rsidR="00C86626" w:rsidRPr="00C86626" w14:paraId="1113B652" w14:textId="77777777" w:rsidTr="007E0152">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2C15D8D7"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5D2C8C6A" w14:textId="77777777" w:rsidR="00C86626" w:rsidRPr="00C86626" w:rsidRDefault="00C86626" w:rsidP="007E0152">
            <w:pPr>
              <w:spacing w:after="150"/>
              <w:rPr>
                <w:rFonts w:ascii="Arial" w:hAnsi="Arial" w:cs="Arial"/>
              </w:rPr>
            </w:pPr>
            <w:r w:rsidRPr="00C86626">
              <w:rPr>
                <w:rFonts w:ascii="Arial" w:hAnsi="Arial" w:cs="Arial"/>
                <w:b/>
                <w:color w:val="000000"/>
              </w:rPr>
              <w:t>први</w:t>
            </w:r>
          </w:p>
        </w:tc>
      </w:tr>
      <w:tr w:rsidR="00C86626" w:rsidRPr="00C86626" w14:paraId="252E76B9" w14:textId="77777777" w:rsidTr="007E0152">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3C462C46"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6B1D5404" w14:textId="6DB316E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примена стечених знања о комуникацији у практичном контексту;</w:t>
            </w:r>
          </w:p>
          <w:p w14:paraId="5F2D0E72" w14:textId="43CDCBC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овладавање комуникацијским вештинама које доприносе успешном пословном понашању, сарадњи и раду у тиму;</w:t>
            </w:r>
          </w:p>
          <w:p w14:paraId="5E9001F4" w14:textId="74B52DA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да конфликтне ситуације разрешавају примењујући принципе конструктивне комуникације;</w:t>
            </w:r>
          </w:p>
          <w:p w14:paraId="55A7E5F9" w14:textId="1E06B05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подстицање личне одговорности ученика за ток и успех комуникације.</w:t>
            </w:r>
          </w:p>
        </w:tc>
      </w:tr>
      <w:tr w:rsidR="00C86626" w:rsidRPr="00C86626" w14:paraId="4EF58DE1" w14:textId="77777777" w:rsidTr="007E0152">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028D54F4"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168" w:type="dxa"/>
            <w:tcBorders>
              <w:top w:val="single" w:sz="8" w:space="0" w:color="000000"/>
              <w:left w:val="single" w:sz="8" w:space="0" w:color="000000"/>
              <w:bottom w:val="single" w:sz="8" w:space="0" w:color="000000"/>
              <w:right w:val="single" w:sz="8" w:space="0" w:color="000000"/>
            </w:tcBorders>
            <w:vAlign w:val="center"/>
          </w:tcPr>
          <w:p w14:paraId="0300BB88"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554" w:type="dxa"/>
            <w:gridSpan w:val="2"/>
            <w:tcBorders>
              <w:top w:val="single" w:sz="8" w:space="0" w:color="000000"/>
              <w:left w:val="single" w:sz="8" w:space="0" w:color="000000"/>
              <w:bottom w:val="single" w:sz="8" w:space="0" w:color="000000"/>
              <w:right w:val="single" w:sz="8" w:space="0" w:color="000000"/>
            </w:tcBorders>
            <w:vAlign w:val="center"/>
          </w:tcPr>
          <w:p w14:paraId="4E270E4C"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4B5C6BCC"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4444" w:type="dxa"/>
            <w:tcBorders>
              <w:top w:val="single" w:sz="8" w:space="0" w:color="000000"/>
              <w:left w:val="single" w:sz="8" w:space="0" w:color="000000"/>
              <w:bottom w:val="single" w:sz="8" w:space="0" w:color="000000"/>
              <w:right w:val="single" w:sz="8" w:space="0" w:color="000000"/>
            </w:tcBorders>
            <w:vAlign w:val="center"/>
          </w:tcPr>
          <w:p w14:paraId="33A03C6A"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6530" w:type="dxa"/>
            <w:tcBorders>
              <w:top w:val="single" w:sz="8" w:space="0" w:color="000000"/>
              <w:left w:val="single" w:sz="8" w:space="0" w:color="000000"/>
              <w:bottom w:val="single" w:sz="8" w:space="0" w:color="000000"/>
              <w:right w:val="single" w:sz="8" w:space="0" w:color="000000"/>
            </w:tcBorders>
            <w:vAlign w:val="center"/>
          </w:tcPr>
          <w:p w14:paraId="253A770A"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74DE97E7" w14:textId="77777777" w:rsidTr="007E0152">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3D50C303" w14:textId="77777777" w:rsidR="00C86626" w:rsidRPr="00C86626" w:rsidRDefault="00C86626" w:rsidP="007E0152">
            <w:pPr>
              <w:spacing w:after="150"/>
              <w:rPr>
                <w:rFonts w:ascii="Arial" w:hAnsi="Arial" w:cs="Arial"/>
              </w:rPr>
            </w:pPr>
            <w:r w:rsidRPr="00C86626">
              <w:rPr>
                <w:rFonts w:ascii="Arial" w:hAnsi="Arial" w:cs="Arial"/>
                <w:b/>
                <w:color w:val="000000"/>
              </w:rPr>
              <w:t>Комуникација као социјална интеракција</w:t>
            </w:r>
          </w:p>
        </w:tc>
        <w:tc>
          <w:tcPr>
            <w:tcW w:w="1168" w:type="dxa"/>
            <w:tcBorders>
              <w:top w:val="single" w:sz="8" w:space="0" w:color="000000"/>
              <w:left w:val="single" w:sz="8" w:space="0" w:color="000000"/>
              <w:bottom w:val="single" w:sz="8" w:space="0" w:color="000000"/>
              <w:right w:val="single" w:sz="8" w:space="0" w:color="000000"/>
            </w:tcBorders>
            <w:vAlign w:val="center"/>
          </w:tcPr>
          <w:p w14:paraId="5E560E7F"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комуникације као социјалне интеракције и њене улоге у различитим сферама живота и рада</w:t>
            </w:r>
          </w:p>
        </w:tc>
        <w:tc>
          <w:tcPr>
            <w:tcW w:w="1554" w:type="dxa"/>
            <w:gridSpan w:val="2"/>
            <w:tcBorders>
              <w:top w:val="single" w:sz="8" w:space="0" w:color="000000"/>
              <w:left w:val="single" w:sz="8" w:space="0" w:color="000000"/>
              <w:bottom w:val="single" w:sz="8" w:space="0" w:color="000000"/>
              <w:right w:val="single" w:sz="8" w:space="0" w:color="000000"/>
            </w:tcBorders>
            <w:vAlign w:val="center"/>
          </w:tcPr>
          <w:p w14:paraId="2677181F"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улогу и циљеве комуникације у личном, друштвеном и професионалном животу</w:t>
            </w:r>
          </w:p>
          <w:p w14:paraId="41E52C0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основне врсте комуникације</w:t>
            </w:r>
          </w:p>
          <w:p w14:paraId="0FD64543" w14:textId="77777777" w:rsidR="00C86626" w:rsidRPr="00C86626" w:rsidRDefault="00C86626" w:rsidP="007E0152">
            <w:pPr>
              <w:spacing w:after="150"/>
              <w:rPr>
                <w:rFonts w:ascii="Arial" w:hAnsi="Arial" w:cs="Arial"/>
              </w:rPr>
            </w:pPr>
            <w:r w:rsidRPr="00C86626">
              <w:rPr>
                <w:rFonts w:ascii="Arial" w:hAnsi="Arial" w:cs="Arial"/>
                <w:color w:val="000000"/>
              </w:rPr>
              <w:t>● уочи повезаност вербалног и невербалног изражавања и важност њихове усклађености у социјалној интеракцији</w:t>
            </w:r>
          </w:p>
          <w:p w14:paraId="2A2BCA79"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комуникацијски процес кодирања и декодирања различитих врста порука</w:t>
            </w:r>
          </w:p>
          <w:p w14:paraId="6D034119"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разлике које постоје између важећих теорија и модела комуникације</w:t>
            </w:r>
          </w:p>
          <w:p w14:paraId="30E53E50" w14:textId="77777777" w:rsidR="00C86626" w:rsidRPr="00C86626" w:rsidRDefault="00C86626" w:rsidP="007E0152">
            <w:pPr>
              <w:spacing w:after="150"/>
              <w:rPr>
                <w:rFonts w:ascii="Arial" w:hAnsi="Arial" w:cs="Arial"/>
              </w:rPr>
            </w:pPr>
            <w:r w:rsidRPr="00C86626">
              <w:rPr>
                <w:rFonts w:ascii="Arial" w:hAnsi="Arial" w:cs="Arial"/>
                <w:color w:val="000000"/>
              </w:rPr>
              <w:t>● дискутује о сличностима и разликама комуникације некад и сад</w:t>
            </w:r>
          </w:p>
          <w:p w14:paraId="659461FF" w14:textId="77777777" w:rsidR="00C86626" w:rsidRPr="00C86626" w:rsidRDefault="00C86626" w:rsidP="007E0152">
            <w:pPr>
              <w:spacing w:after="150"/>
              <w:rPr>
                <w:rFonts w:ascii="Arial" w:hAnsi="Arial" w:cs="Arial"/>
              </w:rPr>
            </w:pPr>
            <w:r w:rsidRPr="00C86626">
              <w:rPr>
                <w:rFonts w:ascii="Arial" w:hAnsi="Arial" w:cs="Arial"/>
                <w:color w:val="000000"/>
              </w:rPr>
              <w:t>● аргументовано разматра предности и недостатке комуникације која се одвија уз помоћ савремене технологије</w:t>
            </w:r>
          </w:p>
          <w:p w14:paraId="088052CD" w14:textId="77777777" w:rsidR="00C86626" w:rsidRPr="00C86626" w:rsidRDefault="00C86626" w:rsidP="007E0152">
            <w:pPr>
              <w:spacing w:after="150"/>
              <w:rPr>
                <w:rFonts w:ascii="Arial" w:hAnsi="Arial" w:cs="Arial"/>
              </w:rPr>
            </w:pPr>
            <w:r w:rsidRPr="00C86626">
              <w:rPr>
                <w:rFonts w:ascii="Arial" w:hAnsi="Arial" w:cs="Arial"/>
                <w:color w:val="000000"/>
              </w:rPr>
              <w:t>● образложи значај, улогу и циљеве пословне комуникације</w:t>
            </w:r>
          </w:p>
          <w:p w14:paraId="3DF529CF" w14:textId="77777777" w:rsidR="00C86626" w:rsidRPr="00C86626" w:rsidRDefault="00C86626" w:rsidP="007E0152">
            <w:pPr>
              <w:spacing w:after="150"/>
              <w:rPr>
                <w:rFonts w:ascii="Arial" w:hAnsi="Arial" w:cs="Arial"/>
              </w:rPr>
            </w:pPr>
            <w:r w:rsidRPr="00C86626">
              <w:rPr>
                <w:rFonts w:ascii="Arial" w:hAnsi="Arial" w:cs="Arial"/>
                <w:color w:val="000000"/>
              </w:rPr>
              <w:t>● објасни карактеристике интеркултуралне комуникације</w:t>
            </w:r>
          </w:p>
          <w:p w14:paraId="0151D1E7" w14:textId="77777777" w:rsidR="00C86626" w:rsidRPr="00C86626" w:rsidRDefault="00C86626" w:rsidP="007E0152">
            <w:pPr>
              <w:spacing w:after="150"/>
              <w:rPr>
                <w:rFonts w:ascii="Arial" w:hAnsi="Arial" w:cs="Arial"/>
              </w:rPr>
            </w:pPr>
            <w:r w:rsidRPr="00C86626">
              <w:rPr>
                <w:rFonts w:ascii="Arial" w:hAnsi="Arial" w:cs="Arial"/>
                <w:color w:val="000000"/>
              </w:rPr>
              <w:t>● повеже знања из ове тематске области са сопственим искуством</w:t>
            </w:r>
          </w:p>
        </w:tc>
        <w:tc>
          <w:tcPr>
            <w:tcW w:w="4444" w:type="dxa"/>
            <w:tcBorders>
              <w:top w:val="single" w:sz="8" w:space="0" w:color="000000"/>
              <w:left w:val="single" w:sz="8" w:space="0" w:color="000000"/>
              <w:bottom w:val="single" w:sz="8" w:space="0" w:color="000000"/>
              <w:right w:val="single" w:sz="8" w:space="0" w:color="000000"/>
            </w:tcBorders>
            <w:vAlign w:val="center"/>
          </w:tcPr>
          <w:p w14:paraId="3AEE4D61" w14:textId="77777777" w:rsidR="00C86626" w:rsidRPr="00C86626" w:rsidRDefault="00C86626" w:rsidP="007E0152">
            <w:pPr>
              <w:spacing w:after="150"/>
              <w:rPr>
                <w:rFonts w:ascii="Arial" w:hAnsi="Arial" w:cs="Arial"/>
              </w:rPr>
            </w:pPr>
            <w:r w:rsidRPr="00C86626">
              <w:rPr>
                <w:rFonts w:ascii="Arial" w:hAnsi="Arial" w:cs="Arial"/>
                <w:color w:val="000000"/>
              </w:rPr>
              <w:t>● Комуникација као социјална интеракција.</w:t>
            </w:r>
          </w:p>
          <w:p w14:paraId="631B607F" w14:textId="77777777" w:rsidR="00C86626" w:rsidRPr="00C86626" w:rsidRDefault="00C86626" w:rsidP="007E0152">
            <w:pPr>
              <w:spacing w:after="150"/>
              <w:rPr>
                <w:rFonts w:ascii="Arial" w:hAnsi="Arial" w:cs="Arial"/>
              </w:rPr>
            </w:pPr>
            <w:r w:rsidRPr="00C86626">
              <w:rPr>
                <w:rFonts w:ascii="Arial" w:hAnsi="Arial" w:cs="Arial"/>
                <w:color w:val="000000"/>
              </w:rPr>
              <w:t>● Садржај комуникације (изражавање и размена мисли, ставова, осећања, потреба, интересовања, вредности, захтева)</w:t>
            </w:r>
          </w:p>
          <w:p w14:paraId="2C51E0C6" w14:textId="77777777" w:rsidR="00C86626" w:rsidRPr="00C86626" w:rsidRDefault="00C86626" w:rsidP="007E0152">
            <w:pPr>
              <w:spacing w:after="150"/>
              <w:rPr>
                <w:rFonts w:ascii="Arial" w:hAnsi="Arial" w:cs="Arial"/>
              </w:rPr>
            </w:pPr>
            <w:r w:rsidRPr="00C86626">
              <w:rPr>
                <w:rFonts w:ascii="Arial" w:hAnsi="Arial" w:cs="Arial"/>
                <w:color w:val="000000"/>
              </w:rPr>
              <w:t>● Циљеви комуникације (стварање контакта, примање и давање обавештења, формирање ставова, решавање проблема, одлучивање, задовољење потреба, вршење утицаја...).</w:t>
            </w:r>
          </w:p>
          <w:p w14:paraId="5C28D056" w14:textId="77777777" w:rsidR="00C86626" w:rsidRPr="00C86626" w:rsidRDefault="00C86626" w:rsidP="007E0152">
            <w:pPr>
              <w:spacing w:after="150"/>
              <w:rPr>
                <w:rFonts w:ascii="Arial" w:hAnsi="Arial" w:cs="Arial"/>
              </w:rPr>
            </w:pPr>
            <w:r w:rsidRPr="00C86626">
              <w:rPr>
                <w:rFonts w:ascii="Arial" w:hAnsi="Arial" w:cs="Arial"/>
                <w:color w:val="000000"/>
              </w:rPr>
              <w:t>● Врсте комуникације (вербална/невербална; писмена/ усмена; формална/неформална интраперсонална/интерперсонална; комуникација у групи; јавна комуникација; масовна комуникација; комуникација у организацији)</w:t>
            </w:r>
          </w:p>
          <w:p w14:paraId="24CD6D3A" w14:textId="77777777" w:rsidR="00C86626" w:rsidRPr="00C86626" w:rsidRDefault="00C86626" w:rsidP="007E0152">
            <w:pPr>
              <w:spacing w:after="150"/>
              <w:rPr>
                <w:rFonts w:ascii="Arial" w:hAnsi="Arial" w:cs="Arial"/>
              </w:rPr>
            </w:pPr>
            <w:r w:rsidRPr="00C86626">
              <w:rPr>
                <w:rFonts w:ascii="Arial" w:hAnsi="Arial" w:cs="Arial"/>
                <w:color w:val="000000"/>
              </w:rPr>
              <w:t>● Елементи</w:t>
            </w:r>
          </w:p>
          <w:p w14:paraId="77E418D1" w14:textId="77777777" w:rsidR="00C86626" w:rsidRPr="00C86626" w:rsidRDefault="00C86626" w:rsidP="007E0152">
            <w:pPr>
              <w:spacing w:after="150"/>
              <w:rPr>
                <w:rFonts w:ascii="Arial" w:hAnsi="Arial" w:cs="Arial"/>
              </w:rPr>
            </w:pPr>
            <w:r w:rsidRPr="00C86626">
              <w:rPr>
                <w:rFonts w:ascii="Arial" w:hAnsi="Arial" w:cs="Arial"/>
                <w:color w:val="000000"/>
              </w:rPr>
              <w:t>● комуникацијског процеса (језик, кодови, значења; обликовање порука; пренос и тумачење порука; конотативно и денотативно значење; канали комуникације, шум у комуникацији)</w:t>
            </w:r>
          </w:p>
          <w:p w14:paraId="04990676" w14:textId="77777777" w:rsidR="00C86626" w:rsidRPr="00C86626" w:rsidRDefault="00C86626" w:rsidP="007E0152">
            <w:pPr>
              <w:spacing w:after="150"/>
              <w:rPr>
                <w:rFonts w:ascii="Arial" w:hAnsi="Arial" w:cs="Arial"/>
              </w:rPr>
            </w:pPr>
            <w:r w:rsidRPr="00C86626">
              <w:rPr>
                <w:rFonts w:ascii="Arial" w:hAnsi="Arial" w:cs="Arial"/>
                <w:color w:val="000000"/>
              </w:rPr>
              <w:t>● Комуникација некад и сад. Виртуелна комуникација-предности и опасности.</w:t>
            </w:r>
          </w:p>
        </w:tc>
        <w:tc>
          <w:tcPr>
            <w:tcW w:w="6530" w:type="dxa"/>
            <w:tcBorders>
              <w:top w:val="single" w:sz="8" w:space="0" w:color="000000"/>
              <w:left w:val="single" w:sz="8" w:space="0" w:color="000000"/>
              <w:bottom w:val="single" w:sz="8" w:space="0" w:color="000000"/>
              <w:right w:val="single" w:sz="8" w:space="0" w:color="000000"/>
            </w:tcBorders>
            <w:vAlign w:val="center"/>
          </w:tcPr>
          <w:p w14:paraId="7D998C25"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06A258E3"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1D38B03E"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22CE01B5" w14:textId="77777777" w:rsidR="00C86626" w:rsidRPr="00C86626" w:rsidRDefault="00C86626" w:rsidP="007E0152">
            <w:pPr>
              <w:spacing w:after="150"/>
              <w:rPr>
                <w:rFonts w:ascii="Arial" w:hAnsi="Arial" w:cs="Arial"/>
              </w:rPr>
            </w:pPr>
            <w:r w:rsidRPr="00C86626">
              <w:rPr>
                <w:rFonts w:ascii="Arial" w:hAnsi="Arial" w:cs="Arial"/>
                <w:b/>
                <w:color w:val="000000"/>
              </w:rPr>
              <w:t>● вежбе (72 часа)</w:t>
            </w:r>
          </w:p>
          <w:p w14:paraId="542445A9"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0E91341F"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w:t>
            </w:r>
          </w:p>
          <w:p w14:paraId="738946ED"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7472DEBE" w14:textId="77777777" w:rsidR="00C86626" w:rsidRPr="00C86626" w:rsidRDefault="00C86626" w:rsidP="007E0152">
            <w:pPr>
              <w:spacing w:after="150"/>
              <w:rPr>
                <w:rFonts w:ascii="Arial" w:hAnsi="Arial" w:cs="Arial"/>
              </w:rPr>
            </w:pPr>
            <w:r w:rsidRPr="00C86626">
              <w:rPr>
                <w:rFonts w:ascii="Arial" w:hAnsi="Arial" w:cs="Arial"/>
                <w:color w:val="000000"/>
              </w:rPr>
              <w:t>● монолошко-дијалошка</w:t>
            </w:r>
          </w:p>
          <w:p w14:paraId="75D8078C" w14:textId="77777777" w:rsidR="00C86626" w:rsidRPr="00C86626" w:rsidRDefault="00C86626" w:rsidP="007E0152">
            <w:pPr>
              <w:spacing w:after="150"/>
              <w:rPr>
                <w:rFonts w:ascii="Arial" w:hAnsi="Arial" w:cs="Arial"/>
              </w:rPr>
            </w:pPr>
            <w:r w:rsidRPr="00C86626">
              <w:rPr>
                <w:rFonts w:ascii="Arial" w:hAnsi="Arial" w:cs="Arial"/>
                <w:color w:val="000000"/>
              </w:rPr>
              <w:t>● херуистичка</w:t>
            </w:r>
          </w:p>
          <w:p w14:paraId="7BA66EAE" w14:textId="77777777" w:rsidR="00C86626" w:rsidRPr="00C86626" w:rsidRDefault="00C86626" w:rsidP="007E0152">
            <w:pPr>
              <w:spacing w:after="150"/>
              <w:rPr>
                <w:rFonts w:ascii="Arial" w:hAnsi="Arial" w:cs="Arial"/>
              </w:rPr>
            </w:pPr>
            <w:r w:rsidRPr="00C86626">
              <w:rPr>
                <w:rFonts w:ascii="Arial" w:hAnsi="Arial" w:cs="Arial"/>
                <w:color w:val="000000"/>
              </w:rPr>
              <w:t>● активне наставе</w:t>
            </w:r>
          </w:p>
          <w:p w14:paraId="3AF10DE9" w14:textId="77777777" w:rsidR="00C86626" w:rsidRPr="00C86626" w:rsidRDefault="00C86626" w:rsidP="007E0152">
            <w:pPr>
              <w:spacing w:after="150"/>
              <w:rPr>
                <w:rFonts w:ascii="Arial" w:hAnsi="Arial" w:cs="Arial"/>
              </w:rPr>
            </w:pPr>
            <w:r w:rsidRPr="00C86626">
              <w:rPr>
                <w:rFonts w:ascii="Arial" w:hAnsi="Arial" w:cs="Arial"/>
                <w:color w:val="000000"/>
              </w:rPr>
              <w:t>● рада на тексту</w:t>
            </w:r>
          </w:p>
          <w:p w14:paraId="4CAF717F"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истраживачка</w:t>
            </w:r>
          </w:p>
          <w:p w14:paraId="01A1E46A" w14:textId="77777777" w:rsidR="00C86626" w:rsidRPr="00C86626" w:rsidRDefault="00C86626" w:rsidP="007E0152">
            <w:pPr>
              <w:spacing w:after="150"/>
              <w:rPr>
                <w:rFonts w:ascii="Arial" w:hAnsi="Arial" w:cs="Arial"/>
              </w:rPr>
            </w:pPr>
            <w:r w:rsidRPr="00C86626">
              <w:rPr>
                <w:rFonts w:ascii="Arial" w:hAnsi="Arial" w:cs="Arial"/>
                <w:color w:val="000000"/>
              </w:rPr>
              <w:t>● решавања проблема</w:t>
            </w:r>
          </w:p>
          <w:p w14:paraId="3AC470BA"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1D256E95" w14:textId="77777777" w:rsidR="00C86626" w:rsidRPr="00C86626" w:rsidRDefault="00C86626" w:rsidP="007E0152">
            <w:pPr>
              <w:spacing w:after="150"/>
              <w:rPr>
                <w:rFonts w:ascii="Arial" w:hAnsi="Arial" w:cs="Arial"/>
              </w:rPr>
            </w:pPr>
            <w:r w:rsidRPr="00C86626">
              <w:rPr>
                <w:rFonts w:ascii="Arial" w:hAnsi="Arial" w:cs="Arial"/>
                <w:color w:val="000000"/>
              </w:rPr>
              <w:t>● Настава вежбе се реализују у учионици</w:t>
            </w:r>
          </w:p>
          <w:p w14:paraId="4010155B" w14:textId="77777777" w:rsidR="00C86626" w:rsidRPr="00C86626" w:rsidRDefault="00C86626" w:rsidP="007E0152">
            <w:pPr>
              <w:spacing w:after="150"/>
              <w:rPr>
                <w:rFonts w:ascii="Arial" w:hAnsi="Arial" w:cs="Arial"/>
              </w:rPr>
            </w:pPr>
            <w:r w:rsidRPr="00C86626">
              <w:rPr>
                <w:rFonts w:ascii="Arial" w:hAnsi="Arial" w:cs="Arial"/>
                <w:color w:val="000000"/>
              </w:rPr>
              <w:t>Потребни технички уређаји</w:t>
            </w:r>
          </w:p>
          <w:p w14:paraId="44102BFC" w14:textId="77777777" w:rsidR="00C86626" w:rsidRPr="00C86626" w:rsidRDefault="00C86626" w:rsidP="007E0152">
            <w:pPr>
              <w:spacing w:after="150"/>
              <w:rPr>
                <w:rFonts w:ascii="Arial" w:hAnsi="Arial" w:cs="Arial"/>
              </w:rPr>
            </w:pPr>
            <w:r w:rsidRPr="00C86626">
              <w:rPr>
                <w:rFonts w:ascii="Arial" w:hAnsi="Arial" w:cs="Arial"/>
                <w:color w:val="000000"/>
              </w:rPr>
              <w:t>● ТВ</w:t>
            </w:r>
          </w:p>
          <w:p w14:paraId="3B7439EA" w14:textId="77777777" w:rsidR="00C86626" w:rsidRPr="00C86626" w:rsidRDefault="00C86626" w:rsidP="007E0152">
            <w:pPr>
              <w:spacing w:after="150"/>
              <w:rPr>
                <w:rFonts w:ascii="Arial" w:hAnsi="Arial" w:cs="Arial"/>
              </w:rPr>
            </w:pPr>
            <w:r w:rsidRPr="00C86626">
              <w:rPr>
                <w:rFonts w:ascii="Arial" w:hAnsi="Arial" w:cs="Arial"/>
                <w:color w:val="000000"/>
              </w:rPr>
              <w:t>● ЦД плејер</w:t>
            </w:r>
          </w:p>
        </w:tc>
      </w:tr>
      <w:tr w:rsidR="00C86626" w:rsidRPr="00C86626" w14:paraId="73587A11" w14:textId="77777777" w:rsidTr="007E0152">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1A766737" w14:textId="77777777" w:rsidR="00C86626" w:rsidRPr="00C86626" w:rsidRDefault="00C86626" w:rsidP="007E0152">
            <w:pPr>
              <w:rPr>
                <w:rFonts w:ascii="Arial" w:hAnsi="Arial" w:cs="Arial"/>
              </w:rPr>
            </w:pPr>
          </w:p>
        </w:tc>
        <w:tc>
          <w:tcPr>
            <w:tcW w:w="1168" w:type="dxa"/>
            <w:tcBorders>
              <w:top w:val="single" w:sz="8" w:space="0" w:color="000000"/>
              <w:left w:val="single" w:sz="8" w:space="0" w:color="000000"/>
              <w:bottom w:val="single" w:sz="8" w:space="0" w:color="000000"/>
              <w:right w:val="single" w:sz="8" w:space="0" w:color="000000"/>
            </w:tcBorders>
            <w:vAlign w:val="center"/>
          </w:tcPr>
          <w:p w14:paraId="4B626AD8" w14:textId="77777777" w:rsidR="00C86626" w:rsidRPr="00C86626" w:rsidRDefault="00C86626" w:rsidP="007E0152">
            <w:pPr>
              <w:rPr>
                <w:rFonts w:ascii="Arial" w:hAnsi="Arial" w:cs="Arial"/>
              </w:rPr>
            </w:pPr>
          </w:p>
        </w:tc>
        <w:tc>
          <w:tcPr>
            <w:tcW w:w="1554" w:type="dxa"/>
            <w:gridSpan w:val="2"/>
            <w:tcBorders>
              <w:top w:val="single" w:sz="8" w:space="0" w:color="000000"/>
              <w:left w:val="single" w:sz="8" w:space="0" w:color="000000"/>
              <w:bottom w:val="single" w:sz="8" w:space="0" w:color="000000"/>
              <w:right w:val="single" w:sz="8" w:space="0" w:color="000000"/>
            </w:tcBorders>
            <w:vAlign w:val="center"/>
          </w:tcPr>
          <w:p w14:paraId="19A9AD59" w14:textId="77777777" w:rsidR="00C86626" w:rsidRPr="00C86626" w:rsidRDefault="00C86626" w:rsidP="007E0152">
            <w:pPr>
              <w:rPr>
                <w:rFonts w:ascii="Arial" w:hAnsi="Arial" w:cs="Arial"/>
              </w:rPr>
            </w:pPr>
          </w:p>
        </w:tc>
        <w:tc>
          <w:tcPr>
            <w:tcW w:w="4444" w:type="dxa"/>
            <w:tcBorders>
              <w:top w:val="single" w:sz="8" w:space="0" w:color="000000"/>
              <w:left w:val="single" w:sz="8" w:space="0" w:color="000000"/>
              <w:bottom w:val="single" w:sz="8" w:space="0" w:color="000000"/>
              <w:right w:val="single" w:sz="8" w:space="0" w:color="000000"/>
            </w:tcBorders>
            <w:vAlign w:val="center"/>
          </w:tcPr>
          <w:p w14:paraId="1D6BF0BF" w14:textId="77777777" w:rsidR="00C86626" w:rsidRPr="00C86626" w:rsidRDefault="00C86626" w:rsidP="007E0152">
            <w:pPr>
              <w:spacing w:after="150"/>
              <w:rPr>
                <w:rFonts w:ascii="Arial" w:hAnsi="Arial" w:cs="Arial"/>
              </w:rPr>
            </w:pPr>
            <w:r w:rsidRPr="00C86626">
              <w:rPr>
                <w:rFonts w:ascii="Arial" w:hAnsi="Arial" w:cs="Arial"/>
                <w:color w:val="000000"/>
              </w:rPr>
              <w:t>● Комуникација у различитим сферама живота (приватна и пословна комуникација)</w:t>
            </w:r>
          </w:p>
          <w:p w14:paraId="50FF98D1" w14:textId="77777777" w:rsidR="00C86626" w:rsidRPr="00C86626" w:rsidRDefault="00C86626" w:rsidP="007E0152">
            <w:pPr>
              <w:spacing w:after="150"/>
              <w:rPr>
                <w:rFonts w:ascii="Arial" w:hAnsi="Arial" w:cs="Arial"/>
              </w:rPr>
            </w:pPr>
            <w:r w:rsidRPr="00C86626">
              <w:rPr>
                <w:rFonts w:ascii="Arial" w:hAnsi="Arial" w:cs="Arial"/>
                <w:color w:val="000000"/>
              </w:rPr>
              <w:t>● Теорије и модели комуникације (теорије контроле, равнотеже, утицаја)</w:t>
            </w:r>
          </w:p>
          <w:p w14:paraId="78966410" w14:textId="77777777" w:rsidR="00C86626" w:rsidRPr="00C86626" w:rsidRDefault="00C86626" w:rsidP="007E0152">
            <w:pPr>
              <w:spacing w:after="150"/>
              <w:rPr>
                <w:rFonts w:ascii="Arial" w:hAnsi="Arial" w:cs="Arial"/>
              </w:rPr>
            </w:pPr>
            <w:r w:rsidRPr="00C86626">
              <w:rPr>
                <w:rFonts w:ascii="Arial" w:hAnsi="Arial" w:cs="Arial"/>
                <w:color w:val="000000"/>
              </w:rPr>
              <w:t>● Карактеристике интеркултуралне комуникације</w:t>
            </w:r>
          </w:p>
        </w:tc>
        <w:tc>
          <w:tcPr>
            <w:tcW w:w="6530" w:type="dxa"/>
            <w:vMerge w:val="restart"/>
            <w:tcBorders>
              <w:top w:val="single" w:sz="8" w:space="0" w:color="000000"/>
              <w:left w:val="single" w:sz="8" w:space="0" w:color="000000"/>
              <w:bottom w:val="single" w:sz="8" w:space="0" w:color="000000"/>
              <w:right w:val="single" w:sz="8" w:space="0" w:color="000000"/>
            </w:tcBorders>
            <w:vAlign w:val="center"/>
          </w:tcPr>
          <w:p w14:paraId="3C89A75C"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07E63D7B" w14:textId="15C5118A" w:rsidR="00C86626" w:rsidRPr="00C86626" w:rsidRDefault="00C86626" w:rsidP="007E0152">
            <w:pPr>
              <w:spacing w:after="150"/>
              <w:rPr>
                <w:rFonts w:ascii="Arial" w:hAnsi="Arial" w:cs="Arial"/>
              </w:rPr>
            </w:pPr>
            <w:r w:rsidRPr="00C86626">
              <w:rPr>
                <w:rFonts w:ascii="Arial" w:hAnsi="Arial" w:cs="Arial"/>
                <w:color w:val="000000"/>
              </w:rPr>
              <w:t xml:space="preserve">Комуникација као социјална интеракција </w:t>
            </w:r>
            <w:r>
              <w:rPr>
                <w:rFonts w:ascii="Arial" w:hAnsi="Arial" w:cs="Arial"/>
                <w:color w:val="000000"/>
              </w:rPr>
              <w:t>-</w:t>
            </w:r>
            <w:r w:rsidRPr="00C86626">
              <w:rPr>
                <w:rFonts w:ascii="Arial" w:hAnsi="Arial" w:cs="Arial"/>
                <w:color w:val="000000"/>
              </w:rPr>
              <w:t xml:space="preserve"> 17 часова</w:t>
            </w:r>
          </w:p>
          <w:p w14:paraId="26D14EFC" w14:textId="325E8C67" w:rsidR="00C86626" w:rsidRPr="00C86626" w:rsidRDefault="00C86626" w:rsidP="007E0152">
            <w:pPr>
              <w:spacing w:after="150"/>
              <w:rPr>
                <w:rFonts w:ascii="Arial" w:hAnsi="Arial" w:cs="Arial"/>
              </w:rPr>
            </w:pPr>
            <w:r w:rsidRPr="00C86626">
              <w:rPr>
                <w:rFonts w:ascii="Arial" w:hAnsi="Arial" w:cs="Arial"/>
                <w:color w:val="000000"/>
              </w:rPr>
              <w:t xml:space="preserve">Принципи конструктивне комуникације </w:t>
            </w:r>
            <w:r>
              <w:rPr>
                <w:rFonts w:ascii="Arial" w:hAnsi="Arial" w:cs="Arial"/>
                <w:color w:val="000000"/>
              </w:rPr>
              <w:t>-</w:t>
            </w:r>
            <w:r w:rsidRPr="00C86626">
              <w:rPr>
                <w:rFonts w:ascii="Arial" w:hAnsi="Arial" w:cs="Arial"/>
                <w:color w:val="000000"/>
              </w:rPr>
              <w:t xml:space="preserve"> 10 часова</w:t>
            </w:r>
          </w:p>
          <w:p w14:paraId="46CFCEF8" w14:textId="728960A4" w:rsidR="00C86626" w:rsidRPr="00C86626" w:rsidRDefault="00C86626" w:rsidP="007E0152">
            <w:pPr>
              <w:spacing w:after="150"/>
              <w:rPr>
                <w:rFonts w:ascii="Arial" w:hAnsi="Arial" w:cs="Arial"/>
              </w:rPr>
            </w:pPr>
            <w:r w:rsidRPr="00C86626">
              <w:rPr>
                <w:rFonts w:ascii="Arial" w:hAnsi="Arial" w:cs="Arial"/>
                <w:color w:val="000000"/>
              </w:rPr>
              <w:t xml:space="preserve">Вештине конструктивне комуникације </w:t>
            </w:r>
            <w:r>
              <w:rPr>
                <w:rFonts w:ascii="Arial" w:hAnsi="Arial" w:cs="Arial"/>
                <w:color w:val="000000"/>
              </w:rPr>
              <w:t>-</w:t>
            </w:r>
            <w:r w:rsidRPr="00C86626">
              <w:rPr>
                <w:rFonts w:ascii="Arial" w:hAnsi="Arial" w:cs="Arial"/>
                <w:color w:val="000000"/>
              </w:rPr>
              <w:t xml:space="preserve"> 17 часова</w:t>
            </w:r>
          </w:p>
          <w:p w14:paraId="2D43ED7E" w14:textId="02F86D15" w:rsidR="00C86626" w:rsidRPr="00C86626" w:rsidRDefault="00C86626" w:rsidP="007E0152">
            <w:pPr>
              <w:spacing w:after="150"/>
              <w:rPr>
                <w:rFonts w:ascii="Arial" w:hAnsi="Arial" w:cs="Arial"/>
              </w:rPr>
            </w:pPr>
            <w:r w:rsidRPr="00C86626">
              <w:rPr>
                <w:rFonts w:ascii="Arial" w:hAnsi="Arial" w:cs="Arial"/>
                <w:color w:val="000000"/>
              </w:rPr>
              <w:t xml:space="preserve">Комуникација и решавање конфликата </w:t>
            </w:r>
            <w:r>
              <w:rPr>
                <w:rFonts w:ascii="Arial" w:hAnsi="Arial" w:cs="Arial"/>
                <w:color w:val="000000"/>
              </w:rPr>
              <w:t>-</w:t>
            </w:r>
            <w:r w:rsidRPr="00C86626">
              <w:rPr>
                <w:rFonts w:ascii="Arial" w:hAnsi="Arial" w:cs="Arial"/>
                <w:color w:val="000000"/>
              </w:rPr>
              <w:t xml:space="preserve"> 14 часова</w:t>
            </w:r>
          </w:p>
          <w:p w14:paraId="21FAB5BF" w14:textId="5B781D02" w:rsidR="00C86626" w:rsidRPr="00C86626" w:rsidRDefault="00C86626" w:rsidP="007E0152">
            <w:pPr>
              <w:spacing w:after="150"/>
              <w:rPr>
                <w:rFonts w:ascii="Arial" w:hAnsi="Arial" w:cs="Arial"/>
              </w:rPr>
            </w:pPr>
            <w:r w:rsidRPr="00C86626">
              <w:rPr>
                <w:rFonts w:ascii="Arial" w:hAnsi="Arial" w:cs="Arial"/>
                <w:color w:val="000000"/>
              </w:rPr>
              <w:t xml:space="preserve">Комуникација у организацији, јавна и масовна комуникација </w:t>
            </w:r>
            <w:r>
              <w:rPr>
                <w:rFonts w:ascii="Arial" w:hAnsi="Arial" w:cs="Arial"/>
                <w:color w:val="000000"/>
              </w:rPr>
              <w:t>-</w:t>
            </w:r>
            <w:r w:rsidRPr="00C86626">
              <w:rPr>
                <w:rFonts w:ascii="Arial" w:hAnsi="Arial" w:cs="Arial"/>
                <w:color w:val="000000"/>
              </w:rPr>
              <w:t xml:space="preserve"> 14 часова</w:t>
            </w:r>
          </w:p>
          <w:p w14:paraId="2A1B11FE"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6B8DFA30" w14:textId="77777777" w:rsidR="00C86626" w:rsidRPr="00C86626" w:rsidRDefault="00C86626" w:rsidP="007E0152">
            <w:pPr>
              <w:spacing w:after="150"/>
              <w:rPr>
                <w:rFonts w:ascii="Arial" w:hAnsi="Arial" w:cs="Arial"/>
              </w:rPr>
            </w:pPr>
            <w:r w:rsidRPr="00C86626">
              <w:rPr>
                <w:rFonts w:ascii="Arial" w:hAnsi="Arial" w:cs="Arial"/>
                <w:color w:val="000000"/>
              </w:rPr>
              <w:t>Исходи предмета, по темама, оствариви су уколико наставник има у виду њихову међусобну повезаност и, у складу с тим, ствара прилике да ученици у оквиру вежби разматрају процес комуникације са различитих аспеката и кроз бројне примере. Наставници се не морају стриктно придржавати препорученог броја часова по темама, уколико процене да им је за постизање исхода потребан другачији број часова, или распоред садржаја.</w:t>
            </w:r>
          </w:p>
          <w:p w14:paraId="40C3F721" w14:textId="77777777" w:rsidR="00C86626" w:rsidRPr="00C86626" w:rsidRDefault="00C86626" w:rsidP="007E0152">
            <w:pPr>
              <w:spacing w:after="150"/>
              <w:rPr>
                <w:rFonts w:ascii="Arial" w:hAnsi="Arial" w:cs="Arial"/>
              </w:rPr>
            </w:pPr>
            <w:r w:rsidRPr="00C86626">
              <w:rPr>
                <w:rFonts w:ascii="Arial" w:hAnsi="Arial" w:cs="Arial"/>
                <w:color w:val="000000"/>
              </w:rPr>
              <w:t>Природа предмета и предвиђени облик наставе (вежбе) захтевају и омогућавају активну наставу која се може одвијати кроз индивидуални рад, рад у паровима, малој и великој групи. У раду се могу користити бројне технике као што су демонстрације, симулације, радионице, играње улога, дискусије, дебате, пројекти, писање есеја, реаговање на одређене теме, анализа медијских информација, истраживање и анализа добијених резултата, студије случаја, укључивање у социјалне мреже и друго.</w:t>
            </w:r>
          </w:p>
          <w:p w14:paraId="38EC71D9" w14:textId="77777777" w:rsidR="00C86626" w:rsidRPr="00C86626" w:rsidRDefault="00C86626" w:rsidP="007E0152">
            <w:pPr>
              <w:spacing w:after="150"/>
              <w:rPr>
                <w:rFonts w:ascii="Arial" w:hAnsi="Arial" w:cs="Arial"/>
              </w:rPr>
            </w:pPr>
            <w:r w:rsidRPr="00C86626">
              <w:rPr>
                <w:rFonts w:ascii="Arial" w:hAnsi="Arial" w:cs="Arial"/>
                <w:color w:val="000000"/>
              </w:rPr>
              <w:t>За многе активности један час није довољан и препорука је наставу организовати тако да се одвија на двочасу или блок настави.</w:t>
            </w:r>
          </w:p>
          <w:p w14:paraId="61D868E6" w14:textId="77777777" w:rsidR="00C86626" w:rsidRPr="00C86626" w:rsidRDefault="00C86626" w:rsidP="007E0152">
            <w:pPr>
              <w:spacing w:after="150"/>
              <w:rPr>
                <w:rFonts w:ascii="Arial" w:hAnsi="Arial" w:cs="Arial"/>
              </w:rPr>
            </w:pPr>
            <w:r w:rsidRPr="00C86626">
              <w:rPr>
                <w:rFonts w:ascii="Arial" w:hAnsi="Arial" w:cs="Arial"/>
                <w:color w:val="000000"/>
              </w:rPr>
              <w:t>За сваки садржај и изабрану технику рада наставник се мора припремити посебно у погледу одабира и одговарајућег материјала и техничке припреме потребних материјала. Ученике треба оспособити и охрабривати да и сами проналазе материјале који су погодни за обраду на часовима.</w:t>
            </w:r>
          </w:p>
          <w:p w14:paraId="463D1BF1" w14:textId="77777777" w:rsidR="00C86626" w:rsidRPr="00C86626" w:rsidRDefault="00C86626" w:rsidP="007E0152">
            <w:pPr>
              <w:spacing w:after="150"/>
              <w:rPr>
                <w:rFonts w:ascii="Arial" w:hAnsi="Arial" w:cs="Arial"/>
              </w:rPr>
            </w:pPr>
            <w:r w:rsidRPr="00C86626">
              <w:rPr>
                <w:rFonts w:ascii="Arial" w:hAnsi="Arial" w:cs="Arial"/>
                <w:color w:val="000000"/>
              </w:rPr>
              <w:t>Добро организована и реализована настава овог предмета подразумева да бројне ученичке активности имају продукте у виду постера, аудио/визуелних записа, текстова. Они се могу користи при интеграцији или рекапитулацији пређених садржаја у оквиру одељења где су настали, али се могу применити и шире. Ученици коју су посебно успешни у савладавању овог програма могу се ангажовати у оквиру вршњачких тимова за решавање конфликтних ситуација у школи.</w:t>
            </w:r>
          </w:p>
          <w:p w14:paraId="3165C4F8" w14:textId="77777777" w:rsidR="00C86626" w:rsidRPr="00C86626" w:rsidRDefault="00C86626" w:rsidP="007E0152">
            <w:pPr>
              <w:spacing w:after="150"/>
              <w:rPr>
                <w:rFonts w:ascii="Arial" w:hAnsi="Arial" w:cs="Arial"/>
              </w:rPr>
            </w:pPr>
            <w:r w:rsidRPr="00C86626">
              <w:rPr>
                <w:rFonts w:ascii="Arial" w:hAnsi="Arial" w:cs="Arial"/>
                <w:color w:val="000000"/>
              </w:rPr>
              <w:t>Корелација са другим предметима:</w:t>
            </w:r>
          </w:p>
          <w:p w14:paraId="28421E75" w14:textId="77777777" w:rsidR="00C86626" w:rsidRPr="00C86626" w:rsidRDefault="00C86626" w:rsidP="007E0152">
            <w:pPr>
              <w:spacing w:after="150"/>
              <w:rPr>
                <w:rFonts w:ascii="Arial" w:hAnsi="Arial" w:cs="Arial"/>
              </w:rPr>
            </w:pPr>
            <w:r w:rsidRPr="00C86626">
              <w:rPr>
                <w:rFonts w:ascii="Arial" w:hAnsi="Arial" w:cs="Arial"/>
                <w:color w:val="000000"/>
              </w:rPr>
              <w:t>Српски језик и књижевност,</w:t>
            </w:r>
          </w:p>
          <w:p w14:paraId="0B974978" w14:textId="77777777" w:rsidR="00C86626" w:rsidRPr="00C86626" w:rsidRDefault="00C86626" w:rsidP="007E0152">
            <w:pPr>
              <w:spacing w:after="150"/>
              <w:rPr>
                <w:rFonts w:ascii="Arial" w:hAnsi="Arial" w:cs="Arial"/>
              </w:rPr>
            </w:pPr>
            <w:r w:rsidRPr="00C86626">
              <w:rPr>
                <w:rFonts w:ascii="Arial" w:hAnsi="Arial" w:cs="Arial"/>
                <w:color w:val="000000"/>
              </w:rPr>
              <w:t>Страни језик</w:t>
            </w:r>
          </w:p>
          <w:p w14:paraId="45EA47B3" w14:textId="77777777" w:rsidR="00C86626" w:rsidRPr="00C86626" w:rsidRDefault="00C86626" w:rsidP="007E0152">
            <w:pPr>
              <w:spacing w:after="150"/>
              <w:rPr>
                <w:rFonts w:ascii="Arial" w:hAnsi="Arial" w:cs="Arial"/>
              </w:rPr>
            </w:pPr>
            <w:r w:rsidRPr="00C86626">
              <w:rPr>
                <w:rFonts w:ascii="Arial" w:hAnsi="Arial" w:cs="Arial"/>
                <w:color w:val="000000"/>
              </w:rPr>
              <w:t>Социологија са правима грађана</w:t>
            </w:r>
          </w:p>
          <w:p w14:paraId="47CD8654" w14:textId="77777777" w:rsidR="00C86626" w:rsidRPr="00C86626" w:rsidRDefault="00C86626" w:rsidP="007E0152">
            <w:pPr>
              <w:spacing w:after="150"/>
              <w:rPr>
                <w:rFonts w:ascii="Arial" w:hAnsi="Arial" w:cs="Arial"/>
              </w:rPr>
            </w:pPr>
            <w:r w:rsidRPr="00C86626">
              <w:rPr>
                <w:rFonts w:ascii="Arial" w:hAnsi="Arial" w:cs="Arial"/>
                <w:color w:val="000000"/>
              </w:rPr>
              <w:t>Грађанско васпитање</w:t>
            </w:r>
          </w:p>
          <w:p w14:paraId="32A7185D" w14:textId="77777777" w:rsidR="00C86626" w:rsidRPr="00C86626" w:rsidRDefault="00C86626" w:rsidP="007E0152">
            <w:pPr>
              <w:spacing w:after="150"/>
              <w:rPr>
                <w:rFonts w:ascii="Arial" w:hAnsi="Arial" w:cs="Arial"/>
              </w:rPr>
            </w:pPr>
            <w:r w:rsidRPr="00C86626">
              <w:rPr>
                <w:rFonts w:ascii="Arial" w:hAnsi="Arial" w:cs="Arial"/>
                <w:color w:val="000000"/>
              </w:rPr>
              <w:t>Правни поступци</w:t>
            </w:r>
          </w:p>
          <w:p w14:paraId="4F5E6513" w14:textId="77777777" w:rsidR="00C86626" w:rsidRPr="00C86626" w:rsidRDefault="00C86626" w:rsidP="007E0152">
            <w:pPr>
              <w:spacing w:after="150"/>
              <w:rPr>
                <w:rFonts w:ascii="Arial" w:hAnsi="Arial" w:cs="Arial"/>
              </w:rPr>
            </w:pPr>
            <w:r w:rsidRPr="00C86626">
              <w:rPr>
                <w:rFonts w:ascii="Arial" w:hAnsi="Arial" w:cs="Arial"/>
                <w:color w:val="000000"/>
              </w:rPr>
              <w:t>Кореспонденција и правни послови</w:t>
            </w:r>
          </w:p>
        </w:tc>
      </w:tr>
      <w:tr w:rsidR="00C86626" w:rsidRPr="00C86626" w14:paraId="7C29D10C" w14:textId="77777777" w:rsidTr="007E0152">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244FDB28" w14:textId="77777777" w:rsidR="00C86626" w:rsidRPr="00C86626" w:rsidRDefault="00C86626" w:rsidP="007E0152">
            <w:pPr>
              <w:spacing w:after="150"/>
              <w:rPr>
                <w:rFonts w:ascii="Arial" w:hAnsi="Arial" w:cs="Arial"/>
              </w:rPr>
            </w:pPr>
            <w:r w:rsidRPr="00C86626">
              <w:rPr>
                <w:rFonts w:ascii="Arial" w:hAnsi="Arial" w:cs="Arial"/>
                <w:b/>
                <w:color w:val="000000"/>
              </w:rPr>
              <w:t>Принципи конструктивне комуникације</w:t>
            </w:r>
          </w:p>
        </w:tc>
        <w:tc>
          <w:tcPr>
            <w:tcW w:w="1168" w:type="dxa"/>
            <w:tcBorders>
              <w:top w:val="single" w:sz="8" w:space="0" w:color="000000"/>
              <w:left w:val="single" w:sz="8" w:space="0" w:color="000000"/>
              <w:bottom w:val="single" w:sz="8" w:space="0" w:color="000000"/>
              <w:right w:val="single" w:sz="8" w:space="0" w:color="000000"/>
            </w:tcBorders>
            <w:vAlign w:val="center"/>
          </w:tcPr>
          <w:p w14:paraId="26976679"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принципима конструктивне комуникације, тимским радом и сарадњом</w:t>
            </w:r>
          </w:p>
        </w:tc>
        <w:tc>
          <w:tcPr>
            <w:tcW w:w="1554" w:type="dxa"/>
            <w:gridSpan w:val="2"/>
            <w:tcBorders>
              <w:top w:val="single" w:sz="8" w:space="0" w:color="000000"/>
              <w:left w:val="single" w:sz="8" w:space="0" w:color="000000"/>
              <w:bottom w:val="single" w:sz="8" w:space="0" w:color="000000"/>
              <w:right w:val="single" w:sz="8" w:space="0" w:color="000000"/>
            </w:tcBorders>
            <w:vAlign w:val="center"/>
          </w:tcPr>
          <w:p w14:paraId="1942FABD" w14:textId="77777777" w:rsidR="00C86626" w:rsidRPr="00C86626" w:rsidRDefault="00C86626" w:rsidP="007E0152">
            <w:pPr>
              <w:spacing w:after="150"/>
              <w:rPr>
                <w:rFonts w:ascii="Arial" w:hAnsi="Arial" w:cs="Arial"/>
              </w:rPr>
            </w:pPr>
            <w:r w:rsidRPr="00C86626">
              <w:rPr>
                <w:rFonts w:ascii="Arial" w:hAnsi="Arial" w:cs="Arial"/>
                <w:color w:val="000000"/>
              </w:rPr>
              <w:t>● препозна факторе који отежавају и олакшавају процес комуникације</w:t>
            </w:r>
          </w:p>
          <w:p w14:paraId="3999E2C7"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насилну од ненасилне комуникације и образлаже њихове ефекте</w:t>
            </w:r>
          </w:p>
          <w:p w14:paraId="5F9DB60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комуникацију засновану на хијерархијском моделу моћи од оне која се заснива на кооперативном моделу</w:t>
            </w:r>
          </w:p>
          <w:p w14:paraId="405CD3D4" w14:textId="77777777" w:rsidR="00C86626" w:rsidRPr="00C86626" w:rsidRDefault="00C86626" w:rsidP="007E0152">
            <w:pPr>
              <w:spacing w:after="150"/>
              <w:rPr>
                <w:rFonts w:ascii="Arial" w:hAnsi="Arial" w:cs="Arial"/>
              </w:rPr>
            </w:pPr>
            <w:r w:rsidRPr="00C86626">
              <w:rPr>
                <w:rFonts w:ascii="Arial" w:hAnsi="Arial" w:cs="Arial"/>
                <w:color w:val="000000"/>
              </w:rPr>
              <w:t>● увиди и објасни повезаност конструктивне комуникације са тимским радом и сарадњом</w:t>
            </w:r>
          </w:p>
          <w:p w14:paraId="44374914" w14:textId="77777777" w:rsidR="00C86626" w:rsidRPr="00C86626" w:rsidRDefault="00C86626" w:rsidP="007E0152">
            <w:pPr>
              <w:spacing w:after="150"/>
              <w:rPr>
                <w:rFonts w:ascii="Arial" w:hAnsi="Arial" w:cs="Arial"/>
              </w:rPr>
            </w:pPr>
            <w:r w:rsidRPr="00C86626">
              <w:rPr>
                <w:rFonts w:ascii="Arial" w:hAnsi="Arial" w:cs="Arial"/>
                <w:color w:val="000000"/>
              </w:rPr>
              <w:t>● наведе примере у којима се препознају принципи конструктивне комуникације у различитим сферама живота</w:t>
            </w:r>
          </w:p>
          <w:p w14:paraId="17FB4EAC" w14:textId="77777777" w:rsidR="00C86626" w:rsidRPr="00C86626" w:rsidRDefault="00C86626" w:rsidP="007E0152">
            <w:pPr>
              <w:spacing w:after="150"/>
              <w:rPr>
                <w:rFonts w:ascii="Arial" w:hAnsi="Arial" w:cs="Arial"/>
              </w:rPr>
            </w:pPr>
            <w:r w:rsidRPr="00C86626">
              <w:rPr>
                <w:rFonts w:ascii="Arial" w:hAnsi="Arial" w:cs="Arial"/>
                <w:color w:val="000000"/>
              </w:rPr>
              <w:t>● препозна принципе конструктивне комуникације у правној струци</w:t>
            </w:r>
          </w:p>
          <w:p w14:paraId="1F05DE20" w14:textId="77777777" w:rsidR="00C86626" w:rsidRPr="00C86626" w:rsidRDefault="00C86626" w:rsidP="007E0152">
            <w:pPr>
              <w:spacing w:after="150"/>
              <w:rPr>
                <w:rFonts w:ascii="Arial" w:hAnsi="Arial" w:cs="Arial"/>
              </w:rPr>
            </w:pPr>
            <w:r w:rsidRPr="00C86626">
              <w:rPr>
                <w:rFonts w:ascii="Arial" w:hAnsi="Arial" w:cs="Arial"/>
                <w:color w:val="000000"/>
              </w:rPr>
              <w:t>● повеже знања из ове тематске области са сопственим искуством</w:t>
            </w:r>
          </w:p>
        </w:tc>
        <w:tc>
          <w:tcPr>
            <w:tcW w:w="4444" w:type="dxa"/>
            <w:tcBorders>
              <w:top w:val="single" w:sz="8" w:space="0" w:color="000000"/>
              <w:left w:val="single" w:sz="8" w:space="0" w:color="000000"/>
              <w:bottom w:val="single" w:sz="8" w:space="0" w:color="000000"/>
              <w:right w:val="single" w:sz="8" w:space="0" w:color="000000"/>
            </w:tcBorders>
            <w:vAlign w:val="center"/>
          </w:tcPr>
          <w:p w14:paraId="3F272999" w14:textId="77777777" w:rsidR="00C86626" w:rsidRPr="00C86626" w:rsidRDefault="00C86626" w:rsidP="007E0152">
            <w:pPr>
              <w:spacing w:after="150"/>
              <w:rPr>
                <w:rFonts w:ascii="Arial" w:hAnsi="Arial" w:cs="Arial"/>
              </w:rPr>
            </w:pPr>
            <w:r w:rsidRPr="00C86626">
              <w:rPr>
                <w:rFonts w:ascii="Arial" w:hAnsi="Arial" w:cs="Arial"/>
                <w:color w:val="000000"/>
              </w:rPr>
              <w:t>● Фактори који отежавају и олакшавају процес комуникације</w:t>
            </w:r>
          </w:p>
          <w:p w14:paraId="5C73A05B" w14:textId="77777777" w:rsidR="00C86626" w:rsidRPr="00C86626" w:rsidRDefault="00C86626" w:rsidP="007E0152">
            <w:pPr>
              <w:spacing w:after="150"/>
              <w:rPr>
                <w:rFonts w:ascii="Arial" w:hAnsi="Arial" w:cs="Arial"/>
              </w:rPr>
            </w:pPr>
            <w:r w:rsidRPr="00C86626">
              <w:rPr>
                <w:rFonts w:ascii="Arial" w:hAnsi="Arial" w:cs="Arial"/>
                <w:color w:val="000000"/>
              </w:rPr>
              <w:t>● Принципи на којима се заснива конструктивна комуникација (ненасиље као животна оријентација, симетричан однос, узајамно поштовање, јасноћа, искреност, слушање, разумевање, свест о правима, лична одговорност)</w:t>
            </w:r>
          </w:p>
          <w:p w14:paraId="5ADBB1BA" w14:textId="77777777" w:rsidR="00C86626" w:rsidRPr="00C86626" w:rsidRDefault="00C86626" w:rsidP="007E0152">
            <w:pPr>
              <w:spacing w:after="150"/>
              <w:rPr>
                <w:rFonts w:ascii="Arial" w:hAnsi="Arial" w:cs="Arial"/>
              </w:rPr>
            </w:pPr>
            <w:r w:rsidRPr="00C86626">
              <w:rPr>
                <w:rFonts w:ascii="Arial" w:hAnsi="Arial" w:cs="Arial"/>
                <w:color w:val="000000"/>
              </w:rPr>
              <w:t>● Кооперативни модел наспрам хијерархијског модела моћи у комуникацији</w:t>
            </w:r>
          </w:p>
          <w:p w14:paraId="393E1146" w14:textId="77777777" w:rsidR="00C86626" w:rsidRPr="00C86626" w:rsidRDefault="00C86626" w:rsidP="007E0152">
            <w:pPr>
              <w:spacing w:after="150"/>
              <w:rPr>
                <w:rFonts w:ascii="Arial" w:hAnsi="Arial" w:cs="Arial"/>
              </w:rPr>
            </w:pPr>
            <w:r w:rsidRPr="00C86626">
              <w:rPr>
                <w:rFonts w:ascii="Arial" w:hAnsi="Arial" w:cs="Arial"/>
                <w:color w:val="000000"/>
              </w:rPr>
              <w:t>● Тимски рад и сарадња</w:t>
            </w:r>
          </w:p>
          <w:p w14:paraId="1D298911" w14:textId="77777777" w:rsidR="00C86626" w:rsidRPr="00C86626" w:rsidRDefault="00C86626" w:rsidP="007E0152">
            <w:pPr>
              <w:spacing w:after="150"/>
              <w:rPr>
                <w:rFonts w:ascii="Arial" w:hAnsi="Arial" w:cs="Arial"/>
              </w:rPr>
            </w:pPr>
            <w:r w:rsidRPr="00C86626">
              <w:rPr>
                <w:rFonts w:ascii="Arial" w:hAnsi="Arial" w:cs="Arial"/>
                <w:color w:val="000000"/>
              </w:rPr>
              <w:t>● Уважавање различитости у нтеркултуралној комуникацији</w:t>
            </w:r>
          </w:p>
        </w:tc>
        <w:tc>
          <w:tcPr>
            <w:tcW w:w="0" w:type="auto"/>
            <w:vMerge/>
            <w:tcBorders>
              <w:top w:val="nil"/>
              <w:left w:val="single" w:sz="8" w:space="0" w:color="000000"/>
              <w:bottom w:val="single" w:sz="8" w:space="0" w:color="000000"/>
              <w:right w:val="single" w:sz="8" w:space="0" w:color="000000"/>
            </w:tcBorders>
          </w:tcPr>
          <w:p w14:paraId="5D7C1476" w14:textId="77777777" w:rsidR="00C86626" w:rsidRPr="00C86626" w:rsidRDefault="00C86626" w:rsidP="007E0152">
            <w:pPr>
              <w:rPr>
                <w:rFonts w:ascii="Arial" w:hAnsi="Arial" w:cs="Arial"/>
              </w:rPr>
            </w:pPr>
          </w:p>
        </w:tc>
      </w:tr>
      <w:tr w:rsidR="00C86626" w:rsidRPr="00C86626" w14:paraId="565130B8" w14:textId="77777777" w:rsidTr="007E0152">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6B45C5EC" w14:textId="77777777" w:rsidR="00C86626" w:rsidRPr="00C86626" w:rsidRDefault="00C86626" w:rsidP="007E0152">
            <w:pPr>
              <w:spacing w:after="150"/>
              <w:rPr>
                <w:rFonts w:ascii="Arial" w:hAnsi="Arial" w:cs="Arial"/>
              </w:rPr>
            </w:pPr>
            <w:r w:rsidRPr="00C86626">
              <w:rPr>
                <w:rFonts w:ascii="Arial" w:hAnsi="Arial" w:cs="Arial"/>
                <w:b/>
                <w:color w:val="000000"/>
              </w:rPr>
              <w:t>Вештине конструктивне комуникације</w:t>
            </w:r>
          </w:p>
        </w:tc>
        <w:tc>
          <w:tcPr>
            <w:tcW w:w="1168" w:type="dxa"/>
            <w:tcBorders>
              <w:top w:val="single" w:sz="8" w:space="0" w:color="000000"/>
              <w:left w:val="single" w:sz="8" w:space="0" w:color="000000"/>
              <w:bottom w:val="single" w:sz="8" w:space="0" w:color="000000"/>
              <w:right w:val="single" w:sz="8" w:space="0" w:color="000000"/>
            </w:tcBorders>
            <w:vAlign w:val="center"/>
          </w:tcPr>
          <w:p w14:paraId="6EC6E5A5"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примену техника конструктивне комуникације</w:t>
            </w:r>
          </w:p>
        </w:tc>
        <w:tc>
          <w:tcPr>
            <w:tcW w:w="1554" w:type="dxa"/>
            <w:gridSpan w:val="2"/>
            <w:tcBorders>
              <w:top w:val="single" w:sz="8" w:space="0" w:color="000000"/>
              <w:left w:val="single" w:sz="8" w:space="0" w:color="000000"/>
              <w:bottom w:val="single" w:sz="8" w:space="0" w:color="000000"/>
              <w:right w:val="single" w:sz="8" w:space="0" w:color="000000"/>
            </w:tcBorders>
            <w:vAlign w:val="center"/>
          </w:tcPr>
          <w:p w14:paraId="5F64CEF8"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конструктивну од неконструктивне комуникације</w:t>
            </w:r>
          </w:p>
          <w:p w14:paraId="3964ECD1"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појмове децентрација, емпатија, асертивност, сарадња и проактивност</w:t>
            </w:r>
          </w:p>
          <w:p w14:paraId="6FDDD6E7"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активно слушање од неслушања</w:t>
            </w:r>
          </w:p>
          <w:p w14:paraId="2C8A58FA" w14:textId="77777777" w:rsidR="00C86626" w:rsidRPr="00C86626" w:rsidRDefault="00C86626" w:rsidP="007E0152">
            <w:pPr>
              <w:spacing w:after="150"/>
              <w:rPr>
                <w:rFonts w:ascii="Arial" w:hAnsi="Arial" w:cs="Arial"/>
              </w:rPr>
            </w:pPr>
            <w:r w:rsidRPr="00C86626">
              <w:rPr>
                <w:rFonts w:ascii="Arial" w:hAnsi="Arial" w:cs="Arial"/>
                <w:color w:val="000000"/>
              </w:rPr>
              <w:t>● користи вештину активног слушања</w:t>
            </w:r>
          </w:p>
          <w:p w14:paraId="52842870" w14:textId="77777777" w:rsidR="00C86626" w:rsidRPr="00C86626" w:rsidRDefault="00C86626" w:rsidP="007E0152">
            <w:pPr>
              <w:spacing w:after="150"/>
              <w:rPr>
                <w:rFonts w:ascii="Arial" w:hAnsi="Arial" w:cs="Arial"/>
              </w:rPr>
            </w:pPr>
            <w:r w:rsidRPr="00C86626">
              <w:rPr>
                <w:rFonts w:ascii="Arial" w:hAnsi="Arial" w:cs="Arial"/>
                <w:color w:val="000000"/>
              </w:rPr>
              <w:t>● сагледа позицију друге особе и уважи њене потребе, осећања, ставове, искуство</w:t>
            </w:r>
          </w:p>
          <w:p w14:paraId="331044AD" w14:textId="77777777" w:rsidR="00C86626" w:rsidRPr="00C86626" w:rsidRDefault="00C86626" w:rsidP="007E0152">
            <w:pPr>
              <w:spacing w:after="150"/>
              <w:rPr>
                <w:rFonts w:ascii="Arial" w:hAnsi="Arial" w:cs="Arial"/>
              </w:rPr>
            </w:pPr>
            <w:r w:rsidRPr="00C86626">
              <w:rPr>
                <w:rFonts w:ascii="Arial" w:hAnsi="Arial" w:cs="Arial"/>
                <w:color w:val="000000"/>
              </w:rPr>
              <w:t>● искаже своје потребе и захтеве на начин који не угрожава друге</w:t>
            </w:r>
          </w:p>
          <w:p w14:paraId="12278195" w14:textId="77777777" w:rsidR="00C86626" w:rsidRPr="00C86626" w:rsidRDefault="00C86626" w:rsidP="007E0152">
            <w:pPr>
              <w:spacing w:after="150"/>
              <w:rPr>
                <w:rFonts w:ascii="Arial" w:hAnsi="Arial" w:cs="Arial"/>
              </w:rPr>
            </w:pPr>
            <w:r w:rsidRPr="00C86626">
              <w:rPr>
                <w:rFonts w:ascii="Arial" w:hAnsi="Arial" w:cs="Arial"/>
                <w:color w:val="000000"/>
              </w:rPr>
              <w:t>● искаже иницијативу и прихвати одговорност за процес комуникације</w:t>
            </w:r>
          </w:p>
          <w:p w14:paraId="10A2F7B7" w14:textId="77777777" w:rsidR="00C86626" w:rsidRPr="00C86626" w:rsidRDefault="00C86626" w:rsidP="007E0152">
            <w:pPr>
              <w:spacing w:after="150"/>
              <w:rPr>
                <w:rFonts w:ascii="Arial" w:hAnsi="Arial" w:cs="Arial"/>
              </w:rPr>
            </w:pPr>
            <w:r w:rsidRPr="00C86626">
              <w:rPr>
                <w:rFonts w:ascii="Arial" w:hAnsi="Arial" w:cs="Arial"/>
                <w:color w:val="000000"/>
              </w:rPr>
              <w:t>● сарађује у групним активностима</w:t>
            </w:r>
          </w:p>
          <w:p w14:paraId="5705DF00" w14:textId="77777777" w:rsidR="00C86626" w:rsidRPr="00C86626" w:rsidRDefault="00C86626" w:rsidP="007E0152">
            <w:pPr>
              <w:spacing w:after="150"/>
              <w:rPr>
                <w:rFonts w:ascii="Arial" w:hAnsi="Arial" w:cs="Arial"/>
              </w:rPr>
            </w:pPr>
            <w:r w:rsidRPr="00C86626">
              <w:rPr>
                <w:rFonts w:ascii="Arial" w:hAnsi="Arial" w:cs="Arial"/>
                <w:color w:val="000000"/>
              </w:rPr>
              <w:t>● примени комуникацијске вештине у симулацији решавања различитих проблемских ситуација</w:t>
            </w:r>
          </w:p>
          <w:p w14:paraId="1748F3B2" w14:textId="77777777" w:rsidR="00C86626" w:rsidRPr="00C86626" w:rsidRDefault="00C86626" w:rsidP="007E0152">
            <w:pPr>
              <w:spacing w:after="150"/>
              <w:rPr>
                <w:rFonts w:ascii="Arial" w:hAnsi="Arial" w:cs="Arial"/>
              </w:rPr>
            </w:pPr>
            <w:r w:rsidRPr="00C86626">
              <w:rPr>
                <w:rFonts w:ascii="Arial" w:hAnsi="Arial" w:cs="Arial"/>
                <w:color w:val="000000"/>
              </w:rPr>
              <w:t>● наведе комуникацијске технике које су посебно значајне за послове у правној струци</w:t>
            </w:r>
          </w:p>
          <w:p w14:paraId="64B9AE55" w14:textId="77777777" w:rsidR="00C86626" w:rsidRPr="00C86626" w:rsidRDefault="00C86626" w:rsidP="007E0152">
            <w:pPr>
              <w:spacing w:after="150"/>
              <w:rPr>
                <w:rFonts w:ascii="Arial" w:hAnsi="Arial" w:cs="Arial"/>
              </w:rPr>
            </w:pPr>
            <w:r w:rsidRPr="00C86626">
              <w:rPr>
                <w:rFonts w:ascii="Arial" w:hAnsi="Arial" w:cs="Arial"/>
                <w:color w:val="000000"/>
              </w:rPr>
              <w:t>● наведе примере успешне и неуспешне комуникације у правној струци</w:t>
            </w:r>
          </w:p>
          <w:p w14:paraId="4261D556" w14:textId="77777777" w:rsidR="00C86626" w:rsidRPr="00C86626" w:rsidRDefault="00C86626" w:rsidP="007E0152">
            <w:pPr>
              <w:spacing w:after="150"/>
              <w:rPr>
                <w:rFonts w:ascii="Arial" w:hAnsi="Arial" w:cs="Arial"/>
              </w:rPr>
            </w:pPr>
            <w:r w:rsidRPr="00C86626">
              <w:rPr>
                <w:rFonts w:ascii="Arial" w:hAnsi="Arial" w:cs="Arial"/>
                <w:color w:val="000000"/>
              </w:rPr>
              <w:t>● препозна могућност примене техника успешне комуникације у личном животу</w:t>
            </w:r>
          </w:p>
        </w:tc>
        <w:tc>
          <w:tcPr>
            <w:tcW w:w="4444" w:type="dxa"/>
            <w:tcBorders>
              <w:top w:val="single" w:sz="8" w:space="0" w:color="000000"/>
              <w:left w:val="single" w:sz="8" w:space="0" w:color="000000"/>
              <w:bottom w:val="single" w:sz="8" w:space="0" w:color="000000"/>
              <w:right w:val="single" w:sz="8" w:space="0" w:color="000000"/>
            </w:tcBorders>
            <w:vAlign w:val="center"/>
          </w:tcPr>
          <w:p w14:paraId="3E4211A5" w14:textId="77777777" w:rsidR="00C86626" w:rsidRPr="00C86626" w:rsidRDefault="00C86626" w:rsidP="007E0152">
            <w:pPr>
              <w:spacing w:after="150"/>
              <w:rPr>
                <w:rFonts w:ascii="Arial" w:hAnsi="Arial" w:cs="Arial"/>
              </w:rPr>
            </w:pPr>
            <w:r w:rsidRPr="00C86626">
              <w:rPr>
                <w:rFonts w:ascii="Arial" w:hAnsi="Arial" w:cs="Arial"/>
                <w:color w:val="000000"/>
              </w:rPr>
              <w:t>● Јасноћа изражавања</w:t>
            </w:r>
          </w:p>
          <w:p w14:paraId="07ABB2C6" w14:textId="77777777" w:rsidR="00C86626" w:rsidRPr="00C86626" w:rsidRDefault="00C86626" w:rsidP="007E0152">
            <w:pPr>
              <w:spacing w:after="150"/>
              <w:rPr>
                <w:rFonts w:ascii="Arial" w:hAnsi="Arial" w:cs="Arial"/>
              </w:rPr>
            </w:pPr>
            <w:r w:rsidRPr="00C86626">
              <w:rPr>
                <w:rFonts w:ascii="Arial" w:hAnsi="Arial" w:cs="Arial"/>
                <w:color w:val="000000"/>
              </w:rPr>
              <w:t>● Децентрација</w:t>
            </w:r>
          </w:p>
          <w:p w14:paraId="60F60283" w14:textId="77777777" w:rsidR="00C86626" w:rsidRPr="00C86626" w:rsidRDefault="00C86626" w:rsidP="007E0152">
            <w:pPr>
              <w:spacing w:after="150"/>
              <w:rPr>
                <w:rFonts w:ascii="Arial" w:hAnsi="Arial" w:cs="Arial"/>
              </w:rPr>
            </w:pPr>
            <w:r w:rsidRPr="00C86626">
              <w:rPr>
                <w:rFonts w:ascii="Arial" w:hAnsi="Arial" w:cs="Arial"/>
                <w:color w:val="000000"/>
              </w:rPr>
              <w:t>● Емпатија</w:t>
            </w:r>
          </w:p>
          <w:p w14:paraId="58CB385A" w14:textId="77777777" w:rsidR="00C86626" w:rsidRPr="00C86626" w:rsidRDefault="00C86626" w:rsidP="007E0152">
            <w:pPr>
              <w:spacing w:after="150"/>
              <w:rPr>
                <w:rFonts w:ascii="Arial" w:hAnsi="Arial" w:cs="Arial"/>
              </w:rPr>
            </w:pPr>
            <w:r w:rsidRPr="00C86626">
              <w:rPr>
                <w:rFonts w:ascii="Arial" w:hAnsi="Arial" w:cs="Arial"/>
                <w:color w:val="000000"/>
              </w:rPr>
              <w:t>● Самопоуздано реаговање</w:t>
            </w:r>
          </w:p>
          <w:p w14:paraId="073DA998" w14:textId="77777777" w:rsidR="00C86626" w:rsidRPr="00C86626" w:rsidRDefault="00C86626" w:rsidP="007E0152">
            <w:pPr>
              <w:spacing w:after="150"/>
              <w:rPr>
                <w:rFonts w:ascii="Arial" w:hAnsi="Arial" w:cs="Arial"/>
              </w:rPr>
            </w:pPr>
            <w:r w:rsidRPr="00C86626">
              <w:rPr>
                <w:rFonts w:ascii="Arial" w:hAnsi="Arial" w:cs="Arial"/>
                <w:color w:val="000000"/>
              </w:rPr>
              <w:t>● Асертивност</w:t>
            </w:r>
          </w:p>
          <w:p w14:paraId="639FD7FA" w14:textId="77777777" w:rsidR="00C86626" w:rsidRPr="00C86626" w:rsidRDefault="00C86626" w:rsidP="007E0152">
            <w:pPr>
              <w:spacing w:after="150"/>
              <w:rPr>
                <w:rFonts w:ascii="Arial" w:hAnsi="Arial" w:cs="Arial"/>
              </w:rPr>
            </w:pPr>
            <w:r w:rsidRPr="00C86626">
              <w:rPr>
                <w:rFonts w:ascii="Arial" w:hAnsi="Arial" w:cs="Arial"/>
                <w:color w:val="000000"/>
              </w:rPr>
              <w:t>● Ја поруке</w:t>
            </w:r>
          </w:p>
          <w:p w14:paraId="062D6EA9" w14:textId="77777777" w:rsidR="00C86626" w:rsidRPr="00C86626" w:rsidRDefault="00C86626" w:rsidP="007E0152">
            <w:pPr>
              <w:spacing w:after="150"/>
              <w:rPr>
                <w:rFonts w:ascii="Arial" w:hAnsi="Arial" w:cs="Arial"/>
              </w:rPr>
            </w:pPr>
            <w:r w:rsidRPr="00C86626">
              <w:rPr>
                <w:rFonts w:ascii="Arial" w:hAnsi="Arial" w:cs="Arial"/>
                <w:color w:val="000000"/>
              </w:rPr>
              <w:t>● Активно слушање</w:t>
            </w:r>
          </w:p>
          <w:p w14:paraId="17FAFEE5"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 комуникацијом</w:t>
            </w:r>
          </w:p>
          <w:p w14:paraId="13116532" w14:textId="77777777" w:rsidR="00C86626" w:rsidRPr="00C86626" w:rsidRDefault="00C86626" w:rsidP="007E0152">
            <w:pPr>
              <w:spacing w:after="150"/>
              <w:rPr>
                <w:rFonts w:ascii="Arial" w:hAnsi="Arial" w:cs="Arial"/>
              </w:rPr>
            </w:pPr>
            <w:r w:rsidRPr="00C86626">
              <w:rPr>
                <w:rFonts w:ascii="Arial" w:hAnsi="Arial" w:cs="Arial"/>
                <w:color w:val="000000"/>
              </w:rPr>
              <w:t>● Сарадња</w:t>
            </w:r>
          </w:p>
          <w:p w14:paraId="1D63E604" w14:textId="77777777" w:rsidR="00C86626" w:rsidRPr="00C86626" w:rsidRDefault="00C86626" w:rsidP="007E0152">
            <w:pPr>
              <w:spacing w:after="150"/>
              <w:rPr>
                <w:rFonts w:ascii="Arial" w:hAnsi="Arial" w:cs="Arial"/>
              </w:rPr>
            </w:pPr>
            <w:r w:rsidRPr="00C86626">
              <w:rPr>
                <w:rFonts w:ascii="Arial" w:hAnsi="Arial" w:cs="Arial"/>
                <w:color w:val="000000"/>
              </w:rPr>
              <w:t>● Проактивност</w:t>
            </w:r>
          </w:p>
        </w:tc>
        <w:tc>
          <w:tcPr>
            <w:tcW w:w="0" w:type="auto"/>
            <w:vMerge/>
            <w:tcBorders>
              <w:top w:val="nil"/>
              <w:left w:val="single" w:sz="8" w:space="0" w:color="000000"/>
              <w:bottom w:val="single" w:sz="8" w:space="0" w:color="000000"/>
              <w:right w:val="single" w:sz="8" w:space="0" w:color="000000"/>
            </w:tcBorders>
          </w:tcPr>
          <w:p w14:paraId="1C7BD96F" w14:textId="77777777" w:rsidR="00C86626" w:rsidRPr="00C86626" w:rsidRDefault="00C86626" w:rsidP="007E0152">
            <w:pPr>
              <w:rPr>
                <w:rFonts w:ascii="Arial" w:hAnsi="Arial" w:cs="Arial"/>
              </w:rPr>
            </w:pPr>
          </w:p>
        </w:tc>
      </w:tr>
      <w:tr w:rsidR="00C86626" w:rsidRPr="00C86626" w14:paraId="2949B019" w14:textId="77777777" w:rsidTr="007E0152">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03C6E1EF" w14:textId="77777777" w:rsidR="00C86626" w:rsidRPr="00C86626" w:rsidRDefault="00C86626" w:rsidP="007E0152">
            <w:pPr>
              <w:spacing w:after="150"/>
              <w:rPr>
                <w:rFonts w:ascii="Arial" w:hAnsi="Arial" w:cs="Arial"/>
              </w:rPr>
            </w:pPr>
            <w:r w:rsidRPr="00C86626">
              <w:rPr>
                <w:rFonts w:ascii="Arial" w:hAnsi="Arial" w:cs="Arial"/>
                <w:b/>
                <w:color w:val="000000"/>
              </w:rPr>
              <w:t>Комуникација и решавање конфликтних ситуација</w:t>
            </w:r>
          </w:p>
        </w:tc>
        <w:tc>
          <w:tcPr>
            <w:tcW w:w="1168" w:type="dxa"/>
            <w:tcBorders>
              <w:top w:val="single" w:sz="8" w:space="0" w:color="000000"/>
              <w:left w:val="single" w:sz="8" w:space="0" w:color="000000"/>
              <w:bottom w:val="single" w:sz="8" w:space="0" w:color="000000"/>
              <w:right w:val="single" w:sz="8" w:space="0" w:color="000000"/>
            </w:tcBorders>
            <w:vAlign w:val="center"/>
          </w:tcPr>
          <w:p w14:paraId="7FD62E31" w14:textId="77777777" w:rsidR="00C86626" w:rsidRPr="00C86626" w:rsidRDefault="00C86626" w:rsidP="007E0152">
            <w:pPr>
              <w:spacing w:after="150"/>
              <w:rPr>
                <w:rFonts w:ascii="Arial" w:hAnsi="Arial" w:cs="Arial"/>
              </w:rPr>
            </w:pPr>
            <w:r w:rsidRPr="00C86626">
              <w:rPr>
                <w:rFonts w:ascii="Arial" w:hAnsi="Arial" w:cs="Arial"/>
                <w:color w:val="000000"/>
              </w:rPr>
              <w:t>● Оснаживање ученика за конструктивно реаговање у конфликтним ситуацијама</w:t>
            </w:r>
          </w:p>
        </w:tc>
        <w:tc>
          <w:tcPr>
            <w:tcW w:w="1554" w:type="dxa"/>
            <w:gridSpan w:val="2"/>
            <w:tcBorders>
              <w:top w:val="single" w:sz="8" w:space="0" w:color="000000"/>
              <w:left w:val="single" w:sz="8" w:space="0" w:color="000000"/>
              <w:bottom w:val="single" w:sz="8" w:space="0" w:color="000000"/>
              <w:right w:val="single" w:sz="8" w:space="0" w:color="000000"/>
            </w:tcBorders>
            <w:vAlign w:val="center"/>
          </w:tcPr>
          <w:p w14:paraId="56B6F99F" w14:textId="77777777" w:rsidR="00C86626" w:rsidRPr="00C86626" w:rsidRDefault="00C86626" w:rsidP="007E0152">
            <w:pPr>
              <w:spacing w:after="150"/>
              <w:rPr>
                <w:rFonts w:ascii="Arial" w:hAnsi="Arial" w:cs="Arial"/>
              </w:rPr>
            </w:pPr>
            <w:r w:rsidRPr="00C86626">
              <w:rPr>
                <w:rFonts w:ascii="Arial" w:hAnsi="Arial" w:cs="Arial"/>
                <w:color w:val="000000"/>
              </w:rPr>
              <w:t>● дефинише сукоб и наведе врсте конфликтних ситуација</w:t>
            </w:r>
          </w:p>
          <w:p w14:paraId="44933149" w14:textId="77777777" w:rsidR="00C86626" w:rsidRPr="00C86626" w:rsidRDefault="00C86626" w:rsidP="007E0152">
            <w:pPr>
              <w:spacing w:after="150"/>
              <w:rPr>
                <w:rFonts w:ascii="Arial" w:hAnsi="Arial" w:cs="Arial"/>
              </w:rPr>
            </w:pPr>
            <w:r w:rsidRPr="00C86626">
              <w:rPr>
                <w:rFonts w:ascii="Arial" w:hAnsi="Arial" w:cs="Arial"/>
                <w:color w:val="000000"/>
              </w:rPr>
              <w:t>● препозна фазе конфликта и могуће исходе</w:t>
            </w:r>
          </w:p>
          <w:p w14:paraId="5DD6A645" w14:textId="77777777" w:rsidR="00C86626" w:rsidRPr="00C86626" w:rsidRDefault="00C86626" w:rsidP="007E0152">
            <w:pPr>
              <w:spacing w:after="150"/>
              <w:rPr>
                <w:rFonts w:ascii="Arial" w:hAnsi="Arial" w:cs="Arial"/>
              </w:rPr>
            </w:pPr>
            <w:r w:rsidRPr="00C86626">
              <w:rPr>
                <w:rFonts w:ascii="Arial" w:hAnsi="Arial" w:cs="Arial"/>
                <w:color w:val="000000"/>
              </w:rPr>
              <w:t>● препозна конструктивни и деструктивни потенцијал конфликтне ситуације</w:t>
            </w:r>
          </w:p>
          <w:p w14:paraId="0EB57C5C"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могуће начине решавања сукоба и уме да објасни њихове основне карактеристике</w:t>
            </w:r>
          </w:p>
          <w:p w14:paraId="6370A059" w14:textId="77777777" w:rsidR="00C86626" w:rsidRPr="00C86626" w:rsidRDefault="00C86626" w:rsidP="007E0152">
            <w:pPr>
              <w:spacing w:after="150"/>
              <w:rPr>
                <w:rFonts w:ascii="Arial" w:hAnsi="Arial" w:cs="Arial"/>
              </w:rPr>
            </w:pPr>
            <w:r w:rsidRPr="00C86626">
              <w:rPr>
                <w:rFonts w:ascii="Arial" w:hAnsi="Arial" w:cs="Arial"/>
                <w:color w:val="000000"/>
              </w:rPr>
              <w:t>● наведе кораке у решавању конфликтних ситуација</w:t>
            </w:r>
          </w:p>
          <w:p w14:paraId="72C468BF" w14:textId="77777777" w:rsidR="00C86626" w:rsidRPr="00C86626" w:rsidRDefault="00C86626" w:rsidP="007E0152">
            <w:pPr>
              <w:spacing w:after="150"/>
              <w:rPr>
                <w:rFonts w:ascii="Arial" w:hAnsi="Arial" w:cs="Arial"/>
              </w:rPr>
            </w:pPr>
            <w:r w:rsidRPr="00C86626">
              <w:rPr>
                <w:rFonts w:ascii="Arial" w:hAnsi="Arial" w:cs="Arial"/>
                <w:color w:val="000000"/>
              </w:rPr>
              <w:t>● примени технике конструктивне комуникације у процесу решавања сукоба</w:t>
            </w:r>
          </w:p>
          <w:p w14:paraId="73F34F3C" w14:textId="77777777" w:rsidR="00C86626" w:rsidRPr="00C86626" w:rsidRDefault="00C86626" w:rsidP="007E0152">
            <w:pPr>
              <w:spacing w:after="150"/>
              <w:rPr>
                <w:rFonts w:ascii="Arial" w:hAnsi="Arial" w:cs="Arial"/>
              </w:rPr>
            </w:pPr>
            <w:r w:rsidRPr="00C86626">
              <w:rPr>
                <w:rFonts w:ascii="Arial" w:hAnsi="Arial" w:cs="Arial"/>
                <w:color w:val="000000"/>
              </w:rPr>
              <w:t>● препозна факторе који утичу на решавање сукоба у интеркултуралном окружењу</w:t>
            </w:r>
          </w:p>
          <w:p w14:paraId="5833A7B5" w14:textId="77777777" w:rsidR="00C86626" w:rsidRPr="00C86626" w:rsidRDefault="00C86626" w:rsidP="007E0152">
            <w:pPr>
              <w:spacing w:after="150"/>
              <w:rPr>
                <w:rFonts w:ascii="Arial" w:hAnsi="Arial" w:cs="Arial"/>
              </w:rPr>
            </w:pPr>
            <w:r w:rsidRPr="00C86626">
              <w:rPr>
                <w:rFonts w:ascii="Arial" w:hAnsi="Arial" w:cs="Arial"/>
                <w:color w:val="000000"/>
              </w:rPr>
              <w:t>● наведе конструктивне и неконструктивне примере решавања сукоба у интеркултуралном окружењу</w:t>
            </w:r>
          </w:p>
        </w:tc>
        <w:tc>
          <w:tcPr>
            <w:tcW w:w="4444" w:type="dxa"/>
            <w:tcBorders>
              <w:top w:val="single" w:sz="8" w:space="0" w:color="000000"/>
              <w:left w:val="single" w:sz="8" w:space="0" w:color="000000"/>
              <w:bottom w:val="single" w:sz="8" w:space="0" w:color="000000"/>
              <w:right w:val="single" w:sz="8" w:space="0" w:color="000000"/>
            </w:tcBorders>
            <w:vAlign w:val="center"/>
          </w:tcPr>
          <w:p w14:paraId="50B5AEC8" w14:textId="77777777" w:rsidR="00C86626" w:rsidRPr="00C86626" w:rsidRDefault="00C86626" w:rsidP="007E0152">
            <w:pPr>
              <w:spacing w:after="150"/>
              <w:rPr>
                <w:rFonts w:ascii="Arial" w:hAnsi="Arial" w:cs="Arial"/>
              </w:rPr>
            </w:pPr>
            <w:r w:rsidRPr="00C86626">
              <w:rPr>
                <w:rFonts w:ascii="Arial" w:hAnsi="Arial" w:cs="Arial"/>
                <w:color w:val="000000"/>
              </w:rPr>
              <w:t>● Сукоб (дефиниција сукоба, сукоб као ризик и као шанса; врсте сукоба; фазе у развоју сукоба; исходи сукоба)</w:t>
            </w:r>
          </w:p>
          <w:p w14:paraId="64FF1B4D" w14:textId="77777777" w:rsidR="00C86626" w:rsidRPr="00C86626" w:rsidRDefault="00C86626" w:rsidP="007E0152">
            <w:pPr>
              <w:spacing w:after="150"/>
              <w:rPr>
                <w:rFonts w:ascii="Arial" w:hAnsi="Arial" w:cs="Arial"/>
              </w:rPr>
            </w:pPr>
            <w:r w:rsidRPr="00C86626">
              <w:rPr>
                <w:rFonts w:ascii="Arial" w:hAnsi="Arial" w:cs="Arial"/>
                <w:color w:val="000000"/>
              </w:rPr>
              <w:t>● Понашање у сукобима, различити приступи конфликтним ситуацијама</w:t>
            </w:r>
          </w:p>
          <w:p w14:paraId="29C74159" w14:textId="77777777" w:rsidR="00C86626" w:rsidRPr="00C86626" w:rsidRDefault="00C86626" w:rsidP="007E0152">
            <w:pPr>
              <w:spacing w:after="150"/>
              <w:rPr>
                <w:rFonts w:ascii="Arial" w:hAnsi="Arial" w:cs="Arial"/>
              </w:rPr>
            </w:pPr>
            <w:r w:rsidRPr="00C86626">
              <w:rPr>
                <w:rFonts w:ascii="Arial" w:hAnsi="Arial" w:cs="Arial"/>
                <w:color w:val="000000"/>
              </w:rPr>
              <w:t>● Различити начини решавања сукоба (дијалог, дебата, арбитража, преговарање медијација, гласање, консензус)</w:t>
            </w:r>
          </w:p>
          <w:p w14:paraId="5C22CE25" w14:textId="77777777" w:rsidR="00C86626" w:rsidRPr="00C86626" w:rsidRDefault="00C86626" w:rsidP="007E0152">
            <w:pPr>
              <w:spacing w:after="150"/>
              <w:rPr>
                <w:rFonts w:ascii="Arial" w:hAnsi="Arial" w:cs="Arial"/>
              </w:rPr>
            </w:pPr>
            <w:r w:rsidRPr="00C86626">
              <w:rPr>
                <w:rFonts w:ascii="Arial" w:hAnsi="Arial" w:cs="Arial"/>
                <w:color w:val="000000"/>
              </w:rPr>
              <w:t>● Конструктивно решавање сукоба и кораци у решавању конфликтних ситуација</w:t>
            </w:r>
          </w:p>
          <w:p w14:paraId="3E4B40FA" w14:textId="77777777" w:rsidR="00C86626" w:rsidRPr="00C86626" w:rsidRDefault="00C86626" w:rsidP="007E0152">
            <w:pPr>
              <w:spacing w:after="150"/>
              <w:rPr>
                <w:rFonts w:ascii="Arial" w:hAnsi="Arial" w:cs="Arial"/>
              </w:rPr>
            </w:pPr>
            <w:r w:rsidRPr="00C86626">
              <w:rPr>
                <w:rFonts w:ascii="Arial" w:hAnsi="Arial" w:cs="Arial"/>
                <w:color w:val="000000"/>
              </w:rPr>
              <w:t>● Решавање сукоба у интеркултуралном окружењу (стереотипи и предрасуде као фактори који отежавају комуникацију и начини њиховог превазилажења)</w:t>
            </w:r>
          </w:p>
        </w:tc>
        <w:tc>
          <w:tcPr>
            <w:tcW w:w="0" w:type="auto"/>
            <w:vMerge/>
            <w:tcBorders>
              <w:top w:val="nil"/>
              <w:left w:val="single" w:sz="8" w:space="0" w:color="000000"/>
              <w:bottom w:val="single" w:sz="8" w:space="0" w:color="000000"/>
              <w:right w:val="single" w:sz="8" w:space="0" w:color="000000"/>
            </w:tcBorders>
          </w:tcPr>
          <w:p w14:paraId="680880FF" w14:textId="77777777" w:rsidR="00C86626" w:rsidRPr="00C86626" w:rsidRDefault="00C86626" w:rsidP="007E0152">
            <w:pPr>
              <w:rPr>
                <w:rFonts w:ascii="Arial" w:hAnsi="Arial" w:cs="Arial"/>
              </w:rPr>
            </w:pPr>
          </w:p>
        </w:tc>
      </w:tr>
      <w:tr w:rsidR="00C86626" w:rsidRPr="00C86626" w14:paraId="7365BAF6" w14:textId="77777777" w:rsidTr="007E0152">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0AF5736C" w14:textId="77777777" w:rsidR="00C86626" w:rsidRPr="00C86626" w:rsidRDefault="00C86626" w:rsidP="007E0152">
            <w:pPr>
              <w:rPr>
                <w:rFonts w:ascii="Arial" w:hAnsi="Arial" w:cs="Arial"/>
              </w:rPr>
            </w:pPr>
          </w:p>
        </w:tc>
        <w:tc>
          <w:tcPr>
            <w:tcW w:w="1168" w:type="dxa"/>
            <w:tcBorders>
              <w:top w:val="single" w:sz="8" w:space="0" w:color="000000"/>
              <w:left w:val="single" w:sz="8" w:space="0" w:color="000000"/>
              <w:bottom w:val="single" w:sz="8" w:space="0" w:color="000000"/>
              <w:right w:val="single" w:sz="8" w:space="0" w:color="000000"/>
            </w:tcBorders>
            <w:vAlign w:val="center"/>
          </w:tcPr>
          <w:p w14:paraId="05599C87" w14:textId="77777777" w:rsidR="00C86626" w:rsidRPr="00C86626" w:rsidRDefault="00C86626" w:rsidP="007E0152">
            <w:pPr>
              <w:rPr>
                <w:rFonts w:ascii="Arial" w:hAnsi="Arial" w:cs="Arial"/>
              </w:rPr>
            </w:pPr>
          </w:p>
        </w:tc>
        <w:tc>
          <w:tcPr>
            <w:tcW w:w="1554" w:type="dxa"/>
            <w:gridSpan w:val="2"/>
            <w:tcBorders>
              <w:top w:val="single" w:sz="8" w:space="0" w:color="000000"/>
              <w:left w:val="single" w:sz="8" w:space="0" w:color="000000"/>
              <w:bottom w:val="single" w:sz="8" w:space="0" w:color="000000"/>
              <w:right w:val="single" w:sz="8" w:space="0" w:color="000000"/>
            </w:tcBorders>
            <w:vAlign w:val="center"/>
          </w:tcPr>
          <w:p w14:paraId="59D6938D" w14:textId="77777777" w:rsidR="00C86626" w:rsidRPr="00C86626" w:rsidRDefault="00C86626" w:rsidP="007E0152">
            <w:pPr>
              <w:spacing w:after="150"/>
              <w:rPr>
                <w:rFonts w:ascii="Arial" w:hAnsi="Arial" w:cs="Arial"/>
              </w:rPr>
            </w:pPr>
            <w:r w:rsidRPr="00C86626">
              <w:rPr>
                <w:rFonts w:ascii="Arial" w:hAnsi="Arial" w:cs="Arial"/>
                <w:color w:val="000000"/>
              </w:rPr>
              <w:t>● аргументовано дискутује о могућим начинима решавања конфликтних ситуација у правној струци и техникама успешне комуникације које треба користити</w:t>
            </w:r>
          </w:p>
          <w:p w14:paraId="17E75E05" w14:textId="77777777" w:rsidR="00C86626" w:rsidRPr="00C86626" w:rsidRDefault="00C86626" w:rsidP="007E0152">
            <w:pPr>
              <w:spacing w:after="150"/>
              <w:rPr>
                <w:rFonts w:ascii="Arial" w:hAnsi="Arial" w:cs="Arial"/>
              </w:rPr>
            </w:pPr>
            <w:r w:rsidRPr="00C86626">
              <w:rPr>
                <w:rFonts w:ascii="Arial" w:hAnsi="Arial" w:cs="Arial"/>
                <w:color w:val="000000"/>
              </w:rPr>
              <w:t>● повеже знања из ове тематске области са сопственим искуством</w:t>
            </w:r>
          </w:p>
        </w:tc>
        <w:tc>
          <w:tcPr>
            <w:tcW w:w="4444" w:type="dxa"/>
            <w:tcBorders>
              <w:top w:val="single" w:sz="8" w:space="0" w:color="000000"/>
              <w:left w:val="single" w:sz="8" w:space="0" w:color="000000"/>
              <w:bottom w:val="single" w:sz="8" w:space="0" w:color="000000"/>
              <w:right w:val="single" w:sz="8" w:space="0" w:color="000000"/>
            </w:tcBorders>
            <w:vAlign w:val="center"/>
          </w:tcPr>
          <w:p w14:paraId="220E9878" w14:textId="77777777" w:rsidR="00C86626" w:rsidRPr="00C86626" w:rsidRDefault="00C86626" w:rsidP="007E0152">
            <w:pPr>
              <w:rPr>
                <w:rFonts w:ascii="Arial" w:hAnsi="Arial" w:cs="Arial"/>
              </w:rPr>
            </w:pPr>
          </w:p>
        </w:tc>
        <w:tc>
          <w:tcPr>
            <w:tcW w:w="6530" w:type="dxa"/>
            <w:tcBorders>
              <w:top w:val="single" w:sz="8" w:space="0" w:color="000000"/>
              <w:left w:val="single" w:sz="8" w:space="0" w:color="000000"/>
              <w:bottom w:val="single" w:sz="8" w:space="0" w:color="000000"/>
              <w:right w:val="single" w:sz="8" w:space="0" w:color="000000"/>
            </w:tcBorders>
            <w:vAlign w:val="center"/>
          </w:tcPr>
          <w:p w14:paraId="24FC0558" w14:textId="77777777" w:rsidR="00C86626" w:rsidRPr="00C86626" w:rsidRDefault="00C86626" w:rsidP="007E0152">
            <w:pPr>
              <w:rPr>
                <w:rFonts w:ascii="Arial" w:hAnsi="Arial" w:cs="Arial"/>
              </w:rPr>
            </w:pPr>
          </w:p>
        </w:tc>
      </w:tr>
      <w:tr w:rsidR="00C86626" w:rsidRPr="00C86626" w14:paraId="25551F0E" w14:textId="77777777" w:rsidTr="007E0152">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20C25FD6" w14:textId="77777777" w:rsidR="00C86626" w:rsidRPr="00C86626" w:rsidRDefault="00C86626" w:rsidP="007E0152">
            <w:pPr>
              <w:spacing w:after="150"/>
              <w:rPr>
                <w:rFonts w:ascii="Arial" w:hAnsi="Arial" w:cs="Arial"/>
              </w:rPr>
            </w:pPr>
            <w:r w:rsidRPr="00C86626">
              <w:rPr>
                <w:rFonts w:ascii="Arial" w:hAnsi="Arial" w:cs="Arial"/>
                <w:b/>
                <w:color w:val="000000"/>
              </w:rPr>
              <w:t>Комуникација у организациjи, јавна и масовна комуникација</w:t>
            </w:r>
          </w:p>
        </w:tc>
        <w:tc>
          <w:tcPr>
            <w:tcW w:w="1168" w:type="dxa"/>
            <w:tcBorders>
              <w:top w:val="single" w:sz="8" w:space="0" w:color="000000"/>
              <w:left w:val="single" w:sz="8" w:space="0" w:color="000000"/>
              <w:bottom w:val="single" w:sz="8" w:space="0" w:color="000000"/>
              <w:right w:val="single" w:sz="8" w:space="0" w:color="000000"/>
            </w:tcBorders>
            <w:vAlign w:val="center"/>
          </w:tcPr>
          <w:p w14:paraId="5BE360F1"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основним карактеристикама јавне и масовне комуникације и комуникације у организацији</w:t>
            </w:r>
          </w:p>
        </w:tc>
        <w:tc>
          <w:tcPr>
            <w:tcW w:w="1554" w:type="dxa"/>
            <w:gridSpan w:val="2"/>
            <w:tcBorders>
              <w:top w:val="single" w:sz="8" w:space="0" w:color="000000"/>
              <w:left w:val="single" w:sz="8" w:space="0" w:color="000000"/>
              <w:bottom w:val="single" w:sz="8" w:space="0" w:color="000000"/>
              <w:right w:val="single" w:sz="8" w:space="0" w:color="000000"/>
            </w:tcBorders>
            <w:vAlign w:val="center"/>
          </w:tcPr>
          <w:p w14:paraId="3D0AF357"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основне карактеристике комуникације у организацији, јавне и масовне комуникације</w:t>
            </w:r>
          </w:p>
          <w:p w14:paraId="682618C2" w14:textId="77777777" w:rsidR="00C86626" w:rsidRPr="00C86626" w:rsidRDefault="00C86626" w:rsidP="007E0152">
            <w:pPr>
              <w:spacing w:after="150"/>
              <w:rPr>
                <w:rFonts w:ascii="Arial" w:hAnsi="Arial" w:cs="Arial"/>
              </w:rPr>
            </w:pPr>
            <w:r w:rsidRPr="00C86626">
              <w:rPr>
                <w:rFonts w:ascii="Arial" w:hAnsi="Arial" w:cs="Arial"/>
                <w:color w:val="000000"/>
              </w:rPr>
              <w:t>● уочи, на конкретном, примеру, на који начин комуницира особа задужена у организацији за односе са јавношћу</w:t>
            </w:r>
          </w:p>
          <w:p w14:paraId="1890C79C" w14:textId="77777777" w:rsidR="00C86626" w:rsidRPr="00C86626" w:rsidRDefault="00C86626" w:rsidP="007E0152">
            <w:pPr>
              <w:spacing w:after="150"/>
              <w:rPr>
                <w:rFonts w:ascii="Arial" w:hAnsi="Arial" w:cs="Arial"/>
              </w:rPr>
            </w:pPr>
            <w:r w:rsidRPr="00C86626">
              <w:rPr>
                <w:rFonts w:ascii="Arial" w:hAnsi="Arial" w:cs="Arial"/>
                <w:color w:val="000000"/>
              </w:rPr>
              <w:t>● направи петоминутну презентацију пред одељењем на изабрану тему</w:t>
            </w:r>
          </w:p>
          <w:p w14:paraId="05466C30" w14:textId="77777777" w:rsidR="00C86626" w:rsidRPr="00C86626" w:rsidRDefault="00C86626" w:rsidP="007E0152">
            <w:pPr>
              <w:spacing w:after="150"/>
              <w:rPr>
                <w:rFonts w:ascii="Arial" w:hAnsi="Arial" w:cs="Arial"/>
              </w:rPr>
            </w:pPr>
            <w:r w:rsidRPr="00C86626">
              <w:rPr>
                <w:rFonts w:ascii="Arial" w:hAnsi="Arial" w:cs="Arial"/>
                <w:color w:val="000000"/>
              </w:rPr>
              <w:t>● уочи стереотипе предрасуде, дискриминацију у јавним и масовним комуникацијама</w:t>
            </w:r>
          </w:p>
          <w:p w14:paraId="79B12FF8" w14:textId="77777777" w:rsidR="00C86626" w:rsidRPr="00C86626" w:rsidRDefault="00C86626" w:rsidP="007E0152">
            <w:pPr>
              <w:spacing w:after="150"/>
              <w:rPr>
                <w:rFonts w:ascii="Arial" w:hAnsi="Arial" w:cs="Arial"/>
              </w:rPr>
            </w:pPr>
            <w:r w:rsidRPr="00C86626">
              <w:rPr>
                <w:rFonts w:ascii="Arial" w:hAnsi="Arial" w:cs="Arial"/>
                <w:color w:val="000000"/>
              </w:rPr>
              <w:t>● препозна примере употребе и злоупотребе јавних и масовних комуникација</w:t>
            </w:r>
          </w:p>
          <w:p w14:paraId="1D8A48B0"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ток комуникације на изабраној социјалној мрежи по питању неке актуелне теме/догађаја</w:t>
            </w:r>
          </w:p>
          <w:p w14:paraId="5D134AB2" w14:textId="77777777" w:rsidR="00C86626" w:rsidRPr="00C86626" w:rsidRDefault="00C86626" w:rsidP="007E0152">
            <w:pPr>
              <w:spacing w:after="150"/>
              <w:rPr>
                <w:rFonts w:ascii="Arial" w:hAnsi="Arial" w:cs="Arial"/>
              </w:rPr>
            </w:pPr>
            <w:r w:rsidRPr="00C86626">
              <w:rPr>
                <w:rFonts w:ascii="Arial" w:hAnsi="Arial" w:cs="Arial"/>
                <w:color w:val="000000"/>
              </w:rPr>
              <w:t>● искаже критички однос према информацијама које се пласирају путем масовних комуникација</w:t>
            </w:r>
          </w:p>
          <w:p w14:paraId="482588CC" w14:textId="77777777" w:rsidR="00C86626" w:rsidRPr="00C86626" w:rsidRDefault="00C86626" w:rsidP="007E0152">
            <w:pPr>
              <w:spacing w:after="150"/>
              <w:rPr>
                <w:rFonts w:ascii="Arial" w:hAnsi="Arial" w:cs="Arial"/>
              </w:rPr>
            </w:pPr>
            <w:r w:rsidRPr="00C86626">
              <w:rPr>
                <w:rFonts w:ascii="Arial" w:hAnsi="Arial" w:cs="Arial"/>
                <w:color w:val="000000"/>
              </w:rPr>
              <w:t>● повеже знања из ове тематске области са сопственим искуством</w:t>
            </w:r>
          </w:p>
        </w:tc>
        <w:tc>
          <w:tcPr>
            <w:tcW w:w="4444" w:type="dxa"/>
            <w:tcBorders>
              <w:top w:val="single" w:sz="8" w:space="0" w:color="000000"/>
              <w:left w:val="single" w:sz="8" w:space="0" w:color="000000"/>
              <w:bottom w:val="single" w:sz="8" w:space="0" w:color="000000"/>
              <w:right w:val="single" w:sz="8" w:space="0" w:color="000000"/>
            </w:tcBorders>
            <w:vAlign w:val="center"/>
          </w:tcPr>
          <w:p w14:paraId="62FDD6CB" w14:textId="77777777" w:rsidR="00C86626" w:rsidRPr="00C86626" w:rsidRDefault="00C86626" w:rsidP="007E0152">
            <w:pPr>
              <w:spacing w:after="150"/>
              <w:rPr>
                <w:rFonts w:ascii="Arial" w:hAnsi="Arial" w:cs="Arial"/>
              </w:rPr>
            </w:pPr>
            <w:r w:rsidRPr="00C86626">
              <w:rPr>
                <w:rFonts w:ascii="Arial" w:hAnsi="Arial" w:cs="Arial"/>
                <w:color w:val="000000"/>
              </w:rPr>
              <w:t>● Основи комуникације у организацији (размена порука унутар делова организације; комуникација између надређеног и подређеног, даваоца и примаоца услуге; односи моћи; мреже и системи пословног комуницирања; односи са јавношћу; тимски рад, улога и примена конструктивне комуникације у развијању сарадничких односа, комуникацијске компетенције и напредовање у организацији).</w:t>
            </w:r>
          </w:p>
          <w:p w14:paraId="3F261E09" w14:textId="77777777" w:rsidR="00C86626" w:rsidRPr="00C86626" w:rsidRDefault="00C86626" w:rsidP="007E0152">
            <w:pPr>
              <w:spacing w:after="150"/>
              <w:rPr>
                <w:rFonts w:ascii="Arial" w:hAnsi="Arial" w:cs="Arial"/>
              </w:rPr>
            </w:pPr>
            <w:r w:rsidRPr="00C86626">
              <w:rPr>
                <w:rFonts w:ascii="Arial" w:hAnsi="Arial" w:cs="Arial"/>
                <w:color w:val="000000"/>
              </w:rPr>
              <w:t>● Јавна и масовна комуникација. Врсте јавне комуникације (презентације, трибине, интерактивни медији, социјалне мреже, форуми, блогови, причаонице) и њихова функција. Комуникација путем медија-феномен истовремене масовне продукције и масовног пријема порука. Употреба и злоупотреба јавне и масовне комуникације.</w:t>
            </w:r>
          </w:p>
        </w:tc>
        <w:tc>
          <w:tcPr>
            <w:tcW w:w="6530" w:type="dxa"/>
            <w:tcBorders>
              <w:top w:val="single" w:sz="8" w:space="0" w:color="000000"/>
              <w:left w:val="single" w:sz="8" w:space="0" w:color="000000"/>
              <w:bottom w:val="single" w:sz="8" w:space="0" w:color="000000"/>
              <w:right w:val="single" w:sz="8" w:space="0" w:color="000000"/>
            </w:tcBorders>
            <w:vAlign w:val="center"/>
          </w:tcPr>
          <w:p w14:paraId="345B1583" w14:textId="77777777" w:rsidR="00C86626" w:rsidRPr="00C86626" w:rsidRDefault="00C86626" w:rsidP="007E0152">
            <w:pPr>
              <w:rPr>
                <w:rFonts w:ascii="Arial" w:hAnsi="Arial" w:cs="Arial"/>
              </w:rPr>
            </w:pPr>
          </w:p>
        </w:tc>
      </w:tr>
    </w:tbl>
    <w:p w14:paraId="4D95151B"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вербална и невербална комуникацијa, насилна и ненасилна комуникација, конструктивна и неконструктивна комуникација, активно слушање, јавне комуникације.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3"/>
        <w:gridCol w:w="2148"/>
        <w:gridCol w:w="286"/>
        <w:gridCol w:w="1877"/>
        <w:gridCol w:w="2431"/>
        <w:gridCol w:w="2226"/>
      </w:tblGrid>
      <w:tr w:rsidR="00C86626" w:rsidRPr="00C86626" w14:paraId="55FE387E" w14:textId="77777777" w:rsidTr="007E0152">
        <w:trPr>
          <w:trHeight w:val="45"/>
          <w:tblCellSpacing w:w="0" w:type="auto"/>
        </w:trPr>
        <w:tc>
          <w:tcPr>
            <w:tcW w:w="1733" w:type="dxa"/>
            <w:gridSpan w:val="3"/>
            <w:tcBorders>
              <w:top w:val="single" w:sz="8" w:space="0" w:color="000000"/>
              <w:left w:val="single" w:sz="8" w:space="0" w:color="000000"/>
              <w:bottom w:val="single" w:sz="8" w:space="0" w:color="000000"/>
              <w:right w:val="single" w:sz="8" w:space="0" w:color="000000"/>
            </w:tcBorders>
            <w:vAlign w:val="center"/>
          </w:tcPr>
          <w:p w14:paraId="6B578F69"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667" w:type="dxa"/>
            <w:gridSpan w:val="3"/>
            <w:tcBorders>
              <w:top w:val="single" w:sz="8" w:space="0" w:color="000000"/>
              <w:left w:val="single" w:sz="8" w:space="0" w:color="000000"/>
              <w:bottom w:val="single" w:sz="8" w:space="0" w:color="000000"/>
              <w:right w:val="single" w:sz="8" w:space="0" w:color="000000"/>
            </w:tcBorders>
            <w:vAlign w:val="center"/>
          </w:tcPr>
          <w:p w14:paraId="1925B0D9" w14:textId="77777777" w:rsidR="00C86626" w:rsidRPr="00C86626" w:rsidRDefault="00C86626" w:rsidP="007E0152">
            <w:pPr>
              <w:spacing w:after="150"/>
              <w:rPr>
                <w:rFonts w:ascii="Arial" w:hAnsi="Arial" w:cs="Arial"/>
              </w:rPr>
            </w:pPr>
            <w:r w:rsidRPr="00C86626">
              <w:rPr>
                <w:rFonts w:ascii="Arial" w:hAnsi="Arial" w:cs="Arial"/>
                <w:b/>
                <w:color w:val="000000"/>
              </w:rPr>
              <w:t>ЛАТИНСКИ ЈЕЗИК</w:t>
            </w:r>
          </w:p>
        </w:tc>
      </w:tr>
      <w:tr w:rsidR="00C86626" w:rsidRPr="00C86626" w14:paraId="492268F1" w14:textId="77777777" w:rsidTr="007E0152">
        <w:trPr>
          <w:trHeight w:val="45"/>
          <w:tblCellSpacing w:w="0" w:type="auto"/>
        </w:trPr>
        <w:tc>
          <w:tcPr>
            <w:tcW w:w="1733" w:type="dxa"/>
            <w:gridSpan w:val="3"/>
            <w:tcBorders>
              <w:top w:val="single" w:sz="8" w:space="0" w:color="000000"/>
              <w:left w:val="single" w:sz="8" w:space="0" w:color="000000"/>
              <w:bottom w:val="single" w:sz="8" w:space="0" w:color="000000"/>
              <w:right w:val="single" w:sz="8" w:space="0" w:color="000000"/>
            </w:tcBorders>
            <w:vAlign w:val="center"/>
          </w:tcPr>
          <w:p w14:paraId="14CA1471"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667" w:type="dxa"/>
            <w:gridSpan w:val="3"/>
            <w:tcBorders>
              <w:top w:val="single" w:sz="8" w:space="0" w:color="000000"/>
              <w:left w:val="single" w:sz="8" w:space="0" w:color="000000"/>
              <w:bottom w:val="single" w:sz="8" w:space="0" w:color="000000"/>
              <w:right w:val="single" w:sz="8" w:space="0" w:color="000000"/>
            </w:tcBorders>
            <w:vAlign w:val="center"/>
          </w:tcPr>
          <w:p w14:paraId="277EDE49" w14:textId="77777777" w:rsidR="00C86626" w:rsidRPr="00C86626" w:rsidRDefault="00C86626" w:rsidP="007E0152">
            <w:pPr>
              <w:spacing w:after="150"/>
              <w:rPr>
                <w:rFonts w:ascii="Arial" w:hAnsi="Arial" w:cs="Arial"/>
              </w:rPr>
            </w:pPr>
            <w:r w:rsidRPr="00C86626">
              <w:rPr>
                <w:rFonts w:ascii="Arial" w:hAnsi="Arial" w:cs="Arial"/>
                <w:b/>
                <w:color w:val="000000"/>
              </w:rPr>
              <w:t>70 часова</w:t>
            </w:r>
          </w:p>
        </w:tc>
      </w:tr>
      <w:tr w:rsidR="00C86626" w:rsidRPr="00C86626" w14:paraId="50F24953" w14:textId="77777777" w:rsidTr="007E0152">
        <w:trPr>
          <w:trHeight w:val="45"/>
          <w:tblCellSpacing w:w="0" w:type="auto"/>
        </w:trPr>
        <w:tc>
          <w:tcPr>
            <w:tcW w:w="1733" w:type="dxa"/>
            <w:gridSpan w:val="3"/>
            <w:tcBorders>
              <w:top w:val="single" w:sz="8" w:space="0" w:color="000000"/>
              <w:left w:val="single" w:sz="8" w:space="0" w:color="000000"/>
              <w:bottom w:val="single" w:sz="8" w:space="0" w:color="000000"/>
              <w:right w:val="single" w:sz="8" w:space="0" w:color="000000"/>
            </w:tcBorders>
            <w:vAlign w:val="center"/>
          </w:tcPr>
          <w:p w14:paraId="4820B7E6"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667" w:type="dxa"/>
            <w:gridSpan w:val="3"/>
            <w:tcBorders>
              <w:top w:val="single" w:sz="8" w:space="0" w:color="000000"/>
              <w:left w:val="single" w:sz="8" w:space="0" w:color="000000"/>
              <w:bottom w:val="single" w:sz="8" w:space="0" w:color="000000"/>
              <w:right w:val="single" w:sz="8" w:space="0" w:color="000000"/>
            </w:tcBorders>
            <w:vAlign w:val="center"/>
          </w:tcPr>
          <w:p w14:paraId="2A3BBDEF" w14:textId="77777777" w:rsidR="00C86626" w:rsidRPr="00C86626" w:rsidRDefault="00C86626" w:rsidP="007E0152">
            <w:pPr>
              <w:spacing w:after="150"/>
              <w:rPr>
                <w:rFonts w:ascii="Arial" w:hAnsi="Arial" w:cs="Arial"/>
              </w:rPr>
            </w:pPr>
            <w:r w:rsidRPr="00C86626">
              <w:rPr>
                <w:rFonts w:ascii="Arial" w:hAnsi="Arial" w:cs="Arial"/>
                <w:b/>
                <w:color w:val="000000"/>
              </w:rPr>
              <w:t>други</w:t>
            </w:r>
          </w:p>
        </w:tc>
      </w:tr>
      <w:tr w:rsidR="00C86626" w:rsidRPr="00C86626" w14:paraId="64D02054" w14:textId="77777777" w:rsidTr="007E0152">
        <w:trPr>
          <w:trHeight w:val="45"/>
          <w:tblCellSpacing w:w="0" w:type="auto"/>
        </w:trPr>
        <w:tc>
          <w:tcPr>
            <w:tcW w:w="1733" w:type="dxa"/>
            <w:gridSpan w:val="3"/>
            <w:tcBorders>
              <w:top w:val="single" w:sz="8" w:space="0" w:color="000000"/>
              <w:left w:val="single" w:sz="8" w:space="0" w:color="000000"/>
              <w:bottom w:val="single" w:sz="8" w:space="0" w:color="000000"/>
              <w:right w:val="single" w:sz="8" w:space="0" w:color="000000"/>
            </w:tcBorders>
            <w:vAlign w:val="center"/>
          </w:tcPr>
          <w:p w14:paraId="79F3C446" w14:textId="77777777" w:rsidR="00C86626" w:rsidRPr="00C86626" w:rsidRDefault="00C86626" w:rsidP="007E0152">
            <w:pPr>
              <w:spacing w:after="150"/>
              <w:rPr>
                <w:rFonts w:ascii="Arial" w:hAnsi="Arial" w:cs="Arial"/>
              </w:rPr>
            </w:pPr>
            <w:r w:rsidRPr="00C86626">
              <w:rPr>
                <w:rFonts w:ascii="Arial" w:hAnsi="Arial" w:cs="Arial"/>
                <w:color w:val="000000"/>
              </w:rPr>
              <w:t>Циљеви предмета:</w:t>
            </w:r>
          </w:p>
        </w:tc>
        <w:tc>
          <w:tcPr>
            <w:tcW w:w="12667" w:type="dxa"/>
            <w:gridSpan w:val="3"/>
            <w:tcBorders>
              <w:top w:val="single" w:sz="8" w:space="0" w:color="000000"/>
              <w:left w:val="single" w:sz="8" w:space="0" w:color="000000"/>
              <w:bottom w:val="single" w:sz="8" w:space="0" w:color="000000"/>
              <w:right w:val="single" w:sz="8" w:space="0" w:color="000000"/>
            </w:tcBorders>
            <w:vAlign w:val="center"/>
          </w:tcPr>
          <w:p w14:paraId="17BDAA71" w14:textId="039E66D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oвладавање и примена стручне терминологије и фразеологије формулисане на класичним језицима;</w:t>
            </w:r>
          </w:p>
          <w:p w14:paraId="62407203" w14:textId="1A83C5A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увиђање утицаја класичних језика на уобличење лексике и фразеологије савремених језика и боље разумевање граматичких модела, како у матерњем, тако и у страним језицима;</w:t>
            </w:r>
          </w:p>
          <w:p w14:paraId="5D62C96F" w14:textId="488E916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општих знања о античкој култури и праву;</w:t>
            </w:r>
          </w:p>
          <w:p w14:paraId="31D69A31" w14:textId="1B78C62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разумевање сваковрсних порука које су у вези са струком, формулисане на класичним језицима;</w:t>
            </w:r>
          </w:p>
          <w:p w14:paraId="10E60EBD" w14:textId="413658B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упознавање ученика с битним елементима савременог језика струке, који се заснива на класичним језицима.</w:t>
            </w:r>
          </w:p>
        </w:tc>
      </w:tr>
      <w:tr w:rsidR="00C86626" w:rsidRPr="00C86626" w14:paraId="5DE866BB" w14:textId="77777777" w:rsidTr="007E0152">
        <w:trPr>
          <w:trHeight w:val="45"/>
          <w:tblCellSpacing w:w="0" w:type="auto"/>
        </w:trPr>
        <w:tc>
          <w:tcPr>
            <w:tcW w:w="184" w:type="dxa"/>
            <w:tcBorders>
              <w:top w:val="single" w:sz="8" w:space="0" w:color="000000"/>
              <w:left w:val="single" w:sz="8" w:space="0" w:color="000000"/>
              <w:bottom w:val="single" w:sz="8" w:space="0" w:color="000000"/>
              <w:right w:val="single" w:sz="8" w:space="0" w:color="000000"/>
            </w:tcBorders>
            <w:vAlign w:val="center"/>
          </w:tcPr>
          <w:p w14:paraId="1F753526"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369" w:type="dxa"/>
            <w:tcBorders>
              <w:top w:val="single" w:sz="8" w:space="0" w:color="000000"/>
              <w:left w:val="single" w:sz="8" w:space="0" w:color="000000"/>
              <w:bottom w:val="single" w:sz="8" w:space="0" w:color="000000"/>
              <w:right w:val="single" w:sz="8" w:space="0" w:color="000000"/>
            </w:tcBorders>
            <w:vAlign w:val="center"/>
          </w:tcPr>
          <w:p w14:paraId="6E84A53B"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71C3ABA3"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7A9C78EF"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5950" w:type="dxa"/>
            <w:tcBorders>
              <w:top w:val="single" w:sz="8" w:space="0" w:color="000000"/>
              <w:left w:val="single" w:sz="8" w:space="0" w:color="000000"/>
              <w:bottom w:val="single" w:sz="8" w:space="0" w:color="000000"/>
              <w:right w:val="single" w:sz="8" w:space="0" w:color="000000"/>
            </w:tcBorders>
            <w:vAlign w:val="center"/>
          </w:tcPr>
          <w:p w14:paraId="5FD8583E"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5445" w:type="dxa"/>
            <w:tcBorders>
              <w:top w:val="single" w:sz="8" w:space="0" w:color="000000"/>
              <w:left w:val="single" w:sz="8" w:space="0" w:color="000000"/>
              <w:bottom w:val="single" w:sz="8" w:space="0" w:color="000000"/>
              <w:right w:val="single" w:sz="8" w:space="0" w:color="000000"/>
            </w:tcBorders>
            <w:vAlign w:val="center"/>
          </w:tcPr>
          <w:p w14:paraId="09BE2043"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3AA42E70" w14:textId="77777777" w:rsidTr="007E0152">
        <w:trPr>
          <w:trHeight w:val="45"/>
          <w:tblCellSpacing w:w="0" w:type="auto"/>
        </w:trPr>
        <w:tc>
          <w:tcPr>
            <w:tcW w:w="184" w:type="dxa"/>
            <w:tcBorders>
              <w:top w:val="single" w:sz="8" w:space="0" w:color="000000"/>
              <w:left w:val="single" w:sz="8" w:space="0" w:color="000000"/>
              <w:bottom w:val="single" w:sz="8" w:space="0" w:color="000000"/>
              <w:right w:val="single" w:sz="8" w:space="0" w:color="000000"/>
            </w:tcBorders>
            <w:vAlign w:val="center"/>
          </w:tcPr>
          <w:p w14:paraId="37B9FD35" w14:textId="77777777" w:rsidR="00C86626" w:rsidRPr="00C86626" w:rsidRDefault="00C86626" w:rsidP="007E0152">
            <w:pPr>
              <w:spacing w:after="150"/>
              <w:rPr>
                <w:rFonts w:ascii="Arial" w:hAnsi="Arial" w:cs="Arial"/>
              </w:rPr>
            </w:pPr>
            <w:r w:rsidRPr="00C86626">
              <w:rPr>
                <w:rFonts w:ascii="Arial" w:hAnsi="Arial" w:cs="Arial"/>
                <w:b/>
                <w:color w:val="000000"/>
              </w:rPr>
              <w:t>Именице</w:t>
            </w:r>
          </w:p>
        </w:tc>
        <w:tc>
          <w:tcPr>
            <w:tcW w:w="1369" w:type="dxa"/>
            <w:tcBorders>
              <w:top w:val="single" w:sz="8" w:space="0" w:color="000000"/>
              <w:left w:val="single" w:sz="8" w:space="0" w:color="000000"/>
              <w:bottom w:val="single" w:sz="8" w:space="0" w:color="000000"/>
              <w:right w:val="single" w:sz="8" w:space="0" w:color="000000"/>
            </w:tcBorders>
            <w:vAlign w:val="center"/>
          </w:tcPr>
          <w:p w14:paraId="7533BBF5"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морфологији именице</w:t>
            </w:r>
          </w:p>
          <w:p w14:paraId="5CBEA0CF" w14:textId="77777777" w:rsidR="00C86626" w:rsidRPr="00C86626" w:rsidRDefault="00C86626" w:rsidP="007E0152">
            <w:pPr>
              <w:spacing w:after="150"/>
              <w:rPr>
                <w:rFonts w:ascii="Arial" w:hAnsi="Arial" w:cs="Arial"/>
              </w:rPr>
            </w:pPr>
            <w:r w:rsidRPr="00C86626">
              <w:rPr>
                <w:rFonts w:ascii="Arial" w:hAnsi="Arial" w:cs="Arial"/>
                <w:color w:val="000000"/>
              </w:rPr>
              <w:t>● Овладавање стручном терминологијом која у највећој мери води порекло од латинског језика</w:t>
            </w:r>
          </w:p>
          <w:p w14:paraId="182C1A51" w14:textId="77777777" w:rsidR="00C86626" w:rsidRPr="00C86626" w:rsidRDefault="00C86626" w:rsidP="007E0152">
            <w:pPr>
              <w:spacing w:after="150"/>
              <w:rPr>
                <w:rFonts w:ascii="Arial" w:hAnsi="Arial" w:cs="Arial"/>
              </w:rPr>
            </w:pPr>
            <w:r w:rsidRPr="00C86626">
              <w:rPr>
                <w:rFonts w:ascii="Arial" w:hAnsi="Arial" w:cs="Arial"/>
                <w:color w:val="000000"/>
              </w:rPr>
              <w:t>● Овладавање одређеним фондом интернационалних речи пореклом из латинског језика, значајним како за свакодневни рад тако и за даље образовање и школовање</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6EFA453A" w14:textId="77777777" w:rsidR="00C86626" w:rsidRPr="00C86626" w:rsidRDefault="00C86626" w:rsidP="007E0152">
            <w:pPr>
              <w:spacing w:after="150"/>
              <w:rPr>
                <w:rFonts w:ascii="Arial" w:hAnsi="Arial" w:cs="Arial"/>
              </w:rPr>
            </w:pPr>
            <w:r w:rsidRPr="00C86626">
              <w:rPr>
                <w:rFonts w:ascii="Arial" w:hAnsi="Arial" w:cs="Arial"/>
                <w:color w:val="000000"/>
              </w:rPr>
              <w:t>● препознаје дату граматичку</w:t>
            </w:r>
          </w:p>
          <w:p w14:paraId="123EBDEE" w14:textId="77777777" w:rsidR="00C86626" w:rsidRPr="00C86626" w:rsidRDefault="00C86626" w:rsidP="007E0152">
            <w:pPr>
              <w:spacing w:after="150"/>
              <w:rPr>
                <w:rFonts w:ascii="Arial" w:hAnsi="Arial" w:cs="Arial"/>
              </w:rPr>
            </w:pPr>
            <w:r w:rsidRPr="00C86626">
              <w:rPr>
                <w:rFonts w:ascii="Arial" w:hAnsi="Arial" w:cs="Arial"/>
                <w:color w:val="000000"/>
              </w:rPr>
              <w:t>● категорију</w:t>
            </w:r>
          </w:p>
          <w:p w14:paraId="0C0910AE" w14:textId="77777777" w:rsidR="00C86626" w:rsidRPr="00C86626" w:rsidRDefault="00C86626" w:rsidP="007E0152">
            <w:pPr>
              <w:spacing w:after="150"/>
              <w:rPr>
                <w:rFonts w:ascii="Arial" w:hAnsi="Arial" w:cs="Arial"/>
              </w:rPr>
            </w:pPr>
            <w:r w:rsidRPr="00C86626">
              <w:rPr>
                <w:rFonts w:ascii="Arial" w:hAnsi="Arial" w:cs="Arial"/>
                <w:color w:val="000000"/>
              </w:rPr>
              <w:t>● мења именицу на основу клишеа одговарајуће деклинације</w:t>
            </w:r>
          </w:p>
          <w:p w14:paraId="52D1A60C"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именицу (деклинација, падеж, број)</w:t>
            </w:r>
          </w:p>
          <w:p w14:paraId="4FDBF519" w14:textId="77777777" w:rsidR="00C86626" w:rsidRPr="00C86626" w:rsidRDefault="00C86626" w:rsidP="007E0152">
            <w:pPr>
              <w:spacing w:after="150"/>
              <w:rPr>
                <w:rFonts w:ascii="Arial" w:hAnsi="Arial" w:cs="Arial"/>
              </w:rPr>
            </w:pPr>
            <w:r w:rsidRPr="00C86626">
              <w:rPr>
                <w:rFonts w:ascii="Arial" w:hAnsi="Arial" w:cs="Arial"/>
                <w:color w:val="000000"/>
              </w:rPr>
              <w:t>● преведе уз помоћ речника једноставне реченице (сентенције, дефиниције...)</w:t>
            </w:r>
          </w:p>
          <w:p w14:paraId="445698A6" w14:textId="77777777" w:rsidR="00C86626" w:rsidRPr="00C86626" w:rsidRDefault="00C86626" w:rsidP="007E0152">
            <w:pPr>
              <w:spacing w:after="150"/>
              <w:rPr>
                <w:rFonts w:ascii="Arial" w:hAnsi="Arial" w:cs="Arial"/>
              </w:rPr>
            </w:pPr>
            <w:r w:rsidRPr="00C86626">
              <w:rPr>
                <w:rFonts w:ascii="Arial" w:hAnsi="Arial" w:cs="Arial"/>
                <w:color w:val="000000"/>
              </w:rPr>
              <w:t>● направи регистар речи које су директно из латинског или посредством неког другог језика доспеле у српски језик</w:t>
            </w:r>
          </w:p>
        </w:tc>
        <w:tc>
          <w:tcPr>
            <w:tcW w:w="5950" w:type="dxa"/>
            <w:tcBorders>
              <w:top w:val="single" w:sz="8" w:space="0" w:color="000000"/>
              <w:left w:val="single" w:sz="8" w:space="0" w:color="000000"/>
              <w:bottom w:val="single" w:sz="8" w:space="0" w:color="000000"/>
              <w:right w:val="single" w:sz="8" w:space="0" w:color="000000"/>
            </w:tcBorders>
            <w:vAlign w:val="center"/>
          </w:tcPr>
          <w:p w14:paraId="492AE69B" w14:textId="77777777" w:rsidR="00C86626" w:rsidRPr="00C86626" w:rsidRDefault="00C86626" w:rsidP="007E0152">
            <w:pPr>
              <w:spacing w:after="150"/>
              <w:rPr>
                <w:rFonts w:ascii="Arial" w:hAnsi="Arial" w:cs="Arial"/>
              </w:rPr>
            </w:pPr>
            <w:r w:rsidRPr="00C86626">
              <w:rPr>
                <w:rFonts w:ascii="Arial" w:hAnsi="Arial" w:cs="Arial"/>
                <w:color w:val="000000"/>
              </w:rPr>
              <w:t>● Латински језик и његова распрострањеност.</w:t>
            </w:r>
          </w:p>
          <w:p w14:paraId="0DDD9B08" w14:textId="77777777" w:rsidR="00C86626" w:rsidRPr="00C86626" w:rsidRDefault="00C86626" w:rsidP="007E0152">
            <w:pPr>
              <w:spacing w:after="150"/>
              <w:rPr>
                <w:rFonts w:ascii="Arial" w:hAnsi="Arial" w:cs="Arial"/>
              </w:rPr>
            </w:pPr>
            <w:r w:rsidRPr="00C86626">
              <w:rPr>
                <w:rFonts w:ascii="Arial" w:hAnsi="Arial" w:cs="Arial"/>
                <w:color w:val="000000"/>
              </w:rPr>
              <w:t>● Абецеда.</w:t>
            </w:r>
          </w:p>
          <w:p w14:paraId="099149C4" w14:textId="77777777" w:rsidR="00C86626" w:rsidRPr="00C86626" w:rsidRDefault="00C86626" w:rsidP="007E0152">
            <w:pPr>
              <w:spacing w:after="150"/>
              <w:rPr>
                <w:rFonts w:ascii="Arial" w:hAnsi="Arial" w:cs="Arial"/>
              </w:rPr>
            </w:pPr>
            <w:r w:rsidRPr="00C86626">
              <w:rPr>
                <w:rFonts w:ascii="Arial" w:hAnsi="Arial" w:cs="Arial"/>
                <w:color w:val="000000"/>
              </w:rPr>
              <w:t>● Изговор.</w:t>
            </w:r>
          </w:p>
          <w:p w14:paraId="25C79F19" w14:textId="253794E4" w:rsidR="00C86626" w:rsidRPr="00C86626" w:rsidRDefault="00C86626" w:rsidP="007E0152">
            <w:pPr>
              <w:spacing w:after="150"/>
              <w:rPr>
                <w:rFonts w:ascii="Arial" w:hAnsi="Arial" w:cs="Arial"/>
              </w:rPr>
            </w:pPr>
            <w:r w:rsidRPr="00C86626">
              <w:rPr>
                <w:rFonts w:ascii="Arial" w:hAnsi="Arial" w:cs="Arial"/>
                <w:color w:val="000000"/>
              </w:rPr>
              <w:t xml:space="preserve">● А </w:t>
            </w:r>
            <w:r>
              <w:rPr>
                <w:rFonts w:ascii="Arial" w:hAnsi="Arial" w:cs="Arial"/>
                <w:color w:val="000000"/>
              </w:rPr>
              <w:t>-</w:t>
            </w:r>
            <w:r w:rsidRPr="00C86626">
              <w:rPr>
                <w:rFonts w:ascii="Arial" w:hAnsi="Arial" w:cs="Arial"/>
                <w:color w:val="000000"/>
              </w:rPr>
              <w:t xml:space="preserve"> деклинација именица и придева.</w:t>
            </w:r>
          </w:p>
          <w:p w14:paraId="762F5314" w14:textId="1E5BEC1A" w:rsidR="00C86626" w:rsidRPr="00C86626" w:rsidRDefault="00C86626" w:rsidP="007E0152">
            <w:pPr>
              <w:spacing w:after="150"/>
              <w:rPr>
                <w:rFonts w:ascii="Arial" w:hAnsi="Arial" w:cs="Arial"/>
              </w:rPr>
            </w:pPr>
            <w:r w:rsidRPr="00C86626">
              <w:rPr>
                <w:rFonts w:ascii="Arial" w:hAnsi="Arial" w:cs="Arial"/>
                <w:color w:val="000000"/>
              </w:rPr>
              <w:t xml:space="preserve">● </w:t>
            </w:r>
            <w:r>
              <w:rPr>
                <w:rFonts w:ascii="Arial" w:hAnsi="Arial" w:cs="Arial"/>
                <w:color w:val="000000"/>
              </w:rPr>
              <w:t>-</w:t>
            </w:r>
            <w:r w:rsidRPr="00C86626">
              <w:rPr>
                <w:rFonts w:ascii="Arial" w:hAnsi="Arial" w:cs="Arial"/>
                <w:color w:val="000000"/>
              </w:rPr>
              <w:t xml:space="preserve"> деклинација именица и придева.</w:t>
            </w:r>
          </w:p>
          <w:p w14:paraId="10930DAB" w14:textId="77777777" w:rsidR="00C86626" w:rsidRPr="00C86626" w:rsidRDefault="00C86626" w:rsidP="007E0152">
            <w:pPr>
              <w:spacing w:after="150"/>
              <w:rPr>
                <w:rFonts w:ascii="Arial" w:hAnsi="Arial" w:cs="Arial"/>
              </w:rPr>
            </w:pPr>
            <w:r w:rsidRPr="00C86626">
              <w:rPr>
                <w:rFonts w:ascii="Arial" w:hAnsi="Arial" w:cs="Arial"/>
                <w:color w:val="000000"/>
              </w:rPr>
              <w:t>● Деклинација именица и придева консонантских и вокалске основе.</w:t>
            </w:r>
          </w:p>
          <w:p w14:paraId="74802612" w14:textId="32A4E011" w:rsidR="00C86626" w:rsidRPr="00C86626" w:rsidRDefault="00C86626" w:rsidP="007E0152">
            <w:pPr>
              <w:spacing w:after="150"/>
              <w:rPr>
                <w:rFonts w:ascii="Arial" w:hAnsi="Arial" w:cs="Arial"/>
              </w:rPr>
            </w:pPr>
            <w:r w:rsidRPr="00C86626">
              <w:rPr>
                <w:rFonts w:ascii="Arial" w:hAnsi="Arial" w:cs="Arial"/>
                <w:color w:val="000000"/>
              </w:rPr>
              <w:t xml:space="preserve">● U </w:t>
            </w:r>
            <w:r>
              <w:rPr>
                <w:rFonts w:ascii="Arial" w:hAnsi="Arial" w:cs="Arial"/>
                <w:color w:val="000000"/>
              </w:rPr>
              <w:t>-</w:t>
            </w:r>
            <w:r w:rsidRPr="00C86626">
              <w:rPr>
                <w:rFonts w:ascii="Arial" w:hAnsi="Arial" w:cs="Arial"/>
                <w:color w:val="000000"/>
              </w:rPr>
              <w:t xml:space="preserve"> деклинација.</w:t>
            </w:r>
          </w:p>
          <w:p w14:paraId="73416F48" w14:textId="51D4A4B5" w:rsidR="00C86626" w:rsidRPr="00C86626" w:rsidRDefault="00C86626" w:rsidP="007E0152">
            <w:pPr>
              <w:spacing w:after="150"/>
              <w:rPr>
                <w:rFonts w:ascii="Arial" w:hAnsi="Arial" w:cs="Arial"/>
              </w:rPr>
            </w:pPr>
            <w:r w:rsidRPr="00C86626">
              <w:rPr>
                <w:rFonts w:ascii="Arial" w:hAnsi="Arial" w:cs="Arial"/>
                <w:color w:val="000000"/>
              </w:rPr>
              <w:t xml:space="preserve">● E </w:t>
            </w:r>
            <w:r>
              <w:rPr>
                <w:rFonts w:ascii="Arial" w:hAnsi="Arial" w:cs="Arial"/>
                <w:color w:val="000000"/>
              </w:rPr>
              <w:t>-</w:t>
            </w:r>
            <w:r w:rsidRPr="00C86626">
              <w:rPr>
                <w:rFonts w:ascii="Arial" w:hAnsi="Arial" w:cs="Arial"/>
                <w:color w:val="000000"/>
              </w:rPr>
              <w:t xml:space="preserve"> деклинација.</w:t>
            </w:r>
          </w:p>
          <w:p w14:paraId="305708FB" w14:textId="77777777" w:rsidR="00C86626" w:rsidRPr="00C86626" w:rsidRDefault="00C86626" w:rsidP="007E0152">
            <w:pPr>
              <w:spacing w:after="150"/>
              <w:rPr>
                <w:rFonts w:ascii="Arial" w:hAnsi="Arial" w:cs="Arial"/>
              </w:rPr>
            </w:pPr>
            <w:r w:rsidRPr="00C86626">
              <w:rPr>
                <w:rFonts w:ascii="Arial" w:hAnsi="Arial" w:cs="Arial"/>
                <w:color w:val="000000"/>
              </w:rPr>
              <w:t>● Најважнији изузеци у деклинацији.</w:t>
            </w:r>
          </w:p>
          <w:p w14:paraId="16004759" w14:textId="77777777" w:rsidR="00C86626" w:rsidRPr="00C86626" w:rsidRDefault="00C86626" w:rsidP="007E0152">
            <w:pPr>
              <w:spacing w:after="150"/>
              <w:rPr>
                <w:rFonts w:ascii="Arial" w:hAnsi="Arial" w:cs="Arial"/>
              </w:rPr>
            </w:pPr>
            <w:r w:rsidRPr="00C86626">
              <w:rPr>
                <w:rFonts w:ascii="Arial" w:hAnsi="Arial" w:cs="Arial"/>
                <w:color w:val="000000"/>
              </w:rPr>
              <w:t>● Компарација придева. Описна и суплетивна компарација.</w:t>
            </w:r>
          </w:p>
          <w:p w14:paraId="23BDE3B8" w14:textId="77777777" w:rsidR="00C86626" w:rsidRPr="00C86626" w:rsidRDefault="00C86626" w:rsidP="007E0152">
            <w:pPr>
              <w:spacing w:after="150"/>
              <w:rPr>
                <w:rFonts w:ascii="Arial" w:hAnsi="Arial" w:cs="Arial"/>
              </w:rPr>
            </w:pPr>
            <w:r w:rsidRPr="00C86626">
              <w:rPr>
                <w:rFonts w:ascii="Arial" w:hAnsi="Arial" w:cs="Arial"/>
                <w:color w:val="000000"/>
              </w:rPr>
              <w:t>● Заменице: личне, присвојне, повратне, показне, односне, упитне.</w:t>
            </w:r>
          </w:p>
          <w:p w14:paraId="46D5E123" w14:textId="77777777" w:rsidR="00C86626" w:rsidRPr="00C86626" w:rsidRDefault="00C86626" w:rsidP="007E0152">
            <w:pPr>
              <w:spacing w:after="150"/>
              <w:rPr>
                <w:rFonts w:ascii="Arial" w:hAnsi="Arial" w:cs="Arial"/>
              </w:rPr>
            </w:pPr>
            <w:r w:rsidRPr="00C86626">
              <w:rPr>
                <w:rFonts w:ascii="Arial" w:hAnsi="Arial" w:cs="Arial"/>
                <w:color w:val="000000"/>
              </w:rPr>
              <w:t>● Бројеви: основни, редни.</w:t>
            </w:r>
          </w:p>
        </w:tc>
        <w:tc>
          <w:tcPr>
            <w:tcW w:w="5445" w:type="dxa"/>
            <w:tcBorders>
              <w:top w:val="single" w:sz="8" w:space="0" w:color="000000"/>
              <w:left w:val="single" w:sz="8" w:space="0" w:color="000000"/>
              <w:bottom w:val="single" w:sz="8" w:space="0" w:color="000000"/>
              <w:right w:val="single" w:sz="8" w:space="0" w:color="000000"/>
            </w:tcBorders>
            <w:vAlign w:val="center"/>
          </w:tcPr>
          <w:p w14:paraId="162AC6A5"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021373FF"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3F55BF20"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791FF06"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(70 часова)</w:t>
            </w:r>
          </w:p>
          <w:p w14:paraId="16F17634"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48506761" w14:textId="77777777" w:rsidR="00C86626" w:rsidRPr="00C86626" w:rsidRDefault="00C86626" w:rsidP="007E0152">
            <w:pPr>
              <w:spacing w:after="150"/>
              <w:rPr>
                <w:rFonts w:ascii="Arial" w:hAnsi="Arial" w:cs="Arial"/>
              </w:rPr>
            </w:pPr>
            <w:r w:rsidRPr="00C86626">
              <w:rPr>
                <w:rFonts w:ascii="Arial" w:hAnsi="Arial" w:cs="Arial"/>
                <w:color w:val="000000"/>
              </w:rPr>
              <w:t>● монолошко-дијалошка</w:t>
            </w:r>
          </w:p>
          <w:p w14:paraId="4F9AE0CF" w14:textId="77777777" w:rsidR="00C86626" w:rsidRPr="00C86626" w:rsidRDefault="00C86626" w:rsidP="007E0152">
            <w:pPr>
              <w:spacing w:after="150"/>
              <w:rPr>
                <w:rFonts w:ascii="Arial" w:hAnsi="Arial" w:cs="Arial"/>
              </w:rPr>
            </w:pPr>
            <w:r w:rsidRPr="00C86626">
              <w:rPr>
                <w:rFonts w:ascii="Arial" w:hAnsi="Arial" w:cs="Arial"/>
                <w:color w:val="000000"/>
              </w:rPr>
              <w:t>● херуистичка</w:t>
            </w:r>
          </w:p>
          <w:p w14:paraId="03AF469C" w14:textId="77777777" w:rsidR="00C86626" w:rsidRPr="00C86626" w:rsidRDefault="00C86626" w:rsidP="007E0152">
            <w:pPr>
              <w:spacing w:after="150"/>
              <w:rPr>
                <w:rFonts w:ascii="Arial" w:hAnsi="Arial" w:cs="Arial"/>
              </w:rPr>
            </w:pPr>
            <w:r w:rsidRPr="00C86626">
              <w:rPr>
                <w:rFonts w:ascii="Arial" w:hAnsi="Arial" w:cs="Arial"/>
                <w:color w:val="000000"/>
              </w:rPr>
              <w:t>● активне наставе</w:t>
            </w:r>
          </w:p>
          <w:p w14:paraId="7634873D" w14:textId="77777777" w:rsidR="00C86626" w:rsidRPr="00C86626" w:rsidRDefault="00C86626" w:rsidP="007E0152">
            <w:pPr>
              <w:spacing w:after="150"/>
              <w:rPr>
                <w:rFonts w:ascii="Arial" w:hAnsi="Arial" w:cs="Arial"/>
              </w:rPr>
            </w:pPr>
            <w:r w:rsidRPr="00C86626">
              <w:rPr>
                <w:rFonts w:ascii="Arial" w:hAnsi="Arial" w:cs="Arial"/>
                <w:color w:val="000000"/>
              </w:rPr>
              <w:t>● рада на тексту</w:t>
            </w:r>
          </w:p>
          <w:p w14:paraId="583534AE"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истраживачка</w:t>
            </w:r>
          </w:p>
          <w:p w14:paraId="0C32EB6E"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187E83E0"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p w14:paraId="4895E298"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3922C03B" w14:textId="6EF253C0" w:rsidR="00C86626" w:rsidRPr="00C86626" w:rsidRDefault="00C86626" w:rsidP="007E0152">
            <w:pPr>
              <w:spacing w:after="150"/>
              <w:rPr>
                <w:rFonts w:ascii="Arial" w:hAnsi="Arial" w:cs="Arial"/>
              </w:rPr>
            </w:pPr>
            <w:r w:rsidRPr="00C86626">
              <w:rPr>
                <w:rFonts w:ascii="Arial" w:hAnsi="Arial" w:cs="Arial"/>
                <w:color w:val="000000"/>
              </w:rPr>
              <w:t xml:space="preserve">Именице </w:t>
            </w:r>
            <w:r>
              <w:rPr>
                <w:rFonts w:ascii="Arial" w:hAnsi="Arial" w:cs="Arial"/>
                <w:color w:val="000000"/>
              </w:rPr>
              <w:t>-</w:t>
            </w:r>
            <w:r w:rsidRPr="00C86626">
              <w:rPr>
                <w:rFonts w:ascii="Arial" w:hAnsi="Arial" w:cs="Arial"/>
                <w:color w:val="000000"/>
              </w:rPr>
              <w:t xml:space="preserve"> 26 часова</w:t>
            </w:r>
          </w:p>
          <w:p w14:paraId="05355734" w14:textId="1ADBB8C6" w:rsidR="00C86626" w:rsidRPr="00C86626" w:rsidRDefault="00C86626" w:rsidP="007E0152">
            <w:pPr>
              <w:spacing w:after="150"/>
              <w:rPr>
                <w:rFonts w:ascii="Arial" w:hAnsi="Arial" w:cs="Arial"/>
              </w:rPr>
            </w:pPr>
            <w:r w:rsidRPr="00C86626">
              <w:rPr>
                <w:rFonts w:ascii="Arial" w:hAnsi="Arial" w:cs="Arial"/>
                <w:color w:val="000000"/>
              </w:rPr>
              <w:t xml:space="preserve">Глаголи </w:t>
            </w:r>
            <w:r>
              <w:rPr>
                <w:rFonts w:ascii="Arial" w:hAnsi="Arial" w:cs="Arial"/>
                <w:color w:val="000000"/>
              </w:rPr>
              <w:t>-</w:t>
            </w:r>
            <w:r w:rsidRPr="00C86626">
              <w:rPr>
                <w:rFonts w:ascii="Arial" w:hAnsi="Arial" w:cs="Arial"/>
                <w:color w:val="000000"/>
              </w:rPr>
              <w:t xml:space="preserve"> 23 часа</w:t>
            </w:r>
          </w:p>
          <w:p w14:paraId="6A5F091B" w14:textId="5971FCE4" w:rsidR="00C86626" w:rsidRPr="00C86626" w:rsidRDefault="00C86626" w:rsidP="007E0152">
            <w:pPr>
              <w:spacing w:after="150"/>
              <w:rPr>
                <w:rFonts w:ascii="Arial" w:hAnsi="Arial" w:cs="Arial"/>
              </w:rPr>
            </w:pPr>
            <w:r w:rsidRPr="00C86626">
              <w:rPr>
                <w:rFonts w:ascii="Arial" w:hAnsi="Arial" w:cs="Arial"/>
                <w:color w:val="000000"/>
              </w:rPr>
              <w:t xml:space="preserve">Придеви </w:t>
            </w:r>
            <w:r>
              <w:rPr>
                <w:rFonts w:ascii="Arial" w:hAnsi="Arial" w:cs="Arial"/>
                <w:color w:val="000000"/>
              </w:rPr>
              <w:t>-</w:t>
            </w:r>
            <w:r w:rsidRPr="00C86626">
              <w:rPr>
                <w:rFonts w:ascii="Arial" w:hAnsi="Arial" w:cs="Arial"/>
                <w:color w:val="000000"/>
              </w:rPr>
              <w:t xml:space="preserve"> 9 часова</w:t>
            </w:r>
          </w:p>
          <w:p w14:paraId="5AED38E2" w14:textId="5D7FE938" w:rsidR="00C86626" w:rsidRPr="00C86626" w:rsidRDefault="00C86626" w:rsidP="007E0152">
            <w:pPr>
              <w:spacing w:after="150"/>
              <w:rPr>
                <w:rFonts w:ascii="Arial" w:hAnsi="Arial" w:cs="Arial"/>
              </w:rPr>
            </w:pPr>
            <w:r w:rsidRPr="00C86626">
              <w:rPr>
                <w:rFonts w:ascii="Arial" w:hAnsi="Arial" w:cs="Arial"/>
                <w:color w:val="000000"/>
              </w:rPr>
              <w:t xml:space="preserve">Заменице </w:t>
            </w:r>
            <w:r>
              <w:rPr>
                <w:rFonts w:ascii="Arial" w:hAnsi="Arial" w:cs="Arial"/>
                <w:color w:val="000000"/>
              </w:rPr>
              <w:t>-</w:t>
            </w:r>
            <w:r w:rsidRPr="00C86626">
              <w:rPr>
                <w:rFonts w:ascii="Arial" w:hAnsi="Arial" w:cs="Arial"/>
                <w:color w:val="000000"/>
              </w:rPr>
              <w:t xml:space="preserve"> 8 часа</w:t>
            </w:r>
          </w:p>
          <w:p w14:paraId="59AC1B67" w14:textId="4BC52D77" w:rsidR="00C86626" w:rsidRPr="00C86626" w:rsidRDefault="00C86626" w:rsidP="007E0152">
            <w:pPr>
              <w:spacing w:after="150"/>
              <w:rPr>
                <w:rFonts w:ascii="Arial" w:hAnsi="Arial" w:cs="Arial"/>
              </w:rPr>
            </w:pPr>
            <w:r w:rsidRPr="00C86626">
              <w:rPr>
                <w:rFonts w:ascii="Arial" w:hAnsi="Arial" w:cs="Arial"/>
                <w:color w:val="000000"/>
              </w:rPr>
              <w:t xml:space="preserve">Непроменљиве категорије речи </w:t>
            </w:r>
            <w:r>
              <w:rPr>
                <w:rFonts w:ascii="Arial" w:hAnsi="Arial" w:cs="Arial"/>
                <w:color w:val="000000"/>
              </w:rPr>
              <w:t>-</w:t>
            </w:r>
            <w:r w:rsidRPr="00C86626">
              <w:rPr>
                <w:rFonts w:ascii="Arial" w:hAnsi="Arial" w:cs="Arial"/>
                <w:color w:val="000000"/>
              </w:rPr>
              <w:t xml:space="preserve"> 2 часа</w:t>
            </w:r>
          </w:p>
        </w:tc>
      </w:tr>
      <w:tr w:rsidR="00C86626" w:rsidRPr="00C86626" w14:paraId="34B6ACF1" w14:textId="77777777" w:rsidTr="007E0152">
        <w:trPr>
          <w:trHeight w:val="45"/>
          <w:tblCellSpacing w:w="0" w:type="auto"/>
        </w:trPr>
        <w:tc>
          <w:tcPr>
            <w:tcW w:w="184" w:type="dxa"/>
            <w:tcBorders>
              <w:top w:val="single" w:sz="8" w:space="0" w:color="000000"/>
              <w:left w:val="single" w:sz="8" w:space="0" w:color="000000"/>
              <w:bottom w:val="single" w:sz="8" w:space="0" w:color="000000"/>
              <w:right w:val="single" w:sz="8" w:space="0" w:color="000000"/>
            </w:tcBorders>
            <w:vAlign w:val="center"/>
          </w:tcPr>
          <w:p w14:paraId="4796475E" w14:textId="77777777" w:rsidR="00C86626" w:rsidRPr="00C86626" w:rsidRDefault="00C86626" w:rsidP="007E0152">
            <w:pPr>
              <w:spacing w:after="150"/>
              <w:rPr>
                <w:rFonts w:ascii="Arial" w:hAnsi="Arial" w:cs="Arial"/>
              </w:rPr>
            </w:pPr>
            <w:r w:rsidRPr="00C86626">
              <w:rPr>
                <w:rFonts w:ascii="Arial" w:hAnsi="Arial" w:cs="Arial"/>
                <w:b/>
                <w:color w:val="000000"/>
              </w:rPr>
              <w:t>Глаголи</w:t>
            </w:r>
          </w:p>
        </w:tc>
        <w:tc>
          <w:tcPr>
            <w:tcW w:w="1369" w:type="dxa"/>
            <w:tcBorders>
              <w:top w:val="single" w:sz="8" w:space="0" w:color="000000"/>
              <w:left w:val="single" w:sz="8" w:space="0" w:color="000000"/>
              <w:bottom w:val="single" w:sz="8" w:space="0" w:color="000000"/>
              <w:right w:val="single" w:sz="8" w:space="0" w:color="000000"/>
            </w:tcBorders>
            <w:vAlign w:val="center"/>
          </w:tcPr>
          <w:p w14:paraId="6B3CC254" w14:textId="77777777" w:rsidR="00C86626" w:rsidRPr="00C86626" w:rsidRDefault="00C86626" w:rsidP="007E0152">
            <w:pPr>
              <w:spacing w:after="150"/>
              <w:rPr>
                <w:rFonts w:ascii="Arial" w:hAnsi="Arial" w:cs="Arial"/>
              </w:rPr>
            </w:pPr>
            <w:r w:rsidRPr="00C86626">
              <w:rPr>
                <w:rFonts w:ascii="Arial" w:hAnsi="Arial" w:cs="Arial"/>
                <w:color w:val="000000"/>
              </w:rPr>
              <w:t>● Стицање нових и утемељивање већ стечених знања из области глагола</w:t>
            </w:r>
          </w:p>
          <w:p w14:paraId="14F800E9" w14:textId="77777777" w:rsidR="00C86626" w:rsidRPr="00C86626" w:rsidRDefault="00C86626" w:rsidP="007E0152">
            <w:pPr>
              <w:spacing w:after="150"/>
              <w:rPr>
                <w:rFonts w:ascii="Arial" w:hAnsi="Arial" w:cs="Arial"/>
              </w:rPr>
            </w:pPr>
            <w:r w:rsidRPr="00C86626">
              <w:rPr>
                <w:rFonts w:ascii="Arial" w:hAnsi="Arial" w:cs="Arial"/>
                <w:color w:val="000000"/>
              </w:rPr>
              <w:t>● Упоређивање дате граматичке категорије са матерњим и другим савременим језицима које ученик учи</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0947AFCF" w14:textId="77777777" w:rsidR="00C86626" w:rsidRPr="00C86626" w:rsidRDefault="00C86626" w:rsidP="007E0152">
            <w:pPr>
              <w:spacing w:after="150"/>
              <w:rPr>
                <w:rFonts w:ascii="Arial" w:hAnsi="Arial" w:cs="Arial"/>
              </w:rPr>
            </w:pPr>
            <w:r w:rsidRPr="00C86626">
              <w:rPr>
                <w:rFonts w:ascii="Arial" w:hAnsi="Arial" w:cs="Arial"/>
                <w:color w:val="000000"/>
              </w:rPr>
              <w:t>● препознаје латински глагол на основу његовог речничког облика и правилно га наводи</w:t>
            </w:r>
          </w:p>
          <w:p w14:paraId="1E303E6A"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инфинитива</w:t>
            </w:r>
          </w:p>
          <w:p w14:paraId="3BD73469" w14:textId="77777777" w:rsidR="00C86626" w:rsidRPr="00C86626" w:rsidRDefault="00C86626" w:rsidP="007E0152">
            <w:pPr>
              <w:spacing w:after="150"/>
              <w:rPr>
                <w:rFonts w:ascii="Arial" w:hAnsi="Arial" w:cs="Arial"/>
              </w:rPr>
            </w:pPr>
            <w:r w:rsidRPr="00C86626">
              <w:rPr>
                <w:rFonts w:ascii="Arial" w:hAnsi="Arial" w:cs="Arial"/>
                <w:color w:val="000000"/>
              </w:rPr>
              <w:t>● мења глагол (лице, број, време...)</w:t>
            </w:r>
          </w:p>
          <w:p w14:paraId="4A027A0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глаголска времена како у формалном смислу, тако и у смислу превођења</w:t>
            </w:r>
          </w:p>
          <w:p w14:paraId="5C116A17" w14:textId="77777777" w:rsidR="00C86626" w:rsidRPr="00C86626" w:rsidRDefault="00C86626" w:rsidP="007E0152">
            <w:pPr>
              <w:spacing w:after="150"/>
              <w:rPr>
                <w:rFonts w:ascii="Arial" w:hAnsi="Arial" w:cs="Arial"/>
              </w:rPr>
            </w:pPr>
            <w:r w:rsidRPr="00C86626">
              <w:rPr>
                <w:rFonts w:ascii="Arial" w:hAnsi="Arial" w:cs="Arial"/>
                <w:color w:val="000000"/>
              </w:rPr>
              <w:t>● повеже стечено знање са знањем из матерњег језика или из неког од савремених страних језика</w:t>
            </w:r>
          </w:p>
          <w:p w14:paraId="231FC9A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време, начин, стање</w:t>
            </w:r>
          </w:p>
          <w:p w14:paraId="1586CDB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елементарне делове у погледу синтаксе реченице (субјекат, предикат, објекат)</w:t>
            </w:r>
          </w:p>
          <w:p w14:paraId="6F8F20CC"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глагол унутар реченице</w:t>
            </w:r>
          </w:p>
        </w:tc>
        <w:tc>
          <w:tcPr>
            <w:tcW w:w="5950" w:type="dxa"/>
            <w:tcBorders>
              <w:top w:val="single" w:sz="8" w:space="0" w:color="000000"/>
              <w:left w:val="single" w:sz="8" w:space="0" w:color="000000"/>
              <w:bottom w:val="single" w:sz="8" w:space="0" w:color="000000"/>
              <w:right w:val="single" w:sz="8" w:space="0" w:color="000000"/>
            </w:tcBorders>
            <w:vAlign w:val="center"/>
          </w:tcPr>
          <w:p w14:paraId="60EA3635" w14:textId="77777777" w:rsidR="00C86626" w:rsidRPr="00C86626" w:rsidRDefault="00C86626" w:rsidP="007E0152">
            <w:pPr>
              <w:spacing w:after="150"/>
              <w:rPr>
                <w:rFonts w:ascii="Arial" w:hAnsi="Arial" w:cs="Arial"/>
              </w:rPr>
            </w:pPr>
            <w:r w:rsidRPr="00C86626">
              <w:rPr>
                <w:rFonts w:ascii="Arial" w:hAnsi="Arial" w:cs="Arial"/>
                <w:color w:val="000000"/>
              </w:rPr>
              <w:t>● Индикатив времена презентске основе актива и пасива глагола свих коњугација (укључујући глаголе 3. конјугације на по).</w:t>
            </w:r>
          </w:p>
          <w:p w14:paraId="142E7216" w14:textId="77777777" w:rsidR="00C86626" w:rsidRPr="00C86626" w:rsidRDefault="00C86626" w:rsidP="007E0152">
            <w:pPr>
              <w:spacing w:after="150"/>
              <w:rPr>
                <w:rFonts w:ascii="Arial" w:hAnsi="Arial" w:cs="Arial"/>
              </w:rPr>
            </w:pPr>
            <w:r w:rsidRPr="00C86626">
              <w:rPr>
                <w:rFonts w:ascii="Arial" w:hAnsi="Arial" w:cs="Arial"/>
                <w:color w:val="000000"/>
              </w:rPr>
              <w:t>● Индикатив времена презентске основе глагола еssе.</w:t>
            </w:r>
          </w:p>
          <w:p w14:paraId="54DB7FDF" w14:textId="77777777" w:rsidR="00C86626" w:rsidRPr="00C86626" w:rsidRDefault="00C86626" w:rsidP="007E0152">
            <w:pPr>
              <w:spacing w:after="150"/>
              <w:rPr>
                <w:rFonts w:ascii="Arial" w:hAnsi="Arial" w:cs="Arial"/>
              </w:rPr>
            </w:pPr>
            <w:r w:rsidRPr="00C86626">
              <w:rPr>
                <w:rFonts w:ascii="Arial" w:hAnsi="Arial" w:cs="Arial"/>
                <w:color w:val="000000"/>
              </w:rPr>
              <w:t>● Индикатив времена перфекатске основе глагола свих коњугација и глагола еssе.</w:t>
            </w:r>
          </w:p>
          <w:p w14:paraId="03C56B9A" w14:textId="77777777" w:rsidR="00C86626" w:rsidRPr="00C86626" w:rsidRDefault="00C86626" w:rsidP="007E0152">
            <w:pPr>
              <w:spacing w:after="150"/>
              <w:rPr>
                <w:rFonts w:ascii="Arial" w:hAnsi="Arial" w:cs="Arial"/>
              </w:rPr>
            </w:pPr>
            <w:r w:rsidRPr="00C86626">
              <w:rPr>
                <w:rFonts w:ascii="Arial" w:hAnsi="Arial" w:cs="Arial"/>
                <w:color w:val="000000"/>
              </w:rPr>
              <w:t>● Партицип перфекта пасива.</w:t>
            </w:r>
          </w:p>
          <w:p w14:paraId="47BDA167" w14:textId="77777777" w:rsidR="00C86626" w:rsidRPr="00C86626" w:rsidRDefault="00C86626" w:rsidP="007E0152">
            <w:pPr>
              <w:spacing w:after="150"/>
              <w:rPr>
                <w:rFonts w:ascii="Arial" w:hAnsi="Arial" w:cs="Arial"/>
              </w:rPr>
            </w:pPr>
            <w:r w:rsidRPr="00C86626">
              <w:rPr>
                <w:rFonts w:ascii="Arial" w:hAnsi="Arial" w:cs="Arial"/>
                <w:color w:val="000000"/>
              </w:rPr>
              <w:t>● Индикатив времена сложених са партиципом перфекта пасива и глаголом еssе.</w:t>
            </w:r>
          </w:p>
          <w:p w14:paraId="50E5B792" w14:textId="77777777" w:rsidR="00C86626" w:rsidRPr="00C86626" w:rsidRDefault="00C86626" w:rsidP="007E0152">
            <w:pPr>
              <w:spacing w:after="150"/>
              <w:rPr>
                <w:rFonts w:ascii="Arial" w:hAnsi="Arial" w:cs="Arial"/>
              </w:rPr>
            </w:pPr>
            <w:r w:rsidRPr="00C86626">
              <w:rPr>
                <w:rFonts w:ascii="Arial" w:hAnsi="Arial" w:cs="Arial"/>
                <w:color w:val="000000"/>
              </w:rPr>
              <w:t>● Сложенице глагола еssе,</w:t>
            </w:r>
          </w:p>
          <w:p w14:paraId="17C03D00" w14:textId="77777777" w:rsidR="00C86626" w:rsidRPr="00C86626" w:rsidRDefault="00C86626" w:rsidP="007E0152">
            <w:pPr>
              <w:spacing w:after="150"/>
              <w:rPr>
                <w:rFonts w:ascii="Arial" w:hAnsi="Arial" w:cs="Arial"/>
              </w:rPr>
            </w:pPr>
            <w:r w:rsidRPr="00C86626">
              <w:rPr>
                <w:rFonts w:ascii="Arial" w:hAnsi="Arial" w:cs="Arial"/>
                <w:color w:val="000000"/>
              </w:rPr>
              <w:t>● Императив презента и футура актива глагола свих конјугација и глагола еssе.</w:t>
            </w:r>
          </w:p>
          <w:p w14:paraId="44F0DE20" w14:textId="77777777" w:rsidR="00C86626" w:rsidRPr="00C86626" w:rsidRDefault="00C86626" w:rsidP="007E0152">
            <w:pPr>
              <w:spacing w:after="150"/>
              <w:rPr>
                <w:rFonts w:ascii="Arial" w:hAnsi="Arial" w:cs="Arial"/>
              </w:rPr>
            </w:pPr>
            <w:r w:rsidRPr="00C86626">
              <w:rPr>
                <w:rFonts w:ascii="Arial" w:hAnsi="Arial" w:cs="Arial"/>
                <w:color w:val="000000"/>
              </w:rPr>
              <w:t>● Значење и употреба начина. Конјунктив презента актива и пасива глагола свих конјугација.</w:t>
            </w:r>
          </w:p>
          <w:p w14:paraId="67864325" w14:textId="77777777" w:rsidR="00C86626" w:rsidRPr="00C86626" w:rsidRDefault="00C86626" w:rsidP="007E0152">
            <w:pPr>
              <w:spacing w:after="150"/>
              <w:rPr>
                <w:rFonts w:ascii="Arial" w:hAnsi="Arial" w:cs="Arial"/>
              </w:rPr>
            </w:pPr>
            <w:r w:rsidRPr="00C86626">
              <w:rPr>
                <w:rFonts w:ascii="Arial" w:hAnsi="Arial" w:cs="Arial"/>
                <w:color w:val="000000"/>
              </w:rPr>
              <w:t>● Коњунктив презента глагола еssе.</w:t>
            </w:r>
          </w:p>
          <w:p w14:paraId="24CAD442" w14:textId="77777777" w:rsidR="00C86626" w:rsidRPr="00C86626" w:rsidRDefault="00C86626" w:rsidP="007E0152">
            <w:pPr>
              <w:spacing w:after="150"/>
              <w:rPr>
                <w:rFonts w:ascii="Arial" w:hAnsi="Arial" w:cs="Arial"/>
              </w:rPr>
            </w:pPr>
            <w:r w:rsidRPr="00C86626">
              <w:rPr>
                <w:rFonts w:ascii="Arial" w:hAnsi="Arial" w:cs="Arial"/>
                <w:color w:val="000000"/>
              </w:rPr>
              <w:t>● Депонентни и семидепонентни глаголи.</w:t>
            </w:r>
          </w:p>
          <w:p w14:paraId="143DBE72" w14:textId="77777777" w:rsidR="00C86626" w:rsidRPr="00C86626" w:rsidRDefault="00C86626" w:rsidP="007E0152">
            <w:pPr>
              <w:spacing w:after="150"/>
              <w:rPr>
                <w:rFonts w:ascii="Arial" w:hAnsi="Arial" w:cs="Arial"/>
              </w:rPr>
            </w:pPr>
            <w:r w:rsidRPr="00C86626">
              <w:rPr>
                <w:rFonts w:ascii="Arial" w:hAnsi="Arial" w:cs="Arial"/>
                <w:color w:val="000000"/>
              </w:rPr>
              <w:t>● Императив презента пасива.</w:t>
            </w:r>
          </w:p>
          <w:p w14:paraId="1FBFE66B" w14:textId="77777777" w:rsidR="00C86626" w:rsidRPr="00C86626" w:rsidRDefault="00C86626" w:rsidP="007E0152">
            <w:pPr>
              <w:spacing w:after="150"/>
              <w:rPr>
                <w:rFonts w:ascii="Arial" w:hAnsi="Arial" w:cs="Arial"/>
              </w:rPr>
            </w:pPr>
            <w:r w:rsidRPr="00C86626">
              <w:rPr>
                <w:rFonts w:ascii="Arial" w:hAnsi="Arial" w:cs="Arial"/>
                <w:color w:val="000000"/>
              </w:rPr>
              <w:t>● Глаголска имена: партицип презента актива; герундив; герунд.</w:t>
            </w:r>
          </w:p>
        </w:tc>
        <w:tc>
          <w:tcPr>
            <w:tcW w:w="5445" w:type="dxa"/>
            <w:vMerge w:val="restart"/>
            <w:tcBorders>
              <w:top w:val="single" w:sz="8" w:space="0" w:color="000000"/>
              <w:left w:val="single" w:sz="8" w:space="0" w:color="000000"/>
              <w:bottom w:val="single" w:sz="8" w:space="0" w:color="000000"/>
              <w:right w:val="single" w:sz="8" w:space="0" w:color="000000"/>
            </w:tcBorders>
            <w:vAlign w:val="center"/>
          </w:tcPr>
          <w:p w14:paraId="1FF769E5"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71A6338E"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латинског језика су организовани у тематске целине за које је наведен оријентациони број часова за реализацију.</w:t>
            </w:r>
          </w:p>
          <w:p w14:paraId="2B4384F1" w14:textId="77777777" w:rsid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Увод у право, Послови правног промета, Правни поступци..</w:t>
            </w:r>
          </w:p>
          <w:p w14:paraId="6E49BE72" w14:textId="1F48146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r w:rsidRPr="00C86626">
              <w:rPr>
                <w:rFonts w:ascii="Arial" w:hAnsi="Arial" w:cs="Arial"/>
                <w:b/>
                <w:color w:val="000000"/>
              </w:rPr>
              <w:t>.</w:t>
            </w:r>
          </w:p>
          <w:p w14:paraId="1E1C00CB"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33573C72"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59ACAF57" w14:textId="77777777" w:rsidTr="007E0152">
        <w:trPr>
          <w:trHeight w:val="45"/>
          <w:tblCellSpacing w:w="0" w:type="auto"/>
        </w:trPr>
        <w:tc>
          <w:tcPr>
            <w:tcW w:w="184" w:type="dxa"/>
            <w:tcBorders>
              <w:top w:val="single" w:sz="8" w:space="0" w:color="000000"/>
              <w:left w:val="single" w:sz="8" w:space="0" w:color="000000"/>
              <w:bottom w:val="single" w:sz="8" w:space="0" w:color="000000"/>
              <w:right w:val="single" w:sz="8" w:space="0" w:color="000000"/>
            </w:tcBorders>
            <w:vAlign w:val="center"/>
          </w:tcPr>
          <w:p w14:paraId="5F1576FC" w14:textId="77777777" w:rsidR="00C86626" w:rsidRPr="00C86626" w:rsidRDefault="00C86626" w:rsidP="007E0152">
            <w:pPr>
              <w:spacing w:after="150"/>
              <w:rPr>
                <w:rFonts w:ascii="Arial" w:hAnsi="Arial" w:cs="Arial"/>
              </w:rPr>
            </w:pPr>
            <w:r w:rsidRPr="00C86626">
              <w:rPr>
                <w:rFonts w:ascii="Arial" w:hAnsi="Arial" w:cs="Arial"/>
                <w:b/>
                <w:color w:val="000000"/>
              </w:rPr>
              <w:t>Придеви</w:t>
            </w:r>
          </w:p>
        </w:tc>
        <w:tc>
          <w:tcPr>
            <w:tcW w:w="1369" w:type="dxa"/>
            <w:tcBorders>
              <w:top w:val="single" w:sz="8" w:space="0" w:color="000000"/>
              <w:left w:val="single" w:sz="8" w:space="0" w:color="000000"/>
              <w:bottom w:val="single" w:sz="8" w:space="0" w:color="000000"/>
              <w:right w:val="single" w:sz="8" w:space="0" w:color="000000"/>
            </w:tcBorders>
            <w:vAlign w:val="center"/>
          </w:tcPr>
          <w:p w14:paraId="55828ECB" w14:textId="77777777" w:rsidR="00C86626" w:rsidRPr="00C86626" w:rsidRDefault="00C86626" w:rsidP="007E0152">
            <w:pPr>
              <w:spacing w:after="150"/>
              <w:rPr>
                <w:rFonts w:ascii="Arial" w:hAnsi="Arial" w:cs="Arial"/>
              </w:rPr>
            </w:pPr>
            <w:r w:rsidRPr="00C86626">
              <w:rPr>
                <w:rFonts w:ascii="Arial" w:hAnsi="Arial" w:cs="Arial"/>
                <w:color w:val="000000"/>
              </w:rPr>
              <w:t>● Стицање нових и утемељивање већ стечених знања из области придева</w:t>
            </w:r>
          </w:p>
          <w:p w14:paraId="0CACD525" w14:textId="77777777" w:rsidR="00C86626" w:rsidRPr="00C86626" w:rsidRDefault="00C86626" w:rsidP="007E0152">
            <w:pPr>
              <w:spacing w:after="150"/>
              <w:rPr>
                <w:rFonts w:ascii="Arial" w:hAnsi="Arial" w:cs="Arial"/>
              </w:rPr>
            </w:pPr>
            <w:r w:rsidRPr="00C86626">
              <w:rPr>
                <w:rFonts w:ascii="Arial" w:hAnsi="Arial" w:cs="Arial"/>
                <w:color w:val="000000"/>
              </w:rPr>
              <w:t>● Уочавање везе придева са именицом у погледу рода, броја и падежа</w:t>
            </w:r>
          </w:p>
          <w:p w14:paraId="5D79A649" w14:textId="77777777" w:rsidR="00C86626" w:rsidRPr="00C86626" w:rsidRDefault="00C86626" w:rsidP="007E0152">
            <w:pPr>
              <w:spacing w:after="150"/>
              <w:rPr>
                <w:rFonts w:ascii="Arial" w:hAnsi="Arial" w:cs="Arial"/>
              </w:rPr>
            </w:pPr>
            <w:r w:rsidRPr="00C86626">
              <w:rPr>
                <w:rFonts w:ascii="Arial" w:hAnsi="Arial" w:cs="Arial"/>
                <w:color w:val="000000"/>
              </w:rPr>
              <w:t>● Упоређивање дате граматичке категорије (придева) са матерњим и другим савременим језицима које ученик учи</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1EED210D" w14:textId="77777777" w:rsidR="00C86626" w:rsidRPr="00C86626" w:rsidRDefault="00C86626" w:rsidP="007E0152">
            <w:pPr>
              <w:spacing w:after="150"/>
              <w:rPr>
                <w:rFonts w:ascii="Arial" w:hAnsi="Arial" w:cs="Arial"/>
              </w:rPr>
            </w:pPr>
            <w:r w:rsidRPr="00C86626">
              <w:rPr>
                <w:rFonts w:ascii="Arial" w:hAnsi="Arial" w:cs="Arial"/>
                <w:color w:val="000000"/>
              </w:rPr>
              <w:t>● одреди врсту придева на основу његовог речничког облика</w:t>
            </w:r>
          </w:p>
          <w:p w14:paraId="0A19C418" w14:textId="77777777" w:rsidR="00C86626" w:rsidRPr="00C86626" w:rsidRDefault="00C86626" w:rsidP="007E0152">
            <w:pPr>
              <w:spacing w:after="150"/>
              <w:rPr>
                <w:rFonts w:ascii="Arial" w:hAnsi="Arial" w:cs="Arial"/>
              </w:rPr>
            </w:pPr>
            <w:r w:rsidRPr="00C86626">
              <w:rPr>
                <w:rFonts w:ascii="Arial" w:hAnsi="Arial" w:cs="Arial"/>
                <w:color w:val="000000"/>
              </w:rPr>
              <w:t>● препозна латински придев унутар реченице и правилно га наводи</w:t>
            </w:r>
          </w:p>
          <w:p w14:paraId="1984946E"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придев унутар реченице</w:t>
            </w:r>
          </w:p>
          <w:p w14:paraId="0E3EECEC" w14:textId="77777777" w:rsidR="00C86626" w:rsidRPr="00C86626" w:rsidRDefault="00C86626" w:rsidP="007E0152">
            <w:pPr>
              <w:spacing w:after="150"/>
              <w:rPr>
                <w:rFonts w:ascii="Arial" w:hAnsi="Arial" w:cs="Arial"/>
              </w:rPr>
            </w:pPr>
            <w:r w:rsidRPr="00C86626">
              <w:rPr>
                <w:rFonts w:ascii="Arial" w:hAnsi="Arial" w:cs="Arial"/>
                <w:color w:val="000000"/>
              </w:rPr>
              <w:t>● деклинује паралелно именицу и придев на основу две различите деклинације, односно различитих типова именица унутар исте деклинације</w:t>
            </w:r>
          </w:p>
        </w:tc>
        <w:tc>
          <w:tcPr>
            <w:tcW w:w="5950" w:type="dxa"/>
            <w:tcBorders>
              <w:top w:val="single" w:sz="8" w:space="0" w:color="000000"/>
              <w:left w:val="single" w:sz="8" w:space="0" w:color="000000"/>
              <w:bottom w:val="single" w:sz="8" w:space="0" w:color="000000"/>
              <w:right w:val="single" w:sz="8" w:space="0" w:color="000000"/>
            </w:tcBorders>
            <w:vAlign w:val="center"/>
          </w:tcPr>
          <w:p w14:paraId="1F13CC9D" w14:textId="77777777" w:rsidR="00C86626" w:rsidRPr="00C86626" w:rsidRDefault="00C86626" w:rsidP="007E0152">
            <w:pPr>
              <w:spacing w:after="150"/>
              <w:rPr>
                <w:rFonts w:ascii="Arial" w:hAnsi="Arial" w:cs="Arial"/>
              </w:rPr>
            </w:pPr>
            <w:r w:rsidRPr="00C86626">
              <w:rPr>
                <w:rFonts w:ascii="Arial" w:hAnsi="Arial" w:cs="Arial"/>
                <w:color w:val="000000"/>
              </w:rPr>
              <w:t>● Придеви до III деклинације (-us, -a, -um)</w:t>
            </w:r>
          </w:p>
          <w:p w14:paraId="559D6353" w14:textId="77777777" w:rsidR="00C86626" w:rsidRPr="00C86626" w:rsidRDefault="00C86626" w:rsidP="007E0152">
            <w:pPr>
              <w:spacing w:after="150"/>
              <w:rPr>
                <w:rFonts w:ascii="Arial" w:hAnsi="Arial" w:cs="Arial"/>
              </w:rPr>
            </w:pPr>
            <w:r w:rsidRPr="00C86626">
              <w:rPr>
                <w:rFonts w:ascii="Arial" w:hAnsi="Arial" w:cs="Arial"/>
                <w:color w:val="000000"/>
              </w:rPr>
              <w:t>● Придеви III деклинације</w:t>
            </w:r>
          </w:p>
          <w:p w14:paraId="11F83B26" w14:textId="77777777" w:rsidR="00C86626" w:rsidRPr="00C86626" w:rsidRDefault="00C86626" w:rsidP="007E0152">
            <w:pPr>
              <w:spacing w:after="150"/>
              <w:rPr>
                <w:rFonts w:ascii="Arial" w:hAnsi="Arial" w:cs="Arial"/>
              </w:rPr>
            </w:pPr>
            <w:r w:rsidRPr="00C86626">
              <w:rPr>
                <w:rFonts w:ascii="Arial" w:hAnsi="Arial" w:cs="Arial"/>
                <w:color w:val="000000"/>
              </w:rPr>
              <w:t>● Компаратив</w:t>
            </w:r>
          </w:p>
          <w:p w14:paraId="7B01EC08" w14:textId="77777777" w:rsidR="00C86626" w:rsidRPr="00C86626" w:rsidRDefault="00C86626" w:rsidP="007E0152">
            <w:pPr>
              <w:spacing w:after="150"/>
              <w:rPr>
                <w:rFonts w:ascii="Arial" w:hAnsi="Arial" w:cs="Arial"/>
              </w:rPr>
            </w:pPr>
            <w:r w:rsidRPr="00C86626">
              <w:rPr>
                <w:rFonts w:ascii="Arial" w:hAnsi="Arial" w:cs="Arial"/>
                <w:color w:val="000000"/>
              </w:rPr>
              <w:t>● Суперлатив</w:t>
            </w:r>
          </w:p>
          <w:p w14:paraId="13C8D6D6" w14:textId="77777777" w:rsidR="00C86626" w:rsidRPr="00C86626" w:rsidRDefault="00C86626" w:rsidP="007E0152">
            <w:pPr>
              <w:spacing w:after="150"/>
              <w:rPr>
                <w:rFonts w:ascii="Arial" w:hAnsi="Arial" w:cs="Arial"/>
              </w:rPr>
            </w:pPr>
            <w:r w:rsidRPr="00C86626">
              <w:rPr>
                <w:rFonts w:ascii="Arial" w:hAnsi="Arial" w:cs="Arial"/>
                <w:color w:val="000000"/>
              </w:rPr>
              <w:t>● Суплетивна компарација</w:t>
            </w:r>
          </w:p>
          <w:p w14:paraId="1AE680D3" w14:textId="77777777" w:rsidR="00C86626" w:rsidRPr="00C86626" w:rsidRDefault="00C86626" w:rsidP="007E0152">
            <w:pPr>
              <w:spacing w:after="150"/>
              <w:rPr>
                <w:rFonts w:ascii="Arial" w:hAnsi="Arial" w:cs="Arial"/>
              </w:rPr>
            </w:pPr>
            <w:r w:rsidRPr="00C86626">
              <w:rPr>
                <w:rFonts w:ascii="Arial" w:hAnsi="Arial" w:cs="Arial"/>
                <w:color w:val="000000"/>
              </w:rPr>
              <w:t>● Описна компарација</w:t>
            </w:r>
          </w:p>
        </w:tc>
        <w:tc>
          <w:tcPr>
            <w:tcW w:w="0" w:type="auto"/>
            <w:vMerge/>
            <w:tcBorders>
              <w:top w:val="nil"/>
              <w:left w:val="single" w:sz="8" w:space="0" w:color="000000"/>
              <w:bottom w:val="single" w:sz="8" w:space="0" w:color="000000"/>
              <w:right w:val="single" w:sz="8" w:space="0" w:color="000000"/>
            </w:tcBorders>
          </w:tcPr>
          <w:p w14:paraId="17E8D128" w14:textId="77777777" w:rsidR="00C86626" w:rsidRPr="00C86626" w:rsidRDefault="00C86626" w:rsidP="007E0152">
            <w:pPr>
              <w:rPr>
                <w:rFonts w:ascii="Arial" w:hAnsi="Arial" w:cs="Arial"/>
              </w:rPr>
            </w:pPr>
          </w:p>
        </w:tc>
      </w:tr>
      <w:tr w:rsidR="00C86626" w:rsidRPr="00C86626" w14:paraId="2C0A5DAF" w14:textId="77777777" w:rsidTr="007E0152">
        <w:trPr>
          <w:trHeight w:val="45"/>
          <w:tblCellSpacing w:w="0" w:type="auto"/>
        </w:trPr>
        <w:tc>
          <w:tcPr>
            <w:tcW w:w="184" w:type="dxa"/>
            <w:tcBorders>
              <w:top w:val="single" w:sz="8" w:space="0" w:color="000000"/>
              <w:left w:val="single" w:sz="8" w:space="0" w:color="000000"/>
              <w:bottom w:val="single" w:sz="8" w:space="0" w:color="000000"/>
              <w:right w:val="single" w:sz="8" w:space="0" w:color="000000"/>
            </w:tcBorders>
            <w:vAlign w:val="center"/>
          </w:tcPr>
          <w:p w14:paraId="50CF8534" w14:textId="77777777" w:rsidR="00C86626" w:rsidRPr="00C86626" w:rsidRDefault="00C86626" w:rsidP="007E0152">
            <w:pPr>
              <w:spacing w:after="150"/>
              <w:rPr>
                <w:rFonts w:ascii="Arial" w:hAnsi="Arial" w:cs="Arial"/>
              </w:rPr>
            </w:pPr>
            <w:r w:rsidRPr="00C86626">
              <w:rPr>
                <w:rFonts w:ascii="Arial" w:hAnsi="Arial" w:cs="Arial"/>
                <w:b/>
                <w:color w:val="000000"/>
              </w:rPr>
              <w:t>Заменице</w:t>
            </w:r>
          </w:p>
        </w:tc>
        <w:tc>
          <w:tcPr>
            <w:tcW w:w="1369" w:type="dxa"/>
            <w:tcBorders>
              <w:top w:val="single" w:sz="8" w:space="0" w:color="000000"/>
              <w:left w:val="single" w:sz="8" w:space="0" w:color="000000"/>
              <w:bottom w:val="single" w:sz="8" w:space="0" w:color="000000"/>
              <w:right w:val="single" w:sz="8" w:space="0" w:color="000000"/>
            </w:tcBorders>
            <w:vAlign w:val="center"/>
          </w:tcPr>
          <w:p w14:paraId="44360B9C" w14:textId="77777777" w:rsidR="00C86626" w:rsidRPr="00C86626" w:rsidRDefault="00C86626" w:rsidP="007E0152">
            <w:pPr>
              <w:spacing w:after="150"/>
              <w:rPr>
                <w:rFonts w:ascii="Arial" w:hAnsi="Arial" w:cs="Arial"/>
              </w:rPr>
            </w:pPr>
            <w:r w:rsidRPr="00C86626">
              <w:rPr>
                <w:rFonts w:ascii="Arial" w:hAnsi="Arial" w:cs="Arial"/>
                <w:color w:val="000000"/>
              </w:rPr>
              <w:t>● Стицање нових и утемељивање већ стечених знања из области заменица</w:t>
            </w:r>
          </w:p>
          <w:p w14:paraId="686832D7" w14:textId="77777777" w:rsidR="00C86626" w:rsidRPr="00C86626" w:rsidRDefault="00C86626" w:rsidP="007E0152">
            <w:pPr>
              <w:spacing w:after="150"/>
              <w:rPr>
                <w:rFonts w:ascii="Arial" w:hAnsi="Arial" w:cs="Arial"/>
              </w:rPr>
            </w:pPr>
            <w:r w:rsidRPr="00C86626">
              <w:rPr>
                <w:rFonts w:ascii="Arial" w:hAnsi="Arial" w:cs="Arial"/>
                <w:color w:val="000000"/>
              </w:rPr>
              <w:t>● Упоређивање латинских заменица са заменицама у матерњем одн. другим савременим језицима које ученик учи</w:t>
            </w:r>
          </w:p>
          <w:p w14:paraId="007353C7" w14:textId="77777777" w:rsidR="00C86626" w:rsidRPr="00C86626" w:rsidRDefault="00C86626" w:rsidP="007E0152">
            <w:pPr>
              <w:spacing w:after="150"/>
              <w:rPr>
                <w:rFonts w:ascii="Arial" w:hAnsi="Arial" w:cs="Arial"/>
              </w:rPr>
            </w:pPr>
            <w:r w:rsidRPr="00C86626">
              <w:rPr>
                <w:rFonts w:ascii="Arial" w:hAnsi="Arial" w:cs="Arial"/>
                <w:color w:val="000000"/>
              </w:rPr>
              <w:t>● Овладавање стручном терминологијом како у области језика тако и у области права</w:t>
            </w:r>
          </w:p>
          <w:p w14:paraId="63619B75" w14:textId="77777777" w:rsidR="00C86626" w:rsidRPr="00C86626" w:rsidRDefault="00C86626" w:rsidP="007E0152">
            <w:pPr>
              <w:spacing w:after="150"/>
              <w:rPr>
                <w:rFonts w:ascii="Arial" w:hAnsi="Arial" w:cs="Arial"/>
              </w:rPr>
            </w:pPr>
            <w:r w:rsidRPr="00C86626">
              <w:rPr>
                <w:rFonts w:ascii="Arial" w:hAnsi="Arial" w:cs="Arial"/>
                <w:color w:val="000000"/>
              </w:rPr>
              <w:t>● Овладавање одређеним фондом интернационалних речи, пореклом из класичних језика, значајним за будући рад или дање образовање ученика</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3295D11D" w14:textId="77777777" w:rsidR="00C86626" w:rsidRPr="00C86626" w:rsidRDefault="00C86626" w:rsidP="007E0152">
            <w:pPr>
              <w:spacing w:after="150"/>
              <w:rPr>
                <w:rFonts w:ascii="Arial" w:hAnsi="Arial" w:cs="Arial"/>
              </w:rPr>
            </w:pPr>
            <w:r w:rsidRPr="00C86626">
              <w:rPr>
                <w:rFonts w:ascii="Arial" w:hAnsi="Arial" w:cs="Arial"/>
                <w:color w:val="000000"/>
              </w:rPr>
              <w:t>● препознаје заменицу и одређује јој врсту</w:t>
            </w:r>
          </w:p>
          <w:p w14:paraId="38842345" w14:textId="77777777" w:rsidR="00C86626" w:rsidRPr="00C86626" w:rsidRDefault="00C86626" w:rsidP="007E0152">
            <w:pPr>
              <w:spacing w:after="150"/>
              <w:rPr>
                <w:rFonts w:ascii="Arial" w:hAnsi="Arial" w:cs="Arial"/>
              </w:rPr>
            </w:pPr>
            <w:r w:rsidRPr="00C86626">
              <w:rPr>
                <w:rFonts w:ascii="Arial" w:hAnsi="Arial" w:cs="Arial"/>
                <w:color w:val="000000"/>
              </w:rPr>
              <w:t>● промени заменицу по падежима</w:t>
            </w:r>
          </w:p>
          <w:p w14:paraId="4049F0D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мушки, женски и средњи род заменице 3. лица (једнина/множина)</w:t>
            </w:r>
          </w:p>
          <w:p w14:paraId="6FA8919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присвојну заменицу од присвојне повратне заменице како у формалном тако и у погледу превођења</w:t>
            </w:r>
          </w:p>
          <w:p w14:paraId="30E52305"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заменицу унутар реченице</w:t>
            </w:r>
          </w:p>
        </w:tc>
        <w:tc>
          <w:tcPr>
            <w:tcW w:w="5950" w:type="dxa"/>
            <w:tcBorders>
              <w:top w:val="single" w:sz="8" w:space="0" w:color="000000"/>
              <w:left w:val="single" w:sz="8" w:space="0" w:color="000000"/>
              <w:bottom w:val="single" w:sz="8" w:space="0" w:color="000000"/>
              <w:right w:val="single" w:sz="8" w:space="0" w:color="000000"/>
            </w:tcBorders>
            <w:vAlign w:val="center"/>
          </w:tcPr>
          <w:p w14:paraId="617D4B42" w14:textId="77777777" w:rsidR="00C86626" w:rsidRPr="00C86626" w:rsidRDefault="00C86626" w:rsidP="007E0152">
            <w:pPr>
              <w:spacing w:after="150"/>
              <w:rPr>
                <w:rFonts w:ascii="Arial" w:hAnsi="Arial" w:cs="Arial"/>
              </w:rPr>
            </w:pPr>
            <w:r w:rsidRPr="00C86626">
              <w:rPr>
                <w:rFonts w:ascii="Arial" w:hAnsi="Arial" w:cs="Arial"/>
                <w:color w:val="000000"/>
              </w:rPr>
              <w:t>● Личне заменице</w:t>
            </w:r>
          </w:p>
          <w:p w14:paraId="1EBD1804" w14:textId="77777777" w:rsidR="00C86626" w:rsidRPr="00C86626" w:rsidRDefault="00C86626" w:rsidP="007E0152">
            <w:pPr>
              <w:spacing w:after="150"/>
              <w:rPr>
                <w:rFonts w:ascii="Arial" w:hAnsi="Arial" w:cs="Arial"/>
              </w:rPr>
            </w:pPr>
            <w:r w:rsidRPr="00C86626">
              <w:rPr>
                <w:rFonts w:ascii="Arial" w:hAnsi="Arial" w:cs="Arial"/>
                <w:color w:val="000000"/>
              </w:rPr>
              <w:t>● Повратне заменице (лична повратна/присвојна повратна заменица)</w:t>
            </w:r>
          </w:p>
          <w:p w14:paraId="574F20A7" w14:textId="77777777" w:rsidR="00C86626" w:rsidRPr="00C86626" w:rsidRDefault="00C86626" w:rsidP="007E0152">
            <w:pPr>
              <w:spacing w:after="150"/>
              <w:rPr>
                <w:rFonts w:ascii="Arial" w:hAnsi="Arial" w:cs="Arial"/>
              </w:rPr>
            </w:pPr>
            <w:r w:rsidRPr="00C86626">
              <w:rPr>
                <w:rFonts w:ascii="Arial" w:hAnsi="Arial" w:cs="Arial"/>
                <w:color w:val="000000"/>
              </w:rPr>
              <w:t>● Показне заменице (hic, haec, hoc/iste, ista, istud/ille, illa, illud/ipse, ipsa, ipsum)</w:t>
            </w:r>
          </w:p>
          <w:p w14:paraId="11A48049" w14:textId="77777777" w:rsidR="00C86626" w:rsidRPr="00C86626" w:rsidRDefault="00C86626" w:rsidP="007E0152">
            <w:pPr>
              <w:spacing w:after="150"/>
              <w:rPr>
                <w:rFonts w:ascii="Arial" w:hAnsi="Arial" w:cs="Arial"/>
              </w:rPr>
            </w:pPr>
            <w:r w:rsidRPr="00C86626">
              <w:rPr>
                <w:rFonts w:ascii="Arial" w:hAnsi="Arial" w:cs="Arial"/>
                <w:color w:val="000000"/>
              </w:rPr>
              <w:t>● Заменица idem, eadem, idem</w:t>
            </w:r>
          </w:p>
          <w:p w14:paraId="6EDA2D49" w14:textId="77777777" w:rsidR="00C86626" w:rsidRPr="00C86626" w:rsidRDefault="00C86626" w:rsidP="007E0152">
            <w:pPr>
              <w:spacing w:after="150"/>
              <w:rPr>
                <w:rFonts w:ascii="Arial" w:hAnsi="Arial" w:cs="Arial"/>
              </w:rPr>
            </w:pPr>
            <w:r w:rsidRPr="00C86626">
              <w:rPr>
                <w:rFonts w:ascii="Arial" w:hAnsi="Arial" w:cs="Arial"/>
                <w:color w:val="000000"/>
              </w:rPr>
              <w:t>● Односне/упитне заменице</w:t>
            </w:r>
          </w:p>
        </w:tc>
        <w:tc>
          <w:tcPr>
            <w:tcW w:w="0" w:type="auto"/>
            <w:vMerge/>
            <w:tcBorders>
              <w:top w:val="nil"/>
              <w:left w:val="single" w:sz="8" w:space="0" w:color="000000"/>
              <w:bottom w:val="single" w:sz="8" w:space="0" w:color="000000"/>
              <w:right w:val="single" w:sz="8" w:space="0" w:color="000000"/>
            </w:tcBorders>
          </w:tcPr>
          <w:p w14:paraId="43082F46" w14:textId="77777777" w:rsidR="00C86626" w:rsidRPr="00C86626" w:rsidRDefault="00C86626" w:rsidP="007E0152">
            <w:pPr>
              <w:rPr>
                <w:rFonts w:ascii="Arial" w:hAnsi="Arial" w:cs="Arial"/>
              </w:rPr>
            </w:pPr>
          </w:p>
        </w:tc>
      </w:tr>
      <w:tr w:rsidR="00C86626" w:rsidRPr="00C86626" w14:paraId="72BC9DFE" w14:textId="77777777" w:rsidTr="007E0152">
        <w:trPr>
          <w:trHeight w:val="45"/>
          <w:tblCellSpacing w:w="0" w:type="auto"/>
        </w:trPr>
        <w:tc>
          <w:tcPr>
            <w:tcW w:w="184" w:type="dxa"/>
            <w:tcBorders>
              <w:top w:val="single" w:sz="8" w:space="0" w:color="000000"/>
              <w:left w:val="single" w:sz="8" w:space="0" w:color="000000"/>
              <w:bottom w:val="single" w:sz="8" w:space="0" w:color="000000"/>
              <w:right w:val="single" w:sz="8" w:space="0" w:color="000000"/>
            </w:tcBorders>
            <w:vAlign w:val="center"/>
          </w:tcPr>
          <w:p w14:paraId="24B8C078" w14:textId="77777777" w:rsidR="00C86626" w:rsidRPr="00C86626" w:rsidRDefault="00C86626" w:rsidP="007E0152">
            <w:pPr>
              <w:spacing w:after="150"/>
              <w:rPr>
                <w:rFonts w:ascii="Arial" w:hAnsi="Arial" w:cs="Arial"/>
              </w:rPr>
            </w:pPr>
            <w:r w:rsidRPr="00C86626">
              <w:rPr>
                <w:rFonts w:ascii="Arial" w:hAnsi="Arial" w:cs="Arial"/>
                <w:b/>
                <w:color w:val="000000"/>
              </w:rPr>
              <w:t>Непроменљиве категорије речи</w:t>
            </w:r>
          </w:p>
        </w:tc>
        <w:tc>
          <w:tcPr>
            <w:tcW w:w="1369" w:type="dxa"/>
            <w:tcBorders>
              <w:top w:val="single" w:sz="8" w:space="0" w:color="000000"/>
              <w:left w:val="single" w:sz="8" w:space="0" w:color="000000"/>
              <w:bottom w:val="single" w:sz="8" w:space="0" w:color="000000"/>
              <w:right w:val="single" w:sz="8" w:space="0" w:color="000000"/>
            </w:tcBorders>
            <w:vAlign w:val="center"/>
          </w:tcPr>
          <w:p w14:paraId="5EBC706B" w14:textId="77777777" w:rsidR="00C86626" w:rsidRPr="00C86626" w:rsidRDefault="00C86626" w:rsidP="007E0152">
            <w:pPr>
              <w:spacing w:after="150"/>
              <w:rPr>
                <w:rFonts w:ascii="Arial" w:hAnsi="Arial" w:cs="Arial"/>
              </w:rPr>
            </w:pPr>
            <w:r w:rsidRPr="00C86626">
              <w:rPr>
                <w:rFonts w:ascii="Arial" w:hAnsi="Arial" w:cs="Arial"/>
                <w:color w:val="000000"/>
              </w:rPr>
              <w:t>● Стицање нових и утемељивање већ стечених знања из области непроменљивих речи</w:t>
            </w:r>
          </w:p>
          <w:p w14:paraId="7E3194E1" w14:textId="77777777" w:rsidR="00C86626" w:rsidRPr="00C86626" w:rsidRDefault="00C86626" w:rsidP="007E0152">
            <w:pPr>
              <w:spacing w:after="150"/>
              <w:rPr>
                <w:rFonts w:ascii="Arial" w:hAnsi="Arial" w:cs="Arial"/>
              </w:rPr>
            </w:pPr>
            <w:r w:rsidRPr="00C86626">
              <w:rPr>
                <w:rFonts w:ascii="Arial" w:hAnsi="Arial" w:cs="Arial"/>
                <w:color w:val="000000"/>
              </w:rPr>
              <w:t>● Упоређивање дате граматичке категорије са матерњим и другим савременим језицима које ученик учи</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4F297E0A" w14:textId="77777777" w:rsidR="00C86626" w:rsidRPr="00C86626" w:rsidRDefault="00C86626" w:rsidP="007E0152">
            <w:pPr>
              <w:spacing w:after="150"/>
              <w:rPr>
                <w:rFonts w:ascii="Arial" w:hAnsi="Arial" w:cs="Arial"/>
              </w:rPr>
            </w:pPr>
            <w:r w:rsidRPr="00C86626">
              <w:rPr>
                <w:rFonts w:ascii="Arial" w:hAnsi="Arial" w:cs="Arial"/>
                <w:color w:val="000000"/>
              </w:rPr>
              <w:t>● изради елементарни регистар појединих врста непроменљивих речи (прилога, предлога, везника /енклитике/, узвика, речце)</w:t>
            </w:r>
          </w:p>
          <w:p w14:paraId="05D51AAE" w14:textId="77777777" w:rsidR="00C86626" w:rsidRPr="00C86626" w:rsidRDefault="00C86626" w:rsidP="007E0152">
            <w:pPr>
              <w:spacing w:after="150"/>
              <w:rPr>
                <w:rFonts w:ascii="Arial" w:hAnsi="Arial" w:cs="Arial"/>
              </w:rPr>
            </w:pPr>
            <w:r w:rsidRPr="00C86626">
              <w:rPr>
                <w:rFonts w:ascii="Arial" w:hAnsi="Arial" w:cs="Arial"/>
                <w:color w:val="000000"/>
              </w:rPr>
              <w:t>● доводе у везу поједине предлоге са појединим падежима</w:t>
            </w:r>
          </w:p>
          <w:p w14:paraId="5B6D3EE8" w14:textId="77777777" w:rsidR="00C86626" w:rsidRPr="00C86626" w:rsidRDefault="00C86626" w:rsidP="007E0152">
            <w:pPr>
              <w:spacing w:after="150"/>
              <w:rPr>
                <w:rFonts w:ascii="Arial" w:hAnsi="Arial" w:cs="Arial"/>
              </w:rPr>
            </w:pPr>
            <w:r w:rsidRPr="00C86626">
              <w:rPr>
                <w:rFonts w:ascii="Arial" w:hAnsi="Arial" w:cs="Arial"/>
                <w:color w:val="000000"/>
              </w:rPr>
              <w:t>● препозна поједине предлоге у сложеницама</w:t>
            </w:r>
          </w:p>
          <w:p w14:paraId="09131EE1" w14:textId="6C46684A" w:rsidR="00C86626" w:rsidRPr="00C86626" w:rsidRDefault="00C86626" w:rsidP="007E0152">
            <w:pPr>
              <w:spacing w:after="150"/>
              <w:rPr>
                <w:rFonts w:ascii="Arial" w:hAnsi="Arial" w:cs="Arial"/>
              </w:rPr>
            </w:pPr>
            <w:r w:rsidRPr="00C86626">
              <w:rPr>
                <w:rFonts w:ascii="Arial" w:hAnsi="Arial" w:cs="Arial"/>
                <w:color w:val="000000"/>
              </w:rPr>
              <w:t>● састави списак речи на матерњем језику (или савременом светском језику</w:t>
            </w:r>
            <w:r>
              <w:rPr>
                <w:rFonts w:ascii="Arial" w:hAnsi="Arial" w:cs="Arial"/>
                <w:color w:val="000000"/>
              </w:rPr>
              <w:t>,</w:t>
            </w:r>
            <w:r w:rsidRPr="00C86626">
              <w:rPr>
                <w:rFonts w:ascii="Arial" w:hAnsi="Arial" w:cs="Arial"/>
                <w:color w:val="000000"/>
              </w:rPr>
              <w:t xml:space="preserve"> речи добијених помоћу латинских префикса, односно суфикса</w:t>
            </w:r>
          </w:p>
          <w:p w14:paraId="3D9453FD" w14:textId="77777777" w:rsidR="00C86626" w:rsidRPr="00C86626" w:rsidRDefault="00C86626" w:rsidP="007E0152">
            <w:pPr>
              <w:spacing w:after="150"/>
              <w:rPr>
                <w:rFonts w:ascii="Arial" w:hAnsi="Arial" w:cs="Arial"/>
              </w:rPr>
            </w:pPr>
            <w:r w:rsidRPr="00C86626">
              <w:rPr>
                <w:rFonts w:ascii="Arial" w:hAnsi="Arial" w:cs="Arial"/>
                <w:color w:val="000000"/>
              </w:rPr>
              <w:t>● препозна латинске префиксе/суфиксе присутне у савременим страним језицима које учи и уочава њихово значење (супротно, фреквентативно...)</w:t>
            </w:r>
          </w:p>
        </w:tc>
        <w:tc>
          <w:tcPr>
            <w:tcW w:w="5950" w:type="dxa"/>
            <w:tcBorders>
              <w:top w:val="single" w:sz="8" w:space="0" w:color="000000"/>
              <w:left w:val="single" w:sz="8" w:space="0" w:color="000000"/>
              <w:bottom w:val="single" w:sz="8" w:space="0" w:color="000000"/>
              <w:right w:val="single" w:sz="8" w:space="0" w:color="000000"/>
            </w:tcBorders>
            <w:vAlign w:val="center"/>
          </w:tcPr>
          <w:p w14:paraId="7E66D7DD" w14:textId="77777777" w:rsidR="00C86626" w:rsidRPr="00C86626" w:rsidRDefault="00C86626" w:rsidP="007E0152">
            <w:pPr>
              <w:spacing w:after="150"/>
              <w:rPr>
                <w:rFonts w:ascii="Arial" w:hAnsi="Arial" w:cs="Arial"/>
              </w:rPr>
            </w:pPr>
            <w:r w:rsidRPr="00C86626">
              <w:rPr>
                <w:rFonts w:ascii="Arial" w:hAnsi="Arial" w:cs="Arial"/>
                <w:color w:val="000000"/>
              </w:rPr>
              <w:t>● Прилози. (творба и компарација).</w:t>
            </w:r>
          </w:p>
          <w:p w14:paraId="4A743A03" w14:textId="77777777" w:rsidR="00C86626" w:rsidRPr="00C86626" w:rsidRDefault="00C86626" w:rsidP="007E0152">
            <w:pPr>
              <w:spacing w:after="150"/>
              <w:rPr>
                <w:rFonts w:ascii="Arial" w:hAnsi="Arial" w:cs="Arial"/>
              </w:rPr>
            </w:pPr>
            <w:r w:rsidRPr="00C86626">
              <w:rPr>
                <w:rFonts w:ascii="Arial" w:hAnsi="Arial" w:cs="Arial"/>
                <w:color w:val="000000"/>
              </w:rPr>
              <w:t>● Предлози</w:t>
            </w:r>
          </w:p>
        </w:tc>
        <w:tc>
          <w:tcPr>
            <w:tcW w:w="0" w:type="auto"/>
            <w:vMerge/>
            <w:tcBorders>
              <w:top w:val="nil"/>
              <w:left w:val="single" w:sz="8" w:space="0" w:color="000000"/>
              <w:bottom w:val="single" w:sz="8" w:space="0" w:color="000000"/>
              <w:right w:val="single" w:sz="8" w:space="0" w:color="000000"/>
            </w:tcBorders>
          </w:tcPr>
          <w:p w14:paraId="67E26153" w14:textId="77777777" w:rsidR="00C86626" w:rsidRPr="00C86626" w:rsidRDefault="00C86626" w:rsidP="007E0152">
            <w:pPr>
              <w:rPr>
                <w:rFonts w:ascii="Arial" w:hAnsi="Arial" w:cs="Arial"/>
              </w:rPr>
            </w:pPr>
          </w:p>
        </w:tc>
      </w:tr>
    </w:tbl>
    <w:p w14:paraId="4906083E"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именице, глаголи, придеви, заменице, бројеви, прилози, предлози.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0"/>
        <w:gridCol w:w="1960"/>
        <w:gridCol w:w="182"/>
        <w:gridCol w:w="2176"/>
        <w:gridCol w:w="2098"/>
        <w:gridCol w:w="2785"/>
      </w:tblGrid>
      <w:tr w:rsidR="00C86626" w:rsidRPr="00C86626" w14:paraId="3677663D"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07770CD1"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7D335CAD" w14:textId="77777777" w:rsidR="00C86626" w:rsidRPr="00C86626" w:rsidRDefault="00C86626" w:rsidP="007E0152">
            <w:pPr>
              <w:spacing w:after="150"/>
              <w:rPr>
                <w:rFonts w:ascii="Arial" w:hAnsi="Arial" w:cs="Arial"/>
              </w:rPr>
            </w:pPr>
            <w:r w:rsidRPr="00C86626">
              <w:rPr>
                <w:rFonts w:ascii="Arial" w:hAnsi="Arial" w:cs="Arial"/>
                <w:b/>
                <w:color w:val="000000"/>
              </w:rPr>
              <w:t>ПРАВНИ ПОСТУПЦИ</w:t>
            </w:r>
          </w:p>
        </w:tc>
      </w:tr>
      <w:tr w:rsidR="00C86626" w:rsidRPr="00C86626" w14:paraId="5888AE6E"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1D9A02B6"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3866BDB6" w14:textId="77777777" w:rsidR="00C86626" w:rsidRPr="00C86626" w:rsidRDefault="00C86626" w:rsidP="007E0152">
            <w:pPr>
              <w:spacing w:after="150"/>
              <w:rPr>
                <w:rFonts w:ascii="Arial" w:hAnsi="Arial" w:cs="Arial"/>
              </w:rPr>
            </w:pPr>
            <w:r w:rsidRPr="00C86626">
              <w:rPr>
                <w:rFonts w:ascii="Arial" w:hAnsi="Arial" w:cs="Arial"/>
                <w:b/>
                <w:color w:val="000000"/>
              </w:rPr>
              <w:t>70 часова теорије + 70 часова вежби + 30 часова наставе у блоку</w:t>
            </w:r>
          </w:p>
        </w:tc>
      </w:tr>
      <w:tr w:rsidR="00C86626" w:rsidRPr="00C86626" w14:paraId="7C40A89A"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0E989E76"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1003C8F2" w14:textId="77777777" w:rsidR="00C86626" w:rsidRPr="00C86626" w:rsidRDefault="00C86626" w:rsidP="007E0152">
            <w:pPr>
              <w:spacing w:after="150"/>
              <w:rPr>
                <w:rFonts w:ascii="Arial" w:hAnsi="Arial" w:cs="Arial"/>
              </w:rPr>
            </w:pPr>
            <w:r w:rsidRPr="00C86626">
              <w:rPr>
                <w:rFonts w:ascii="Arial" w:hAnsi="Arial" w:cs="Arial"/>
                <w:b/>
                <w:color w:val="000000"/>
              </w:rPr>
              <w:t>други</w:t>
            </w:r>
          </w:p>
        </w:tc>
      </w:tr>
      <w:tr w:rsidR="00C86626" w:rsidRPr="00C86626" w14:paraId="40E7E9DA"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57912117"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75AF6703" w14:textId="27521F8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организацији јавне управе, главним субјектима и средствима за рад управе;</w:t>
            </w:r>
          </w:p>
          <w:p w14:paraId="650FE15D" w14:textId="0EAE27D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општем управном поступку и одабраним посебним управним поступцима;</w:t>
            </w:r>
          </w:p>
          <w:p w14:paraId="2D458F9E" w14:textId="4488428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схватање значаја;</w:t>
            </w:r>
          </w:p>
          <w:p w14:paraId="60A36A47" w14:textId="5C74975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разумевање тока и основних процесних радњи у управном поступку;</w:t>
            </w:r>
          </w:p>
          <w:p w14:paraId="78310360" w14:textId="290D3C0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упознавање са нормама које уређују домаћи управни поступак;</w:t>
            </w:r>
          </w:p>
          <w:p w14:paraId="0B5B7510" w14:textId="6CCFD50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критичког, принципијелног става према друштву и појединцу у њему;</w:t>
            </w:r>
          </w:p>
          <w:p w14:paraId="4EA68B9A" w14:textId="6310289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упознавање са начиним извршења обавеза утврђених у управном поступку;</w:t>
            </w:r>
          </w:p>
          <w:p w14:paraId="664673E7" w14:textId="476143B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унапређивање сарадње са другима, способности за тимски рад и неговање социјалних и емоционалних односа;</w:t>
            </w:r>
          </w:p>
          <w:p w14:paraId="37D94068" w14:textId="4C8286F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примењивање стечених знања и вештина при доношењу одлука и решавању проблема из свакодневног живота;</w:t>
            </w:r>
          </w:p>
          <w:p w14:paraId="2488A74E" w14:textId="5AD68C2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унапређивање способности за прикупљање, анализу, организацију, критичку процену, примену и преношење информација релевантних за стваралачко мишљење;</w:t>
            </w:r>
          </w:p>
          <w:p w14:paraId="298726CA" w14:textId="02A108F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унапређивање стратегије и технике успешног учења и развијање самоефикасности и позитивних ставова према учењу и образовању током целог живота.</w:t>
            </w:r>
          </w:p>
        </w:tc>
      </w:tr>
      <w:tr w:rsidR="00C86626" w:rsidRPr="00C86626" w14:paraId="4AE9D48B" w14:textId="77777777" w:rsidTr="007E0152">
        <w:trPr>
          <w:trHeight w:val="45"/>
          <w:tblCellSpacing w:w="0" w:type="auto"/>
        </w:trPr>
        <w:tc>
          <w:tcPr>
            <w:tcW w:w="272" w:type="dxa"/>
            <w:tcBorders>
              <w:top w:val="single" w:sz="8" w:space="0" w:color="000000"/>
              <w:left w:val="single" w:sz="8" w:space="0" w:color="000000"/>
              <w:bottom w:val="single" w:sz="8" w:space="0" w:color="000000"/>
              <w:right w:val="single" w:sz="8" w:space="0" w:color="000000"/>
            </w:tcBorders>
            <w:vAlign w:val="center"/>
          </w:tcPr>
          <w:p w14:paraId="1C031B33"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321" w:type="dxa"/>
            <w:tcBorders>
              <w:top w:val="single" w:sz="8" w:space="0" w:color="000000"/>
              <w:left w:val="single" w:sz="8" w:space="0" w:color="000000"/>
              <w:bottom w:val="single" w:sz="8" w:space="0" w:color="000000"/>
              <w:right w:val="single" w:sz="8" w:space="0" w:color="000000"/>
            </w:tcBorders>
            <w:vAlign w:val="center"/>
          </w:tcPr>
          <w:p w14:paraId="3E37468C"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841" w:type="dxa"/>
            <w:gridSpan w:val="2"/>
            <w:tcBorders>
              <w:top w:val="single" w:sz="8" w:space="0" w:color="000000"/>
              <w:left w:val="single" w:sz="8" w:space="0" w:color="000000"/>
              <w:bottom w:val="single" w:sz="8" w:space="0" w:color="000000"/>
              <w:right w:val="single" w:sz="8" w:space="0" w:color="000000"/>
            </w:tcBorders>
            <w:vAlign w:val="center"/>
          </w:tcPr>
          <w:p w14:paraId="699A4C96"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5F790DA0"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496" w:type="dxa"/>
            <w:tcBorders>
              <w:top w:val="single" w:sz="8" w:space="0" w:color="000000"/>
              <w:left w:val="single" w:sz="8" w:space="0" w:color="000000"/>
              <w:bottom w:val="single" w:sz="8" w:space="0" w:color="000000"/>
              <w:right w:val="single" w:sz="8" w:space="0" w:color="000000"/>
            </w:tcBorders>
            <w:vAlign w:val="center"/>
          </w:tcPr>
          <w:p w14:paraId="420CABFC"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8470" w:type="dxa"/>
            <w:tcBorders>
              <w:top w:val="single" w:sz="8" w:space="0" w:color="000000"/>
              <w:left w:val="single" w:sz="8" w:space="0" w:color="000000"/>
              <w:bottom w:val="single" w:sz="8" w:space="0" w:color="000000"/>
              <w:right w:val="single" w:sz="8" w:space="0" w:color="000000"/>
            </w:tcBorders>
            <w:vAlign w:val="center"/>
          </w:tcPr>
          <w:p w14:paraId="7B2EBBDC"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4B0AC4FF" w14:textId="77777777" w:rsidTr="007E0152">
        <w:trPr>
          <w:trHeight w:val="45"/>
          <w:tblCellSpacing w:w="0" w:type="auto"/>
        </w:trPr>
        <w:tc>
          <w:tcPr>
            <w:tcW w:w="272" w:type="dxa"/>
            <w:tcBorders>
              <w:top w:val="single" w:sz="8" w:space="0" w:color="000000"/>
              <w:left w:val="single" w:sz="8" w:space="0" w:color="000000"/>
              <w:bottom w:val="single" w:sz="8" w:space="0" w:color="000000"/>
              <w:right w:val="single" w:sz="8" w:space="0" w:color="000000"/>
            </w:tcBorders>
            <w:vAlign w:val="center"/>
          </w:tcPr>
          <w:p w14:paraId="078BA873" w14:textId="77777777" w:rsidR="00C86626" w:rsidRPr="00C86626" w:rsidRDefault="00C86626" w:rsidP="007E0152">
            <w:pPr>
              <w:spacing w:after="150"/>
              <w:rPr>
                <w:rFonts w:ascii="Arial" w:hAnsi="Arial" w:cs="Arial"/>
              </w:rPr>
            </w:pPr>
            <w:r w:rsidRPr="00C86626">
              <w:rPr>
                <w:rFonts w:ascii="Arial" w:hAnsi="Arial" w:cs="Arial"/>
                <w:b/>
                <w:color w:val="000000"/>
              </w:rPr>
              <w:t>Организација управе</w:t>
            </w:r>
          </w:p>
        </w:tc>
        <w:tc>
          <w:tcPr>
            <w:tcW w:w="1321" w:type="dxa"/>
            <w:tcBorders>
              <w:top w:val="single" w:sz="8" w:space="0" w:color="000000"/>
              <w:left w:val="single" w:sz="8" w:space="0" w:color="000000"/>
              <w:bottom w:val="single" w:sz="8" w:space="0" w:color="000000"/>
              <w:right w:val="single" w:sz="8" w:space="0" w:color="000000"/>
            </w:tcBorders>
            <w:vAlign w:val="center"/>
          </w:tcPr>
          <w:p w14:paraId="13C9EFFD"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појму управе и основним групама субјеката управе</w:t>
            </w:r>
          </w:p>
          <w:p w14:paraId="450876D4" w14:textId="77777777" w:rsidR="00C86626" w:rsidRPr="00C86626" w:rsidRDefault="00C86626" w:rsidP="007E0152">
            <w:pPr>
              <w:spacing w:after="150"/>
              <w:rPr>
                <w:rFonts w:ascii="Arial" w:hAnsi="Arial" w:cs="Arial"/>
              </w:rPr>
            </w:pPr>
            <w:r w:rsidRPr="00C86626">
              <w:rPr>
                <w:rFonts w:ascii="Arial" w:hAnsi="Arial" w:cs="Arial"/>
                <w:color w:val="000000"/>
              </w:rPr>
              <w:t>● Препознавање субјеката управе у свакодневном животу</w:t>
            </w:r>
          </w:p>
          <w:p w14:paraId="70C38C83"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положају службеника на различитим нивоима власти</w:t>
            </w:r>
          </w:p>
        </w:tc>
        <w:tc>
          <w:tcPr>
            <w:tcW w:w="2841" w:type="dxa"/>
            <w:gridSpan w:val="2"/>
            <w:tcBorders>
              <w:top w:val="single" w:sz="8" w:space="0" w:color="000000"/>
              <w:left w:val="single" w:sz="8" w:space="0" w:color="000000"/>
              <w:bottom w:val="single" w:sz="8" w:space="0" w:color="000000"/>
              <w:right w:val="single" w:sz="8" w:space="0" w:color="000000"/>
            </w:tcBorders>
            <w:vAlign w:val="center"/>
          </w:tcPr>
          <w:p w14:paraId="18F2743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појмове јавне управе и државне управе</w:t>
            </w:r>
          </w:p>
          <w:p w14:paraId="2860B70C" w14:textId="77777777" w:rsidR="00C86626" w:rsidRPr="00C86626" w:rsidRDefault="00C86626" w:rsidP="007E0152">
            <w:pPr>
              <w:spacing w:after="150"/>
              <w:rPr>
                <w:rFonts w:ascii="Arial" w:hAnsi="Arial" w:cs="Arial"/>
              </w:rPr>
            </w:pPr>
            <w:r w:rsidRPr="00C86626">
              <w:rPr>
                <w:rFonts w:ascii="Arial" w:hAnsi="Arial" w:cs="Arial"/>
                <w:color w:val="000000"/>
              </w:rPr>
              <w:t>● препозна различите субјекте управе</w:t>
            </w:r>
          </w:p>
          <w:p w14:paraId="215B1E21" w14:textId="77777777" w:rsidR="00C86626" w:rsidRPr="00C86626" w:rsidRDefault="00C86626" w:rsidP="007E0152">
            <w:pPr>
              <w:spacing w:after="150"/>
              <w:rPr>
                <w:rFonts w:ascii="Arial" w:hAnsi="Arial" w:cs="Arial"/>
              </w:rPr>
            </w:pPr>
            <w:r w:rsidRPr="00C86626">
              <w:rPr>
                <w:rFonts w:ascii="Arial" w:hAnsi="Arial" w:cs="Arial"/>
                <w:color w:val="000000"/>
              </w:rPr>
              <w:t>● препозна примере децентрализације и деконцентрације у свакодневном животу</w:t>
            </w:r>
          </w:p>
          <w:p w14:paraId="3F9F9880" w14:textId="77777777" w:rsidR="00C86626" w:rsidRPr="00C86626" w:rsidRDefault="00C86626" w:rsidP="007E0152">
            <w:pPr>
              <w:spacing w:after="150"/>
              <w:rPr>
                <w:rFonts w:ascii="Arial" w:hAnsi="Arial" w:cs="Arial"/>
              </w:rPr>
            </w:pPr>
            <w:r w:rsidRPr="00C86626">
              <w:rPr>
                <w:rFonts w:ascii="Arial" w:hAnsi="Arial" w:cs="Arial"/>
                <w:color w:val="000000"/>
              </w:rPr>
              <w:t>● опише карактеристике унутрашње организације органа државне управе</w:t>
            </w:r>
          </w:p>
          <w:p w14:paraId="68AA4F6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органе управе територијалних јединица</w:t>
            </w:r>
          </w:p>
          <w:p w14:paraId="68B4E148" w14:textId="77777777" w:rsidR="00C86626" w:rsidRPr="00C86626" w:rsidRDefault="00C86626" w:rsidP="007E0152">
            <w:pPr>
              <w:spacing w:after="150"/>
              <w:rPr>
                <w:rFonts w:ascii="Arial" w:hAnsi="Arial" w:cs="Arial"/>
              </w:rPr>
            </w:pPr>
            <w:r w:rsidRPr="00C86626">
              <w:rPr>
                <w:rFonts w:ascii="Arial" w:hAnsi="Arial" w:cs="Arial"/>
                <w:color w:val="000000"/>
              </w:rPr>
              <w:t>● опише карактеристике унутрашње организације органа управе територијалних јединица</w:t>
            </w:r>
          </w:p>
          <w:p w14:paraId="7E337034"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јавних служби</w:t>
            </w:r>
          </w:p>
          <w:p w14:paraId="16646E0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положај државних и локалних службеника и других запослених у органима управе</w:t>
            </w:r>
          </w:p>
        </w:tc>
        <w:tc>
          <w:tcPr>
            <w:tcW w:w="1496" w:type="dxa"/>
            <w:tcBorders>
              <w:top w:val="single" w:sz="8" w:space="0" w:color="000000"/>
              <w:left w:val="single" w:sz="8" w:space="0" w:color="000000"/>
              <w:bottom w:val="single" w:sz="8" w:space="0" w:color="000000"/>
              <w:right w:val="single" w:sz="8" w:space="0" w:color="000000"/>
            </w:tcBorders>
            <w:vAlign w:val="center"/>
          </w:tcPr>
          <w:p w14:paraId="25DEEFF8" w14:textId="77777777" w:rsidR="00C86626" w:rsidRPr="00C86626" w:rsidRDefault="00C86626" w:rsidP="007E0152">
            <w:pPr>
              <w:spacing w:after="150"/>
              <w:rPr>
                <w:rFonts w:ascii="Arial" w:hAnsi="Arial" w:cs="Arial"/>
              </w:rPr>
            </w:pPr>
            <w:r w:rsidRPr="00C86626">
              <w:rPr>
                <w:rFonts w:ascii="Arial" w:hAnsi="Arial" w:cs="Arial"/>
                <w:color w:val="000000"/>
              </w:rPr>
              <w:t>● Појам јавне управе</w:t>
            </w:r>
          </w:p>
          <w:p w14:paraId="74A8D19C" w14:textId="77777777" w:rsidR="00C86626" w:rsidRPr="00C86626" w:rsidRDefault="00C86626" w:rsidP="007E0152">
            <w:pPr>
              <w:spacing w:after="150"/>
              <w:rPr>
                <w:rFonts w:ascii="Arial" w:hAnsi="Arial" w:cs="Arial"/>
              </w:rPr>
            </w:pPr>
            <w:r w:rsidRPr="00C86626">
              <w:rPr>
                <w:rFonts w:ascii="Arial" w:hAnsi="Arial" w:cs="Arial"/>
                <w:color w:val="000000"/>
              </w:rPr>
              <w:t>● Органи државне управе</w:t>
            </w:r>
          </w:p>
          <w:p w14:paraId="0B7E49AF" w14:textId="7766EB6A" w:rsidR="00C86626" w:rsidRPr="00C86626" w:rsidRDefault="00C86626" w:rsidP="007E0152">
            <w:pPr>
              <w:spacing w:after="150"/>
              <w:rPr>
                <w:rFonts w:ascii="Arial" w:hAnsi="Arial" w:cs="Arial"/>
              </w:rPr>
            </w:pPr>
            <w:r w:rsidRPr="00C86626">
              <w:rPr>
                <w:rFonts w:ascii="Arial" w:hAnsi="Arial" w:cs="Arial"/>
                <w:color w:val="000000"/>
              </w:rPr>
              <w:t xml:space="preserve">● Врсте органа државне управе </w:t>
            </w:r>
            <w:r>
              <w:rPr>
                <w:rFonts w:ascii="Arial" w:hAnsi="Arial" w:cs="Arial"/>
                <w:color w:val="000000"/>
              </w:rPr>
              <w:t>-</w:t>
            </w:r>
            <w:r w:rsidRPr="00C86626">
              <w:rPr>
                <w:rFonts w:ascii="Arial" w:hAnsi="Arial" w:cs="Arial"/>
                <w:color w:val="000000"/>
              </w:rPr>
              <w:t xml:space="preserve"> министарства, органи у саставу министарстава и посебне организације</w:t>
            </w:r>
          </w:p>
          <w:p w14:paraId="06DD635E" w14:textId="77777777" w:rsidR="00C86626" w:rsidRPr="00C86626" w:rsidRDefault="00C86626" w:rsidP="007E0152">
            <w:pPr>
              <w:spacing w:after="150"/>
              <w:rPr>
                <w:rFonts w:ascii="Arial" w:hAnsi="Arial" w:cs="Arial"/>
              </w:rPr>
            </w:pPr>
            <w:r w:rsidRPr="00C86626">
              <w:rPr>
                <w:rFonts w:ascii="Arial" w:hAnsi="Arial" w:cs="Arial"/>
                <w:color w:val="000000"/>
              </w:rPr>
              <w:t>● Основни принципи унутрашње организације органа државне управе</w:t>
            </w:r>
          </w:p>
          <w:p w14:paraId="7639C7BD" w14:textId="77777777" w:rsidR="00C86626" w:rsidRPr="00C86626" w:rsidRDefault="00C86626" w:rsidP="007E0152">
            <w:pPr>
              <w:spacing w:after="150"/>
              <w:rPr>
                <w:rFonts w:ascii="Arial" w:hAnsi="Arial" w:cs="Arial"/>
              </w:rPr>
            </w:pPr>
            <w:r w:rsidRPr="00C86626">
              <w:rPr>
                <w:rFonts w:ascii="Arial" w:hAnsi="Arial" w:cs="Arial"/>
                <w:color w:val="000000"/>
              </w:rPr>
              <w:t>● Децентрализација и деконцентрација</w:t>
            </w:r>
          </w:p>
          <w:p w14:paraId="21B09F83" w14:textId="77777777" w:rsidR="00C86626" w:rsidRPr="00C86626" w:rsidRDefault="00C86626" w:rsidP="007E0152">
            <w:pPr>
              <w:spacing w:after="150"/>
              <w:rPr>
                <w:rFonts w:ascii="Arial" w:hAnsi="Arial" w:cs="Arial"/>
              </w:rPr>
            </w:pPr>
            <w:r w:rsidRPr="00C86626">
              <w:rPr>
                <w:rFonts w:ascii="Arial" w:hAnsi="Arial" w:cs="Arial"/>
                <w:color w:val="000000"/>
              </w:rPr>
              <w:t>● Органи управе територијалних јединица</w:t>
            </w:r>
          </w:p>
          <w:p w14:paraId="0FE43631" w14:textId="77777777" w:rsidR="00C86626" w:rsidRPr="00C86626" w:rsidRDefault="00C86626" w:rsidP="007E0152">
            <w:pPr>
              <w:spacing w:after="150"/>
              <w:rPr>
                <w:rFonts w:ascii="Arial" w:hAnsi="Arial" w:cs="Arial"/>
              </w:rPr>
            </w:pPr>
            <w:r w:rsidRPr="00C86626">
              <w:rPr>
                <w:rFonts w:ascii="Arial" w:hAnsi="Arial" w:cs="Arial"/>
                <w:color w:val="000000"/>
              </w:rPr>
              <w:t>● Покрајинска управа</w:t>
            </w:r>
          </w:p>
          <w:p w14:paraId="40FFA1DC" w14:textId="77777777" w:rsidR="00C86626" w:rsidRPr="00C86626" w:rsidRDefault="00C86626" w:rsidP="007E0152">
            <w:pPr>
              <w:spacing w:after="150"/>
              <w:rPr>
                <w:rFonts w:ascii="Arial" w:hAnsi="Arial" w:cs="Arial"/>
              </w:rPr>
            </w:pPr>
            <w:r w:rsidRPr="00C86626">
              <w:rPr>
                <w:rFonts w:ascii="Arial" w:hAnsi="Arial" w:cs="Arial"/>
                <w:color w:val="000000"/>
              </w:rPr>
              <w:t>● Градска и општинска управа</w:t>
            </w:r>
          </w:p>
          <w:p w14:paraId="29F14745" w14:textId="77777777" w:rsidR="00C86626" w:rsidRPr="00C86626" w:rsidRDefault="00C86626" w:rsidP="007E0152">
            <w:pPr>
              <w:spacing w:after="150"/>
              <w:rPr>
                <w:rFonts w:ascii="Arial" w:hAnsi="Arial" w:cs="Arial"/>
              </w:rPr>
            </w:pPr>
            <w:r w:rsidRPr="00C86626">
              <w:rPr>
                <w:rFonts w:ascii="Arial" w:hAnsi="Arial" w:cs="Arial"/>
                <w:color w:val="000000"/>
              </w:rPr>
              <w:t>● Остали субјекти управе</w:t>
            </w:r>
          </w:p>
          <w:p w14:paraId="2847ED72" w14:textId="4A63A432" w:rsidR="00C86626" w:rsidRPr="00C86626" w:rsidRDefault="00C86626" w:rsidP="007E0152">
            <w:pPr>
              <w:spacing w:after="150"/>
              <w:rPr>
                <w:rFonts w:ascii="Arial" w:hAnsi="Arial" w:cs="Arial"/>
              </w:rPr>
            </w:pPr>
            <w:r w:rsidRPr="00C86626">
              <w:rPr>
                <w:rFonts w:ascii="Arial" w:hAnsi="Arial" w:cs="Arial"/>
                <w:color w:val="000000"/>
              </w:rPr>
              <w:t xml:space="preserve">● Јавне службе: установе и јавна предузећа </w:t>
            </w:r>
            <w:r>
              <w:rPr>
                <w:rFonts w:ascii="Arial" w:hAnsi="Arial" w:cs="Arial"/>
                <w:color w:val="000000"/>
              </w:rPr>
              <w:t>-</w:t>
            </w:r>
            <w:r w:rsidRPr="00C86626">
              <w:rPr>
                <w:rFonts w:ascii="Arial" w:hAnsi="Arial" w:cs="Arial"/>
                <w:color w:val="000000"/>
              </w:rPr>
              <w:t xml:space="preserve"> пружање јавних услуга</w:t>
            </w:r>
          </w:p>
          <w:p w14:paraId="6A6CFDE9" w14:textId="77777777" w:rsidR="00C86626" w:rsidRPr="00C86626" w:rsidRDefault="00C86626" w:rsidP="007E0152">
            <w:pPr>
              <w:spacing w:after="150"/>
              <w:rPr>
                <w:rFonts w:ascii="Arial" w:hAnsi="Arial" w:cs="Arial"/>
              </w:rPr>
            </w:pPr>
            <w:r w:rsidRPr="00C86626">
              <w:rPr>
                <w:rFonts w:ascii="Arial" w:hAnsi="Arial" w:cs="Arial"/>
                <w:color w:val="000000"/>
              </w:rPr>
              <w:t>● Државни службеници</w:t>
            </w:r>
          </w:p>
          <w:p w14:paraId="7255C921" w14:textId="77777777" w:rsidR="00C86626" w:rsidRPr="00C86626" w:rsidRDefault="00C86626" w:rsidP="007E0152">
            <w:pPr>
              <w:spacing w:after="150"/>
              <w:rPr>
                <w:rFonts w:ascii="Arial" w:hAnsi="Arial" w:cs="Arial"/>
              </w:rPr>
            </w:pPr>
            <w:r w:rsidRPr="00C86626">
              <w:rPr>
                <w:rFonts w:ascii="Arial" w:hAnsi="Arial" w:cs="Arial"/>
                <w:color w:val="000000"/>
              </w:rPr>
              <w:t>● Запошљавање и кретање у служби државних службеника</w:t>
            </w:r>
          </w:p>
        </w:tc>
        <w:tc>
          <w:tcPr>
            <w:tcW w:w="8470" w:type="dxa"/>
            <w:vMerge w:val="restart"/>
            <w:tcBorders>
              <w:top w:val="single" w:sz="8" w:space="0" w:color="000000"/>
              <w:left w:val="single" w:sz="8" w:space="0" w:color="000000"/>
              <w:bottom w:val="single" w:sz="8" w:space="0" w:color="000000"/>
              <w:right w:val="single" w:sz="8" w:space="0" w:color="000000"/>
            </w:tcBorders>
            <w:vAlign w:val="center"/>
          </w:tcPr>
          <w:p w14:paraId="6011EFFF"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2B30F0F7"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0F98F9B7"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7AB0ADFB"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(70 часова)</w:t>
            </w:r>
          </w:p>
          <w:p w14:paraId="670F617B" w14:textId="77777777" w:rsidR="00C86626" w:rsidRPr="00C86626" w:rsidRDefault="00C86626" w:rsidP="007E0152">
            <w:pPr>
              <w:spacing w:after="150"/>
              <w:rPr>
                <w:rFonts w:ascii="Arial" w:hAnsi="Arial" w:cs="Arial"/>
              </w:rPr>
            </w:pPr>
            <w:r w:rsidRPr="00C86626">
              <w:rPr>
                <w:rFonts w:ascii="Arial" w:hAnsi="Arial" w:cs="Arial"/>
                <w:b/>
                <w:color w:val="000000"/>
              </w:rPr>
              <w:t>● вежбе (70 часова)</w:t>
            </w:r>
          </w:p>
          <w:p w14:paraId="541B89B8" w14:textId="77777777" w:rsidR="00C86626" w:rsidRPr="00C86626" w:rsidRDefault="00C86626" w:rsidP="007E0152">
            <w:pPr>
              <w:spacing w:after="150"/>
              <w:rPr>
                <w:rFonts w:ascii="Arial" w:hAnsi="Arial" w:cs="Arial"/>
              </w:rPr>
            </w:pPr>
            <w:r w:rsidRPr="00C86626">
              <w:rPr>
                <w:rFonts w:ascii="Arial" w:hAnsi="Arial" w:cs="Arial"/>
                <w:b/>
                <w:color w:val="000000"/>
              </w:rPr>
              <w:t>● блок настава (30 часова)</w:t>
            </w:r>
          </w:p>
          <w:p w14:paraId="3F7F301C"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0D657AF7"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 и блок наставе</w:t>
            </w:r>
          </w:p>
          <w:p w14:paraId="092B1293"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547457C2" w14:textId="77777777" w:rsidR="00C86626" w:rsidRPr="00C86626" w:rsidRDefault="00C86626" w:rsidP="007E0152">
            <w:pPr>
              <w:spacing w:after="150"/>
              <w:rPr>
                <w:rFonts w:ascii="Arial" w:hAnsi="Arial" w:cs="Arial"/>
              </w:rPr>
            </w:pPr>
            <w:r w:rsidRPr="00C86626">
              <w:rPr>
                <w:rFonts w:ascii="Arial" w:hAnsi="Arial" w:cs="Arial"/>
                <w:color w:val="000000"/>
              </w:rPr>
              <w:t>● студија случаја</w:t>
            </w:r>
          </w:p>
          <w:p w14:paraId="0E579CD3"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5227FAFB"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 кроз групне и индивидуалне задатке</w:t>
            </w:r>
          </w:p>
          <w:p w14:paraId="62D44F17" w14:textId="77777777" w:rsidR="00C86626" w:rsidRPr="00C86626" w:rsidRDefault="00C86626" w:rsidP="007E0152">
            <w:pPr>
              <w:spacing w:after="150"/>
              <w:rPr>
                <w:rFonts w:ascii="Arial" w:hAnsi="Arial" w:cs="Arial"/>
              </w:rPr>
            </w:pPr>
            <w:r w:rsidRPr="00C86626">
              <w:rPr>
                <w:rFonts w:ascii="Arial" w:hAnsi="Arial" w:cs="Arial"/>
                <w:color w:val="000000"/>
              </w:rPr>
              <w:t>● презентација резултата</w:t>
            </w:r>
          </w:p>
          <w:p w14:paraId="05EB1261"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262CD1BB" w14:textId="77777777" w:rsidR="00C86626" w:rsidRPr="00C86626" w:rsidRDefault="00C86626" w:rsidP="007E0152">
            <w:pPr>
              <w:spacing w:after="150"/>
              <w:rPr>
                <w:rFonts w:ascii="Arial" w:hAnsi="Arial" w:cs="Arial"/>
              </w:rPr>
            </w:pPr>
            <w:r w:rsidRPr="00C86626">
              <w:rPr>
                <w:rFonts w:ascii="Arial" w:hAnsi="Arial" w:cs="Arial"/>
                <w:color w:val="000000"/>
              </w:rPr>
              <w:t>● Теоријска настава се реализује у учионици</w:t>
            </w:r>
          </w:p>
          <w:p w14:paraId="2076B925" w14:textId="77777777" w:rsidR="00C86626" w:rsidRPr="00C86626" w:rsidRDefault="00C86626" w:rsidP="007E0152">
            <w:pPr>
              <w:spacing w:after="150"/>
              <w:rPr>
                <w:rFonts w:ascii="Arial" w:hAnsi="Arial" w:cs="Arial"/>
              </w:rPr>
            </w:pPr>
            <w:r w:rsidRPr="00C86626">
              <w:rPr>
                <w:rFonts w:ascii="Arial" w:hAnsi="Arial" w:cs="Arial"/>
                <w:color w:val="000000"/>
              </w:rPr>
              <w:t>● Вежбе се реализују у бироима за учење или кабинетима за информатику или у специјализованим учионицама</w:t>
            </w:r>
          </w:p>
          <w:p w14:paraId="05A97B7D" w14:textId="77777777" w:rsidR="00C86626" w:rsidRPr="00C86626" w:rsidRDefault="00C86626" w:rsidP="007E0152">
            <w:pPr>
              <w:spacing w:after="150"/>
              <w:rPr>
                <w:rFonts w:ascii="Arial" w:hAnsi="Arial" w:cs="Arial"/>
              </w:rPr>
            </w:pPr>
            <w:r w:rsidRPr="00C86626">
              <w:rPr>
                <w:rFonts w:ascii="Arial" w:hAnsi="Arial" w:cs="Arial"/>
                <w:color w:val="000000"/>
              </w:rPr>
              <w:t>● Блок настава се реализује у органима државне управе, укључујући и њихове деконцентрисане (подручне) јединице, покрајинској управи, градској или општинској управи, у другим организацијама којима су поверени послови решавања у управном поступку у одређеној области (нпр. установама, јавним агенцијама и сл.), или у кабинетима за информатику и специјализованим учионицама.</w:t>
            </w:r>
          </w:p>
          <w:p w14:paraId="51F322FB"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r w:rsidRPr="00C86626">
              <w:rPr>
                <w:rFonts w:ascii="Arial" w:hAnsi="Arial" w:cs="Arial"/>
                <w:color w:val="000000"/>
              </w:rPr>
              <w:t>:</w:t>
            </w:r>
          </w:p>
          <w:p w14:paraId="7791D657" w14:textId="4D9C73D5" w:rsidR="00C86626" w:rsidRPr="00C86626" w:rsidRDefault="00C86626" w:rsidP="007E0152">
            <w:pPr>
              <w:spacing w:after="150"/>
              <w:rPr>
                <w:rFonts w:ascii="Arial" w:hAnsi="Arial" w:cs="Arial"/>
              </w:rPr>
            </w:pPr>
            <w:r w:rsidRPr="00C86626">
              <w:rPr>
                <w:rFonts w:ascii="Arial" w:hAnsi="Arial" w:cs="Arial"/>
                <w:color w:val="000000"/>
              </w:rPr>
              <w:t xml:space="preserve">Организација управе </w:t>
            </w:r>
            <w:r>
              <w:rPr>
                <w:rFonts w:ascii="Arial" w:hAnsi="Arial" w:cs="Arial"/>
                <w:color w:val="000000"/>
              </w:rPr>
              <w:t>-</w:t>
            </w:r>
            <w:r w:rsidRPr="00C86626">
              <w:rPr>
                <w:rFonts w:ascii="Arial" w:hAnsi="Arial" w:cs="Arial"/>
                <w:color w:val="000000"/>
              </w:rPr>
              <w:t xml:space="preserve"> 18 часова</w:t>
            </w:r>
          </w:p>
          <w:p w14:paraId="30D8BBAC" w14:textId="5EB881FA" w:rsidR="00C86626" w:rsidRPr="00C86626" w:rsidRDefault="00C86626" w:rsidP="007E0152">
            <w:pPr>
              <w:spacing w:after="150"/>
              <w:rPr>
                <w:rFonts w:ascii="Arial" w:hAnsi="Arial" w:cs="Arial"/>
              </w:rPr>
            </w:pPr>
            <w:r w:rsidRPr="00C86626">
              <w:rPr>
                <w:rFonts w:ascii="Arial" w:hAnsi="Arial" w:cs="Arial"/>
                <w:color w:val="000000"/>
              </w:rPr>
              <w:t xml:space="preserve">Послови управе </w:t>
            </w:r>
            <w:r>
              <w:rPr>
                <w:rFonts w:ascii="Arial" w:hAnsi="Arial" w:cs="Arial"/>
                <w:color w:val="000000"/>
              </w:rPr>
              <w:t>-</w:t>
            </w:r>
            <w:r w:rsidRPr="00C86626">
              <w:rPr>
                <w:rFonts w:ascii="Arial" w:hAnsi="Arial" w:cs="Arial"/>
                <w:color w:val="000000"/>
              </w:rPr>
              <w:t xml:space="preserve"> 15 часова</w:t>
            </w:r>
          </w:p>
          <w:p w14:paraId="05A476E7" w14:textId="4D3E91D6" w:rsidR="00C86626" w:rsidRPr="00C86626" w:rsidRDefault="00C86626" w:rsidP="007E0152">
            <w:pPr>
              <w:spacing w:after="150"/>
              <w:rPr>
                <w:rFonts w:ascii="Arial" w:hAnsi="Arial" w:cs="Arial"/>
              </w:rPr>
            </w:pPr>
            <w:r w:rsidRPr="00C86626">
              <w:rPr>
                <w:rFonts w:ascii="Arial" w:hAnsi="Arial" w:cs="Arial"/>
                <w:color w:val="000000"/>
              </w:rPr>
              <w:t xml:space="preserve">Општи управни поступак </w:t>
            </w:r>
            <w:r>
              <w:rPr>
                <w:rFonts w:ascii="Arial" w:hAnsi="Arial" w:cs="Arial"/>
                <w:color w:val="000000"/>
              </w:rPr>
              <w:t>-</w:t>
            </w:r>
            <w:r w:rsidRPr="00C86626">
              <w:rPr>
                <w:rFonts w:ascii="Arial" w:hAnsi="Arial" w:cs="Arial"/>
                <w:color w:val="000000"/>
              </w:rPr>
              <w:t xml:space="preserve"> 77 часова</w:t>
            </w:r>
          </w:p>
          <w:p w14:paraId="11721EFD" w14:textId="2CF34D40" w:rsidR="00C86626" w:rsidRPr="00C86626" w:rsidRDefault="00C86626" w:rsidP="007E0152">
            <w:pPr>
              <w:spacing w:after="150"/>
              <w:rPr>
                <w:rFonts w:ascii="Arial" w:hAnsi="Arial" w:cs="Arial"/>
              </w:rPr>
            </w:pPr>
            <w:r w:rsidRPr="00C86626">
              <w:rPr>
                <w:rFonts w:ascii="Arial" w:hAnsi="Arial" w:cs="Arial"/>
                <w:color w:val="000000"/>
              </w:rPr>
              <w:t xml:space="preserve">Посебни управни поступци </w:t>
            </w:r>
            <w:r>
              <w:rPr>
                <w:rFonts w:ascii="Arial" w:hAnsi="Arial" w:cs="Arial"/>
                <w:color w:val="000000"/>
              </w:rPr>
              <w:t>-</w:t>
            </w:r>
            <w:r w:rsidRPr="00C86626">
              <w:rPr>
                <w:rFonts w:ascii="Arial" w:hAnsi="Arial" w:cs="Arial"/>
                <w:color w:val="000000"/>
              </w:rPr>
              <w:t xml:space="preserve"> 10 часова</w:t>
            </w:r>
          </w:p>
          <w:p w14:paraId="621B83AF" w14:textId="20827835" w:rsidR="00C86626" w:rsidRPr="00C86626" w:rsidRDefault="00C86626" w:rsidP="007E0152">
            <w:pPr>
              <w:spacing w:after="150"/>
              <w:rPr>
                <w:rFonts w:ascii="Arial" w:hAnsi="Arial" w:cs="Arial"/>
              </w:rPr>
            </w:pPr>
            <w:r w:rsidRPr="00C86626">
              <w:rPr>
                <w:rFonts w:ascii="Arial" w:hAnsi="Arial" w:cs="Arial"/>
                <w:color w:val="000000"/>
              </w:rPr>
              <w:t xml:space="preserve">Управни спор </w:t>
            </w:r>
            <w:r>
              <w:rPr>
                <w:rFonts w:ascii="Arial" w:hAnsi="Arial" w:cs="Arial"/>
                <w:color w:val="000000"/>
              </w:rPr>
              <w:t>-</w:t>
            </w:r>
            <w:r w:rsidRPr="00C86626">
              <w:rPr>
                <w:rFonts w:ascii="Arial" w:hAnsi="Arial" w:cs="Arial"/>
                <w:color w:val="000000"/>
              </w:rPr>
              <w:t xml:space="preserve"> 20 часова</w:t>
            </w:r>
          </w:p>
          <w:p w14:paraId="5497BE1E"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5C65742A" w14:textId="77777777" w:rsidR="00C86626" w:rsidRPr="00C86626" w:rsidRDefault="00C86626" w:rsidP="007E0152">
            <w:pPr>
              <w:spacing w:after="150"/>
              <w:rPr>
                <w:rFonts w:ascii="Arial" w:hAnsi="Arial" w:cs="Arial"/>
              </w:rPr>
            </w:pPr>
            <w:r w:rsidRPr="00C86626">
              <w:rPr>
                <w:rFonts w:ascii="Arial" w:hAnsi="Arial" w:cs="Arial"/>
                <w:color w:val="000000"/>
              </w:rPr>
              <w:t>● Пожељно је да се теоријска настава и часови вежби реализују као двочас</w:t>
            </w:r>
          </w:p>
          <w:p w14:paraId="3B266558" w14:textId="77777777" w:rsidR="00C86626" w:rsidRPr="00C86626" w:rsidRDefault="00C86626" w:rsidP="007E0152">
            <w:pPr>
              <w:spacing w:after="150"/>
              <w:rPr>
                <w:rFonts w:ascii="Arial" w:hAnsi="Arial" w:cs="Arial"/>
              </w:rPr>
            </w:pPr>
            <w:r w:rsidRPr="00C86626">
              <w:rPr>
                <w:rFonts w:ascii="Arial" w:hAnsi="Arial" w:cs="Arial"/>
                <w:color w:val="000000"/>
              </w:rPr>
              <w:t>● Реализација наставе у блоку може се планирати по завршетку обраде друге теме, један до два дана, а остатак сукцесивно у току реализације осталих тема, или у једном блоку од 30 часова (пет радних дана), у складу са динамиком реализације наставног програма и организацијом рада у школи.</w:t>
            </w:r>
          </w:p>
        </w:tc>
      </w:tr>
      <w:tr w:rsidR="00C86626" w:rsidRPr="00C86626" w14:paraId="60861C91" w14:textId="77777777" w:rsidTr="007E0152">
        <w:trPr>
          <w:trHeight w:val="45"/>
          <w:tblCellSpacing w:w="0" w:type="auto"/>
        </w:trPr>
        <w:tc>
          <w:tcPr>
            <w:tcW w:w="272" w:type="dxa"/>
            <w:tcBorders>
              <w:top w:val="single" w:sz="8" w:space="0" w:color="000000"/>
              <w:left w:val="single" w:sz="8" w:space="0" w:color="000000"/>
              <w:bottom w:val="single" w:sz="8" w:space="0" w:color="000000"/>
              <w:right w:val="single" w:sz="8" w:space="0" w:color="000000"/>
            </w:tcBorders>
            <w:vAlign w:val="center"/>
          </w:tcPr>
          <w:p w14:paraId="77345748" w14:textId="77777777" w:rsidR="00C86626" w:rsidRPr="00C86626" w:rsidRDefault="00C86626" w:rsidP="007E0152">
            <w:pPr>
              <w:spacing w:after="150"/>
              <w:rPr>
                <w:rFonts w:ascii="Arial" w:hAnsi="Arial" w:cs="Arial"/>
              </w:rPr>
            </w:pPr>
            <w:r w:rsidRPr="00C86626">
              <w:rPr>
                <w:rFonts w:ascii="Arial" w:hAnsi="Arial" w:cs="Arial"/>
                <w:b/>
                <w:color w:val="000000"/>
              </w:rPr>
              <w:t>Послови управе</w:t>
            </w:r>
          </w:p>
        </w:tc>
        <w:tc>
          <w:tcPr>
            <w:tcW w:w="1321" w:type="dxa"/>
            <w:tcBorders>
              <w:top w:val="single" w:sz="8" w:space="0" w:color="000000"/>
              <w:left w:val="single" w:sz="8" w:space="0" w:color="000000"/>
              <w:bottom w:val="single" w:sz="8" w:space="0" w:color="000000"/>
              <w:right w:val="single" w:sz="8" w:space="0" w:color="000000"/>
            </w:tcBorders>
            <w:vAlign w:val="center"/>
          </w:tcPr>
          <w:p w14:paraId="2E054D8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основним групама послова управе</w:t>
            </w:r>
          </w:p>
          <w:p w14:paraId="1C7C354C"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врстама аката које доносе или предузимају органи управе</w:t>
            </w:r>
          </w:p>
          <w:p w14:paraId="641564BF"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за претраживање базе прописа</w:t>
            </w:r>
          </w:p>
        </w:tc>
        <w:tc>
          <w:tcPr>
            <w:tcW w:w="2841" w:type="dxa"/>
            <w:gridSpan w:val="2"/>
            <w:tcBorders>
              <w:top w:val="single" w:sz="8" w:space="0" w:color="000000"/>
              <w:left w:val="single" w:sz="8" w:space="0" w:color="000000"/>
              <w:bottom w:val="single" w:sz="8" w:space="0" w:color="000000"/>
              <w:right w:val="single" w:sz="8" w:space="0" w:color="000000"/>
            </w:tcBorders>
            <w:vAlign w:val="center"/>
          </w:tcPr>
          <w:p w14:paraId="23C6DFC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групе послова управе</w:t>
            </w:r>
          </w:p>
          <w:p w14:paraId="1F84DBAC" w14:textId="77777777" w:rsidR="00C86626" w:rsidRPr="00C86626" w:rsidRDefault="00C86626" w:rsidP="007E0152">
            <w:pPr>
              <w:spacing w:after="150"/>
              <w:rPr>
                <w:rFonts w:ascii="Arial" w:hAnsi="Arial" w:cs="Arial"/>
              </w:rPr>
            </w:pPr>
            <w:r w:rsidRPr="00C86626">
              <w:rPr>
                <w:rFonts w:ascii="Arial" w:hAnsi="Arial" w:cs="Arial"/>
                <w:color w:val="000000"/>
              </w:rPr>
              <w:t>● препозна примере најчешћих послова управе у свакодневном животу</w:t>
            </w:r>
          </w:p>
          <w:p w14:paraId="46EC164C"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подзаконски акти и разликује их од појединачних правних аката</w:t>
            </w:r>
          </w:p>
          <w:p w14:paraId="6A204004" w14:textId="77777777" w:rsidR="00C86626" w:rsidRPr="00C86626" w:rsidRDefault="00C86626" w:rsidP="007E0152">
            <w:pPr>
              <w:spacing w:after="150"/>
              <w:rPr>
                <w:rFonts w:ascii="Arial" w:hAnsi="Arial" w:cs="Arial"/>
              </w:rPr>
            </w:pPr>
            <w:r w:rsidRPr="00C86626">
              <w:rPr>
                <w:rFonts w:ascii="Arial" w:hAnsi="Arial" w:cs="Arial"/>
                <w:color w:val="000000"/>
              </w:rPr>
              <w:t>● пронађе одговарајући управни пропис у бази прописа Службеног гласника Републике Србије</w:t>
            </w:r>
          </w:p>
          <w:p w14:paraId="7244D48F" w14:textId="77777777" w:rsidR="00C86626" w:rsidRPr="00C86626" w:rsidRDefault="00C86626" w:rsidP="007E0152">
            <w:pPr>
              <w:spacing w:after="150"/>
              <w:rPr>
                <w:rFonts w:ascii="Arial" w:hAnsi="Arial" w:cs="Arial"/>
              </w:rPr>
            </w:pPr>
            <w:r w:rsidRPr="00C86626">
              <w:rPr>
                <w:rFonts w:ascii="Arial" w:hAnsi="Arial" w:cs="Arial"/>
                <w:color w:val="000000"/>
              </w:rPr>
              <w:t>● препозна облике погрешних управних аката и начине њиховог исправљања или уклањања из правног поретка</w:t>
            </w:r>
          </w:p>
          <w:p w14:paraId="559B5C7F" w14:textId="77777777" w:rsidR="00C86626" w:rsidRPr="00C86626" w:rsidRDefault="00C86626" w:rsidP="007E0152">
            <w:pPr>
              <w:spacing w:after="150"/>
              <w:rPr>
                <w:rFonts w:ascii="Arial" w:hAnsi="Arial" w:cs="Arial"/>
              </w:rPr>
            </w:pPr>
            <w:r w:rsidRPr="00C86626">
              <w:rPr>
                <w:rFonts w:ascii="Arial" w:hAnsi="Arial" w:cs="Arial"/>
                <w:color w:val="000000"/>
              </w:rPr>
              <w:t>● препозна примере материјалних аката управе</w:t>
            </w:r>
          </w:p>
          <w:p w14:paraId="4438595D" w14:textId="77777777" w:rsidR="00C86626" w:rsidRPr="00C86626" w:rsidRDefault="00C86626" w:rsidP="007E0152">
            <w:pPr>
              <w:spacing w:after="150"/>
              <w:rPr>
                <w:rFonts w:ascii="Arial" w:hAnsi="Arial" w:cs="Arial"/>
              </w:rPr>
            </w:pPr>
            <w:r w:rsidRPr="00C86626">
              <w:rPr>
                <w:rFonts w:ascii="Arial" w:hAnsi="Arial" w:cs="Arial"/>
                <w:color w:val="000000"/>
              </w:rPr>
              <w:t>● наведе циљ вођења јавних евиденција</w:t>
            </w:r>
          </w:p>
          <w:p w14:paraId="40C92DD6"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јавна исправа</w:t>
            </w:r>
          </w:p>
          <w:p w14:paraId="00F0378C"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пример јавне исправе на задате елементе</w:t>
            </w:r>
          </w:p>
          <w:p w14:paraId="1A8FB04E"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уверење</w:t>
            </w:r>
          </w:p>
          <w:p w14:paraId="156B6DE4" w14:textId="77777777" w:rsidR="00C86626" w:rsidRPr="00C86626" w:rsidRDefault="00C86626" w:rsidP="007E0152">
            <w:pPr>
              <w:spacing w:after="150"/>
              <w:rPr>
                <w:rFonts w:ascii="Arial" w:hAnsi="Arial" w:cs="Arial"/>
              </w:rPr>
            </w:pPr>
            <w:r w:rsidRPr="00C86626">
              <w:rPr>
                <w:rFonts w:ascii="Arial" w:hAnsi="Arial" w:cs="Arial"/>
                <w:color w:val="000000"/>
              </w:rPr>
              <w:t>● састави уверење о чињеницама о којима се води службена евиденција и уверења о којима орган не води службену евиденцију</w:t>
            </w:r>
          </w:p>
          <w:p w14:paraId="556382BB" w14:textId="77777777" w:rsidR="00C86626" w:rsidRPr="00C86626" w:rsidRDefault="00C86626" w:rsidP="007E0152">
            <w:pPr>
              <w:spacing w:after="150"/>
              <w:rPr>
                <w:rFonts w:ascii="Arial" w:hAnsi="Arial" w:cs="Arial"/>
              </w:rPr>
            </w:pPr>
            <w:r w:rsidRPr="00C86626">
              <w:rPr>
                <w:rFonts w:ascii="Arial" w:hAnsi="Arial" w:cs="Arial"/>
                <w:color w:val="000000"/>
              </w:rPr>
              <w:t>● објасни материјалне акте управе на примерима личних докумената или других исправа које органи унутрашњих послова доносе у посебним управним поступцима по захтевима грађана</w:t>
            </w:r>
          </w:p>
          <w:p w14:paraId="659B1949"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надзорних послова управе</w:t>
            </w:r>
          </w:p>
          <w:p w14:paraId="0A25E37C" w14:textId="77777777" w:rsidR="00C86626" w:rsidRPr="00C86626" w:rsidRDefault="00C86626" w:rsidP="007E0152">
            <w:pPr>
              <w:spacing w:after="150"/>
              <w:rPr>
                <w:rFonts w:ascii="Arial" w:hAnsi="Arial" w:cs="Arial"/>
              </w:rPr>
            </w:pPr>
            <w:r w:rsidRPr="00C86626">
              <w:rPr>
                <w:rFonts w:ascii="Arial" w:hAnsi="Arial" w:cs="Arial"/>
                <w:color w:val="000000"/>
              </w:rPr>
              <w:t>● објасни инспекцијски надзор</w:t>
            </w:r>
          </w:p>
          <w:p w14:paraId="6A94B6FB"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основна начела и сврху јавних набавки</w:t>
            </w:r>
          </w:p>
        </w:tc>
        <w:tc>
          <w:tcPr>
            <w:tcW w:w="1496" w:type="dxa"/>
            <w:tcBorders>
              <w:top w:val="single" w:sz="8" w:space="0" w:color="000000"/>
              <w:left w:val="single" w:sz="8" w:space="0" w:color="000000"/>
              <w:bottom w:val="single" w:sz="8" w:space="0" w:color="000000"/>
              <w:right w:val="single" w:sz="8" w:space="0" w:color="000000"/>
            </w:tcBorders>
            <w:vAlign w:val="center"/>
          </w:tcPr>
          <w:p w14:paraId="663C9818" w14:textId="77777777" w:rsidR="00C86626" w:rsidRPr="00C86626" w:rsidRDefault="00C86626" w:rsidP="007E0152">
            <w:pPr>
              <w:spacing w:after="150"/>
              <w:rPr>
                <w:rFonts w:ascii="Arial" w:hAnsi="Arial" w:cs="Arial"/>
              </w:rPr>
            </w:pPr>
            <w:r w:rsidRPr="00C86626">
              <w:rPr>
                <w:rFonts w:ascii="Arial" w:hAnsi="Arial" w:cs="Arial"/>
                <w:color w:val="000000"/>
              </w:rPr>
              <w:t>● Извршни послови управе</w:t>
            </w:r>
          </w:p>
          <w:p w14:paraId="3DA3B38D" w14:textId="77777777" w:rsidR="00C86626" w:rsidRPr="00C86626" w:rsidRDefault="00C86626" w:rsidP="007E0152">
            <w:pPr>
              <w:spacing w:after="150"/>
              <w:rPr>
                <w:rFonts w:ascii="Arial" w:hAnsi="Arial" w:cs="Arial"/>
              </w:rPr>
            </w:pPr>
            <w:r w:rsidRPr="00C86626">
              <w:rPr>
                <w:rFonts w:ascii="Arial" w:hAnsi="Arial" w:cs="Arial"/>
                <w:color w:val="000000"/>
              </w:rPr>
              <w:t>● Доношење подзаконских аката (управних прописа)</w:t>
            </w:r>
          </w:p>
          <w:p w14:paraId="4C2BF21A" w14:textId="77777777" w:rsidR="00C86626" w:rsidRPr="00C86626" w:rsidRDefault="00C86626" w:rsidP="007E0152">
            <w:pPr>
              <w:spacing w:after="150"/>
              <w:rPr>
                <w:rFonts w:ascii="Arial" w:hAnsi="Arial" w:cs="Arial"/>
              </w:rPr>
            </w:pPr>
            <w:r w:rsidRPr="00C86626">
              <w:rPr>
                <w:rFonts w:ascii="Arial" w:hAnsi="Arial" w:cs="Arial"/>
                <w:color w:val="000000"/>
              </w:rPr>
              <w:t>● Доношење управних аката</w:t>
            </w:r>
          </w:p>
          <w:p w14:paraId="4CF3AD08" w14:textId="77777777" w:rsidR="00C86626" w:rsidRPr="00C86626" w:rsidRDefault="00C86626" w:rsidP="007E0152">
            <w:pPr>
              <w:spacing w:after="150"/>
              <w:rPr>
                <w:rFonts w:ascii="Arial" w:hAnsi="Arial" w:cs="Arial"/>
              </w:rPr>
            </w:pPr>
            <w:r w:rsidRPr="00C86626">
              <w:rPr>
                <w:rFonts w:ascii="Arial" w:hAnsi="Arial" w:cs="Arial"/>
                <w:color w:val="000000"/>
              </w:rPr>
              <w:t>● Врсте управних аката</w:t>
            </w:r>
          </w:p>
          <w:p w14:paraId="3B41E0BA" w14:textId="77777777" w:rsidR="00C86626" w:rsidRPr="00C86626" w:rsidRDefault="00C86626" w:rsidP="007E0152">
            <w:pPr>
              <w:spacing w:after="150"/>
              <w:rPr>
                <w:rFonts w:ascii="Arial" w:hAnsi="Arial" w:cs="Arial"/>
              </w:rPr>
            </w:pPr>
            <w:r w:rsidRPr="00C86626">
              <w:rPr>
                <w:rFonts w:ascii="Arial" w:hAnsi="Arial" w:cs="Arial"/>
                <w:color w:val="000000"/>
              </w:rPr>
              <w:t>● Погрешни управни акти</w:t>
            </w:r>
          </w:p>
          <w:p w14:paraId="69570AB9" w14:textId="66DFB760" w:rsidR="00C86626" w:rsidRPr="00C86626" w:rsidRDefault="00C86626" w:rsidP="007E0152">
            <w:pPr>
              <w:spacing w:after="150"/>
              <w:rPr>
                <w:rFonts w:ascii="Arial" w:hAnsi="Arial" w:cs="Arial"/>
              </w:rPr>
            </w:pPr>
            <w:r w:rsidRPr="00C86626">
              <w:rPr>
                <w:rFonts w:ascii="Arial" w:hAnsi="Arial" w:cs="Arial"/>
                <w:color w:val="000000"/>
              </w:rPr>
              <w:t xml:space="preserve">● Материјални акти управе </w:t>
            </w:r>
            <w:r>
              <w:rPr>
                <w:rFonts w:ascii="Arial" w:hAnsi="Arial" w:cs="Arial"/>
                <w:color w:val="000000"/>
              </w:rPr>
              <w:t>-</w:t>
            </w:r>
          </w:p>
          <w:p w14:paraId="4B433C2A" w14:textId="77777777" w:rsidR="00C86626" w:rsidRPr="00C86626" w:rsidRDefault="00C86626" w:rsidP="007E0152">
            <w:pPr>
              <w:spacing w:after="150"/>
              <w:rPr>
                <w:rFonts w:ascii="Arial" w:hAnsi="Arial" w:cs="Arial"/>
              </w:rPr>
            </w:pPr>
            <w:r w:rsidRPr="00C86626">
              <w:rPr>
                <w:rFonts w:ascii="Arial" w:hAnsi="Arial" w:cs="Arial"/>
                <w:color w:val="000000"/>
              </w:rPr>
              <w:t>предузимање управних радњи</w:t>
            </w:r>
          </w:p>
          <w:p w14:paraId="6D67F2BE" w14:textId="7926A89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Вођење јавних евиденција</w:t>
            </w:r>
          </w:p>
          <w:p w14:paraId="47D85AE9" w14:textId="4966E43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Издавање уверења; јавне исправе</w:t>
            </w:r>
          </w:p>
          <w:p w14:paraId="52246819" w14:textId="367C4B5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Пружање информација</w:t>
            </w:r>
          </w:p>
          <w:p w14:paraId="59BA5D8C" w14:textId="47FA05F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Примање изјава и друге радње којима се извршавају правни акти.</w:t>
            </w:r>
          </w:p>
          <w:p w14:paraId="5DA3B539" w14:textId="77777777" w:rsidR="00C86626" w:rsidRPr="00C86626" w:rsidRDefault="00C86626" w:rsidP="007E0152">
            <w:pPr>
              <w:spacing w:after="150"/>
              <w:rPr>
                <w:rFonts w:ascii="Arial" w:hAnsi="Arial" w:cs="Arial"/>
              </w:rPr>
            </w:pPr>
            <w:r w:rsidRPr="00C86626">
              <w:rPr>
                <w:rFonts w:ascii="Arial" w:hAnsi="Arial" w:cs="Arial"/>
                <w:color w:val="000000"/>
              </w:rPr>
              <w:t>● Надзорни послови управе</w:t>
            </w:r>
          </w:p>
          <w:p w14:paraId="6C6C4517" w14:textId="77777777" w:rsidR="00C86626" w:rsidRPr="00C86626" w:rsidRDefault="00C86626" w:rsidP="007E0152">
            <w:pPr>
              <w:spacing w:after="150"/>
              <w:rPr>
                <w:rFonts w:ascii="Arial" w:hAnsi="Arial" w:cs="Arial"/>
              </w:rPr>
            </w:pPr>
            <w:r w:rsidRPr="00C86626">
              <w:rPr>
                <w:rFonts w:ascii="Arial" w:hAnsi="Arial" w:cs="Arial"/>
                <w:color w:val="000000"/>
              </w:rPr>
              <w:t>● Инспекцијски надзор</w:t>
            </w:r>
          </w:p>
          <w:p w14:paraId="10A36717" w14:textId="77777777" w:rsidR="00C86626" w:rsidRPr="00C86626" w:rsidRDefault="00C86626" w:rsidP="007E0152">
            <w:pPr>
              <w:spacing w:after="150"/>
              <w:rPr>
                <w:rFonts w:ascii="Arial" w:hAnsi="Arial" w:cs="Arial"/>
              </w:rPr>
            </w:pPr>
            <w:r w:rsidRPr="00C86626">
              <w:rPr>
                <w:rFonts w:ascii="Arial" w:hAnsi="Arial" w:cs="Arial"/>
                <w:color w:val="000000"/>
              </w:rPr>
              <w:t>● Средства за рад управе</w:t>
            </w:r>
          </w:p>
        </w:tc>
        <w:tc>
          <w:tcPr>
            <w:tcW w:w="0" w:type="auto"/>
            <w:vMerge/>
            <w:tcBorders>
              <w:top w:val="nil"/>
              <w:left w:val="single" w:sz="8" w:space="0" w:color="000000"/>
              <w:bottom w:val="single" w:sz="8" w:space="0" w:color="000000"/>
              <w:right w:val="single" w:sz="8" w:space="0" w:color="000000"/>
            </w:tcBorders>
          </w:tcPr>
          <w:p w14:paraId="67B687D6" w14:textId="77777777" w:rsidR="00C86626" w:rsidRPr="00C86626" w:rsidRDefault="00C86626" w:rsidP="007E0152">
            <w:pPr>
              <w:rPr>
                <w:rFonts w:ascii="Arial" w:hAnsi="Arial" w:cs="Arial"/>
              </w:rPr>
            </w:pPr>
          </w:p>
        </w:tc>
      </w:tr>
      <w:tr w:rsidR="00C86626" w:rsidRPr="00C86626" w14:paraId="323AC5F5" w14:textId="77777777" w:rsidTr="007E0152">
        <w:trPr>
          <w:trHeight w:val="45"/>
          <w:tblCellSpacing w:w="0" w:type="auto"/>
        </w:trPr>
        <w:tc>
          <w:tcPr>
            <w:tcW w:w="272" w:type="dxa"/>
            <w:tcBorders>
              <w:top w:val="single" w:sz="8" w:space="0" w:color="000000"/>
              <w:left w:val="single" w:sz="8" w:space="0" w:color="000000"/>
              <w:bottom w:val="single" w:sz="8" w:space="0" w:color="000000"/>
              <w:right w:val="single" w:sz="8" w:space="0" w:color="000000"/>
            </w:tcBorders>
            <w:vAlign w:val="center"/>
          </w:tcPr>
          <w:p w14:paraId="1402E23C" w14:textId="77777777" w:rsidR="00C86626" w:rsidRPr="00C86626" w:rsidRDefault="00C86626" w:rsidP="007E0152">
            <w:pPr>
              <w:spacing w:after="150"/>
              <w:rPr>
                <w:rFonts w:ascii="Arial" w:hAnsi="Arial" w:cs="Arial"/>
              </w:rPr>
            </w:pPr>
            <w:r w:rsidRPr="00C86626">
              <w:rPr>
                <w:rFonts w:ascii="Arial" w:hAnsi="Arial" w:cs="Arial"/>
                <w:b/>
                <w:color w:val="000000"/>
              </w:rPr>
              <w:t>Општи управни поступак</w:t>
            </w:r>
          </w:p>
        </w:tc>
        <w:tc>
          <w:tcPr>
            <w:tcW w:w="1321" w:type="dxa"/>
            <w:tcBorders>
              <w:top w:val="single" w:sz="8" w:space="0" w:color="000000"/>
              <w:left w:val="single" w:sz="8" w:space="0" w:color="000000"/>
              <w:bottom w:val="single" w:sz="8" w:space="0" w:color="000000"/>
              <w:right w:val="single" w:sz="8" w:space="0" w:color="000000"/>
            </w:tcBorders>
            <w:vAlign w:val="center"/>
          </w:tcPr>
          <w:p w14:paraId="4DADDF6E"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општем управном поступку</w:t>
            </w:r>
          </w:p>
          <w:p w14:paraId="22614B51"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за предузимање једноставних радњи у управном поступку из перспективе органа који води поступак</w:t>
            </w:r>
          </w:p>
          <w:p w14:paraId="0993196D"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за предузимање једноставних радњи у управном поступку из перспективе странке у поступку</w:t>
            </w:r>
          </w:p>
        </w:tc>
        <w:tc>
          <w:tcPr>
            <w:tcW w:w="2841" w:type="dxa"/>
            <w:gridSpan w:val="2"/>
            <w:tcBorders>
              <w:top w:val="single" w:sz="8" w:space="0" w:color="000000"/>
              <w:left w:val="single" w:sz="8" w:space="0" w:color="000000"/>
              <w:bottom w:val="single" w:sz="8" w:space="0" w:color="000000"/>
              <w:right w:val="single" w:sz="8" w:space="0" w:color="000000"/>
            </w:tcBorders>
            <w:vAlign w:val="center"/>
          </w:tcPr>
          <w:p w14:paraId="6B432A82" w14:textId="77777777" w:rsidR="00C86626" w:rsidRPr="00C86626" w:rsidRDefault="00C86626" w:rsidP="007E0152">
            <w:pPr>
              <w:spacing w:after="150"/>
              <w:rPr>
                <w:rFonts w:ascii="Arial" w:hAnsi="Arial" w:cs="Arial"/>
              </w:rPr>
            </w:pPr>
            <w:r w:rsidRPr="00C86626">
              <w:rPr>
                <w:rFonts w:ascii="Arial" w:hAnsi="Arial" w:cs="Arial"/>
                <w:color w:val="000000"/>
              </w:rPr>
              <w:t>● препозна врсте правних поступака</w:t>
            </w:r>
          </w:p>
          <w:p w14:paraId="0AC2BB1C"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управне ствари</w:t>
            </w:r>
          </w:p>
          <w:p w14:paraId="6B90DAA4"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појам надлежности</w:t>
            </w:r>
          </w:p>
          <w:p w14:paraId="2F20ABA2" w14:textId="77777777" w:rsidR="00C86626" w:rsidRPr="00C86626" w:rsidRDefault="00C86626" w:rsidP="007E0152">
            <w:pPr>
              <w:spacing w:after="150"/>
              <w:rPr>
                <w:rFonts w:ascii="Arial" w:hAnsi="Arial" w:cs="Arial"/>
              </w:rPr>
            </w:pPr>
            <w:r w:rsidRPr="00C86626">
              <w:rPr>
                <w:rFonts w:ascii="Arial" w:hAnsi="Arial" w:cs="Arial"/>
                <w:color w:val="000000"/>
              </w:rPr>
              <w:t>● опише врсте надлежности</w:t>
            </w:r>
          </w:p>
          <w:p w14:paraId="1365289E"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службено лице у управном поступку</w:t>
            </w:r>
          </w:p>
          <w:p w14:paraId="2AD3E2CE"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за изузеће службеног лица</w:t>
            </w:r>
          </w:p>
          <w:p w14:paraId="1DB0D586" w14:textId="77777777" w:rsidR="00C86626" w:rsidRPr="00C86626" w:rsidRDefault="00C86626" w:rsidP="007E0152">
            <w:pPr>
              <w:spacing w:after="150"/>
              <w:rPr>
                <w:rFonts w:ascii="Arial" w:hAnsi="Arial" w:cs="Arial"/>
              </w:rPr>
            </w:pPr>
            <w:r w:rsidRPr="00C86626">
              <w:rPr>
                <w:rFonts w:ascii="Arial" w:hAnsi="Arial" w:cs="Arial"/>
                <w:color w:val="000000"/>
              </w:rPr>
              <w:t>● састави закључак о изузећу овлашћеног службеног лица за вођење управног поступка</w:t>
            </w:r>
          </w:p>
          <w:p w14:paraId="23FC439B" w14:textId="77777777" w:rsidR="00C86626" w:rsidRPr="00C86626" w:rsidRDefault="00C86626" w:rsidP="007E0152">
            <w:pPr>
              <w:spacing w:after="150"/>
              <w:rPr>
                <w:rFonts w:ascii="Arial" w:hAnsi="Arial" w:cs="Arial"/>
              </w:rPr>
            </w:pPr>
            <w:r w:rsidRPr="00C86626">
              <w:rPr>
                <w:rFonts w:ascii="Arial" w:hAnsi="Arial" w:cs="Arial"/>
                <w:color w:val="000000"/>
              </w:rPr>
              <w:t>● састави закључке о изузећу записничара и вештака</w:t>
            </w:r>
          </w:p>
          <w:p w14:paraId="1FBA678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појмове страначка и процесна способност и страначка легитимација</w:t>
            </w:r>
          </w:p>
          <w:p w14:paraId="4D2368A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заступника у управном поступку</w:t>
            </w:r>
          </w:p>
          <w:p w14:paraId="6273E0F5" w14:textId="77777777" w:rsidR="00C86626" w:rsidRPr="00C86626" w:rsidRDefault="00C86626" w:rsidP="007E0152">
            <w:pPr>
              <w:spacing w:after="150"/>
              <w:rPr>
                <w:rFonts w:ascii="Arial" w:hAnsi="Arial" w:cs="Arial"/>
              </w:rPr>
            </w:pPr>
            <w:r w:rsidRPr="00C86626">
              <w:rPr>
                <w:rFonts w:ascii="Arial" w:hAnsi="Arial" w:cs="Arial"/>
                <w:color w:val="000000"/>
              </w:rPr>
              <w:t>● састави пуномоћје за заступање у поступку</w:t>
            </w:r>
          </w:p>
          <w:p w14:paraId="1289F99D" w14:textId="77777777" w:rsidR="00C86626" w:rsidRPr="00C86626" w:rsidRDefault="00C86626" w:rsidP="007E0152">
            <w:pPr>
              <w:spacing w:after="150"/>
              <w:rPr>
                <w:rFonts w:ascii="Arial" w:hAnsi="Arial" w:cs="Arial"/>
              </w:rPr>
            </w:pPr>
            <w:r w:rsidRPr="00C86626">
              <w:rPr>
                <w:rFonts w:ascii="Arial" w:hAnsi="Arial" w:cs="Arial"/>
                <w:color w:val="000000"/>
              </w:rPr>
              <w:t>● поброји основне фазе управног поступка и њихов значај</w:t>
            </w:r>
          </w:p>
          <w:p w14:paraId="5239B102"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покретања управног поступка</w:t>
            </w:r>
          </w:p>
          <w:p w14:paraId="0A4883AE" w14:textId="1806AE0B" w:rsidR="00C86626" w:rsidRPr="00C86626" w:rsidRDefault="00C86626" w:rsidP="007E0152">
            <w:pPr>
              <w:spacing w:after="150"/>
              <w:rPr>
                <w:rFonts w:ascii="Arial" w:hAnsi="Arial" w:cs="Arial"/>
              </w:rPr>
            </w:pPr>
            <w:r w:rsidRPr="00C86626">
              <w:rPr>
                <w:rFonts w:ascii="Arial" w:hAnsi="Arial" w:cs="Arial"/>
                <w:color w:val="000000"/>
              </w:rPr>
              <w:t xml:space="preserve">● састави поднесак </w:t>
            </w:r>
            <w:r>
              <w:rPr>
                <w:rFonts w:ascii="Arial" w:hAnsi="Arial" w:cs="Arial"/>
                <w:color w:val="000000"/>
              </w:rPr>
              <w:t>-</w:t>
            </w:r>
            <w:r w:rsidRPr="00C86626">
              <w:rPr>
                <w:rFonts w:ascii="Arial" w:hAnsi="Arial" w:cs="Arial"/>
                <w:color w:val="000000"/>
              </w:rPr>
              <w:t xml:space="preserve"> захтев за покретање управног поступка</w:t>
            </w:r>
          </w:p>
          <w:p w14:paraId="1AF0578C" w14:textId="77777777" w:rsidR="00C86626" w:rsidRPr="00C86626" w:rsidRDefault="00C86626" w:rsidP="007E0152">
            <w:pPr>
              <w:spacing w:after="150"/>
              <w:rPr>
                <w:rFonts w:ascii="Arial" w:hAnsi="Arial" w:cs="Arial"/>
              </w:rPr>
            </w:pPr>
            <w:r w:rsidRPr="00C86626">
              <w:rPr>
                <w:rFonts w:ascii="Arial" w:hAnsi="Arial" w:cs="Arial"/>
                <w:color w:val="000000"/>
              </w:rPr>
              <w:t>● евидентира и потврди пријем поднесака према редоследу пријема</w:t>
            </w:r>
          </w:p>
          <w:p w14:paraId="115B4538" w14:textId="77777777" w:rsidR="00C86626" w:rsidRPr="00C86626" w:rsidRDefault="00C86626" w:rsidP="007E0152">
            <w:pPr>
              <w:spacing w:after="150"/>
              <w:rPr>
                <w:rFonts w:ascii="Arial" w:hAnsi="Arial" w:cs="Arial"/>
              </w:rPr>
            </w:pPr>
            <w:r w:rsidRPr="00C86626">
              <w:rPr>
                <w:rFonts w:ascii="Arial" w:hAnsi="Arial" w:cs="Arial"/>
                <w:color w:val="000000"/>
              </w:rPr>
              <w:t>● потврди пријем поднеска у електронској форми</w:t>
            </w:r>
          </w:p>
          <w:p w14:paraId="757B210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одбацивање и одбијање захтева</w:t>
            </w:r>
          </w:p>
          <w:p w14:paraId="0FAEDF6A" w14:textId="77777777" w:rsidR="00C86626" w:rsidRPr="00C86626" w:rsidRDefault="00C86626" w:rsidP="007E0152">
            <w:pPr>
              <w:spacing w:after="150"/>
              <w:rPr>
                <w:rFonts w:ascii="Arial" w:hAnsi="Arial" w:cs="Arial"/>
              </w:rPr>
            </w:pPr>
            <w:r w:rsidRPr="00C86626">
              <w:rPr>
                <w:rFonts w:ascii="Arial" w:hAnsi="Arial" w:cs="Arial"/>
                <w:color w:val="000000"/>
              </w:rPr>
              <w:t>● исправи (отклони) грешке (недостатке) у неуредном поднеску</w:t>
            </w:r>
          </w:p>
          <w:p w14:paraId="42BD9F47" w14:textId="77777777" w:rsidR="00C86626" w:rsidRPr="00C86626" w:rsidRDefault="00C86626" w:rsidP="007E0152">
            <w:pPr>
              <w:spacing w:after="150"/>
              <w:rPr>
                <w:rFonts w:ascii="Arial" w:hAnsi="Arial" w:cs="Arial"/>
              </w:rPr>
            </w:pPr>
            <w:r w:rsidRPr="00C86626">
              <w:rPr>
                <w:rFonts w:ascii="Arial" w:hAnsi="Arial" w:cs="Arial"/>
                <w:color w:val="000000"/>
              </w:rPr>
              <w:t>● састави позиве за странку и друге учеснике у управном поступку</w:t>
            </w:r>
          </w:p>
          <w:p w14:paraId="7F94425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случајеве у којима долази до непосредног одлучивања и случајеве када се заказује усмена расправа</w:t>
            </w:r>
          </w:p>
          <w:p w14:paraId="75C2758C" w14:textId="77777777" w:rsidR="00C86626" w:rsidRPr="00C86626" w:rsidRDefault="00C86626" w:rsidP="007E0152">
            <w:pPr>
              <w:spacing w:after="150"/>
              <w:rPr>
                <w:rFonts w:ascii="Arial" w:hAnsi="Arial" w:cs="Arial"/>
              </w:rPr>
            </w:pPr>
            <w:r w:rsidRPr="00C86626">
              <w:rPr>
                <w:rFonts w:ascii="Arial" w:hAnsi="Arial" w:cs="Arial"/>
                <w:color w:val="000000"/>
              </w:rPr>
              <w:t>● објасни врсте доказних средстава у управном поступку</w:t>
            </w:r>
          </w:p>
          <w:p w14:paraId="402469A1"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увиђај од вештачења</w:t>
            </w:r>
          </w:p>
          <w:p w14:paraId="4FF5235F" w14:textId="77777777" w:rsidR="00C86626" w:rsidRPr="00C86626" w:rsidRDefault="00C86626" w:rsidP="007E0152">
            <w:pPr>
              <w:spacing w:after="150"/>
              <w:rPr>
                <w:rFonts w:ascii="Arial" w:hAnsi="Arial" w:cs="Arial"/>
              </w:rPr>
            </w:pPr>
            <w:r w:rsidRPr="00C86626">
              <w:rPr>
                <w:rFonts w:ascii="Arial" w:hAnsi="Arial" w:cs="Arial"/>
                <w:color w:val="000000"/>
              </w:rPr>
              <w:t>● опише начине комуникације (општења) учесника у управном поступку</w:t>
            </w:r>
          </w:p>
          <w:p w14:paraId="0A5AE43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достављања и</w:t>
            </w:r>
          </w:p>
          <w:p w14:paraId="5BF17FEC" w14:textId="77777777" w:rsidR="00C86626" w:rsidRPr="00C86626" w:rsidRDefault="00C86626" w:rsidP="007E0152">
            <w:pPr>
              <w:spacing w:after="150"/>
              <w:rPr>
                <w:rFonts w:ascii="Arial" w:hAnsi="Arial" w:cs="Arial"/>
              </w:rPr>
            </w:pPr>
            <w:r w:rsidRPr="00C86626">
              <w:rPr>
                <w:rFonts w:ascii="Arial" w:hAnsi="Arial" w:cs="Arial"/>
                <w:color w:val="000000"/>
              </w:rPr>
              <w:t>● припреми акте за достављање</w:t>
            </w:r>
          </w:p>
          <w:p w14:paraId="5AC56330" w14:textId="77777777" w:rsidR="00C86626" w:rsidRPr="00C86626" w:rsidRDefault="00C86626" w:rsidP="007E0152">
            <w:pPr>
              <w:spacing w:after="150"/>
              <w:rPr>
                <w:rFonts w:ascii="Arial" w:hAnsi="Arial" w:cs="Arial"/>
              </w:rPr>
            </w:pPr>
            <w:r w:rsidRPr="00C86626">
              <w:rPr>
                <w:rFonts w:ascii="Arial" w:hAnsi="Arial" w:cs="Arial"/>
                <w:color w:val="000000"/>
              </w:rPr>
              <w:t>● састави забелешку на спису о датом обавештењу</w:t>
            </w:r>
          </w:p>
          <w:p w14:paraId="617B1C33" w14:textId="77777777" w:rsidR="00C86626" w:rsidRPr="00C86626" w:rsidRDefault="00C86626" w:rsidP="007E0152">
            <w:pPr>
              <w:spacing w:after="150"/>
              <w:rPr>
                <w:rFonts w:ascii="Arial" w:hAnsi="Arial" w:cs="Arial"/>
              </w:rPr>
            </w:pPr>
            <w:r w:rsidRPr="00C86626">
              <w:rPr>
                <w:rFonts w:ascii="Arial" w:hAnsi="Arial" w:cs="Arial"/>
                <w:color w:val="000000"/>
              </w:rPr>
              <w:t>● састави различите врсте записника о радњама предузетим у управном поступку (са усмене расправе, о саслушању сведока и др.)</w:t>
            </w:r>
          </w:p>
          <w:p w14:paraId="4AF5C2B8" w14:textId="77777777" w:rsidR="00C86626" w:rsidRPr="00C86626" w:rsidRDefault="00C86626" w:rsidP="007E0152">
            <w:pPr>
              <w:spacing w:after="150"/>
              <w:rPr>
                <w:rFonts w:ascii="Arial" w:hAnsi="Arial" w:cs="Arial"/>
              </w:rPr>
            </w:pPr>
            <w:r w:rsidRPr="00C86626">
              <w:rPr>
                <w:rFonts w:ascii="Arial" w:hAnsi="Arial" w:cs="Arial"/>
                <w:color w:val="000000"/>
              </w:rPr>
              <w:t>● објасни врсте и начин рачунања рокова</w:t>
            </w:r>
          </w:p>
          <w:p w14:paraId="513BDFCA"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враћања у пређашње стање</w:t>
            </w:r>
          </w:p>
          <w:p w14:paraId="01052526" w14:textId="77777777" w:rsidR="00C86626" w:rsidRPr="00C86626" w:rsidRDefault="00C86626" w:rsidP="007E0152">
            <w:pPr>
              <w:spacing w:after="150"/>
              <w:rPr>
                <w:rFonts w:ascii="Arial" w:hAnsi="Arial" w:cs="Arial"/>
              </w:rPr>
            </w:pPr>
            <w:r w:rsidRPr="00C86626">
              <w:rPr>
                <w:rFonts w:ascii="Arial" w:hAnsi="Arial" w:cs="Arial"/>
                <w:color w:val="000000"/>
              </w:rPr>
              <w:t>● изради примере решења којима се одлучује о предлогу за враћање у пређашње стање</w:t>
            </w:r>
          </w:p>
          <w:p w14:paraId="3D6ED156"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 рада писарнице у органима управе</w:t>
            </w:r>
          </w:p>
          <w:p w14:paraId="5F61A25D"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значај и дејство поравнања</w:t>
            </w:r>
          </w:p>
          <w:p w14:paraId="3F9EB216" w14:textId="77777777" w:rsidR="00C86626" w:rsidRPr="00C86626" w:rsidRDefault="00C86626" w:rsidP="007E0152">
            <w:pPr>
              <w:spacing w:after="150"/>
              <w:rPr>
                <w:rFonts w:ascii="Arial" w:hAnsi="Arial" w:cs="Arial"/>
              </w:rPr>
            </w:pPr>
            <w:r w:rsidRPr="00C86626">
              <w:rPr>
                <w:rFonts w:ascii="Arial" w:hAnsi="Arial" w:cs="Arial"/>
                <w:color w:val="000000"/>
              </w:rPr>
              <w:t>● састави записник о поравнању</w:t>
            </w:r>
          </w:p>
          <w:p w14:paraId="4622C9D6" w14:textId="77777777" w:rsidR="00C86626" w:rsidRPr="00C86626" w:rsidRDefault="00C86626" w:rsidP="007E0152">
            <w:pPr>
              <w:spacing w:after="150"/>
              <w:rPr>
                <w:rFonts w:ascii="Arial" w:hAnsi="Arial" w:cs="Arial"/>
              </w:rPr>
            </w:pPr>
            <w:r w:rsidRPr="00C86626">
              <w:rPr>
                <w:rFonts w:ascii="Arial" w:hAnsi="Arial" w:cs="Arial"/>
                <w:color w:val="000000"/>
              </w:rPr>
              <w:t>● наведе саставне делове решења у управном поступку и њихов значај</w:t>
            </w:r>
          </w:p>
          <w:p w14:paraId="3FA5FA66" w14:textId="77777777" w:rsidR="00C86626" w:rsidRPr="00C86626" w:rsidRDefault="00C86626" w:rsidP="007E0152">
            <w:pPr>
              <w:spacing w:after="150"/>
              <w:rPr>
                <w:rFonts w:ascii="Arial" w:hAnsi="Arial" w:cs="Arial"/>
              </w:rPr>
            </w:pPr>
            <w:r w:rsidRPr="00C86626">
              <w:rPr>
                <w:rFonts w:ascii="Arial" w:hAnsi="Arial" w:cs="Arial"/>
                <w:color w:val="000000"/>
              </w:rPr>
              <w:t>● састави типске примере решења у управном поступку</w:t>
            </w:r>
          </w:p>
          <w:p w14:paraId="5D83E4DC" w14:textId="77777777" w:rsidR="00C86626" w:rsidRPr="00C86626" w:rsidRDefault="00C86626" w:rsidP="007E0152">
            <w:pPr>
              <w:spacing w:after="150"/>
              <w:rPr>
                <w:rFonts w:ascii="Arial" w:hAnsi="Arial" w:cs="Arial"/>
              </w:rPr>
            </w:pPr>
            <w:r w:rsidRPr="00C86626">
              <w:rPr>
                <w:rFonts w:ascii="Arial" w:hAnsi="Arial" w:cs="Arial"/>
                <w:color w:val="000000"/>
              </w:rPr>
              <w:t>● објасни дејства решења из управног поступка</w:t>
            </w:r>
          </w:p>
          <w:p w14:paraId="27EFA28A" w14:textId="1936842D" w:rsidR="00C86626" w:rsidRPr="00C86626" w:rsidRDefault="00C86626" w:rsidP="007E0152">
            <w:pPr>
              <w:spacing w:after="150"/>
              <w:rPr>
                <w:rFonts w:ascii="Arial" w:hAnsi="Arial" w:cs="Arial"/>
              </w:rPr>
            </w:pPr>
            <w:r w:rsidRPr="00C86626">
              <w:rPr>
                <w:rFonts w:ascii="Arial" w:hAnsi="Arial" w:cs="Arial"/>
                <w:color w:val="000000"/>
              </w:rPr>
              <w:t>● објасни појам</w:t>
            </w:r>
            <w:r>
              <w:rPr>
                <w:rFonts w:ascii="Arial" w:hAnsi="Arial" w:cs="Arial"/>
                <w:color w:val="000000"/>
              </w:rPr>
              <w:t>,</w:t>
            </w:r>
            <w:r w:rsidRPr="00C86626">
              <w:rPr>
                <w:rFonts w:ascii="Arial" w:hAnsi="Arial" w:cs="Arial"/>
                <w:color w:val="000000"/>
              </w:rPr>
              <w:t>,ћутања управе&amp;apos;&amp;apos;</w:t>
            </w:r>
          </w:p>
          <w:p w14:paraId="2F3B6113" w14:textId="5EBC595C" w:rsidR="00C86626" w:rsidRPr="00C86626" w:rsidRDefault="00C86626" w:rsidP="007E0152">
            <w:pPr>
              <w:spacing w:after="150"/>
              <w:rPr>
                <w:rFonts w:ascii="Arial" w:hAnsi="Arial" w:cs="Arial"/>
              </w:rPr>
            </w:pPr>
            <w:r w:rsidRPr="00C86626">
              <w:rPr>
                <w:rFonts w:ascii="Arial" w:hAnsi="Arial" w:cs="Arial"/>
                <w:color w:val="000000"/>
              </w:rPr>
              <w:t>● састави пример жалбе у случају</w:t>
            </w:r>
            <w:r>
              <w:rPr>
                <w:rFonts w:ascii="Arial" w:hAnsi="Arial" w:cs="Arial"/>
                <w:color w:val="000000"/>
              </w:rPr>
              <w:t>,</w:t>
            </w:r>
            <w:r w:rsidRPr="00C86626">
              <w:rPr>
                <w:rFonts w:ascii="Arial" w:hAnsi="Arial" w:cs="Arial"/>
                <w:color w:val="000000"/>
              </w:rPr>
              <w:t>,ћутања управе&amp;apos;&amp;apos;</w:t>
            </w:r>
          </w:p>
          <w:p w14:paraId="1407E0AF"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разлику између редовних и ванредних правних средстава</w:t>
            </w:r>
          </w:p>
          <w:p w14:paraId="0D4357B1"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дејства жалбе у управном поступку</w:t>
            </w:r>
          </w:p>
          <w:p w14:paraId="6B87EB07"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разлоге за одбацивање и одбијање жалбе</w:t>
            </w:r>
          </w:p>
        </w:tc>
        <w:tc>
          <w:tcPr>
            <w:tcW w:w="1496" w:type="dxa"/>
            <w:tcBorders>
              <w:top w:val="single" w:sz="8" w:space="0" w:color="000000"/>
              <w:left w:val="single" w:sz="8" w:space="0" w:color="000000"/>
              <w:bottom w:val="single" w:sz="8" w:space="0" w:color="000000"/>
              <w:right w:val="single" w:sz="8" w:space="0" w:color="000000"/>
            </w:tcBorders>
            <w:vAlign w:val="center"/>
          </w:tcPr>
          <w:p w14:paraId="5850618E" w14:textId="77777777" w:rsidR="00C86626" w:rsidRPr="00C86626" w:rsidRDefault="00C86626" w:rsidP="007E0152">
            <w:pPr>
              <w:spacing w:after="150"/>
              <w:rPr>
                <w:rFonts w:ascii="Arial" w:hAnsi="Arial" w:cs="Arial"/>
              </w:rPr>
            </w:pPr>
            <w:r w:rsidRPr="00C86626">
              <w:rPr>
                <w:rFonts w:ascii="Arial" w:hAnsi="Arial" w:cs="Arial"/>
                <w:color w:val="000000"/>
              </w:rPr>
              <w:t>● Разлике између управних и судских поступака</w:t>
            </w:r>
          </w:p>
          <w:p w14:paraId="1EBB61B9" w14:textId="77777777" w:rsidR="00C86626" w:rsidRPr="00C86626" w:rsidRDefault="00C86626" w:rsidP="007E0152">
            <w:pPr>
              <w:spacing w:after="150"/>
              <w:rPr>
                <w:rFonts w:ascii="Arial" w:hAnsi="Arial" w:cs="Arial"/>
              </w:rPr>
            </w:pPr>
            <w:r w:rsidRPr="00C86626">
              <w:rPr>
                <w:rFonts w:ascii="Arial" w:hAnsi="Arial" w:cs="Arial"/>
                <w:color w:val="000000"/>
              </w:rPr>
              <w:t>● Управна ствар</w:t>
            </w:r>
          </w:p>
          <w:p w14:paraId="15A0C795"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надлежности</w:t>
            </w:r>
          </w:p>
          <w:p w14:paraId="54155CA5" w14:textId="77777777" w:rsidR="00C86626" w:rsidRPr="00C86626" w:rsidRDefault="00C86626" w:rsidP="007E0152">
            <w:pPr>
              <w:spacing w:after="150"/>
              <w:rPr>
                <w:rFonts w:ascii="Arial" w:hAnsi="Arial" w:cs="Arial"/>
              </w:rPr>
            </w:pPr>
            <w:r w:rsidRPr="00C86626">
              <w:rPr>
                <w:rFonts w:ascii="Arial" w:hAnsi="Arial" w:cs="Arial"/>
                <w:color w:val="000000"/>
              </w:rPr>
              <w:t>● Надлежни орган и службено лице у управном поступку</w:t>
            </w:r>
          </w:p>
          <w:p w14:paraId="529004A6" w14:textId="77777777" w:rsidR="00C86626" w:rsidRPr="00C86626" w:rsidRDefault="00C86626" w:rsidP="007E0152">
            <w:pPr>
              <w:spacing w:after="150"/>
              <w:rPr>
                <w:rFonts w:ascii="Arial" w:hAnsi="Arial" w:cs="Arial"/>
              </w:rPr>
            </w:pPr>
            <w:r w:rsidRPr="00C86626">
              <w:rPr>
                <w:rFonts w:ascii="Arial" w:hAnsi="Arial" w:cs="Arial"/>
                <w:color w:val="000000"/>
              </w:rPr>
              <w:t>● Изузеће службеног лица</w:t>
            </w:r>
          </w:p>
          <w:p w14:paraId="7A0F44EB" w14:textId="77777777" w:rsidR="00C86626" w:rsidRPr="00C86626" w:rsidRDefault="00C86626" w:rsidP="007E0152">
            <w:pPr>
              <w:spacing w:after="150"/>
              <w:rPr>
                <w:rFonts w:ascii="Arial" w:hAnsi="Arial" w:cs="Arial"/>
              </w:rPr>
            </w:pPr>
            <w:r w:rsidRPr="00C86626">
              <w:rPr>
                <w:rFonts w:ascii="Arial" w:hAnsi="Arial" w:cs="Arial"/>
                <w:color w:val="000000"/>
              </w:rPr>
              <w:t>● Учесници у управном поступку</w:t>
            </w:r>
          </w:p>
          <w:p w14:paraId="36D3EBCD" w14:textId="77777777" w:rsidR="00C86626" w:rsidRPr="00C86626" w:rsidRDefault="00C86626" w:rsidP="007E0152">
            <w:pPr>
              <w:spacing w:after="150"/>
              <w:rPr>
                <w:rFonts w:ascii="Arial" w:hAnsi="Arial" w:cs="Arial"/>
              </w:rPr>
            </w:pPr>
            <w:r w:rsidRPr="00C86626">
              <w:rPr>
                <w:rFonts w:ascii="Arial" w:hAnsi="Arial" w:cs="Arial"/>
                <w:color w:val="000000"/>
              </w:rPr>
              <w:t>● Странка у управном поступку</w:t>
            </w:r>
          </w:p>
          <w:p w14:paraId="7B09D7D5" w14:textId="77777777" w:rsidR="00C86626" w:rsidRPr="00C86626" w:rsidRDefault="00C86626" w:rsidP="007E0152">
            <w:pPr>
              <w:spacing w:after="150"/>
              <w:rPr>
                <w:rFonts w:ascii="Arial" w:hAnsi="Arial" w:cs="Arial"/>
              </w:rPr>
            </w:pPr>
            <w:r w:rsidRPr="00C86626">
              <w:rPr>
                <w:rFonts w:ascii="Arial" w:hAnsi="Arial" w:cs="Arial"/>
                <w:color w:val="000000"/>
              </w:rPr>
              <w:t>● Други учесници у управном поступку</w:t>
            </w:r>
          </w:p>
          <w:p w14:paraId="43AA07B5" w14:textId="77777777" w:rsidR="00C86626" w:rsidRPr="00C86626" w:rsidRDefault="00C86626" w:rsidP="007E0152">
            <w:pPr>
              <w:spacing w:after="150"/>
              <w:rPr>
                <w:rFonts w:ascii="Arial" w:hAnsi="Arial" w:cs="Arial"/>
              </w:rPr>
            </w:pPr>
            <w:r w:rsidRPr="00C86626">
              <w:rPr>
                <w:rFonts w:ascii="Arial" w:hAnsi="Arial" w:cs="Arial"/>
                <w:color w:val="000000"/>
              </w:rPr>
              <w:t>● Заступници странака</w:t>
            </w:r>
          </w:p>
          <w:p w14:paraId="6CF67202" w14:textId="77777777" w:rsidR="00C86626" w:rsidRPr="00C86626" w:rsidRDefault="00C86626" w:rsidP="007E0152">
            <w:pPr>
              <w:spacing w:after="150"/>
              <w:rPr>
                <w:rFonts w:ascii="Arial" w:hAnsi="Arial" w:cs="Arial"/>
              </w:rPr>
            </w:pPr>
            <w:r w:rsidRPr="00C86626">
              <w:rPr>
                <w:rFonts w:ascii="Arial" w:hAnsi="Arial" w:cs="Arial"/>
                <w:color w:val="000000"/>
              </w:rPr>
              <w:t>● Фазе управног поступка</w:t>
            </w:r>
          </w:p>
          <w:p w14:paraId="4580ACF7" w14:textId="77777777" w:rsidR="00C86626" w:rsidRPr="00C86626" w:rsidRDefault="00C86626" w:rsidP="007E0152">
            <w:pPr>
              <w:spacing w:after="150"/>
              <w:rPr>
                <w:rFonts w:ascii="Arial" w:hAnsi="Arial" w:cs="Arial"/>
              </w:rPr>
            </w:pPr>
            <w:r w:rsidRPr="00C86626">
              <w:rPr>
                <w:rFonts w:ascii="Arial" w:hAnsi="Arial" w:cs="Arial"/>
                <w:color w:val="000000"/>
              </w:rPr>
              <w:t>● Покретање управног поступка</w:t>
            </w:r>
          </w:p>
          <w:p w14:paraId="74784B7B" w14:textId="77777777" w:rsidR="00C86626" w:rsidRPr="00C86626" w:rsidRDefault="00C86626" w:rsidP="007E0152">
            <w:pPr>
              <w:spacing w:after="150"/>
              <w:rPr>
                <w:rFonts w:ascii="Arial" w:hAnsi="Arial" w:cs="Arial"/>
              </w:rPr>
            </w:pPr>
            <w:r w:rsidRPr="00C86626">
              <w:rPr>
                <w:rFonts w:ascii="Arial" w:hAnsi="Arial" w:cs="Arial"/>
                <w:color w:val="000000"/>
              </w:rPr>
              <w:t>● Ток првостепеног управног поступка</w:t>
            </w:r>
          </w:p>
          <w:p w14:paraId="45F4A006" w14:textId="77777777" w:rsidR="00C86626" w:rsidRPr="00C86626" w:rsidRDefault="00C86626" w:rsidP="007E0152">
            <w:pPr>
              <w:spacing w:after="150"/>
              <w:rPr>
                <w:rFonts w:ascii="Arial" w:hAnsi="Arial" w:cs="Arial"/>
              </w:rPr>
            </w:pPr>
            <w:r w:rsidRPr="00C86626">
              <w:rPr>
                <w:rFonts w:ascii="Arial" w:hAnsi="Arial" w:cs="Arial"/>
                <w:color w:val="000000"/>
              </w:rPr>
              <w:t>● Разлози за одбацивање захтева</w:t>
            </w:r>
          </w:p>
          <w:p w14:paraId="54ABE736" w14:textId="77777777" w:rsidR="00C86626" w:rsidRPr="00C86626" w:rsidRDefault="00C86626" w:rsidP="007E0152">
            <w:pPr>
              <w:spacing w:after="150"/>
              <w:rPr>
                <w:rFonts w:ascii="Arial" w:hAnsi="Arial" w:cs="Arial"/>
              </w:rPr>
            </w:pPr>
            <w:r w:rsidRPr="00C86626">
              <w:rPr>
                <w:rFonts w:ascii="Arial" w:hAnsi="Arial" w:cs="Arial"/>
                <w:color w:val="000000"/>
              </w:rPr>
              <w:t>● Непосредно одлучивање у управном поступку</w:t>
            </w:r>
          </w:p>
          <w:p w14:paraId="61D1E512" w14:textId="77777777" w:rsidR="00C86626" w:rsidRPr="00C86626" w:rsidRDefault="00C86626" w:rsidP="007E0152">
            <w:pPr>
              <w:spacing w:after="150"/>
              <w:rPr>
                <w:rFonts w:ascii="Arial" w:hAnsi="Arial" w:cs="Arial"/>
              </w:rPr>
            </w:pPr>
            <w:r w:rsidRPr="00C86626">
              <w:rPr>
                <w:rFonts w:ascii="Arial" w:hAnsi="Arial" w:cs="Arial"/>
                <w:color w:val="000000"/>
              </w:rPr>
              <w:t>● Усмена расправа</w:t>
            </w:r>
          </w:p>
          <w:p w14:paraId="4C4DD74E" w14:textId="77777777" w:rsidR="00C86626" w:rsidRPr="00C86626" w:rsidRDefault="00C86626" w:rsidP="007E0152">
            <w:pPr>
              <w:spacing w:after="150"/>
              <w:rPr>
                <w:rFonts w:ascii="Arial" w:hAnsi="Arial" w:cs="Arial"/>
              </w:rPr>
            </w:pPr>
            <w:r w:rsidRPr="00C86626">
              <w:rPr>
                <w:rFonts w:ascii="Arial" w:hAnsi="Arial" w:cs="Arial"/>
                <w:color w:val="000000"/>
              </w:rPr>
              <w:t>● Доказивање у управном поступку</w:t>
            </w:r>
          </w:p>
          <w:p w14:paraId="61499729" w14:textId="77777777" w:rsidR="00C86626" w:rsidRPr="00C86626" w:rsidRDefault="00C86626" w:rsidP="007E0152">
            <w:pPr>
              <w:spacing w:after="150"/>
              <w:rPr>
                <w:rFonts w:ascii="Arial" w:hAnsi="Arial" w:cs="Arial"/>
              </w:rPr>
            </w:pPr>
            <w:r w:rsidRPr="00C86626">
              <w:rPr>
                <w:rFonts w:ascii="Arial" w:hAnsi="Arial" w:cs="Arial"/>
                <w:color w:val="000000"/>
              </w:rPr>
              <w:t>● Предмет доказивања и врсте доказних средстава</w:t>
            </w:r>
          </w:p>
          <w:p w14:paraId="5F38F934" w14:textId="2D121436" w:rsidR="00C86626" w:rsidRPr="00C86626" w:rsidRDefault="00C86626" w:rsidP="007E0152">
            <w:pPr>
              <w:spacing w:after="150"/>
              <w:rPr>
                <w:rFonts w:ascii="Arial" w:hAnsi="Arial" w:cs="Arial"/>
              </w:rPr>
            </w:pPr>
            <w:r w:rsidRPr="00C86626">
              <w:rPr>
                <w:rFonts w:ascii="Arial" w:hAnsi="Arial" w:cs="Arial"/>
                <w:color w:val="000000"/>
              </w:rPr>
              <w:t xml:space="preserve">● Општење учесника у управном поступку </w:t>
            </w:r>
            <w:r>
              <w:rPr>
                <w:rFonts w:ascii="Arial" w:hAnsi="Arial" w:cs="Arial"/>
                <w:color w:val="000000"/>
              </w:rPr>
              <w:t>-</w:t>
            </w:r>
            <w:r w:rsidRPr="00C86626">
              <w:rPr>
                <w:rFonts w:ascii="Arial" w:hAnsi="Arial" w:cs="Arial"/>
                <w:color w:val="000000"/>
              </w:rPr>
              <w:t xml:space="preserve"> поднесци, позивање, достављање</w:t>
            </w:r>
          </w:p>
          <w:p w14:paraId="27BD1CA7" w14:textId="77777777" w:rsidR="00C86626" w:rsidRPr="00C86626" w:rsidRDefault="00C86626" w:rsidP="007E0152">
            <w:pPr>
              <w:spacing w:after="150"/>
              <w:rPr>
                <w:rFonts w:ascii="Arial" w:hAnsi="Arial" w:cs="Arial"/>
              </w:rPr>
            </w:pPr>
            <w:r w:rsidRPr="00C86626">
              <w:rPr>
                <w:rFonts w:ascii="Arial" w:hAnsi="Arial" w:cs="Arial"/>
                <w:color w:val="000000"/>
              </w:rPr>
              <w:t>● Обавештавање странака</w:t>
            </w:r>
          </w:p>
          <w:p w14:paraId="1D010790" w14:textId="77777777" w:rsidR="00C86626" w:rsidRPr="00C86626" w:rsidRDefault="00C86626" w:rsidP="007E0152">
            <w:pPr>
              <w:spacing w:after="150"/>
              <w:rPr>
                <w:rFonts w:ascii="Arial" w:hAnsi="Arial" w:cs="Arial"/>
              </w:rPr>
            </w:pPr>
            <w:r w:rsidRPr="00C86626">
              <w:rPr>
                <w:rFonts w:ascii="Arial" w:hAnsi="Arial" w:cs="Arial"/>
                <w:color w:val="000000"/>
              </w:rPr>
              <w:t>● Писарница у органима управе</w:t>
            </w:r>
          </w:p>
          <w:p w14:paraId="4B8BF16F" w14:textId="77777777" w:rsidR="00C86626" w:rsidRPr="00C86626" w:rsidRDefault="00C86626" w:rsidP="007E0152">
            <w:pPr>
              <w:spacing w:after="150"/>
              <w:rPr>
                <w:rFonts w:ascii="Arial" w:hAnsi="Arial" w:cs="Arial"/>
              </w:rPr>
            </w:pPr>
            <w:r w:rsidRPr="00C86626">
              <w:rPr>
                <w:rFonts w:ascii="Arial" w:hAnsi="Arial" w:cs="Arial"/>
                <w:color w:val="000000"/>
              </w:rPr>
              <w:t>● Одржавање реда у управном поступку</w:t>
            </w:r>
          </w:p>
          <w:p w14:paraId="52BA0C29" w14:textId="313FABAD" w:rsidR="00C86626" w:rsidRPr="00C86626" w:rsidRDefault="00C86626" w:rsidP="007E0152">
            <w:pPr>
              <w:spacing w:after="150"/>
              <w:rPr>
                <w:rFonts w:ascii="Arial" w:hAnsi="Arial" w:cs="Arial"/>
              </w:rPr>
            </w:pPr>
            <w:r w:rsidRPr="00C86626">
              <w:rPr>
                <w:rFonts w:ascii="Arial" w:hAnsi="Arial" w:cs="Arial"/>
                <w:color w:val="000000"/>
              </w:rPr>
              <w:t xml:space="preserve">● Рокови </w:t>
            </w:r>
            <w:r>
              <w:rPr>
                <w:rFonts w:ascii="Arial" w:hAnsi="Arial" w:cs="Arial"/>
                <w:color w:val="000000"/>
              </w:rPr>
              <w:t>-</w:t>
            </w:r>
            <w:r w:rsidRPr="00C86626">
              <w:rPr>
                <w:rFonts w:ascii="Arial" w:hAnsi="Arial" w:cs="Arial"/>
                <w:color w:val="000000"/>
              </w:rPr>
              <w:t xml:space="preserve"> појам, врсте и рачунање</w:t>
            </w:r>
          </w:p>
          <w:p w14:paraId="46715CC2" w14:textId="77777777" w:rsidR="00C86626" w:rsidRPr="00C86626" w:rsidRDefault="00C86626" w:rsidP="007E0152">
            <w:pPr>
              <w:spacing w:after="150"/>
              <w:rPr>
                <w:rFonts w:ascii="Arial" w:hAnsi="Arial" w:cs="Arial"/>
              </w:rPr>
            </w:pPr>
            <w:r w:rsidRPr="00C86626">
              <w:rPr>
                <w:rFonts w:ascii="Arial" w:hAnsi="Arial" w:cs="Arial"/>
                <w:color w:val="000000"/>
              </w:rPr>
              <w:t>● Враћање у пређашње стање</w:t>
            </w:r>
          </w:p>
          <w:p w14:paraId="06004C7B" w14:textId="77777777" w:rsidR="00C86626" w:rsidRPr="00C86626" w:rsidRDefault="00C86626" w:rsidP="007E0152">
            <w:pPr>
              <w:spacing w:after="150"/>
              <w:rPr>
                <w:rFonts w:ascii="Arial" w:hAnsi="Arial" w:cs="Arial"/>
              </w:rPr>
            </w:pPr>
            <w:r w:rsidRPr="00C86626">
              <w:rPr>
                <w:rFonts w:ascii="Arial" w:hAnsi="Arial" w:cs="Arial"/>
                <w:color w:val="000000"/>
              </w:rPr>
              <w:t>● Поравнање</w:t>
            </w:r>
          </w:p>
          <w:p w14:paraId="5482C188" w14:textId="77777777" w:rsidR="00C86626" w:rsidRPr="00C86626" w:rsidRDefault="00C86626" w:rsidP="007E0152">
            <w:pPr>
              <w:spacing w:after="150"/>
              <w:rPr>
                <w:rFonts w:ascii="Arial" w:hAnsi="Arial" w:cs="Arial"/>
              </w:rPr>
            </w:pPr>
            <w:r w:rsidRPr="00C86626">
              <w:rPr>
                <w:rFonts w:ascii="Arial" w:hAnsi="Arial" w:cs="Arial"/>
                <w:color w:val="000000"/>
              </w:rPr>
              <w:t>● Облик и саставни делови решења</w:t>
            </w:r>
          </w:p>
          <w:p w14:paraId="374756BF" w14:textId="77777777" w:rsidR="00C86626" w:rsidRPr="00C86626" w:rsidRDefault="00C86626" w:rsidP="007E0152">
            <w:pPr>
              <w:spacing w:after="150"/>
              <w:rPr>
                <w:rFonts w:ascii="Arial" w:hAnsi="Arial" w:cs="Arial"/>
              </w:rPr>
            </w:pPr>
            <w:r w:rsidRPr="00C86626">
              <w:rPr>
                <w:rFonts w:ascii="Arial" w:hAnsi="Arial" w:cs="Arial"/>
                <w:color w:val="000000"/>
              </w:rPr>
              <w:t>● Дејство решења</w:t>
            </w:r>
          </w:p>
          <w:p w14:paraId="46D7BD25" w14:textId="77777777" w:rsidR="00C86626" w:rsidRPr="00C86626" w:rsidRDefault="00C86626" w:rsidP="007E0152">
            <w:pPr>
              <w:spacing w:after="150"/>
              <w:rPr>
                <w:rFonts w:ascii="Arial" w:hAnsi="Arial" w:cs="Arial"/>
              </w:rPr>
            </w:pPr>
            <w:r w:rsidRPr="00C86626">
              <w:rPr>
                <w:rFonts w:ascii="Arial" w:hAnsi="Arial" w:cs="Arial"/>
                <w:color w:val="000000"/>
              </w:rPr>
              <w:t>● Рок за доношење решења и ћутање управе</w:t>
            </w:r>
          </w:p>
          <w:p w14:paraId="5D801386" w14:textId="77777777" w:rsidR="00C86626" w:rsidRPr="00C86626" w:rsidRDefault="00C86626" w:rsidP="007E0152">
            <w:pPr>
              <w:spacing w:after="150"/>
              <w:rPr>
                <w:rFonts w:ascii="Arial" w:hAnsi="Arial" w:cs="Arial"/>
              </w:rPr>
            </w:pPr>
            <w:r w:rsidRPr="00C86626">
              <w:rPr>
                <w:rFonts w:ascii="Arial" w:hAnsi="Arial" w:cs="Arial"/>
                <w:color w:val="000000"/>
              </w:rPr>
              <w:t>● Трошкови управног поступка</w:t>
            </w:r>
          </w:p>
          <w:p w14:paraId="1579E8C7" w14:textId="77777777" w:rsidR="00C86626" w:rsidRPr="00C86626" w:rsidRDefault="00C86626" w:rsidP="007E0152">
            <w:pPr>
              <w:spacing w:after="150"/>
              <w:rPr>
                <w:rFonts w:ascii="Arial" w:hAnsi="Arial" w:cs="Arial"/>
              </w:rPr>
            </w:pPr>
            <w:r w:rsidRPr="00C86626">
              <w:rPr>
                <w:rFonts w:ascii="Arial" w:hAnsi="Arial" w:cs="Arial"/>
                <w:color w:val="000000"/>
              </w:rPr>
              <w:t>● Редовна и ванредна правна средства</w:t>
            </w:r>
          </w:p>
          <w:p w14:paraId="00E3DFC1" w14:textId="77777777" w:rsidR="00C86626" w:rsidRPr="00C86626" w:rsidRDefault="00C86626" w:rsidP="007E0152">
            <w:pPr>
              <w:spacing w:after="150"/>
              <w:rPr>
                <w:rFonts w:ascii="Arial" w:hAnsi="Arial" w:cs="Arial"/>
              </w:rPr>
            </w:pPr>
            <w:r w:rsidRPr="00C86626">
              <w:rPr>
                <w:rFonts w:ascii="Arial" w:hAnsi="Arial" w:cs="Arial"/>
                <w:color w:val="000000"/>
              </w:rPr>
              <w:t>● Појам и дејства жалбе у управном поступку</w:t>
            </w:r>
          </w:p>
          <w:p w14:paraId="410BB133" w14:textId="77777777" w:rsidR="00C86626" w:rsidRPr="00C86626" w:rsidRDefault="00C86626" w:rsidP="007E0152">
            <w:pPr>
              <w:spacing w:after="150"/>
              <w:rPr>
                <w:rFonts w:ascii="Arial" w:hAnsi="Arial" w:cs="Arial"/>
              </w:rPr>
            </w:pPr>
            <w:r w:rsidRPr="00C86626">
              <w:rPr>
                <w:rFonts w:ascii="Arial" w:hAnsi="Arial" w:cs="Arial"/>
                <w:color w:val="000000"/>
              </w:rPr>
              <w:t>● Другостепени управни поступак</w:t>
            </w:r>
          </w:p>
          <w:p w14:paraId="7899D34F" w14:textId="77777777" w:rsidR="00C86626" w:rsidRPr="00C86626" w:rsidRDefault="00C86626" w:rsidP="007E0152">
            <w:pPr>
              <w:spacing w:after="150"/>
              <w:rPr>
                <w:rFonts w:ascii="Arial" w:hAnsi="Arial" w:cs="Arial"/>
              </w:rPr>
            </w:pPr>
            <w:r w:rsidRPr="00C86626">
              <w:rPr>
                <w:rFonts w:ascii="Arial" w:hAnsi="Arial" w:cs="Arial"/>
                <w:color w:val="000000"/>
              </w:rPr>
              <w:t>● Коначност, извршност и правноснажност решења</w:t>
            </w:r>
          </w:p>
          <w:p w14:paraId="404C6493" w14:textId="77777777" w:rsidR="00C86626" w:rsidRPr="00C86626" w:rsidRDefault="00C86626" w:rsidP="007E0152">
            <w:pPr>
              <w:spacing w:after="150"/>
              <w:rPr>
                <w:rFonts w:ascii="Arial" w:hAnsi="Arial" w:cs="Arial"/>
              </w:rPr>
            </w:pPr>
            <w:r w:rsidRPr="00C86626">
              <w:rPr>
                <w:rFonts w:ascii="Arial" w:hAnsi="Arial" w:cs="Arial"/>
                <w:color w:val="000000"/>
              </w:rPr>
              <w:t>● Управно извршење</w:t>
            </w:r>
          </w:p>
        </w:tc>
        <w:tc>
          <w:tcPr>
            <w:tcW w:w="8470" w:type="dxa"/>
            <w:tcBorders>
              <w:top w:val="single" w:sz="8" w:space="0" w:color="000000"/>
              <w:left w:val="single" w:sz="8" w:space="0" w:color="000000"/>
              <w:bottom w:val="single" w:sz="8" w:space="0" w:color="000000"/>
              <w:right w:val="single" w:sz="8" w:space="0" w:color="000000"/>
            </w:tcBorders>
            <w:vAlign w:val="center"/>
          </w:tcPr>
          <w:p w14:paraId="4DBB4460" w14:textId="77777777" w:rsidR="00C86626" w:rsidRPr="00C86626" w:rsidRDefault="00C86626" w:rsidP="007E0152">
            <w:pPr>
              <w:spacing w:after="150"/>
              <w:rPr>
                <w:rFonts w:ascii="Arial" w:hAnsi="Arial" w:cs="Arial"/>
              </w:rPr>
            </w:pPr>
            <w:r w:rsidRPr="00C86626">
              <w:rPr>
                <w:rFonts w:ascii="Arial" w:hAnsi="Arial" w:cs="Arial"/>
                <w:color w:val="000000"/>
              </w:rPr>
              <w:t>● На настави у блоку ученици:</w:t>
            </w:r>
          </w:p>
          <w:p w14:paraId="243B0313" w14:textId="76AD32D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присуствују усменој расправи у управном поступку или извођењу појединих доказних радњи у органима државне управе, установама итд.</w:t>
            </w:r>
          </w:p>
          <w:p w14:paraId="06F1AE79" w14:textId="10D23C5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ток управног поступка и доношење управних аката,</w:t>
            </w:r>
          </w:p>
          <w:p w14:paraId="00BEFEC6" w14:textId="0B88F6C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учествују у раду писарнице и попуњавају позиве за учеснике у управном поступку,</w:t>
            </w:r>
          </w:p>
          <w:p w14:paraId="3A40A8DA" w14:textId="2C3DCB0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припремају акте за достављање,</w:t>
            </w:r>
          </w:p>
          <w:p w14:paraId="5D9A9281" w14:textId="2D4DBE4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састављају примере управних аката (решења и закључака), захтева, жалби и других поднесака.</w:t>
            </w:r>
          </w:p>
          <w:p w14:paraId="0DF345F8" w14:textId="77777777" w:rsidR="00C86626" w:rsidRPr="00C86626" w:rsidRDefault="00C86626" w:rsidP="007E0152">
            <w:pPr>
              <w:spacing w:after="150"/>
              <w:rPr>
                <w:rFonts w:ascii="Arial" w:hAnsi="Arial" w:cs="Arial"/>
              </w:rPr>
            </w:pPr>
            <w:r w:rsidRPr="00C86626">
              <w:rPr>
                <w:rFonts w:ascii="Arial" w:hAnsi="Arial" w:cs="Arial"/>
                <w:color w:val="000000"/>
              </w:rPr>
              <w:t>Наставник, при изради оперативних планова, дефинише садржаје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 При томе,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што захтева веће учешће ученика, разноврсне методе, велики број примера и коришћење информација из различитих извора.</w:t>
            </w:r>
          </w:p>
          <w:p w14:paraId="48CFEC2C"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наставних предмета као што су: Увод у право, Организација државе, Увод у јавну администрацију, Матична евиденција, Радно право, Послови правног промета, Принципи економије, Кореспонденција и правни послови. Ученицима треба стално указивати на ту везу.</w:t>
            </w:r>
          </w:p>
          <w:p w14:paraId="6BA42CD9"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практичну примену теоријских знања,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14596B02"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одвија се на сваком часу, свака активност је добра прилика за процену напредовања и давање повратне информације.</w:t>
            </w:r>
          </w:p>
          <w:p w14:paraId="456AEE0A"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tc>
      </w:tr>
      <w:tr w:rsidR="00C86626" w:rsidRPr="00C86626" w14:paraId="0A510057" w14:textId="77777777" w:rsidTr="007E0152">
        <w:trPr>
          <w:trHeight w:val="45"/>
          <w:tblCellSpacing w:w="0" w:type="auto"/>
        </w:trPr>
        <w:tc>
          <w:tcPr>
            <w:tcW w:w="272" w:type="dxa"/>
            <w:tcBorders>
              <w:top w:val="single" w:sz="8" w:space="0" w:color="000000"/>
              <w:left w:val="single" w:sz="8" w:space="0" w:color="000000"/>
              <w:bottom w:val="single" w:sz="8" w:space="0" w:color="000000"/>
              <w:right w:val="single" w:sz="8" w:space="0" w:color="000000"/>
            </w:tcBorders>
            <w:vAlign w:val="center"/>
          </w:tcPr>
          <w:p w14:paraId="13C9170E" w14:textId="77777777" w:rsidR="00C86626" w:rsidRPr="00C86626" w:rsidRDefault="00C86626" w:rsidP="007E0152">
            <w:pPr>
              <w:rPr>
                <w:rFonts w:ascii="Arial" w:hAnsi="Arial" w:cs="Arial"/>
              </w:rPr>
            </w:pPr>
          </w:p>
        </w:tc>
        <w:tc>
          <w:tcPr>
            <w:tcW w:w="1321" w:type="dxa"/>
            <w:tcBorders>
              <w:top w:val="single" w:sz="8" w:space="0" w:color="000000"/>
              <w:left w:val="single" w:sz="8" w:space="0" w:color="000000"/>
              <w:bottom w:val="single" w:sz="8" w:space="0" w:color="000000"/>
              <w:right w:val="single" w:sz="8" w:space="0" w:color="000000"/>
            </w:tcBorders>
            <w:vAlign w:val="center"/>
          </w:tcPr>
          <w:p w14:paraId="24863FC4" w14:textId="77777777" w:rsidR="00C86626" w:rsidRPr="00C86626" w:rsidRDefault="00C86626" w:rsidP="007E0152">
            <w:pPr>
              <w:rPr>
                <w:rFonts w:ascii="Arial" w:hAnsi="Arial" w:cs="Arial"/>
              </w:rPr>
            </w:pPr>
          </w:p>
        </w:tc>
        <w:tc>
          <w:tcPr>
            <w:tcW w:w="2841" w:type="dxa"/>
            <w:gridSpan w:val="2"/>
            <w:tcBorders>
              <w:top w:val="single" w:sz="8" w:space="0" w:color="000000"/>
              <w:left w:val="single" w:sz="8" w:space="0" w:color="000000"/>
              <w:bottom w:val="single" w:sz="8" w:space="0" w:color="000000"/>
              <w:right w:val="single" w:sz="8" w:space="0" w:color="000000"/>
            </w:tcBorders>
            <w:vAlign w:val="center"/>
          </w:tcPr>
          <w:p w14:paraId="4D490736" w14:textId="77777777" w:rsidR="00C86626" w:rsidRPr="00C86626" w:rsidRDefault="00C86626" w:rsidP="007E0152">
            <w:pPr>
              <w:spacing w:after="150"/>
              <w:rPr>
                <w:rFonts w:ascii="Arial" w:hAnsi="Arial" w:cs="Arial"/>
              </w:rPr>
            </w:pPr>
            <w:r w:rsidRPr="00C86626">
              <w:rPr>
                <w:rFonts w:ascii="Arial" w:hAnsi="Arial" w:cs="Arial"/>
                <w:color w:val="000000"/>
              </w:rPr>
              <w:t>● састави типско решење о одбијању жалбе</w:t>
            </w:r>
          </w:p>
          <w:p w14:paraId="05A687A0" w14:textId="77777777" w:rsidR="00C86626" w:rsidRPr="00C86626" w:rsidRDefault="00C86626" w:rsidP="007E0152">
            <w:pPr>
              <w:spacing w:after="150"/>
              <w:rPr>
                <w:rFonts w:ascii="Arial" w:hAnsi="Arial" w:cs="Arial"/>
              </w:rPr>
            </w:pPr>
            <w:r w:rsidRPr="00C86626">
              <w:rPr>
                <w:rFonts w:ascii="Arial" w:hAnsi="Arial" w:cs="Arial"/>
                <w:color w:val="000000"/>
              </w:rPr>
              <w:t>● симулира ток првостепеног управног поступка</w:t>
            </w:r>
          </w:p>
          <w:p w14:paraId="60ADB2E8" w14:textId="77777777" w:rsidR="00C86626" w:rsidRPr="00C86626" w:rsidRDefault="00C86626" w:rsidP="007E0152">
            <w:pPr>
              <w:spacing w:after="150"/>
              <w:rPr>
                <w:rFonts w:ascii="Arial" w:hAnsi="Arial" w:cs="Arial"/>
              </w:rPr>
            </w:pPr>
            <w:r w:rsidRPr="00C86626">
              <w:rPr>
                <w:rFonts w:ascii="Arial" w:hAnsi="Arial" w:cs="Arial"/>
                <w:color w:val="000000"/>
              </w:rPr>
              <w:t>● објасни ток другостепеног управног поступка</w:t>
            </w:r>
          </w:p>
          <w:p w14:paraId="02B54773"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коначан управни акт</w:t>
            </w:r>
          </w:p>
          <w:p w14:paraId="7F82C018" w14:textId="77777777" w:rsidR="00C86626" w:rsidRPr="00C86626" w:rsidRDefault="00C86626" w:rsidP="007E0152">
            <w:pPr>
              <w:spacing w:after="150"/>
              <w:rPr>
                <w:rFonts w:ascii="Arial" w:hAnsi="Arial" w:cs="Arial"/>
              </w:rPr>
            </w:pPr>
            <w:r w:rsidRPr="00C86626">
              <w:rPr>
                <w:rFonts w:ascii="Arial" w:hAnsi="Arial" w:cs="Arial"/>
                <w:color w:val="000000"/>
              </w:rPr>
              <w:t>● објасни својство правноснажности и извршности управног акта</w:t>
            </w:r>
          </w:p>
          <w:p w14:paraId="56105733" w14:textId="77777777" w:rsidR="00C86626" w:rsidRPr="00C86626" w:rsidRDefault="00C86626" w:rsidP="007E0152">
            <w:pPr>
              <w:spacing w:after="150"/>
              <w:rPr>
                <w:rFonts w:ascii="Arial" w:hAnsi="Arial" w:cs="Arial"/>
              </w:rPr>
            </w:pPr>
            <w:r w:rsidRPr="00C86626">
              <w:rPr>
                <w:rFonts w:ascii="Arial" w:hAnsi="Arial" w:cs="Arial"/>
                <w:color w:val="000000"/>
              </w:rPr>
              <w:t>● препозна фазе у поступку управног извршења</w:t>
            </w:r>
          </w:p>
        </w:tc>
        <w:tc>
          <w:tcPr>
            <w:tcW w:w="1496" w:type="dxa"/>
            <w:tcBorders>
              <w:top w:val="single" w:sz="8" w:space="0" w:color="000000"/>
              <w:left w:val="single" w:sz="8" w:space="0" w:color="000000"/>
              <w:bottom w:val="single" w:sz="8" w:space="0" w:color="000000"/>
              <w:right w:val="single" w:sz="8" w:space="0" w:color="000000"/>
            </w:tcBorders>
            <w:vAlign w:val="center"/>
          </w:tcPr>
          <w:p w14:paraId="4BEE2175" w14:textId="77777777" w:rsidR="00C86626" w:rsidRPr="00C86626" w:rsidRDefault="00C86626" w:rsidP="007E0152">
            <w:pPr>
              <w:rPr>
                <w:rFonts w:ascii="Arial" w:hAnsi="Arial" w:cs="Arial"/>
              </w:rPr>
            </w:pPr>
          </w:p>
        </w:tc>
        <w:tc>
          <w:tcPr>
            <w:tcW w:w="8470" w:type="dxa"/>
            <w:vMerge w:val="restart"/>
            <w:tcBorders>
              <w:top w:val="single" w:sz="8" w:space="0" w:color="000000"/>
              <w:left w:val="single" w:sz="8" w:space="0" w:color="000000"/>
              <w:bottom w:val="single" w:sz="8" w:space="0" w:color="000000"/>
              <w:right w:val="single" w:sz="8" w:space="0" w:color="000000"/>
            </w:tcBorders>
            <w:vAlign w:val="center"/>
          </w:tcPr>
          <w:p w14:paraId="09866EDB" w14:textId="77777777" w:rsidR="00C86626" w:rsidRPr="00C86626" w:rsidRDefault="00C86626" w:rsidP="007E0152">
            <w:pPr>
              <w:spacing w:after="150"/>
              <w:rPr>
                <w:rFonts w:ascii="Arial" w:hAnsi="Arial" w:cs="Arial"/>
              </w:rPr>
            </w:pPr>
            <w:r w:rsidRPr="00C86626">
              <w:rPr>
                <w:rFonts w:ascii="Arial" w:hAnsi="Arial" w:cs="Arial"/>
                <w:b/>
                <w:color w:val="000000"/>
              </w:rPr>
              <w:t>Симулирање одређеног поступка на вежбама</w:t>
            </w:r>
            <w:r w:rsidRPr="00C86626">
              <w:rPr>
                <w:rFonts w:ascii="Arial" w:hAnsi="Arial" w:cs="Arial"/>
                <w:color w:val="000000"/>
              </w:rPr>
              <w:t xml:space="preserve"> подразумева да ученици предузимају одређене радње у поступку (индивидуално или групно, у зависности од природе поступка) по редоследу и на начин који је утврђен законом или другим прописом. Пожељно је да наставник утврди јасне критеријуме оцењивања симулације кроз бодовање, на пример, тачности редоследа сваке предузете радње, квалитета предузете радње, креативности ученика и др, с обзиром на врсту симулације (по угледу на утврђене критеријуме бодовања презентације, есеја и сл.).</w:t>
            </w:r>
          </w:p>
          <w:p w14:paraId="055789E0" w14:textId="77777777" w:rsidR="00C86626" w:rsidRPr="00C86626" w:rsidRDefault="00C86626" w:rsidP="007E0152">
            <w:pPr>
              <w:spacing w:after="150"/>
              <w:rPr>
                <w:rFonts w:ascii="Arial" w:hAnsi="Arial" w:cs="Arial"/>
              </w:rPr>
            </w:pPr>
            <w:r w:rsidRPr="00C86626">
              <w:rPr>
                <w:rFonts w:ascii="Arial" w:hAnsi="Arial" w:cs="Arial"/>
                <w:b/>
                <w:color w:val="000000"/>
              </w:rPr>
              <w:t>Посебне управне поступке</w:t>
            </w:r>
            <w:r w:rsidRPr="00C86626">
              <w:rPr>
                <w:rFonts w:ascii="Arial" w:hAnsi="Arial" w:cs="Arial"/>
                <w:color w:val="000000"/>
              </w:rPr>
              <w:t xml:space="preserve"> обрадити на нивоу препознавања, да ученици кроз конкретне примере препознају да се права у одговарајућој области остварују у посебном управном поступку</w:t>
            </w:r>
          </w:p>
        </w:tc>
      </w:tr>
      <w:tr w:rsidR="00C86626" w:rsidRPr="00C86626" w14:paraId="2477E0A3" w14:textId="77777777" w:rsidTr="007E0152">
        <w:trPr>
          <w:trHeight w:val="45"/>
          <w:tblCellSpacing w:w="0" w:type="auto"/>
        </w:trPr>
        <w:tc>
          <w:tcPr>
            <w:tcW w:w="272" w:type="dxa"/>
            <w:tcBorders>
              <w:top w:val="single" w:sz="8" w:space="0" w:color="000000"/>
              <w:left w:val="single" w:sz="8" w:space="0" w:color="000000"/>
              <w:bottom w:val="single" w:sz="8" w:space="0" w:color="000000"/>
              <w:right w:val="single" w:sz="8" w:space="0" w:color="000000"/>
            </w:tcBorders>
            <w:vAlign w:val="center"/>
          </w:tcPr>
          <w:p w14:paraId="6086B24A" w14:textId="77777777" w:rsidR="00C86626" w:rsidRPr="00C86626" w:rsidRDefault="00C86626" w:rsidP="007E0152">
            <w:pPr>
              <w:spacing w:after="150"/>
              <w:rPr>
                <w:rFonts w:ascii="Arial" w:hAnsi="Arial" w:cs="Arial"/>
              </w:rPr>
            </w:pPr>
            <w:r w:rsidRPr="00C86626">
              <w:rPr>
                <w:rFonts w:ascii="Arial" w:hAnsi="Arial" w:cs="Arial"/>
                <w:b/>
                <w:color w:val="000000"/>
              </w:rPr>
              <w:t>Посебни управни поступци</w:t>
            </w:r>
          </w:p>
        </w:tc>
        <w:tc>
          <w:tcPr>
            <w:tcW w:w="1321" w:type="dxa"/>
            <w:tcBorders>
              <w:top w:val="single" w:sz="8" w:space="0" w:color="000000"/>
              <w:left w:val="single" w:sz="8" w:space="0" w:color="000000"/>
              <w:bottom w:val="single" w:sz="8" w:space="0" w:color="000000"/>
              <w:right w:val="single" w:sz="8" w:space="0" w:color="000000"/>
            </w:tcBorders>
            <w:vAlign w:val="center"/>
          </w:tcPr>
          <w:p w14:paraId="2A72B2ED"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најучесталијим посебним управним поступцима</w:t>
            </w:r>
          </w:p>
          <w:p w14:paraId="0D46F31C"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за предузимање једноставних радњи у посебним управним поступцима</w:t>
            </w:r>
          </w:p>
        </w:tc>
        <w:tc>
          <w:tcPr>
            <w:tcW w:w="2841" w:type="dxa"/>
            <w:gridSpan w:val="2"/>
            <w:tcBorders>
              <w:top w:val="single" w:sz="8" w:space="0" w:color="000000"/>
              <w:left w:val="single" w:sz="8" w:space="0" w:color="000000"/>
              <w:bottom w:val="single" w:sz="8" w:space="0" w:color="000000"/>
              <w:right w:val="single" w:sz="8" w:space="0" w:color="000000"/>
            </w:tcBorders>
            <w:vAlign w:val="center"/>
          </w:tcPr>
          <w:p w14:paraId="75E937CF"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посебних управних поступака</w:t>
            </w:r>
          </w:p>
          <w:p w14:paraId="0F0EFAB6" w14:textId="77777777" w:rsidR="00C86626" w:rsidRPr="00C86626" w:rsidRDefault="00C86626" w:rsidP="007E0152">
            <w:pPr>
              <w:spacing w:after="150"/>
              <w:rPr>
                <w:rFonts w:ascii="Arial" w:hAnsi="Arial" w:cs="Arial"/>
              </w:rPr>
            </w:pPr>
            <w:r w:rsidRPr="00C86626">
              <w:rPr>
                <w:rFonts w:ascii="Arial" w:hAnsi="Arial" w:cs="Arial"/>
                <w:color w:val="000000"/>
              </w:rPr>
              <w:t>● разликују општи управни поступак и посебне управне поступке</w:t>
            </w:r>
          </w:p>
          <w:p w14:paraId="4CB4CAFE" w14:textId="77777777" w:rsidR="00C86626" w:rsidRPr="00C86626" w:rsidRDefault="00C86626" w:rsidP="007E0152">
            <w:pPr>
              <w:spacing w:after="150"/>
              <w:rPr>
                <w:rFonts w:ascii="Arial" w:hAnsi="Arial" w:cs="Arial"/>
              </w:rPr>
            </w:pPr>
            <w:r w:rsidRPr="00C86626">
              <w:rPr>
                <w:rFonts w:ascii="Arial" w:hAnsi="Arial" w:cs="Arial"/>
                <w:color w:val="000000"/>
              </w:rPr>
              <w:t>● препозна примере посебних управних поступака на примерима из праксе</w:t>
            </w:r>
          </w:p>
          <w:p w14:paraId="4EDC58ED" w14:textId="77777777" w:rsidR="00C86626" w:rsidRPr="00C86626" w:rsidRDefault="00C86626" w:rsidP="007E0152">
            <w:pPr>
              <w:spacing w:after="150"/>
              <w:rPr>
                <w:rFonts w:ascii="Arial" w:hAnsi="Arial" w:cs="Arial"/>
              </w:rPr>
            </w:pPr>
            <w:r w:rsidRPr="00C86626">
              <w:rPr>
                <w:rFonts w:ascii="Arial" w:hAnsi="Arial" w:cs="Arial"/>
                <w:color w:val="000000"/>
              </w:rPr>
              <w:t>● препозна основне карактеристике најучесталијих посебних управних поступака</w:t>
            </w:r>
          </w:p>
          <w:p w14:paraId="764C5017" w14:textId="77777777" w:rsidR="00C86626" w:rsidRPr="00C86626" w:rsidRDefault="00C86626" w:rsidP="007E0152">
            <w:pPr>
              <w:spacing w:after="150"/>
              <w:rPr>
                <w:rFonts w:ascii="Arial" w:hAnsi="Arial" w:cs="Arial"/>
              </w:rPr>
            </w:pPr>
            <w:r w:rsidRPr="00C86626">
              <w:rPr>
                <w:rFonts w:ascii="Arial" w:hAnsi="Arial" w:cs="Arial"/>
                <w:color w:val="000000"/>
              </w:rPr>
              <w:t>● састави једноставне пратеће акте на задате елементе (захтев, решење, жалбу) у посебним управним поступцима</w:t>
            </w:r>
          </w:p>
        </w:tc>
        <w:tc>
          <w:tcPr>
            <w:tcW w:w="1496" w:type="dxa"/>
            <w:tcBorders>
              <w:top w:val="single" w:sz="8" w:space="0" w:color="000000"/>
              <w:left w:val="single" w:sz="8" w:space="0" w:color="000000"/>
              <w:bottom w:val="single" w:sz="8" w:space="0" w:color="000000"/>
              <w:right w:val="single" w:sz="8" w:space="0" w:color="000000"/>
            </w:tcBorders>
            <w:vAlign w:val="center"/>
          </w:tcPr>
          <w:p w14:paraId="68A973F2" w14:textId="77777777" w:rsidR="00C86626" w:rsidRPr="00C86626" w:rsidRDefault="00C86626" w:rsidP="007E0152">
            <w:pPr>
              <w:spacing w:after="150"/>
              <w:rPr>
                <w:rFonts w:ascii="Arial" w:hAnsi="Arial" w:cs="Arial"/>
              </w:rPr>
            </w:pPr>
            <w:r w:rsidRPr="00C86626">
              <w:rPr>
                <w:rFonts w:ascii="Arial" w:hAnsi="Arial" w:cs="Arial"/>
                <w:color w:val="000000"/>
              </w:rPr>
              <w:t>● Порески поступак</w:t>
            </w:r>
          </w:p>
          <w:p w14:paraId="47D1F2D7" w14:textId="77777777" w:rsidR="00C86626" w:rsidRPr="00C86626" w:rsidRDefault="00C86626" w:rsidP="007E0152">
            <w:pPr>
              <w:spacing w:after="150"/>
              <w:rPr>
                <w:rFonts w:ascii="Arial" w:hAnsi="Arial" w:cs="Arial"/>
              </w:rPr>
            </w:pPr>
            <w:r w:rsidRPr="00C86626">
              <w:rPr>
                <w:rFonts w:ascii="Arial" w:hAnsi="Arial" w:cs="Arial"/>
                <w:color w:val="000000"/>
              </w:rPr>
              <w:t>● Поступци у области социјалне заштите</w:t>
            </w:r>
          </w:p>
          <w:p w14:paraId="5C5DF978" w14:textId="77777777" w:rsidR="00C86626" w:rsidRPr="00C86626" w:rsidRDefault="00C86626" w:rsidP="007E0152">
            <w:pPr>
              <w:spacing w:after="150"/>
              <w:rPr>
                <w:rFonts w:ascii="Arial" w:hAnsi="Arial" w:cs="Arial"/>
              </w:rPr>
            </w:pPr>
            <w:r w:rsidRPr="00C86626">
              <w:rPr>
                <w:rFonts w:ascii="Arial" w:hAnsi="Arial" w:cs="Arial"/>
                <w:color w:val="000000"/>
              </w:rPr>
              <w:t>● Инспекцијски поступак</w:t>
            </w:r>
          </w:p>
          <w:p w14:paraId="1C3868DB" w14:textId="77777777" w:rsidR="00C86626" w:rsidRPr="00C86626" w:rsidRDefault="00C86626" w:rsidP="007E0152">
            <w:pPr>
              <w:spacing w:after="150"/>
              <w:rPr>
                <w:rFonts w:ascii="Arial" w:hAnsi="Arial" w:cs="Arial"/>
              </w:rPr>
            </w:pPr>
            <w:r w:rsidRPr="00C86626">
              <w:rPr>
                <w:rFonts w:ascii="Arial" w:hAnsi="Arial" w:cs="Arial"/>
                <w:color w:val="000000"/>
              </w:rPr>
              <w:t>● Поступци у области комуналних делатности</w:t>
            </w:r>
          </w:p>
        </w:tc>
        <w:tc>
          <w:tcPr>
            <w:tcW w:w="0" w:type="auto"/>
            <w:vMerge/>
            <w:tcBorders>
              <w:top w:val="nil"/>
              <w:left w:val="single" w:sz="8" w:space="0" w:color="000000"/>
              <w:bottom w:val="single" w:sz="8" w:space="0" w:color="000000"/>
              <w:right w:val="single" w:sz="8" w:space="0" w:color="000000"/>
            </w:tcBorders>
          </w:tcPr>
          <w:p w14:paraId="3B1B617E" w14:textId="77777777" w:rsidR="00C86626" w:rsidRPr="00C86626" w:rsidRDefault="00C86626" w:rsidP="007E0152">
            <w:pPr>
              <w:rPr>
                <w:rFonts w:ascii="Arial" w:hAnsi="Arial" w:cs="Arial"/>
              </w:rPr>
            </w:pPr>
          </w:p>
        </w:tc>
      </w:tr>
      <w:tr w:rsidR="00C86626" w:rsidRPr="00C86626" w14:paraId="50780384" w14:textId="77777777" w:rsidTr="007E0152">
        <w:trPr>
          <w:trHeight w:val="45"/>
          <w:tblCellSpacing w:w="0" w:type="auto"/>
        </w:trPr>
        <w:tc>
          <w:tcPr>
            <w:tcW w:w="272" w:type="dxa"/>
            <w:tcBorders>
              <w:top w:val="single" w:sz="8" w:space="0" w:color="000000"/>
              <w:left w:val="single" w:sz="8" w:space="0" w:color="000000"/>
              <w:bottom w:val="single" w:sz="8" w:space="0" w:color="000000"/>
              <w:right w:val="single" w:sz="8" w:space="0" w:color="000000"/>
            </w:tcBorders>
            <w:vAlign w:val="center"/>
          </w:tcPr>
          <w:p w14:paraId="25F19A18" w14:textId="77777777" w:rsidR="00C86626" w:rsidRPr="00C86626" w:rsidRDefault="00C86626" w:rsidP="007E0152">
            <w:pPr>
              <w:spacing w:after="150"/>
              <w:rPr>
                <w:rFonts w:ascii="Arial" w:hAnsi="Arial" w:cs="Arial"/>
              </w:rPr>
            </w:pPr>
            <w:r w:rsidRPr="00C86626">
              <w:rPr>
                <w:rFonts w:ascii="Arial" w:hAnsi="Arial" w:cs="Arial"/>
                <w:b/>
                <w:color w:val="000000"/>
              </w:rPr>
              <w:t>Управни спор</w:t>
            </w:r>
          </w:p>
        </w:tc>
        <w:tc>
          <w:tcPr>
            <w:tcW w:w="1321" w:type="dxa"/>
            <w:tcBorders>
              <w:top w:val="single" w:sz="8" w:space="0" w:color="000000"/>
              <w:left w:val="single" w:sz="8" w:space="0" w:color="000000"/>
              <w:bottom w:val="single" w:sz="8" w:space="0" w:color="000000"/>
              <w:right w:val="single" w:sz="8" w:space="0" w:color="000000"/>
            </w:tcBorders>
            <w:vAlign w:val="center"/>
          </w:tcPr>
          <w:p w14:paraId="40B14C22"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судској контроли управе и управном спору</w:t>
            </w:r>
          </w:p>
          <w:p w14:paraId="6CC27DC7"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за предузимање једноставних радњи у вези са управним спором</w:t>
            </w:r>
          </w:p>
        </w:tc>
        <w:tc>
          <w:tcPr>
            <w:tcW w:w="2841" w:type="dxa"/>
            <w:gridSpan w:val="2"/>
            <w:tcBorders>
              <w:top w:val="single" w:sz="8" w:space="0" w:color="000000"/>
              <w:left w:val="single" w:sz="8" w:space="0" w:color="000000"/>
              <w:bottom w:val="single" w:sz="8" w:space="0" w:color="000000"/>
              <w:right w:val="single" w:sz="8" w:space="0" w:color="000000"/>
            </w:tcBorders>
            <w:vAlign w:val="center"/>
          </w:tcPr>
          <w:p w14:paraId="7C603BCB"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судске контроле управе</w:t>
            </w:r>
          </w:p>
          <w:p w14:paraId="12E2C85F"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предмет управног спора</w:t>
            </w:r>
          </w:p>
          <w:p w14:paraId="212D8E19" w14:textId="77777777" w:rsidR="00C86626" w:rsidRPr="00C86626" w:rsidRDefault="00C86626" w:rsidP="007E0152">
            <w:pPr>
              <w:spacing w:after="150"/>
              <w:rPr>
                <w:rFonts w:ascii="Arial" w:hAnsi="Arial" w:cs="Arial"/>
              </w:rPr>
            </w:pPr>
            <w:r w:rsidRPr="00C86626">
              <w:rPr>
                <w:rFonts w:ascii="Arial" w:hAnsi="Arial" w:cs="Arial"/>
                <w:color w:val="000000"/>
              </w:rPr>
              <w:t>● наведе место управног суда у систему судства</w:t>
            </w:r>
          </w:p>
          <w:p w14:paraId="6BB127A7"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странака у управном спору</w:t>
            </w:r>
          </w:p>
          <w:p w14:paraId="064B11F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учеснике и странке у управном спору</w:t>
            </w:r>
          </w:p>
          <w:p w14:paraId="08FC80DB" w14:textId="77777777" w:rsidR="00C86626" w:rsidRPr="00C86626" w:rsidRDefault="00C86626" w:rsidP="007E0152">
            <w:pPr>
              <w:spacing w:after="150"/>
              <w:rPr>
                <w:rFonts w:ascii="Arial" w:hAnsi="Arial" w:cs="Arial"/>
              </w:rPr>
            </w:pPr>
            <w:r w:rsidRPr="00C86626">
              <w:rPr>
                <w:rFonts w:ascii="Arial" w:hAnsi="Arial" w:cs="Arial"/>
                <w:color w:val="000000"/>
              </w:rPr>
              <w:t>● наведе саставне делове тужбе којом се покреће управни спор</w:t>
            </w:r>
          </w:p>
          <w:p w14:paraId="59E80269" w14:textId="77777777" w:rsidR="00C86626" w:rsidRPr="00C86626" w:rsidRDefault="00C86626" w:rsidP="007E0152">
            <w:pPr>
              <w:spacing w:after="150"/>
              <w:rPr>
                <w:rFonts w:ascii="Arial" w:hAnsi="Arial" w:cs="Arial"/>
              </w:rPr>
            </w:pPr>
            <w:r w:rsidRPr="00C86626">
              <w:rPr>
                <w:rFonts w:ascii="Arial" w:hAnsi="Arial" w:cs="Arial"/>
                <w:color w:val="000000"/>
              </w:rPr>
              <w:t>● састави типски пример тужбе којом се покреће управни спор</w:t>
            </w:r>
          </w:p>
          <w:p w14:paraId="34B16078" w14:textId="77777777" w:rsidR="00C86626" w:rsidRPr="00C86626" w:rsidRDefault="00C86626" w:rsidP="007E0152">
            <w:pPr>
              <w:spacing w:after="150"/>
              <w:rPr>
                <w:rFonts w:ascii="Arial" w:hAnsi="Arial" w:cs="Arial"/>
              </w:rPr>
            </w:pPr>
            <w:r w:rsidRPr="00C86626">
              <w:rPr>
                <w:rFonts w:ascii="Arial" w:hAnsi="Arial" w:cs="Arial"/>
                <w:color w:val="000000"/>
              </w:rPr>
              <w:t>● опише дејство тужбе у управном спору</w:t>
            </w:r>
          </w:p>
          <w:p w14:paraId="13CEABC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фазе управног спора</w:t>
            </w:r>
          </w:p>
          <w:p w14:paraId="7AA065AD"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разлоге за одбацивање тужбе</w:t>
            </w:r>
          </w:p>
          <w:p w14:paraId="76699821"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одбацивању неблаговремене тужбе</w:t>
            </w:r>
          </w:p>
          <w:p w14:paraId="4BFE149C"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одбацивању тужбе из разлога по слободном избору</w:t>
            </w:r>
          </w:p>
          <w:p w14:paraId="6D6990CA" w14:textId="77777777" w:rsidR="00C86626" w:rsidRPr="00C86626" w:rsidRDefault="00C86626" w:rsidP="007E0152">
            <w:pPr>
              <w:spacing w:after="150"/>
              <w:rPr>
                <w:rFonts w:ascii="Arial" w:hAnsi="Arial" w:cs="Arial"/>
              </w:rPr>
            </w:pPr>
            <w:r w:rsidRPr="00C86626">
              <w:rPr>
                <w:rFonts w:ascii="Arial" w:hAnsi="Arial" w:cs="Arial"/>
                <w:color w:val="000000"/>
              </w:rPr>
              <w:t>● објасни дејство пресуде у управном спору</w:t>
            </w:r>
          </w:p>
          <w:p w14:paraId="05E499B6" w14:textId="77777777" w:rsidR="00C86626" w:rsidRPr="00C86626" w:rsidRDefault="00C86626" w:rsidP="007E0152">
            <w:pPr>
              <w:spacing w:after="150"/>
              <w:rPr>
                <w:rFonts w:ascii="Arial" w:hAnsi="Arial" w:cs="Arial"/>
              </w:rPr>
            </w:pPr>
            <w:r w:rsidRPr="00C86626">
              <w:rPr>
                <w:rFonts w:ascii="Arial" w:hAnsi="Arial" w:cs="Arial"/>
                <w:color w:val="000000"/>
              </w:rPr>
              <w:t>● састави типски пример пресуде у управном спору</w:t>
            </w:r>
          </w:p>
          <w:p w14:paraId="2DE9863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правне лекове у управном спору</w:t>
            </w:r>
          </w:p>
          <w:p w14:paraId="72CE3D5F" w14:textId="77777777" w:rsidR="00C86626" w:rsidRPr="00C86626" w:rsidRDefault="00C86626" w:rsidP="007E0152">
            <w:pPr>
              <w:spacing w:after="150"/>
              <w:rPr>
                <w:rFonts w:ascii="Arial" w:hAnsi="Arial" w:cs="Arial"/>
              </w:rPr>
            </w:pPr>
            <w:r w:rsidRPr="00C86626">
              <w:rPr>
                <w:rFonts w:ascii="Arial" w:hAnsi="Arial" w:cs="Arial"/>
                <w:color w:val="000000"/>
              </w:rPr>
              <w:t>● састави тужбу којом се покреће управни спор, према задатим елементима</w:t>
            </w:r>
          </w:p>
          <w:p w14:paraId="6D156676" w14:textId="77777777" w:rsidR="00C86626" w:rsidRPr="00C86626" w:rsidRDefault="00C86626" w:rsidP="007E0152">
            <w:pPr>
              <w:spacing w:after="150"/>
              <w:rPr>
                <w:rFonts w:ascii="Arial" w:hAnsi="Arial" w:cs="Arial"/>
              </w:rPr>
            </w:pPr>
            <w:r w:rsidRPr="00C86626">
              <w:rPr>
                <w:rFonts w:ascii="Arial" w:hAnsi="Arial" w:cs="Arial"/>
                <w:color w:val="000000"/>
              </w:rPr>
              <w:t>● формира предмет код управног суда</w:t>
            </w:r>
          </w:p>
          <w:p w14:paraId="6908ADEF"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правна средства у управном спору</w:t>
            </w:r>
          </w:p>
        </w:tc>
        <w:tc>
          <w:tcPr>
            <w:tcW w:w="1496" w:type="dxa"/>
            <w:tcBorders>
              <w:top w:val="single" w:sz="8" w:space="0" w:color="000000"/>
              <w:left w:val="single" w:sz="8" w:space="0" w:color="000000"/>
              <w:bottom w:val="single" w:sz="8" w:space="0" w:color="000000"/>
              <w:right w:val="single" w:sz="8" w:space="0" w:color="000000"/>
            </w:tcBorders>
            <w:vAlign w:val="center"/>
          </w:tcPr>
          <w:p w14:paraId="0D05876A" w14:textId="77777777" w:rsidR="00C86626" w:rsidRPr="00C86626" w:rsidRDefault="00C86626" w:rsidP="007E0152">
            <w:pPr>
              <w:spacing w:after="150"/>
              <w:rPr>
                <w:rFonts w:ascii="Arial" w:hAnsi="Arial" w:cs="Arial"/>
              </w:rPr>
            </w:pPr>
            <w:r w:rsidRPr="00C86626">
              <w:rPr>
                <w:rFonts w:ascii="Arial" w:hAnsi="Arial" w:cs="Arial"/>
                <w:color w:val="000000"/>
              </w:rPr>
              <w:t>● Судска контрола управе</w:t>
            </w:r>
          </w:p>
          <w:p w14:paraId="28289BF7" w14:textId="77777777" w:rsidR="00C86626" w:rsidRPr="00C86626" w:rsidRDefault="00C86626" w:rsidP="007E0152">
            <w:pPr>
              <w:spacing w:after="150"/>
              <w:rPr>
                <w:rFonts w:ascii="Arial" w:hAnsi="Arial" w:cs="Arial"/>
              </w:rPr>
            </w:pPr>
            <w:r w:rsidRPr="00C86626">
              <w:rPr>
                <w:rFonts w:ascii="Arial" w:hAnsi="Arial" w:cs="Arial"/>
                <w:color w:val="000000"/>
              </w:rPr>
              <w:t>● Предмет управног спора</w:t>
            </w:r>
          </w:p>
          <w:p w14:paraId="38F41DE2" w14:textId="77777777" w:rsidR="00C86626" w:rsidRPr="00C86626" w:rsidRDefault="00C86626" w:rsidP="007E0152">
            <w:pPr>
              <w:spacing w:after="150"/>
              <w:rPr>
                <w:rFonts w:ascii="Arial" w:hAnsi="Arial" w:cs="Arial"/>
              </w:rPr>
            </w:pPr>
            <w:r w:rsidRPr="00C86626">
              <w:rPr>
                <w:rFonts w:ascii="Arial" w:hAnsi="Arial" w:cs="Arial"/>
                <w:color w:val="000000"/>
              </w:rPr>
              <w:t>● Надлежни суд у управном спору</w:t>
            </w:r>
          </w:p>
          <w:p w14:paraId="082B4810" w14:textId="77777777" w:rsidR="00C86626" w:rsidRPr="00C86626" w:rsidRDefault="00C86626" w:rsidP="007E0152">
            <w:pPr>
              <w:spacing w:after="150"/>
              <w:rPr>
                <w:rFonts w:ascii="Arial" w:hAnsi="Arial" w:cs="Arial"/>
              </w:rPr>
            </w:pPr>
            <w:r w:rsidRPr="00C86626">
              <w:rPr>
                <w:rFonts w:ascii="Arial" w:hAnsi="Arial" w:cs="Arial"/>
                <w:color w:val="000000"/>
              </w:rPr>
              <w:t>● Странке у управном спору</w:t>
            </w:r>
          </w:p>
          <w:p w14:paraId="7F7842EF" w14:textId="77777777" w:rsidR="00C86626" w:rsidRPr="00C86626" w:rsidRDefault="00C86626" w:rsidP="007E0152">
            <w:pPr>
              <w:spacing w:after="150"/>
              <w:rPr>
                <w:rFonts w:ascii="Arial" w:hAnsi="Arial" w:cs="Arial"/>
              </w:rPr>
            </w:pPr>
            <w:r w:rsidRPr="00C86626">
              <w:rPr>
                <w:rFonts w:ascii="Arial" w:hAnsi="Arial" w:cs="Arial"/>
                <w:color w:val="000000"/>
              </w:rPr>
              <w:t>● Ток управног спора</w:t>
            </w:r>
          </w:p>
          <w:p w14:paraId="43ACC2B6" w14:textId="1C8DB9A5" w:rsidR="00C86626" w:rsidRPr="00C86626" w:rsidRDefault="00C86626" w:rsidP="007E0152">
            <w:pPr>
              <w:spacing w:after="150"/>
              <w:rPr>
                <w:rFonts w:ascii="Arial" w:hAnsi="Arial" w:cs="Arial"/>
              </w:rPr>
            </w:pPr>
            <w:r w:rsidRPr="00C86626">
              <w:rPr>
                <w:rFonts w:ascii="Arial" w:hAnsi="Arial" w:cs="Arial"/>
                <w:color w:val="000000"/>
              </w:rPr>
              <w:t xml:space="preserve">● Тужба у управном спору </w:t>
            </w:r>
            <w:r>
              <w:rPr>
                <w:rFonts w:ascii="Arial" w:hAnsi="Arial" w:cs="Arial"/>
                <w:color w:val="000000"/>
              </w:rPr>
              <w:t>-</w:t>
            </w:r>
            <w:r w:rsidRPr="00C86626">
              <w:rPr>
                <w:rFonts w:ascii="Arial" w:hAnsi="Arial" w:cs="Arial"/>
                <w:color w:val="000000"/>
              </w:rPr>
              <w:t xml:space="preserve"> појам и дејства</w:t>
            </w:r>
          </w:p>
          <w:p w14:paraId="55B68B92" w14:textId="77777777" w:rsidR="00C86626" w:rsidRPr="00C86626" w:rsidRDefault="00C86626" w:rsidP="007E0152">
            <w:pPr>
              <w:spacing w:after="150"/>
              <w:rPr>
                <w:rFonts w:ascii="Arial" w:hAnsi="Arial" w:cs="Arial"/>
              </w:rPr>
            </w:pPr>
            <w:r w:rsidRPr="00C86626">
              <w:rPr>
                <w:rFonts w:ascii="Arial" w:hAnsi="Arial" w:cs="Arial"/>
                <w:color w:val="000000"/>
              </w:rPr>
              <w:t>● Претходни поступак у управном спору</w:t>
            </w:r>
          </w:p>
          <w:p w14:paraId="57153681" w14:textId="77777777" w:rsidR="00C86626" w:rsidRPr="00C86626" w:rsidRDefault="00C86626" w:rsidP="007E0152">
            <w:pPr>
              <w:spacing w:after="150"/>
              <w:rPr>
                <w:rFonts w:ascii="Arial" w:hAnsi="Arial" w:cs="Arial"/>
              </w:rPr>
            </w:pPr>
            <w:r w:rsidRPr="00C86626">
              <w:rPr>
                <w:rFonts w:ascii="Arial" w:hAnsi="Arial" w:cs="Arial"/>
                <w:color w:val="000000"/>
              </w:rPr>
              <w:t>● Разлози за одбацивање тужбе у управном спору</w:t>
            </w:r>
          </w:p>
          <w:p w14:paraId="63D8E43A" w14:textId="77777777" w:rsidR="00C86626" w:rsidRPr="00C86626" w:rsidRDefault="00C86626" w:rsidP="007E0152">
            <w:pPr>
              <w:spacing w:after="150"/>
              <w:rPr>
                <w:rFonts w:ascii="Arial" w:hAnsi="Arial" w:cs="Arial"/>
              </w:rPr>
            </w:pPr>
            <w:r w:rsidRPr="00C86626">
              <w:rPr>
                <w:rFonts w:ascii="Arial" w:hAnsi="Arial" w:cs="Arial"/>
                <w:color w:val="000000"/>
              </w:rPr>
              <w:t>● Редовни поступак у управном спору</w:t>
            </w:r>
          </w:p>
          <w:p w14:paraId="12B87E75" w14:textId="1DDAC536" w:rsidR="00C86626" w:rsidRPr="00C86626" w:rsidRDefault="00C86626" w:rsidP="007E0152">
            <w:pPr>
              <w:spacing w:after="150"/>
              <w:rPr>
                <w:rFonts w:ascii="Arial" w:hAnsi="Arial" w:cs="Arial"/>
              </w:rPr>
            </w:pPr>
            <w:r w:rsidRPr="00C86626">
              <w:rPr>
                <w:rFonts w:ascii="Arial" w:hAnsi="Arial" w:cs="Arial"/>
                <w:color w:val="000000"/>
              </w:rPr>
              <w:t xml:space="preserve">● Пресуда </w:t>
            </w:r>
            <w:r>
              <w:rPr>
                <w:rFonts w:ascii="Arial" w:hAnsi="Arial" w:cs="Arial"/>
                <w:color w:val="000000"/>
              </w:rPr>
              <w:t>-</w:t>
            </w:r>
            <w:r w:rsidRPr="00C86626">
              <w:rPr>
                <w:rFonts w:ascii="Arial" w:hAnsi="Arial" w:cs="Arial"/>
                <w:color w:val="000000"/>
              </w:rPr>
              <w:t xml:space="preserve"> врсте и дејство</w:t>
            </w:r>
          </w:p>
          <w:p w14:paraId="4AD80BDF" w14:textId="77777777" w:rsidR="00C86626" w:rsidRPr="00C86626" w:rsidRDefault="00C86626" w:rsidP="007E0152">
            <w:pPr>
              <w:spacing w:after="150"/>
              <w:rPr>
                <w:rFonts w:ascii="Arial" w:hAnsi="Arial" w:cs="Arial"/>
              </w:rPr>
            </w:pPr>
            <w:r w:rsidRPr="00C86626">
              <w:rPr>
                <w:rFonts w:ascii="Arial" w:hAnsi="Arial" w:cs="Arial"/>
                <w:color w:val="000000"/>
              </w:rPr>
              <w:t>● Правни лекови у управном спору</w:t>
            </w:r>
          </w:p>
        </w:tc>
        <w:tc>
          <w:tcPr>
            <w:tcW w:w="0" w:type="auto"/>
            <w:vMerge/>
            <w:tcBorders>
              <w:top w:val="nil"/>
              <w:left w:val="single" w:sz="8" w:space="0" w:color="000000"/>
              <w:bottom w:val="single" w:sz="8" w:space="0" w:color="000000"/>
              <w:right w:val="single" w:sz="8" w:space="0" w:color="000000"/>
            </w:tcBorders>
          </w:tcPr>
          <w:p w14:paraId="5D4C3AC8" w14:textId="77777777" w:rsidR="00C86626" w:rsidRPr="00C86626" w:rsidRDefault="00C86626" w:rsidP="007E0152">
            <w:pPr>
              <w:rPr>
                <w:rFonts w:ascii="Arial" w:hAnsi="Arial" w:cs="Arial"/>
              </w:rPr>
            </w:pPr>
          </w:p>
        </w:tc>
      </w:tr>
    </w:tbl>
    <w:p w14:paraId="272BB845" w14:textId="77777777" w:rsidR="00C86626" w:rsidRPr="00C86626" w:rsidRDefault="00C86626" w:rsidP="00C86626">
      <w:pPr>
        <w:spacing w:after="150"/>
        <w:rPr>
          <w:rFonts w:ascii="Arial" w:hAnsi="Arial" w:cs="Arial"/>
        </w:rPr>
      </w:pPr>
      <w:r w:rsidRPr="00C86626">
        <w:rPr>
          <w:rFonts w:ascii="Arial" w:hAnsi="Arial" w:cs="Arial"/>
          <w:b/>
          <w:color w:val="000000"/>
        </w:rPr>
        <w:t>Кључни појмови:</w:t>
      </w:r>
      <w:r w:rsidRPr="00C86626">
        <w:rPr>
          <w:rFonts w:ascii="Arial" w:hAnsi="Arial" w:cs="Arial"/>
          <w:color w:val="000000"/>
        </w:rPr>
        <w:t xml:space="preserve"> јавна управа, државна управа, управни поступак, управни акт, управни спор.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7"/>
        <w:gridCol w:w="1960"/>
        <w:gridCol w:w="319"/>
        <w:gridCol w:w="1917"/>
        <w:gridCol w:w="2262"/>
        <w:gridCol w:w="2616"/>
      </w:tblGrid>
      <w:tr w:rsidR="00C86626" w:rsidRPr="00C86626" w14:paraId="7EA13E24"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5348F653"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311E9E07" w14:textId="77777777" w:rsidR="00C86626" w:rsidRPr="00C86626" w:rsidRDefault="00C86626" w:rsidP="007E0152">
            <w:pPr>
              <w:spacing w:after="150"/>
              <w:rPr>
                <w:rFonts w:ascii="Arial" w:hAnsi="Arial" w:cs="Arial"/>
              </w:rPr>
            </w:pPr>
            <w:r w:rsidRPr="00C86626">
              <w:rPr>
                <w:rFonts w:ascii="Arial" w:hAnsi="Arial" w:cs="Arial"/>
                <w:b/>
                <w:color w:val="000000"/>
              </w:rPr>
              <w:t>ПРАВНИ ПОСТУПЦИ</w:t>
            </w:r>
          </w:p>
        </w:tc>
      </w:tr>
      <w:tr w:rsidR="00C86626" w:rsidRPr="00C86626" w14:paraId="6D22C2FC"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0AD9F5D9"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66B94897" w14:textId="77777777" w:rsidR="00C86626" w:rsidRPr="00C86626" w:rsidRDefault="00C86626" w:rsidP="007E0152">
            <w:pPr>
              <w:spacing w:after="150"/>
              <w:rPr>
                <w:rFonts w:ascii="Arial" w:hAnsi="Arial" w:cs="Arial"/>
              </w:rPr>
            </w:pPr>
            <w:r w:rsidRPr="00C86626">
              <w:rPr>
                <w:rFonts w:ascii="Arial" w:hAnsi="Arial" w:cs="Arial"/>
                <w:b/>
                <w:color w:val="000000"/>
              </w:rPr>
              <w:t>70 часова теорије + 70 часова вежби + 30 часова наставе у блоку</w:t>
            </w:r>
          </w:p>
        </w:tc>
      </w:tr>
      <w:tr w:rsidR="00C86626" w:rsidRPr="00C86626" w14:paraId="05296058"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699F4098"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1D7DFB96" w14:textId="77777777" w:rsidR="00C86626" w:rsidRPr="00C86626" w:rsidRDefault="00C86626" w:rsidP="007E0152">
            <w:pPr>
              <w:spacing w:after="150"/>
              <w:rPr>
                <w:rFonts w:ascii="Arial" w:hAnsi="Arial" w:cs="Arial"/>
              </w:rPr>
            </w:pPr>
            <w:r w:rsidRPr="00C86626">
              <w:rPr>
                <w:rFonts w:ascii="Arial" w:hAnsi="Arial" w:cs="Arial"/>
                <w:b/>
                <w:color w:val="000000"/>
              </w:rPr>
              <w:t>трећи</w:t>
            </w:r>
          </w:p>
        </w:tc>
      </w:tr>
      <w:tr w:rsidR="00C86626" w:rsidRPr="00C86626" w14:paraId="37C3AD82"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1F61C1F3"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045A40AD" w14:textId="7AD2A9E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прекршајном и кривичном праву</w:t>
            </w:r>
          </w:p>
          <w:p w14:paraId="156FE592" w14:textId="14774DA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спровођење административних радњи у прекршајном и кривичном поступку</w:t>
            </w:r>
          </w:p>
          <w:p w14:paraId="00C6D8C7" w14:textId="18CAA93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израду, попуњавање и евидентирање пратећих правних аката у одговарајућој форми</w:t>
            </w:r>
          </w:p>
          <w:p w14:paraId="6776E963" w14:textId="32E92E4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формирање ставова о важности праћења промена правних прописа у области прекршајног и кривичног права</w:t>
            </w:r>
          </w:p>
          <w:p w14:paraId="57E4636A" w14:textId="0C92ACD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примену стечених знања и вештина при доношењу одлука и решавању проблема из свакодневног живота и рада</w:t>
            </w:r>
          </w:p>
          <w:p w14:paraId="6FC6C6C0" w14:textId="2BA7DBA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комуникацију са државним органима, привредним субјектима и другим организацијама</w:t>
            </w:r>
          </w:p>
        </w:tc>
      </w:tr>
      <w:tr w:rsidR="00C86626" w:rsidRPr="00C86626" w14:paraId="2356E531"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68E43482"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029" w:type="dxa"/>
            <w:tcBorders>
              <w:top w:val="single" w:sz="8" w:space="0" w:color="000000"/>
              <w:left w:val="single" w:sz="8" w:space="0" w:color="000000"/>
              <w:bottom w:val="single" w:sz="8" w:space="0" w:color="000000"/>
              <w:right w:val="single" w:sz="8" w:space="0" w:color="000000"/>
            </w:tcBorders>
            <w:vAlign w:val="center"/>
          </w:tcPr>
          <w:p w14:paraId="15BF48BA"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6655D7D1"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06455B60"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2825" w:type="dxa"/>
            <w:tcBorders>
              <w:top w:val="single" w:sz="8" w:space="0" w:color="000000"/>
              <w:left w:val="single" w:sz="8" w:space="0" w:color="000000"/>
              <w:bottom w:val="single" w:sz="8" w:space="0" w:color="000000"/>
              <w:right w:val="single" w:sz="8" w:space="0" w:color="000000"/>
            </w:tcBorders>
            <w:vAlign w:val="center"/>
          </w:tcPr>
          <w:p w14:paraId="2DCF1B50"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6258" w:type="dxa"/>
            <w:tcBorders>
              <w:top w:val="single" w:sz="8" w:space="0" w:color="000000"/>
              <w:left w:val="single" w:sz="8" w:space="0" w:color="000000"/>
              <w:bottom w:val="single" w:sz="8" w:space="0" w:color="000000"/>
              <w:right w:val="single" w:sz="8" w:space="0" w:color="000000"/>
            </w:tcBorders>
            <w:vAlign w:val="center"/>
          </w:tcPr>
          <w:p w14:paraId="7D5790B2"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56711B97"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57A34B43" w14:textId="77777777" w:rsidR="00C86626" w:rsidRPr="00C86626" w:rsidRDefault="00C86626" w:rsidP="007E0152">
            <w:pPr>
              <w:spacing w:after="150"/>
              <w:rPr>
                <w:rFonts w:ascii="Arial" w:hAnsi="Arial" w:cs="Arial"/>
              </w:rPr>
            </w:pPr>
            <w:r w:rsidRPr="00C86626">
              <w:rPr>
                <w:rFonts w:ascii="Arial" w:hAnsi="Arial" w:cs="Arial"/>
                <w:b/>
                <w:color w:val="000000"/>
              </w:rPr>
              <w:t>Основе прекршајног поступка</w:t>
            </w:r>
          </w:p>
        </w:tc>
        <w:tc>
          <w:tcPr>
            <w:tcW w:w="1029" w:type="dxa"/>
            <w:tcBorders>
              <w:top w:val="single" w:sz="8" w:space="0" w:color="000000"/>
              <w:left w:val="single" w:sz="8" w:space="0" w:color="000000"/>
              <w:bottom w:val="single" w:sz="8" w:space="0" w:color="000000"/>
              <w:right w:val="single" w:sz="8" w:space="0" w:color="000000"/>
            </w:tcBorders>
            <w:vAlign w:val="center"/>
          </w:tcPr>
          <w:p w14:paraId="2E8B279A"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прекршајном поступку</w:t>
            </w:r>
          </w:p>
          <w:p w14:paraId="2B7B05C1"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негативним последицама прекршаја</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2998898B"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прекршај</w:t>
            </w:r>
          </w:p>
          <w:p w14:paraId="5BE15776"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начине, место и време извршења прекршаја</w:t>
            </w:r>
          </w:p>
          <w:p w14:paraId="6EE52C0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нужну одбрану и крајњу нужду</w:t>
            </w:r>
          </w:p>
          <w:p w14:paraId="68D6BA12" w14:textId="77777777" w:rsidR="00C86626" w:rsidRPr="00C86626" w:rsidRDefault="00C86626" w:rsidP="007E0152">
            <w:pPr>
              <w:spacing w:after="150"/>
              <w:rPr>
                <w:rFonts w:ascii="Arial" w:hAnsi="Arial" w:cs="Arial"/>
              </w:rPr>
            </w:pPr>
            <w:r w:rsidRPr="00C86626">
              <w:rPr>
                <w:rFonts w:ascii="Arial" w:hAnsi="Arial" w:cs="Arial"/>
                <w:color w:val="000000"/>
              </w:rPr>
              <w:t>● објасни одговорност физичких и правних лица</w:t>
            </w:r>
          </w:p>
          <w:p w14:paraId="10AD20E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лица која не могу бити одговорна за прекршај</w:t>
            </w:r>
          </w:p>
          <w:p w14:paraId="5CD4FC83" w14:textId="77777777" w:rsidR="00C86626" w:rsidRPr="00C86626" w:rsidRDefault="00C86626" w:rsidP="007E0152">
            <w:pPr>
              <w:spacing w:after="150"/>
              <w:rPr>
                <w:rFonts w:ascii="Arial" w:hAnsi="Arial" w:cs="Arial"/>
              </w:rPr>
            </w:pPr>
            <w:r w:rsidRPr="00C86626">
              <w:rPr>
                <w:rFonts w:ascii="Arial" w:hAnsi="Arial" w:cs="Arial"/>
                <w:color w:val="000000"/>
              </w:rPr>
              <w:t>● објасни умишљај и нехат као облике виности</w:t>
            </w:r>
          </w:p>
          <w:p w14:paraId="71E8145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стварну и правну заблуду</w:t>
            </w:r>
          </w:p>
          <w:p w14:paraId="6F60426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прекршајне санкције</w:t>
            </w:r>
          </w:p>
          <w:p w14:paraId="5ADFBD95" w14:textId="77777777" w:rsidR="00C86626" w:rsidRPr="00C86626" w:rsidRDefault="00C86626" w:rsidP="007E0152">
            <w:pPr>
              <w:spacing w:after="150"/>
              <w:rPr>
                <w:rFonts w:ascii="Arial" w:hAnsi="Arial" w:cs="Arial"/>
              </w:rPr>
            </w:pPr>
            <w:r w:rsidRPr="00C86626">
              <w:rPr>
                <w:rFonts w:ascii="Arial" w:hAnsi="Arial" w:cs="Arial"/>
                <w:color w:val="000000"/>
              </w:rPr>
              <w:t>● објасни одговорност малолетника</w:t>
            </w:r>
          </w:p>
          <w:p w14:paraId="5478F371"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васпитних мера које се могу изрећи малолетнику</w:t>
            </w:r>
          </w:p>
          <w:p w14:paraId="3F20089F" w14:textId="77777777" w:rsidR="00C86626" w:rsidRPr="00C86626" w:rsidRDefault="00C86626" w:rsidP="007E0152">
            <w:pPr>
              <w:spacing w:after="150"/>
              <w:rPr>
                <w:rFonts w:ascii="Arial" w:hAnsi="Arial" w:cs="Arial"/>
              </w:rPr>
            </w:pPr>
            <w:r w:rsidRPr="00C86626">
              <w:rPr>
                <w:rFonts w:ascii="Arial" w:hAnsi="Arial" w:cs="Arial"/>
                <w:color w:val="000000"/>
              </w:rPr>
              <w:t>● опише одговорност родитеља, усвојитеља, старатеља или хранитеља детета</w:t>
            </w:r>
          </w:p>
          <w:p w14:paraId="4AF79C0B"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прекршајни поступак</w:t>
            </w:r>
          </w:p>
          <w:p w14:paraId="182A3B7F" w14:textId="77777777" w:rsidR="00C86626" w:rsidRPr="00C86626" w:rsidRDefault="00C86626" w:rsidP="007E0152">
            <w:pPr>
              <w:spacing w:after="150"/>
              <w:rPr>
                <w:rFonts w:ascii="Arial" w:hAnsi="Arial" w:cs="Arial"/>
              </w:rPr>
            </w:pPr>
            <w:r w:rsidRPr="00C86626">
              <w:rPr>
                <w:rFonts w:ascii="Arial" w:hAnsi="Arial" w:cs="Arial"/>
                <w:color w:val="000000"/>
              </w:rPr>
              <w:t>● наведе најзначајнија начела прекршајног поступка</w:t>
            </w:r>
          </w:p>
          <w:p w14:paraId="27394763" w14:textId="77777777" w:rsidR="00C86626" w:rsidRPr="00C86626" w:rsidRDefault="00C86626" w:rsidP="007E0152">
            <w:pPr>
              <w:spacing w:after="150"/>
              <w:rPr>
                <w:rFonts w:ascii="Arial" w:hAnsi="Arial" w:cs="Arial"/>
              </w:rPr>
            </w:pPr>
            <w:r w:rsidRPr="00C86626">
              <w:rPr>
                <w:rFonts w:ascii="Arial" w:hAnsi="Arial" w:cs="Arial"/>
                <w:color w:val="000000"/>
              </w:rPr>
              <w:t>● наведе органе који учествују у прекршајном поступку</w:t>
            </w:r>
          </w:p>
          <w:p w14:paraId="5B74690B" w14:textId="77777777" w:rsidR="00C86626" w:rsidRPr="00C86626" w:rsidRDefault="00C86626" w:rsidP="007E0152">
            <w:pPr>
              <w:spacing w:after="150"/>
              <w:rPr>
                <w:rFonts w:ascii="Arial" w:hAnsi="Arial" w:cs="Arial"/>
              </w:rPr>
            </w:pPr>
            <w:r w:rsidRPr="00C86626">
              <w:rPr>
                <w:rFonts w:ascii="Arial" w:hAnsi="Arial" w:cs="Arial"/>
                <w:color w:val="000000"/>
              </w:rPr>
              <w:t>● одреди месну надлежност суда према задатим елементима</w:t>
            </w:r>
          </w:p>
          <w:p w14:paraId="1BEEC129"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изузеће</w:t>
            </w:r>
            <w:r w:rsidRPr="00C86626">
              <w:rPr>
                <w:rFonts w:ascii="Arial" w:hAnsi="Arial" w:cs="Arial"/>
                <w:color w:val="000000"/>
              </w:rPr>
              <w:t xml:space="preserve"> и препозна разлоге за изузеће</w:t>
            </w:r>
          </w:p>
          <w:p w14:paraId="31750688"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решења о изузећу судије којима се захтев за изузеће усваја, одбија или одбацује</w:t>
            </w:r>
          </w:p>
          <w:p w14:paraId="71885191" w14:textId="77777777" w:rsidR="00C86626" w:rsidRPr="00C86626" w:rsidRDefault="00C86626" w:rsidP="007E0152">
            <w:pPr>
              <w:spacing w:after="150"/>
              <w:rPr>
                <w:rFonts w:ascii="Arial" w:hAnsi="Arial" w:cs="Arial"/>
              </w:rPr>
            </w:pPr>
            <w:r w:rsidRPr="00C86626">
              <w:rPr>
                <w:rFonts w:ascii="Arial" w:hAnsi="Arial" w:cs="Arial"/>
                <w:color w:val="000000"/>
              </w:rPr>
              <w:t>● припреми акте за достављање и одреди врсту достављања према задатим елементима</w:t>
            </w:r>
          </w:p>
          <w:p w14:paraId="15AE106E"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право разматрања списа</w:t>
            </w:r>
          </w:p>
          <w:p w14:paraId="51B8FD0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захтев за покретање прекршајног поступка и преркшајни налог</w:t>
            </w:r>
          </w:p>
          <w:p w14:paraId="40D0417F"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могућности одбацивања захтева за покретање прекршајног поступка</w:t>
            </w:r>
          </w:p>
          <w:p w14:paraId="106D8F50"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прекршајног налога задатим елементима</w:t>
            </w:r>
          </w:p>
          <w:p w14:paraId="561FB24C"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поднеске и записнике</w:t>
            </w:r>
          </w:p>
          <w:p w14:paraId="1907FD55" w14:textId="10EF8138" w:rsidR="00C86626" w:rsidRPr="00C86626" w:rsidRDefault="00C86626" w:rsidP="007E0152">
            <w:pPr>
              <w:spacing w:after="150"/>
              <w:rPr>
                <w:rFonts w:ascii="Arial" w:hAnsi="Arial" w:cs="Arial"/>
              </w:rPr>
            </w:pPr>
            <w:r w:rsidRPr="00C86626">
              <w:rPr>
                <w:rFonts w:ascii="Arial" w:hAnsi="Arial" w:cs="Arial"/>
                <w:color w:val="000000"/>
              </w:rPr>
              <w:t xml:space="preserve">● изради поднесак </w:t>
            </w:r>
            <w:r>
              <w:rPr>
                <w:rFonts w:ascii="Arial" w:hAnsi="Arial" w:cs="Arial"/>
                <w:color w:val="000000"/>
              </w:rPr>
              <w:t>-</w:t>
            </w:r>
            <w:r w:rsidRPr="00C86626">
              <w:rPr>
                <w:rFonts w:ascii="Arial" w:hAnsi="Arial" w:cs="Arial"/>
                <w:color w:val="000000"/>
              </w:rPr>
              <w:t xml:space="preserve"> захтев за покретање прекршајног поступка</w:t>
            </w:r>
          </w:p>
          <w:p w14:paraId="628E52AF" w14:textId="77777777" w:rsidR="00C86626" w:rsidRPr="00C86626" w:rsidRDefault="00C86626" w:rsidP="007E0152">
            <w:pPr>
              <w:spacing w:after="150"/>
              <w:rPr>
                <w:rFonts w:ascii="Arial" w:hAnsi="Arial" w:cs="Arial"/>
              </w:rPr>
            </w:pPr>
            <w:r w:rsidRPr="00C86626">
              <w:rPr>
                <w:rFonts w:ascii="Arial" w:hAnsi="Arial" w:cs="Arial"/>
                <w:color w:val="000000"/>
              </w:rPr>
              <w:t>● састави службену забелешку о хитном телефонском обавештењу и приложи у спис предмета</w:t>
            </w:r>
          </w:p>
          <w:p w14:paraId="0906F53E" w14:textId="77777777" w:rsidR="00C86626" w:rsidRPr="00C86626" w:rsidRDefault="00C86626" w:rsidP="007E0152">
            <w:pPr>
              <w:spacing w:after="150"/>
              <w:rPr>
                <w:rFonts w:ascii="Arial" w:hAnsi="Arial" w:cs="Arial"/>
              </w:rPr>
            </w:pPr>
            <w:r w:rsidRPr="00C86626">
              <w:rPr>
                <w:rFonts w:ascii="Arial" w:hAnsi="Arial" w:cs="Arial"/>
                <w:color w:val="000000"/>
              </w:rPr>
              <w:t>● изради записник о радњи предузетој у поступку</w:t>
            </w:r>
          </w:p>
          <w:p w14:paraId="6AFB140D"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одлуке у прекршајном поступку</w:t>
            </w:r>
          </w:p>
          <w:p w14:paraId="3D3D3055"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типски пример решења о покретању прекршајног поступка на основу захтева за покретање</w:t>
            </w:r>
          </w:p>
          <w:p w14:paraId="6F73FF39"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пример пресуде на задате елементе</w:t>
            </w:r>
          </w:p>
          <w:p w14:paraId="50131F73" w14:textId="77777777" w:rsidR="00C86626" w:rsidRPr="00C86626" w:rsidRDefault="00C86626" w:rsidP="007E0152">
            <w:pPr>
              <w:spacing w:after="150"/>
              <w:rPr>
                <w:rFonts w:ascii="Arial" w:hAnsi="Arial" w:cs="Arial"/>
              </w:rPr>
            </w:pPr>
            <w:r w:rsidRPr="00C86626">
              <w:rPr>
                <w:rFonts w:ascii="Arial" w:hAnsi="Arial" w:cs="Arial"/>
                <w:color w:val="000000"/>
              </w:rPr>
              <w:t>● објасни дејство жалбе у поступку</w:t>
            </w:r>
          </w:p>
          <w:p w14:paraId="08AA4E6E"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врсте извршења одлука</w:t>
            </w:r>
          </w:p>
          <w:p w14:paraId="088F88AA"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извода из регистра санкција и образац потврде да лице није уписано у регистар санкција</w:t>
            </w:r>
          </w:p>
        </w:tc>
        <w:tc>
          <w:tcPr>
            <w:tcW w:w="2825" w:type="dxa"/>
            <w:tcBorders>
              <w:top w:val="single" w:sz="8" w:space="0" w:color="000000"/>
              <w:left w:val="single" w:sz="8" w:space="0" w:color="000000"/>
              <w:bottom w:val="single" w:sz="8" w:space="0" w:color="000000"/>
              <w:right w:val="single" w:sz="8" w:space="0" w:color="000000"/>
            </w:tcBorders>
            <w:vAlign w:val="center"/>
          </w:tcPr>
          <w:p w14:paraId="057A85CD" w14:textId="77777777" w:rsidR="00C86626" w:rsidRPr="00C86626" w:rsidRDefault="00C86626" w:rsidP="007E0152">
            <w:pPr>
              <w:spacing w:after="150"/>
              <w:rPr>
                <w:rFonts w:ascii="Arial" w:hAnsi="Arial" w:cs="Arial"/>
              </w:rPr>
            </w:pPr>
            <w:r w:rsidRPr="00C86626">
              <w:rPr>
                <w:rFonts w:ascii="Arial" w:hAnsi="Arial" w:cs="Arial"/>
                <w:color w:val="000000"/>
              </w:rPr>
              <w:t>● Појам прекршаја</w:t>
            </w:r>
          </w:p>
          <w:p w14:paraId="486BCB1C" w14:textId="77777777" w:rsidR="00C86626" w:rsidRPr="00C86626" w:rsidRDefault="00C86626" w:rsidP="007E0152">
            <w:pPr>
              <w:spacing w:after="150"/>
              <w:rPr>
                <w:rFonts w:ascii="Arial" w:hAnsi="Arial" w:cs="Arial"/>
              </w:rPr>
            </w:pPr>
            <w:r w:rsidRPr="00C86626">
              <w:rPr>
                <w:rFonts w:ascii="Arial" w:hAnsi="Arial" w:cs="Arial"/>
                <w:color w:val="000000"/>
              </w:rPr>
              <w:t>● Начин, место, време извршења</w:t>
            </w:r>
          </w:p>
          <w:p w14:paraId="6A5BCF81" w14:textId="77777777" w:rsidR="00C86626" w:rsidRPr="00C86626" w:rsidRDefault="00C86626" w:rsidP="007E0152">
            <w:pPr>
              <w:spacing w:after="150"/>
              <w:rPr>
                <w:rFonts w:ascii="Arial" w:hAnsi="Arial" w:cs="Arial"/>
              </w:rPr>
            </w:pPr>
            <w:r w:rsidRPr="00C86626">
              <w:rPr>
                <w:rFonts w:ascii="Arial" w:hAnsi="Arial" w:cs="Arial"/>
                <w:color w:val="000000"/>
              </w:rPr>
              <w:t>● Одговорност за прекршај</w:t>
            </w:r>
          </w:p>
          <w:p w14:paraId="5F347C00" w14:textId="77777777" w:rsidR="00C86626" w:rsidRPr="00C86626" w:rsidRDefault="00C86626" w:rsidP="007E0152">
            <w:pPr>
              <w:spacing w:after="150"/>
              <w:rPr>
                <w:rFonts w:ascii="Arial" w:hAnsi="Arial" w:cs="Arial"/>
              </w:rPr>
            </w:pPr>
            <w:r w:rsidRPr="00C86626">
              <w:rPr>
                <w:rFonts w:ascii="Arial" w:hAnsi="Arial" w:cs="Arial"/>
                <w:color w:val="000000"/>
              </w:rPr>
              <w:t>● Виност</w:t>
            </w:r>
          </w:p>
          <w:p w14:paraId="7B85FAAA" w14:textId="77777777" w:rsidR="00C86626" w:rsidRPr="00C86626" w:rsidRDefault="00C86626" w:rsidP="007E0152">
            <w:pPr>
              <w:spacing w:after="150"/>
              <w:rPr>
                <w:rFonts w:ascii="Arial" w:hAnsi="Arial" w:cs="Arial"/>
              </w:rPr>
            </w:pPr>
            <w:r w:rsidRPr="00C86626">
              <w:rPr>
                <w:rFonts w:ascii="Arial" w:hAnsi="Arial" w:cs="Arial"/>
                <w:color w:val="000000"/>
              </w:rPr>
              <w:t>● Заблуда</w:t>
            </w:r>
          </w:p>
          <w:p w14:paraId="5DEE56D3" w14:textId="77777777" w:rsidR="00C86626" w:rsidRPr="00C86626" w:rsidRDefault="00C86626" w:rsidP="007E0152">
            <w:pPr>
              <w:spacing w:after="150"/>
              <w:rPr>
                <w:rFonts w:ascii="Arial" w:hAnsi="Arial" w:cs="Arial"/>
              </w:rPr>
            </w:pPr>
            <w:r w:rsidRPr="00C86626">
              <w:rPr>
                <w:rFonts w:ascii="Arial" w:hAnsi="Arial" w:cs="Arial"/>
                <w:color w:val="000000"/>
              </w:rPr>
              <w:t>● Прекршајне санкције (казне, казнени поени, опомена, заштитне мере, васпитне мере)</w:t>
            </w:r>
          </w:p>
          <w:p w14:paraId="1B85BB4A" w14:textId="73350F2E" w:rsidR="00C86626" w:rsidRPr="00C86626" w:rsidRDefault="00C86626" w:rsidP="007E0152">
            <w:pPr>
              <w:spacing w:after="150"/>
              <w:rPr>
                <w:rFonts w:ascii="Arial" w:hAnsi="Arial" w:cs="Arial"/>
              </w:rPr>
            </w:pPr>
            <w:r w:rsidRPr="00C86626">
              <w:rPr>
                <w:rFonts w:ascii="Arial" w:hAnsi="Arial" w:cs="Arial"/>
                <w:color w:val="000000"/>
              </w:rPr>
              <w:t xml:space="preserve">● Одговорност малолетника </w:t>
            </w:r>
            <w:r>
              <w:rPr>
                <w:rFonts w:ascii="Arial" w:hAnsi="Arial" w:cs="Arial"/>
                <w:color w:val="000000"/>
              </w:rPr>
              <w:t>-</w:t>
            </w:r>
            <w:r w:rsidRPr="00C86626">
              <w:rPr>
                <w:rFonts w:ascii="Arial" w:hAnsi="Arial" w:cs="Arial"/>
                <w:color w:val="000000"/>
              </w:rPr>
              <w:t xml:space="preserve"> Васпитне мере (Мере упозорења и усмеравања: укор и посебне обавезе и Мере појачаног надзора).</w:t>
            </w:r>
          </w:p>
          <w:p w14:paraId="746EC92A" w14:textId="77777777" w:rsidR="00C86626" w:rsidRPr="00C86626" w:rsidRDefault="00C86626" w:rsidP="007E0152">
            <w:pPr>
              <w:spacing w:after="150"/>
              <w:rPr>
                <w:rFonts w:ascii="Arial" w:hAnsi="Arial" w:cs="Arial"/>
              </w:rPr>
            </w:pPr>
            <w:r w:rsidRPr="00C86626">
              <w:rPr>
                <w:rFonts w:ascii="Arial" w:hAnsi="Arial" w:cs="Arial"/>
                <w:color w:val="000000"/>
              </w:rPr>
              <w:t>● Начела прекршајног поступка</w:t>
            </w:r>
          </w:p>
          <w:p w14:paraId="592854CE" w14:textId="77777777" w:rsidR="00C86626" w:rsidRPr="00C86626" w:rsidRDefault="00C86626" w:rsidP="007E0152">
            <w:pPr>
              <w:spacing w:after="150"/>
              <w:rPr>
                <w:rFonts w:ascii="Arial" w:hAnsi="Arial" w:cs="Arial"/>
              </w:rPr>
            </w:pPr>
            <w:r w:rsidRPr="00C86626">
              <w:rPr>
                <w:rFonts w:ascii="Arial" w:hAnsi="Arial" w:cs="Arial"/>
                <w:color w:val="000000"/>
              </w:rPr>
              <w:t>● Субјекти у прекршајном поступку (суд, окривљени, оштећени, јавни тужилац)</w:t>
            </w:r>
          </w:p>
          <w:p w14:paraId="7B4A491C" w14:textId="77777777" w:rsidR="00C86626" w:rsidRPr="00C86626" w:rsidRDefault="00C86626" w:rsidP="007E0152">
            <w:pPr>
              <w:spacing w:after="150"/>
              <w:rPr>
                <w:rFonts w:ascii="Arial" w:hAnsi="Arial" w:cs="Arial"/>
              </w:rPr>
            </w:pPr>
            <w:r w:rsidRPr="00C86626">
              <w:rPr>
                <w:rFonts w:ascii="Arial" w:hAnsi="Arial" w:cs="Arial"/>
                <w:color w:val="000000"/>
              </w:rPr>
              <w:t>● Достављање</w:t>
            </w:r>
          </w:p>
          <w:p w14:paraId="6BE3B50D" w14:textId="77777777" w:rsidR="00C86626" w:rsidRPr="00C86626" w:rsidRDefault="00C86626" w:rsidP="007E0152">
            <w:pPr>
              <w:spacing w:after="150"/>
              <w:rPr>
                <w:rFonts w:ascii="Arial" w:hAnsi="Arial" w:cs="Arial"/>
              </w:rPr>
            </w:pPr>
            <w:r w:rsidRPr="00C86626">
              <w:rPr>
                <w:rFonts w:ascii="Arial" w:hAnsi="Arial" w:cs="Arial"/>
                <w:color w:val="000000"/>
              </w:rPr>
              <w:t>● Разматрање списа</w:t>
            </w:r>
          </w:p>
          <w:p w14:paraId="19A5938F" w14:textId="77777777" w:rsidR="00C86626" w:rsidRPr="00C86626" w:rsidRDefault="00C86626" w:rsidP="007E0152">
            <w:pPr>
              <w:spacing w:after="150"/>
              <w:rPr>
                <w:rFonts w:ascii="Arial" w:hAnsi="Arial" w:cs="Arial"/>
              </w:rPr>
            </w:pPr>
            <w:r w:rsidRPr="00C86626">
              <w:rPr>
                <w:rFonts w:ascii="Arial" w:hAnsi="Arial" w:cs="Arial"/>
                <w:color w:val="000000"/>
              </w:rPr>
              <w:t>● Начини покретања прекршајног поступка (захтев за покретање прекршајног поступка и прекршајни налог)</w:t>
            </w:r>
          </w:p>
          <w:p w14:paraId="001A94B8" w14:textId="77777777" w:rsidR="00C86626" w:rsidRPr="00C86626" w:rsidRDefault="00C86626" w:rsidP="007E0152">
            <w:pPr>
              <w:spacing w:after="150"/>
              <w:rPr>
                <w:rFonts w:ascii="Arial" w:hAnsi="Arial" w:cs="Arial"/>
              </w:rPr>
            </w:pPr>
            <w:r w:rsidRPr="00C86626">
              <w:rPr>
                <w:rFonts w:ascii="Arial" w:hAnsi="Arial" w:cs="Arial"/>
                <w:color w:val="000000"/>
              </w:rPr>
              <w:t>● Поднесци и записници</w:t>
            </w:r>
          </w:p>
          <w:p w14:paraId="16C7FA10" w14:textId="77777777" w:rsidR="00C86626" w:rsidRPr="00C86626" w:rsidRDefault="00C86626" w:rsidP="007E0152">
            <w:pPr>
              <w:spacing w:after="150"/>
              <w:rPr>
                <w:rFonts w:ascii="Arial" w:hAnsi="Arial" w:cs="Arial"/>
              </w:rPr>
            </w:pPr>
            <w:r w:rsidRPr="00C86626">
              <w:rPr>
                <w:rFonts w:ascii="Arial" w:hAnsi="Arial" w:cs="Arial"/>
                <w:color w:val="000000"/>
              </w:rPr>
              <w:t>● Прекид поступка</w:t>
            </w:r>
          </w:p>
          <w:p w14:paraId="10D0F987" w14:textId="77777777" w:rsidR="00C86626" w:rsidRPr="00C86626" w:rsidRDefault="00C86626" w:rsidP="007E0152">
            <w:pPr>
              <w:spacing w:after="150"/>
              <w:rPr>
                <w:rFonts w:ascii="Arial" w:hAnsi="Arial" w:cs="Arial"/>
              </w:rPr>
            </w:pPr>
            <w:r w:rsidRPr="00C86626">
              <w:rPr>
                <w:rFonts w:ascii="Arial" w:hAnsi="Arial" w:cs="Arial"/>
                <w:color w:val="000000"/>
              </w:rPr>
              <w:t>● Одлуке у прекршајном поступку (Пресуде, решења, наредбе)</w:t>
            </w:r>
          </w:p>
          <w:p w14:paraId="3C017D5A" w14:textId="33AAA409" w:rsidR="00C86626" w:rsidRPr="00C86626" w:rsidRDefault="00C86626" w:rsidP="007E0152">
            <w:pPr>
              <w:spacing w:after="150"/>
              <w:rPr>
                <w:rFonts w:ascii="Arial" w:hAnsi="Arial" w:cs="Arial"/>
              </w:rPr>
            </w:pPr>
            <w:r w:rsidRPr="00C86626">
              <w:rPr>
                <w:rFonts w:ascii="Arial" w:hAnsi="Arial" w:cs="Arial"/>
                <w:color w:val="000000"/>
              </w:rPr>
              <w:t xml:space="preserve">● Правни лек </w:t>
            </w:r>
            <w:r>
              <w:rPr>
                <w:rFonts w:ascii="Arial" w:hAnsi="Arial" w:cs="Arial"/>
                <w:color w:val="000000"/>
              </w:rPr>
              <w:t>-</w:t>
            </w:r>
            <w:r w:rsidRPr="00C86626">
              <w:rPr>
                <w:rFonts w:ascii="Arial" w:hAnsi="Arial" w:cs="Arial"/>
                <w:color w:val="000000"/>
              </w:rPr>
              <w:t xml:space="preserve"> жалба</w:t>
            </w:r>
          </w:p>
          <w:p w14:paraId="2032B268" w14:textId="77777777" w:rsidR="00C86626" w:rsidRPr="00C86626" w:rsidRDefault="00C86626" w:rsidP="007E0152">
            <w:pPr>
              <w:spacing w:after="150"/>
              <w:rPr>
                <w:rFonts w:ascii="Arial" w:hAnsi="Arial" w:cs="Arial"/>
              </w:rPr>
            </w:pPr>
            <w:r w:rsidRPr="00C86626">
              <w:rPr>
                <w:rFonts w:ascii="Arial" w:hAnsi="Arial" w:cs="Arial"/>
                <w:color w:val="000000"/>
              </w:rPr>
              <w:t>● Извршење одлука</w:t>
            </w:r>
          </w:p>
          <w:p w14:paraId="53F2FB20" w14:textId="77777777" w:rsidR="00C86626" w:rsidRPr="00C86626" w:rsidRDefault="00C86626" w:rsidP="007E0152">
            <w:pPr>
              <w:spacing w:after="150"/>
              <w:rPr>
                <w:rFonts w:ascii="Arial" w:hAnsi="Arial" w:cs="Arial"/>
              </w:rPr>
            </w:pPr>
            <w:r w:rsidRPr="00C86626">
              <w:rPr>
                <w:rFonts w:ascii="Arial" w:hAnsi="Arial" w:cs="Arial"/>
                <w:color w:val="000000"/>
              </w:rPr>
              <w:t>● Јединствени регистри санкција</w:t>
            </w:r>
          </w:p>
        </w:tc>
        <w:tc>
          <w:tcPr>
            <w:tcW w:w="6258" w:type="dxa"/>
            <w:tcBorders>
              <w:top w:val="single" w:sz="8" w:space="0" w:color="000000"/>
              <w:left w:val="single" w:sz="8" w:space="0" w:color="000000"/>
              <w:bottom w:val="single" w:sz="8" w:space="0" w:color="000000"/>
              <w:right w:val="single" w:sz="8" w:space="0" w:color="000000"/>
            </w:tcBorders>
            <w:vAlign w:val="center"/>
          </w:tcPr>
          <w:p w14:paraId="2B98CF12"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204CB437"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39AA712E"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AC4CB53"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(70 часова)</w:t>
            </w:r>
          </w:p>
          <w:p w14:paraId="4AB91248" w14:textId="77777777" w:rsidR="00C86626" w:rsidRPr="00C86626" w:rsidRDefault="00C86626" w:rsidP="007E0152">
            <w:pPr>
              <w:spacing w:after="150"/>
              <w:rPr>
                <w:rFonts w:ascii="Arial" w:hAnsi="Arial" w:cs="Arial"/>
              </w:rPr>
            </w:pPr>
            <w:r w:rsidRPr="00C86626">
              <w:rPr>
                <w:rFonts w:ascii="Arial" w:hAnsi="Arial" w:cs="Arial"/>
                <w:b/>
                <w:color w:val="000000"/>
              </w:rPr>
              <w:t>● вежбе (70 часова)</w:t>
            </w:r>
          </w:p>
          <w:p w14:paraId="38FF39E9" w14:textId="77777777" w:rsidR="00C86626" w:rsidRPr="00C86626" w:rsidRDefault="00C86626" w:rsidP="007E0152">
            <w:pPr>
              <w:spacing w:after="150"/>
              <w:rPr>
                <w:rFonts w:ascii="Arial" w:hAnsi="Arial" w:cs="Arial"/>
              </w:rPr>
            </w:pPr>
            <w:r w:rsidRPr="00C86626">
              <w:rPr>
                <w:rFonts w:ascii="Arial" w:hAnsi="Arial" w:cs="Arial"/>
                <w:b/>
                <w:color w:val="000000"/>
              </w:rPr>
              <w:t>● блок настава (30 часова)</w:t>
            </w:r>
          </w:p>
          <w:p w14:paraId="325D6CBF"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4521B1B4"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 и блок наставе</w:t>
            </w:r>
          </w:p>
          <w:p w14:paraId="38AB29D2"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1970388E" w14:textId="77777777" w:rsidR="00C86626" w:rsidRPr="00C86626" w:rsidRDefault="00C86626" w:rsidP="007E0152">
            <w:pPr>
              <w:spacing w:after="150"/>
              <w:rPr>
                <w:rFonts w:ascii="Arial" w:hAnsi="Arial" w:cs="Arial"/>
              </w:rPr>
            </w:pPr>
            <w:r w:rsidRPr="00C86626">
              <w:rPr>
                <w:rFonts w:ascii="Arial" w:hAnsi="Arial" w:cs="Arial"/>
                <w:color w:val="000000"/>
              </w:rPr>
              <w:t>● студија случаја</w:t>
            </w:r>
          </w:p>
          <w:p w14:paraId="01365C35"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1D7C0EB6"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 кроз групне и индивидуалне задатке</w:t>
            </w:r>
          </w:p>
          <w:p w14:paraId="3B4D0B19" w14:textId="77777777" w:rsidR="00C86626" w:rsidRPr="00C86626" w:rsidRDefault="00C86626" w:rsidP="007E0152">
            <w:pPr>
              <w:spacing w:after="150"/>
              <w:rPr>
                <w:rFonts w:ascii="Arial" w:hAnsi="Arial" w:cs="Arial"/>
              </w:rPr>
            </w:pPr>
            <w:r w:rsidRPr="00C86626">
              <w:rPr>
                <w:rFonts w:ascii="Arial" w:hAnsi="Arial" w:cs="Arial"/>
                <w:color w:val="000000"/>
              </w:rPr>
              <w:t>● презентација резултата</w:t>
            </w:r>
          </w:p>
          <w:p w14:paraId="15AF9F28"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0D796DE4" w14:textId="77777777" w:rsidR="00C86626" w:rsidRPr="00C86626" w:rsidRDefault="00C86626" w:rsidP="007E0152">
            <w:pPr>
              <w:spacing w:after="150"/>
              <w:rPr>
                <w:rFonts w:ascii="Arial" w:hAnsi="Arial" w:cs="Arial"/>
              </w:rPr>
            </w:pPr>
            <w:r w:rsidRPr="00C86626">
              <w:rPr>
                <w:rFonts w:ascii="Arial" w:hAnsi="Arial" w:cs="Arial"/>
                <w:color w:val="000000"/>
              </w:rPr>
              <w:t>● Теоријска настава се реализује у учионици</w:t>
            </w:r>
          </w:p>
          <w:p w14:paraId="06798BB0" w14:textId="77777777" w:rsidR="00C86626" w:rsidRPr="00C86626" w:rsidRDefault="00C86626" w:rsidP="007E0152">
            <w:pPr>
              <w:spacing w:after="150"/>
              <w:rPr>
                <w:rFonts w:ascii="Arial" w:hAnsi="Arial" w:cs="Arial"/>
              </w:rPr>
            </w:pPr>
            <w:r w:rsidRPr="00C86626">
              <w:rPr>
                <w:rFonts w:ascii="Arial" w:hAnsi="Arial" w:cs="Arial"/>
                <w:color w:val="000000"/>
              </w:rPr>
              <w:t>● Вежбе се реализују у бироима за учење или кабинетима за информатику</w:t>
            </w:r>
          </w:p>
          <w:p w14:paraId="7FF099D4" w14:textId="72A9710A" w:rsidR="00C86626" w:rsidRPr="00C86626" w:rsidRDefault="00C86626" w:rsidP="007E0152">
            <w:pPr>
              <w:spacing w:after="150"/>
              <w:rPr>
                <w:rFonts w:ascii="Arial" w:hAnsi="Arial" w:cs="Arial"/>
              </w:rPr>
            </w:pPr>
            <w:r w:rsidRPr="00C86626">
              <w:rPr>
                <w:rFonts w:ascii="Arial" w:hAnsi="Arial" w:cs="Arial"/>
                <w:color w:val="000000"/>
              </w:rPr>
              <w:t xml:space="preserve">● Блок настава се реализује у прекршајним и основним судовима </w:t>
            </w:r>
            <w:r>
              <w:rPr>
                <w:rFonts w:ascii="Arial" w:hAnsi="Arial" w:cs="Arial"/>
                <w:color w:val="000000"/>
              </w:rPr>
              <w:t>-</w:t>
            </w:r>
            <w:r w:rsidRPr="00C86626">
              <w:rPr>
                <w:rFonts w:ascii="Arial" w:hAnsi="Arial" w:cs="Arial"/>
                <w:color w:val="000000"/>
              </w:rPr>
              <w:t xml:space="preserve"> кривичног одељења, бироима за учење или кабинетима за информатику.</w:t>
            </w:r>
          </w:p>
          <w:p w14:paraId="4C4A5160"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r w:rsidRPr="00C86626">
              <w:rPr>
                <w:rFonts w:ascii="Arial" w:hAnsi="Arial" w:cs="Arial"/>
                <w:color w:val="000000"/>
              </w:rPr>
              <w:t>:</w:t>
            </w:r>
          </w:p>
          <w:p w14:paraId="5A20B75A" w14:textId="03B0ABB4" w:rsidR="00C86626" w:rsidRPr="00C86626" w:rsidRDefault="00C86626" w:rsidP="007E0152">
            <w:pPr>
              <w:spacing w:after="150"/>
              <w:rPr>
                <w:rFonts w:ascii="Arial" w:hAnsi="Arial" w:cs="Arial"/>
              </w:rPr>
            </w:pPr>
            <w:r w:rsidRPr="00C86626">
              <w:rPr>
                <w:rFonts w:ascii="Arial" w:hAnsi="Arial" w:cs="Arial"/>
                <w:color w:val="000000"/>
              </w:rPr>
              <w:t xml:space="preserve">Основе прекршајног поступка </w:t>
            </w:r>
            <w:r>
              <w:rPr>
                <w:rFonts w:ascii="Arial" w:hAnsi="Arial" w:cs="Arial"/>
                <w:color w:val="000000"/>
              </w:rPr>
              <w:t>-</w:t>
            </w:r>
            <w:r w:rsidRPr="00C86626">
              <w:rPr>
                <w:rFonts w:ascii="Arial" w:hAnsi="Arial" w:cs="Arial"/>
                <w:color w:val="000000"/>
              </w:rPr>
              <w:t xml:space="preserve"> 24 часа</w:t>
            </w:r>
          </w:p>
          <w:p w14:paraId="3426CB9E" w14:textId="46316884" w:rsidR="00C86626" w:rsidRPr="00C86626" w:rsidRDefault="00C86626" w:rsidP="007E0152">
            <w:pPr>
              <w:spacing w:after="150"/>
              <w:rPr>
                <w:rFonts w:ascii="Arial" w:hAnsi="Arial" w:cs="Arial"/>
              </w:rPr>
            </w:pPr>
            <w:r w:rsidRPr="00C86626">
              <w:rPr>
                <w:rFonts w:ascii="Arial" w:hAnsi="Arial" w:cs="Arial"/>
                <w:color w:val="000000"/>
              </w:rPr>
              <w:t xml:space="preserve">Појмови кривичног права </w:t>
            </w:r>
            <w:r>
              <w:rPr>
                <w:rFonts w:ascii="Arial" w:hAnsi="Arial" w:cs="Arial"/>
                <w:color w:val="000000"/>
              </w:rPr>
              <w:t>-</w:t>
            </w:r>
            <w:r w:rsidRPr="00C86626">
              <w:rPr>
                <w:rFonts w:ascii="Arial" w:hAnsi="Arial" w:cs="Arial"/>
                <w:color w:val="000000"/>
              </w:rPr>
              <w:t xml:space="preserve"> 24 часа</w:t>
            </w:r>
          </w:p>
          <w:p w14:paraId="4F5E30A8" w14:textId="7E86AB02" w:rsidR="00C86626" w:rsidRPr="00C86626" w:rsidRDefault="00C86626" w:rsidP="007E0152">
            <w:pPr>
              <w:spacing w:after="150"/>
              <w:rPr>
                <w:rFonts w:ascii="Arial" w:hAnsi="Arial" w:cs="Arial"/>
              </w:rPr>
            </w:pPr>
            <w:r w:rsidRPr="00C86626">
              <w:rPr>
                <w:rFonts w:ascii="Arial" w:hAnsi="Arial" w:cs="Arial"/>
                <w:color w:val="000000"/>
              </w:rPr>
              <w:t xml:space="preserve">Основе кривичног поступка </w:t>
            </w:r>
            <w:r>
              <w:rPr>
                <w:rFonts w:ascii="Arial" w:hAnsi="Arial" w:cs="Arial"/>
                <w:color w:val="000000"/>
              </w:rPr>
              <w:t>-</w:t>
            </w:r>
            <w:r w:rsidRPr="00C86626">
              <w:rPr>
                <w:rFonts w:ascii="Arial" w:hAnsi="Arial" w:cs="Arial"/>
                <w:color w:val="000000"/>
              </w:rPr>
              <w:t xml:space="preserve"> 20 часова</w:t>
            </w:r>
          </w:p>
          <w:p w14:paraId="6B7D8913" w14:textId="3EAD7936" w:rsidR="00C86626" w:rsidRPr="00C86626" w:rsidRDefault="00C86626" w:rsidP="007E0152">
            <w:pPr>
              <w:spacing w:after="150"/>
              <w:rPr>
                <w:rFonts w:ascii="Arial" w:hAnsi="Arial" w:cs="Arial"/>
              </w:rPr>
            </w:pPr>
            <w:r w:rsidRPr="00C86626">
              <w:rPr>
                <w:rFonts w:ascii="Arial" w:hAnsi="Arial" w:cs="Arial"/>
                <w:color w:val="000000"/>
              </w:rPr>
              <w:t xml:space="preserve">Предистражни поступак </w:t>
            </w:r>
            <w:r>
              <w:rPr>
                <w:rFonts w:ascii="Arial" w:hAnsi="Arial" w:cs="Arial"/>
                <w:color w:val="000000"/>
              </w:rPr>
              <w:t>-</w:t>
            </w:r>
            <w:r w:rsidRPr="00C86626">
              <w:rPr>
                <w:rFonts w:ascii="Arial" w:hAnsi="Arial" w:cs="Arial"/>
                <w:color w:val="000000"/>
              </w:rPr>
              <w:t xml:space="preserve"> 14 часова</w:t>
            </w:r>
          </w:p>
          <w:p w14:paraId="4A009B42" w14:textId="1D90021A" w:rsidR="00C86626" w:rsidRPr="00C86626" w:rsidRDefault="00C86626" w:rsidP="007E0152">
            <w:pPr>
              <w:spacing w:after="150"/>
              <w:rPr>
                <w:rFonts w:ascii="Arial" w:hAnsi="Arial" w:cs="Arial"/>
              </w:rPr>
            </w:pPr>
            <w:r w:rsidRPr="00C86626">
              <w:rPr>
                <w:rFonts w:ascii="Arial" w:hAnsi="Arial" w:cs="Arial"/>
                <w:color w:val="000000"/>
              </w:rPr>
              <w:t xml:space="preserve">Истражни поступак </w:t>
            </w:r>
            <w:r>
              <w:rPr>
                <w:rFonts w:ascii="Arial" w:hAnsi="Arial" w:cs="Arial"/>
                <w:color w:val="000000"/>
              </w:rPr>
              <w:t>-</w:t>
            </w:r>
            <w:r w:rsidRPr="00C86626">
              <w:rPr>
                <w:rFonts w:ascii="Arial" w:hAnsi="Arial" w:cs="Arial"/>
                <w:color w:val="000000"/>
              </w:rPr>
              <w:t xml:space="preserve"> 14 часова</w:t>
            </w:r>
          </w:p>
          <w:p w14:paraId="14510879" w14:textId="6BF9DD6A" w:rsidR="00C86626" w:rsidRPr="00C86626" w:rsidRDefault="00C86626" w:rsidP="007E0152">
            <w:pPr>
              <w:spacing w:after="150"/>
              <w:rPr>
                <w:rFonts w:ascii="Arial" w:hAnsi="Arial" w:cs="Arial"/>
              </w:rPr>
            </w:pPr>
            <w:r w:rsidRPr="00C86626">
              <w:rPr>
                <w:rFonts w:ascii="Arial" w:hAnsi="Arial" w:cs="Arial"/>
                <w:color w:val="000000"/>
              </w:rPr>
              <w:t xml:space="preserve">Споразум о признању кривичног дела </w:t>
            </w:r>
            <w:r>
              <w:rPr>
                <w:rFonts w:ascii="Arial" w:hAnsi="Arial" w:cs="Arial"/>
                <w:color w:val="000000"/>
              </w:rPr>
              <w:t>-</w:t>
            </w:r>
            <w:r w:rsidRPr="00C86626">
              <w:rPr>
                <w:rFonts w:ascii="Arial" w:hAnsi="Arial" w:cs="Arial"/>
                <w:color w:val="000000"/>
              </w:rPr>
              <w:t xml:space="preserve"> 8 часова</w:t>
            </w:r>
          </w:p>
          <w:p w14:paraId="03BEC71A" w14:textId="5C9E8412" w:rsidR="00C86626" w:rsidRPr="00C86626" w:rsidRDefault="00C86626" w:rsidP="007E0152">
            <w:pPr>
              <w:spacing w:after="150"/>
              <w:rPr>
                <w:rFonts w:ascii="Arial" w:hAnsi="Arial" w:cs="Arial"/>
              </w:rPr>
            </w:pPr>
            <w:r w:rsidRPr="00C86626">
              <w:rPr>
                <w:rFonts w:ascii="Arial" w:hAnsi="Arial" w:cs="Arial"/>
                <w:color w:val="000000"/>
              </w:rPr>
              <w:t xml:space="preserve">Оптужење </w:t>
            </w:r>
            <w:r>
              <w:rPr>
                <w:rFonts w:ascii="Arial" w:hAnsi="Arial" w:cs="Arial"/>
                <w:color w:val="000000"/>
              </w:rPr>
              <w:t>-</w:t>
            </w:r>
            <w:r w:rsidRPr="00C86626">
              <w:rPr>
                <w:rFonts w:ascii="Arial" w:hAnsi="Arial" w:cs="Arial"/>
                <w:color w:val="000000"/>
              </w:rPr>
              <w:t xml:space="preserve"> 14 часова</w:t>
            </w:r>
          </w:p>
          <w:p w14:paraId="48E8EC50" w14:textId="7F4CA30A" w:rsidR="00C86626" w:rsidRPr="00C86626" w:rsidRDefault="00C86626" w:rsidP="007E0152">
            <w:pPr>
              <w:spacing w:after="150"/>
              <w:rPr>
                <w:rFonts w:ascii="Arial" w:hAnsi="Arial" w:cs="Arial"/>
              </w:rPr>
            </w:pPr>
            <w:r w:rsidRPr="00C86626">
              <w:rPr>
                <w:rFonts w:ascii="Arial" w:hAnsi="Arial" w:cs="Arial"/>
                <w:color w:val="000000"/>
              </w:rPr>
              <w:t xml:space="preserve">Главни претрес </w:t>
            </w:r>
            <w:r>
              <w:rPr>
                <w:rFonts w:ascii="Arial" w:hAnsi="Arial" w:cs="Arial"/>
                <w:color w:val="000000"/>
              </w:rPr>
              <w:t>-</w:t>
            </w:r>
            <w:r w:rsidRPr="00C86626">
              <w:rPr>
                <w:rFonts w:ascii="Arial" w:hAnsi="Arial" w:cs="Arial"/>
                <w:color w:val="000000"/>
              </w:rPr>
              <w:t xml:space="preserve"> 14 часова</w:t>
            </w:r>
          </w:p>
          <w:p w14:paraId="2ABE97EC" w14:textId="3866DD2A" w:rsidR="00C86626" w:rsidRPr="00C86626" w:rsidRDefault="00C86626" w:rsidP="007E0152">
            <w:pPr>
              <w:spacing w:after="150"/>
              <w:rPr>
                <w:rFonts w:ascii="Arial" w:hAnsi="Arial" w:cs="Arial"/>
              </w:rPr>
            </w:pPr>
            <w:r w:rsidRPr="00C86626">
              <w:rPr>
                <w:rFonts w:ascii="Arial" w:hAnsi="Arial" w:cs="Arial"/>
                <w:color w:val="000000"/>
              </w:rPr>
              <w:t xml:space="preserve">Правни лекови </w:t>
            </w:r>
            <w:r>
              <w:rPr>
                <w:rFonts w:ascii="Arial" w:hAnsi="Arial" w:cs="Arial"/>
                <w:color w:val="000000"/>
              </w:rPr>
              <w:t>-</w:t>
            </w:r>
            <w:r w:rsidRPr="00C86626">
              <w:rPr>
                <w:rFonts w:ascii="Arial" w:hAnsi="Arial" w:cs="Arial"/>
                <w:color w:val="000000"/>
              </w:rPr>
              <w:t xml:space="preserve"> 8 часова</w:t>
            </w:r>
          </w:p>
          <w:p w14:paraId="6CD710EC"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11B125EC" w14:textId="77777777" w:rsidR="00C86626" w:rsidRPr="00C86626" w:rsidRDefault="00C86626" w:rsidP="007E0152">
            <w:pPr>
              <w:spacing w:after="150"/>
              <w:rPr>
                <w:rFonts w:ascii="Arial" w:hAnsi="Arial" w:cs="Arial"/>
              </w:rPr>
            </w:pPr>
            <w:r w:rsidRPr="00C86626">
              <w:rPr>
                <w:rFonts w:ascii="Arial" w:hAnsi="Arial" w:cs="Arial"/>
                <w:color w:val="000000"/>
              </w:rPr>
              <w:t>● Пожељно је да се теоријска настава и часови вежби реализује као двочас</w:t>
            </w:r>
          </w:p>
          <w:p w14:paraId="54088FB2"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предмета су организовани у тематске целине за које је наведен оријентациони број часова за реализацију. Наставник, при изради оперативних планова, дефинише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w:t>
            </w:r>
          </w:p>
          <w:p w14:paraId="677D8C02"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предмета као што су: Увод у право, Организација државе, Увод у јавну администрацију, Кореспонденција и правни послови.</w:t>
            </w:r>
          </w:p>
        </w:tc>
      </w:tr>
      <w:tr w:rsidR="00C86626" w:rsidRPr="00C86626" w14:paraId="0C34F908"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4C3C5B27" w14:textId="77777777" w:rsidR="00C86626" w:rsidRPr="00C86626" w:rsidRDefault="00C86626" w:rsidP="007E0152">
            <w:pPr>
              <w:spacing w:after="150"/>
              <w:rPr>
                <w:rFonts w:ascii="Arial" w:hAnsi="Arial" w:cs="Arial"/>
              </w:rPr>
            </w:pPr>
            <w:r w:rsidRPr="00C86626">
              <w:rPr>
                <w:rFonts w:ascii="Arial" w:hAnsi="Arial" w:cs="Arial"/>
                <w:b/>
                <w:color w:val="000000"/>
              </w:rPr>
              <w:t>Појмови кривичног права</w:t>
            </w:r>
          </w:p>
        </w:tc>
        <w:tc>
          <w:tcPr>
            <w:tcW w:w="1029" w:type="dxa"/>
            <w:tcBorders>
              <w:top w:val="single" w:sz="8" w:space="0" w:color="000000"/>
              <w:left w:val="single" w:sz="8" w:space="0" w:color="000000"/>
              <w:bottom w:val="single" w:sz="8" w:space="0" w:color="000000"/>
              <w:right w:val="single" w:sz="8" w:space="0" w:color="000000"/>
            </w:tcBorders>
            <w:vAlign w:val="center"/>
          </w:tcPr>
          <w:p w14:paraId="4281C534"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основама кривичног права</w:t>
            </w:r>
          </w:p>
          <w:p w14:paraId="07773429"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елементима кривичног дела</w:t>
            </w:r>
          </w:p>
          <w:p w14:paraId="0318BB53"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негативним последицама постојања кривичног дела</w:t>
            </w:r>
          </w:p>
          <w:p w14:paraId="66D71BFE"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значају виности при извршењу кривичног дела и основа за његово искључење</w:t>
            </w:r>
          </w:p>
          <w:p w14:paraId="6559CBFF"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основима који искључују кривичну одговорност</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40F3D59F"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предмет кривичног дела</w:t>
            </w:r>
          </w:p>
          <w:p w14:paraId="65570263"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елементе кривичног дела</w:t>
            </w:r>
          </w:p>
          <w:p w14:paraId="560370B2"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кривичне одговорности</w:t>
            </w:r>
          </w:p>
          <w:p w14:paraId="5D07499C" w14:textId="77777777" w:rsidR="00C86626" w:rsidRPr="00C86626" w:rsidRDefault="00C86626" w:rsidP="007E0152">
            <w:pPr>
              <w:spacing w:after="150"/>
              <w:rPr>
                <w:rFonts w:ascii="Arial" w:hAnsi="Arial" w:cs="Arial"/>
              </w:rPr>
            </w:pPr>
            <w:r w:rsidRPr="00C86626">
              <w:rPr>
                <w:rFonts w:ascii="Arial" w:hAnsi="Arial" w:cs="Arial"/>
                <w:color w:val="000000"/>
              </w:rPr>
              <w:t>● дефинише умишљај и нехат</w:t>
            </w:r>
          </w:p>
          <w:p w14:paraId="7B9FC38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умишљај и нехат као облике кривице</w:t>
            </w:r>
          </w:p>
          <w:p w14:paraId="3B1E0F47" w14:textId="77777777" w:rsidR="00C86626" w:rsidRPr="00C86626" w:rsidRDefault="00C86626" w:rsidP="007E0152">
            <w:pPr>
              <w:spacing w:after="150"/>
              <w:rPr>
                <w:rFonts w:ascii="Arial" w:hAnsi="Arial" w:cs="Arial"/>
              </w:rPr>
            </w:pPr>
            <w:r w:rsidRPr="00C86626">
              <w:rPr>
                <w:rFonts w:ascii="Arial" w:hAnsi="Arial" w:cs="Arial"/>
                <w:color w:val="000000"/>
              </w:rPr>
              <w:t>● препозна облике виности у конкретним кривичним делима</w:t>
            </w:r>
          </w:p>
          <w:p w14:paraId="0B3CF7D4" w14:textId="77777777" w:rsidR="00C86626" w:rsidRPr="00C86626" w:rsidRDefault="00C86626" w:rsidP="007E0152">
            <w:pPr>
              <w:spacing w:after="150"/>
              <w:rPr>
                <w:rFonts w:ascii="Arial" w:hAnsi="Arial" w:cs="Arial"/>
              </w:rPr>
            </w:pPr>
            <w:r w:rsidRPr="00C86626">
              <w:rPr>
                <w:rFonts w:ascii="Arial" w:hAnsi="Arial" w:cs="Arial"/>
                <w:color w:val="000000"/>
              </w:rPr>
              <w:t>● дефинише санкције</w:t>
            </w:r>
          </w:p>
          <w:p w14:paraId="3CFC3C1C"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кривичних санкција</w:t>
            </w:r>
          </w:p>
          <w:p w14:paraId="339ACB93" w14:textId="77777777" w:rsidR="00C86626" w:rsidRPr="00C86626" w:rsidRDefault="00C86626" w:rsidP="007E0152">
            <w:pPr>
              <w:spacing w:after="150"/>
              <w:rPr>
                <w:rFonts w:ascii="Arial" w:hAnsi="Arial" w:cs="Arial"/>
              </w:rPr>
            </w:pPr>
            <w:r w:rsidRPr="00C86626">
              <w:rPr>
                <w:rFonts w:ascii="Arial" w:hAnsi="Arial" w:cs="Arial"/>
                <w:color w:val="000000"/>
              </w:rPr>
              <w:t>● наведе стадијуме извршења кривичног дела</w:t>
            </w:r>
          </w:p>
          <w:p w14:paraId="5480923B"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основе који искључују постојање кривичног дела</w:t>
            </w:r>
          </w:p>
          <w:p w14:paraId="6376B461" w14:textId="77777777" w:rsidR="00C86626" w:rsidRPr="00C86626" w:rsidRDefault="00C86626" w:rsidP="007E0152">
            <w:pPr>
              <w:spacing w:after="150"/>
              <w:rPr>
                <w:rFonts w:ascii="Arial" w:hAnsi="Arial" w:cs="Arial"/>
              </w:rPr>
            </w:pPr>
            <w:r w:rsidRPr="00C86626">
              <w:rPr>
                <w:rFonts w:ascii="Arial" w:hAnsi="Arial" w:cs="Arial"/>
                <w:color w:val="000000"/>
              </w:rPr>
              <w:t>● објасни нужну одбрану и крајњу нужду</w:t>
            </w:r>
          </w:p>
          <w:p w14:paraId="5BF2CA0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случајеве постојања прекорачења крајње нужде и нужне одбране</w:t>
            </w:r>
          </w:p>
          <w:p w14:paraId="0C3C36E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кривична дела у зависности од заштитног објекта</w:t>
            </w:r>
          </w:p>
          <w:p w14:paraId="7D12C14F"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основне елементе кривичног дела на примерима кривичних дела против живота и тела</w:t>
            </w:r>
          </w:p>
          <w:p w14:paraId="538EF6E6"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основне елементе кривичног дела на примерима кривичних дела против имовине</w:t>
            </w:r>
          </w:p>
          <w:p w14:paraId="2EA2B17E"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основне елементе кривичног дела на примерима кривичних дела по сопственом избору</w:t>
            </w:r>
          </w:p>
        </w:tc>
        <w:tc>
          <w:tcPr>
            <w:tcW w:w="2825" w:type="dxa"/>
            <w:tcBorders>
              <w:top w:val="single" w:sz="8" w:space="0" w:color="000000"/>
              <w:left w:val="single" w:sz="8" w:space="0" w:color="000000"/>
              <w:bottom w:val="single" w:sz="8" w:space="0" w:color="000000"/>
              <w:right w:val="single" w:sz="8" w:space="0" w:color="000000"/>
            </w:tcBorders>
            <w:vAlign w:val="center"/>
          </w:tcPr>
          <w:p w14:paraId="328003BE" w14:textId="77777777" w:rsidR="00C86626" w:rsidRPr="00C86626" w:rsidRDefault="00C86626" w:rsidP="007E0152">
            <w:pPr>
              <w:spacing w:after="150"/>
              <w:rPr>
                <w:rFonts w:ascii="Arial" w:hAnsi="Arial" w:cs="Arial"/>
              </w:rPr>
            </w:pPr>
            <w:r w:rsidRPr="00C86626">
              <w:rPr>
                <w:rFonts w:ascii="Arial" w:hAnsi="Arial" w:cs="Arial"/>
                <w:color w:val="000000"/>
              </w:rPr>
              <w:t>● Појам кривичног права</w:t>
            </w:r>
          </w:p>
          <w:p w14:paraId="741C691C" w14:textId="77777777" w:rsidR="00C86626" w:rsidRPr="00C86626" w:rsidRDefault="00C86626" w:rsidP="007E0152">
            <w:pPr>
              <w:spacing w:after="150"/>
              <w:rPr>
                <w:rFonts w:ascii="Arial" w:hAnsi="Arial" w:cs="Arial"/>
              </w:rPr>
            </w:pPr>
            <w:r w:rsidRPr="00C86626">
              <w:rPr>
                <w:rFonts w:ascii="Arial" w:hAnsi="Arial" w:cs="Arial"/>
                <w:color w:val="000000"/>
              </w:rPr>
              <w:t>● Предмет кривичног права</w:t>
            </w:r>
          </w:p>
          <w:p w14:paraId="00F95641" w14:textId="77777777" w:rsidR="00C86626" w:rsidRPr="00C86626" w:rsidRDefault="00C86626" w:rsidP="007E0152">
            <w:pPr>
              <w:spacing w:after="150"/>
              <w:rPr>
                <w:rFonts w:ascii="Arial" w:hAnsi="Arial" w:cs="Arial"/>
              </w:rPr>
            </w:pPr>
            <w:r w:rsidRPr="00C86626">
              <w:rPr>
                <w:rFonts w:ascii="Arial" w:hAnsi="Arial" w:cs="Arial"/>
                <w:color w:val="000000"/>
              </w:rPr>
              <w:t>● Елементи кривичног дела</w:t>
            </w:r>
          </w:p>
          <w:p w14:paraId="786EB17C" w14:textId="77777777" w:rsidR="00C86626" w:rsidRPr="00C86626" w:rsidRDefault="00C86626" w:rsidP="007E0152">
            <w:pPr>
              <w:spacing w:after="150"/>
              <w:rPr>
                <w:rFonts w:ascii="Arial" w:hAnsi="Arial" w:cs="Arial"/>
              </w:rPr>
            </w:pPr>
            <w:r w:rsidRPr="00C86626">
              <w:rPr>
                <w:rFonts w:ascii="Arial" w:hAnsi="Arial" w:cs="Arial"/>
                <w:color w:val="000000"/>
              </w:rPr>
              <w:t>● Кривична одговорност</w:t>
            </w:r>
          </w:p>
          <w:p w14:paraId="499BD2E4" w14:textId="77777777" w:rsidR="00C86626" w:rsidRPr="00C86626" w:rsidRDefault="00C86626" w:rsidP="007E0152">
            <w:pPr>
              <w:spacing w:after="150"/>
              <w:rPr>
                <w:rFonts w:ascii="Arial" w:hAnsi="Arial" w:cs="Arial"/>
              </w:rPr>
            </w:pPr>
            <w:r w:rsidRPr="00C86626">
              <w:rPr>
                <w:rFonts w:ascii="Arial" w:hAnsi="Arial" w:cs="Arial"/>
                <w:color w:val="000000"/>
              </w:rPr>
              <w:t>● Кривична санкција</w:t>
            </w:r>
          </w:p>
          <w:p w14:paraId="79F648F8" w14:textId="77777777" w:rsidR="00C86626" w:rsidRPr="00C86626" w:rsidRDefault="00C86626" w:rsidP="007E0152">
            <w:pPr>
              <w:spacing w:after="150"/>
              <w:rPr>
                <w:rFonts w:ascii="Arial" w:hAnsi="Arial" w:cs="Arial"/>
              </w:rPr>
            </w:pPr>
            <w:r w:rsidRPr="00C86626">
              <w:rPr>
                <w:rFonts w:ascii="Arial" w:hAnsi="Arial" w:cs="Arial"/>
                <w:color w:val="000000"/>
              </w:rPr>
              <w:t>● Врсте кривичних санкција</w:t>
            </w:r>
          </w:p>
          <w:p w14:paraId="785A519E" w14:textId="77777777" w:rsidR="00C86626" w:rsidRPr="00C86626" w:rsidRDefault="00C86626" w:rsidP="007E0152">
            <w:pPr>
              <w:spacing w:after="150"/>
              <w:rPr>
                <w:rFonts w:ascii="Arial" w:hAnsi="Arial" w:cs="Arial"/>
              </w:rPr>
            </w:pPr>
            <w:r w:rsidRPr="00C86626">
              <w:rPr>
                <w:rFonts w:ascii="Arial" w:hAnsi="Arial" w:cs="Arial"/>
                <w:color w:val="000000"/>
              </w:rPr>
              <w:t>● Основи извршења кривичног дела</w:t>
            </w:r>
          </w:p>
          <w:p w14:paraId="3BFA2098" w14:textId="77777777" w:rsidR="00C86626" w:rsidRPr="00C86626" w:rsidRDefault="00C86626" w:rsidP="007E0152">
            <w:pPr>
              <w:spacing w:after="150"/>
              <w:rPr>
                <w:rFonts w:ascii="Arial" w:hAnsi="Arial" w:cs="Arial"/>
              </w:rPr>
            </w:pPr>
            <w:r w:rsidRPr="00C86626">
              <w:rPr>
                <w:rFonts w:ascii="Arial" w:hAnsi="Arial" w:cs="Arial"/>
                <w:color w:val="000000"/>
              </w:rPr>
              <w:t>● Основи који искључују постојање кривичног дела</w:t>
            </w:r>
          </w:p>
          <w:p w14:paraId="05C14D5A" w14:textId="77777777" w:rsidR="00C86626" w:rsidRPr="00C86626" w:rsidRDefault="00C86626" w:rsidP="007E0152">
            <w:pPr>
              <w:spacing w:after="150"/>
              <w:rPr>
                <w:rFonts w:ascii="Arial" w:hAnsi="Arial" w:cs="Arial"/>
              </w:rPr>
            </w:pPr>
            <w:r w:rsidRPr="00C86626">
              <w:rPr>
                <w:rFonts w:ascii="Arial" w:hAnsi="Arial" w:cs="Arial"/>
                <w:color w:val="000000"/>
              </w:rPr>
              <w:t>● Кривична дела против живота и тела</w:t>
            </w:r>
          </w:p>
          <w:p w14:paraId="63C118E9" w14:textId="77777777" w:rsidR="00C86626" w:rsidRPr="00C86626" w:rsidRDefault="00C86626" w:rsidP="007E0152">
            <w:pPr>
              <w:spacing w:after="150"/>
              <w:rPr>
                <w:rFonts w:ascii="Arial" w:hAnsi="Arial" w:cs="Arial"/>
              </w:rPr>
            </w:pPr>
            <w:r w:rsidRPr="00C86626">
              <w:rPr>
                <w:rFonts w:ascii="Arial" w:hAnsi="Arial" w:cs="Arial"/>
                <w:color w:val="000000"/>
              </w:rPr>
              <w:t>● Кривична дела против имовине</w:t>
            </w:r>
          </w:p>
        </w:tc>
        <w:tc>
          <w:tcPr>
            <w:tcW w:w="6258" w:type="dxa"/>
            <w:vMerge w:val="restart"/>
            <w:tcBorders>
              <w:top w:val="single" w:sz="8" w:space="0" w:color="000000"/>
              <w:left w:val="single" w:sz="8" w:space="0" w:color="000000"/>
              <w:bottom w:val="single" w:sz="8" w:space="0" w:color="000000"/>
              <w:right w:val="single" w:sz="8" w:space="0" w:color="000000"/>
            </w:tcBorders>
            <w:vAlign w:val="center"/>
          </w:tcPr>
          <w:p w14:paraId="01E58AB9"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5E079A25"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64B16D76"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05C1278E" w14:textId="77777777" w:rsidR="00C86626" w:rsidRPr="00C86626" w:rsidRDefault="00C86626" w:rsidP="007E0152">
            <w:pPr>
              <w:spacing w:after="150"/>
              <w:rPr>
                <w:rFonts w:ascii="Arial" w:hAnsi="Arial" w:cs="Arial"/>
              </w:rPr>
            </w:pPr>
            <w:r w:rsidRPr="00C86626">
              <w:rPr>
                <w:rFonts w:ascii="Arial" w:hAnsi="Arial" w:cs="Arial"/>
                <w:b/>
                <w:color w:val="000000"/>
              </w:rPr>
              <w:t>Симулирање одређеног поступка на вежбама</w:t>
            </w:r>
            <w:r w:rsidRPr="00C86626">
              <w:rPr>
                <w:rFonts w:ascii="Arial" w:hAnsi="Arial" w:cs="Arial"/>
                <w:color w:val="000000"/>
              </w:rPr>
              <w:t xml:space="preserve"> подразумева да ученици предузимају одређене радње у поступку (индивидуално или групно, у зависности од природе поступка) по редоследу и на начин који је утврђен законом или другим прописом. Пожељно је да наставник утврди јасне критеријуме оцењивања симулације кроз бодовање, на пример, тачности редоследа сваке предузете радње, квалитета предузете радње, креативности ученика и др., с обзиром на врсту симулације (по угледу на утврђене критеријуме бодовања презентације, есеја и сл.).</w:t>
            </w:r>
          </w:p>
          <w:p w14:paraId="5E172456" w14:textId="77777777" w:rsidR="00C86626" w:rsidRPr="00C86626" w:rsidRDefault="00C86626" w:rsidP="007E0152">
            <w:pPr>
              <w:spacing w:after="150"/>
              <w:rPr>
                <w:rFonts w:ascii="Arial" w:hAnsi="Arial" w:cs="Arial"/>
              </w:rPr>
            </w:pPr>
            <w:r w:rsidRPr="00C86626">
              <w:rPr>
                <w:rFonts w:ascii="Arial" w:hAnsi="Arial" w:cs="Arial"/>
                <w:color w:val="000000"/>
              </w:rPr>
              <w:t>Реализација блок наставе:</w:t>
            </w:r>
          </w:p>
          <w:p w14:paraId="38D9E876" w14:textId="77777777" w:rsidR="00C86626" w:rsidRPr="00C86626" w:rsidRDefault="00C86626" w:rsidP="007E0152">
            <w:pPr>
              <w:spacing w:after="150"/>
              <w:rPr>
                <w:rFonts w:ascii="Arial" w:hAnsi="Arial" w:cs="Arial"/>
              </w:rPr>
            </w:pPr>
            <w:r w:rsidRPr="00C86626">
              <w:rPr>
                <w:rFonts w:ascii="Arial" w:hAnsi="Arial" w:cs="Arial"/>
                <w:color w:val="000000"/>
              </w:rPr>
              <w:t>● Реализација наставе у блоку може се планирати по завршетку обраде прве теме, до два дана, а остатак сукцесивно у току реализације осталих тема, или у једном блоку од 30 часова (пет радних дана), у складу са динамиком реализације наставног програма и организацијом рада у школи.</w:t>
            </w:r>
          </w:p>
          <w:p w14:paraId="1AB7BBF4" w14:textId="77777777" w:rsidR="00C86626" w:rsidRPr="00C86626" w:rsidRDefault="00C86626" w:rsidP="007E0152">
            <w:pPr>
              <w:spacing w:after="150"/>
              <w:rPr>
                <w:rFonts w:ascii="Arial" w:hAnsi="Arial" w:cs="Arial"/>
              </w:rPr>
            </w:pPr>
            <w:r w:rsidRPr="00C86626">
              <w:rPr>
                <w:rFonts w:ascii="Arial" w:hAnsi="Arial" w:cs="Arial"/>
                <w:color w:val="000000"/>
              </w:rPr>
              <w:t>● На настави у блоку ученици:</w:t>
            </w:r>
          </w:p>
          <w:p w14:paraId="15B24540" w14:textId="66585C4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присуствују главном претресу у кривичном поступку, прекршајном поступку или извођењу појединих доказних радњи итд;</w:t>
            </w:r>
          </w:p>
          <w:p w14:paraId="73177845" w14:textId="2C2E4A8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ток прекршајног и кривичног поступка и доношење пратећих аката (посебно пресуда и решења),</w:t>
            </w:r>
          </w:p>
          <w:p w14:paraId="666DEEF8" w14:textId="5C48699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рад судске писарнице и начин комуникације са странкама, попуњавају обрасце позива и сл.</w:t>
            </w:r>
          </w:p>
          <w:p w14:paraId="22757C55" w14:textId="6093A33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припремање аката за достављање у координацији са запосленима у писарници,</w:t>
            </w:r>
          </w:p>
          <w:p w14:paraId="102F935C" w14:textId="16D4A16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састављају примере пресуда и тужби у кривичном поступку, захтева за покретање прекршајног поступка, прекршајног налога, пресуда, решења и наредби у прекршајном поступку, жалби и других поднесака и пратећих аката.</w:t>
            </w:r>
          </w:p>
        </w:tc>
      </w:tr>
      <w:tr w:rsidR="00C86626" w:rsidRPr="00C86626" w14:paraId="06B26A82"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67425BC1" w14:textId="77777777" w:rsidR="00C86626" w:rsidRPr="00C86626" w:rsidRDefault="00C86626" w:rsidP="007E0152">
            <w:pPr>
              <w:spacing w:after="150"/>
              <w:rPr>
                <w:rFonts w:ascii="Arial" w:hAnsi="Arial" w:cs="Arial"/>
              </w:rPr>
            </w:pPr>
            <w:r w:rsidRPr="00C86626">
              <w:rPr>
                <w:rFonts w:ascii="Arial" w:hAnsi="Arial" w:cs="Arial"/>
                <w:b/>
                <w:color w:val="000000"/>
              </w:rPr>
              <w:t>Основе кривичног поступка</w:t>
            </w:r>
          </w:p>
        </w:tc>
        <w:tc>
          <w:tcPr>
            <w:tcW w:w="1029" w:type="dxa"/>
            <w:tcBorders>
              <w:top w:val="single" w:sz="8" w:space="0" w:color="000000"/>
              <w:left w:val="single" w:sz="8" w:space="0" w:color="000000"/>
              <w:bottom w:val="single" w:sz="8" w:space="0" w:color="000000"/>
              <w:right w:val="single" w:sz="8" w:space="0" w:color="000000"/>
            </w:tcBorders>
            <w:vAlign w:val="center"/>
          </w:tcPr>
          <w:p w14:paraId="77C6EFA0"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кривичном поступку и њеним субјектима</w:t>
            </w:r>
          </w:p>
          <w:p w14:paraId="25E3B846"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улози сваког од субјеката у кривичном поступку</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2C2125AE"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значај кривичног поступка</w:t>
            </w:r>
          </w:p>
          <w:p w14:paraId="0EAF4C4C"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кривичног поступка</w:t>
            </w:r>
          </w:p>
          <w:p w14:paraId="760EA90B"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претпоставку невиности</w:t>
            </w:r>
          </w:p>
          <w:p w14:paraId="2B77F5F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принципе Nе bis in idem и Reformatio in peius</w:t>
            </w:r>
          </w:p>
          <w:p w14:paraId="3424F9CD"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основна начела кривичног поступка</w:t>
            </w:r>
          </w:p>
          <w:p w14:paraId="098FEFDD"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основана сумња</w:t>
            </w:r>
          </w:p>
          <w:p w14:paraId="71F1A23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субјекте кривичног поступка</w:t>
            </w:r>
          </w:p>
          <w:p w14:paraId="5DE8E2E8" w14:textId="77777777" w:rsidR="00C86626" w:rsidRPr="00C86626" w:rsidRDefault="00C86626" w:rsidP="007E0152">
            <w:pPr>
              <w:spacing w:after="150"/>
              <w:rPr>
                <w:rFonts w:ascii="Arial" w:hAnsi="Arial" w:cs="Arial"/>
              </w:rPr>
            </w:pPr>
            <w:r w:rsidRPr="00C86626">
              <w:rPr>
                <w:rFonts w:ascii="Arial" w:hAnsi="Arial" w:cs="Arial"/>
                <w:color w:val="000000"/>
              </w:rPr>
              <w:t>● објасни врсте надлежности</w:t>
            </w:r>
          </w:p>
          <w:p w14:paraId="4A55D0B2"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сукоб надлежности</w:t>
            </w:r>
          </w:p>
          <w:p w14:paraId="5934248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обавезно и факултативно изузеће судије и судије поротника</w:t>
            </w:r>
          </w:p>
          <w:p w14:paraId="4069AC5A"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којим се захтев за изузеће одбија или одбацује</w:t>
            </w:r>
          </w:p>
          <w:p w14:paraId="3105CEB7" w14:textId="77777777" w:rsidR="00C86626" w:rsidRPr="00C86626" w:rsidRDefault="00C86626" w:rsidP="007E0152">
            <w:pPr>
              <w:spacing w:after="150"/>
              <w:rPr>
                <w:rFonts w:ascii="Arial" w:hAnsi="Arial" w:cs="Arial"/>
              </w:rPr>
            </w:pPr>
            <w:r w:rsidRPr="00C86626">
              <w:rPr>
                <w:rFonts w:ascii="Arial" w:hAnsi="Arial" w:cs="Arial"/>
                <w:color w:val="000000"/>
              </w:rPr>
              <w:t>● наведе странке у кривичном поступку</w:t>
            </w:r>
          </w:p>
          <w:p w14:paraId="46D80A09" w14:textId="77777777" w:rsidR="00C86626" w:rsidRPr="00C86626" w:rsidRDefault="00C86626" w:rsidP="007E0152">
            <w:pPr>
              <w:spacing w:after="150"/>
              <w:rPr>
                <w:rFonts w:ascii="Arial" w:hAnsi="Arial" w:cs="Arial"/>
              </w:rPr>
            </w:pPr>
            <w:r w:rsidRPr="00C86626">
              <w:rPr>
                <w:rFonts w:ascii="Arial" w:hAnsi="Arial" w:cs="Arial"/>
                <w:color w:val="000000"/>
              </w:rPr>
              <w:t>● састави позив за окривљеног и друге учеснике у поступку</w:t>
            </w:r>
          </w:p>
          <w:p w14:paraId="6905E704" w14:textId="77777777" w:rsidR="00C86626" w:rsidRPr="00C86626" w:rsidRDefault="00C86626" w:rsidP="007E0152">
            <w:pPr>
              <w:spacing w:after="150"/>
              <w:rPr>
                <w:rFonts w:ascii="Arial" w:hAnsi="Arial" w:cs="Arial"/>
              </w:rPr>
            </w:pPr>
            <w:r w:rsidRPr="00C86626">
              <w:rPr>
                <w:rFonts w:ascii="Arial" w:hAnsi="Arial" w:cs="Arial"/>
                <w:color w:val="000000"/>
              </w:rPr>
              <w:t>● попуни типску наредбу о вештачењу</w:t>
            </w:r>
          </w:p>
          <w:p w14:paraId="227C65F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рокове у кривичном поступку</w:t>
            </w:r>
          </w:p>
          <w:p w14:paraId="195F67BB" w14:textId="77777777" w:rsidR="00C86626" w:rsidRPr="00C86626" w:rsidRDefault="00C86626" w:rsidP="007E0152">
            <w:pPr>
              <w:spacing w:after="150"/>
              <w:rPr>
                <w:rFonts w:ascii="Arial" w:hAnsi="Arial" w:cs="Arial"/>
              </w:rPr>
            </w:pPr>
            <w:r w:rsidRPr="00C86626">
              <w:rPr>
                <w:rFonts w:ascii="Arial" w:hAnsi="Arial" w:cs="Arial"/>
                <w:color w:val="000000"/>
              </w:rPr>
              <w:t>● поброји мере за обезбеђење присуства окривљеног</w:t>
            </w:r>
          </w:p>
          <w:p w14:paraId="7C1B259B" w14:textId="77777777" w:rsidR="00C86626" w:rsidRPr="00C86626" w:rsidRDefault="00C86626" w:rsidP="007E0152">
            <w:pPr>
              <w:spacing w:after="150"/>
              <w:rPr>
                <w:rFonts w:ascii="Arial" w:hAnsi="Arial" w:cs="Arial"/>
              </w:rPr>
            </w:pPr>
            <w:r w:rsidRPr="00C86626">
              <w:rPr>
                <w:rFonts w:ascii="Arial" w:hAnsi="Arial" w:cs="Arial"/>
                <w:color w:val="000000"/>
              </w:rPr>
              <w:t>● објасни установу притвора у поступку</w:t>
            </w:r>
          </w:p>
          <w:p w14:paraId="387E9FBF"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типско решење за задржавање лица у притвору</w:t>
            </w:r>
          </w:p>
          <w:p w14:paraId="6CC346B7" w14:textId="77777777" w:rsidR="00C86626" w:rsidRPr="00C86626" w:rsidRDefault="00C86626" w:rsidP="007E0152">
            <w:pPr>
              <w:spacing w:after="150"/>
              <w:rPr>
                <w:rFonts w:ascii="Arial" w:hAnsi="Arial" w:cs="Arial"/>
              </w:rPr>
            </w:pPr>
            <w:r w:rsidRPr="00C86626">
              <w:rPr>
                <w:rFonts w:ascii="Arial" w:hAnsi="Arial" w:cs="Arial"/>
                <w:color w:val="000000"/>
              </w:rPr>
              <w:t>● састави записник о главном претресу</w:t>
            </w:r>
          </w:p>
          <w:p w14:paraId="1A7CBCA4" w14:textId="77777777" w:rsidR="00C86626" w:rsidRPr="00C86626" w:rsidRDefault="00C86626" w:rsidP="007E0152">
            <w:pPr>
              <w:spacing w:after="150"/>
              <w:rPr>
                <w:rFonts w:ascii="Arial" w:hAnsi="Arial" w:cs="Arial"/>
              </w:rPr>
            </w:pPr>
            <w:r w:rsidRPr="00C86626">
              <w:rPr>
                <w:rFonts w:ascii="Arial" w:hAnsi="Arial" w:cs="Arial"/>
                <w:color w:val="000000"/>
              </w:rPr>
              <w:t>● састави наредбу за довођење</w:t>
            </w:r>
          </w:p>
          <w:p w14:paraId="3E5D914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достављања</w:t>
            </w:r>
          </w:p>
          <w:p w14:paraId="269A54DD" w14:textId="77777777" w:rsidR="00C86626" w:rsidRPr="00C86626" w:rsidRDefault="00C86626" w:rsidP="007E0152">
            <w:pPr>
              <w:spacing w:after="150"/>
              <w:rPr>
                <w:rFonts w:ascii="Arial" w:hAnsi="Arial" w:cs="Arial"/>
              </w:rPr>
            </w:pPr>
            <w:r w:rsidRPr="00C86626">
              <w:rPr>
                <w:rFonts w:ascii="Arial" w:hAnsi="Arial" w:cs="Arial"/>
                <w:color w:val="000000"/>
              </w:rPr>
              <w:t>● евидентира извршено достављање и доставницу</w:t>
            </w:r>
          </w:p>
        </w:tc>
        <w:tc>
          <w:tcPr>
            <w:tcW w:w="2825" w:type="dxa"/>
            <w:tcBorders>
              <w:top w:val="single" w:sz="8" w:space="0" w:color="000000"/>
              <w:left w:val="single" w:sz="8" w:space="0" w:color="000000"/>
              <w:bottom w:val="single" w:sz="8" w:space="0" w:color="000000"/>
              <w:right w:val="single" w:sz="8" w:space="0" w:color="000000"/>
            </w:tcBorders>
            <w:vAlign w:val="center"/>
          </w:tcPr>
          <w:p w14:paraId="09B66B7E" w14:textId="3972CF46" w:rsidR="00C86626" w:rsidRPr="00C86626" w:rsidRDefault="00C86626" w:rsidP="007E0152">
            <w:pPr>
              <w:spacing w:after="150"/>
              <w:rPr>
                <w:rFonts w:ascii="Arial" w:hAnsi="Arial" w:cs="Arial"/>
              </w:rPr>
            </w:pPr>
            <w:r w:rsidRPr="00C86626">
              <w:rPr>
                <w:rFonts w:ascii="Arial" w:hAnsi="Arial" w:cs="Arial"/>
                <w:color w:val="000000"/>
              </w:rPr>
              <w:t xml:space="preserve">● Кривични поступак </w:t>
            </w:r>
            <w:r>
              <w:rPr>
                <w:rFonts w:ascii="Arial" w:hAnsi="Arial" w:cs="Arial"/>
                <w:color w:val="000000"/>
              </w:rPr>
              <w:t>-</w:t>
            </w:r>
            <w:r w:rsidRPr="00C86626">
              <w:rPr>
                <w:rFonts w:ascii="Arial" w:hAnsi="Arial" w:cs="Arial"/>
                <w:color w:val="000000"/>
              </w:rPr>
              <w:t xml:space="preserve"> појам, значај и врсте </w:t>
            </w:r>
            <w:r>
              <w:rPr>
                <w:rFonts w:ascii="Arial" w:hAnsi="Arial" w:cs="Arial"/>
                <w:color w:val="000000"/>
              </w:rPr>
              <w:t>-</w:t>
            </w:r>
            <w:r w:rsidRPr="00C86626">
              <w:rPr>
                <w:rFonts w:ascii="Arial" w:hAnsi="Arial" w:cs="Arial"/>
                <w:color w:val="000000"/>
              </w:rPr>
              <w:t xml:space="preserve"> општи, скраћени, посебни и поступак према малолетницима</w:t>
            </w:r>
          </w:p>
          <w:p w14:paraId="36468602" w14:textId="77777777" w:rsidR="00C86626" w:rsidRPr="00C86626" w:rsidRDefault="00C86626" w:rsidP="007E0152">
            <w:pPr>
              <w:spacing w:after="150"/>
              <w:rPr>
                <w:rFonts w:ascii="Arial" w:hAnsi="Arial" w:cs="Arial"/>
              </w:rPr>
            </w:pPr>
            <w:r w:rsidRPr="00C86626">
              <w:rPr>
                <w:rFonts w:ascii="Arial" w:hAnsi="Arial" w:cs="Arial"/>
                <w:color w:val="000000"/>
              </w:rPr>
              <w:t>● Основни појмови у кривичном поступку</w:t>
            </w:r>
          </w:p>
          <w:p w14:paraId="4A8FCE45" w14:textId="3914437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Претпоставка невиности</w:t>
            </w:r>
          </w:p>
          <w:p w14:paraId="09E91B37" w14:textId="7464624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Nе bis in idem (забрана поновног суђења у истој ствари</w:t>
            </w:r>
          </w:p>
          <w:p w14:paraId="4EC5C0E8" w14:textId="31B945B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Reformatio in peius (забрана преиначења на горе)</w:t>
            </w:r>
          </w:p>
          <w:p w14:paraId="13865967" w14:textId="77777777" w:rsidR="00C86626" w:rsidRPr="00C86626" w:rsidRDefault="00C86626" w:rsidP="007E0152">
            <w:pPr>
              <w:spacing w:after="150"/>
              <w:rPr>
                <w:rFonts w:ascii="Arial" w:hAnsi="Arial" w:cs="Arial"/>
              </w:rPr>
            </w:pPr>
            <w:r w:rsidRPr="00C86626">
              <w:rPr>
                <w:rFonts w:ascii="Arial" w:hAnsi="Arial" w:cs="Arial"/>
                <w:color w:val="000000"/>
              </w:rPr>
              <w:t>● Начела кривичног поступка</w:t>
            </w:r>
          </w:p>
          <w:p w14:paraId="24208515" w14:textId="46D90DA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Начело оптужбе (акузаторности)</w:t>
            </w:r>
          </w:p>
          <w:p w14:paraId="0E9E471B" w14:textId="2812283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Начело расправности </w:t>
            </w:r>
            <w:r>
              <w:rPr>
                <w:rFonts w:ascii="Arial" w:hAnsi="Arial" w:cs="Arial"/>
                <w:color w:val="000000"/>
              </w:rPr>
              <w:t>-</w:t>
            </w:r>
            <w:r w:rsidRPr="00C86626">
              <w:rPr>
                <w:rFonts w:ascii="Arial" w:hAnsi="Arial" w:cs="Arial"/>
                <w:color w:val="000000"/>
              </w:rPr>
              <w:t xml:space="preserve"> контрадикторности</w:t>
            </w:r>
          </w:p>
          <w:p w14:paraId="691A8D6E" w14:textId="7526F0D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Начело легалитета</w:t>
            </w:r>
          </w:p>
          <w:p w14:paraId="3AB09EC3" w14:textId="756E578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Начело тужилачке истраге и др.</w:t>
            </w:r>
          </w:p>
          <w:p w14:paraId="24C7649A" w14:textId="77777777" w:rsidR="00C86626" w:rsidRPr="00C86626" w:rsidRDefault="00C86626" w:rsidP="007E0152">
            <w:pPr>
              <w:spacing w:after="150"/>
              <w:rPr>
                <w:rFonts w:ascii="Arial" w:hAnsi="Arial" w:cs="Arial"/>
              </w:rPr>
            </w:pPr>
            <w:r w:rsidRPr="00C86626">
              <w:rPr>
                <w:rFonts w:ascii="Arial" w:hAnsi="Arial" w:cs="Arial"/>
                <w:color w:val="000000"/>
              </w:rPr>
              <w:t>● Субјекти кривичног поступка (суд, јавни тужилац, оштећени, окривљени, бранилац, сведоци, вештаци)</w:t>
            </w:r>
          </w:p>
          <w:p w14:paraId="106B1F8C" w14:textId="77777777" w:rsidR="00C86626" w:rsidRPr="00C86626" w:rsidRDefault="00C86626" w:rsidP="007E0152">
            <w:pPr>
              <w:spacing w:after="150"/>
              <w:rPr>
                <w:rFonts w:ascii="Arial" w:hAnsi="Arial" w:cs="Arial"/>
              </w:rPr>
            </w:pPr>
            <w:r w:rsidRPr="00C86626">
              <w:rPr>
                <w:rFonts w:ascii="Arial" w:hAnsi="Arial" w:cs="Arial"/>
                <w:color w:val="000000"/>
              </w:rPr>
              <w:t>● Надлежност државних органа у кривичном поступку (стварна, месна и функционална)</w:t>
            </w:r>
          </w:p>
          <w:p w14:paraId="78A5E8CA" w14:textId="77777777" w:rsidR="00C86626" w:rsidRPr="00C86626" w:rsidRDefault="00C86626" w:rsidP="007E0152">
            <w:pPr>
              <w:spacing w:after="150"/>
              <w:rPr>
                <w:rFonts w:ascii="Arial" w:hAnsi="Arial" w:cs="Arial"/>
              </w:rPr>
            </w:pPr>
            <w:r w:rsidRPr="00C86626">
              <w:rPr>
                <w:rFonts w:ascii="Arial" w:hAnsi="Arial" w:cs="Arial"/>
                <w:color w:val="000000"/>
              </w:rPr>
              <w:t>● Сукоб надлежности</w:t>
            </w:r>
          </w:p>
          <w:p w14:paraId="0FE090A9" w14:textId="77777777" w:rsidR="00C86626" w:rsidRPr="00C86626" w:rsidRDefault="00C86626" w:rsidP="007E0152">
            <w:pPr>
              <w:spacing w:after="150"/>
              <w:rPr>
                <w:rFonts w:ascii="Arial" w:hAnsi="Arial" w:cs="Arial"/>
              </w:rPr>
            </w:pPr>
            <w:r w:rsidRPr="00C86626">
              <w:rPr>
                <w:rFonts w:ascii="Arial" w:hAnsi="Arial" w:cs="Arial"/>
                <w:color w:val="000000"/>
              </w:rPr>
              <w:t>● Изузеће субјеката судије и судије поротника у кривичном поступку (обавезно и факултативно)</w:t>
            </w:r>
          </w:p>
          <w:p w14:paraId="351A5FDD" w14:textId="77777777" w:rsidR="00C86626" w:rsidRPr="00C86626" w:rsidRDefault="00C86626" w:rsidP="007E0152">
            <w:pPr>
              <w:spacing w:after="150"/>
              <w:rPr>
                <w:rFonts w:ascii="Arial" w:hAnsi="Arial" w:cs="Arial"/>
              </w:rPr>
            </w:pPr>
            <w:r w:rsidRPr="00C86626">
              <w:rPr>
                <w:rFonts w:ascii="Arial" w:hAnsi="Arial" w:cs="Arial"/>
                <w:color w:val="000000"/>
              </w:rPr>
              <w:t>● Странке у кривичном поступку (овлашћени тужилац и окривљени)</w:t>
            </w:r>
          </w:p>
          <w:p w14:paraId="4FDC6B2A" w14:textId="77777777" w:rsidR="00C86626" w:rsidRPr="00C86626" w:rsidRDefault="00C86626" w:rsidP="007E0152">
            <w:pPr>
              <w:spacing w:after="150"/>
              <w:rPr>
                <w:rFonts w:ascii="Arial" w:hAnsi="Arial" w:cs="Arial"/>
              </w:rPr>
            </w:pPr>
            <w:r w:rsidRPr="00C86626">
              <w:rPr>
                <w:rFonts w:ascii="Arial" w:hAnsi="Arial" w:cs="Arial"/>
                <w:color w:val="000000"/>
              </w:rPr>
              <w:t>● Докази и доказне радње</w:t>
            </w:r>
          </w:p>
          <w:p w14:paraId="560807D8" w14:textId="77777777" w:rsidR="00C86626" w:rsidRPr="00C86626" w:rsidRDefault="00C86626" w:rsidP="007E0152">
            <w:pPr>
              <w:spacing w:after="150"/>
              <w:rPr>
                <w:rFonts w:ascii="Arial" w:hAnsi="Arial" w:cs="Arial"/>
              </w:rPr>
            </w:pPr>
            <w:r w:rsidRPr="00C86626">
              <w:rPr>
                <w:rFonts w:ascii="Arial" w:hAnsi="Arial" w:cs="Arial"/>
                <w:color w:val="000000"/>
              </w:rPr>
              <w:t>● Рокови</w:t>
            </w:r>
          </w:p>
          <w:p w14:paraId="0D21BE4A" w14:textId="77777777" w:rsidR="00C86626" w:rsidRPr="00C86626" w:rsidRDefault="00C86626" w:rsidP="007E0152">
            <w:pPr>
              <w:spacing w:after="150"/>
              <w:rPr>
                <w:rFonts w:ascii="Arial" w:hAnsi="Arial" w:cs="Arial"/>
              </w:rPr>
            </w:pPr>
            <w:r w:rsidRPr="00C86626">
              <w:rPr>
                <w:rFonts w:ascii="Arial" w:hAnsi="Arial" w:cs="Arial"/>
                <w:color w:val="000000"/>
              </w:rPr>
              <w:t>● Повраћај у пређашње стање</w:t>
            </w:r>
          </w:p>
          <w:p w14:paraId="628DE809" w14:textId="77777777" w:rsidR="00C86626" w:rsidRPr="00C86626" w:rsidRDefault="00C86626" w:rsidP="007E0152">
            <w:pPr>
              <w:spacing w:after="150"/>
              <w:rPr>
                <w:rFonts w:ascii="Arial" w:hAnsi="Arial" w:cs="Arial"/>
              </w:rPr>
            </w:pPr>
            <w:r w:rsidRPr="00C86626">
              <w:rPr>
                <w:rFonts w:ascii="Arial" w:hAnsi="Arial" w:cs="Arial"/>
                <w:color w:val="000000"/>
              </w:rPr>
              <w:t>● Мере за обезбеђење присуства окривљеног</w:t>
            </w:r>
          </w:p>
          <w:p w14:paraId="790B8239" w14:textId="77777777" w:rsidR="00C86626" w:rsidRPr="00C86626" w:rsidRDefault="00C86626" w:rsidP="007E0152">
            <w:pPr>
              <w:spacing w:after="150"/>
              <w:rPr>
                <w:rFonts w:ascii="Arial" w:hAnsi="Arial" w:cs="Arial"/>
              </w:rPr>
            </w:pPr>
            <w:r w:rsidRPr="00C86626">
              <w:rPr>
                <w:rFonts w:ascii="Arial" w:hAnsi="Arial" w:cs="Arial"/>
                <w:color w:val="000000"/>
              </w:rPr>
              <w:t>- позив, довођење, забрана прилажења, састајања или комуницирања са одређеним лицем, јемство, забрана напуштања боравишта (одузимање путне исправе или возачке дозволе), забрана напуштања стана (кућни притвор), притвор</w:t>
            </w:r>
          </w:p>
          <w:p w14:paraId="498FC68F" w14:textId="77777777" w:rsidR="00C86626" w:rsidRPr="00C86626" w:rsidRDefault="00C86626" w:rsidP="007E0152">
            <w:pPr>
              <w:spacing w:after="150"/>
              <w:rPr>
                <w:rFonts w:ascii="Arial" w:hAnsi="Arial" w:cs="Arial"/>
              </w:rPr>
            </w:pPr>
            <w:r w:rsidRPr="00C86626">
              <w:rPr>
                <w:rFonts w:ascii="Arial" w:hAnsi="Arial" w:cs="Arial"/>
                <w:color w:val="000000"/>
              </w:rPr>
              <w:t>● Поднесци и записници</w:t>
            </w:r>
          </w:p>
          <w:p w14:paraId="2BC12D8C" w14:textId="77777777" w:rsidR="00C86626" w:rsidRPr="00C86626" w:rsidRDefault="00C86626" w:rsidP="007E0152">
            <w:pPr>
              <w:spacing w:after="150"/>
              <w:rPr>
                <w:rFonts w:ascii="Arial" w:hAnsi="Arial" w:cs="Arial"/>
              </w:rPr>
            </w:pPr>
            <w:r w:rsidRPr="00C86626">
              <w:rPr>
                <w:rFonts w:ascii="Arial" w:hAnsi="Arial" w:cs="Arial"/>
                <w:color w:val="000000"/>
              </w:rPr>
              <w:t>● Достављање</w:t>
            </w:r>
          </w:p>
        </w:tc>
        <w:tc>
          <w:tcPr>
            <w:tcW w:w="0" w:type="auto"/>
            <w:vMerge/>
            <w:tcBorders>
              <w:top w:val="nil"/>
              <w:left w:val="single" w:sz="8" w:space="0" w:color="000000"/>
              <w:bottom w:val="single" w:sz="8" w:space="0" w:color="000000"/>
              <w:right w:val="single" w:sz="8" w:space="0" w:color="000000"/>
            </w:tcBorders>
          </w:tcPr>
          <w:p w14:paraId="2CFD2648" w14:textId="77777777" w:rsidR="00C86626" w:rsidRPr="00C86626" w:rsidRDefault="00C86626" w:rsidP="007E0152">
            <w:pPr>
              <w:rPr>
                <w:rFonts w:ascii="Arial" w:hAnsi="Arial" w:cs="Arial"/>
              </w:rPr>
            </w:pPr>
          </w:p>
        </w:tc>
      </w:tr>
      <w:tr w:rsidR="00C86626" w:rsidRPr="00C86626" w14:paraId="2718EF73"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05ACA23F" w14:textId="77777777" w:rsidR="00C86626" w:rsidRPr="00C86626" w:rsidRDefault="00C86626" w:rsidP="007E0152">
            <w:pPr>
              <w:spacing w:after="150"/>
              <w:rPr>
                <w:rFonts w:ascii="Arial" w:hAnsi="Arial" w:cs="Arial"/>
              </w:rPr>
            </w:pPr>
            <w:r w:rsidRPr="00C86626">
              <w:rPr>
                <w:rFonts w:ascii="Arial" w:hAnsi="Arial" w:cs="Arial"/>
                <w:b/>
                <w:color w:val="000000"/>
              </w:rPr>
              <w:t>Предистражни поступак</w:t>
            </w:r>
          </w:p>
        </w:tc>
        <w:tc>
          <w:tcPr>
            <w:tcW w:w="1029" w:type="dxa"/>
            <w:tcBorders>
              <w:top w:val="single" w:sz="8" w:space="0" w:color="000000"/>
              <w:left w:val="single" w:sz="8" w:space="0" w:color="000000"/>
              <w:bottom w:val="single" w:sz="8" w:space="0" w:color="000000"/>
              <w:right w:val="single" w:sz="8" w:space="0" w:color="000000"/>
            </w:tcBorders>
            <w:vAlign w:val="center"/>
          </w:tcPr>
          <w:p w14:paraId="4AD8F406"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предистражном поступку</w:t>
            </w:r>
          </w:p>
          <w:p w14:paraId="0016594F"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технику израде типских аката у предистражном поступку</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746CD7FB" w14:textId="77777777" w:rsidR="00C86626" w:rsidRPr="00C86626" w:rsidRDefault="00C86626" w:rsidP="007E0152">
            <w:pPr>
              <w:spacing w:after="150"/>
              <w:rPr>
                <w:rFonts w:ascii="Arial" w:hAnsi="Arial" w:cs="Arial"/>
              </w:rPr>
            </w:pPr>
            <w:r w:rsidRPr="00C86626">
              <w:rPr>
                <w:rFonts w:ascii="Arial" w:hAnsi="Arial" w:cs="Arial"/>
                <w:color w:val="000000"/>
              </w:rPr>
              <w:t>● објасни карактеристике и задатак предистражног поступка</w:t>
            </w:r>
          </w:p>
          <w:p w14:paraId="0EA69F71" w14:textId="77777777" w:rsidR="00C86626" w:rsidRPr="00C86626" w:rsidRDefault="00C86626" w:rsidP="007E0152">
            <w:pPr>
              <w:spacing w:after="150"/>
              <w:rPr>
                <w:rFonts w:ascii="Arial" w:hAnsi="Arial" w:cs="Arial"/>
              </w:rPr>
            </w:pPr>
            <w:r w:rsidRPr="00C86626">
              <w:rPr>
                <w:rFonts w:ascii="Arial" w:hAnsi="Arial" w:cs="Arial"/>
                <w:color w:val="000000"/>
              </w:rPr>
              <w:t>● дефинише кривичну пријаву</w:t>
            </w:r>
          </w:p>
          <w:p w14:paraId="293F587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саставне делове кривичне пријаве</w:t>
            </w:r>
          </w:p>
          <w:p w14:paraId="7E329437" w14:textId="77777777" w:rsidR="00C86626" w:rsidRPr="00C86626" w:rsidRDefault="00C86626" w:rsidP="007E0152">
            <w:pPr>
              <w:spacing w:after="150"/>
              <w:rPr>
                <w:rFonts w:ascii="Arial" w:hAnsi="Arial" w:cs="Arial"/>
              </w:rPr>
            </w:pPr>
            <w:r w:rsidRPr="00C86626">
              <w:rPr>
                <w:rFonts w:ascii="Arial" w:hAnsi="Arial" w:cs="Arial"/>
                <w:color w:val="000000"/>
              </w:rPr>
              <w:t>● састави кривичну пријаву</w:t>
            </w:r>
          </w:p>
          <w:p w14:paraId="756CF5E4"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процедуру подношења кривичне пријаве и наведе лица која је могу поднети</w:t>
            </w:r>
          </w:p>
          <w:p w14:paraId="70222C07" w14:textId="77777777" w:rsidR="00C86626" w:rsidRPr="00C86626" w:rsidRDefault="00C86626" w:rsidP="007E0152">
            <w:pPr>
              <w:spacing w:after="150"/>
              <w:rPr>
                <w:rFonts w:ascii="Arial" w:hAnsi="Arial" w:cs="Arial"/>
              </w:rPr>
            </w:pPr>
            <w:r w:rsidRPr="00C86626">
              <w:rPr>
                <w:rFonts w:ascii="Arial" w:hAnsi="Arial" w:cs="Arial"/>
                <w:color w:val="000000"/>
              </w:rPr>
              <w:t>● наведе одлуке јавног тужиоца по кривичној пријави</w:t>
            </w:r>
          </w:p>
          <w:p w14:paraId="6A0000A7"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одбацивању кривичне пријаве</w:t>
            </w:r>
          </w:p>
          <w:p w14:paraId="1D25E71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ситуације које доводе до одбацивања кривичне пријаве</w:t>
            </w:r>
          </w:p>
          <w:p w14:paraId="521FA184"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за одлагање кривичног поступка</w:t>
            </w:r>
          </w:p>
          <w:p w14:paraId="22843353"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рад полиције у предистражном поступку</w:t>
            </w:r>
          </w:p>
          <w:p w14:paraId="44B1BFFC"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типски записник о пријему кривичне пријаве</w:t>
            </w:r>
          </w:p>
          <w:p w14:paraId="721EEF4D" w14:textId="77777777" w:rsidR="00C86626" w:rsidRPr="00C86626" w:rsidRDefault="00C86626" w:rsidP="007E0152">
            <w:pPr>
              <w:spacing w:after="150"/>
              <w:rPr>
                <w:rFonts w:ascii="Arial" w:hAnsi="Arial" w:cs="Arial"/>
              </w:rPr>
            </w:pPr>
            <w:r w:rsidRPr="00C86626">
              <w:rPr>
                <w:rFonts w:ascii="Arial" w:hAnsi="Arial" w:cs="Arial"/>
                <w:color w:val="000000"/>
              </w:rPr>
              <w:t>● попуни позив за грађанина</w:t>
            </w:r>
          </w:p>
          <w:p w14:paraId="27CF4520"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типске захтеве (захтев за пружање обавештења, за прикупљање потребних обавештења)</w:t>
            </w:r>
          </w:p>
          <w:p w14:paraId="559BA2AF"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типски пример наредбе за одлагање кривичног гоњења</w:t>
            </w:r>
          </w:p>
          <w:p w14:paraId="4EBCE70B" w14:textId="77777777" w:rsidR="00C86626" w:rsidRPr="00C86626" w:rsidRDefault="00C86626" w:rsidP="007E0152">
            <w:pPr>
              <w:spacing w:after="150"/>
              <w:rPr>
                <w:rFonts w:ascii="Arial" w:hAnsi="Arial" w:cs="Arial"/>
              </w:rPr>
            </w:pPr>
            <w:r w:rsidRPr="00C86626">
              <w:rPr>
                <w:rFonts w:ascii="Arial" w:hAnsi="Arial" w:cs="Arial"/>
                <w:color w:val="000000"/>
              </w:rPr>
              <w:t>● састави типско обавештење оштећеном</w:t>
            </w:r>
          </w:p>
          <w:p w14:paraId="3FF8782C"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одговарајуће записнике у поступку (препознавање лица)</w:t>
            </w:r>
          </w:p>
        </w:tc>
        <w:tc>
          <w:tcPr>
            <w:tcW w:w="2825" w:type="dxa"/>
            <w:tcBorders>
              <w:top w:val="single" w:sz="8" w:space="0" w:color="000000"/>
              <w:left w:val="single" w:sz="8" w:space="0" w:color="000000"/>
              <w:bottom w:val="single" w:sz="8" w:space="0" w:color="000000"/>
              <w:right w:val="single" w:sz="8" w:space="0" w:color="000000"/>
            </w:tcBorders>
            <w:vAlign w:val="center"/>
          </w:tcPr>
          <w:p w14:paraId="3A270E65" w14:textId="77777777" w:rsidR="00C86626" w:rsidRPr="00C86626" w:rsidRDefault="00C86626" w:rsidP="007E0152">
            <w:pPr>
              <w:spacing w:after="150"/>
              <w:rPr>
                <w:rFonts w:ascii="Arial" w:hAnsi="Arial" w:cs="Arial"/>
              </w:rPr>
            </w:pPr>
            <w:r w:rsidRPr="00C86626">
              <w:rPr>
                <w:rFonts w:ascii="Arial" w:hAnsi="Arial" w:cs="Arial"/>
                <w:color w:val="000000"/>
              </w:rPr>
              <w:t>● Појам, задатак и карактеристике предистражног поступка</w:t>
            </w:r>
          </w:p>
          <w:p w14:paraId="07600D70" w14:textId="77777777" w:rsidR="00C86626" w:rsidRPr="00C86626" w:rsidRDefault="00C86626" w:rsidP="007E0152">
            <w:pPr>
              <w:spacing w:after="150"/>
              <w:rPr>
                <w:rFonts w:ascii="Arial" w:hAnsi="Arial" w:cs="Arial"/>
              </w:rPr>
            </w:pPr>
            <w:r w:rsidRPr="00C86626">
              <w:rPr>
                <w:rFonts w:ascii="Arial" w:hAnsi="Arial" w:cs="Arial"/>
                <w:color w:val="000000"/>
              </w:rPr>
              <w:t>● Кривична пријава</w:t>
            </w:r>
          </w:p>
          <w:p w14:paraId="0AF045E0" w14:textId="77777777" w:rsidR="00C86626" w:rsidRPr="00C86626" w:rsidRDefault="00C86626" w:rsidP="007E0152">
            <w:pPr>
              <w:spacing w:after="150"/>
              <w:rPr>
                <w:rFonts w:ascii="Arial" w:hAnsi="Arial" w:cs="Arial"/>
              </w:rPr>
            </w:pPr>
            <w:r w:rsidRPr="00C86626">
              <w:rPr>
                <w:rFonts w:ascii="Arial" w:hAnsi="Arial" w:cs="Arial"/>
                <w:color w:val="000000"/>
              </w:rPr>
              <w:t>● Рад кривичне писарнице</w:t>
            </w:r>
          </w:p>
          <w:p w14:paraId="3EB56117" w14:textId="77777777" w:rsidR="00C86626" w:rsidRPr="00C86626" w:rsidRDefault="00C86626" w:rsidP="007E0152">
            <w:pPr>
              <w:spacing w:after="150"/>
              <w:rPr>
                <w:rFonts w:ascii="Arial" w:hAnsi="Arial" w:cs="Arial"/>
              </w:rPr>
            </w:pPr>
            <w:r w:rsidRPr="00C86626">
              <w:rPr>
                <w:rFonts w:ascii="Arial" w:hAnsi="Arial" w:cs="Arial"/>
                <w:color w:val="000000"/>
              </w:rPr>
              <w:t>● Рад јавног тужиоца по кривичној пријави</w:t>
            </w:r>
          </w:p>
          <w:p w14:paraId="4F5A8A78" w14:textId="77777777" w:rsidR="00C86626" w:rsidRPr="00C86626" w:rsidRDefault="00C86626" w:rsidP="007E0152">
            <w:pPr>
              <w:spacing w:after="150"/>
              <w:rPr>
                <w:rFonts w:ascii="Arial" w:hAnsi="Arial" w:cs="Arial"/>
              </w:rPr>
            </w:pPr>
            <w:r w:rsidRPr="00C86626">
              <w:rPr>
                <w:rFonts w:ascii="Arial" w:hAnsi="Arial" w:cs="Arial"/>
                <w:color w:val="000000"/>
              </w:rPr>
              <w:t>● Одбацивање кривичне пријаве</w:t>
            </w:r>
          </w:p>
          <w:p w14:paraId="5F7EF2A3" w14:textId="77777777" w:rsidR="00C86626" w:rsidRPr="00C86626" w:rsidRDefault="00C86626" w:rsidP="007E0152">
            <w:pPr>
              <w:spacing w:after="150"/>
              <w:rPr>
                <w:rFonts w:ascii="Arial" w:hAnsi="Arial" w:cs="Arial"/>
              </w:rPr>
            </w:pPr>
            <w:r w:rsidRPr="00C86626">
              <w:rPr>
                <w:rFonts w:ascii="Arial" w:hAnsi="Arial" w:cs="Arial"/>
                <w:color w:val="000000"/>
              </w:rPr>
              <w:t>● Покретање кривичног поступка</w:t>
            </w:r>
          </w:p>
          <w:p w14:paraId="242F3746" w14:textId="77777777" w:rsidR="00C86626" w:rsidRPr="00C86626" w:rsidRDefault="00C86626" w:rsidP="007E0152">
            <w:pPr>
              <w:spacing w:after="150"/>
              <w:rPr>
                <w:rFonts w:ascii="Arial" w:hAnsi="Arial" w:cs="Arial"/>
              </w:rPr>
            </w:pPr>
            <w:r w:rsidRPr="00C86626">
              <w:rPr>
                <w:rFonts w:ascii="Arial" w:hAnsi="Arial" w:cs="Arial"/>
                <w:color w:val="000000"/>
              </w:rPr>
              <w:t>● Прикупљање допунских обавештења</w:t>
            </w:r>
          </w:p>
          <w:p w14:paraId="42684D06" w14:textId="77777777" w:rsidR="00C86626" w:rsidRPr="00C86626" w:rsidRDefault="00C86626" w:rsidP="007E0152">
            <w:pPr>
              <w:spacing w:after="150"/>
              <w:rPr>
                <w:rFonts w:ascii="Arial" w:hAnsi="Arial" w:cs="Arial"/>
              </w:rPr>
            </w:pPr>
            <w:r w:rsidRPr="00C86626">
              <w:rPr>
                <w:rFonts w:ascii="Arial" w:hAnsi="Arial" w:cs="Arial"/>
                <w:color w:val="000000"/>
              </w:rPr>
              <w:t>● Одлагање кривичног гоњења</w:t>
            </w:r>
          </w:p>
          <w:p w14:paraId="365FBBCB" w14:textId="77777777" w:rsidR="00C86626" w:rsidRPr="00C86626" w:rsidRDefault="00C86626" w:rsidP="007E0152">
            <w:pPr>
              <w:spacing w:after="150"/>
              <w:rPr>
                <w:rFonts w:ascii="Arial" w:hAnsi="Arial" w:cs="Arial"/>
              </w:rPr>
            </w:pPr>
            <w:r w:rsidRPr="00C86626">
              <w:rPr>
                <w:rFonts w:ascii="Arial" w:hAnsi="Arial" w:cs="Arial"/>
                <w:color w:val="000000"/>
              </w:rPr>
              <w:t>● Саслушање ухапшеног</w:t>
            </w:r>
          </w:p>
          <w:p w14:paraId="11B421B5" w14:textId="77777777" w:rsidR="00C86626" w:rsidRPr="00C86626" w:rsidRDefault="00C86626" w:rsidP="007E0152">
            <w:pPr>
              <w:spacing w:after="150"/>
              <w:rPr>
                <w:rFonts w:ascii="Arial" w:hAnsi="Arial" w:cs="Arial"/>
              </w:rPr>
            </w:pPr>
            <w:r w:rsidRPr="00C86626">
              <w:rPr>
                <w:rFonts w:ascii="Arial" w:hAnsi="Arial" w:cs="Arial"/>
                <w:color w:val="000000"/>
              </w:rPr>
              <w:t>● Задржавање осумњиченог</w:t>
            </w:r>
          </w:p>
          <w:p w14:paraId="467DD0C1" w14:textId="77777777" w:rsidR="00C86626" w:rsidRPr="00C86626" w:rsidRDefault="00C86626" w:rsidP="007E0152">
            <w:pPr>
              <w:spacing w:after="150"/>
              <w:rPr>
                <w:rFonts w:ascii="Arial" w:hAnsi="Arial" w:cs="Arial"/>
              </w:rPr>
            </w:pPr>
            <w:r w:rsidRPr="00C86626">
              <w:rPr>
                <w:rFonts w:ascii="Arial" w:hAnsi="Arial" w:cs="Arial"/>
                <w:color w:val="000000"/>
              </w:rPr>
              <w:t>● Полиција у предистражном поступку (прикупљање обавештења од грађана, полицијско хапшење)</w:t>
            </w:r>
          </w:p>
          <w:p w14:paraId="63BE5833" w14:textId="77777777" w:rsidR="00C86626" w:rsidRPr="00C86626" w:rsidRDefault="00C86626" w:rsidP="007E0152">
            <w:pPr>
              <w:spacing w:after="150"/>
              <w:rPr>
                <w:rFonts w:ascii="Arial" w:hAnsi="Arial" w:cs="Arial"/>
              </w:rPr>
            </w:pPr>
            <w:r w:rsidRPr="00C86626">
              <w:rPr>
                <w:rFonts w:ascii="Arial" w:hAnsi="Arial" w:cs="Arial"/>
                <w:color w:val="000000"/>
              </w:rPr>
              <w:t>● Саслушање осумњиченог</w:t>
            </w:r>
          </w:p>
          <w:p w14:paraId="184A7F6F" w14:textId="77777777" w:rsidR="00C86626" w:rsidRPr="00C86626" w:rsidRDefault="00C86626" w:rsidP="007E0152">
            <w:pPr>
              <w:spacing w:after="150"/>
              <w:rPr>
                <w:rFonts w:ascii="Arial" w:hAnsi="Arial" w:cs="Arial"/>
              </w:rPr>
            </w:pPr>
            <w:r w:rsidRPr="00C86626">
              <w:rPr>
                <w:rFonts w:ascii="Arial" w:hAnsi="Arial" w:cs="Arial"/>
                <w:color w:val="000000"/>
              </w:rPr>
              <w:t>● Судија за претходни поступак као субјект предистражног поступка</w:t>
            </w:r>
          </w:p>
        </w:tc>
        <w:tc>
          <w:tcPr>
            <w:tcW w:w="6258" w:type="dxa"/>
            <w:vMerge w:val="restart"/>
            <w:tcBorders>
              <w:top w:val="single" w:sz="8" w:space="0" w:color="000000"/>
              <w:left w:val="single" w:sz="8" w:space="0" w:color="000000"/>
              <w:bottom w:val="single" w:sz="8" w:space="0" w:color="000000"/>
              <w:right w:val="single" w:sz="8" w:space="0" w:color="000000"/>
            </w:tcBorders>
            <w:vAlign w:val="center"/>
          </w:tcPr>
          <w:p w14:paraId="7D07962B" w14:textId="77777777" w:rsidR="00C86626" w:rsidRPr="00C86626" w:rsidRDefault="00C86626" w:rsidP="007E0152">
            <w:pPr>
              <w:rPr>
                <w:rFonts w:ascii="Arial" w:hAnsi="Arial" w:cs="Arial"/>
              </w:rPr>
            </w:pPr>
          </w:p>
        </w:tc>
      </w:tr>
      <w:tr w:rsidR="00C86626" w:rsidRPr="00C86626" w14:paraId="5C6ACD0E"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02A6E420" w14:textId="77777777" w:rsidR="00C86626" w:rsidRPr="00C86626" w:rsidRDefault="00C86626" w:rsidP="007E0152">
            <w:pPr>
              <w:spacing w:after="150"/>
              <w:rPr>
                <w:rFonts w:ascii="Arial" w:hAnsi="Arial" w:cs="Arial"/>
              </w:rPr>
            </w:pPr>
            <w:r w:rsidRPr="00C86626">
              <w:rPr>
                <w:rFonts w:ascii="Arial" w:hAnsi="Arial" w:cs="Arial"/>
                <w:b/>
                <w:color w:val="000000"/>
              </w:rPr>
              <w:t>Истражни поступак</w:t>
            </w:r>
          </w:p>
        </w:tc>
        <w:tc>
          <w:tcPr>
            <w:tcW w:w="1029" w:type="dxa"/>
            <w:tcBorders>
              <w:top w:val="single" w:sz="8" w:space="0" w:color="000000"/>
              <w:left w:val="single" w:sz="8" w:space="0" w:color="000000"/>
              <w:bottom w:val="single" w:sz="8" w:space="0" w:color="000000"/>
              <w:right w:val="single" w:sz="8" w:space="0" w:color="000000"/>
            </w:tcBorders>
            <w:vAlign w:val="center"/>
          </w:tcPr>
          <w:p w14:paraId="578A4ED4"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истражном поступку</w:t>
            </w:r>
          </w:p>
          <w:p w14:paraId="6FFF057D"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w:t>
            </w:r>
          </w:p>
          <w:p w14:paraId="25828186" w14:textId="77777777" w:rsidR="00C86626" w:rsidRPr="00C86626" w:rsidRDefault="00C86626" w:rsidP="007E0152">
            <w:pPr>
              <w:spacing w:after="150"/>
              <w:rPr>
                <w:rFonts w:ascii="Arial" w:hAnsi="Arial" w:cs="Arial"/>
              </w:rPr>
            </w:pPr>
            <w:r w:rsidRPr="00C86626">
              <w:rPr>
                <w:rFonts w:ascii="Arial" w:hAnsi="Arial" w:cs="Arial"/>
                <w:color w:val="000000"/>
              </w:rPr>
              <w:t>технику израде типских аката у истражном поступку</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1AAFC7ED" w14:textId="77777777" w:rsidR="00C86626" w:rsidRPr="00C86626" w:rsidRDefault="00C86626" w:rsidP="007E0152">
            <w:pPr>
              <w:spacing w:after="150"/>
              <w:rPr>
                <w:rFonts w:ascii="Arial" w:hAnsi="Arial" w:cs="Arial"/>
              </w:rPr>
            </w:pPr>
            <w:r w:rsidRPr="00C86626">
              <w:rPr>
                <w:rFonts w:ascii="Arial" w:hAnsi="Arial" w:cs="Arial"/>
                <w:color w:val="000000"/>
              </w:rPr>
              <w:t>● објасни циљ и сврху истраге</w:t>
            </w:r>
          </w:p>
          <w:p w14:paraId="64958532" w14:textId="77777777" w:rsidR="00C86626" w:rsidRPr="00C86626" w:rsidRDefault="00C86626" w:rsidP="007E0152">
            <w:pPr>
              <w:spacing w:after="150"/>
              <w:rPr>
                <w:rFonts w:ascii="Arial" w:hAnsi="Arial" w:cs="Arial"/>
              </w:rPr>
            </w:pPr>
            <w:r w:rsidRPr="00C86626">
              <w:rPr>
                <w:rFonts w:ascii="Arial" w:hAnsi="Arial" w:cs="Arial"/>
                <w:color w:val="000000"/>
              </w:rPr>
              <w:t>● наведе материјалне и формалне услове за спровођење истраге</w:t>
            </w:r>
          </w:p>
          <w:p w14:paraId="5723AE8C"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у истрази</w:t>
            </w:r>
          </w:p>
          <w:p w14:paraId="0EEC1378" w14:textId="77777777" w:rsidR="00C86626" w:rsidRPr="00C86626" w:rsidRDefault="00C86626" w:rsidP="007E0152">
            <w:pPr>
              <w:spacing w:after="150"/>
              <w:rPr>
                <w:rFonts w:ascii="Arial" w:hAnsi="Arial" w:cs="Arial"/>
              </w:rPr>
            </w:pPr>
            <w:r w:rsidRPr="00C86626">
              <w:rPr>
                <w:rFonts w:ascii="Arial" w:hAnsi="Arial" w:cs="Arial"/>
                <w:color w:val="000000"/>
              </w:rPr>
              <w:t>● изради наредбу за спровођење истраге против познатог и против непознатог извршиоца</w:t>
            </w:r>
          </w:p>
          <w:p w14:paraId="11B3979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прекид од обуставе истраге</w:t>
            </w:r>
          </w:p>
          <w:p w14:paraId="31CA7FA0"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проширење истраге</w:t>
            </w:r>
          </w:p>
          <w:p w14:paraId="408EF0D2"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правне последице чувања тајне у истрази</w:t>
            </w:r>
          </w:p>
          <w:p w14:paraId="46B97E02"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типски пример обавештења оштећеном о покретању истраге</w:t>
            </w:r>
          </w:p>
          <w:p w14:paraId="5523E4C6"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типски пример позива за достављање доказних предлога</w:t>
            </w:r>
          </w:p>
          <w:p w14:paraId="5D0C55CC" w14:textId="77777777" w:rsidR="00C86626" w:rsidRPr="00C86626" w:rsidRDefault="00C86626" w:rsidP="007E0152">
            <w:pPr>
              <w:spacing w:after="150"/>
              <w:rPr>
                <w:rFonts w:ascii="Arial" w:hAnsi="Arial" w:cs="Arial"/>
              </w:rPr>
            </w:pPr>
            <w:r w:rsidRPr="00C86626">
              <w:rPr>
                <w:rFonts w:ascii="Arial" w:hAnsi="Arial" w:cs="Arial"/>
                <w:color w:val="000000"/>
              </w:rPr>
              <w:t>● изради примере наредбе (о проширењу, обустави, завршетку истраге)</w:t>
            </w:r>
          </w:p>
        </w:tc>
        <w:tc>
          <w:tcPr>
            <w:tcW w:w="2825" w:type="dxa"/>
            <w:tcBorders>
              <w:top w:val="single" w:sz="8" w:space="0" w:color="000000"/>
              <w:left w:val="single" w:sz="8" w:space="0" w:color="000000"/>
              <w:bottom w:val="single" w:sz="8" w:space="0" w:color="000000"/>
              <w:right w:val="single" w:sz="8" w:space="0" w:color="000000"/>
            </w:tcBorders>
            <w:vAlign w:val="center"/>
          </w:tcPr>
          <w:p w14:paraId="3D445318" w14:textId="77777777" w:rsidR="00C86626" w:rsidRPr="00C86626" w:rsidRDefault="00C86626" w:rsidP="007E0152">
            <w:pPr>
              <w:spacing w:after="150"/>
              <w:rPr>
                <w:rFonts w:ascii="Arial" w:hAnsi="Arial" w:cs="Arial"/>
              </w:rPr>
            </w:pPr>
            <w:r w:rsidRPr="00C86626">
              <w:rPr>
                <w:rFonts w:ascii="Arial" w:hAnsi="Arial" w:cs="Arial"/>
                <w:color w:val="000000"/>
              </w:rPr>
              <w:t>● Појам и задатак истраге</w:t>
            </w:r>
          </w:p>
          <w:p w14:paraId="01348D59" w14:textId="77777777" w:rsidR="00C86626" w:rsidRPr="00C86626" w:rsidRDefault="00C86626" w:rsidP="007E0152">
            <w:pPr>
              <w:spacing w:after="150"/>
              <w:rPr>
                <w:rFonts w:ascii="Arial" w:hAnsi="Arial" w:cs="Arial"/>
              </w:rPr>
            </w:pPr>
            <w:r w:rsidRPr="00C86626">
              <w:rPr>
                <w:rFonts w:ascii="Arial" w:hAnsi="Arial" w:cs="Arial"/>
                <w:color w:val="000000"/>
              </w:rPr>
              <w:t>● Покретање истраге</w:t>
            </w:r>
          </w:p>
          <w:p w14:paraId="581F49B3" w14:textId="77777777" w:rsidR="00C86626" w:rsidRPr="00C86626" w:rsidRDefault="00C86626" w:rsidP="007E0152">
            <w:pPr>
              <w:spacing w:after="150"/>
              <w:rPr>
                <w:rFonts w:ascii="Arial" w:hAnsi="Arial" w:cs="Arial"/>
              </w:rPr>
            </w:pPr>
            <w:r w:rsidRPr="00C86626">
              <w:rPr>
                <w:rFonts w:ascii="Arial" w:hAnsi="Arial" w:cs="Arial"/>
                <w:color w:val="000000"/>
              </w:rPr>
              <w:t>● Субјекти у истрази (јавни тужилац, полиција, судија за претходни поступак)</w:t>
            </w:r>
          </w:p>
          <w:p w14:paraId="435B44F9" w14:textId="77777777" w:rsidR="00C86626" w:rsidRPr="00C86626" w:rsidRDefault="00C86626" w:rsidP="007E0152">
            <w:pPr>
              <w:spacing w:after="150"/>
              <w:rPr>
                <w:rFonts w:ascii="Arial" w:hAnsi="Arial" w:cs="Arial"/>
              </w:rPr>
            </w:pPr>
            <w:r w:rsidRPr="00C86626">
              <w:rPr>
                <w:rFonts w:ascii="Arial" w:hAnsi="Arial" w:cs="Arial"/>
                <w:color w:val="000000"/>
              </w:rPr>
              <w:t>● Истражне радње</w:t>
            </w:r>
          </w:p>
          <w:p w14:paraId="1F71EDCF" w14:textId="77777777" w:rsidR="00C86626" w:rsidRPr="00C86626" w:rsidRDefault="00C86626" w:rsidP="007E0152">
            <w:pPr>
              <w:spacing w:after="150"/>
              <w:rPr>
                <w:rFonts w:ascii="Arial" w:hAnsi="Arial" w:cs="Arial"/>
              </w:rPr>
            </w:pPr>
            <w:r w:rsidRPr="00C86626">
              <w:rPr>
                <w:rFonts w:ascii="Arial" w:hAnsi="Arial" w:cs="Arial"/>
                <w:color w:val="000000"/>
              </w:rPr>
              <w:t>● Спровођење истраге</w:t>
            </w:r>
          </w:p>
          <w:p w14:paraId="70BCE082" w14:textId="77777777" w:rsidR="00C86626" w:rsidRPr="00C86626" w:rsidRDefault="00C86626" w:rsidP="007E0152">
            <w:pPr>
              <w:spacing w:after="150"/>
              <w:rPr>
                <w:rFonts w:ascii="Arial" w:hAnsi="Arial" w:cs="Arial"/>
              </w:rPr>
            </w:pPr>
            <w:r w:rsidRPr="00C86626">
              <w:rPr>
                <w:rFonts w:ascii="Arial" w:hAnsi="Arial" w:cs="Arial"/>
                <w:color w:val="000000"/>
              </w:rPr>
              <w:t>● Чување тајне, санкције за нарушавање рада</w:t>
            </w:r>
          </w:p>
        </w:tc>
        <w:tc>
          <w:tcPr>
            <w:tcW w:w="0" w:type="auto"/>
            <w:vMerge/>
            <w:tcBorders>
              <w:top w:val="nil"/>
              <w:left w:val="single" w:sz="8" w:space="0" w:color="000000"/>
              <w:bottom w:val="single" w:sz="8" w:space="0" w:color="000000"/>
              <w:right w:val="single" w:sz="8" w:space="0" w:color="000000"/>
            </w:tcBorders>
          </w:tcPr>
          <w:p w14:paraId="18FDD1EA" w14:textId="77777777" w:rsidR="00C86626" w:rsidRPr="00C86626" w:rsidRDefault="00C86626" w:rsidP="007E0152">
            <w:pPr>
              <w:rPr>
                <w:rFonts w:ascii="Arial" w:hAnsi="Arial" w:cs="Arial"/>
              </w:rPr>
            </w:pPr>
          </w:p>
        </w:tc>
      </w:tr>
      <w:tr w:rsidR="00C86626" w:rsidRPr="00C86626" w14:paraId="43EC7C34"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08498421" w14:textId="77777777" w:rsidR="00C86626" w:rsidRPr="00C86626" w:rsidRDefault="00C86626" w:rsidP="007E0152">
            <w:pPr>
              <w:spacing w:after="150"/>
              <w:rPr>
                <w:rFonts w:ascii="Arial" w:hAnsi="Arial" w:cs="Arial"/>
              </w:rPr>
            </w:pPr>
            <w:r w:rsidRPr="00C86626">
              <w:rPr>
                <w:rFonts w:ascii="Arial" w:hAnsi="Arial" w:cs="Arial"/>
                <w:b/>
                <w:color w:val="000000"/>
              </w:rPr>
              <w:t>Споразум о признању кривичног дела</w:t>
            </w:r>
          </w:p>
        </w:tc>
        <w:tc>
          <w:tcPr>
            <w:tcW w:w="1029" w:type="dxa"/>
            <w:tcBorders>
              <w:top w:val="single" w:sz="8" w:space="0" w:color="000000"/>
              <w:left w:val="single" w:sz="8" w:space="0" w:color="000000"/>
              <w:bottom w:val="single" w:sz="8" w:space="0" w:color="000000"/>
              <w:right w:val="single" w:sz="8" w:space="0" w:color="000000"/>
            </w:tcBorders>
            <w:vAlign w:val="center"/>
          </w:tcPr>
          <w:p w14:paraId="075EAB00"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споразуму о признању кривичног дела</w:t>
            </w:r>
          </w:p>
          <w:p w14:paraId="55D2DDA4"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w:t>
            </w:r>
          </w:p>
          <w:p w14:paraId="158DB0BA" w14:textId="77777777" w:rsidR="00C86626" w:rsidRPr="00C86626" w:rsidRDefault="00C86626" w:rsidP="007E0152">
            <w:pPr>
              <w:spacing w:after="150"/>
              <w:rPr>
                <w:rFonts w:ascii="Arial" w:hAnsi="Arial" w:cs="Arial"/>
              </w:rPr>
            </w:pPr>
            <w:r w:rsidRPr="00C86626">
              <w:rPr>
                <w:rFonts w:ascii="Arial" w:hAnsi="Arial" w:cs="Arial"/>
                <w:color w:val="000000"/>
              </w:rPr>
              <w:t>● технику израде типских аката при споразуму о признању кривичног дела</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77C1825E"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и садржину споразума о признању кривичног дела</w:t>
            </w:r>
          </w:p>
          <w:p w14:paraId="55B3563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одлуке по основу споразума</w:t>
            </w:r>
          </w:p>
          <w:p w14:paraId="5BFE945A" w14:textId="77777777" w:rsidR="00C86626" w:rsidRPr="00C86626" w:rsidRDefault="00C86626" w:rsidP="007E0152">
            <w:pPr>
              <w:spacing w:after="150"/>
              <w:rPr>
                <w:rFonts w:ascii="Arial" w:hAnsi="Arial" w:cs="Arial"/>
              </w:rPr>
            </w:pPr>
            <w:r w:rsidRPr="00C86626">
              <w:rPr>
                <w:rFonts w:ascii="Arial" w:hAnsi="Arial" w:cs="Arial"/>
                <w:color w:val="000000"/>
              </w:rPr>
              <w:t>● изради позив окривљеном за закључење споразума</w:t>
            </w:r>
          </w:p>
          <w:p w14:paraId="508E38E1"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типски пример споразума о признању кривичног дела</w:t>
            </w:r>
          </w:p>
          <w:p w14:paraId="7B28F710" w14:textId="77777777" w:rsidR="00C86626" w:rsidRPr="00C86626" w:rsidRDefault="00C86626" w:rsidP="007E0152">
            <w:pPr>
              <w:spacing w:after="150"/>
              <w:rPr>
                <w:rFonts w:ascii="Arial" w:hAnsi="Arial" w:cs="Arial"/>
              </w:rPr>
            </w:pPr>
            <w:r w:rsidRPr="00C86626">
              <w:rPr>
                <w:rFonts w:ascii="Arial" w:hAnsi="Arial" w:cs="Arial"/>
                <w:color w:val="000000"/>
              </w:rPr>
              <w:t>● састави записник са рочишта за одлучивање о споразуму</w:t>
            </w:r>
          </w:p>
        </w:tc>
        <w:tc>
          <w:tcPr>
            <w:tcW w:w="2825" w:type="dxa"/>
            <w:tcBorders>
              <w:top w:val="single" w:sz="8" w:space="0" w:color="000000"/>
              <w:left w:val="single" w:sz="8" w:space="0" w:color="000000"/>
              <w:bottom w:val="single" w:sz="8" w:space="0" w:color="000000"/>
              <w:right w:val="single" w:sz="8" w:space="0" w:color="000000"/>
            </w:tcBorders>
            <w:vAlign w:val="center"/>
          </w:tcPr>
          <w:p w14:paraId="6D9B0D28" w14:textId="77777777" w:rsidR="00C86626" w:rsidRPr="00C86626" w:rsidRDefault="00C86626" w:rsidP="007E0152">
            <w:pPr>
              <w:spacing w:after="150"/>
              <w:rPr>
                <w:rFonts w:ascii="Arial" w:hAnsi="Arial" w:cs="Arial"/>
              </w:rPr>
            </w:pPr>
            <w:r w:rsidRPr="00C86626">
              <w:rPr>
                <w:rFonts w:ascii="Arial" w:hAnsi="Arial" w:cs="Arial"/>
                <w:color w:val="000000"/>
              </w:rPr>
              <w:t>● Појам споразума о признању кривичног дела</w:t>
            </w:r>
          </w:p>
          <w:p w14:paraId="7054AA8B" w14:textId="77777777" w:rsidR="00C86626" w:rsidRPr="00C86626" w:rsidRDefault="00C86626" w:rsidP="007E0152">
            <w:pPr>
              <w:spacing w:after="150"/>
              <w:rPr>
                <w:rFonts w:ascii="Arial" w:hAnsi="Arial" w:cs="Arial"/>
              </w:rPr>
            </w:pPr>
            <w:r w:rsidRPr="00C86626">
              <w:rPr>
                <w:rFonts w:ascii="Arial" w:hAnsi="Arial" w:cs="Arial"/>
                <w:color w:val="000000"/>
              </w:rPr>
              <w:t>● Субјекти споразума</w:t>
            </w:r>
          </w:p>
          <w:p w14:paraId="7B1F8FCD" w14:textId="77777777" w:rsidR="00C86626" w:rsidRPr="00C86626" w:rsidRDefault="00C86626" w:rsidP="007E0152">
            <w:pPr>
              <w:spacing w:after="150"/>
              <w:rPr>
                <w:rFonts w:ascii="Arial" w:hAnsi="Arial" w:cs="Arial"/>
              </w:rPr>
            </w:pPr>
            <w:r w:rsidRPr="00C86626">
              <w:rPr>
                <w:rFonts w:ascii="Arial" w:hAnsi="Arial" w:cs="Arial"/>
                <w:color w:val="000000"/>
              </w:rPr>
              <w:t>● Садржај споразума</w:t>
            </w:r>
          </w:p>
          <w:p w14:paraId="04DCAEAD" w14:textId="77777777" w:rsidR="00C86626" w:rsidRPr="00C86626" w:rsidRDefault="00C86626" w:rsidP="007E0152">
            <w:pPr>
              <w:spacing w:after="150"/>
              <w:rPr>
                <w:rFonts w:ascii="Arial" w:hAnsi="Arial" w:cs="Arial"/>
              </w:rPr>
            </w:pPr>
            <w:r w:rsidRPr="00C86626">
              <w:rPr>
                <w:rFonts w:ascii="Arial" w:hAnsi="Arial" w:cs="Arial"/>
                <w:color w:val="000000"/>
              </w:rPr>
              <w:t>● Одлука о споразуму</w:t>
            </w:r>
          </w:p>
        </w:tc>
        <w:tc>
          <w:tcPr>
            <w:tcW w:w="0" w:type="auto"/>
            <w:vMerge/>
            <w:tcBorders>
              <w:top w:val="nil"/>
              <w:left w:val="single" w:sz="8" w:space="0" w:color="000000"/>
              <w:bottom w:val="single" w:sz="8" w:space="0" w:color="000000"/>
              <w:right w:val="single" w:sz="8" w:space="0" w:color="000000"/>
            </w:tcBorders>
          </w:tcPr>
          <w:p w14:paraId="2125D86C" w14:textId="77777777" w:rsidR="00C86626" w:rsidRPr="00C86626" w:rsidRDefault="00C86626" w:rsidP="007E0152">
            <w:pPr>
              <w:rPr>
                <w:rFonts w:ascii="Arial" w:hAnsi="Arial" w:cs="Arial"/>
              </w:rPr>
            </w:pPr>
          </w:p>
        </w:tc>
      </w:tr>
      <w:tr w:rsidR="00C86626" w:rsidRPr="00C86626" w14:paraId="04B90A5A"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6265AFFB" w14:textId="77777777" w:rsidR="00C86626" w:rsidRPr="00C86626" w:rsidRDefault="00C86626" w:rsidP="007E0152">
            <w:pPr>
              <w:spacing w:after="150"/>
              <w:rPr>
                <w:rFonts w:ascii="Arial" w:hAnsi="Arial" w:cs="Arial"/>
              </w:rPr>
            </w:pPr>
            <w:r w:rsidRPr="00C86626">
              <w:rPr>
                <w:rFonts w:ascii="Arial" w:hAnsi="Arial" w:cs="Arial"/>
                <w:b/>
                <w:color w:val="000000"/>
              </w:rPr>
              <w:t>Оптужење</w:t>
            </w:r>
          </w:p>
        </w:tc>
        <w:tc>
          <w:tcPr>
            <w:tcW w:w="1029" w:type="dxa"/>
            <w:tcBorders>
              <w:top w:val="single" w:sz="8" w:space="0" w:color="000000"/>
              <w:left w:val="single" w:sz="8" w:space="0" w:color="000000"/>
              <w:bottom w:val="single" w:sz="8" w:space="0" w:color="000000"/>
              <w:right w:val="single" w:sz="8" w:space="0" w:color="000000"/>
            </w:tcBorders>
            <w:vAlign w:val="center"/>
          </w:tcPr>
          <w:p w14:paraId="721D08E5"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оптужници и оспособљавање за састављање оптужнице и оптужног предлога</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5EEB3BC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оптужницу</w:t>
            </w:r>
          </w:p>
          <w:p w14:paraId="0161A54E" w14:textId="77777777" w:rsidR="00C86626" w:rsidRPr="00C86626" w:rsidRDefault="00C86626" w:rsidP="007E0152">
            <w:pPr>
              <w:spacing w:after="150"/>
              <w:rPr>
                <w:rFonts w:ascii="Arial" w:hAnsi="Arial" w:cs="Arial"/>
              </w:rPr>
            </w:pPr>
            <w:r w:rsidRPr="00C86626">
              <w:rPr>
                <w:rFonts w:ascii="Arial" w:hAnsi="Arial" w:cs="Arial"/>
                <w:color w:val="000000"/>
              </w:rPr>
              <w:t>● наведе елементе оптужнице</w:t>
            </w:r>
          </w:p>
          <w:p w14:paraId="1A0F4A8D"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 достављања оптужнице</w:t>
            </w:r>
          </w:p>
          <w:p w14:paraId="57ABB2F4"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типски пример оптужнице</w:t>
            </w:r>
          </w:p>
          <w:p w14:paraId="70FD14AA"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одговор на оптужницу</w:t>
            </w:r>
          </w:p>
          <w:p w14:paraId="380EB3F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оптужницу и оптужни предлог</w:t>
            </w:r>
          </w:p>
          <w:p w14:paraId="271C096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обуставу поступка од одбијања оптужбе</w:t>
            </w:r>
          </w:p>
          <w:p w14:paraId="79A10D4D"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пример оптужног предлога</w:t>
            </w:r>
          </w:p>
          <w:p w14:paraId="32884A38"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потврђивању оптужнице</w:t>
            </w:r>
          </w:p>
        </w:tc>
        <w:tc>
          <w:tcPr>
            <w:tcW w:w="2825" w:type="dxa"/>
            <w:tcBorders>
              <w:top w:val="single" w:sz="8" w:space="0" w:color="000000"/>
              <w:left w:val="single" w:sz="8" w:space="0" w:color="000000"/>
              <w:bottom w:val="single" w:sz="8" w:space="0" w:color="000000"/>
              <w:right w:val="single" w:sz="8" w:space="0" w:color="000000"/>
            </w:tcBorders>
            <w:vAlign w:val="center"/>
          </w:tcPr>
          <w:p w14:paraId="31941AF0" w14:textId="77777777" w:rsidR="00C86626" w:rsidRPr="00C86626" w:rsidRDefault="00C86626" w:rsidP="007E0152">
            <w:pPr>
              <w:spacing w:after="150"/>
              <w:rPr>
                <w:rFonts w:ascii="Arial" w:hAnsi="Arial" w:cs="Arial"/>
              </w:rPr>
            </w:pPr>
            <w:r w:rsidRPr="00C86626">
              <w:rPr>
                <w:rFonts w:ascii="Arial" w:hAnsi="Arial" w:cs="Arial"/>
                <w:color w:val="000000"/>
              </w:rPr>
              <w:t>● Појам и садржина оптужнице</w:t>
            </w:r>
          </w:p>
          <w:p w14:paraId="19DA45CD" w14:textId="77777777" w:rsidR="00C86626" w:rsidRPr="00C86626" w:rsidRDefault="00C86626" w:rsidP="007E0152">
            <w:pPr>
              <w:spacing w:after="150"/>
              <w:rPr>
                <w:rFonts w:ascii="Arial" w:hAnsi="Arial" w:cs="Arial"/>
              </w:rPr>
            </w:pPr>
            <w:r w:rsidRPr="00C86626">
              <w:rPr>
                <w:rFonts w:ascii="Arial" w:hAnsi="Arial" w:cs="Arial"/>
                <w:color w:val="000000"/>
              </w:rPr>
              <w:t>● Подизање оптужнице</w:t>
            </w:r>
          </w:p>
          <w:p w14:paraId="65B4906E" w14:textId="77777777" w:rsidR="00C86626" w:rsidRPr="00C86626" w:rsidRDefault="00C86626" w:rsidP="007E0152">
            <w:pPr>
              <w:spacing w:after="150"/>
              <w:rPr>
                <w:rFonts w:ascii="Arial" w:hAnsi="Arial" w:cs="Arial"/>
              </w:rPr>
            </w:pPr>
            <w:r w:rsidRPr="00C86626">
              <w:rPr>
                <w:rFonts w:ascii="Arial" w:hAnsi="Arial" w:cs="Arial"/>
                <w:color w:val="000000"/>
              </w:rPr>
              <w:t>● Подношење оптужнице</w:t>
            </w:r>
          </w:p>
          <w:p w14:paraId="5B15A653" w14:textId="77777777" w:rsidR="00C86626" w:rsidRPr="00C86626" w:rsidRDefault="00C86626" w:rsidP="007E0152">
            <w:pPr>
              <w:spacing w:after="150"/>
              <w:rPr>
                <w:rFonts w:ascii="Arial" w:hAnsi="Arial" w:cs="Arial"/>
              </w:rPr>
            </w:pPr>
            <w:r w:rsidRPr="00C86626">
              <w:rPr>
                <w:rFonts w:ascii="Arial" w:hAnsi="Arial" w:cs="Arial"/>
                <w:color w:val="000000"/>
              </w:rPr>
              <w:t>● Достављање оптужнице</w:t>
            </w:r>
          </w:p>
          <w:p w14:paraId="689A9A3D" w14:textId="77777777" w:rsidR="00C86626" w:rsidRPr="00C86626" w:rsidRDefault="00C86626" w:rsidP="007E0152">
            <w:pPr>
              <w:spacing w:after="150"/>
              <w:rPr>
                <w:rFonts w:ascii="Arial" w:hAnsi="Arial" w:cs="Arial"/>
              </w:rPr>
            </w:pPr>
            <w:r w:rsidRPr="00C86626">
              <w:rPr>
                <w:rFonts w:ascii="Arial" w:hAnsi="Arial" w:cs="Arial"/>
                <w:color w:val="000000"/>
              </w:rPr>
              <w:t>● Рад суда по оптужници</w:t>
            </w:r>
          </w:p>
          <w:p w14:paraId="0E1BF912" w14:textId="77777777" w:rsidR="00C86626" w:rsidRPr="00C86626" w:rsidRDefault="00C86626" w:rsidP="007E0152">
            <w:pPr>
              <w:spacing w:after="150"/>
              <w:rPr>
                <w:rFonts w:ascii="Arial" w:hAnsi="Arial" w:cs="Arial"/>
              </w:rPr>
            </w:pPr>
            <w:r w:rsidRPr="00C86626">
              <w:rPr>
                <w:rFonts w:ascii="Arial" w:hAnsi="Arial" w:cs="Arial"/>
                <w:color w:val="000000"/>
              </w:rPr>
              <w:t>● Одговор на оптужницу</w:t>
            </w:r>
          </w:p>
          <w:p w14:paraId="622ED206" w14:textId="77777777" w:rsidR="00C86626" w:rsidRPr="00C86626" w:rsidRDefault="00C86626" w:rsidP="007E0152">
            <w:pPr>
              <w:spacing w:after="150"/>
              <w:rPr>
                <w:rFonts w:ascii="Arial" w:hAnsi="Arial" w:cs="Arial"/>
              </w:rPr>
            </w:pPr>
            <w:r w:rsidRPr="00C86626">
              <w:rPr>
                <w:rFonts w:ascii="Arial" w:hAnsi="Arial" w:cs="Arial"/>
                <w:color w:val="000000"/>
              </w:rPr>
              <w:t>● Ступање оптужнице на правну снагу</w:t>
            </w:r>
          </w:p>
          <w:p w14:paraId="393C09A5" w14:textId="77777777" w:rsidR="00C86626" w:rsidRPr="00C86626" w:rsidRDefault="00C86626" w:rsidP="007E0152">
            <w:pPr>
              <w:spacing w:after="150"/>
              <w:rPr>
                <w:rFonts w:ascii="Arial" w:hAnsi="Arial" w:cs="Arial"/>
              </w:rPr>
            </w:pPr>
            <w:r w:rsidRPr="00C86626">
              <w:rPr>
                <w:rFonts w:ascii="Arial" w:hAnsi="Arial" w:cs="Arial"/>
                <w:color w:val="000000"/>
              </w:rPr>
              <w:t>● Оптужни предлог (скраћени поступак)</w:t>
            </w:r>
          </w:p>
        </w:tc>
        <w:tc>
          <w:tcPr>
            <w:tcW w:w="0" w:type="auto"/>
            <w:vMerge/>
            <w:tcBorders>
              <w:top w:val="nil"/>
              <w:left w:val="single" w:sz="8" w:space="0" w:color="000000"/>
              <w:bottom w:val="single" w:sz="8" w:space="0" w:color="000000"/>
              <w:right w:val="single" w:sz="8" w:space="0" w:color="000000"/>
            </w:tcBorders>
          </w:tcPr>
          <w:p w14:paraId="4F4AD422" w14:textId="77777777" w:rsidR="00C86626" w:rsidRPr="00C86626" w:rsidRDefault="00C86626" w:rsidP="007E0152">
            <w:pPr>
              <w:rPr>
                <w:rFonts w:ascii="Arial" w:hAnsi="Arial" w:cs="Arial"/>
              </w:rPr>
            </w:pPr>
          </w:p>
        </w:tc>
      </w:tr>
      <w:tr w:rsidR="00C86626" w:rsidRPr="00C86626" w14:paraId="4210DB42"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49CEC4AF" w14:textId="77777777" w:rsidR="00C86626" w:rsidRPr="00C86626" w:rsidRDefault="00C86626" w:rsidP="007E0152">
            <w:pPr>
              <w:spacing w:after="150"/>
              <w:rPr>
                <w:rFonts w:ascii="Arial" w:hAnsi="Arial" w:cs="Arial"/>
              </w:rPr>
            </w:pPr>
            <w:r w:rsidRPr="00C86626">
              <w:rPr>
                <w:rFonts w:ascii="Arial" w:hAnsi="Arial" w:cs="Arial"/>
                <w:b/>
                <w:color w:val="000000"/>
              </w:rPr>
              <w:t>Главни претрес</w:t>
            </w:r>
          </w:p>
        </w:tc>
        <w:tc>
          <w:tcPr>
            <w:tcW w:w="1029" w:type="dxa"/>
            <w:tcBorders>
              <w:top w:val="single" w:sz="8" w:space="0" w:color="000000"/>
              <w:left w:val="single" w:sz="8" w:space="0" w:color="000000"/>
              <w:bottom w:val="single" w:sz="8" w:space="0" w:color="000000"/>
              <w:right w:val="single" w:sz="8" w:space="0" w:color="000000"/>
            </w:tcBorders>
            <w:vAlign w:val="center"/>
          </w:tcPr>
          <w:p w14:paraId="1C5C4AF0"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главном претресу и његовом значају</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1BB3991B"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припремног рочишта</w:t>
            </w:r>
          </w:p>
          <w:p w14:paraId="540551F6" w14:textId="77777777" w:rsidR="00C86626" w:rsidRPr="00C86626" w:rsidRDefault="00C86626" w:rsidP="007E0152">
            <w:pPr>
              <w:spacing w:after="150"/>
              <w:rPr>
                <w:rFonts w:ascii="Arial" w:hAnsi="Arial" w:cs="Arial"/>
              </w:rPr>
            </w:pPr>
            <w:r w:rsidRPr="00C86626">
              <w:rPr>
                <w:rFonts w:ascii="Arial" w:hAnsi="Arial" w:cs="Arial"/>
                <w:color w:val="000000"/>
              </w:rPr>
              <w:t>● састави наредбу о времену и месту одржавања главног претреса</w:t>
            </w:r>
          </w:p>
          <w:p w14:paraId="6B262A33" w14:textId="77777777" w:rsidR="00C86626" w:rsidRPr="00C86626" w:rsidRDefault="00C86626" w:rsidP="007E0152">
            <w:pPr>
              <w:spacing w:after="150"/>
              <w:rPr>
                <w:rFonts w:ascii="Arial" w:hAnsi="Arial" w:cs="Arial"/>
              </w:rPr>
            </w:pPr>
            <w:r w:rsidRPr="00C86626">
              <w:rPr>
                <w:rFonts w:ascii="Arial" w:hAnsi="Arial" w:cs="Arial"/>
                <w:color w:val="000000"/>
              </w:rPr>
              <w:t>● састави позив за главни претрес</w:t>
            </w:r>
          </w:p>
          <w:p w14:paraId="322DCC95"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претпоставке за одржавање главног претреса</w:t>
            </w:r>
          </w:p>
          <w:p w14:paraId="220E32E4" w14:textId="77777777" w:rsidR="00C86626" w:rsidRPr="00C86626" w:rsidRDefault="00C86626" w:rsidP="007E0152">
            <w:pPr>
              <w:spacing w:after="150"/>
              <w:rPr>
                <w:rFonts w:ascii="Arial" w:hAnsi="Arial" w:cs="Arial"/>
              </w:rPr>
            </w:pPr>
            <w:r w:rsidRPr="00C86626">
              <w:rPr>
                <w:rFonts w:ascii="Arial" w:hAnsi="Arial" w:cs="Arial"/>
                <w:color w:val="000000"/>
              </w:rPr>
              <w:t>● изради типски пример записника са главног претреса</w:t>
            </w:r>
          </w:p>
          <w:p w14:paraId="15C3289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пресуда</w:t>
            </w:r>
          </w:p>
          <w:p w14:paraId="7AF95244"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пример изреке различитих врста пресуда и попуни типски пример пресуде са задатим подацима</w:t>
            </w:r>
          </w:p>
          <w:p w14:paraId="49D5EEFE" w14:textId="77777777" w:rsidR="00C86626" w:rsidRPr="00C86626" w:rsidRDefault="00C86626" w:rsidP="007E0152">
            <w:pPr>
              <w:spacing w:after="150"/>
              <w:rPr>
                <w:rFonts w:ascii="Arial" w:hAnsi="Arial" w:cs="Arial"/>
              </w:rPr>
            </w:pPr>
            <w:r w:rsidRPr="00C86626">
              <w:rPr>
                <w:rFonts w:ascii="Arial" w:hAnsi="Arial" w:cs="Arial"/>
                <w:color w:val="000000"/>
              </w:rPr>
              <w:t>● припреми потребну документацију за израду пресуде</w:t>
            </w:r>
          </w:p>
        </w:tc>
        <w:tc>
          <w:tcPr>
            <w:tcW w:w="2825" w:type="dxa"/>
            <w:tcBorders>
              <w:top w:val="single" w:sz="8" w:space="0" w:color="000000"/>
              <w:left w:val="single" w:sz="8" w:space="0" w:color="000000"/>
              <w:bottom w:val="single" w:sz="8" w:space="0" w:color="000000"/>
              <w:right w:val="single" w:sz="8" w:space="0" w:color="000000"/>
            </w:tcBorders>
            <w:vAlign w:val="center"/>
          </w:tcPr>
          <w:p w14:paraId="2F3E5C84" w14:textId="77777777" w:rsidR="00C86626" w:rsidRPr="00C86626" w:rsidRDefault="00C86626" w:rsidP="007E0152">
            <w:pPr>
              <w:spacing w:after="150"/>
              <w:rPr>
                <w:rFonts w:ascii="Arial" w:hAnsi="Arial" w:cs="Arial"/>
              </w:rPr>
            </w:pPr>
            <w:r w:rsidRPr="00C86626">
              <w:rPr>
                <w:rFonts w:ascii="Arial" w:hAnsi="Arial" w:cs="Arial"/>
                <w:color w:val="000000"/>
              </w:rPr>
              <w:t>● Припремно рочиште</w:t>
            </w:r>
          </w:p>
          <w:p w14:paraId="0670106B" w14:textId="77777777" w:rsidR="00C86626" w:rsidRPr="00C86626" w:rsidRDefault="00C86626" w:rsidP="007E0152">
            <w:pPr>
              <w:spacing w:after="150"/>
              <w:rPr>
                <w:rFonts w:ascii="Arial" w:hAnsi="Arial" w:cs="Arial"/>
              </w:rPr>
            </w:pPr>
            <w:r w:rsidRPr="00C86626">
              <w:rPr>
                <w:rFonts w:ascii="Arial" w:hAnsi="Arial" w:cs="Arial"/>
                <w:color w:val="000000"/>
              </w:rPr>
              <w:t>● Одређивање главног претреса</w:t>
            </w:r>
          </w:p>
          <w:p w14:paraId="143291E5" w14:textId="77777777" w:rsidR="00C86626" w:rsidRPr="00C86626" w:rsidRDefault="00C86626" w:rsidP="007E0152">
            <w:pPr>
              <w:spacing w:after="150"/>
              <w:rPr>
                <w:rFonts w:ascii="Arial" w:hAnsi="Arial" w:cs="Arial"/>
              </w:rPr>
            </w:pPr>
            <w:r w:rsidRPr="00C86626">
              <w:rPr>
                <w:rFonts w:ascii="Arial" w:hAnsi="Arial" w:cs="Arial"/>
                <w:color w:val="000000"/>
              </w:rPr>
              <w:t>● Позивање странака и других лица на главни претрес</w:t>
            </w:r>
          </w:p>
          <w:p w14:paraId="7313BA6E" w14:textId="77777777" w:rsidR="00C86626" w:rsidRPr="00C86626" w:rsidRDefault="00C86626" w:rsidP="007E0152">
            <w:pPr>
              <w:spacing w:after="150"/>
              <w:rPr>
                <w:rFonts w:ascii="Arial" w:hAnsi="Arial" w:cs="Arial"/>
              </w:rPr>
            </w:pPr>
            <w:r w:rsidRPr="00C86626">
              <w:rPr>
                <w:rFonts w:ascii="Arial" w:hAnsi="Arial" w:cs="Arial"/>
                <w:color w:val="000000"/>
              </w:rPr>
              <w:t>● Претпоставке за одржавање главног претреса</w:t>
            </w:r>
          </w:p>
          <w:p w14:paraId="56E40FA9" w14:textId="77777777" w:rsidR="00C86626" w:rsidRPr="00C86626" w:rsidRDefault="00C86626" w:rsidP="007E0152">
            <w:pPr>
              <w:spacing w:after="150"/>
              <w:rPr>
                <w:rFonts w:ascii="Arial" w:hAnsi="Arial" w:cs="Arial"/>
              </w:rPr>
            </w:pPr>
            <w:r w:rsidRPr="00C86626">
              <w:rPr>
                <w:rFonts w:ascii="Arial" w:hAnsi="Arial" w:cs="Arial"/>
                <w:color w:val="000000"/>
              </w:rPr>
              <w:t>● Ток главног претреса (отварање заседања, почетак, изјашњавање оптуженог, уводна излагања, доказни поступак, завршне речи, завршетак главног претреса)</w:t>
            </w:r>
          </w:p>
          <w:p w14:paraId="0639B06C" w14:textId="77777777" w:rsidR="00C86626" w:rsidRPr="00C86626" w:rsidRDefault="00C86626" w:rsidP="007E0152">
            <w:pPr>
              <w:spacing w:after="150"/>
              <w:rPr>
                <w:rFonts w:ascii="Arial" w:hAnsi="Arial" w:cs="Arial"/>
              </w:rPr>
            </w:pPr>
            <w:r w:rsidRPr="00C86626">
              <w:rPr>
                <w:rFonts w:ascii="Arial" w:hAnsi="Arial" w:cs="Arial"/>
                <w:color w:val="000000"/>
              </w:rPr>
              <w:t>● Записник о главном претресу</w:t>
            </w:r>
          </w:p>
          <w:p w14:paraId="6E31D388" w14:textId="686BB18D" w:rsidR="00C86626" w:rsidRPr="00C86626" w:rsidRDefault="00C86626" w:rsidP="007E0152">
            <w:pPr>
              <w:spacing w:after="150"/>
              <w:rPr>
                <w:rFonts w:ascii="Arial" w:hAnsi="Arial" w:cs="Arial"/>
              </w:rPr>
            </w:pPr>
            <w:r w:rsidRPr="00C86626">
              <w:rPr>
                <w:rFonts w:ascii="Arial" w:hAnsi="Arial" w:cs="Arial"/>
                <w:color w:val="000000"/>
              </w:rPr>
              <w:t xml:space="preserve">● Пресуда </w:t>
            </w:r>
            <w:r>
              <w:rPr>
                <w:rFonts w:ascii="Arial" w:hAnsi="Arial" w:cs="Arial"/>
                <w:color w:val="000000"/>
              </w:rPr>
              <w:t>-</w:t>
            </w:r>
            <w:r w:rsidRPr="00C86626">
              <w:rPr>
                <w:rFonts w:ascii="Arial" w:hAnsi="Arial" w:cs="Arial"/>
                <w:color w:val="000000"/>
              </w:rPr>
              <w:t xml:space="preserve"> појам и врсте</w:t>
            </w:r>
          </w:p>
          <w:p w14:paraId="088D005F" w14:textId="77777777" w:rsidR="00C86626" w:rsidRPr="00C86626" w:rsidRDefault="00C86626" w:rsidP="007E0152">
            <w:pPr>
              <w:spacing w:after="150"/>
              <w:rPr>
                <w:rFonts w:ascii="Arial" w:hAnsi="Arial" w:cs="Arial"/>
              </w:rPr>
            </w:pPr>
            <w:r w:rsidRPr="00C86626">
              <w:rPr>
                <w:rFonts w:ascii="Arial" w:hAnsi="Arial" w:cs="Arial"/>
                <w:color w:val="000000"/>
              </w:rPr>
              <w:t>● Изрицање пресуде, објављивање, писмена израда пресуде и достављање пресуде</w:t>
            </w:r>
          </w:p>
        </w:tc>
        <w:tc>
          <w:tcPr>
            <w:tcW w:w="6258" w:type="dxa"/>
            <w:vMerge w:val="restart"/>
            <w:tcBorders>
              <w:top w:val="single" w:sz="8" w:space="0" w:color="000000"/>
              <w:left w:val="single" w:sz="8" w:space="0" w:color="000000"/>
              <w:bottom w:val="single" w:sz="8" w:space="0" w:color="000000"/>
              <w:right w:val="single" w:sz="8" w:space="0" w:color="000000"/>
            </w:tcBorders>
            <w:vAlign w:val="center"/>
          </w:tcPr>
          <w:p w14:paraId="2453E8A6" w14:textId="77777777" w:rsidR="00C86626" w:rsidRPr="00C86626" w:rsidRDefault="00C86626" w:rsidP="007E0152">
            <w:pPr>
              <w:rPr>
                <w:rFonts w:ascii="Arial" w:hAnsi="Arial" w:cs="Arial"/>
              </w:rPr>
            </w:pPr>
          </w:p>
        </w:tc>
      </w:tr>
      <w:tr w:rsidR="00C86626" w:rsidRPr="00C86626" w14:paraId="0918C621" w14:textId="77777777" w:rsidTr="007E0152">
        <w:trPr>
          <w:trHeight w:val="45"/>
          <w:tblCellSpacing w:w="0" w:type="auto"/>
        </w:trPr>
        <w:tc>
          <w:tcPr>
            <w:tcW w:w="348" w:type="dxa"/>
            <w:tcBorders>
              <w:top w:val="single" w:sz="8" w:space="0" w:color="000000"/>
              <w:left w:val="single" w:sz="8" w:space="0" w:color="000000"/>
              <w:bottom w:val="single" w:sz="8" w:space="0" w:color="000000"/>
              <w:right w:val="single" w:sz="8" w:space="0" w:color="000000"/>
            </w:tcBorders>
            <w:vAlign w:val="center"/>
          </w:tcPr>
          <w:p w14:paraId="1BB83A3C" w14:textId="77777777" w:rsidR="00C86626" w:rsidRPr="00C86626" w:rsidRDefault="00C86626" w:rsidP="007E0152">
            <w:pPr>
              <w:spacing w:after="150"/>
              <w:rPr>
                <w:rFonts w:ascii="Arial" w:hAnsi="Arial" w:cs="Arial"/>
              </w:rPr>
            </w:pPr>
            <w:r w:rsidRPr="00C86626">
              <w:rPr>
                <w:rFonts w:ascii="Arial" w:hAnsi="Arial" w:cs="Arial"/>
                <w:b/>
                <w:color w:val="000000"/>
              </w:rPr>
              <w:t>Правни лекови</w:t>
            </w:r>
          </w:p>
        </w:tc>
        <w:tc>
          <w:tcPr>
            <w:tcW w:w="1029" w:type="dxa"/>
            <w:tcBorders>
              <w:top w:val="single" w:sz="8" w:space="0" w:color="000000"/>
              <w:left w:val="single" w:sz="8" w:space="0" w:color="000000"/>
              <w:bottom w:val="single" w:sz="8" w:space="0" w:color="000000"/>
              <w:right w:val="single" w:sz="8" w:space="0" w:color="000000"/>
            </w:tcBorders>
            <w:vAlign w:val="center"/>
          </w:tcPr>
          <w:p w14:paraId="059EDFAD"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редовним и ванредним правним лековима</w:t>
            </w:r>
          </w:p>
        </w:tc>
        <w:tc>
          <w:tcPr>
            <w:tcW w:w="3940" w:type="dxa"/>
            <w:gridSpan w:val="2"/>
            <w:tcBorders>
              <w:top w:val="single" w:sz="8" w:space="0" w:color="000000"/>
              <w:left w:val="single" w:sz="8" w:space="0" w:color="000000"/>
              <w:bottom w:val="single" w:sz="8" w:space="0" w:color="000000"/>
              <w:right w:val="single" w:sz="8" w:space="0" w:color="000000"/>
            </w:tcBorders>
            <w:vAlign w:val="center"/>
          </w:tcPr>
          <w:p w14:paraId="3AF7951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правних лекова</w:t>
            </w:r>
          </w:p>
          <w:p w14:paraId="471F5165" w14:textId="77777777" w:rsidR="00C86626" w:rsidRPr="00C86626" w:rsidRDefault="00C86626" w:rsidP="007E0152">
            <w:pPr>
              <w:spacing w:after="150"/>
              <w:rPr>
                <w:rFonts w:ascii="Arial" w:hAnsi="Arial" w:cs="Arial"/>
              </w:rPr>
            </w:pPr>
            <w:r w:rsidRPr="00C86626">
              <w:rPr>
                <w:rFonts w:ascii="Arial" w:hAnsi="Arial" w:cs="Arial"/>
                <w:color w:val="000000"/>
              </w:rPr>
              <w:t>● наведе обавезне елементе жалбе и субјекте који могу поднети жалбу</w:t>
            </w:r>
          </w:p>
          <w:p w14:paraId="178278D2" w14:textId="77777777" w:rsidR="00C86626" w:rsidRPr="00C86626" w:rsidRDefault="00C86626" w:rsidP="007E0152">
            <w:pPr>
              <w:spacing w:after="150"/>
              <w:rPr>
                <w:rFonts w:ascii="Arial" w:hAnsi="Arial" w:cs="Arial"/>
              </w:rPr>
            </w:pPr>
            <w:r w:rsidRPr="00C86626">
              <w:rPr>
                <w:rFonts w:ascii="Arial" w:hAnsi="Arial" w:cs="Arial"/>
                <w:color w:val="000000"/>
              </w:rPr>
              <w:t>● састави једноставан пример жалбе</w:t>
            </w:r>
          </w:p>
          <w:p w14:paraId="0361BDB3" w14:textId="77777777" w:rsidR="00C86626" w:rsidRPr="00C86626" w:rsidRDefault="00C86626" w:rsidP="007E0152">
            <w:pPr>
              <w:spacing w:after="150"/>
              <w:rPr>
                <w:rFonts w:ascii="Arial" w:hAnsi="Arial" w:cs="Arial"/>
              </w:rPr>
            </w:pPr>
            <w:r w:rsidRPr="00C86626">
              <w:rPr>
                <w:rFonts w:ascii="Arial" w:hAnsi="Arial" w:cs="Arial"/>
                <w:color w:val="000000"/>
              </w:rPr>
              <w:t>● прими и евидентира пријем жалбе</w:t>
            </w:r>
          </w:p>
          <w:p w14:paraId="57B73259"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по жалби пред првостепеним судом</w:t>
            </w:r>
          </w:p>
          <w:p w14:paraId="2A13749F"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по жалби пред другостепеним судом</w:t>
            </w:r>
          </w:p>
          <w:p w14:paraId="476DCE01" w14:textId="77777777" w:rsidR="00C86626" w:rsidRPr="00C86626" w:rsidRDefault="00C86626" w:rsidP="007E0152">
            <w:pPr>
              <w:spacing w:after="150"/>
              <w:rPr>
                <w:rFonts w:ascii="Arial" w:hAnsi="Arial" w:cs="Arial"/>
              </w:rPr>
            </w:pPr>
            <w:r w:rsidRPr="00C86626">
              <w:rPr>
                <w:rFonts w:ascii="Arial" w:hAnsi="Arial" w:cs="Arial"/>
                <w:color w:val="000000"/>
              </w:rPr>
              <w:t>● наведе рокове за жалбу</w:t>
            </w:r>
          </w:p>
          <w:p w14:paraId="5A84D8D3" w14:textId="77777777" w:rsidR="00C86626" w:rsidRPr="00C86626" w:rsidRDefault="00C86626" w:rsidP="007E0152">
            <w:pPr>
              <w:spacing w:after="150"/>
              <w:rPr>
                <w:rFonts w:ascii="Arial" w:hAnsi="Arial" w:cs="Arial"/>
              </w:rPr>
            </w:pPr>
            <w:r w:rsidRPr="00C86626">
              <w:rPr>
                <w:rFonts w:ascii="Arial" w:hAnsi="Arial" w:cs="Arial"/>
                <w:color w:val="000000"/>
              </w:rPr>
              <w:t>● симулира поступак по неблаговременој жалби</w:t>
            </w:r>
          </w:p>
        </w:tc>
        <w:tc>
          <w:tcPr>
            <w:tcW w:w="2825" w:type="dxa"/>
            <w:tcBorders>
              <w:top w:val="single" w:sz="8" w:space="0" w:color="000000"/>
              <w:left w:val="single" w:sz="8" w:space="0" w:color="000000"/>
              <w:bottom w:val="single" w:sz="8" w:space="0" w:color="000000"/>
              <w:right w:val="single" w:sz="8" w:space="0" w:color="000000"/>
            </w:tcBorders>
            <w:vAlign w:val="center"/>
          </w:tcPr>
          <w:p w14:paraId="357EF609" w14:textId="77777777" w:rsidR="00C86626" w:rsidRPr="00C86626" w:rsidRDefault="00C86626" w:rsidP="007E0152">
            <w:pPr>
              <w:spacing w:after="150"/>
              <w:rPr>
                <w:rFonts w:ascii="Arial" w:hAnsi="Arial" w:cs="Arial"/>
              </w:rPr>
            </w:pPr>
            <w:r w:rsidRPr="00C86626">
              <w:rPr>
                <w:rFonts w:ascii="Arial" w:hAnsi="Arial" w:cs="Arial"/>
                <w:color w:val="000000"/>
              </w:rPr>
              <w:t>● Појам жалбе и субјекти права на жалбу</w:t>
            </w:r>
          </w:p>
          <w:p w14:paraId="62B199E0" w14:textId="77777777" w:rsidR="00C86626" w:rsidRPr="00C86626" w:rsidRDefault="00C86626" w:rsidP="007E0152">
            <w:pPr>
              <w:spacing w:after="150"/>
              <w:rPr>
                <w:rFonts w:ascii="Arial" w:hAnsi="Arial" w:cs="Arial"/>
              </w:rPr>
            </w:pPr>
            <w:r w:rsidRPr="00C86626">
              <w:rPr>
                <w:rFonts w:ascii="Arial" w:hAnsi="Arial" w:cs="Arial"/>
                <w:color w:val="000000"/>
              </w:rPr>
              <w:t>● Саставни делови жалбе</w:t>
            </w:r>
          </w:p>
          <w:p w14:paraId="526901B6" w14:textId="77777777" w:rsidR="00C86626" w:rsidRPr="00C86626" w:rsidRDefault="00C86626" w:rsidP="007E0152">
            <w:pPr>
              <w:spacing w:after="150"/>
              <w:rPr>
                <w:rFonts w:ascii="Arial" w:hAnsi="Arial" w:cs="Arial"/>
              </w:rPr>
            </w:pPr>
            <w:r w:rsidRPr="00C86626">
              <w:rPr>
                <w:rFonts w:ascii="Arial" w:hAnsi="Arial" w:cs="Arial"/>
                <w:color w:val="000000"/>
              </w:rPr>
              <w:t>● Рок за жалбу</w:t>
            </w:r>
          </w:p>
          <w:p w14:paraId="21738D11" w14:textId="77777777" w:rsidR="00C86626" w:rsidRPr="00C86626" w:rsidRDefault="00C86626" w:rsidP="007E0152">
            <w:pPr>
              <w:spacing w:after="150"/>
              <w:rPr>
                <w:rFonts w:ascii="Arial" w:hAnsi="Arial" w:cs="Arial"/>
              </w:rPr>
            </w:pPr>
            <w:r w:rsidRPr="00C86626">
              <w:rPr>
                <w:rFonts w:ascii="Arial" w:hAnsi="Arial" w:cs="Arial"/>
                <w:color w:val="000000"/>
              </w:rPr>
              <w:t>● Одрицање и одустајање од жалбе</w:t>
            </w:r>
          </w:p>
          <w:p w14:paraId="68F798DE" w14:textId="77777777" w:rsidR="00C86626" w:rsidRPr="00C86626" w:rsidRDefault="00C86626" w:rsidP="007E0152">
            <w:pPr>
              <w:spacing w:after="150"/>
              <w:rPr>
                <w:rFonts w:ascii="Arial" w:hAnsi="Arial" w:cs="Arial"/>
              </w:rPr>
            </w:pPr>
            <w:r w:rsidRPr="00C86626">
              <w:rPr>
                <w:rFonts w:ascii="Arial" w:hAnsi="Arial" w:cs="Arial"/>
                <w:color w:val="000000"/>
              </w:rPr>
              <w:t>● Поступак по жалби (пред првостепеним и другостепеним судом)</w:t>
            </w:r>
          </w:p>
          <w:p w14:paraId="7DB078BA" w14:textId="77777777" w:rsidR="00C86626" w:rsidRPr="00C86626" w:rsidRDefault="00C86626" w:rsidP="007E0152">
            <w:pPr>
              <w:spacing w:after="150"/>
              <w:rPr>
                <w:rFonts w:ascii="Arial" w:hAnsi="Arial" w:cs="Arial"/>
              </w:rPr>
            </w:pPr>
            <w:r w:rsidRPr="00C86626">
              <w:rPr>
                <w:rFonts w:ascii="Arial" w:hAnsi="Arial" w:cs="Arial"/>
                <w:color w:val="000000"/>
              </w:rPr>
              <w:t>● Ванредни правни лекови</w:t>
            </w:r>
          </w:p>
        </w:tc>
        <w:tc>
          <w:tcPr>
            <w:tcW w:w="0" w:type="auto"/>
            <w:vMerge/>
            <w:tcBorders>
              <w:top w:val="nil"/>
              <w:left w:val="single" w:sz="8" w:space="0" w:color="000000"/>
              <w:bottom w:val="single" w:sz="8" w:space="0" w:color="000000"/>
              <w:right w:val="single" w:sz="8" w:space="0" w:color="000000"/>
            </w:tcBorders>
          </w:tcPr>
          <w:p w14:paraId="76146FFA" w14:textId="77777777" w:rsidR="00C86626" w:rsidRPr="00C86626" w:rsidRDefault="00C86626" w:rsidP="007E0152">
            <w:pPr>
              <w:rPr>
                <w:rFonts w:ascii="Arial" w:hAnsi="Arial" w:cs="Arial"/>
              </w:rPr>
            </w:pPr>
          </w:p>
        </w:tc>
      </w:tr>
    </w:tbl>
    <w:p w14:paraId="1675A0A7"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прекршајни поступак, кривично дело, кривична одговорност, кривични поступак, фазе кривичног поступка.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9"/>
        <w:gridCol w:w="1960"/>
        <w:gridCol w:w="322"/>
        <w:gridCol w:w="2393"/>
        <w:gridCol w:w="1961"/>
        <w:gridCol w:w="2536"/>
      </w:tblGrid>
      <w:tr w:rsidR="00C86626" w:rsidRPr="00C86626" w14:paraId="053A389D"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39A0F724"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6F35FD10" w14:textId="77777777" w:rsidR="00C86626" w:rsidRPr="00C86626" w:rsidRDefault="00C86626" w:rsidP="007E0152">
            <w:pPr>
              <w:spacing w:after="150"/>
              <w:rPr>
                <w:rFonts w:ascii="Arial" w:hAnsi="Arial" w:cs="Arial"/>
              </w:rPr>
            </w:pPr>
            <w:r w:rsidRPr="00C86626">
              <w:rPr>
                <w:rFonts w:ascii="Arial" w:hAnsi="Arial" w:cs="Arial"/>
                <w:b/>
                <w:color w:val="000000"/>
              </w:rPr>
              <w:t>ПРАВНИ ПОСТУПЦИ</w:t>
            </w:r>
          </w:p>
        </w:tc>
      </w:tr>
      <w:tr w:rsidR="00C86626" w:rsidRPr="00C86626" w14:paraId="74363A0C"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259AA4CC"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38B0DDB5" w14:textId="77777777" w:rsidR="00C86626" w:rsidRPr="00C86626" w:rsidRDefault="00C86626" w:rsidP="007E0152">
            <w:pPr>
              <w:spacing w:after="150"/>
              <w:rPr>
                <w:rFonts w:ascii="Arial" w:hAnsi="Arial" w:cs="Arial"/>
              </w:rPr>
            </w:pPr>
            <w:r w:rsidRPr="00C86626">
              <w:rPr>
                <w:rFonts w:ascii="Arial" w:hAnsi="Arial" w:cs="Arial"/>
                <w:b/>
                <w:color w:val="000000"/>
              </w:rPr>
              <w:t>64 часа теорије + 64 часа вежби + 30 часова наставе у блоку</w:t>
            </w:r>
          </w:p>
        </w:tc>
      </w:tr>
      <w:tr w:rsidR="00C86626" w:rsidRPr="00C86626" w14:paraId="0A8F9175"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5F5DE1A2"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2FA5E6AF" w14:textId="77777777" w:rsidR="00C86626" w:rsidRPr="00C86626" w:rsidRDefault="00C86626" w:rsidP="007E0152">
            <w:pPr>
              <w:spacing w:after="150"/>
              <w:rPr>
                <w:rFonts w:ascii="Arial" w:hAnsi="Arial" w:cs="Arial"/>
              </w:rPr>
            </w:pPr>
            <w:r w:rsidRPr="00C86626">
              <w:rPr>
                <w:rFonts w:ascii="Arial" w:hAnsi="Arial" w:cs="Arial"/>
                <w:b/>
                <w:color w:val="000000"/>
              </w:rPr>
              <w:t>Четврти</w:t>
            </w:r>
          </w:p>
        </w:tc>
      </w:tr>
      <w:tr w:rsidR="00C86626" w:rsidRPr="00C86626" w14:paraId="456C0B70" w14:textId="77777777" w:rsidTr="007E0152">
        <w:trPr>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40CBECBA"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625" w:type="dxa"/>
            <w:gridSpan w:val="3"/>
            <w:tcBorders>
              <w:top w:val="single" w:sz="8" w:space="0" w:color="000000"/>
              <w:left w:val="single" w:sz="8" w:space="0" w:color="000000"/>
              <w:bottom w:val="single" w:sz="8" w:space="0" w:color="000000"/>
              <w:right w:val="single" w:sz="8" w:space="0" w:color="000000"/>
            </w:tcBorders>
            <w:vAlign w:val="center"/>
          </w:tcPr>
          <w:p w14:paraId="6A457063" w14:textId="0F99775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парничном, ванпарничном и извршном поступку</w:t>
            </w:r>
          </w:p>
          <w:p w14:paraId="04F5777C" w14:textId="1C15E0B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спровођење административних радњи у парничном, ванпарничном и извршном поступку</w:t>
            </w:r>
          </w:p>
          <w:p w14:paraId="57F58AA4" w14:textId="1D8FE2E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израду, попуњавање и евидентирање пратећих правних аката у одговарајућој форми</w:t>
            </w:r>
          </w:p>
          <w:p w14:paraId="01D49112" w14:textId="332194E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формирање ставова о важности праћења промена правних прописа у области парничног, ванпарничног и извршног поступка</w:t>
            </w:r>
          </w:p>
          <w:p w14:paraId="52CE0AB2" w14:textId="38BD567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примену стечених знања и вештина при доношењу одлука и решавању</w:t>
            </w:r>
          </w:p>
          <w:p w14:paraId="457D407C" w14:textId="5C8730A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става о неопходности поштовања рокова</w:t>
            </w:r>
          </w:p>
          <w:p w14:paraId="711F9C27" w14:textId="59DD123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решавање проблема из свакодневног живота и рада</w:t>
            </w:r>
          </w:p>
          <w:p w14:paraId="64B66C77" w14:textId="66F4ACA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комуникацију са државним органима, привредним субјектима и другим организацијама</w:t>
            </w:r>
          </w:p>
        </w:tc>
      </w:tr>
      <w:tr w:rsidR="00C86626" w:rsidRPr="00C86626" w14:paraId="6EC8D2A9" w14:textId="77777777" w:rsidTr="007E0152">
        <w:trPr>
          <w:trHeight w:val="45"/>
          <w:tblCellSpacing w:w="0" w:type="auto"/>
        </w:trPr>
        <w:tc>
          <w:tcPr>
            <w:tcW w:w="354" w:type="dxa"/>
            <w:tcBorders>
              <w:top w:val="single" w:sz="8" w:space="0" w:color="000000"/>
              <w:left w:val="single" w:sz="8" w:space="0" w:color="000000"/>
              <w:bottom w:val="single" w:sz="8" w:space="0" w:color="000000"/>
              <w:right w:val="single" w:sz="8" w:space="0" w:color="000000"/>
            </w:tcBorders>
            <w:vAlign w:val="center"/>
          </w:tcPr>
          <w:p w14:paraId="5CFFAB57"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816" w:type="dxa"/>
            <w:tcBorders>
              <w:top w:val="single" w:sz="8" w:space="0" w:color="000000"/>
              <w:left w:val="single" w:sz="8" w:space="0" w:color="000000"/>
              <w:bottom w:val="single" w:sz="8" w:space="0" w:color="000000"/>
              <w:right w:val="single" w:sz="8" w:space="0" w:color="000000"/>
            </w:tcBorders>
            <w:vAlign w:val="center"/>
          </w:tcPr>
          <w:p w14:paraId="575D18C6"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6806" w:type="dxa"/>
            <w:gridSpan w:val="2"/>
            <w:tcBorders>
              <w:top w:val="single" w:sz="8" w:space="0" w:color="000000"/>
              <w:left w:val="single" w:sz="8" w:space="0" w:color="000000"/>
              <w:bottom w:val="single" w:sz="8" w:space="0" w:color="000000"/>
              <w:right w:val="single" w:sz="8" w:space="0" w:color="000000"/>
            </w:tcBorders>
            <w:vAlign w:val="center"/>
          </w:tcPr>
          <w:p w14:paraId="298C3A8C"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03AEE5CE"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279" w:type="dxa"/>
            <w:tcBorders>
              <w:top w:val="single" w:sz="8" w:space="0" w:color="000000"/>
              <w:left w:val="single" w:sz="8" w:space="0" w:color="000000"/>
              <w:bottom w:val="single" w:sz="8" w:space="0" w:color="000000"/>
              <w:right w:val="single" w:sz="8" w:space="0" w:color="000000"/>
            </w:tcBorders>
            <w:vAlign w:val="center"/>
          </w:tcPr>
          <w:p w14:paraId="67B2B440"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5145" w:type="dxa"/>
            <w:tcBorders>
              <w:top w:val="single" w:sz="8" w:space="0" w:color="000000"/>
              <w:left w:val="single" w:sz="8" w:space="0" w:color="000000"/>
              <w:bottom w:val="single" w:sz="8" w:space="0" w:color="000000"/>
              <w:right w:val="single" w:sz="8" w:space="0" w:color="000000"/>
            </w:tcBorders>
            <w:vAlign w:val="center"/>
          </w:tcPr>
          <w:p w14:paraId="4DB9DFBA"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37E8E692" w14:textId="77777777" w:rsidTr="007E0152">
        <w:trPr>
          <w:trHeight w:val="45"/>
          <w:tblCellSpacing w:w="0" w:type="auto"/>
        </w:trPr>
        <w:tc>
          <w:tcPr>
            <w:tcW w:w="354" w:type="dxa"/>
            <w:tcBorders>
              <w:top w:val="single" w:sz="8" w:space="0" w:color="000000"/>
              <w:left w:val="single" w:sz="8" w:space="0" w:color="000000"/>
              <w:bottom w:val="single" w:sz="8" w:space="0" w:color="000000"/>
              <w:right w:val="single" w:sz="8" w:space="0" w:color="000000"/>
            </w:tcBorders>
            <w:vAlign w:val="center"/>
          </w:tcPr>
          <w:p w14:paraId="29469369" w14:textId="77777777" w:rsidR="00C86626" w:rsidRPr="00C86626" w:rsidRDefault="00C86626" w:rsidP="007E0152">
            <w:pPr>
              <w:spacing w:after="150"/>
              <w:rPr>
                <w:rFonts w:ascii="Arial" w:hAnsi="Arial" w:cs="Arial"/>
              </w:rPr>
            </w:pPr>
            <w:r w:rsidRPr="00C86626">
              <w:rPr>
                <w:rFonts w:ascii="Arial" w:hAnsi="Arial" w:cs="Arial"/>
                <w:b/>
                <w:color w:val="000000"/>
              </w:rPr>
              <w:t>Уводни појмови грађанског поступка</w:t>
            </w:r>
          </w:p>
        </w:tc>
        <w:tc>
          <w:tcPr>
            <w:tcW w:w="816" w:type="dxa"/>
            <w:tcBorders>
              <w:top w:val="single" w:sz="8" w:space="0" w:color="000000"/>
              <w:left w:val="single" w:sz="8" w:space="0" w:color="000000"/>
              <w:bottom w:val="single" w:sz="8" w:space="0" w:color="000000"/>
              <w:right w:val="single" w:sz="8" w:space="0" w:color="000000"/>
            </w:tcBorders>
            <w:vAlign w:val="center"/>
          </w:tcPr>
          <w:p w14:paraId="1391D9EC" w14:textId="77777777" w:rsidR="00C86626" w:rsidRPr="00C86626" w:rsidRDefault="00C86626" w:rsidP="007E0152">
            <w:pPr>
              <w:spacing w:after="150"/>
              <w:rPr>
                <w:rFonts w:ascii="Arial" w:hAnsi="Arial" w:cs="Arial"/>
              </w:rPr>
            </w:pPr>
            <w:r w:rsidRPr="00C86626">
              <w:rPr>
                <w:rFonts w:ascii="Arial" w:hAnsi="Arial" w:cs="Arial"/>
                <w:color w:val="000000"/>
              </w:rPr>
              <w:t>● Увођење ученика у предмет грађанског поступка</w:t>
            </w:r>
          </w:p>
        </w:tc>
        <w:tc>
          <w:tcPr>
            <w:tcW w:w="6806" w:type="dxa"/>
            <w:gridSpan w:val="2"/>
            <w:tcBorders>
              <w:top w:val="single" w:sz="8" w:space="0" w:color="000000"/>
              <w:left w:val="single" w:sz="8" w:space="0" w:color="000000"/>
              <w:bottom w:val="single" w:sz="8" w:space="0" w:color="000000"/>
              <w:right w:val="single" w:sz="8" w:space="0" w:color="000000"/>
            </w:tcBorders>
            <w:vAlign w:val="center"/>
          </w:tcPr>
          <w:p w14:paraId="5D61DDBE"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грађански поступак</w:t>
            </w:r>
          </w:p>
          <w:p w14:paraId="0E84A5E8"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парнични поступак</w:t>
            </w:r>
          </w:p>
          <w:p w14:paraId="11DD6DA1"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начела грађанског поступка</w:t>
            </w:r>
          </w:p>
          <w:p w14:paraId="76C383BD" w14:textId="77777777" w:rsidR="00C86626" w:rsidRPr="00C86626" w:rsidRDefault="00C86626" w:rsidP="007E0152">
            <w:pPr>
              <w:spacing w:after="150"/>
              <w:rPr>
                <w:rFonts w:ascii="Arial" w:hAnsi="Arial" w:cs="Arial"/>
              </w:rPr>
            </w:pPr>
            <w:r w:rsidRPr="00C86626">
              <w:rPr>
                <w:rFonts w:ascii="Arial" w:hAnsi="Arial" w:cs="Arial"/>
                <w:color w:val="000000"/>
              </w:rPr>
              <w:t>● наведе спорове који се решавају у грађанском поступку</w:t>
            </w:r>
          </w:p>
          <w:p w14:paraId="45A1EA16" w14:textId="77777777" w:rsidR="00C86626" w:rsidRPr="00C86626" w:rsidRDefault="00C86626" w:rsidP="007E0152">
            <w:pPr>
              <w:spacing w:after="150"/>
              <w:rPr>
                <w:rFonts w:ascii="Arial" w:hAnsi="Arial" w:cs="Arial"/>
              </w:rPr>
            </w:pPr>
            <w:r w:rsidRPr="00C86626">
              <w:rPr>
                <w:rFonts w:ascii="Arial" w:hAnsi="Arial" w:cs="Arial"/>
                <w:color w:val="000000"/>
              </w:rPr>
              <w:t>● наведе надлежност за решавање спорова у грађанском поступку</w:t>
            </w:r>
          </w:p>
        </w:tc>
        <w:tc>
          <w:tcPr>
            <w:tcW w:w="1279" w:type="dxa"/>
            <w:tcBorders>
              <w:top w:val="single" w:sz="8" w:space="0" w:color="000000"/>
              <w:left w:val="single" w:sz="8" w:space="0" w:color="000000"/>
              <w:bottom w:val="single" w:sz="8" w:space="0" w:color="000000"/>
              <w:right w:val="single" w:sz="8" w:space="0" w:color="000000"/>
            </w:tcBorders>
            <w:vAlign w:val="center"/>
          </w:tcPr>
          <w:p w14:paraId="6F9E34B7" w14:textId="77777777" w:rsidR="00C86626" w:rsidRPr="00C86626" w:rsidRDefault="00C86626" w:rsidP="007E0152">
            <w:pPr>
              <w:spacing w:after="150"/>
              <w:rPr>
                <w:rFonts w:ascii="Arial" w:hAnsi="Arial" w:cs="Arial"/>
              </w:rPr>
            </w:pPr>
            <w:r w:rsidRPr="00C86626">
              <w:rPr>
                <w:rFonts w:ascii="Arial" w:hAnsi="Arial" w:cs="Arial"/>
                <w:color w:val="000000"/>
              </w:rPr>
              <w:t>● Појам грађанског поступка</w:t>
            </w:r>
          </w:p>
          <w:p w14:paraId="235951CF" w14:textId="77777777" w:rsidR="00C86626" w:rsidRPr="00C86626" w:rsidRDefault="00C86626" w:rsidP="007E0152">
            <w:pPr>
              <w:spacing w:after="150"/>
              <w:rPr>
                <w:rFonts w:ascii="Arial" w:hAnsi="Arial" w:cs="Arial"/>
              </w:rPr>
            </w:pPr>
            <w:r w:rsidRPr="00C86626">
              <w:rPr>
                <w:rFonts w:ascii="Arial" w:hAnsi="Arial" w:cs="Arial"/>
                <w:color w:val="000000"/>
              </w:rPr>
              <w:t>● Специфична начела грађанског поступка:</w:t>
            </w:r>
          </w:p>
          <w:p w14:paraId="34A43975" w14:textId="10F2D5C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Расправно начело</w:t>
            </w:r>
          </w:p>
          <w:p w14:paraId="1B3D0D61" w14:textId="67BE71C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Начело диспозитивности</w:t>
            </w:r>
          </w:p>
          <w:p w14:paraId="10370DD8" w14:textId="0F5809B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Начело употребе језика и писма</w:t>
            </w:r>
          </w:p>
          <w:p w14:paraId="2B1AD583" w14:textId="2D3752C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Суђење у разумном року</w:t>
            </w:r>
          </w:p>
          <w:p w14:paraId="3F7DC55A" w14:textId="686109B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Независност судова</w:t>
            </w:r>
          </w:p>
          <w:p w14:paraId="5708E177" w14:textId="3E19A6D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Независност судија</w:t>
            </w:r>
          </w:p>
          <w:p w14:paraId="0ABE6EEC" w14:textId="77777777" w:rsidR="00C86626" w:rsidRPr="00C86626" w:rsidRDefault="00C86626" w:rsidP="007E0152">
            <w:pPr>
              <w:spacing w:after="150"/>
              <w:rPr>
                <w:rFonts w:ascii="Arial" w:hAnsi="Arial" w:cs="Arial"/>
              </w:rPr>
            </w:pPr>
            <w:r w:rsidRPr="00C86626">
              <w:rPr>
                <w:rFonts w:ascii="Arial" w:hAnsi="Arial" w:cs="Arial"/>
                <w:color w:val="000000"/>
              </w:rPr>
              <w:t>● Преглед спорова који се решавају у грађанском поступку</w:t>
            </w:r>
          </w:p>
        </w:tc>
        <w:tc>
          <w:tcPr>
            <w:tcW w:w="5145" w:type="dxa"/>
            <w:tcBorders>
              <w:top w:val="single" w:sz="8" w:space="0" w:color="000000"/>
              <w:left w:val="single" w:sz="8" w:space="0" w:color="000000"/>
              <w:bottom w:val="single" w:sz="8" w:space="0" w:color="000000"/>
              <w:right w:val="single" w:sz="8" w:space="0" w:color="000000"/>
            </w:tcBorders>
            <w:vAlign w:val="center"/>
          </w:tcPr>
          <w:p w14:paraId="46B1FB4C"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350268DA"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387D4FA8"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3A65BF6A"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(64 часа)</w:t>
            </w:r>
          </w:p>
          <w:p w14:paraId="6C6D281C" w14:textId="77777777" w:rsidR="00C86626" w:rsidRPr="00C86626" w:rsidRDefault="00C86626" w:rsidP="007E0152">
            <w:pPr>
              <w:spacing w:after="150"/>
              <w:rPr>
                <w:rFonts w:ascii="Arial" w:hAnsi="Arial" w:cs="Arial"/>
              </w:rPr>
            </w:pPr>
            <w:r w:rsidRPr="00C86626">
              <w:rPr>
                <w:rFonts w:ascii="Arial" w:hAnsi="Arial" w:cs="Arial"/>
                <w:b/>
                <w:color w:val="000000"/>
              </w:rPr>
              <w:t>● вежбе (64 часа)</w:t>
            </w:r>
          </w:p>
          <w:p w14:paraId="32A8BBE0" w14:textId="77777777" w:rsidR="00C86626" w:rsidRPr="00C86626" w:rsidRDefault="00C86626" w:rsidP="007E0152">
            <w:pPr>
              <w:spacing w:after="150"/>
              <w:rPr>
                <w:rFonts w:ascii="Arial" w:hAnsi="Arial" w:cs="Arial"/>
              </w:rPr>
            </w:pPr>
            <w:r w:rsidRPr="00C86626">
              <w:rPr>
                <w:rFonts w:ascii="Arial" w:hAnsi="Arial" w:cs="Arial"/>
                <w:b/>
                <w:color w:val="000000"/>
              </w:rPr>
              <w:t>● блок настава (30 часова)</w:t>
            </w:r>
          </w:p>
          <w:p w14:paraId="0E3C440A"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390AE7EF"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 и блок наставе</w:t>
            </w:r>
          </w:p>
          <w:p w14:paraId="72708D6B"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62EE3AA7" w14:textId="77777777" w:rsidR="00C86626" w:rsidRPr="00C86626" w:rsidRDefault="00C86626" w:rsidP="007E0152">
            <w:pPr>
              <w:spacing w:after="150"/>
              <w:rPr>
                <w:rFonts w:ascii="Arial" w:hAnsi="Arial" w:cs="Arial"/>
              </w:rPr>
            </w:pPr>
            <w:r w:rsidRPr="00C86626">
              <w:rPr>
                <w:rFonts w:ascii="Arial" w:hAnsi="Arial" w:cs="Arial"/>
                <w:color w:val="000000"/>
              </w:rPr>
              <w:t>● студија случаја</w:t>
            </w:r>
          </w:p>
          <w:p w14:paraId="684D1160" w14:textId="77777777" w:rsidR="00C86626" w:rsidRPr="00C86626" w:rsidRDefault="00C86626" w:rsidP="007E0152">
            <w:pPr>
              <w:spacing w:after="150"/>
              <w:rPr>
                <w:rFonts w:ascii="Arial" w:hAnsi="Arial" w:cs="Arial"/>
              </w:rPr>
            </w:pPr>
            <w:r w:rsidRPr="00C86626">
              <w:rPr>
                <w:rFonts w:ascii="Arial" w:hAnsi="Arial" w:cs="Arial"/>
                <w:color w:val="000000"/>
              </w:rPr>
              <w:t>● игра улога (симулација)</w:t>
            </w:r>
          </w:p>
          <w:p w14:paraId="6FA0819D"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7B9959E5"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 кроз групне и индивидуалне задатке</w:t>
            </w:r>
          </w:p>
          <w:p w14:paraId="451A9BC1" w14:textId="77777777" w:rsidR="00C86626" w:rsidRPr="00C86626" w:rsidRDefault="00C86626" w:rsidP="007E0152">
            <w:pPr>
              <w:spacing w:after="150"/>
              <w:rPr>
                <w:rFonts w:ascii="Arial" w:hAnsi="Arial" w:cs="Arial"/>
              </w:rPr>
            </w:pPr>
            <w:r w:rsidRPr="00C86626">
              <w:rPr>
                <w:rFonts w:ascii="Arial" w:hAnsi="Arial" w:cs="Arial"/>
                <w:color w:val="000000"/>
              </w:rPr>
              <w:t>● презентација резултата</w:t>
            </w:r>
          </w:p>
          <w:p w14:paraId="28D614CE" w14:textId="77777777" w:rsidR="00C86626" w:rsidRPr="00C86626" w:rsidRDefault="00C86626" w:rsidP="007E0152">
            <w:pPr>
              <w:spacing w:after="150"/>
              <w:rPr>
                <w:rFonts w:ascii="Arial" w:hAnsi="Arial" w:cs="Arial"/>
              </w:rPr>
            </w:pPr>
            <w:r w:rsidRPr="00C86626">
              <w:rPr>
                <w:rFonts w:ascii="Arial" w:hAnsi="Arial" w:cs="Arial"/>
                <w:color w:val="000000"/>
              </w:rPr>
              <w:t>● организовање квиза</w:t>
            </w:r>
          </w:p>
        </w:tc>
      </w:tr>
      <w:tr w:rsidR="00C86626" w:rsidRPr="00C86626" w14:paraId="5A3C0821" w14:textId="77777777" w:rsidTr="007E0152">
        <w:trPr>
          <w:trHeight w:val="45"/>
          <w:tblCellSpacing w:w="0" w:type="auto"/>
        </w:trPr>
        <w:tc>
          <w:tcPr>
            <w:tcW w:w="354" w:type="dxa"/>
            <w:tcBorders>
              <w:top w:val="single" w:sz="8" w:space="0" w:color="000000"/>
              <w:left w:val="single" w:sz="8" w:space="0" w:color="000000"/>
              <w:bottom w:val="single" w:sz="8" w:space="0" w:color="000000"/>
              <w:right w:val="single" w:sz="8" w:space="0" w:color="000000"/>
            </w:tcBorders>
            <w:vAlign w:val="center"/>
          </w:tcPr>
          <w:p w14:paraId="7CE250AB" w14:textId="77777777" w:rsidR="00C86626" w:rsidRPr="00C86626" w:rsidRDefault="00C86626" w:rsidP="007E0152">
            <w:pPr>
              <w:spacing w:after="150"/>
              <w:rPr>
                <w:rFonts w:ascii="Arial" w:hAnsi="Arial" w:cs="Arial"/>
              </w:rPr>
            </w:pPr>
            <w:r w:rsidRPr="00C86626">
              <w:rPr>
                <w:rFonts w:ascii="Arial" w:hAnsi="Arial" w:cs="Arial"/>
                <w:b/>
                <w:color w:val="000000"/>
              </w:rPr>
              <w:t>Парнични поступак</w:t>
            </w:r>
          </w:p>
        </w:tc>
        <w:tc>
          <w:tcPr>
            <w:tcW w:w="816" w:type="dxa"/>
            <w:tcBorders>
              <w:top w:val="single" w:sz="8" w:space="0" w:color="000000"/>
              <w:left w:val="single" w:sz="8" w:space="0" w:color="000000"/>
              <w:bottom w:val="single" w:sz="8" w:space="0" w:color="000000"/>
              <w:right w:val="single" w:sz="8" w:space="0" w:color="000000"/>
            </w:tcBorders>
            <w:vAlign w:val="center"/>
          </w:tcPr>
          <w:p w14:paraId="113DA3F7"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w:t>
            </w:r>
          </w:p>
          <w:p w14:paraId="04C7E751" w14:textId="77777777" w:rsidR="00C86626" w:rsidRPr="00C86626" w:rsidRDefault="00C86626" w:rsidP="007E0152">
            <w:pPr>
              <w:spacing w:after="150"/>
              <w:rPr>
                <w:rFonts w:ascii="Arial" w:hAnsi="Arial" w:cs="Arial"/>
              </w:rPr>
            </w:pPr>
            <w:r w:rsidRPr="00C86626">
              <w:rPr>
                <w:rFonts w:ascii="Arial" w:hAnsi="Arial" w:cs="Arial"/>
                <w:color w:val="000000"/>
              </w:rPr>
              <w:t>● о току парничног поступка</w:t>
            </w:r>
          </w:p>
          <w:p w14:paraId="0401C4D4"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доношење једноставних правних аката у парничном поступку</w:t>
            </w:r>
          </w:p>
          <w:p w14:paraId="52E8A78C" w14:textId="77777777" w:rsidR="00C86626" w:rsidRPr="00C86626" w:rsidRDefault="00C86626" w:rsidP="007E0152">
            <w:pPr>
              <w:spacing w:after="150"/>
              <w:rPr>
                <w:rFonts w:ascii="Arial" w:hAnsi="Arial" w:cs="Arial"/>
              </w:rPr>
            </w:pPr>
          </w:p>
        </w:tc>
        <w:tc>
          <w:tcPr>
            <w:tcW w:w="6806" w:type="dxa"/>
            <w:gridSpan w:val="2"/>
            <w:tcBorders>
              <w:top w:val="single" w:sz="8" w:space="0" w:color="000000"/>
              <w:left w:val="single" w:sz="8" w:space="0" w:color="000000"/>
              <w:bottom w:val="single" w:sz="8" w:space="0" w:color="000000"/>
              <w:right w:val="single" w:sz="8" w:space="0" w:color="000000"/>
            </w:tcBorders>
            <w:vAlign w:val="center"/>
          </w:tcPr>
          <w:p w14:paraId="427077FB"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надлежност</w:t>
            </w:r>
            <w:r w:rsidRPr="00C86626">
              <w:rPr>
                <w:rFonts w:ascii="Arial" w:hAnsi="Arial" w:cs="Arial"/>
                <w:color w:val="000000"/>
              </w:rPr>
              <w:t xml:space="preserve"> суда у парничном поступку</w:t>
            </w:r>
          </w:p>
          <w:p w14:paraId="6FB7B50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стварну и месну надлежност суда</w:t>
            </w:r>
          </w:p>
          <w:p w14:paraId="75A85CAD" w14:textId="77777777" w:rsidR="00C86626" w:rsidRPr="00C86626" w:rsidRDefault="00C86626" w:rsidP="007E0152">
            <w:pPr>
              <w:spacing w:after="150"/>
              <w:rPr>
                <w:rFonts w:ascii="Arial" w:hAnsi="Arial" w:cs="Arial"/>
              </w:rPr>
            </w:pPr>
            <w:r w:rsidRPr="00C86626">
              <w:rPr>
                <w:rFonts w:ascii="Arial" w:hAnsi="Arial" w:cs="Arial"/>
                <w:color w:val="000000"/>
              </w:rPr>
              <w:t>● упореди општу и посебну месну надлежност</w:t>
            </w:r>
          </w:p>
          <w:p w14:paraId="56F84D5C" w14:textId="77777777" w:rsidR="00C86626" w:rsidRPr="00C86626" w:rsidRDefault="00C86626" w:rsidP="007E0152">
            <w:pPr>
              <w:spacing w:after="150"/>
              <w:rPr>
                <w:rFonts w:ascii="Arial" w:hAnsi="Arial" w:cs="Arial"/>
              </w:rPr>
            </w:pPr>
            <w:r w:rsidRPr="00C86626">
              <w:rPr>
                <w:rFonts w:ascii="Arial" w:hAnsi="Arial" w:cs="Arial"/>
                <w:color w:val="000000"/>
              </w:rPr>
              <w:t>● објасни када суди веће а када судија појединац</w:t>
            </w:r>
          </w:p>
          <w:p w14:paraId="0EBCADA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искључење и изузеће судије</w:t>
            </w:r>
          </w:p>
          <w:p w14:paraId="775E6A01"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странака у парничном поступку</w:t>
            </w:r>
          </w:p>
          <w:p w14:paraId="7C15AB1C" w14:textId="77777777" w:rsidR="00C86626" w:rsidRPr="00C86626" w:rsidRDefault="00C86626" w:rsidP="007E0152">
            <w:pPr>
              <w:spacing w:after="150"/>
              <w:rPr>
                <w:rFonts w:ascii="Arial" w:hAnsi="Arial" w:cs="Arial"/>
              </w:rPr>
            </w:pPr>
            <w:r w:rsidRPr="00C86626">
              <w:rPr>
                <w:rFonts w:ascii="Arial" w:hAnsi="Arial" w:cs="Arial"/>
                <w:color w:val="000000"/>
              </w:rPr>
              <w:t>● објасни парничну способност</w:t>
            </w:r>
          </w:p>
          <w:p w14:paraId="6652500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заступника странака</w:t>
            </w:r>
          </w:p>
          <w:p w14:paraId="7ED4E3F2"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врсте рокова</w:t>
            </w:r>
          </w:p>
          <w:p w14:paraId="4839BF16" w14:textId="77777777" w:rsidR="00C86626" w:rsidRPr="00C86626" w:rsidRDefault="00C86626" w:rsidP="007E0152">
            <w:pPr>
              <w:spacing w:after="150"/>
              <w:rPr>
                <w:rFonts w:ascii="Arial" w:hAnsi="Arial" w:cs="Arial"/>
              </w:rPr>
            </w:pPr>
            <w:r w:rsidRPr="00C86626">
              <w:rPr>
                <w:rFonts w:ascii="Arial" w:hAnsi="Arial" w:cs="Arial"/>
                <w:color w:val="000000"/>
              </w:rPr>
              <w:t>● упореди врсте рочишта</w:t>
            </w:r>
          </w:p>
          <w:p w14:paraId="6A6498B7"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поднесака</w:t>
            </w:r>
          </w:p>
          <w:p w14:paraId="304389A3" w14:textId="77777777" w:rsidR="00C86626" w:rsidRPr="00C86626" w:rsidRDefault="00C86626" w:rsidP="007E0152">
            <w:pPr>
              <w:spacing w:after="150"/>
              <w:rPr>
                <w:rFonts w:ascii="Arial" w:hAnsi="Arial" w:cs="Arial"/>
              </w:rPr>
            </w:pPr>
            <w:r w:rsidRPr="00C86626">
              <w:rPr>
                <w:rFonts w:ascii="Arial" w:hAnsi="Arial" w:cs="Arial"/>
                <w:color w:val="000000"/>
              </w:rPr>
              <w:t>U sudskoj praksi je u upotrebi, uglavnom, font Times New Roman, veličina</w:t>
            </w:r>
          </w:p>
          <w:p w14:paraId="2A03EDEF" w14:textId="77777777" w:rsidR="00C86626" w:rsidRPr="00C86626" w:rsidRDefault="00C86626" w:rsidP="007E0152">
            <w:pPr>
              <w:spacing w:after="150"/>
              <w:rPr>
                <w:rFonts w:ascii="Arial" w:hAnsi="Arial" w:cs="Arial"/>
              </w:rPr>
            </w:pPr>
            <w:r w:rsidRPr="00C86626">
              <w:rPr>
                <w:rFonts w:ascii="Arial" w:hAnsi="Arial" w:cs="Arial"/>
                <w:color w:val="000000"/>
              </w:rPr>
              <w:t>12.</w:t>
            </w:r>
          </w:p>
          <w:p w14:paraId="73CBBAB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тужби</w:t>
            </w:r>
          </w:p>
          <w:p w14:paraId="69C811D1" w14:textId="77777777" w:rsidR="00C86626" w:rsidRPr="00C86626" w:rsidRDefault="00C86626" w:rsidP="007E0152">
            <w:pPr>
              <w:spacing w:after="150"/>
              <w:rPr>
                <w:rFonts w:ascii="Arial" w:hAnsi="Arial" w:cs="Arial"/>
              </w:rPr>
            </w:pPr>
            <w:r w:rsidRPr="00C86626">
              <w:rPr>
                <w:rFonts w:ascii="Arial" w:hAnsi="Arial" w:cs="Arial"/>
                <w:color w:val="000000"/>
              </w:rPr>
              <w:t>● састави једноставну тужбу на задате елементе</w:t>
            </w:r>
          </w:p>
          <w:p w14:paraId="3B607670"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пример типске тужбе (за развод брака, наплату дуга и др.) на задате елементе</w:t>
            </w:r>
          </w:p>
          <w:p w14:paraId="7EAC75A9" w14:textId="77777777" w:rsidR="00C86626" w:rsidRPr="00C86626" w:rsidRDefault="00C86626" w:rsidP="007E0152">
            <w:pPr>
              <w:spacing w:after="150"/>
              <w:rPr>
                <w:rFonts w:ascii="Arial" w:hAnsi="Arial" w:cs="Arial"/>
              </w:rPr>
            </w:pPr>
            <w:r w:rsidRPr="00C86626">
              <w:rPr>
                <w:rFonts w:ascii="Arial" w:hAnsi="Arial" w:cs="Arial"/>
                <w:color w:val="000000"/>
              </w:rPr>
              <w:t>● објасни циљ и ток главне расправе</w:t>
            </w:r>
          </w:p>
          <w:p w14:paraId="392ABF78"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одлуку о искључењу јавности са главне расправе</w:t>
            </w:r>
          </w:p>
          <w:p w14:paraId="380027CD" w14:textId="77777777" w:rsidR="00C86626" w:rsidRPr="00C86626" w:rsidRDefault="00C86626" w:rsidP="007E0152">
            <w:pPr>
              <w:spacing w:after="150"/>
              <w:rPr>
                <w:rFonts w:ascii="Arial" w:hAnsi="Arial" w:cs="Arial"/>
              </w:rPr>
            </w:pPr>
            <w:r w:rsidRPr="00C86626">
              <w:rPr>
                <w:rFonts w:ascii="Arial" w:hAnsi="Arial" w:cs="Arial"/>
                <w:color w:val="000000"/>
              </w:rPr>
              <w:t>● састави и закључи записник са главне расправе</w:t>
            </w:r>
          </w:p>
          <w:p w14:paraId="7903A8B4"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пример типског записника о већању и гласању у парници</w:t>
            </w:r>
          </w:p>
          <w:p w14:paraId="1C6BFB4D"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пресуда</w:t>
            </w:r>
          </w:p>
          <w:p w14:paraId="759480D3" w14:textId="77777777" w:rsidR="00C86626" w:rsidRPr="00C86626" w:rsidRDefault="00C86626" w:rsidP="007E0152">
            <w:pPr>
              <w:spacing w:after="150"/>
              <w:rPr>
                <w:rFonts w:ascii="Arial" w:hAnsi="Arial" w:cs="Arial"/>
              </w:rPr>
            </w:pPr>
            <w:r w:rsidRPr="00C86626">
              <w:rPr>
                <w:rFonts w:ascii="Arial" w:hAnsi="Arial" w:cs="Arial"/>
                <w:color w:val="000000"/>
              </w:rPr>
              <w:t>● скицира делове пресуде</w:t>
            </w:r>
          </w:p>
          <w:p w14:paraId="5D1F2645" w14:textId="77777777" w:rsidR="00C86626" w:rsidRPr="00C86626" w:rsidRDefault="00C86626" w:rsidP="007E0152">
            <w:pPr>
              <w:spacing w:after="150"/>
              <w:rPr>
                <w:rFonts w:ascii="Arial" w:hAnsi="Arial" w:cs="Arial"/>
              </w:rPr>
            </w:pPr>
            <w:r w:rsidRPr="00C86626">
              <w:rPr>
                <w:rFonts w:ascii="Arial" w:hAnsi="Arial" w:cs="Arial"/>
                <w:color w:val="000000"/>
              </w:rPr>
              <w:t>● састави једноставну пресуду на основу признања</w:t>
            </w:r>
          </w:p>
          <w:p w14:paraId="0F0C1C95"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пресуду због изостанка</w:t>
            </w:r>
          </w:p>
          <w:p w14:paraId="5EB128BD" w14:textId="77777777" w:rsidR="00C86626" w:rsidRPr="00C86626" w:rsidRDefault="00C86626" w:rsidP="007E0152">
            <w:pPr>
              <w:spacing w:after="150"/>
              <w:rPr>
                <w:rFonts w:ascii="Arial" w:hAnsi="Arial" w:cs="Arial"/>
              </w:rPr>
            </w:pPr>
            <w:r w:rsidRPr="00C86626">
              <w:rPr>
                <w:rFonts w:ascii="Arial" w:hAnsi="Arial" w:cs="Arial"/>
                <w:color w:val="000000"/>
              </w:rPr>
              <w:t>● наведе случајеве у којима суд одлучује решењем</w:t>
            </w:r>
          </w:p>
          <w:p w14:paraId="4D74C5BB" w14:textId="77777777" w:rsidR="00C86626" w:rsidRPr="00C86626" w:rsidRDefault="00C86626" w:rsidP="007E0152">
            <w:pPr>
              <w:spacing w:after="150"/>
              <w:rPr>
                <w:rFonts w:ascii="Arial" w:hAnsi="Arial" w:cs="Arial"/>
              </w:rPr>
            </w:pPr>
            <w:r w:rsidRPr="00C86626">
              <w:rPr>
                <w:rFonts w:ascii="Arial" w:hAnsi="Arial" w:cs="Arial"/>
                <w:color w:val="000000"/>
              </w:rPr>
              <w:t>● прими, заведе и проследи жалбу</w:t>
            </w:r>
          </w:p>
          <w:p w14:paraId="13D2866E" w14:textId="77777777" w:rsidR="00C86626" w:rsidRPr="00C86626" w:rsidRDefault="00C86626" w:rsidP="007E0152">
            <w:pPr>
              <w:spacing w:after="150"/>
              <w:rPr>
                <w:rFonts w:ascii="Arial" w:hAnsi="Arial" w:cs="Arial"/>
              </w:rPr>
            </w:pPr>
            <w:r w:rsidRPr="00C86626">
              <w:rPr>
                <w:rFonts w:ascii="Arial" w:hAnsi="Arial" w:cs="Arial"/>
                <w:color w:val="000000"/>
              </w:rPr>
              <w:t>● објасни дејство жалбе</w:t>
            </w:r>
          </w:p>
          <w:p w14:paraId="0E7BE83B" w14:textId="77777777" w:rsidR="00C86626" w:rsidRPr="00C86626" w:rsidRDefault="00C86626" w:rsidP="007E0152">
            <w:pPr>
              <w:spacing w:after="150"/>
              <w:rPr>
                <w:rFonts w:ascii="Arial" w:hAnsi="Arial" w:cs="Arial"/>
              </w:rPr>
            </w:pPr>
            <w:r w:rsidRPr="00C86626">
              <w:rPr>
                <w:rFonts w:ascii="Arial" w:hAnsi="Arial" w:cs="Arial"/>
                <w:color w:val="000000"/>
              </w:rPr>
              <w:t>● састави жалбу на задате елементе</w:t>
            </w:r>
          </w:p>
          <w:p w14:paraId="4288D0BD" w14:textId="77777777" w:rsidR="00C86626" w:rsidRPr="00C86626" w:rsidRDefault="00C86626" w:rsidP="007E0152">
            <w:pPr>
              <w:spacing w:after="150"/>
              <w:rPr>
                <w:rFonts w:ascii="Arial" w:hAnsi="Arial" w:cs="Arial"/>
              </w:rPr>
            </w:pPr>
            <w:r w:rsidRPr="00C86626">
              <w:rPr>
                <w:rFonts w:ascii="Arial" w:hAnsi="Arial" w:cs="Arial"/>
                <w:color w:val="000000"/>
              </w:rPr>
              <w:t>● опише жалбени поступак</w:t>
            </w:r>
          </w:p>
          <w:p w14:paraId="15BCAA12"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пресуду по жалби на задате елементе</w:t>
            </w:r>
          </w:p>
          <w:p w14:paraId="01D52BFD" w14:textId="19176E87" w:rsidR="00C86626" w:rsidRPr="00C86626" w:rsidRDefault="00C86626" w:rsidP="007E0152">
            <w:pPr>
              <w:spacing w:after="150"/>
              <w:rPr>
                <w:rFonts w:ascii="Arial" w:hAnsi="Arial" w:cs="Arial"/>
              </w:rPr>
            </w:pPr>
            <w:r w:rsidRPr="00C86626">
              <w:rPr>
                <w:rFonts w:ascii="Arial" w:hAnsi="Arial" w:cs="Arial"/>
                <w:color w:val="000000"/>
              </w:rPr>
              <w:t xml:space="preserve">● опише поступак медитације </w:t>
            </w:r>
            <w:r>
              <w:rPr>
                <w:rFonts w:ascii="Arial" w:hAnsi="Arial" w:cs="Arial"/>
                <w:color w:val="000000"/>
              </w:rPr>
              <w:t>-</w:t>
            </w:r>
            <w:r w:rsidRPr="00C86626">
              <w:rPr>
                <w:rFonts w:ascii="Arial" w:hAnsi="Arial" w:cs="Arial"/>
                <w:color w:val="000000"/>
              </w:rPr>
              <w:t xml:space="preserve"> посредовања</w:t>
            </w:r>
          </w:p>
          <w:p w14:paraId="6A054C45" w14:textId="77777777" w:rsidR="00C86626" w:rsidRPr="00C86626" w:rsidRDefault="00C86626" w:rsidP="007E0152">
            <w:pPr>
              <w:spacing w:after="150"/>
              <w:rPr>
                <w:rFonts w:ascii="Arial" w:hAnsi="Arial" w:cs="Arial"/>
              </w:rPr>
            </w:pPr>
            <w:r w:rsidRPr="00C86626">
              <w:rPr>
                <w:rFonts w:ascii="Arial" w:hAnsi="Arial" w:cs="Arial"/>
                <w:color w:val="000000"/>
              </w:rPr>
              <w:t>● објасни особеност поступка у споровима утврђивања и оспоравања очинства и материнства</w:t>
            </w:r>
          </w:p>
          <w:p w14:paraId="684BD838" w14:textId="77777777" w:rsidR="00C86626" w:rsidRPr="00C86626" w:rsidRDefault="00C86626" w:rsidP="007E0152">
            <w:pPr>
              <w:spacing w:after="150"/>
              <w:rPr>
                <w:rFonts w:ascii="Arial" w:hAnsi="Arial" w:cs="Arial"/>
              </w:rPr>
            </w:pPr>
            <w:r w:rsidRPr="00C86626">
              <w:rPr>
                <w:rFonts w:ascii="Arial" w:hAnsi="Arial" w:cs="Arial"/>
                <w:color w:val="000000"/>
              </w:rPr>
              <w:t>● опише поступак издавања платног налога</w:t>
            </w:r>
          </w:p>
          <w:p w14:paraId="40B2D56E"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и врсте достављања</w:t>
            </w:r>
          </w:p>
          <w:p w14:paraId="27B2A4D2"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доставница</w:t>
            </w:r>
          </w:p>
          <w:p w14:paraId="0B69C730" w14:textId="77777777" w:rsidR="00C86626" w:rsidRPr="00C86626" w:rsidRDefault="00C86626" w:rsidP="007E0152">
            <w:pPr>
              <w:spacing w:after="150"/>
              <w:rPr>
                <w:rFonts w:ascii="Arial" w:hAnsi="Arial" w:cs="Arial"/>
              </w:rPr>
            </w:pPr>
            <w:r w:rsidRPr="00C86626">
              <w:rPr>
                <w:rFonts w:ascii="Arial" w:hAnsi="Arial" w:cs="Arial"/>
                <w:color w:val="000000"/>
              </w:rPr>
              <w:t>● припреми све одлуке у поступку за достављање странкама и одложи доставницу и друге акте у списе предмета</w:t>
            </w:r>
          </w:p>
          <w:p w14:paraId="740B2712"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ванредни правни лекови</w:t>
            </w:r>
          </w:p>
          <w:p w14:paraId="6AE6C4F0" w14:textId="77777777" w:rsidR="00C86626" w:rsidRPr="00C86626" w:rsidRDefault="00C86626" w:rsidP="007E0152">
            <w:pPr>
              <w:spacing w:after="150"/>
              <w:rPr>
                <w:rFonts w:ascii="Arial" w:hAnsi="Arial" w:cs="Arial"/>
              </w:rPr>
            </w:pPr>
            <w:r w:rsidRPr="00C86626">
              <w:rPr>
                <w:rFonts w:ascii="Arial" w:hAnsi="Arial" w:cs="Arial"/>
                <w:color w:val="000000"/>
              </w:rPr>
              <w:t>● препозна врсте ванредних правних лекова</w:t>
            </w:r>
          </w:p>
          <w:p w14:paraId="321E1E81"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одбацивању предлога за понављање парничног поступка</w:t>
            </w:r>
          </w:p>
          <w:p w14:paraId="48850352" w14:textId="77777777" w:rsidR="00C86626" w:rsidRPr="00C86626" w:rsidRDefault="00C86626" w:rsidP="007E0152">
            <w:pPr>
              <w:spacing w:after="150"/>
              <w:rPr>
                <w:rFonts w:ascii="Arial" w:hAnsi="Arial" w:cs="Arial"/>
              </w:rPr>
            </w:pPr>
            <w:r w:rsidRPr="00C86626">
              <w:rPr>
                <w:rFonts w:ascii="Arial" w:hAnsi="Arial" w:cs="Arial"/>
                <w:color w:val="000000"/>
              </w:rPr>
              <w:t>● симулира задате административне радње у парничном поступку</w:t>
            </w:r>
          </w:p>
        </w:tc>
        <w:tc>
          <w:tcPr>
            <w:tcW w:w="1279" w:type="dxa"/>
            <w:tcBorders>
              <w:top w:val="single" w:sz="8" w:space="0" w:color="000000"/>
              <w:left w:val="single" w:sz="8" w:space="0" w:color="000000"/>
              <w:bottom w:val="single" w:sz="8" w:space="0" w:color="000000"/>
              <w:right w:val="single" w:sz="8" w:space="0" w:color="000000"/>
            </w:tcBorders>
            <w:vAlign w:val="center"/>
          </w:tcPr>
          <w:p w14:paraId="31DD2D11" w14:textId="77777777" w:rsidR="00C86626" w:rsidRPr="00C86626" w:rsidRDefault="00C86626" w:rsidP="007E0152">
            <w:pPr>
              <w:spacing w:after="150"/>
              <w:rPr>
                <w:rFonts w:ascii="Arial" w:hAnsi="Arial" w:cs="Arial"/>
              </w:rPr>
            </w:pPr>
            <w:r w:rsidRPr="00C86626">
              <w:rPr>
                <w:rFonts w:ascii="Arial" w:hAnsi="Arial" w:cs="Arial"/>
                <w:color w:val="000000"/>
              </w:rPr>
              <w:t>● Надлежност и састав суда</w:t>
            </w:r>
          </w:p>
          <w:p w14:paraId="0D16BB92" w14:textId="77777777" w:rsidR="00C86626" w:rsidRPr="00C86626" w:rsidRDefault="00C86626" w:rsidP="007E0152">
            <w:pPr>
              <w:spacing w:after="150"/>
              <w:rPr>
                <w:rFonts w:ascii="Arial" w:hAnsi="Arial" w:cs="Arial"/>
              </w:rPr>
            </w:pPr>
            <w:r w:rsidRPr="00C86626">
              <w:rPr>
                <w:rFonts w:ascii="Arial" w:hAnsi="Arial" w:cs="Arial"/>
                <w:color w:val="000000"/>
              </w:rPr>
              <w:t>● Стварна надлежност</w:t>
            </w:r>
          </w:p>
          <w:p w14:paraId="3C269413" w14:textId="77777777" w:rsidR="00C86626" w:rsidRPr="00C86626" w:rsidRDefault="00C86626" w:rsidP="007E0152">
            <w:pPr>
              <w:spacing w:after="150"/>
              <w:rPr>
                <w:rFonts w:ascii="Arial" w:hAnsi="Arial" w:cs="Arial"/>
              </w:rPr>
            </w:pPr>
            <w:r w:rsidRPr="00C86626">
              <w:rPr>
                <w:rFonts w:ascii="Arial" w:hAnsi="Arial" w:cs="Arial"/>
                <w:color w:val="000000"/>
              </w:rPr>
              <w:t>● Месна надлежност (општа и посебна)</w:t>
            </w:r>
          </w:p>
          <w:p w14:paraId="2F0B740C" w14:textId="77777777" w:rsidR="00C86626" w:rsidRPr="00C86626" w:rsidRDefault="00C86626" w:rsidP="007E0152">
            <w:pPr>
              <w:spacing w:after="150"/>
              <w:rPr>
                <w:rFonts w:ascii="Arial" w:hAnsi="Arial" w:cs="Arial"/>
              </w:rPr>
            </w:pPr>
            <w:r w:rsidRPr="00C86626">
              <w:rPr>
                <w:rFonts w:ascii="Arial" w:hAnsi="Arial" w:cs="Arial"/>
                <w:color w:val="000000"/>
              </w:rPr>
              <w:t>● Веће и судија појединац</w:t>
            </w:r>
          </w:p>
          <w:p w14:paraId="656FAD59" w14:textId="6B1D92F4" w:rsidR="00C86626" w:rsidRPr="00C86626" w:rsidRDefault="00C86626" w:rsidP="007E0152">
            <w:pPr>
              <w:spacing w:after="150"/>
              <w:rPr>
                <w:rFonts w:ascii="Arial" w:hAnsi="Arial" w:cs="Arial"/>
              </w:rPr>
            </w:pPr>
            <w:r w:rsidRPr="00C86626">
              <w:rPr>
                <w:rFonts w:ascii="Arial" w:hAnsi="Arial" w:cs="Arial"/>
                <w:color w:val="000000"/>
              </w:rPr>
              <w:t xml:space="preserve">● Искључење и изузеће судије </w:t>
            </w:r>
            <w:r>
              <w:rPr>
                <w:rFonts w:ascii="Arial" w:hAnsi="Arial" w:cs="Arial"/>
                <w:color w:val="000000"/>
              </w:rPr>
              <w:t>-</w:t>
            </w:r>
            <w:r w:rsidRPr="00C86626">
              <w:rPr>
                <w:rFonts w:ascii="Arial" w:hAnsi="Arial" w:cs="Arial"/>
                <w:color w:val="000000"/>
              </w:rPr>
              <w:t xml:space="preserve"> разлози</w:t>
            </w:r>
          </w:p>
          <w:p w14:paraId="085A29FE" w14:textId="77777777" w:rsidR="00C86626" w:rsidRPr="00C86626" w:rsidRDefault="00C86626" w:rsidP="007E0152">
            <w:pPr>
              <w:spacing w:after="150"/>
              <w:rPr>
                <w:rFonts w:ascii="Arial" w:hAnsi="Arial" w:cs="Arial"/>
              </w:rPr>
            </w:pPr>
            <w:r w:rsidRPr="00C86626">
              <w:rPr>
                <w:rFonts w:ascii="Arial" w:hAnsi="Arial" w:cs="Arial"/>
                <w:color w:val="000000"/>
              </w:rPr>
              <w:t>● Странке у парничном поступку</w:t>
            </w:r>
          </w:p>
          <w:p w14:paraId="0609B604" w14:textId="77777777" w:rsidR="00C86626" w:rsidRPr="00C86626" w:rsidRDefault="00C86626" w:rsidP="007E0152">
            <w:pPr>
              <w:spacing w:after="150"/>
              <w:rPr>
                <w:rFonts w:ascii="Arial" w:hAnsi="Arial" w:cs="Arial"/>
              </w:rPr>
            </w:pPr>
            <w:r w:rsidRPr="00C86626">
              <w:rPr>
                <w:rFonts w:ascii="Arial" w:hAnsi="Arial" w:cs="Arial"/>
                <w:color w:val="000000"/>
              </w:rPr>
              <w:t>● Парнична способност</w:t>
            </w:r>
          </w:p>
          <w:p w14:paraId="3D986888" w14:textId="77777777" w:rsidR="00C86626" w:rsidRPr="00C86626" w:rsidRDefault="00C86626" w:rsidP="007E0152">
            <w:pPr>
              <w:spacing w:after="150"/>
              <w:rPr>
                <w:rFonts w:ascii="Arial" w:hAnsi="Arial" w:cs="Arial"/>
              </w:rPr>
            </w:pPr>
            <w:r w:rsidRPr="00C86626">
              <w:rPr>
                <w:rFonts w:ascii="Arial" w:hAnsi="Arial" w:cs="Arial"/>
                <w:color w:val="000000"/>
              </w:rPr>
              <w:t>● Заступници странака:</w:t>
            </w:r>
          </w:p>
          <w:p w14:paraId="1AEF0246" w14:textId="2F8E1BE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Законски заступник</w:t>
            </w:r>
          </w:p>
          <w:p w14:paraId="5E36FB3D" w14:textId="618AB14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Привремени заступник</w:t>
            </w:r>
          </w:p>
          <w:p w14:paraId="7E513BC2" w14:textId="766C15F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Пуномоћник</w:t>
            </w:r>
          </w:p>
          <w:p w14:paraId="0D6E7133" w14:textId="77777777" w:rsidR="00C86626" w:rsidRPr="00C86626" w:rsidRDefault="00C86626" w:rsidP="007E0152">
            <w:pPr>
              <w:spacing w:after="150"/>
              <w:rPr>
                <w:rFonts w:ascii="Arial" w:hAnsi="Arial" w:cs="Arial"/>
              </w:rPr>
            </w:pPr>
            <w:r w:rsidRPr="00C86626">
              <w:rPr>
                <w:rFonts w:ascii="Arial" w:hAnsi="Arial" w:cs="Arial"/>
                <w:color w:val="000000"/>
              </w:rPr>
              <w:t>● Рокови и рочишта (припремно и главно рочиште)</w:t>
            </w:r>
          </w:p>
          <w:p w14:paraId="60F95E68" w14:textId="77777777" w:rsidR="00C86626" w:rsidRPr="00C86626" w:rsidRDefault="00C86626" w:rsidP="007E0152">
            <w:pPr>
              <w:spacing w:after="150"/>
              <w:rPr>
                <w:rFonts w:ascii="Arial" w:hAnsi="Arial" w:cs="Arial"/>
              </w:rPr>
            </w:pPr>
            <w:r w:rsidRPr="00C86626">
              <w:rPr>
                <w:rFonts w:ascii="Arial" w:hAnsi="Arial" w:cs="Arial"/>
                <w:color w:val="000000"/>
              </w:rPr>
              <w:t>● Ток парничног поступка</w:t>
            </w:r>
          </w:p>
          <w:p w14:paraId="59A7B46A" w14:textId="77777777" w:rsidR="00C86626" w:rsidRPr="00C86626" w:rsidRDefault="00C86626" w:rsidP="007E0152">
            <w:pPr>
              <w:spacing w:after="150"/>
              <w:rPr>
                <w:rFonts w:ascii="Arial" w:hAnsi="Arial" w:cs="Arial"/>
              </w:rPr>
            </w:pPr>
            <w:r w:rsidRPr="00C86626">
              <w:rPr>
                <w:rFonts w:ascii="Arial" w:hAnsi="Arial" w:cs="Arial"/>
                <w:color w:val="000000"/>
              </w:rPr>
              <w:t>● Тужба и остали поднесци</w:t>
            </w:r>
          </w:p>
          <w:p w14:paraId="11C13149" w14:textId="5D6C86B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Тужба </w:t>
            </w:r>
            <w:r>
              <w:rPr>
                <w:rFonts w:ascii="Arial" w:hAnsi="Arial" w:cs="Arial"/>
                <w:color w:val="000000"/>
              </w:rPr>
              <w:t>-</w:t>
            </w:r>
            <w:r w:rsidRPr="00C86626">
              <w:rPr>
                <w:rFonts w:ascii="Arial" w:hAnsi="Arial" w:cs="Arial"/>
                <w:color w:val="000000"/>
              </w:rPr>
              <w:t xml:space="preserve"> кондемнаторна, деклараторна и преображајна</w:t>
            </w:r>
          </w:p>
          <w:p w14:paraId="3B8C6AC7" w14:textId="59D96E5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Противтужба, одговор на тужбу и правни лекови (поднесци)</w:t>
            </w:r>
          </w:p>
          <w:p w14:paraId="14E9230C" w14:textId="77777777" w:rsidR="00C86626" w:rsidRPr="00C86626" w:rsidRDefault="00C86626" w:rsidP="007E0152">
            <w:pPr>
              <w:spacing w:after="150"/>
              <w:rPr>
                <w:rFonts w:ascii="Arial" w:hAnsi="Arial" w:cs="Arial"/>
              </w:rPr>
            </w:pPr>
            <w:r w:rsidRPr="00C86626">
              <w:rPr>
                <w:rFonts w:ascii="Arial" w:hAnsi="Arial" w:cs="Arial"/>
                <w:color w:val="000000"/>
              </w:rPr>
              <w:t>● Главна расправа</w:t>
            </w:r>
          </w:p>
          <w:p w14:paraId="4EF2332A" w14:textId="77777777" w:rsidR="00C86626" w:rsidRPr="00C86626" w:rsidRDefault="00C86626" w:rsidP="007E0152">
            <w:pPr>
              <w:spacing w:after="150"/>
              <w:rPr>
                <w:rFonts w:ascii="Arial" w:hAnsi="Arial" w:cs="Arial"/>
              </w:rPr>
            </w:pPr>
            <w:r w:rsidRPr="00C86626">
              <w:rPr>
                <w:rFonts w:ascii="Arial" w:hAnsi="Arial" w:cs="Arial"/>
                <w:color w:val="000000"/>
              </w:rPr>
              <w:t>● Записници</w:t>
            </w:r>
          </w:p>
          <w:p w14:paraId="3CA1A7C0" w14:textId="1599E126" w:rsidR="00C86626" w:rsidRPr="00C86626" w:rsidRDefault="00C86626" w:rsidP="007E0152">
            <w:pPr>
              <w:spacing w:after="150"/>
              <w:rPr>
                <w:rFonts w:ascii="Arial" w:hAnsi="Arial" w:cs="Arial"/>
              </w:rPr>
            </w:pPr>
            <w:r w:rsidRPr="00C86626">
              <w:rPr>
                <w:rFonts w:ascii="Arial" w:hAnsi="Arial" w:cs="Arial"/>
                <w:color w:val="000000"/>
              </w:rPr>
              <w:t xml:space="preserve">● Доношење одлука </w:t>
            </w:r>
            <w:r>
              <w:rPr>
                <w:rFonts w:ascii="Arial" w:hAnsi="Arial" w:cs="Arial"/>
                <w:color w:val="000000"/>
              </w:rPr>
              <w:t>-</w:t>
            </w:r>
            <w:r w:rsidRPr="00C86626">
              <w:rPr>
                <w:rFonts w:ascii="Arial" w:hAnsi="Arial" w:cs="Arial"/>
                <w:color w:val="000000"/>
              </w:rPr>
              <w:t xml:space="preserve"> пресуде и решења</w:t>
            </w:r>
          </w:p>
          <w:p w14:paraId="20AD5442" w14:textId="77777777" w:rsidR="00C86626" w:rsidRPr="00C86626" w:rsidRDefault="00C86626" w:rsidP="007E0152">
            <w:pPr>
              <w:spacing w:after="150"/>
              <w:rPr>
                <w:rFonts w:ascii="Arial" w:hAnsi="Arial" w:cs="Arial"/>
              </w:rPr>
            </w:pPr>
            <w:r w:rsidRPr="00C86626">
              <w:rPr>
                <w:rFonts w:ascii="Arial" w:hAnsi="Arial" w:cs="Arial"/>
                <w:color w:val="000000"/>
              </w:rPr>
              <w:t>● Врсте пресуда</w:t>
            </w:r>
          </w:p>
          <w:p w14:paraId="348623D8" w14:textId="1C17914E" w:rsidR="00C86626" w:rsidRPr="00C86626" w:rsidRDefault="00C86626" w:rsidP="007E0152">
            <w:pPr>
              <w:spacing w:after="150"/>
              <w:rPr>
                <w:rFonts w:ascii="Arial" w:hAnsi="Arial" w:cs="Arial"/>
              </w:rPr>
            </w:pPr>
            <w:r w:rsidRPr="00C86626">
              <w:rPr>
                <w:rFonts w:ascii="Arial" w:hAnsi="Arial" w:cs="Arial"/>
                <w:color w:val="000000"/>
              </w:rPr>
              <w:t xml:space="preserve">● Жалба </w:t>
            </w:r>
            <w:r>
              <w:rPr>
                <w:rFonts w:ascii="Arial" w:hAnsi="Arial" w:cs="Arial"/>
                <w:color w:val="000000"/>
              </w:rPr>
              <w:t>-</w:t>
            </w:r>
            <w:r w:rsidRPr="00C86626">
              <w:rPr>
                <w:rFonts w:ascii="Arial" w:hAnsi="Arial" w:cs="Arial"/>
                <w:color w:val="000000"/>
              </w:rPr>
              <w:t xml:space="preserve"> појам, форма, дејство</w:t>
            </w:r>
          </w:p>
          <w:p w14:paraId="1919F455" w14:textId="77777777" w:rsidR="00C86626" w:rsidRPr="00C86626" w:rsidRDefault="00C86626" w:rsidP="007E0152">
            <w:pPr>
              <w:spacing w:after="150"/>
              <w:rPr>
                <w:rFonts w:ascii="Arial" w:hAnsi="Arial" w:cs="Arial"/>
              </w:rPr>
            </w:pPr>
            <w:r w:rsidRPr="00C86626">
              <w:rPr>
                <w:rFonts w:ascii="Arial" w:hAnsi="Arial" w:cs="Arial"/>
                <w:color w:val="000000"/>
              </w:rPr>
              <w:t>● Одговор на жалбу</w:t>
            </w:r>
          </w:p>
          <w:p w14:paraId="13BF12B6" w14:textId="77777777" w:rsidR="00C86626" w:rsidRPr="00C86626" w:rsidRDefault="00C86626" w:rsidP="007E0152">
            <w:pPr>
              <w:spacing w:after="150"/>
              <w:rPr>
                <w:rFonts w:ascii="Arial" w:hAnsi="Arial" w:cs="Arial"/>
              </w:rPr>
            </w:pPr>
            <w:r w:rsidRPr="00C86626">
              <w:rPr>
                <w:rFonts w:ascii="Arial" w:hAnsi="Arial" w:cs="Arial"/>
                <w:color w:val="000000"/>
              </w:rPr>
              <w:t>● Жалбени поступак</w:t>
            </w:r>
          </w:p>
          <w:p w14:paraId="243D7B94" w14:textId="77777777" w:rsidR="00C86626" w:rsidRPr="00C86626" w:rsidRDefault="00C86626" w:rsidP="007E0152">
            <w:pPr>
              <w:spacing w:after="150"/>
              <w:rPr>
                <w:rFonts w:ascii="Arial" w:hAnsi="Arial" w:cs="Arial"/>
              </w:rPr>
            </w:pPr>
            <w:r w:rsidRPr="00C86626">
              <w:rPr>
                <w:rFonts w:ascii="Arial" w:hAnsi="Arial" w:cs="Arial"/>
                <w:color w:val="000000"/>
              </w:rPr>
              <w:t>● Одлуке другостепеног суда</w:t>
            </w:r>
          </w:p>
          <w:p w14:paraId="65BA9DBA" w14:textId="77777777" w:rsidR="00C86626" w:rsidRPr="00C86626" w:rsidRDefault="00C86626" w:rsidP="007E0152">
            <w:pPr>
              <w:spacing w:after="150"/>
              <w:rPr>
                <w:rFonts w:ascii="Arial" w:hAnsi="Arial" w:cs="Arial"/>
              </w:rPr>
            </w:pPr>
            <w:r w:rsidRPr="00C86626">
              <w:rPr>
                <w:rFonts w:ascii="Arial" w:hAnsi="Arial" w:cs="Arial"/>
                <w:color w:val="000000"/>
              </w:rPr>
              <w:t>● Достављање и доставница</w:t>
            </w:r>
          </w:p>
          <w:p w14:paraId="4341D4EB" w14:textId="77777777" w:rsidR="00C86626" w:rsidRPr="00C86626" w:rsidRDefault="00C86626" w:rsidP="007E0152">
            <w:pPr>
              <w:spacing w:after="150"/>
              <w:rPr>
                <w:rFonts w:ascii="Arial" w:hAnsi="Arial" w:cs="Arial"/>
              </w:rPr>
            </w:pPr>
            <w:r w:rsidRPr="00C86626">
              <w:rPr>
                <w:rFonts w:ascii="Arial" w:hAnsi="Arial" w:cs="Arial"/>
                <w:color w:val="000000"/>
              </w:rPr>
              <w:t>● Посебни парнични спорови:</w:t>
            </w:r>
          </w:p>
          <w:p w14:paraId="4F9207DF" w14:textId="7C86B76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Поступак посредовања </w:t>
            </w:r>
            <w:r>
              <w:rPr>
                <w:rFonts w:ascii="Arial" w:hAnsi="Arial" w:cs="Arial"/>
                <w:color w:val="000000"/>
              </w:rPr>
              <w:t>-</w:t>
            </w:r>
            <w:r w:rsidRPr="00C86626">
              <w:rPr>
                <w:rFonts w:ascii="Arial" w:hAnsi="Arial" w:cs="Arial"/>
                <w:color w:val="000000"/>
              </w:rPr>
              <w:t xml:space="preserve"> медитације</w:t>
            </w:r>
          </w:p>
          <w:p w14:paraId="3044E14F" w14:textId="1611C67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Породични спорови </w:t>
            </w:r>
            <w:r>
              <w:rPr>
                <w:rFonts w:ascii="Arial" w:hAnsi="Arial" w:cs="Arial"/>
                <w:color w:val="000000"/>
              </w:rPr>
              <w:t>-</w:t>
            </w:r>
            <w:r w:rsidRPr="00C86626">
              <w:rPr>
                <w:rFonts w:ascii="Arial" w:hAnsi="Arial" w:cs="Arial"/>
                <w:color w:val="000000"/>
              </w:rPr>
              <w:t xml:space="preserve"> поступак за развод брака, поступак у споровима утврђивања и оспоравања очинства и материнства</w:t>
            </w:r>
          </w:p>
          <w:p w14:paraId="5D8471BC" w14:textId="39FC7DD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Издавање платног налога</w:t>
            </w:r>
          </w:p>
          <w:p w14:paraId="3D0C1190" w14:textId="081C9D1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Ванредни правни лекови </w:t>
            </w:r>
            <w:r>
              <w:rPr>
                <w:rFonts w:ascii="Arial" w:hAnsi="Arial" w:cs="Arial"/>
                <w:color w:val="000000"/>
              </w:rPr>
              <w:t>-</w:t>
            </w:r>
            <w:r w:rsidRPr="00C86626">
              <w:rPr>
                <w:rFonts w:ascii="Arial" w:hAnsi="Arial" w:cs="Arial"/>
                <w:color w:val="000000"/>
              </w:rPr>
              <w:t xml:space="preserve"> појам и врсте</w:t>
            </w:r>
          </w:p>
        </w:tc>
        <w:tc>
          <w:tcPr>
            <w:tcW w:w="5145" w:type="dxa"/>
            <w:tcBorders>
              <w:top w:val="single" w:sz="8" w:space="0" w:color="000000"/>
              <w:left w:val="single" w:sz="8" w:space="0" w:color="000000"/>
              <w:bottom w:val="single" w:sz="8" w:space="0" w:color="000000"/>
              <w:right w:val="single" w:sz="8" w:space="0" w:color="000000"/>
            </w:tcBorders>
            <w:vAlign w:val="center"/>
          </w:tcPr>
          <w:p w14:paraId="130A9A1B"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18C6BAA7"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w:t>
            </w:r>
            <w:r w:rsidRPr="00C86626">
              <w:rPr>
                <w:rFonts w:ascii="Arial" w:hAnsi="Arial" w:cs="Arial"/>
                <w:color w:val="000000"/>
              </w:rPr>
              <w:t xml:space="preserve"> се реализује у учионици</w:t>
            </w:r>
          </w:p>
          <w:p w14:paraId="1AF35F07" w14:textId="77777777" w:rsidR="00C86626" w:rsidRPr="00C86626" w:rsidRDefault="00C86626" w:rsidP="007E0152">
            <w:pPr>
              <w:spacing w:after="150"/>
              <w:rPr>
                <w:rFonts w:ascii="Arial" w:hAnsi="Arial" w:cs="Arial"/>
              </w:rPr>
            </w:pPr>
            <w:r w:rsidRPr="00C86626">
              <w:rPr>
                <w:rFonts w:ascii="Arial" w:hAnsi="Arial" w:cs="Arial"/>
                <w:b/>
                <w:color w:val="000000"/>
              </w:rPr>
              <w:t>● Вежбе</w:t>
            </w:r>
            <w:r w:rsidRPr="00C86626">
              <w:rPr>
                <w:rFonts w:ascii="Arial" w:hAnsi="Arial" w:cs="Arial"/>
                <w:color w:val="000000"/>
              </w:rPr>
              <w:t xml:space="preserve"> се реализују у бироима за учење, кабинетима за информатику или у специјализованим учионицама</w:t>
            </w:r>
          </w:p>
          <w:p w14:paraId="05915887" w14:textId="207134AD" w:rsidR="00C86626" w:rsidRPr="00C86626" w:rsidRDefault="00C86626" w:rsidP="007E0152">
            <w:pPr>
              <w:spacing w:after="150"/>
              <w:rPr>
                <w:rFonts w:ascii="Arial" w:hAnsi="Arial" w:cs="Arial"/>
              </w:rPr>
            </w:pPr>
            <w:r w:rsidRPr="00C86626">
              <w:rPr>
                <w:rFonts w:ascii="Arial" w:hAnsi="Arial" w:cs="Arial"/>
                <w:color w:val="000000"/>
              </w:rPr>
              <w:t xml:space="preserve">● </w:t>
            </w:r>
            <w:r w:rsidRPr="00C86626">
              <w:rPr>
                <w:rFonts w:ascii="Arial" w:hAnsi="Arial" w:cs="Arial"/>
                <w:b/>
                <w:color w:val="000000"/>
              </w:rPr>
              <w:t>Блок настава</w:t>
            </w:r>
            <w:r w:rsidRPr="00C86626">
              <w:rPr>
                <w:rFonts w:ascii="Arial" w:hAnsi="Arial" w:cs="Arial"/>
                <w:color w:val="000000"/>
              </w:rPr>
              <w:t xml:space="preserve"> се реализује у основним и вишим судовима, код јавних извршитеља и јавних бележника, првенствено у судницама и писарницама основних и виших судова, али и у школи </w:t>
            </w:r>
            <w:r>
              <w:rPr>
                <w:rFonts w:ascii="Arial" w:hAnsi="Arial" w:cs="Arial"/>
                <w:color w:val="000000"/>
              </w:rPr>
              <w:t>-</w:t>
            </w:r>
            <w:r w:rsidRPr="00C86626">
              <w:rPr>
                <w:rFonts w:ascii="Arial" w:hAnsi="Arial" w:cs="Arial"/>
                <w:color w:val="000000"/>
              </w:rPr>
              <w:t xml:space="preserve"> у кабинетима за информатику или у специјализованим учионицама.</w:t>
            </w:r>
          </w:p>
          <w:p w14:paraId="33FDE35F"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r w:rsidRPr="00C86626">
              <w:rPr>
                <w:rFonts w:ascii="Arial" w:hAnsi="Arial" w:cs="Arial"/>
                <w:color w:val="000000"/>
              </w:rPr>
              <w:t>:</w:t>
            </w:r>
          </w:p>
          <w:p w14:paraId="2E08936C" w14:textId="0FCD6BCC" w:rsidR="00C86626" w:rsidRPr="00C86626" w:rsidRDefault="00C86626" w:rsidP="007E0152">
            <w:pPr>
              <w:spacing w:after="150"/>
              <w:rPr>
                <w:rFonts w:ascii="Arial" w:hAnsi="Arial" w:cs="Arial"/>
              </w:rPr>
            </w:pPr>
            <w:r w:rsidRPr="00C86626">
              <w:rPr>
                <w:rFonts w:ascii="Arial" w:hAnsi="Arial" w:cs="Arial"/>
                <w:color w:val="000000"/>
              </w:rPr>
              <w:t xml:space="preserve">Уводни појмови грађанског поступка </w:t>
            </w:r>
            <w:r>
              <w:rPr>
                <w:rFonts w:ascii="Arial" w:hAnsi="Arial" w:cs="Arial"/>
                <w:color w:val="000000"/>
              </w:rPr>
              <w:t>-</w:t>
            </w:r>
            <w:r w:rsidRPr="00C86626">
              <w:rPr>
                <w:rFonts w:ascii="Arial" w:hAnsi="Arial" w:cs="Arial"/>
                <w:color w:val="000000"/>
              </w:rPr>
              <w:t xml:space="preserve"> 12 часова</w:t>
            </w:r>
          </w:p>
          <w:p w14:paraId="1A0C5CE5" w14:textId="4BD17B1F" w:rsidR="00C86626" w:rsidRPr="00C86626" w:rsidRDefault="00C86626" w:rsidP="007E0152">
            <w:pPr>
              <w:spacing w:after="150"/>
              <w:rPr>
                <w:rFonts w:ascii="Arial" w:hAnsi="Arial" w:cs="Arial"/>
              </w:rPr>
            </w:pPr>
            <w:r w:rsidRPr="00C86626">
              <w:rPr>
                <w:rFonts w:ascii="Arial" w:hAnsi="Arial" w:cs="Arial"/>
                <w:color w:val="000000"/>
              </w:rPr>
              <w:t xml:space="preserve">Парнични поступак </w:t>
            </w:r>
            <w:r>
              <w:rPr>
                <w:rFonts w:ascii="Arial" w:hAnsi="Arial" w:cs="Arial"/>
                <w:color w:val="000000"/>
              </w:rPr>
              <w:t>-</w:t>
            </w:r>
            <w:r w:rsidRPr="00C86626">
              <w:rPr>
                <w:rFonts w:ascii="Arial" w:hAnsi="Arial" w:cs="Arial"/>
                <w:color w:val="000000"/>
              </w:rPr>
              <w:t xml:space="preserve"> 63 часа</w:t>
            </w:r>
          </w:p>
          <w:p w14:paraId="67547BAE" w14:textId="7C665A6F" w:rsidR="00C86626" w:rsidRPr="00C86626" w:rsidRDefault="00C86626" w:rsidP="007E0152">
            <w:pPr>
              <w:spacing w:after="150"/>
              <w:rPr>
                <w:rFonts w:ascii="Arial" w:hAnsi="Arial" w:cs="Arial"/>
              </w:rPr>
            </w:pPr>
            <w:r w:rsidRPr="00C86626">
              <w:rPr>
                <w:rFonts w:ascii="Arial" w:hAnsi="Arial" w:cs="Arial"/>
                <w:color w:val="000000"/>
              </w:rPr>
              <w:t xml:space="preserve">Ванпарнични поступак </w:t>
            </w:r>
            <w:r>
              <w:rPr>
                <w:rFonts w:ascii="Arial" w:hAnsi="Arial" w:cs="Arial"/>
                <w:color w:val="000000"/>
              </w:rPr>
              <w:t>-</w:t>
            </w:r>
            <w:r w:rsidRPr="00C86626">
              <w:rPr>
                <w:rFonts w:ascii="Arial" w:hAnsi="Arial" w:cs="Arial"/>
                <w:color w:val="000000"/>
              </w:rPr>
              <w:t xml:space="preserve"> 30 часова</w:t>
            </w:r>
          </w:p>
          <w:p w14:paraId="2F19AEC9" w14:textId="3E0D2D60" w:rsidR="00C86626" w:rsidRPr="00C86626" w:rsidRDefault="00C86626" w:rsidP="007E0152">
            <w:pPr>
              <w:spacing w:after="150"/>
              <w:rPr>
                <w:rFonts w:ascii="Arial" w:hAnsi="Arial" w:cs="Arial"/>
              </w:rPr>
            </w:pPr>
            <w:r w:rsidRPr="00C86626">
              <w:rPr>
                <w:rFonts w:ascii="Arial" w:hAnsi="Arial" w:cs="Arial"/>
                <w:color w:val="000000"/>
              </w:rPr>
              <w:t xml:space="preserve">Извршни поступак </w:t>
            </w:r>
            <w:r>
              <w:rPr>
                <w:rFonts w:ascii="Arial" w:hAnsi="Arial" w:cs="Arial"/>
                <w:color w:val="000000"/>
              </w:rPr>
              <w:t>-</w:t>
            </w:r>
            <w:r w:rsidRPr="00C86626">
              <w:rPr>
                <w:rFonts w:ascii="Arial" w:hAnsi="Arial" w:cs="Arial"/>
                <w:color w:val="000000"/>
              </w:rPr>
              <w:t xml:space="preserve"> 23 часа</w:t>
            </w:r>
          </w:p>
          <w:p w14:paraId="07531011"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189C14C0" w14:textId="77777777" w:rsidR="00C86626" w:rsidRPr="00C86626" w:rsidRDefault="00C86626" w:rsidP="007E0152">
            <w:pPr>
              <w:spacing w:after="150"/>
              <w:rPr>
                <w:rFonts w:ascii="Arial" w:hAnsi="Arial" w:cs="Arial"/>
              </w:rPr>
            </w:pPr>
            <w:r w:rsidRPr="00C86626">
              <w:rPr>
                <w:rFonts w:ascii="Arial" w:hAnsi="Arial" w:cs="Arial"/>
                <w:color w:val="000000"/>
              </w:rPr>
              <w:t>● Пожељно је да се теоријска настава и часови вежби реализују као двочас.</w:t>
            </w:r>
          </w:p>
          <w:p w14:paraId="36D4C28C" w14:textId="77777777" w:rsidR="00C86626" w:rsidRPr="00C86626" w:rsidRDefault="00C86626" w:rsidP="007E0152">
            <w:pPr>
              <w:spacing w:after="150"/>
              <w:rPr>
                <w:rFonts w:ascii="Arial" w:hAnsi="Arial" w:cs="Arial"/>
              </w:rPr>
            </w:pPr>
            <w:r w:rsidRPr="00C86626">
              <w:rPr>
                <w:rFonts w:ascii="Arial" w:hAnsi="Arial" w:cs="Arial"/>
                <w:color w:val="000000"/>
              </w:rPr>
              <w:t>● Реализација наставе у блоку може се планирати по завршетку обраде друге теме, до два дана, а остатак сукцесивно у току реализације осталих тема, или у једном блоку од 30 часова (пет радних дана), у складу са динамиком реализације наставног програма и организацијом рада у школи.</w:t>
            </w:r>
          </w:p>
          <w:p w14:paraId="1B384290" w14:textId="77777777" w:rsidR="00C86626" w:rsidRPr="00C86626" w:rsidRDefault="00C86626" w:rsidP="007E0152">
            <w:pPr>
              <w:spacing w:after="150"/>
              <w:rPr>
                <w:rFonts w:ascii="Arial" w:hAnsi="Arial" w:cs="Arial"/>
              </w:rPr>
            </w:pPr>
            <w:r w:rsidRPr="00C86626">
              <w:rPr>
                <w:rFonts w:ascii="Arial" w:hAnsi="Arial" w:cs="Arial"/>
                <w:color w:val="000000"/>
              </w:rPr>
              <w:t>● На настави у блоку ученици:</w:t>
            </w:r>
          </w:p>
          <w:p w14:paraId="585E4FA6" w14:textId="0161835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присуствују главној расправи у парничном поступку, рочиштима у ванпарничном поступку на којима није искључена јавност, или извођењу појединих доказних радњи итд.;</w:t>
            </w:r>
          </w:p>
          <w:p w14:paraId="35227C21" w14:textId="3E5E676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ток парничног, ванпарничног и извршног поступка и доношење пратећих аката (посебно пресуда и решења),</w:t>
            </w:r>
          </w:p>
          <w:p w14:paraId="0700DC40" w14:textId="284501C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рад судске писарнице и начин комуникације са странкама, попуњавају обрасце позива и сл.</w:t>
            </w:r>
          </w:p>
          <w:p w14:paraId="470E4A0F" w14:textId="46EA180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припремање аката за достављање у координацији са запосленима у писарници,</w:t>
            </w:r>
          </w:p>
          <w:p w14:paraId="0A3BEDE1" w14:textId="5BECFBB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састављају примере пресуда и тужби у парничном поступку, решења и захтева у ванпарничном и извршном поступку, жалби и других поднесака и пратећих аката.</w:t>
            </w:r>
          </w:p>
          <w:p w14:paraId="38218EB4" w14:textId="77777777" w:rsidR="00C86626" w:rsidRPr="00C86626" w:rsidRDefault="00C86626" w:rsidP="007E0152">
            <w:pPr>
              <w:spacing w:after="150"/>
              <w:rPr>
                <w:rFonts w:ascii="Arial" w:hAnsi="Arial" w:cs="Arial"/>
              </w:rPr>
            </w:pPr>
            <w:r w:rsidRPr="00C86626">
              <w:rPr>
                <w:rFonts w:ascii="Arial" w:hAnsi="Arial" w:cs="Arial"/>
                <w:color w:val="000000"/>
              </w:rPr>
              <w:t>Наставник, при изради оперативних планова, дефинише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w:t>
            </w:r>
          </w:p>
          <w:p w14:paraId="7A6C718B"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предмета као што су: Увод у јавну администрацију, Кореспонденција и правни послови, Увод управо, Послови правног промета. Ученицима треба стално указивати на ту везу.</w:t>
            </w:r>
          </w:p>
          <w:p w14:paraId="2D4CDFC0"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практичну примену теоријских знања.</w:t>
            </w:r>
          </w:p>
          <w:p w14:paraId="7930A522"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tc>
      </w:tr>
      <w:tr w:rsidR="00C86626" w:rsidRPr="00C86626" w14:paraId="3EC05B97" w14:textId="77777777" w:rsidTr="007E0152">
        <w:trPr>
          <w:trHeight w:val="45"/>
          <w:tblCellSpacing w:w="0" w:type="auto"/>
        </w:trPr>
        <w:tc>
          <w:tcPr>
            <w:tcW w:w="354" w:type="dxa"/>
            <w:tcBorders>
              <w:top w:val="single" w:sz="8" w:space="0" w:color="000000"/>
              <w:left w:val="single" w:sz="8" w:space="0" w:color="000000"/>
              <w:bottom w:val="single" w:sz="8" w:space="0" w:color="000000"/>
              <w:right w:val="single" w:sz="8" w:space="0" w:color="000000"/>
            </w:tcBorders>
            <w:vAlign w:val="center"/>
          </w:tcPr>
          <w:p w14:paraId="4C10C0B7" w14:textId="77777777" w:rsidR="00C86626" w:rsidRPr="00C86626" w:rsidRDefault="00C86626" w:rsidP="007E0152">
            <w:pPr>
              <w:spacing w:after="150"/>
              <w:rPr>
                <w:rFonts w:ascii="Arial" w:hAnsi="Arial" w:cs="Arial"/>
              </w:rPr>
            </w:pPr>
            <w:r w:rsidRPr="00C86626">
              <w:rPr>
                <w:rFonts w:ascii="Arial" w:hAnsi="Arial" w:cs="Arial"/>
                <w:b/>
                <w:color w:val="000000"/>
              </w:rPr>
              <w:t>Ванпарнични поступак</w:t>
            </w:r>
          </w:p>
        </w:tc>
        <w:tc>
          <w:tcPr>
            <w:tcW w:w="816" w:type="dxa"/>
            <w:tcBorders>
              <w:top w:val="single" w:sz="8" w:space="0" w:color="000000"/>
              <w:left w:val="single" w:sz="8" w:space="0" w:color="000000"/>
              <w:bottom w:val="single" w:sz="8" w:space="0" w:color="000000"/>
              <w:right w:val="single" w:sz="8" w:space="0" w:color="000000"/>
            </w:tcBorders>
            <w:vAlign w:val="center"/>
          </w:tcPr>
          <w:p w14:paraId="39BE0772"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w:t>
            </w:r>
          </w:p>
          <w:p w14:paraId="4A306785" w14:textId="77777777" w:rsidR="00C86626" w:rsidRPr="00C86626" w:rsidRDefault="00C86626" w:rsidP="007E0152">
            <w:pPr>
              <w:spacing w:after="150"/>
              <w:rPr>
                <w:rFonts w:ascii="Arial" w:hAnsi="Arial" w:cs="Arial"/>
              </w:rPr>
            </w:pPr>
            <w:r w:rsidRPr="00C86626">
              <w:rPr>
                <w:rFonts w:ascii="Arial" w:hAnsi="Arial" w:cs="Arial"/>
                <w:color w:val="000000"/>
              </w:rPr>
              <w:t>о току ванпарничног поступка</w:t>
            </w:r>
          </w:p>
          <w:p w14:paraId="3E00419E"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доношење једноставних правних аката у парничном поступку и достављање истих</w:t>
            </w:r>
          </w:p>
        </w:tc>
        <w:tc>
          <w:tcPr>
            <w:tcW w:w="6806" w:type="dxa"/>
            <w:gridSpan w:val="2"/>
            <w:tcBorders>
              <w:top w:val="single" w:sz="8" w:space="0" w:color="000000"/>
              <w:left w:val="single" w:sz="8" w:space="0" w:color="000000"/>
              <w:bottom w:val="single" w:sz="8" w:space="0" w:color="000000"/>
              <w:right w:val="single" w:sz="8" w:space="0" w:color="000000"/>
            </w:tcBorders>
            <w:vAlign w:val="center"/>
          </w:tcPr>
          <w:p w14:paraId="2AE21E3F"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значај ванпарничног поступка</w:t>
            </w:r>
          </w:p>
          <w:p w14:paraId="3FAF142E" w14:textId="77777777" w:rsidR="00C86626" w:rsidRPr="00C86626" w:rsidRDefault="00C86626" w:rsidP="007E0152">
            <w:pPr>
              <w:spacing w:after="150"/>
              <w:rPr>
                <w:rFonts w:ascii="Arial" w:hAnsi="Arial" w:cs="Arial"/>
              </w:rPr>
            </w:pPr>
            <w:r w:rsidRPr="00C86626">
              <w:rPr>
                <w:rFonts w:ascii="Arial" w:hAnsi="Arial" w:cs="Arial"/>
                <w:color w:val="000000"/>
              </w:rPr>
              <w:t>● наброји органе надлежне за вођење поступка</w:t>
            </w:r>
          </w:p>
          <w:p w14:paraId="3AA5F284" w14:textId="77777777" w:rsidR="00C86626" w:rsidRPr="00C86626" w:rsidRDefault="00C86626" w:rsidP="007E0152">
            <w:pPr>
              <w:spacing w:after="150"/>
              <w:rPr>
                <w:rFonts w:ascii="Arial" w:hAnsi="Arial" w:cs="Arial"/>
              </w:rPr>
            </w:pPr>
            <w:r w:rsidRPr="00C86626">
              <w:rPr>
                <w:rFonts w:ascii="Arial" w:hAnsi="Arial" w:cs="Arial"/>
                <w:color w:val="000000"/>
              </w:rPr>
              <w:t>● наведе предмет поступка</w:t>
            </w:r>
          </w:p>
          <w:p w14:paraId="0B55889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странке и друге учеснике у поступку</w:t>
            </w:r>
          </w:p>
          <w:p w14:paraId="6B6521F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надлежности судова</w:t>
            </w:r>
          </w:p>
          <w:p w14:paraId="21D564F7" w14:textId="77777777" w:rsidR="00C86626" w:rsidRPr="00C86626" w:rsidRDefault="00C86626" w:rsidP="007E0152">
            <w:pPr>
              <w:spacing w:after="150"/>
              <w:rPr>
                <w:rFonts w:ascii="Arial" w:hAnsi="Arial" w:cs="Arial"/>
              </w:rPr>
            </w:pPr>
            <w:r w:rsidRPr="00C86626">
              <w:rPr>
                <w:rFonts w:ascii="Arial" w:hAnsi="Arial" w:cs="Arial"/>
                <w:color w:val="000000"/>
              </w:rPr>
              <w:t>● објасни врсте надлежности јавног бележника</w:t>
            </w:r>
          </w:p>
          <w:p w14:paraId="128F1600" w14:textId="77777777" w:rsidR="00C86626" w:rsidRPr="00C86626" w:rsidRDefault="00C86626" w:rsidP="007E0152">
            <w:pPr>
              <w:spacing w:after="150"/>
              <w:rPr>
                <w:rFonts w:ascii="Arial" w:hAnsi="Arial" w:cs="Arial"/>
              </w:rPr>
            </w:pPr>
            <w:r w:rsidRPr="00C86626">
              <w:rPr>
                <w:rFonts w:ascii="Arial" w:hAnsi="Arial" w:cs="Arial"/>
                <w:color w:val="000000"/>
              </w:rPr>
              <w:t>● опише начин покретања поступка</w:t>
            </w:r>
          </w:p>
          <w:p w14:paraId="164BAF4E"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предлог физичког и правног лица за покретање поступка</w:t>
            </w:r>
          </w:p>
          <w:p w14:paraId="70910ABD" w14:textId="77777777" w:rsidR="00C86626" w:rsidRPr="00C86626" w:rsidRDefault="00C86626" w:rsidP="007E0152">
            <w:pPr>
              <w:spacing w:after="150"/>
              <w:rPr>
                <w:rFonts w:ascii="Arial" w:hAnsi="Arial" w:cs="Arial"/>
              </w:rPr>
            </w:pPr>
            <w:r w:rsidRPr="00C86626">
              <w:rPr>
                <w:rFonts w:ascii="Arial" w:hAnsi="Arial" w:cs="Arial"/>
                <w:color w:val="000000"/>
              </w:rPr>
              <w:t>● опише ток поступка</w:t>
            </w:r>
          </w:p>
          <w:p w14:paraId="0755F8D6"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разлоге искључења јавности</w:t>
            </w:r>
          </w:p>
          <w:p w14:paraId="0837ED1B"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доказних средстава</w:t>
            </w:r>
          </w:p>
          <w:p w14:paraId="648FE399" w14:textId="77777777" w:rsidR="00C86626" w:rsidRPr="00C86626" w:rsidRDefault="00C86626" w:rsidP="007E0152">
            <w:pPr>
              <w:spacing w:after="150"/>
              <w:rPr>
                <w:rFonts w:ascii="Arial" w:hAnsi="Arial" w:cs="Arial"/>
              </w:rPr>
            </w:pPr>
            <w:r w:rsidRPr="00C86626">
              <w:rPr>
                <w:rFonts w:ascii="Arial" w:hAnsi="Arial" w:cs="Arial"/>
                <w:color w:val="000000"/>
              </w:rPr>
              <w:t>● опише акт којим се одлучује у ванпарничном поступку</w:t>
            </w:r>
          </w:p>
          <w:p w14:paraId="7F1B46A9" w14:textId="77777777" w:rsidR="00C86626" w:rsidRPr="00C86626" w:rsidRDefault="00C86626" w:rsidP="007E0152">
            <w:pPr>
              <w:spacing w:after="150"/>
              <w:rPr>
                <w:rFonts w:ascii="Arial" w:hAnsi="Arial" w:cs="Arial"/>
              </w:rPr>
            </w:pPr>
            <w:r w:rsidRPr="00C86626">
              <w:rPr>
                <w:rFonts w:ascii="Arial" w:hAnsi="Arial" w:cs="Arial"/>
                <w:color w:val="000000"/>
              </w:rPr>
              <w:t>● припреми решење за достављање странкама и одложи доставницу и друге акте у списе предмета</w:t>
            </w:r>
          </w:p>
          <w:p w14:paraId="5472B8AE" w14:textId="77777777" w:rsidR="00C86626" w:rsidRPr="00C86626" w:rsidRDefault="00C86626" w:rsidP="007E0152">
            <w:pPr>
              <w:spacing w:after="150"/>
              <w:rPr>
                <w:rFonts w:ascii="Arial" w:hAnsi="Arial" w:cs="Arial"/>
              </w:rPr>
            </w:pPr>
            <w:r w:rsidRPr="00C86626">
              <w:rPr>
                <w:rFonts w:ascii="Arial" w:hAnsi="Arial" w:cs="Arial"/>
                <w:color w:val="000000"/>
              </w:rPr>
              <w:t>● опише жалбени поступак</w:t>
            </w:r>
          </w:p>
          <w:p w14:paraId="5023CBA5" w14:textId="77777777" w:rsidR="00C86626" w:rsidRPr="00C86626" w:rsidRDefault="00C86626" w:rsidP="007E0152">
            <w:pPr>
              <w:spacing w:after="150"/>
              <w:rPr>
                <w:rFonts w:ascii="Arial" w:hAnsi="Arial" w:cs="Arial"/>
              </w:rPr>
            </w:pPr>
            <w:r w:rsidRPr="00C86626">
              <w:rPr>
                <w:rFonts w:ascii="Arial" w:hAnsi="Arial" w:cs="Arial"/>
                <w:color w:val="000000"/>
              </w:rPr>
              <w:t>● опише специфичност поступка лишења пословне способности</w:t>
            </w:r>
          </w:p>
          <w:p w14:paraId="08484A04" w14:textId="77777777" w:rsidR="00C86626" w:rsidRPr="00C86626" w:rsidRDefault="00C86626" w:rsidP="007E0152">
            <w:pPr>
              <w:spacing w:after="150"/>
              <w:rPr>
                <w:rFonts w:ascii="Arial" w:hAnsi="Arial" w:cs="Arial"/>
              </w:rPr>
            </w:pPr>
            <w:r w:rsidRPr="00C86626">
              <w:rPr>
                <w:rFonts w:ascii="Arial" w:hAnsi="Arial" w:cs="Arial"/>
                <w:color w:val="000000"/>
              </w:rPr>
              <w:t>● изради пропратне акте у поступку лишења пословне способности</w:t>
            </w:r>
          </w:p>
          <w:p w14:paraId="584C4375"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лишењу пословне способности на основу налаза и мишљења вештака</w:t>
            </w:r>
          </w:p>
          <w:p w14:paraId="00C4CEB4" w14:textId="77777777" w:rsidR="00C86626" w:rsidRPr="00C86626" w:rsidRDefault="00C86626" w:rsidP="007E0152">
            <w:pPr>
              <w:spacing w:after="150"/>
              <w:rPr>
                <w:rFonts w:ascii="Arial" w:hAnsi="Arial" w:cs="Arial"/>
              </w:rPr>
            </w:pPr>
            <w:r w:rsidRPr="00C86626">
              <w:rPr>
                <w:rFonts w:ascii="Arial" w:hAnsi="Arial" w:cs="Arial"/>
                <w:color w:val="000000"/>
              </w:rPr>
              <w:t>● објасни ток поступка утврђивања несталог лица умрлим</w:t>
            </w:r>
          </w:p>
          <w:p w14:paraId="193A71C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поступак за продужење родитељског права од поступка за лишење и враћање родитељског права</w:t>
            </w:r>
          </w:p>
          <w:p w14:paraId="722BEDCE" w14:textId="77777777" w:rsidR="00C86626" w:rsidRPr="00C86626" w:rsidRDefault="00C86626" w:rsidP="007E0152">
            <w:pPr>
              <w:spacing w:after="150"/>
              <w:rPr>
                <w:rFonts w:ascii="Arial" w:hAnsi="Arial" w:cs="Arial"/>
              </w:rPr>
            </w:pPr>
            <w:r w:rsidRPr="00C86626">
              <w:rPr>
                <w:rFonts w:ascii="Arial" w:hAnsi="Arial" w:cs="Arial"/>
                <w:color w:val="000000"/>
              </w:rPr>
              <w:t>● објасни жалбу и дејство жалбе</w:t>
            </w:r>
          </w:p>
          <w:p w14:paraId="1A4EEF9D" w14:textId="77777777" w:rsidR="00C86626" w:rsidRPr="00C86626" w:rsidRDefault="00C86626" w:rsidP="007E0152">
            <w:pPr>
              <w:spacing w:after="150"/>
              <w:rPr>
                <w:rFonts w:ascii="Arial" w:hAnsi="Arial" w:cs="Arial"/>
              </w:rPr>
            </w:pPr>
            <w:r w:rsidRPr="00C86626">
              <w:rPr>
                <w:rFonts w:ascii="Arial" w:hAnsi="Arial" w:cs="Arial"/>
                <w:color w:val="000000"/>
              </w:rPr>
              <w:t>● састави жалбу на решење о лишењу родитељског права на задате елементе</w:t>
            </w:r>
          </w:p>
          <w:p w14:paraId="614B07F7" w14:textId="77777777" w:rsidR="00C86626" w:rsidRPr="00C86626" w:rsidRDefault="00C86626" w:rsidP="007E0152">
            <w:pPr>
              <w:spacing w:after="150"/>
              <w:rPr>
                <w:rFonts w:ascii="Arial" w:hAnsi="Arial" w:cs="Arial"/>
              </w:rPr>
            </w:pPr>
            <w:r w:rsidRPr="00C86626">
              <w:rPr>
                <w:rFonts w:ascii="Arial" w:hAnsi="Arial" w:cs="Arial"/>
                <w:color w:val="000000"/>
              </w:rPr>
              <w:t>● препозна ванредне правне лекове</w:t>
            </w:r>
          </w:p>
        </w:tc>
        <w:tc>
          <w:tcPr>
            <w:tcW w:w="1279" w:type="dxa"/>
            <w:tcBorders>
              <w:top w:val="single" w:sz="8" w:space="0" w:color="000000"/>
              <w:left w:val="single" w:sz="8" w:space="0" w:color="000000"/>
              <w:bottom w:val="single" w:sz="8" w:space="0" w:color="000000"/>
              <w:right w:val="single" w:sz="8" w:space="0" w:color="000000"/>
            </w:tcBorders>
            <w:vAlign w:val="center"/>
          </w:tcPr>
          <w:p w14:paraId="167D75D6"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ванпарничног поступка</w:t>
            </w:r>
          </w:p>
          <w:p w14:paraId="661E43D1" w14:textId="77777777" w:rsidR="00C86626" w:rsidRPr="00C86626" w:rsidRDefault="00C86626" w:rsidP="007E0152">
            <w:pPr>
              <w:spacing w:after="150"/>
              <w:rPr>
                <w:rFonts w:ascii="Arial" w:hAnsi="Arial" w:cs="Arial"/>
              </w:rPr>
            </w:pPr>
            <w:r w:rsidRPr="00C86626">
              <w:rPr>
                <w:rFonts w:ascii="Arial" w:hAnsi="Arial" w:cs="Arial"/>
                <w:color w:val="000000"/>
              </w:rPr>
              <w:t>● Надлежни органи</w:t>
            </w:r>
          </w:p>
          <w:p w14:paraId="321CA828" w14:textId="77777777" w:rsidR="00C86626" w:rsidRPr="00C86626" w:rsidRDefault="00C86626" w:rsidP="007E0152">
            <w:pPr>
              <w:spacing w:after="150"/>
              <w:rPr>
                <w:rFonts w:ascii="Arial" w:hAnsi="Arial" w:cs="Arial"/>
              </w:rPr>
            </w:pPr>
            <w:r w:rsidRPr="00C86626">
              <w:rPr>
                <w:rFonts w:ascii="Arial" w:hAnsi="Arial" w:cs="Arial"/>
                <w:color w:val="000000"/>
              </w:rPr>
              <w:t>● Предмет поступка</w:t>
            </w:r>
          </w:p>
          <w:p w14:paraId="106BCA58" w14:textId="77777777" w:rsidR="00C86626" w:rsidRPr="00C86626" w:rsidRDefault="00C86626" w:rsidP="007E0152">
            <w:pPr>
              <w:spacing w:after="150"/>
              <w:rPr>
                <w:rFonts w:ascii="Arial" w:hAnsi="Arial" w:cs="Arial"/>
              </w:rPr>
            </w:pPr>
            <w:r w:rsidRPr="00C86626">
              <w:rPr>
                <w:rFonts w:ascii="Arial" w:hAnsi="Arial" w:cs="Arial"/>
                <w:color w:val="000000"/>
              </w:rPr>
              <w:t>● Странке и други учесници</w:t>
            </w:r>
          </w:p>
          <w:p w14:paraId="123E5435" w14:textId="77777777" w:rsidR="00C86626" w:rsidRPr="00C86626" w:rsidRDefault="00C86626" w:rsidP="007E0152">
            <w:pPr>
              <w:spacing w:after="150"/>
              <w:rPr>
                <w:rFonts w:ascii="Arial" w:hAnsi="Arial" w:cs="Arial"/>
              </w:rPr>
            </w:pPr>
            <w:r w:rsidRPr="00C86626">
              <w:rPr>
                <w:rFonts w:ascii="Arial" w:hAnsi="Arial" w:cs="Arial"/>
                <w:color w:val="000000"/>
              </w:rPr>
              <w:t>● Стварна и месна надлежност основног и вишег суда</w:t>
            </w:r>
          </w:p>
          <w:p w14:paraId="7C313E9B" w14:textId="7EC33ABC" w:rsidR="00C86626" w:rsidRPr="00C86626" w:rsidRDefault="00C86626" w:rsidP="007E0152">
            <w:pPr>
              <w:spacing w:after="150"/>
              <w:rPr>
                <w:rFonts w:ascii="Arial" w:hAnsi="Arial" w:cs="Arial"/>
              </w:rPr>
            </w:pPr>
            <w:r w:rsidRPr="00C86626">
              <w:rPr>
                <w:rFonts w:ascii="Arial" w:hAnsi="Arial" w:cs="Arial"/>
                <w:color w:val="000000"/>
              </w:rPr>
              <w:t xml:space="preserve">● Стварна надлежност јавног бележника </w:t>
            </w:r>
            <w:r>
              <w:rPr>
                <w:rFonts w:ascii="Arial" w:hAnsi="Arial" w:cs="Arial"/>
                <w:color w:val="000000"/>
              </w:rPr>
              <w:t>-</w:t>
            </w:r>
            <w:r w:rsidRPr="00C86626">
              <w:rPr>
                <w:rFonts w:ascii="Arial" w:hAnsi="Arial" w:cs="Arial"/>
                <w:color w:val="000000"/>
              </w:rPr>
              <w:t xml:space="preserve"> нотара у ванпарничним стварима</w:t>
            </w:r>
          </w:p>
          <w:p w14:paraId="083BB9D9" w14:textId="77777777" w:rsidR="00C86626" w:rsidRPr="00C86626" w:rsidRDefault="00C86626" w:rsidP="007E0152">
            <w:pPr>
              <w:spacing w:after="150"/>
              <w:rPr>
                <w:rFonts w:ascii="Arial" w:hAnsi="Arial" w:cs="Arial"/>
              </w:rPr>
            </w:pPr>
            <w:r w:rsidRPr="00C86626">
              <w:rPr>
                <w:rFonts w:ascii="Arial" w:hAnsi="Arial" w:cs="Arial"/>
                <w:color w:val="000000"/>
              </w:rPr>
              <w:t>● Покретање поступка</w:t>
            </w:r>
          </w:p>
          <w:p w14:paraId="76555EEB" w14:textId="77777777" w:rsidR="00C86626" w:rsidRPr="00C86626" w:rsidRDefault="00C86626" w:rsidP="007E0152">
            <w:pPr>
              <w:spacing w:after="150"/>
              <w:rPr>
                <w:rFonts w:ascii="Arial" w:hAnsi="Arial" w:cs="Arial"/>
              </w:rPr>
            </w:pPr>
            <w:r w:rsidRPr="00C86626">
              <w:rPr>
                <w:rFonts w:ascii="Arial" w:hAnsi="Arial" w:cs="Arial"/>
                <w:color w:val="000000"/>
              </w:rPr>
              <w:t>● Предлог физичког или правног лица</w:t>
            </w:r>
          </w:p>
          <w:p w14:paraId="44275A34" w14:textId="04CE8537" w:rsidR="00C86626" w:rsidRPr="00C86626" w:rsidRDefault="00C86626" w:rsidP="007E0152">
            <w:pPr>
              <w:spacing w:after="150"/>
              <w:rPr>
                <w:rFonts w:ascii="Arial" w:hAnsi="Arial" w:cs="Arial"/>
              </w:rPr>
            </w:pPr>
            <w:r w:rsidRPr="00C86626">
              <w:rPr>
                <w:rFonts w:ascii="Arial" w:hAnsi="Arial" w:cs="Arial"/>
                <w:color w:val="000000"/>
              </w:rPr>
              <w:t xml:space="preserve">● Ток поступка </w:t>
            </w:r>
            <w:r>
              <w:rPr>
                <w:rFonts w:ascii="Arial" w:hAnsi="Arial" w:cs="Arial"/>
                <w:color w:val="000000"/>
              </w:rPr>
              <w:t>-</w:t>
            </w:r>
            <w:r w:rsidRPr="00C86626">
              <w:rPr>
                <w:rFonts w:ascii="Arial" w:hAnsi="Arial" w:cs="Arial"/>
                <w:color w:val="000000"/>
              </w:rPr>
              <w:t xml:space="preserve"> фазе</w:t>
            </w:r>
          </w:p>
          <w:p w14:paraId="34BC480B" w14:textId="77777777" w:rsidR="00C86626" w:rsidRPr="00C86626" w:rsidRDefault="00C86626" w:rsidP="007E0152">
            <w:pPr>
              <w:spacing w:after="150"/>
              <w:rPr>
                <w:rFonts w:ascii="Arial" w:hAnsi="Arial" w:cs="Arial"/>
              </w:rPr>
            </w:pPr>
            <w:r w:rsidRPr="00C86626">
              <w:rPr>
                <w:rFonts w:ascii="Arial" w:hAnsi="Arial" w:cs="Arial"/>
                <w:color w:val="000000"/>
              </w:rPr>
              <w:t>● Искључење јавности у одлучивању о статусним стварима</w:t>
            </w:r>
          </w:p>
          <w:p w14:paraId="3624AEF4" w14:textId="77777777" w:rsidR="00C86626" w:rsidRPr="00C86626" w:rsidRDefault="00C86626" w:rsidP="007E0152">
            <w:pPr>
              <w:spacing w:after="150"/>
              <w:rPr>
                <w:rFonts w:ascii="Arial" w:hAnsi="Arial" w:cs="Arial"/>
              </w:rPr>
            </w:pPr>
            <w:r w:rsidRPr="00C86626">
              <w:rPr>
                <w:rFonts w:ascii="Arial" w:hAnsi="Arial" w:cs="Arial"/>
                <w:color w:val="000000"/>
              </w:rPr>
              <w:t>● Доказивање и доказна средства</w:t>
            </w:r>
          </w:p>
          <w:p w14:paraId="3858A221" w14:textId="77777777" w:rsidR="00C86626" w:rsidRPr="00C86626" w:rsidRDefault="00C86626" w:rsidP="007E0152">
            <w:pPr>
              <w:spacing w:after="150"/>
              <w:rPr>
                <w:rFonts w:ascii="Arial" w:hAnsi="Arial" w:cs="Arial"/>
              </w:rPr>
            </w:pPr>
            <w:r w:rsidRPr="00C86626">
              <w:rPr>
                <w:rFonts w:ascii="Arial" w:hAnsi="Arial" w:cs="Arial"/>
                <w:color w:val="000000"/>
              </w:rPr>
              <w:t>● Решења</w:t>
            </w:r>
          </w:p>
          <w:p w14:paraId="3B509D83" w14:textId="77777777" w:rsidR="00C86626" w:rsidRPr="00C86626" w:rsidRDefault="00C86626" w:rsidP="007E0152">
            <w:pPr>
              <w:spacing w:after="150"/>
              <w:rPr>
                <w:rFonts w:ascii="Arial" w:hAnsi="Arial" w:cs="Arial"/>
              </w:rPr>
            </w:pPr>
            <w:r w:rsidRPr="00C86626">
              <w:rPr>
                <w:rFonts w:ascii="Arial" w:hAnsi="Arial" w:cs="Arial"/>
                <w:color w:val="000000"/>
              </w:rPr>
              <w:t>● Жалба</w:t>
            </w:r>
          </w:p>
          <w:p w14:paraId="1EB7760C" w14:textId="77777777" w:rsidR="00C86626" w:rsidRPr="00C86626" w:rsidRDefault="00C86626" w:rsidP="007E0152">
            <w:pPr>
              <w:spacing w:after="150"/>
              <w:rPr>
                <w:rFonts w:ascii="Arial" w:hAnsi="Arial" w:cs="Arial"/>
              </w:rPr>
            </w:pPr>
            <w:r w:rsidRPr="00C86626">
              <w:rPr>
                <w:rFonts w:ascii="Arial" w:hAnsi="Arial" w:cs="Arial"/>
                <w:color w:val="000000"/>
              </w:rPr>
              <w:t>● Најзначајније врсте ванпарничних поступака:</w:t>
            </w:r>
          </w:p>
          <w:p w14:paraId="7F385A76" w14:textId="08A05F9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Поступак лишења пословне способности</w:t>
            </w:r>
          </w:p>
          <w:p w14:paraId="2FF3523C" w14:textId="6A2BD71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Проглашење несталог лица умрлим</w:t>
            </w:r>
          </w:p>
          <w:p w14:paraId="24A69AE5" w14:textId="28FE24A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Поступак за продужење родитељског права</w:t>
            </w:r>
          </w:p>
          <w:p w14:paraId="26910787" w14:textId="42581B6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Поступак за лишење и враћање родитељског права</w:t>
            </w:r>
          </w:p>
          <w:p w14:paraId="24DA92B2" w14:textId="454831B7" w:rsidR="00C86626" w:rsidRPr="00C86626" w:rsidRDefault="00C86626" w:rsidP="007E0152">
            <w:pPr>
              <w:spacing w:after="150"/>
              <w:rPr>
                <w:rFonts w:ascii="Arial" w:hAnsi="Arial" w:cs="Arial"/>
              </w:rPr>
            </w:pPr>
            <w:r w:rsidRPr="00C86626">
              <w:rPr>
                <w:rFonts w:ascii="Arial" w:hAnsi="Arial" w:cs="Arial"/>
                <w:color w:val="000000"/>
              </w:rPr>
              <w:t xml:space="preserve">● Редовни правни лекови </w:t>
            </w:r>
            <w:r>
              <w:rPr>
                <w:rFonts w:ascii="Arial" w:hAnsi="Arial" w:cs="Arial"/>
                <w:color w:val="000000"/>
              </w:rPr>
              <w:t>-</w:t>
            </w:r>
            <w:r w:rsidRPr="00C86626">
              <w:rPr>
                <w:rFonts w:ascii="Arial" w:hAnsi="Arial" w:cs="Arial"/>
                <w:color w:val="000000"/>
              </w:rPr>
              <w:t xml:space="preserve"> Жалба</w:t>
            </w:r>
          </w:p>
          <w:p w14:paraId="703A8988" w14:textId="77777777" w:rsidR="00C86626" w:rsidRPr="00C86626" w:rsidRDefault="00C86626" w:rsidP="007E0152">
            <w:pPr>
              <w:spacing w:after="150"/>
              <w:rPr>
                <w:rFonts w:ascii="Arial" w:hAnsi="Arial" w:cs="Arial"/>
              </w:rPr>
            </w:pPr>
            <w:r w:rsidRPr="00C86626">
              <w:rPr>
                <w:rFonts w:ascii="Arial" w:hAnsi="Arial" w:cs="Arial"/>
                <w:color w:val="000000"/>
              </w:rPr>
              <w:t>● Ванредни правни лекови</w:t>
            </w:r>
          </w:p>
        </w:tc>
        <w:tc>
          <w:tcPr>
            <w:tcW w:w="5145" w:type="dxa"/>
            <w:vMerge w:val="restart"/>
            <w:tcBorders>
              <w:top w:val="single" w:sz="8" w:space="0" w:color="000000"/>
              <w:left w:val="single" w:sz="8" w:space="0" w:color="000000"/>
              <w:bottom w:val="single" w:sz="8" w:space="0" w:color="000000"/>
              <w:right w:val="single" w:sz="8" w:space="0" w:color="000000"/>
            </w:tcBorders>
            <w:vAlign w:val="center"/>
          </w:tcPr>
          <w:p w14:paraId="10BB2291"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7629C766" w14:textId="77777777" w:rsidR="00C86626" w:rsidRPr="00C86626" w:rsidRDefault="00C86626" w:rsidP="007E0152">
            <w:pPr>
              <w:spacing w:after="150"/>
              <w:rPr>
                <w:rFonts w:ascii="Arial" w:hAnsi="Arial" w:cs="Arial"/>
              </w:rPr>
            </w:pPr>
            <w:r w:rsidRPr="00C86626">
              <w:rPr>
                <w:rFonts w:ascii="Arial" w:hAnsi="Arial" w:cs="Arial"/>
                <w:color w:val="000000"/>
              </w:rPr>
              <w:t>На вежбама израдити што више примера пратећих правних аката и попуњавања образаца и типских примера.</w:t>
            </w:r>
          </w:p>
          <w:p w14:paraId="3BD39322" w14:textId="77777777" w:rsidR="00C86626" w:rsidRPr="00C86626" w:rsidRDefault="00C86626" w:rsidP="007E0152">
            <w:pPr>
              <w:spacing w:after="150"/>
              <w:rPr>
                <w:rFonts w:ascii="Arial" w:hAnsi="Arial" w:cs="Arial"/>
              </w:rPr>
            </w:pPr>
            <w:r w:rsidRPr="00C86626">
              <w:rPr>
                <w:rFonts w:ascii="Arial" w:hAnsi="Arial" w:cs="Arial"/>
                <w:b/>
                <w:color w:val="000000"/>
              </w:rPr>
              <w:t>Симулирање одређеног поступка на вежбама</w:t>
            </w:r>
            <w:r w:rsidRPr="00C86626">
              <w:rPr>
                <w:rFonts w:ascii="Arial" w:hAnsi="Arial" w:cs="Arial"/>
                <w:color w:val="000000"/>
              </w:rPr>
              <w:t xml:space="preserve"> подразумева да ученици предузимају одређене радње у поступку (индивидуално или групно, у зависности од природе поступка) по редоследу и на начин који је утврђен законом или другим прописом. Пожељно је да наставник утврди јасне критеријуме оцењивања симулације кроз бодовање, на пример, тачности редоследа сваке предузете радње, квалитета предузете радње, креативности ученика и др., с обзиром на врсту симулације (по угледу на утврђене критеријуме бодовања презентације, есеја и сл.).</w:t>
            </w:r>
          </w:p>
        </w:tc>
      </w:tr>
      <w:tr w:rsidR="00C86626" w:rsidRPr="00C86626" w14:paraId="23EA0AC0" w14:textId="77777777" w:rsidTr="007E0152">
        <w:trPr>
          <w:trHeight w:val="45"/>
          <w:tblCellSpacing w:w="0" w:type="auto"/>
        </w:trPr>
        <w:tc>
          <w:tcPr>
            <w:tcW w:w="354" w:type="dxa"/>
            <w:tcBorders>
              <w:top w:val="single" w:sz="8" w:space="0" w:color="000000"/>
              <w:left w:val="single" w:sz="8" w:space="0" w:color="000000"/>
              <w:bottom w:val="single" w:sz="8" w:space="0" w:color="000000"/>
              <w:right w:val="single" w:sz="8" w:space="0" w:color="000000"/>
            </w:tcBorders>
            <w:vAlign w:val="center"/>
          </w:tcPr>
          <w:p w14:paraId="74867A55" w14:textId="77777777" w:rsidR="00C86626" w:rsidRPr="00C86626" w:rsidRDefault="00C86626" w:rsidP="007E0152">
            <w:pPr>
              <w:spacing w:after="150"/>
              <w:rPr>
                <w:rFonts w:ascii="Arial" w:hAnsi="Arial" w:cs="Arial"/>
              </w:rPr>
            </w:pPr>
            <w:r w:rsidRPr="00C86626">
              <w:rPr>
                <w:rFonts w:ascii="Arial" w:hAnsi="Arial" w:cs="Arial"/>
                <w:b/>
                <w:color w:val="000000"/>
              </w:rPr>
              <w:t>Извршни поступак и поступак обезбеђења потраживања</w:t>
            </w:r>
          </w:p>
        </w:tc>
        <w:tc>
          <w:tcPr>
            <w:tcW w:w="816" w:type="dxa"/>
            <w:tcBorders>
              <w:top w:val="single" w:sz="8" w:space="0" w:color="000000"/>
              <w:left w:val="single" w:sz="8" w:space="0" w:color="000000"/>
              <w:bottom w:val="single" w:sz="8" w:space="0" w:color="000000"/>
              <w:right w:val="single" w:sz="8" w:space="0" w:color="000000"/>
            </w:tcBorders>
            <w:vAlign w:val="center"/>
          </w:tcPr>
          <w:p w14:paraId="660FFDD9"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значају и</w:t>
            </w:r>
          </w:p>
          <w:p w14:paraId="0E8A4820" w14:textId="77777777" w:rsidR="00C86626" w:rsidRPr="00C86626" w:rsidRDefault="00C86626" w:rsidP="007E0152">
            <w:pPr>
              <w:spacing w:after="150"/>
              <w:rPr>
                <w:rFonts w:ascii="Arial" w:hAnsi="Arial" w:cs="Arial"/>
              </w:rPr>
            </w:pPr>
            <w:r w:rsidRPr="00C86626">
              <w:rPr>
                <w:rFonts w:ascii="Arial" w:hAnsi="Arial" w:cs="Arial"/>
                <w:color w:val="000000"/>
              </w:rPr>
              <w:t>току извршног поступка и поступка обезбеђења</w:t>
            </w:r>
          </w:p>
          <w:p w14:paraId="69FDA261"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доношење једноставних правних аката у извршном поступку и достављање истих</w:t>
            </w:r>
          </w:p>
        </w:tc>
        <w:tc>
          <w:tcPr>
            <w:tcW w:w="6806" w:type="dxa"/>
            <w:gridSpan w:val="2"/>
            <w:tcBorders>
              <w:top w:val="single" w:sz="8" w:space="0" w:color="000000"/>
              <w:left w:val="single" w:sz="8" w:space="0" w:color="000000"/>
              <w:bottom w:val="single" w:sz="8" w:space="0" w:color="000000"/>
              <w:right w:val="single" w:sz="8" w:space="0" w:color="000000"/>
            </w:tcBorders>
            <w:vAlign w:val="center"/>
          </w:tcPr>
          <w:p w14:paraId="424B4A44"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значај извршног поступка</w:t>
            </w:r>
          </w:p>
          <w:p w14:paraId="5D6CE32D"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начела извршно поступка</w:t>
            </w:r>
          </w:p>
          <w:p w14:paraId="35541256"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предмет извршног поступка</w:t>
            </w:r>
          </w:p>
          <w:p w14:paraId="755030AD"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извршни поступак и поступак обезбеђења потраживања</w:t>
            </w:r>
          </w:p>
          <w:p w14:paraId="206848F9" w14:textId="77777777" w:rsidR="00C86626" w:rsidRPr="00C86626" w:rsidRDefault="00C86626" w:rsidP="007E0152">
            <w:pPr>
              <w:spacing w:after="150"/>
              <w:rPr>
                <w:rFonts w:ascii="Arial" w:hAnsi="Arial" w:cs="Arial"/>
              </w:rPr>
            </w:pPr>
            <w:r w:rsidRPr="00C86626">
              <w:rPr>
                <w:rFonts w:ascii="Arial" w:hAnsi="Arial" w:cs="Arial"/>
                <w:color w:val="000000"/>
              </w:rPr>
              <w:t>● објасни надлежност судова и јавних извршитеља</w:t>
            </w:r>
          </w:p>
          <w:p w14:paraId="5BC43021" w14:textId="77777777" w:rsidR="00C86626" w:rsidRPr="00C86626" w:rsidRDefault="00C86626" w:rsidP="007E0152">
            <w:pPr>
              <w:spacing w:after="150"/>
              <w:rPr>
                <w:rFonts w:ascii="Arial" w:hAnsi="Arial" w:cs="Arial"/>
              </w:rPr>
            </w:pPr>
            <w:r w:rsidRPr="00C86626">
              <w:rPr>
                <w:rFonts w:ascii="Arial" w:hAnsi="Arial" w:cs="Arial"/>
                <w:color w:val="000000"/>
              </w:rPr>
              <w:t>● објасни положај јавних извршитеља</w:t>
            </w:r>
          </w:p>
          <w:p w14:paraId="10773A42"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за изузеће судије</w:t>
            </w:r>
          </w:p>
          <w:p w14:paraId="4902A867" w14:textId="77777777" w:rsidR="00C86626" w:rsidRPr="00C86626" w:rsidRDefault="00C86626" w:rsidP="007E0152">
            <w:pPr>
              <w:spacing w:after="150"/>
              <w:rPr>
                <w:rFonts w:ascii="Arial" w:hAnsi="Arial" w:cs="Arial"/>
              </w:rPr>
            </w:pPr>
            <w:r w:rsidRPr="00C86626">
              <w:rPr>
                <w:rFonts w:ascii="Arial" w:hAnsi="Arial" w:cs="Arial"/>
                <w:color w:val="000000"/>
              </w:rPr>
              <w:t>● изради решење о изузећу судије</w:t>
            </w:r>
          </w:p>
          <w:p w14:paraId="06035AA0"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 покретања извршног поступка и поступка обезбеђења</w:t>
            </w:r>
          </w:p>
          <w:p w14:paraId="49B8727B"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предлог за извршење</w:t>
            </w:r>
          </w:p>
          <w:p w14:paraId="440CC807" w14:textId="77777777" w:rsidR="00C86626" w:rsidRPr="00C86626" w:rsidRDefault="00C86626" w:rsidP="007E0152">
            <w:pPr>
              <w:spacing w:after="150"/>
              <w:rPr>
                <w:rFonts w:ascii="Arial" w:hAnsi="Arial" w:cs="Arial"/>
              </w:rPr>
            </w:pPr>
            <w:r w:rsidRPr="00C86626">
              <w:rPr>
                <w:rFonts w:ascii="Arial" w:hAnsi="Arial" w:cs="Arial"/>
                <w:color w:val="000000"/>
              </w:rPr>
              <w:t>● опише ток извршног поступка</w:t>
            </w:r>
          </w:p>
          <w:p w14:paraId="39628B3C"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разлику између решења и закључка</w:t>
            </w:r>
          </w:p>
          <w:p w14:paraId="14845CB5" w14:textId="77777777" w:rsidR="00C86626" w:rsidRPr="00C86626" w:rsidRDefault="00C86626" w:rsidP="007E0152">
            <w:pPr>
              <w:spacing w:after="150"/>
              <w:rPr>
                <w:rFonts w:ascii="Arial" w:hAnsi="Arial" w:cs="Arial"/>
              </w:rPr>
            </w:pPr>
            <w:r w:rsidRPr="00C86626">
              <w:rPr>
                <w:rFonts w:ascii="Arial" w:hAnsi="Arial" w:cs="Arial"/>
                <w:color w:val="000000"/>
              </w:rPr>
              <w:t>● препозна врсте рочишта у извршном поступку</w:t>
            </w:r>
          </w:p>
          <w:p w14:paraId="34E5526A"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правне лекове у извршном поступку</w:t>
            </w:r>
          </w:p>
          <w:p w14:paraId="5C976AFF" w14:textId="77777777" w:rsidR="00C86626" w:rsidRPr="00C86626" w:rsidRDefault="00C86626" w:rsidP="007E0152">
            <w:pPr>
              <w:spacing w:after="150"/>
              <w:rPr>
                <w:rFonts w:ascii="Arial" w:hAnsi="Arial" w:cs="Arial"/>
              </w:rPr>
            </w:pPr>
            <w:r w:rsidRPr="00C86626">
              <w:rPr>
                <w:rFonts w:ascii="Arial" w:hAnsi="Arial" w:cs="Arial"/>
                <w:color w:val="000000"/>
              </w:rPr>
              <w:t>● објасни ток жалбеног поступка</w:t>
            </w:r>
          </w:p>
          <w:p w14:paraId="37F0A535" w14:textId="77777777" w:rsidR="00C86626" w:rsidRPr="00C86626" w:rsidRDefault="00C86626" w:rsidP="007E0152">
            <w:pPr>
              <w:spacing w:after="150"/>
              <w:rPr>
                <w:rFonts w:ascii="Arial" w:hAnsi="Arial" w:cs="Arial"/>
              </w:rPr>
            </w:pPr>
            <w:r w:rsidRPr="00C86626">
              <w:rPr>
                <w:rFonts w:ascii="Arial" w:hAnsi="Arial" w:cs="Arial"/>
                <w:color w:val="000000"/>
              </w:rPr>
              <w:t>● састави жалбу извршног дужника на задате елементе и административно обради жалбу</w:t>
            </w:r>
          </w:p>
          <w:p w14:paraId="25FEC3A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приговор</w:t>
            </w:r>
          </w:p>
          <w:p w14:paraId="39A50954" w14:textId="77777777" w:rsidR="00C86626" w:rsidRPr="00C86626" w:rsidRDefault="00C86626" w:rsidP="007E0152">
            <w:pPr>
              <w:spacing w:after="150"/>
              <w:rPr>
                <w:rFonts w:ascii="Arial" w:hAnsi="Arial" w:cs="Arial"/>
              </w:rPr>
            </w:pPr>
            <w:r w:rsidRPr="00C86626">
              <w:rPr>
                <w:rFonts w:ascii="Arial" w:hAnsi="Arial" w:cs="Arial"/>
                <w:color w:val="000000"/>
              </w:rPr>
              <w:t>● састави акт о основним подацима о извршном дужнику који се достављају суду и јавном извршитељу</w:t>
            </w:r>
          </w:p>
          <w:p w14:paraId="0B63BAAE"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основе за доношење решења о извршењу</w:t>
            </w:r>
          </w:p>
          <w:p w14:paraId="0BFD4C8D"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за одлагање извршења</w:t>
            </w:r>
          </w:p>
          <w:p w14:paraId="0F6E7E90" w14:textId="77777777" w:rsidR="00C86626" w:rsidRPr="00C86626" w:rsidRDefault="00C86626" w:rsidP="007E0152">
            <w:pPr>
              <w:spacing w:after="150"/>
              <w:rPr>
                <w:rFonts w:ascii="Arial" w:hAnsi="Arial" w:cs="Arial"/>
              </w:rPr>
            </w:pPr>
            <w:r w:rsidRPr="00C86626">
              <w:rPr>
                <w:rFonts w:ascii="Arial" w:hAnsi="Arial" w:cs="Arial"/>
                <w:color w:val="000000"/>
              </w:rPr>
              <w:t>● састави једноставно решење о извршењу на основу задатих елемената</w:t>
            </w:r>
          </w:p>
        </w:tc>
        <w:tc>
          <w:tcPr>
            <w:tcW w:w="1279" w:type="dxa"/>
            <w:tcBorders>
              <w:top w:val="single" w:sz="8" w:space="0" w:color="000000"/>
              <w:left w:val="single" w:sz="8" w:space="0" w:color="000000"/>
              <w:bottom w:val="single" w:sz="8" w:space="0" w:color="000000"/>
              <w:right w:val="single" w:sz="8" w:space="0" w:color="000000"/>
            </w:tcBorders>
            <w:vAlign w:val="center"/>
          </w:tcPr>
          <w:p w14:paraId="1CFA1CC7"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извршног поступка</w:t>
            </w:r>
          </w:p>
          <w:p w14:paraId="422EB631" w14:textId="77777777" w:rsidR="00C86626" w:rsidRPr="00C86626" w:rsidRDefault="00C86626" w:rsidP="007E0152">
            <w:pPr>
              <w:spacing w:after="150"/>
              <w:rPr>
                <w:rFonts w:ascii="Arial" w:hAnsi="Arial" w:cs="Arial"/>
              </w:rPr>
            </w:pPr>
            <w:r w:rsidRPr="00C86626">
              <w:rPr>
                <w:rFonts w:ascii="Arial" w:hAnsi="Arial" w:cs="Arial"/>
                <w:color w:val="000000"/>
              </w:rPr>
              <w:t>● Предмет и начела извршног поступка</w:t>
            </w:r>
          </w:p>
          <w:p w14:paraId="15103C9C" w14:textId="345E9DEF" w:rsidR="00C86626" w:rsidRPr="00C86626" w:rsidRDefault="00C86626" w:rsidP="007E0152">
            <w:pPr>
              <w:spacing w:after="150"/>
              <w:rPr>
                <w:rFonts w:ascii="Arial" w:hAnsi="Arial" w:cs="Arial"/>
              </w:rPr>
            </w:pPr>
            <w:r w:rsidRPr="00C86626">
              <w:rPr>
                <w:rFonts w:ascii="Arial" w:hAnsi="Arial" w:cs="Arial"/>
                <w:color w:val="000000"/>
              </w:rPr>
              <w:t xml:space="preserve">● Органи надлежни за спровођење извршног поступка </w:t>
            </w:r>
            <w:r>
              <w:rPr>
                <w:rFonts w:ascii="Arial" w:hAnsi="Arial" w:cs="Arial"/>
                <w:color w:val="000000"/>
              </w:rPr>
              <w:t>-</w:t>
            </w:r>
            <w:r w:rsidRPr="00C86626">
              <w:rPr>
                <w:rFonts w:ascii="Arial" w:hAnsi="Arial" w:cs="Arial"/>
                <w:color w:val="000000"/>
              </w:rPr>
              <w:t xml:space="preserve"> судови и јавни извршитељи</w:t>
            </w:r>
          </w:p>
          <w:p w14:paraId="2AF1F91A" w14:textId="77777777" w:rsidR="00C86626" w:rsidRPr="00C86626" w:rsidRDefault="00C86626" w:rsidP="007E0152">
            <w:pPr>
              <w:spacing w:after="150"/>
              <w:rPr>
                <w:rFonts w:ascii="Arial" w:hAnsi="Arial" w:cs="Arial"/>
              </w:rPr>
            </w:pPr>
            <w:r w:rsidRPr="00C86626">
              <w:rPr>
                <w:rFonts w:ascii="Arial" w:hAnsi="Arial" w:cs="Arial"/>
                <w:color w:val="000000"/>
              </w:rPr>
              <w:t>● Поступак обезбеђења потраживања</w:t>
            </w:r>
          </w:p>
          <w:p w14:paraId="1FEE186A" w14:textId="77777777" w:rsidR="00C86626" w:rsidRPr="00C86626" w:rsidRDefault="00C86626" w:rsidP="007E0152">
            <w:pPr>
              <w:spacing w:after="150"/>
              <w:rPr>
                <w:rFonts w:ascii="Arial" w:hAnsi="Arial" w:cs="Arial"/>
              </w:rPr>
            </w:pPr>
            <w:r w:rsidRPr="00C86626">
              <w:rPr>
                <w:rFonts w:ascii="Arial" w:hAnsi="Arial" w:cs="Arial"/>
                <w:color w:val="000000"/>
              </w:rPr>
              <w:t>● Врсте извршења</w:t>
            </w:r>
          </w:p>
          <w:p w14:paraId="0C2B564E" w14:textId="77777777" w:rsidR="00C86626" w:rsidRPr="00C86626" w:rsidRDefault="00C86626" w:rsidP="007E0152">
            <w:pPr>
              <w:spacing w:after="150"/>
              <w:rPr>
                <w:rFonts w:ascii="Arial" w:hAnsi="Arial" w:cs="Arial"/>
              </w:rPr>
            </w:pPr>
            <w:r w:rsidRPr="00C86626">
              <w:rPr>
                <w:rFonts w:ascii="Arial" w:hAnsi="Arial" w:cs="Arial"/>
                <w:color w:val="000000"/>
              </w:rPr>
              <w:t>● Странке и други учесници у поступку</w:t>
            </w:r>
          </w:p>
          <w:p w14:paraId="759A9FDC" w14:textId="77777777" w:rsidR="00C86626" w:rsidRPr="00C86626" w:rsidRDefault="00C86626" w:rsidP="007E0152">
            <w:pPr>
              <w:spacing w:after="150"/>
              <w:rPr>
                <w:rFonts w:ascii="Arial" w:hAnsi="Arial" w:cs="Arial"/>
              </w:rPr>
            </w:pPr>
            <w:r w:rsidRPr="00C86626">
              <w:rPr>
                <w:rFonts w:ascii="Arial" w:hAnsi="Arial" w:cs="Arial"/>
                <w:color w:val="000000"/>
              </w:rPr>
              <w:t>● Покретање и вођење извршног поступка и поступка обезбеђења</w:t>
            </w:r>
          </w:p>
          <w:p w14:paraId="47F3BD99" w14:textId="77777777" w:rsidR="00C86626" w:rsidRPr="00C86626" w:rsidRDefault="00C86626" w:rsidP="007E0152">
            <w:pPr>
              <w:spacing w:after="150"/>
              <w:rPr>
                <w:rFonts w:ascii="Arial" w:hAnsi="Arial" w:cs="Arial"/>
              </w:rPr>
            </w:pPr>
            <w:r w:rsidRPr="00C86626">
              <w:rPr>
                <w:rFonts w:ascii="Arial" w:hAnsi="Arial" w:cs="Arial"/>
                <w:color w:val="000000"/>
              </w:rPr>
              <w:t>● Предлог за извршење</w:t>
            </w:r>
          </w:p>
          <w:p w14:paraId="6CBD6807" w14:textId="77777777" w:rsidR="00C86626" w:rsidRPr="00C86626" w:rsidRDefault="00C86626" w:rsidP="007E0152">
            <w:pPr>
              <w:spacing w:after="150"/>
              <w:rPr>
                <w:rFonts w:ascii="Arial" w:hAnsi="Arial" w:cs="Arial"/>
              </w:rPr>
            </w:pPr>
            <w:r w:rsidRPr="00C86626">
              <w:rPr>
                <w:rFonts w:ascii="Arial" w:hAnsi="Arial" w:cs="Arial"/>
                <w:color w:val="000000"/>
              </w:rPr>
              <w:t>● Изузеће судије</w:t>
            </w:r>
          </w:p>
          <w:p w14:paraId="394CBF64" w14:textId="77777777" w:rsidR="00C86626" w:rsidRPr="00C86626" w:rsidRDefault="00C86626" w:rsidP="007E0152">
            <w:pPr>
              <w:spacing w:after="150"/>
              <w:rPr>
                <w:rFonts w:ascii="Arial" w:hAnsi="Arial" w:cs="Arial"/>
              </w:rPr>
            </w:pPr>
            <w:r w:rsidRPr="00C86626">
              <w:rPr>
                <w:rFonts w:ascii="Arial" w:hAnsi="Arial" w:cs="Arial"/>
                <w:color w:val="000000"/>
              </w:rPr>
              <w:t>● Обавезно и факултативно рочиште</w:t>
            </w:r>
          </w:p>
          <w:p w14:paraId="50573A11" w14:textId="77777777" w:rsidR="00C86626" w:rsidRPr="00C86626" w:rsidRDefault="00C86626" w:rsidP="007E0152">
            <w:pPr>
              <w:spacing w:after="150"/>
              <w:rPr>
                <w:rFonts w:ascii="Arial" w:hAnsi="Arial" w:cs="Arial"/>
              </w:rPr>
            </w:pPr>
            <w:r w:rsidRPr="00C86626">
              <w:rPr>
                <w:rFonts w:ascii="Arial" w:hAnsi="Arial" w:cs="Arial"/>
                <w:color w:val="000000"/>
              </w:rPr>
              <w:t>● Одлуке:</w:t>
            </w:r>
          </w:p>
          <w:p w14:paraId="3D5B76BE" w14:textId="5195832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Решења и закључци</w:t>
            </w:r>
          </w:p>
          <w:p w14:paraId="78E72552" w14:textId="77777777" w:rsidR="00C86626" w:rsidRPr="00C86626" w:rsidRDefault="00C86626" w:rsidP="007E0152">
            <w:pPr>
              <w:spacing w:after="150"/>
              <w:rPr>
                <w:rFonts w:ascii="Arial" w:hAnsi="Arial" w:cs="Arial"/>
              </w:rPr>
            </w:pPr>
            <w:r w:rsidRPr="00C86626">
              <w:rPr>
                <w:rFonts w:ascii="Arial" w:hAnsi="Arial" w:cs="Arial"/>
                <w:color w:val="000000"/>
              </w:rPr>
              <w:t>● Достављање</w:t>
            </w:r>
          </w:p>
          <w:p w14:paraId="568FB3DF" w14:textId="7D2985D8" w:rsidR="00C86626" w:rsidRPr="00C86626" w:rsidRDefault="00C86626" w:rsidP="007E0152">
            <w:pPr>
              <w:spacing w:after="150"/>
              <w:rPr>
                <w:rFonts w:ascii="Arial" w:hAnsi="Arial" w:cs="Arial"/>
              </w:rPr>
            </w:pPr>
            <w:r w:rsidRPr="00C86626">
              <w:rPr>
                <w:rFonts w:ascii="Arial" w:hAnsi="Arial" w:cs="Arial"/>
                <w:color w:val="000000"/>
              </w:rPr>
              <w:t xml:space="preserve">● Жалбени поступак </w:t>
            </w:r>
            <w:r>
              <w:rPr>
                <w:rFonts w:ascii="Arial" w:hAnsi="Arial" w:cs="Arial"/>
                <w:color w:val="000000"/>
              </w:rPr>
              <w:t>-</w:t>
            </w:r>
            <w:r w:rsidRPr="00C86626">
              <w:rPr>
                <w:rFonts w:ascii="Arial" w:hAnsi="Arial" w:cs="Arial"/>
                <w:color w:val="000000"/>
              </w:rPr>
              <w:t xml:space="preserve"> жалба извршног дужника</w:t>
            </w:r>
          </w:p>
          <w:p w14:paraId="61F4603B" w14:textId="77777777" w:rsidR="00C86626" w:rsidRPr="00C86626" w:rsidRDefault="00C86626" w:rsidP="007E0152">
            <w:pPr>
              <w:spacing w:after="150"/>
              <w:rPr>
                <w:rFonts w:ascii="Arial" w:hAnsi="Arial" w:cs="Arial"/>
              </w:rPr>
            </w:pPr>
            <w:r w:rsidRPr="00C86626">
              <w:rPr>
                <w:rFonts w:ascii="Arial" w:hAnsi="Arial" w:cs="Arial"/>
                <w:color w:val="000000"/>
              </w:rPr>
              <w:t>● Поступак по приговору</w:t>
            </w:r>
          </w:p>
          <w:p w14:paraId="771C98B0" w14:textId="77777777" w:rsidR="00C86626" w:rsidRPr="00C86626" w:rsidRDefault="00C86626" w:rsidP="007E0152">
            <w:pPr>
              <w:spacing w:after="150"/>
              <w:rPr>
                <w:rFonts w:ascii="Arial" w:hAnsi="Arial" w:cs="Arial"/>
              </w:rPr>
            </w:pPr>
            <w:r w:rsidRPr="00C86626">
              <w:rPr>
                <w:rFonts w:ascii="Arial" w:hAnsi="Arial" w:cs="Arial"/>
                <w:color w:val="000000"/>
              </w:rPr>
              <w:t>● Дужност достављања података о извршном дужнику</w:t>
            </w:r>
          </w:p>
          <w:p w14:paraId="1F1A8F4D" w14:textId="77777777" w:rsidR="00C86626" w:rsidRPr="00C86626" w:rsidRDefault="00C86626" w:rsidP="007E0152">
            <w:pPr>
              <w:spacing w:after="150"/>
              <w:rPr>
                <w:rFonts w:ascii="Arial" w:hAnsi="Arial" w:cs="Arial"/>
              </w:rPr>
            </w:pPr>
            <w:r w:rsidRPr="00C86626">
              <w:rPr>
                <w:rFonts w:ascii="Arial" w:hAnsi="Arial" w:cs="Arial"/>
                <w:color w:val="000000"/>
              </w:rPr>
              <w:t>● Основи за доношење решења о извршењу</w:t>
            </w:r>
          </w:p>
          <w:p w14:paraId="58F83E16" w14:textId="77777777" w:rsidR="00C86626" w:rsidRPr="00C86626" w:rsidRDefault="00C86626" w:rsidP="007E0152">
            <w:pPr>
              <w:spacing w:after="150"/>
              <w:rPr>
                <w:rFonts w:ascii="Arial" w:hAnsi="Arial" w:cs="Arial"/>
              </w:rPr>
            </w:pPr>
            <w:r w:rsidRPr="00C86626">
              <w:rPr>
                <w:rFonts w:ascii="Arial" w:hAnsi="Arial" w:cs="Arial"/>
                <w:color w:val="000000"/>
              </w:rPr>
              <w:t>● Извршна и веродостојна исправа</w:t>
            </w:r>
          </w:p>
          <w:p w14:paraId="4672A5E9" w14:textId="77777777" w:rsidR="00C86626" w:rsidRPr="00C86626" w:rsidRDefault="00C86626" w:rsidP="007E0152">
            <w:pPr>
              <w:spacing w:after="150"/>
              <w:rPr>
                <w:rFonts w:ascii="Arial" w:hAnsi="Arial" w:cs="Arial"/>
              </w:rPr>
            </w:pPr>
            <w:r w:rsidRPr="00C86626">
              <w:rPr>
                <w:rFonts w:ascii="Arial" w:hAnsi="Arial" w:cs="Arial"/>
                <w:color w:val="000000"/>
              </w:rPr>
              <w:t>● Одлагање извршења</w:t>
            </w:r>
          </w:p>
        </w:tc>
        <w:tc>
          <w:tcPr>
            <w:tcW w:w="0" w:type="auto"/>
            <w:vMerge/>
            <w:tcBorders>
              <w:top w:val="nil"/>
              <w:left w:val="single" w:sz="8" w:space="0" w:color="000000"/>
              <w:bottom w:val="single" w:sz="8" w:space="0" w:color="000000"/>
              <w:right w:val="single" w:sz="8" w:space="0" w:color="000000"/>
            </w:tcBorders>
          </w:tcPr>
          <w:p w14:paraId="3753C645" w14:textId="77777777" w:rsidR="00C86626" w:rsidRPr="00C86626" w:rsidRDefault="00C86626" w:rsidP="007E0152">
            <w:pPr>
              <w:rPr>
                <w:rFonts w:ascii="Arial" w:hAnsi="Arial" w:cs="Arial"/>
              </w:rPr>
            </w:pPr>
          </w:p>
        </w:tc>
      </w:tr>
    </w:tbl>
    <w:p w14:paraId="64AB3EBD"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грађански поступак, парнични поступак, ванпарнични поступак, извршни поступак.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9"/>
        <w:gridCol w:w="1129"/>
        <w:gridCol w:w="629"/>
        <w:gridCol w:w="1995"/>
        <w:gridCol w:w="1923"/>
        <w:gridCol w:w="3326"/>
      </w:tblGrid>
      <w:tr w:rsidR="00C86626" w:rsidRPr="00C86626" w14:paraId="3EE493D8" w14:textId="77777777" w:rsidTr="007E0152">
        <w:trPr>
          <w:trHeight w:val="45"/>
          <w:tblCellSpacing w:w="0" w:type="auto"/>
        </w:trPr>
        <w:tc>
          <w:tcPr>
            <w:tcW w:w="1888" w:type="dxa"/>
            <w:gridSpan w:val="2"/>
            <w:tcBorders>
              <w:top w:val="single" w:sz="8" w:space="0" w:color="000000"/>
              <w:left w:val="single" w:sz="8" w:space="0" w:color="000000"/>
              <w:bottom w:val="single" w:sz="8" w:space="0" w:color="000000"/>
              <w:right w:val="single" w:sz="8" w:space="0" w:color="000000"/>
            </w:tcBorders>
            <w:vAlign w:val="center"/>
          </w:tcPr>
          <w:p w14:paraId="1892D472"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512" w:type="dxa"/>
            <w:gridSpan w:val="4"/>
            <w:tcBorders>
              <w:top w:val="single" w:sz="8" w:space="0" w:color="000000"/>
              <w:left w:val="single" w:sz="8" w:space="0" w:color="000000"/>
              <w:bottom w:val="single" w:sz="8" w:space="0" w:color="000000"/>
              <w:right w:val="single" w:sz="8" w:space="0" w:color="000000"/>
            </w:tcBorders>
            <w:vAlign w:val="center"/>
          </w:tcPr>
          <w:p w14:paraId="53ECCF96" w14:textId="77777777" w:rsidR="00C86626" w:rsidRPr="00C86626" w:rsidRDefault="00C86626" w:rsidP="007E0152">
            <w:pPr>
              <w:spacing w:after="150"/>
              <w:rPr>
                <w:rFonts w:ascii="Arial" w:hAnsi="Arial" w:cs="Arial"/>
              </w:rPr>
            </w:pPr>
            <w:r w:rsidRPr="00C86626">
              <w:rPr>
                <w:rFonts w:ascii="Arial" w:hAnsi="Arial" w:cs="Arial"/>
                <w:b/>
                <w:color w:val="000000"/>
              </w:rPr>
              <w:t>МАТИЧНА ЕВИДЕНЦИЈА</w:t>
            </w:r>
          </w:p>
        </w:tc>
      </w:tr>
      <w:tr w:rsidR="00C86626" w:rsidRPr="00C86626" w14:paraId="48359A1F" w14:textId="77777777" w:rsidTr="007E0152">
        <w:trPr>
          <w:trHeight w:val="45"/>
          <w:tblCellSpacing w:w="0" w:type="auto"/>
        </w:trPr>
        <w:tc>
          <w:tcPr>
            <w:tcW w:w="1888" w:type="dxa"/>
            <w:gridSpan w:val="2"/>
            <w:tcBorders>
              <w:top w:val="single" w:sz="8" w:space="0" w:color="000000"/>
              <w:left w:val="single" w:sz="8" w:space="0" w:color="000000"/>
              <w:bottom w:val="single" w:sz="8" w:space="0" w:color="000000"/>
              <w:right w:val="single" w:sz="8" w:space="0" w:color="000000"/>
            </w:tcBorders>
            <w:vAlign w:val="center"/>
          </w:tcPr>
          <w:p w14:paraId="6208A3F4"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512" w:type="dxa"/>
            <w:gridSpan w:val="4"/>
            <w:tcBorders>
              <w:top w:val="single" w:sz="8" w:space="0" w:color="000000"/>
              <w:left w:val="single" w:sz="8" w:space="0" w:color="000000"/>
              <w:bottom w:val="single" w:sz="8" w:space="0" w:color="000000"/>
              <w:right w:val="single" w:sz="8" w:space="0" w:color="000000"/>
            </w:tcBorders>
            <w:vAlign w:val="center"/>
          </w:tcPr>
          <w:p w14:paraId="0086A35B" w14:textId="77777777" w:rsidR="00C86626" w:rsidRPr="00C86626" w:rsidRDefault="00C86626" w:rsidP="007E0152">
            <w:pPr>
              <w:spacing w:after="150"/>
              <w:rPr>
                <w:rFonts w:ascii="Arial" w:hAnsi="Arial" w:cs="Arial"/>
              </w:rPr>
            </w:pPr>
            <w:r w:rsidRPr="00C86626">
              <w:rPr>
                <w:rFonts w:ascii="Arial" w:hAnsi="Arial" w:cs="Arial"/>
                <w:b/>
                <w:color w:val="000000"/>
              </w:rPr>
              <w:t>70 часова теорије + 35 часова вежбе + 30 часова блока</w:t>
            </w:r>
          </w:p>
        </w:tc>
      </w:tr>
      <w:tr w:rsidR="00C86626" w:rsidRPr="00C86626" w14:paraId="5583758E" w14:textId="77777777" w:rsidTr="007E0152">
        <w:trPr>
          <w:trHeight w:val="45"/>
          <w:tblCellSpacing w:w="0" w:type="auto"/>
        </w:trPr>
        <w:tc>
          <w:tcPr>
            <w:tcW w:w="1888" w:type="dxa"/>
            <w:gridSpan w:val="2"/>
            <w:tcBorders>
              <w:top w:val="single" w:sz="8" w:space="0" w:color="000000"/>
              <w:left w:val="single" w:sz="8" w:space="0" w:color="000000"/>
              <w:bottom w:val="single" w:sz="8" w:space="0" w:color="000000"/>
              <w:right w:val="single" w:sz="8" w:space="0" w:color="000000"/>
            </w:tcBorders>
            <w:vAlign w:val="center"/>
          </w:tcPr>
          <w:p w14:paraId="4B667CB7"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512" w:type="dxa"/>
            <w:gridSpan w:val="4"/>
            <w:tcBorders>
              <w:top w:val="single" w:sz="8" w:space="0" w:color="000000"/>
              <w:left w:val="single" w:sz="8" w:space="0" w:color="000000"/>
              <w:bottom w:val="single" w:sz="8" w:space="0" w:color="000000"/>
              <w:right w:val="single" w:sz="8" w:space="0" w:color="000000"/>
            </w:tcBorders>
            <w:vAlign w:val="center"/>
          </w:tcPr>
          <w:p w14:paraId="35CB5B89" w14:textId="77777777" w:rsidR="00C86626" w:rsidRPr="00C86626" w:rsidRDefault="00C86626" w:rsidP="007E0152">
            <w:pPr>
              <w:spacing w:after="150"/>
              <w:rPr>
                <w:rFonts w:ascii="Arial" w:hAnsi="Arial" w:cs="Arial"/>
              </w:rPr>
            </w:pPr>
            <w:r w:rsidRPr="00C86626">
              <w:rPr>
                <w:rFonts w:ascii="Arial" w:hAnsi="Arial" w:cs="Arial"/>
                <w:b/>
                <w:color w:val="000000"/>
              </w:rPr>
              <w:t>други</w:t>
            </w:r>
          </w:p>
        </w:tc>
      </w:tr>
      <w:tr w:rsidR="00C86626" w:rsidRPr="00C86626" w14:paraId="60FFC9F8" w14:textId="77777777" w:rsidTr="007E0152">
        <w:trPr>
          <w:trHeight w:val="45"/>
          <w:tblCellSpacing w:w="0" w:type="auto"/>
        </w:trPr>
        <w:tc>
          <w:tcPr>
            <w:tcW w:w="1888" w:type="dxa"/>
            <w:gridSpan w:val="2"/>
            <w:tcBorders>
              <w:top w:val="single" w:sz="8" w:space="0" w:color="000000"/>
              <w:left w:val="single" w:sz="8" w:space="0" w:color="000000"/>
              <w:bottom w:val="single" w:sz="8" w:space="0" w:color="000000"/>
              <w:right w:val="single" w:sz="8" w:space="0" w:color="000000"/>
            </w:tcBorders>
            <w:vAlign w:val="center"/>
          </w:tcPr>
          <w:p w14:paraId="2F4199CF"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512" w:type="dxa"/>
            <w:gridSpan w:val="4"/>
            <w:tcBorders>
              <w:top w:val="single" w:sz="8" w:space="0" w:color="000000"/>
              <w:left w:val="single" w:sz="8" w:space="0" w:color="000000"/>
              <w:bottom w:val="single" w:sz="8" w:space="0" w:color="000000"/>
              <w:right w:val="single" w:sz="8" w:space="0" w:color="000000"/>
            </w:tcBorders>
            <w:vAlign w:val="center"/>
          </w:tcPr>
          <w:p w14:paraId="02B67025" w14:textId="5D40B82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евиденцијама,</w:t>
            </w:r>
          </w:p>
          <w:p w14:paraId="2BF8FC08" w14:textId="0FAA1F9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стручно оспособљавање за вођење свих врста матичних евиденција физичких и правних лица,</w:t>
            </w:r>
          </w:p>
          <w:p w14:paraId="09E9886B" w14:textId="29979BF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издавање одговарајућих јавних исправа,</w:t>
            </w:r>
          </w:p>
          <w:p w14:paraId="5F231C41" w14:textId="1C29DE5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овладавање вештинама и формирањем вредносних ставова која доприносе развоју правне свести за даље школовање, живот и рад.</w:t>
            </w:r>
          </w:p>
        </w:tc>
      </w:tr>
      <w:tr w:rsidR="00C86626" w:rsidRPr="00C86626" w14:paraId="0C8FDD3D"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4FF41F8F"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636BA370"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797" w:type="dxa"/>
            <w:tcBorders>
              <w:top w:val="single" w:sz="8" w:space="0" w:color="000000"/>
              <w:left w:val="single" w:sz="8" w:space="0" w:color="000000"/>
              <w:bottom w:val="single" w:sz="8" w:space="0" w:color="000000"/>
              <w:right w:val="single" w:sz="8" w:space="0" w:color="000000"/>
            </w:tcBorders>
            <w:vAlign w:val="center"/>
          </w:tcPr>
          <w:p w14:paraId="3369EE82"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01EFBD82"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2012" w:type="dxa"/>
            <w:tcBorders>
              <w:top w:val="single" w:sz="8" w:space="0" w:color="000000"/>
              <w:left w:val="single" w:sz="8" w:space="0" w:color="000000"/>
              <w:bottom w:val="single" w:sz="8" w:space="0" w:color="000000"/>
              <w:right w:val="single" w:sz="8" w:space="0" w:color="000000"/>
            </w:tcBorders>
            <w:vAlign w:val="center"/>
          </w:tcPr>
          <w:p w14:paraId="6545D441"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8033" w:type="dxa"/>
            <w:tcBorders>
              <w:top w:val="single" w:sz="8" w:space="0" w:color="000000"/>
              <w:left w:val="single" w:sz="8" w:space="0" w:color="000000"/>
              <w:bottom w:val="single" w:sz="8" w:space="0" w:color="000000"/>
              <w:right w:val="single" w:sz="8" w:space="0" w:color="000000"/>
            </w:tcBorders>
            <w:vAlign w:val="center"/>
          </w:tcPr>
          <w:p w14:paraId="42ECAC04"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1199E9EE"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06272117" w14:textId="77777777" w:rsidR="00C86626" w:rsidRPr="00C86626" w:rsidRDefault="00C86626" w:rsidP="007E0152">
            <w:pPr>
              <w:spacing w:after="150"/>
              <w:rPr>
                <w:rFonts w:ascii="Arial" w:hAnsi="Arial" w:cs="Arial"/>
              </w:rPr>
            </w:pPr>
            <w:r w:rsidRPr="00C86626">
              <w:rPr>
                <w:rFonts w:ascii="Arial" w:hAnsi="Arial" w:cs="Arial"/>
                <w:b/>
                <w:color w:val="000000"/>
              </w:rPr>
              <w:t>Појам и улога матичне евиденције</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262D1E1D"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улогом и садржајем матичне евиденције</w:t>
            </w:r>
          </w:p>
        </w:tc>
        <w:tc>
          <w:tcPr>
            <w:tcW w:w="1797" w:type="dxa"/>
            <w:tcBorders>
              <w:top w:val="single" w:sz="8" w:space="0" w:color="000000"/>
              <w:left w:val="single" w:sz="8" w:space="0" w:color="000000"/>
              <w:bottom w:val="single" w:sz="8" w:space="0" w:color="000000"/>
              <w:right w:val="single" w:sz="8" w:space="0" w:color="000000"/>
            </w:tcBorders>
            <w:vAlign w:val="center"/>
          </w:tcPr>
          <w:p w14:paraId="2BE8FF33"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улогу матичне евиденције</w:t>
            </w:r>
          </w:p>
          <w:p w14:paraId="24931801" w14:textId="77777777" w:rsidR="00C86626" w:rsidRPr="00C86626" w:rsidRDefault="00C86626" w:rsidP="007E0152">
            <w:pPr>
              <w:spacing w:after="150"/>
              <w:rPr>
                <w:rFonts w:ascii="Arial" w:hAnsi="Arial" w:cs="Arial"/>
              </w:rPr>
            </w:pPr>
            <w:r w:rsidRPr="00C86626">
              <w:rPr>
                <w:rFonts w:ascii="Arial" w:hAnsi="Arial" w:cs="Arial"/>
                <w:color w:val="000000"/>
              </w:rPr>
              <w:t>● наведе органе надлежне за вођење матичне евиденције</w:t>
            </w:r>
          </w:p>
          <w:p w14:paraId="3A0C94FD" w14:textId="77777777" w:rsidR="00C86626" w:rsidRPr="00C86626" w:rsidRDefault="00C86626" w:rsidP="007E0152">
            <w:pPr>
              <w:spacing w:after="150"/>
              <w:rPr>
                <w:rFonts w:ascii="Arial" w:hAnsi="Arial" w:cs="Arial"/>
              </w:rPr>
            </w:pPr>
            <w:r w:rsidRPr="00C86626">
              <w:rPr>
                <w:rFonts w:ascii="Arial" w:hAnsi="Arial" w:cs="Arial"/>
                <w:color w:val="000000"/>
              </w:rPr>
              <w:t>● наведе податке које садрже матичне евиденције</w:t>
            </w:r>
          </w:p>
        </w:tc>
        <w:tc>
          <w:tcPr>
            <w:tcW w:w="2012" w:type="dxa"/>
            <w:tcBorders>
              <w:top w:val="single" w:sz="8" w:space="0" w:color="000000"/>
              <w:left w:val="single" w:sz="8" w:space="0" w:color="000000"/>
              <w:bottom w:val="single" w:sz="8" w:space="0" w:color="000000"/>
              <w:right w:val="single" w:sz="8" w:space="0" w:color="000000"/>
            </w:tcBorders>
            <w:vAlign w:val="center"/>
          </w:tcPr>
          <w:p w14:paraId="0FBC7159" w14:textId="77777777" w:rsidR="00C86626" w:rsidRPr="00C86626" w:rsidRDefault="00C86626" w:rsidP="007E0152">
            <w:pPr>
              <w:spacing w:after="150"/>
              <w:rPr>
                <w:rFonts w:ascii="Arial" w:hAnsi="Arial" w:cs="Arial"/>
              </w:rPr>
            </w:pPr>
            <w:r w:rsidRPr="00C86626">
              <w:rPr>
                <w:rFonts w:ascii="Arial" w:hAnsi="Arial" w:cs="Arial"/>
                <w:color w:val="000000"/>
              </w:rPr>
              <w:t>● Појам и улога матичне евиденције</w:t>
            </w:r>
          </w:p>
          <w:p w14:paraId="4B552917"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личних стања (статуса) грађана.</w:t>
            </w:r>
          </w:p>
        </w:tc>
        <w:tc>
          <w:tcPr>
            <w:tcW w:w="8033" w:type="dxa"/>
            <w:vMerge w:val="restart"/>
            <w:tcBorders>
              <w:top w:val="single" w:sz="8" w:space="0" w:color="000000"/>
              <w:left w:val="single" w:sz="8" w:space="0" w:color="000000"/>
              <w:bottom w:val="single" w:sz="8" w:space="0" w:color="000000"/>
              <w:right w:val="single" w:sz="8" w:space="0" w:color="000000"/>
            </w:tcBorders>
            <w:vAlign w:val="center"/>
          </w:tcPr>
          <w:p w14:paraId="1D163551"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780835B8"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6E01D71E"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7A67CBA"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(70 часова)</w:t>
            </w:r>
          </w:p>
          <w:p w14:paraId="290BDBE4" w14:textId="77777777" w:rsidR="00C86626" w:rsidRPr="00C86626" w:rsidRDefault="00C86626" w:rsidP="007E0152">
            <w:pPr>
              <w:spacing w:after="150"/>
              <w:rPr>
                <w:rFonts w:ascii="Arial" w:hAnsi="Arial" w:cs="Arial"/>
              </w:rPr>
            </w:pPr>
            <w:r w:rsidRPr="00C86626">
              <w:rPr>
                <w:rFonts w:ascii="Arial" w:hAnsi="Arial" w:cs="Arial"/>
                <w:b/>
                <w:color w:val="000000"/>
              </w:rPr>
              <w:t>● вежбе (35 часова)</w:t>
            </w:r>
          </w:p>
          <w:p w14:paraId="46FF7805" w14:textId="77777777" w:rsidR="00C86626" w:rsidRPr="00C86626" w:rsidRDefault="00C86626" w:rsidP="007E0152">
            <w:pPr>
              <w:spacing w:after="150"/>
              <w:rPr>
                <w:rFonts w:ascii="Arial" w:hAnsi="Arial" w:cs="Arial"/>
              </w:rPr>
            </w:pPr>
            <w:r w:rsidRPr="00C86626">
              <w:rPr>
                <w:rFonts w:ascii="Arial" w:hAnsi="Arial" w:cs="Arial"/>
                <w:b/>
                <w:color w:val="000000"/>
              </w:rPr>
              <w:t>●</w:t>
            </w:r>
            <w:r w:rsidRPr="00C86626">
              <w:rPr>
                <w:rFonts w:ascii="Arial" w:hAnsi="Arial" w:cs="Arial"/>
                <w:color w:val="000000"/>
              </w:rPr>
              <w:t xml:space="preserve"> </w:t>
            </w:r>
            <w:r w:rsidRPr="00C86626">
              <w:rPr>
                <w:rFonts w:ascii="Arial" w:hAnsi="Arial" w:cs="Arial"/>
                <w:b/>
                <w:color w:val="000000"/>
              </w:rPr>
              <w:t>блок (30 часова)</w:t>
            </w:r>
          </w:p>
          <w:p w14:paraId="51AC2883"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549B1B7B"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 и блок наставе</w:t>
            </w:r>
          </w:p>
          <w:p w14:paraId="5D7A1B1E"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306F3B25" w14:textId="77777777" w:rsidR="00C86626" w:rsidRPr="00C86626" w:rsidRDefault="00C86626" w:rsidP="007E0152">
            <w:pPr>
              <w:spacing w:after="150"/>
              <w:rPr>
                <w:rFonts w:ascii="Arial" w:hAnsi="Arial" w:cs="Arial"/>
              </w:rPr>
            </w:pPr>
            <w:r w:rsidRPr="00C86626">
              <w:rPr>
                <w:rFonts w:ascii="Arial" w:hAnsi="Arial" w:cs="Arial"/>
                <w:color w:val="000000"/>
              </w:rPr>
              <w:t>● монолошко-дијалошка</w:t>
            </w:r>
          </w:p>
          <w:p w14:paraId="363CCDD6" w14:textId="77777777" w:rsidR="00C86626" w:rsidRPr="00C86626" w:rsidRDefault="00C86626" w:rsidP="007E0152">
            <w:pPr>
              <w:spacing w:after="150"/>
              <w:rPr>
                <w:rFonts w:ascii="Arial" w:hAnsi="Arial" w:cs="Arial"/>
              </w:rPr>
            </w:pPr>
            <w:r w:rsidRPr="00C86626">
              <w:rPr>
                <w:rFonts w:ascii="Arial" w:hAnsi="Arial" w:cs="Arial"/>
                <w:color w:val="000000"/>
              </w:rPr>
              <w:t>● херуистичка</w:t>
            </w:r>
          </w:p>
          <w:p w14:paraId="55B16AF3" w14:textId="77777777" w:rsidR="00C86626" w:rsidRPr="00C86626" w:rsidRDefault="00C86626" w:rsidP="007E0152">
            <w:pPr>
              <w:spacing w:after="150"/>
              <w:rPr>
                <w:rFonts w:ascii="Arial" w:hAnsi="Arial" w:cs="Arial"/>
              </w:rPr>
            </w:pPr>
            <w:r w:rsidRPr="00C86626">
              <w:rPr>
                <w:rFonts w:ascii="Arial" w:hAnsi="Arial" w:cs="Arial"/>
                <w:color w:val="000000"/>
              </w:rPr>
              <w:t>● активне наставе</w:t>
            </w:r>
          </w:p>
          <w:p w14:paraId="1260CED0" w14:textId="77777777" w:rsidR="00C86626" w:rsidRPr="00C86626" w:rsidRDefault="00C86626" w:rsidP="007E0152">
            <w:pPr>
              <w:spacing w:after="150"/>
              <w:rPr>
                <w:rFonts w:ascii="Arial" w:hAnsi="Arial" w:cs="Arial"/>
              </w:rPr>
            </w:pPr>
            <w:r w:rsidRPr="00C86626">
              <w:rPr>
                <w:rFonts w:ascii="Arial" w:hAnsi="Arial" w:cs="Arial"/>
                <w:color w:val="000000"/>
              </w:rPr>
              <w:t>● рада на тексту</w:t>
            </w:r>
          </w:p>
          <w:p w14:paraId="26EAAF92"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истраживачка</w:t>
            </w:r>
          </w:p>
          <w:p w14:paraId="145E3BC0" w14:textId="77777777" w:rsidR="00C86626" w:rsidRPr="00C86626" w:rsidRDefault="00C86626" w:rsidP="007E0152">
            <w:pPr>
              <w:spacing w:after="150"/>
              <w:rPr>
                <w:rFonts w:ascii="Arial" w:hAnsi="Arial" w:cs="Arial"/>
              </w:rPr>
            </w:pPr>
            <w:r w:rsidRPr="00C86626">
              <w:rPr>
                <w:rFonts w:ascii="Arial" w:hAnsi="Arial" w:cs="Arial"/>
                <w:color w:val="000000"/>
              </w:rPr>
              <w:t>● решавања проблема</w:t>
            </w:r>
          </w:p>
          <w:p w14:paraId="7E26E1B4"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34ADB5FF" w14:textId="77777777" w:rsidR="00C86626" w:rsidRPr="00C86626" w:rsidRDefault="00C86626" w:rsidP="007E0152">
            <w:pPr>
              <w:spacing w:after="150"/>
              <w:rPr>
                <w:rFonts w:ascii="Arial" w:hAnsi="Arial" w:cs="Arial"/>
              </w:rPr>
            </w:pPr>
            <w:r w:rsidRPr="00C86626">
              <w:rPr>
                <w:rFonts w:ascii="Arial" w:hAnsi="Arial" w:cs="Arial"/>
                <w:color w:val="000000"/>
              </w:rPr>
              <w:t>● Теоријска настава се реализује у учионици</w:t>
            </w:r>
          </w:p>
          <w:p w14:paraId="072BB801" w14:textId="77777777" w:rsidR="00C86626" w:rsidRPr="00C86626" w:rsidRDefault="00C86626" w:rsidP="007E0152">
            <w:pPr>
              <w:spacing w:after="150"/>
              <w:rPr>
                <w:rFonts w:ascii="Arial" w:hAnsi="Arial" w:cs="Arial"/>
              </w:rPr>
            </w:pPr>
            <w:r w:rsidRPr="00C86626">
              <w:rPr>
                <w:rFonts w:ascii="Arial" w:hAnsi="Arial" w:cs="Arial"/>
                <w:color w:val="000000"/>
              </w:rPr>
              <w:t>● Вежбе се реализују у кабинету информатике</w:t>
            </w:r>
          </w:p>
          <w:p w14:paraId="333EB2F7" w14:textId="77777777" w:rsidR="00C86626" w:rsidRPr="00C86626" w:rsidRDefault="00C86626" w:rsidP="007E0152">
            <w:pPr>
              <w:spacing w:after="150"/>
              <w:rPr>
                <w:rFonts w:ascii="Arial" w:hAnsi="Arial" w:cs="Arial"/>
              </w:rPr>
            </w:pPr>
            <w:r w:rsidRPr="00C86626">
              <w:rPr>
                <w:rFonts w:ascii="Arial" w:hAnsi="Arial" w:cs="Arial"/>
                <w:color w:val="000000"/>
              </w:rPr>
              <w:t>● Блок настава се реализује у надлежним државним институцијама која воде евиденције</w:t>
            </w:r>
          </w:p>
          <w:p w14:paraId="076474D7"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33E31E0B" w14:textId="0FA741EC" w:rsidR="00C86626" w:rsidRPr="00C86626" w:rsidRDefault="00C86626" w:rsidP="007E0152">
            <w:pPr>
              <w:spacing w:after="150"/>
              <w:rPr>
                <w:rFonts w:ascii="Arial" w:hAnsi="Arial" w:cs="Arial"/>
              </w:rPr>
            </w:pPr>
            <w:r w:rsidRPr="00C86626">
              <w:rPr>
                <w:rFonts w:ascii="Arial" w:hAnsi="Arial" w:cs="Arial"/>
                <w:color w:val="000000"/>
              </w:rPr>
              <w:t xml:space="preserve">Појам и улога матичне евиденције </w:t>
            </w:r>
            <w:r>
              <w:rPr>
                <w:rFonts w:ascii="Arial" w:hAnsi="Arial" w:cs="Arial"/>
                <w:color w:val="000000"/>
              </w:rPr>
              <w:t>-</w:t>
            </w:r>
            <w:r w:rsidRPr="00C86626">
              <w:rPr>
                <w:rFonts w:ascii="Arial" w:hAnsi="Arial" w:cs="Arial"/>
                <w:color w:val="000000"/>
              </w:rPr>
              <w:t xml:space="preserve"> 2 часа</w:t>
            </w:r>
          </w:p>
          <w:p w14:paraId="2B045FD8" w14:textId="60E1D07D" w:rsidR="00C86626" w:rsidRPr="00C86626" w:rsidRDefault="00C86626" w:rsidP="007E0152">
            <w:pPr>
              <w:spacing w:after="150"/>
              <w:rPr>
                <w:rFonts w:ascii="Arial" w:hAnsi="Arial" w:cs="Arial"/>
              </w:rPr>
            </w:pPr>
            <w:r w:rsidRPr="00C86626">
              <w:rPr>
                <w:rFonts w:ascii="Arial" w:hAnsi="Arial" w:cs="Arial"/>
                <w:color w:val="000000"/>
              </w:rPr>
              <w:t xml:space="preserve">Јавне књиге и уверења о личним стањима грађана </w:t>
            </w:r>
            <w:r>
              <w:rPr>
                <w:rFonts w:ascii="Arial" w:hAnsi="Arial" w:cs="Arial"/>
                <w:color w:val="000000"/>
              </w:rPr>
              <w:t>-</w:t>
            </w:r>
            <w:r w:rsidRPr="00C86626">
              <w:rPr>
                <w:rFonts w:ascii="Arial" w:hAnsi="Arial" w:cs="Arial"/>
                <w:color w:val="000000"/>
              </w:rPr>
              <w:t xml:space="preserve"> 4 часа</w:t>
            </w:r>
          </w:p>
          <w:p w14:paraId="61DD9EC2" w14:textId="1F1F27B0" w:rsidR="00C86626" w:rsidRPr="00C86626" w:rsidRDefault="00C86626" w:rsidP="007E0152">
            <w:pPr>
              <w:spacing w:after="150"/>
              <w:rPr>
                <w:rFonts w:ascii="Arial" w:hAnsi="Arial" w:cs="Arial"/>
              </w:rPr>
            </w:pPr>
            <w:r w:rsidRPr="00C86626">
              <w:rPr>
                <w:rFonts w:ascii="Arial" w:hAnsi="Arial" w:cs="Arial"/>
                <w:color w:val="000000"/>
              </w:rPr>
              <w:t xml:space="preserve">Матичне књиге (рођених, венчаних, умрлих) </w:t>
            </w:r>
            <w:r>
              <w:rPr>
                <w:rFonts w:ascii="Arial" w:hAnsi="Arial" w:cs="Arial"/>
                <w:color w:val="000000"/>
              </w:rPr>
              <w:t>-</w:t>
            </w:r>
            <w:r w:rsidRPr="00C86626">
              <w:rPr>
                <w:rFonts w:ascii="Arial" w:hAnsi="Arial" w:cs="Arial"/>
                <w:color w:val="000000"/>
              </w:rPr>
              <w:t xml:space="preserve"> 28 часова</w:t>
            </w:r>
          </w:p>
          <w:p w14:paraId="0E2068A6" w14:textId="52382270" w:rsidR="00C86626" w:rsidRPr="00C86626" w:rsidRDefault="00C86626" w:rsidP="007E0152">
            <w:pPr>
              <w:spacing w:after="150"/>
              <w:rPr>
                <w:rFonts w:ascii="Arial" w:hAnsi="Arial" w:cs="Arial"/>
              </w:rPr>
            </w:pPr>
            <w:r w:rsidRPr="00C86626">
              <w:rPr>
                <w:rFonts w:ascii="Arial" w:hAnsi="Arial" w:cs="Arial"/>
                <w:color w:val="000000"/>
              </w:rPr>
              <w:t xml:space="preserve">Држављанство </w:t>
            </w:r>
            <w:r>
              <w:rPr>
                <w:rFonts w:ascii="Arial" w:hAnsi="Arial" w:cs="Arial"/>
                <w:color w:val="000000"/>
              </w:rPr>
              <w:t>-</w:t>
            </w:r>
            <w:r w:rsidRPr="00C86626">
              <w:rPr>
                <w:rFonts w:ascii="Arial" w:hAnsi="Arial" w:cs="Arial"/>
                <w:color w:val="000000"/>
              </w:rPr>
              <w:t xml:space="preserve"> 8 часова</w:t>
            </w:r>
          </w:p>
          <w:p w14:paraId="0C5B5890" w14:textId="3C144B10" w:rsidR="00C86626" w:rsidRPr="00C86626" w:rsidRDefault="00C86626" w:rsidP="007E0152">
            <w:pPr>
              <w:spacing w:after="150"/>
              <w:rPr>
                <w:rFonts w:ascii="Arial" w:hAnsi="Arial" w:cs="Arial"/>
              </w:rPr>
            </w:pPr>
            <w:r w:rsidRPr="00C86626">
              <w:rPr>
                <w:rFonts w:ascii="Arial" w:hAnsi="Arial" w:cs="Arial"/>
                <w:color w:val="000000"/>
              </w:rPr>
              <w:t xml:space="preserve">Пребивалиште и боравиште </w:t>
            </w:r>
            <w:r>
              <w:rPr>
                <w:rFonts w:ascii="Arial" w:hAnsi="Arial" w:cs="Arial"/>
                <w:color w:val="000000"/>
              </w:rPr>
              <w:t>-</w:t>
            </w:r>
            <w:r w:rsidRPr="00C86626">
              <w:rPr>
                <w:rFonts w:ascii="Arial" w:hAnsi="Arial" w:cs="Arial"/>
                <w:color w:val="000000"/>
              </w:rPr>
              <w:t xml:space="preserve"> 7 часова</w:t>
            </w:r>
          </w:p>
          <w:p w14:paraId="27613EE4" w14:textId="4FBC39D0" w:rsidR="00C86626" w:rsidRPr="00C86626" w:rsidRDefault="00C86626" w:rsidP="007E0152">
            <w:pPr>
              <w:spacing w:after="150"/>
              <w:rPr>
                <w:rFonts w:ascii="Arial" w:hAnsi="Arial" w:cs="Arial"/>
              </w:rPr>
            </w:pPr>
            <w:r w:rsidRPr="00C86626">
              <w:rPr>
                <w:rFonts w:ascii="Arial" w:hAnsi="Arial" w:cs="Arial"/>
                <w:color w:val="000000"/>
              </w:rPr>
              <w:t xml:space="preserve">Утврђивање идентитета грађана </w:t>
            </w:r>
            <w:r>
              <w:rPr>
                <w:rFonts w:ascii="Arial" w:hAnsi="Arial" w:cs="Arial"/>
                <w:color w:val="000000"/>
              </w:rPr>
              <w:t>-</w:t>
            </w:r>
            <w:r w:rsidRPr="00C86626">
              <w:rPr>
                <w:rFonts w:ascii="Arial" w:hAnsi="Arial" w:cs="Arial"/>
                <w:color w:val="000000"/>
              </w:rPr>
              <w:t xml:space="preserve"> 10 часова</w:t>
            </w:r>
          </w:p>
          <w:p w14:paraId="58B67B9B" w14:textId="1C0903D5" w:rsidR="00C86626" w:rsidRPr="00C86626" w:rsidRDefault="00C86626" w:rsidP="007E0152">
            <w:pPr>
              <w:spacing w:after="150"/>
              <w:rPr>
                <w:rFonts w:ascii="Arial" w:hAnsi="Arial" w:cs="Arial"/>
              </w:rPr>
            </w:pPr>
            <w:r w:rsidRPr="00C86626">
              <w:rPr>
                <w:rFonts w:ascii="Arial" w:hAnsi="Arial" w:cs="Arial"/>
                <w:color w:val="000000"/>
              </w:rPr>
              <w:t xml:space="preserve">Бирачки спискови </w:t>
            </w:r>
            <w:r>
              <w:rPr>
                <w:rFonts w:ascii="Arial" w:hAnsi="Arial" w:cs="Arial"/>
                <w:color w:val="000000"/>
              </w:rPr>
              <w:t>-</w:t>
            </w:r>
            <w:r w:rsidRPr="00C86626">
              <w:rPr>
                <w:rFonts w:ascii="Arial" w:hAnsi="Arial" w:cs="Arial"/>
                <w:color w:val="000000"/>
              </w:rPr>
              <w:t xml:space="preserve"> 8 часова</w:t>
            </w:r>
          </w:p>
          <w:p w14:paraId="6BB0CDC9" w14:textId="02ED668C" w:rsidR="00C86626" w:rsidRPr="00C86626" w:rsidRDefault="00C86626" w:rsidP="007E0152">
            <w:pPr>
              <w:spacing w:after="150"/>
              <w:rPr>
                <w:rFonts w:ascii="Arial" w:hAnsi="Arial" w:cs="Arial"/>
              </w:rPr>
            </w:pPr>
            <w:r w:rsidRPr="00C86626">
              <w:rPr>
                <w:rFonts w:ascii="Arial" w:hAnsi="Arial" w:cs="Arial"/>
                <w:color w:val="000000"/>
              </w:rPr>
              <w:t xml:space="preserve">Правна и пословна способност </w:t>
            </w:r>
            <w:r>
              <w:rPr>
                <w:rFonts w:ascii="Arial" w:hAnsi="Arial" w:cs="Arial"/>
                <w:color w:val="000000"/>
              </w:rPr>
              <w:t>-</w:t>
            </w:r>
            <w:r w:rsidRPr="00C86626">
              <w:rPr>
                <w:rFonts w:ascii="Arial" w:hAnsi="Arial" w:cs="Arial"/>
                <w:color w:val="000000"/>
              </w:rPr>
              <w:t xml:space="preserve"> 4 часа</w:t>
            </w:r>
          </w:p>
          <w:p w14:paraId="78D3881C" w14:textId="1E5BFDC2" w:rsidR="00C86626" w:rsidRPr="00C86626" w:rsidRDefault="00C86626" w:rsidP="007E0152">
            <w:pPr>
              <w:spacing w:after="150"/>
              <w:rPr>
                <w:rFonts w:ascii="Arial" w:hAnsi="Arial" w:cs="Arial"/>
              </w:rPr>
            </w:pPr>
            <w:r w:rsidRPr="00C86626">
              <w:rPr>
                <w:rFonts w:ascii="Arial" w:hAnsi="Arial" w:cs="Arial"/>
                <w:color w:val="000000"/>
              </w:rPr>
              <w:t xml:space="preserve">Усвајање, старатељство и хранитељство </w:t>
            </w:r>
            <w:r>
              <w:rPr>
                <w:rFonts w:ascii="Arial" w:hAnsi="Arial" w:cs="Arial"/>
                <w:color w:val="000000"/>
              </w:rPr>
              <w:t>-</w:t>
            </w:r>
            <w:r w:rsidRPr="00C86626">
              <w:rPr>
                <w:rFonts w:ascii="Arial" w:hAnsi="Arial" w:cs="Arial"/>
                <w:color w:val="000000"/>
              </w:rPr>
              <w:t xml:space="preserve"> 10 часова</w:t>
            </w:r>
          </w:p>
          <w:p w14:paraId="6619902F" w14:textId="32BDB45C" w:rsidR="00C86626" w:rsidRPr="00C86626" w:rsidRDefault="00C86626" w:rsidP="007E0152">
            <w:pPr>
              <w:spacing w:after="150"/>
              <w:rPr>
                <w:rFonts w:ascii="Arial" w:hAnsi="Arial" w:cs="Arial"/>
              </w:rPr>
            </w:pPr>
            <w:r w:rsidRPr="00C86626">
              <w:rPr>
                <w:rFonts w:ascii="Arial" w:hAnsi="Arial" w:cs="Arial"/>
                <w:color w:val="000000"/>
              </w:rPr>
              <w:t xml:space="preserve">Евиденција у области рада и остале евиденције </w:t>
            </w:r>
            <w:r>
              <w:rPr>
                <w:rFonts w:ascii="Arial" w:hAnsi="Arial" w:cs="Arial"/>
                <w:color w:val="000000"/>
              </w:rPr>
              <w:t>-</w:t>
            </w:r>
            <w:r w:rsidRPr="00C86626">
              <w:rPr>
                <w:rFonts w:ascii="Arial" w:hAnsi="Arial" w:cs="Arial"/>
                <w:color w:val="000000"/>
              </w:rPr>
              <w:t xml:space="preserve"> 10 часова</w:t>
            </w:r>
          </w:p>
          <w:p w14:paraId="7DBD3835" w14:textId="19845EBD" w:rsidR="00C86626" w:rsidRPr="00C86626" w:rsidRDefault="00C86626" w:rsidP="007E0152">
            <w:pPr>
              <w:spacing w:after="150"/>
              <w:rPr>
                <w:rFonts w:ascii="Arial" w:hAnsi="Arial" w:cs="Arial"/>
              </w:rPr>
            </w:pPr>
            <w:r w:rsidRPr="00C86626">
              <w:rPr>
                <w:rFonts w:ascii="Arial" w:hAnsi="Arial" w:cs="Arial"/>
                <w:color w:val="000000"/>
              </w:rPr>
              <w:t xml:space="preserve">Правна лица </w:t>
            </w:r>
            <w:r>
              <w:rPr>
                <w:rFonts w:ascii="Arial" w:hAnsi="Arial" w:cs="Arial"/>
                <w:color w:val="000000"/>
              </w:rPr>
              <w:t>-</w:t>
            </w:r>
            <w:r w:rsidRPr="00C86626">
              <w:rPr>
                <w:rFonts w:ascii="Arial" w:hAnsi="Arial" w:cs="Arial"/>
                <w:color w:val="000000"/>
              </w:rPr>
              <w:t xml:space="preserve"> 4 часа</w:t>
            </w:r>
          </w:p>
          <w:p w14:paraId="5F2240FD" w14:textId="74D7C4E2" w:rsidR="00C86626" w:rsidRPr="00C86626" w:rsidRDefault="00C86626" w:rsidP="007E0152">
            <w:pPr>
              <w:spacing w:after="150"/>
              <w:rPr>
                <w:rFonts w:ascii="Arial" w:hAnsi="Arial" w:cs="Arial"/>
              </w:rPr>
            </w:pPr>
            <w:r w:rsidRPr="00C86626">
              <w:rPr>
                <w:rFonts w:ascii="Arial" w:hAnsi="Arial" w:cs="Arial"/>
                <w:color w:val="000000"/>
              </w:rPr>
              <w:t xml:space="preserve">Вођење земљишних књига и катастара </w:t>
            </w:r>
            <w:r>
              <w:rPr>
                <w:rFonts w:ascii="Arial" w:hAnsi="Arial" w:cs="Arial"/>
                <w:color w:val="000000"/>
              </w:rPr>
              <w:t>-</w:t>
            </w:r>
            <w:r w:rsidRPr="00C86626">
              <w:rPr>
                <w:rFonts w:ascii="Arial" w:hAnsi="Arial" w:cs="Arial"/>
                <w:color w:val="000000"/>
              </w:rPr>
              <w:t xml:space="preserve"> 10 часова</w:t>
            </w:r>
          </w:p>
          <w:p w14:paraId="40240DF1"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42379CD5" w14:textId="77777777" w:rsidR="00C86626" w:rsidRPr="00C86626" w:rsidRDefault="00C86626" w:rsidP="007E0152">
            <w:pPr>
              <w:spacing w:after="150"/>
              <w:rPr>
                <w:rFonts w:ascii="Arial" w:hAnsi="Arial" w:cs="Arial"/>
              </w:rPr>
            </w:pPr>
            <w:r w:rsidRPr="00C86626">
              <w:rPr>
                <w:rFonts w:ascii="Arial" w:hAnsi="Arial" w:cs="Arial"/>
                <w:color w:val="000000"/>
              </w:rPr>
              <w:t>Садржаји предмета су организовани у тематске целине за које је наведен оријентациони број часова за реализацију. Наставник, при реализацији дефинише степен прораде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w:t>
            </w:r>
          </w:p>
          <w:p w14:paraId="6A887FC0"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Увод у право, Увод у јавну администрацију, Правни поступци.</w:t>
            </w:r>
          </w:p>
        </w:tc>
      </w:tr>
      <w:tr w:rsidR="00C86626" w:rsidRPr="00C86626" w14:paraId="7C1C1368"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58B008A1" w14:textId="77777777" w:rsidR="00C86626" w:rsidRPr="00C86626" w:rsidRDefault="00C86626" w:rsidP="007E0152">
            <w:pPr>
              <w:spacing w:after="150"/>
              <w:rPr>
                <w:rFonts w:ascii="Arial" w:hAnsi="Arial" w:cs="Arial"/>
              </w:rPr>
            </w:pPr>
            <w:r w:rsidRPr="00C86626">
              <w:rPr>
                <w:rFonts w:ascii="Arial" w:hAnsi="Arial" w:cs="Arial"/>
                <w:b/>
                <w:color w:val="000000"/>
              </w:rPr>
              <w:t>Јавне књиге и уверења о личним стањима грађана</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7447F907"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јавним књигама -регистрима и уверењима</w:t>
            </w:r>
          </w:p>
          <w:p w14:paraId="08297B01" w14:textId="77777777" w:rsidR="00C86626" w:rsidRPr="00C86626" w:rsidRDefault="00C86626" w:rsidP="007E0152">
            <w:pPr>
              <w:spacing w:after="150"/>
              <w:rPr>
                <w:rFonts w:ascii="Arial" w:hAnsi="Arial" w:cs="Arial"/>
              </w:rPr>
            </w:pPr>
            <w:r w:rsidRPr="00C86626">
              <w:rPr>
                <w:rFonts w:ascii="Arial" w:hAnsi="Arial" w:cs="Arial"/>
                <w:color w:val="000000"/>
              </w:rPr>
              <w:t>● Уочавање везе између регистра и уверења</w:t>
            </w:r>
          </w:p>
          <w:p w14:paraId="3A6099C6"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значају вођења јавних књига-регистара</w:t>
            </w:r>
          </w:p>
        </w:tc>
        <w:tc>
          <w:tcPr>
            <w:tcW w:w="1797" w:type="dxa"/>
            <w:tcBorders>
              <w:top w:val="single" w:sz="8" w:space="0" w:color="000000"/>
              <w:left w:val="single" w:sz="8" w:space="0" w:color="000000"/>
              <w:bottom w:val="single" w:sz="8" w:space="0" w:color="000000"/>
              <w:right w:val="single" w:sz="8" w:space="0" w:color="000000"/>
            </w:tcBorders>
            <w:vAlign w:val="center"/>
          </w:tcPr>
          <w:p w14:paraId="26F8148D"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значај јавних књига</w:t>
            </w:r>
          </w:p>
          <w:p w14:paraId="163933F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јавних књига-регистара</w:t>
            </w:r>
          </w:p>
          <w:p w14:paraId="2B8BADA0"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уверења о личним стањима грађана</w:t>
            </w:r>
          </w:p>
          <w:p w14:paraId="2890A89F" w14:textId="77777777" w:rsidR="00C86626" w:rsidRPr="00C86626" w:rsidRDefault="00C86626" w:rsidP="007E0152">
            <w:pPr>
              <w:spacing w:after="150"/>
              <w:rPr>
                <w:rFonts w:ascii="Arial" w:hAnsi="Arial" w:cs="Arial"/>
              </w:rPr>
            </w:pPr>
            <w:r w:rsidRPr="00C86626">
              <w:rPr>
                <w:rFonts w:ascii="Arial" w:hAnsi="Arial" w:cs="Arial"/>
                <w:color w:val="000000"/>
              </w:rPr>
              <w:t>● обради захтев за издавање уверења</w:t>
            </w:r>
          </w:p>
          <w:p w14:paraId="50A198E7" w14:textId="77777777" w:rsidR="00C86626" w:rsidRPr="00C86626" w:rsidRDefault="00C86626" w:rsidP="007E0152">
            <w:pPr>
              <w:spacing w:after="150"/>
              <w:rPr>
                <w:rFonts w:ascii="Arial" w:hAnsi="Arial" w:cs="Arial"/>
              </w:rPr>
            </w:pPr>
            <w:r w:rsidRPr="00C86626">
              <w:rPr>
                <w:rFonts w:ascii="Arial" w:hAnsi="Arial" w:cs="Arial"/>
                <w:color w:val="000000"/>
              </w:rPr>
              <w:t>● попуни типски образац уверења према задатим елементима</w:t>
            </w:r>
          </w:p>
          <w:p w14:paraId="6273B826" w14:textId="77777777" w:rsidR="00C86626" w:rsidRPr="00C86626" w:rsidRDefault="00C86626" w:rsidP="007E0152">
            <w:pPr>
              <w:spacing w:after="150"/>
              <w:rPr>
                <w:rFonts w:ascii="Arial" w:hAnsi="Arial" w:cs="Arial"/>
              </w:rPr>
            </w:pPr>
            <w:r w:rsidRPr="00C86626">
              <w:rPr>
                <w:rFonts w:ascii="Arial" w:hAnsi="Arial" w:cs="Arial"/>
                <w:color w:val="000000"/>
              </w:rPr>
              <w:t>● спроведе поступак издавања уверења</w:t>
            </w:r>
          </w:p>
        </w:tc>
        <w:tc>
          <w:tcPr>
            <w:tcW w:w="2012" w:type="dxa"/>
            <w:tcBorders>
              <w:top w:val="single" w:sz="8" w:space="0" w:color="000000"/>
              <w:left w:val="single" w:sz="8" w:space="0" w:color="000000"/>
              <w:bottom w:val="single" w:sz="8" w:space="0" w:color="000000"/>
              <w:right w:val="single" w:sz="8" w:space="0" w:color="000000"/>
            </w:tcBorders>
            <w:vAlign w:val="center"/>
          </w:tcPr>
          <w:p w14:paraId="0C6C68AB" w14:textId="33CB9C1F" w:rsidR="00C86626" w:rsidRPr="00C86626" w:rsidRDefault="00C86626" w:rsidP="007E0152">
            <w:pPr>
              <w:spacing w:after="150"/>
              <w:rPr>
                <w:rFonts w:ascii="Arial" w:hAnsi="Arial" w:cs="Arial"/>
              </w:rPr>
            </w:pPr>
            <w:r w:rsidRPr="00C86626">
              <w:rPr>
                <w:rFonts w:ascii="Arial" w:hAnsi="Arial" w:cs="Arial"/>
                <w:color w:val="000000"/>
              </w:rPr>
              <w:t xml:space="preserve">● Појам, значај и врсте јавних књига </w:t>
            </w:r>
            <w:r>
              <w:rPr>
                <w:rFonts w:ascii="Arial" w:hAnsi="Arial" w:cs="Arial"/>
                <w:color w:val="000000"/>
              </w:rPr>
              <w:t>-</w:t>
            </w:r>
            <w:r w:rsidRPr="00C86626">
              <w:rPr>
                <w:rFonts w:ascii="Arial" w:hAnsi="Arial" w:cs="Arial"/>
                <w:color w:val="000000"/>
              </w:rPr>
              <w:t xml:space="preserve"> регистара.</w:t>
            </w:r>
          </w:p>
          <w:p w14:paraId="35F819F3" w14:textId="676117DE" w:rsidR="00C86626" w:rsidRPr="00C86626" w:rsidRDefault="00C86626" w:rsidP="007E0152">
            <w:pPr>
              <w:spacing w:after="150"/>
              <w:rPr>
                <w:rFonts w:ascii="Arial" w:hAnsi="Arial" w:cs="Arial"/>
              </w:rPr>
            </w:pPr>
            <w:r w:rsidRPr="00C86626">
              <w:rPr>
                <w:rFonts w:ascii="Arial" w:hAnsi="Arial" w:cs="Arial"/>
                <w:color w:val="000000"/>
              </w:rPr>
              <w:t xml:space="preserve">● Изводи из матичних књига </w:t>
            </w:r>
            <w:r>
              <w:rPr>
                <w:rFonts w:ascii="Arial" w:hAnsi="Arial" w:cs="Arial"/>
                <w:color w:val="000000"/>
              </w:rPr>
              <w:t>-</w:t>
            </w:r>
            <w:r w:rsidRPr="00C86626">
              <w:rPr>
                <w:rFonts w:ascii="Arial" w:hAnsi="Arial" w:cs="Arial"/>
                <w:color w:val="000000"/>
              </w:rPr>
              <w:t xml:space="preserve"> уверења о личним стањима грађана.</w:t>
            </w:r>
          </w:p>
        </w:tc>
        <w:tc>
          <w:tcPr>
            <w:tcW w:w="0" w:type="auto"/>
            <w:vMerge/>
            <w:tcBorders>
              <w:top w:val="nil"/>
              <w:left w:val="single" w:sz="8" w:space="0" w:color="000000"/>
              <w:bottom w:val="single" w:sz="8" w:space="0" w:color="000000"/>
              <w:right w:val="single" w:sz="8" w:space="0" w:color="000000"/>
            </w:tcBorders>
          </w:tcPr>
          <w:p w14:paraId="0A08511A" w14:textId="77777777" w:rsidR="00C86626" w:rsidRPr="00C86626" w:rsidRDefault="00C86626" w:rsidP="007E0152">
            <w:pPr>
              <w:rPr>
                <w:rFonts w:ascii="Arial" w:hAnsi="Arial" w:cs="Arial"/>
              </w:rPr>
            </w:pPr>
          </w:p>
        </w:tc>
      </w:tr>
      <w:tr w:rsidR="00C86626" w:rsidRPr="00C86626" w14:paraId="18DAD357"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5C216920" w14:textId="77777777" w:rsidR="00C86626" w:rsidRPr="00C86626" w:rsidRDefault="00C86626" w:rsidP="007E0152">
            <w:pPr>
              <w:spacing w:after="150"/>
              <w:rPr>
                <w:rFonts w:ascii="Arial" w:hAnsi="Arial" w:cs="Arial"/>
              </w:rPr>
            </w:pPr>
            <w:r w:rsidRPr="00C86626">
              <w:rPr>
                <w:rFonts w:ascii="Arial" w:hAnsi="Arial" w:cs="Arial"/>
                <w:b/>
                <w:color w:val="000000"/>
              </w:rPr>
              <w:t>Матичне књиге (рођених, венчаних, умрлих)</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08CAE3A5"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матичној књизи рођених и подацима који се у њу уписују</w:t>
            </w:r>
          </w:p>
          <w:p w14:paraId="6A8BDD72"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поступком пријаве рођења детета</w:t>
            </w:r>
          </w:p>
          <w:p w14:paraId="12BB5A93" w14:textId="77777777" w:rsidR="00C86626" w:rsidRPr="00C86626" w:rsidRDefault="00C86626" w:rsidP="007E0152">
            <w:pPr>
              <w:spacing w:after="150"/>
              <w:rPr>
                <w:rFonts w:ascii="Arial" w:hAnsi="Arial" w:cs="Arial"/>
              </w:rPr>
            </w:pPr>
            <w:r w:rsidRPr="00C86626">
              <w:rPr>
                <w:rFonts w:ascii="Arial" w:hAnsi="Arial" w:cs="Arial"/>
                <w:color w:val="000000"/>
              </w:rPr>
              <w:t>● Проширивање знања о јавним књигама</w:t>
            </w:r>
          </w:p>
          <w:p w14:paraId="388E6C0E"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вршењу родитељских права</w:t>
            </w:r>
          </w:p>
          <w:p w14:paraId="4AD426D5"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разлозима и начином промене личног-породичног имена</w:t>
            </w:r>
          </w:p>
          <w:p w14:paraId="47E299BD" w14:textId="77777777" w:rsidR="00C86626" w:rsidRPr="00C86626" w:rsidRDefault="00C86626" w:rsidP="007E0152">
            <w:pPr>
              <w:spacing w:after="150"/>
              <w:rPr>
                <w:rFonts w:ascii="Arial" w:hAnsi="Arial" w:cs="Arial"/>
              </w:rPr>
            </w:pPr>
            <w:r w:rsidRPr="00C86626">
              <w:rPr>
                <w:rFonts w:ascii="Arial" w:hAnsi="Arial" w:cs="Arial"/>
                <w:color w:val="000000"/>
              </w:rPr>
              <w:t>● Примењивање стечених знања о пријави рођен- их и промени имена на конкретном примеру</w:t>
            </w:r>
          </w:p>
          <w:p w14:paraId="5B30B1C3"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значају вођења матичних књига рођених</w:t>
            </w:r>
          </w:p>
          <w:p w14:paraId="76207854"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начину вођења и подацима које садржи матична књига умрлих</w:t>
            </w:r>
          </w:p>
          <w:p w14:paraId="56B51D55" w14:textId="77777777" w:rsidR="00C86626" w:rsidRPr="00C86626" w:rsidRDefault="00C86626" w:rsidP="007E0152">
            <w:pPr>
              <w:spacing w:after="150"/>
              <w:rPr>
                <w:rFonts w:ascii="Arial" w:hAnsi="Arial" w:cs="Arial"/>
              </w:rPr>
            </w:pPr>
            <w:r w:rsidRPr="00C86626">
              <w:rPr>
                <w:rFonts w:ascii="Arial" w:hAnsi="Arial" w:cs="Arial"/>
                <w:color w:val="000000"/>
              </w:rPr>
              <w:t>● Проширивање знања о јавним књигама</w:t>
            </w:r>
          </w:p>
          <w:p w14:paraId="7D333897" w14:textId="77777777" w:rsidR="00C86626" w:rsidRPr="00C86626" w:rsidRDefault="00C86626" w:rsidP="007E0152">
            <w:pPr>
              <w:spacing w:after="150"/>
              <w:rPr>
                <w:rFonts w:ascii="Arial" w:hAnsi="Arial" w:cs="Arial"/>
              </w:rPr>
            </w:pPr>
            <w:r w:rsidRPr="00C86626">
              <w:rPr>
                <w:rFonts w:ascii="Arial" w:hAnsi="Arial" w:cs="Arial"/>
                <w:color w:val="000000"/>
              </w:rPr>
              <w:t>● Примењивање стечених знања о вођење матичне књиге умрлих на конкретан пример</w:t>
            </w:r>
          </w:p>
        </w:tc>
        <w:tc>
          <w:tcPr>
            <w:tcW w:w="1797" w:type="dxa"/>
            <w:tcBorders>
              <w:top w:val="single" w:sz="8" w:space="0" w:color="000000"/>
              <w:left w:val="single" w:sz="8" w:space="0" w:color="000000"/>
              <w:bottom w:val="single" w:sz="8" w:space="0" w:color="000000"/>
              <w:right w:val="single" w:sz="8" w:space="0" w:color="000000"/>
            </w:tcBorders>
            <w:vAlign w:val="center"/>
          </w:tcPr>
          <w:p w14:paraId="310EFC95"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матичних књига</w:t>
            </w:r>
          </w:p>
          <w:p w14:paraId="26FCA032" w14:textId="77777777" w:rsidR="00C86626" w:rsidRPr="00C86626" w:rsidRDefault="00C86626" w:rsidP="007E0152">
            <w:pPr>
              <w:spacing w:after="150"/>
              <w:rPr>
                <w:rFonts w:ascii="Arial" w:hAnsi="Arial" w:cs="Arial"/>
              </w:rPr>
            </w:pPr>
            <w:r w:rsidRPr="00C86626">
              <w:rPr>
                <w:rFonts w:ascii="Arial" w:hAnsi="Arial" w:cs="Arial"/>
                <w:color w:val="000000"/>
              </w:rPr>
              <w:t>● објасни садржај матичне књиге рођених</w:t>
            </w:r>
          </w:p>
          <w:p w14:paraId="449A5D41"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уписа у МКР</w:t>
            </w:r>
          </w:p>
          <w:p w14:paraId="70F85E34" w14:textId="77777777" w:rsidR="00C86626" w:rsidRPr="00C86626" w:rsidRDefault="00C86626" w:rsidP="007E0152">
            <w:pPr>
              <w:spacing w:after="150"/>
              <w:rPr>
                <w:rFonts w:ascii="Arial" w:hAnsi="Arial" w:cs="Arial"/>
              </w:rPr>
            </w:pPr>
            <w:r w:rsidRPr="00C86626">
              <w:rPr>
                <w:rFonts w:ascii="Arial" w:hAnsi="Arial" w:cs="Arial"/>
                <w:color w:val="000000"/>
              </w:rPr>
              <w:t>● попуни захтев за издавање извода из матичне књиге (рођених, венчани, умрлих)</w:t>
            </w:r>
          </w:p>
          <w:p w14:paraId="0342D7B2" w14:textId="77777777" w:rsidR="00C86626" w:rsidRPr="00C86626" w:rsidRDefault="00C86626" w:rsidP="007E0152">
            <w:pPr>
              <w:spacing w:after="150"/>
              <w:rPr>
                <w:rFonts w:ascii="Arial" w:hAnsi="Arial" w:cs="Arial"/>
              </w:rPr>
            </w:pPr>
            <w:r w:rsidRPr="00C86626">
              <w:rPr>
                <w:rFonts w:ascii="Arial" w:hAnsi="Arial" w:cs="Arial"/>
                <w:color w:val="000000"/>
              </w:rPr>
              <w:t>● изради извод из матичне књиге рођених на основу задатих елемената</w:t>
            </w:r>
          </w:p>
          <w:p w14:paraId="3659833C"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делове личног имена</w:t>
            </w:r>
          </w:p>
          <w:p w14:paraId="230C57CA"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за промену имена</w:t>
            </w:r>
          </w:p>
          <w:p w14:paraId="2B90935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случајеве када се не дозвољава промена породичног имена</w:t>
            </w:r>
          </w:p>
          <w:p w14:paraId="6471117F" w14:textId="5B6F9E2F" w:rsidR="00C86626" w:rsidRPr="00C86626" w:rsidRDefault="00C86626" w:rsidP="007E0152">
            <w:pPr>
              <w:spacing w:after="150"/>
              <w:rPr>
                <w:rFonts w:ascii="Arial" w:hAnsi="Arial" w:cs="Arial"/>
              </w:rPr>
            </w:pPr>
            <w:r w:rsidRPr="00C86626">
              <w:rPr>
                <w:rFonts w:ascii="Arial" w:hAnsi="Arial" w:cs="Arial"/>
                <w:color w:val="000000"/>
              </w:rPr>
              <w:t xml:space="preserve">● састави захтев за промену имена </w:t>
            </w:r>
            <w:r>
              <w:rPr>
                <w:rFonts w:ascii="Arial" w:hAnsi="Arial" w:cs="Arial"/>
                <w:color w:val="000000"/>
              </w:rPr>
              <w:t>-</w:t>
            </w:r>
            <w:r w:rsidRPr="00C86626">
              <w:rPr>
                <w:rFonts w:ascii="Arial" w:hAnsi="Arial" w:cs="Arial"/>
                <w:color w:val="000000"/>
              </w:rPr>
              <w:t xml:space="preserve"> презимена према задатим елементима</w:t>
            </w:r>
          </w:p>
          <w:p w14:paraId="60B92B5F" w14:textId="7CF1BD7E" w:rsidR="00C86626" w:rsidRPr="00C86626" w:rsidRDefault="00C86626" w:rsidP="007E0152">
            <w:pPr>
              <w:spacing w:after="150"/>
              <w:rPr>
                <w:rFonts w:ascii="Arial" w:hAnsi="Arial" w:cs="Arial"/>
              </w:rPr>
            </w:pPr>
            <w:r w:rsidRPr="00C86626">
              <w:rPr>
                <w:rFonts w:ascii="Arial" w:hAnsi="Arial" w:cs="Arial"/>
                <w:color w:val="000000"/>
              </w:rPr>
              <w:t xml:space="preserve">● изради решење о промени имена </w:t>
            </w:r>
            <w:r>
              <w:rPr>
                <w:rFonts w:ascii="Arial" w:hAnsi="Arial" w:cs="Arial"/>
                <w:color w:val="000000"/>
              </w:rPr>
              <w:t>-</w:t>
            </w:r>
            <w:r w:rsidRPr="00C86626">
              <w:rPr>
                <w:rFonts w:ascii="Arial" w:hAnsi="Arial" w:cs="Arial"/>
                <w:color w:val="000000"/>
              </w:rPr>
              <w:t xml:space="preserve"> презимена на основу претходно поднетог захтева</w:t>
            </w:r>
          </w:p>
          <w:p w14:paraId="3AC1CD7A"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за утврђивање очинства</w:t>
            </w:r>
          </w:p>
          <w:p w14:paraId="37F4A5BA" w14:textId="77777777" w:rsidR="00C86626" w:rsidRPr="00C86626" w:rsidRDefault="00C86626" w:rsidP="007E0152">
            <w:pPr>
              <w:spacing w:after="150"/>
              <w:rPr>
                <w:rFonts w:ascii="Arial" w:hAnsi="Arial" w:cs="Arial"/>
              </w:rPr>
            </w:pPr>
            <w:r w:rsidRPr="00C86626">
              <w:rPr>
                <w:rFonts w:ascii="Arial" w:hAnsi="Arial" w:cs="Arial"/>
                <w:color w:val="000000"/>
              </w:rPr>
              <w:t>● изради записника о признању очинства према задатим елементима</w:t>
            </w:r>
          </w:p>
          <w:p w14:paraId="3F869355"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родитеља приликом вршења родитељског права</w:t>
            </w:r>
          </w:p>
          <w:p w14:paraId="28CEF7A7"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за престанак и продужење родитељског права</w:t>
            </w:r>
          </w:p>
          <w:p w14:paraId="26FF77FE"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посебне случајеве основног уписа, као и упис деце рођене у иностранству</w:t>
            </w:r>
          </w:p>
          <w:p w14:paraId="31AB1933"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брак и породицу</w:t>
            </w:r>
          </w:p>
          <w:p w14:paraId="0BF28FC6" w14:textId="77777777" w:rsidR="00C86626" w:rsidRPr="00C86626" w:rsidRDefault="00C86626" w:rsidP="007E0152">
            <w:pPr>
              <w:spacing w:after="150"/>
              <w:rPr>
                <w:rFonts w:ascii="Arial" w:hAnsi="Arial" w:cs="Arial"/>
              </w:rPr>
            </w:pPr>
            <w:r w:rsidRPr="00C86626">
              <w:rPr>
                <w:rFonts w:ascii="Arial" w:hAnsi="Arial" w:cs="Arial"/>
                <w:color w:val="000000"/>
              </w:rPr>
              <w:t>● наведе услове за закључење брака</w:t>
            </w:r>
          </w:p>
          <w:p w14:paraId="73825506"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закључења брака</w:t>
            </w:r>
          </w:p>
          <w:p w14:paraId="6A04CCED" w14:textId="77777777" w:rsidR="00C86626" w:rsidRPr="00C86626" w:rsidRDefault="00C86626" w:rsidP="007E0152">
            <w:pPr>
              <w:spacing w:after="150"/>
              <w:rPr>
                <w:rFonts w:ascii="Arial" w:hAnsi="Arial" w:cs="Arial"/>
              </w:rPr>
            </w:pPr>
            <w:r w:rsidRPr="00C86626">
              <w:rPr>
                <w:rFonts w:ascii="Arial" w:hAnsi="Arial" w:cs="Arial"/>
                <w:color w:val="000000"/>
              </w:rPr>
              <w:t>● дефинише брачну сметњу и брачну забрану</w:t>
            </w:r>
          </w:p>
          <w:p w14:paraId="553682C7" w14:textId="77777777" w:rsidR="00C86626" w:rsidRPr="00C86626" w:rsidRDefault="00C86626" w:rsidP="007E0152">
            <w:pPr>
              <w:spacing w:after="150"/>
              <w:rPr>
                <w:rFonts w:ascii="Arial" w:hAnsi="Arial" w:cs="Arial"/>
              </w:rPr>
            </w:pPr>
            <w:r w:rsidRPr="00C86626">
              <w:rPr>
                <w:rFonts w:ascii="Arial" w:hAnsi="Arial" w:cs="Arial"/>
                <w:color w:val="000000"/>
              </w:rPr>
              <w:t>● наброји брачне сметње и брачне забране</w:t>
            </w:r>
          </w:p>
          <w:p w14:paraId="2743EE9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брачне сметње и брачне забране</w:t>
            </w:r>
          </w:p>
          <w:p w14:paraId="74254968" w14:textId="77777777" w:rsidR="00C86626" w:rsidRPr="00C86626" w:rsidRDefault="00C86626" w:rsidP="007E0152">
            <w:pPr>
              <w:spacing w:after="150"/>
              <w:rPr>
                <w:rFonts w:ascii="Arial" w:hAnsi="Arial" w:cs="Arial"/>
              </w:rPr>
            </w:pPr>
            <w:r w:rsidRPr="00C86626">
              <w:rPr>
                <w:rFonts w:ascii="Arial" w:hAnsi="Arial" w:cs="Arial"/>
                <w:color w:val="000000"/>
              </w:rPr>
              <w:t>● попуни записник о пријави за закључење брака на основу задатих елемената</w:t>
            </w:r>
          </w:p>
          <w:p w14:paraId="557E1537" w14:textId="77777777" w:rsidR="00C86626" w:rsidRPr="00C86626" w:rsidRDefault="00C86626" w:rsidP="007E0152">
            <w:pPr>
              <w:spacing w:after="150"/>
              <w:rPr>
                <w:rFonts w:ascii="Arial" w:hAnsi="Arial" w:cs="Arial"/>
              </w:rPr>
            </w:pPr>
            <w:r w:rsidRPr="00C86626">
              <w:rPr>
                <w:rFonts w:ascii="Arial" w:hAnsi="Arial" w:cs="Arial"/>
                <w:color w:val="000000"/>
              </w:rPr>
              <w:t>● изради извод из матичне књиге венчаних на основу претходно поднете пријаве за закључење брака</w:t>
            </w:r>
          </w:p>
          <w:p w14:paraId="6100B153" w14:textId="77777777" w:rsidR="00C86626" w:rsidRPr="00C86626" w:rsidRDefault="00C86626" w:rsidP="007E0152">
            <w:pPr>
              <w:spacing w:after="150"/>
              <w:rPr>
                <w:rFonts w:ascii="Arial" w:hAnsi="Arial" w:cs="Arial"/>
              </w:rPr>
            </w:pPr>
            <w:r w:rsidRPr="00C86626">
              <w:rPr>
                <w:rFonts w:ascii="Arial" w:hAnsi="Arial" w:cs="Arial"/>
                <w:color w:val="000000"/>
              </w:rPr>
              <w:t>● попуни извештај о закључењу брака</w:t>
            </w:r>
          </w:p>
          <w:p w14:paraId="729FAEE4" w14:textId="77777777" w:rsidR="00C86626" w:rsidRPr="00C86626" w:rsidRDefault="00C86626" w:rsidP="007E0152">
            <w:pPr>
              <w:spacing w:after="150"/>
              <w:rPr>
                <w:rFonts w:ascii="Arial" w:hAnsi="Arial" w:cs="Arial"/>
              </w:rPr>
            </w:pPr>
            <w:r w:rsidRPr="00C86626">
              <w:rPr>
                <w:rFonts w:ascii="Arial" w:hAnsi="Arial" w:cs="Arial"/>
                <w:color w:val="000000"/>
              </w:rPr>
              <w:t>● попуни статистички листић о закључењу брака</w:t>
            </w:r>
          </w:p>
          <w:p w14:paraId="730556B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начине престанка брака</w:t>
            </w:r>
          </w:p>
          <w:p w14:paraId="2EDB9380" w14:textId="77777777" w:rsidR="00C86626" w:rsidRPr="00C86626" w:rsidRDefault="00C86626" w:rsidP="007E0152">
            <w:pPr>
              <w:spacing w:after="150"/>
              <w:rPr>
                <w:rFonts w:ascii="Arial" w:hAnsi="Arial" w:cs="Arial"/>
              </w:rPr>
            </w:pPr>
            <w:r w:rsidRPr="00C86626">
              <w:rPr>
                <w:rFonts w:ascii="Arial" w:hAnsi="Arial" w:cs="Arial"/>
                <w:color w:val="000000"/>
              </w:rPr>
              <w:t>● именује разлоге за поништење брака</w:t>
            </w:r>
          </w:p>
          <w:p w14:paraId="38B66F31" w14:textId="77777777" w:rsidR="00C86626" w:rsidRPr="00C86626" w:rsidRDefault="00C86626" w:rsidP="007E0152">
            <w:pPr>
              <w:spacing w:after="150"/>
              <w:rPr>
                <w:rFonts w:ascii="Arial" w:hAnsi="Arial" w:cs="Arial"/>
              </w:rPr>
            </w:pPr>
            <w:r w:rsidRPr="00C86626">
              <w:rPr>
                <w:rFonts w:ascii="Arial" w:hAnsi="Arial" w:cs="Arial"/>
                <w:color w:val="000000"/>
              </w:rPr>
              <w:t>● наведе обавезне податке за упис у матичну књигу умрлих</w:t>
            </w:r>
          </w:p>
          <w:p w14:paraId="49D46E89"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пријаве смрти неког лица матичару</w:t>
            </w:r>
          </w:p>
          <w:p w14:paraId="75A15F66" w14:textId="77777777" w:rsidR="00C86626" w:rsidRPr="00C86626" w:rsidRDefault="00C86626" w:rsidP="007E0152">
            <w:pPr>
              <w:spacing w:after="150"/>
              <w:rPr>
                <w:rFonts w:ascii="Arial" w:hAnsi="Arial" w:cs="Arial"/>
              </w:rPr>
            </w:pPr>
            <w:r w:rsidRPr="00C86626">
              <w:rPr>
                <w:rFonts w:ascii="Arial" w:hAnsi="Arial" w:cs="Arial"/>
                <w:color w:val="000000"/>
              </w:rPr>
              <w:t>● наведе дужност пријаве чињенице наступања смрти неког лица</w:t>
            </w:r>
          </w:p>
          <w:p w14:paraId="4AD5BFE5" w14:textId="77777777" w:rsidR="00C86626" w:rsidRPr="00C86626" w:rsidRDefault="00C86626" w:rsidP="007E0152">
            <w:pPr>
              <w:spacing w:after="150"/>
              <w:rPr>
                <w:rFonts w:ascii="Arial" w:hAnsi="Arial" w:cs="Arial"/>
              </w:rPr>
            </w:pPr>
            <w:r w:rsidRPr="00C86626">
              <w:rPr>
                <w:rFonts w:ascii="Arial" w:hAnsi="Arial" w:cs="Arial"/>
                <w:color w:val="000000"/>
              </w:rPr>
              <w:t>● наведе рок за пријављивање смрти и сахране</w:t>
            </w:r>
          </w:p>
          <w:p w14:paraId="052F8724" w14:textId="77777777" w:rsidR="00C86626" w:rsidRPr="00C86626" w:rsidRDefault="00C86626" w:rsidP="007E0152">
            <w:pPr>
              <w:spacing w:after="150"/>
              <w:rPr>
                <w:rFonts w:ascii="Arial" w:hAnsi="Arial" w:cs="Arial"/>
              </w:rPr>
            </w:pPr>
            <w:r w:rsidRPr="00C86626">
              <w:rPr>
                <w:rFonts w:ascii="Arial" w:hAnsi="Arial" w:cs="Arial"/>
                <w:color w:val="000000"/>
              </w:rPr>
              <w:t>● објасни облике пријављивања смрти</w:t>
            </w:r>
          </w:p>
          <w:p w14:paraId="0B60267B" w14:textId="77777777" w:rsidR="00C86626" w:rsidRPr="00C86626" w:rsidRDefault="00C86626" w:rsidP="007E0152">
            <w:pPr>
              <w:spacing w:after="150"/>
              <w:rPr>
                <w:rFonts w:ascii="Arial" w:hAnsi="Arial" w:cs="Arial"/>
              </w:rPr>
            </w:pPr>
            <w:r w:rsidRPr="00C86626">
              <w:rPr>
                <w:rFonts w:ascii="Arial" w:hAnsi="Arial" w:cs="Arial"/>
                <w:color w:val="000000"/>
              </w:rPr>
              <w:t>● наведе чињенице које се могу накнадно уписивати</w:t>
            </w:r>
          </w:p>
          <w:p w14:paraId="02B0EB38"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уписа смрти наших држављана у иностранству</w:t>
            </w:r>
          </w:p>
          <w:p w14:paraId="583C6F1A" w14:textId="77777777" w:rsidR="00C86626" w:rsidRPr="00C86626" w:rsidRDefault="00C86626" w:rsidP="007E0152">
            <w:pPr>
              <w:spacing w:after="150"/>
              <w:rPr>
                <w:rFonts w:ascii="Arial" w:hAnsi="Arial" w:cs="Arial"/>
              </w:rPr>
            </w:pPr>
            <w:r w:rsidRPr="00C86626">
              <w:rPr>
                <w:rFonts w:ascii="Arial" w:hAnsi="Arial" w:cs="Arial"/>
                <w:color w:val="000000"/>
              </w:rPr>
              <w:t>● унесе податке у образац матичне књиге умрлих</w:t>
            </w:r>
          </w:p>
          <w:p w14:paraId="217F1549" w14:textId="77777777" w:rsidR="00C86626" w:rsidRPr="00C86626" w:rsidRDefault="00C86626" w:rsidP="007E0152">
            <w:pPr>
              <w:spacing w:after="150"/>
              <w:rPr>
                <w:rFonts w:ascii="Arial" w:hAnsi="Arial" w:cs="Arial"/>
              </w:rPr>
            </w:pPr>
            <w:r w:rsidRPr="00C86626">
              <w:rPr>
                <w:rFonts w:ascii="Arial" w:hAnsi="Arial" w:cs="Arial"/>
                <w:color w:val="000000"/>
              </w:rPr>
              <w:t>● изради извод из матичне књиге умрлих на основу задатих елемената</w:t>
            </w:r>
          </w:p>
          <w:p w14:paraId="23605E06" w14:textId="77777777" w:rsidR="00C86626" w:rsidRPr="00C86626" w:rsidRDefault="00C86626" w:rsidP="007E0152">
            <w:pPr>
              <w:spacing w:after="150"/>
              <w:rPr>
                <w:rFonts w:ascii="Arial" w:hAnsi="Arial" w:cs="Arial"/>
              </w:rPr>
            </w:pPr>
            <w:r w:rsidRPr="00C86626">
              <w:rPr>
                <w:rFonts w:ascii="Arial" w:hAnsi="Arial" w:cs="Arial"/>
                <w:color w:val="000000"/>
              </w:rPr>
              <w:t>● састави смртовницу за лице погинуло у саобраћајној незгоди</w:t>
            </w:r>
          </w:p>
          <w:p w14:paraId="4303D11D" w14:textId="77777777" w:rsidR="00C86626" w:rsidRPr="00C86626" w:rsidRDefault="00C86626" w:rsidP="007E0152">
            <w:pPr>
              <w:spacing w:after="150"/>
              <w:rPr>
                <w:rFonts w:ascii="Arial" w:hAnsi="Arial" w:cs="Arial"/>
              </w:rPr>
            </w:pPr>
            <w:r w:rsidRPr="00C86626">
              <w:rPr>
                <w:rFonts w:ascii="Arial" w:hAnsi="Arial" w:cs="Arial"/>
                <w:color w:val="000000"/>
              </w:rPr>
              <w:t>● спроводи поништавање уписа у матичној књизи умрлих на основу задатих елемената</w:t>
            </w:r>
          </w:p>
        </w:tc>
        <w:tc>
          <w:tcPr>
            <w:tcW w:w="2012" w:type="dxa"/>
            <w:tcBorders>
              <w:top w:val="single" w:sz="8" w:space="0" w:color="000000"/>
              <w:left w:val="single" w:sz="8" w:space="0" w:color="000000"/>
              <w:bottom w:val="single" w:sz="8" w:space="0" w:color="000000"/>
              <w:right w:val="single" w:sz="8" w:space="0" w:color="000000"/>
            </w:tcBorders>
            <w:vAlign w:val="center"/>
          </w:tcPr>
          <w:p w14:paraId="047A2393" w14:textId="77777777" w:rsidR="00C86626" w:rsidRPr="00C86626" w:rsidRDefault="00C86626" w:rsidP="007E0152">
            <w:pPr>
              <w:spacing w:after="150"/>
              <w:rPr>
                <w:rFonts w:ascii="Arial" w:hAnsi="Arial" w:cs="Arial"/>
              </w:rPr>
            </w:pPr>
            <w:r w:rsidRPr="00C86626">
              <w:rPr>
                <w:rFonts w:ascii="Arial" w:hAnsi="Arial" w:cs="Arial"/>
                <w:color w:val="000000"/>
              </w:rPr>
              <w:t>● Пријава рођених (дужност пријављивања, обавезни подаци, место уписа).</w:t>
            </w:r>
          </w:p>
          <w:p w14:paraId="5CB3704E" w14:textId="77777777" w:rsidR="00C86626" w:rsidRPr="00C86626" w:rsidRDefault="00C86626" w:rsidP="007E0152">
            <w:pPr>
              <w:spacing w:after="150"/>
              <w:rPr>
                <w:rFonts w:ascii="Arial" w:hAnsi="Arial" w:cs="Arial"/>
              </w:rPr>
            </w:pPr>
            <w:r w:rsidRPr="00C86626">
              <w:rPr>
                <w:rFonts w:ascii="Arial" w:hAnsi="Arial" w:cs="Arial"/>
                <w:color w:val="000000"/>
              </w:rPr>
              <w:t>● Подаци. о родитељима (вршење, престанак и продужење родитељских права).</w:t>
            </w:r>
          </w:p>
          <w:p w14:paraId="6AE83920" w14:textId="77777777" w:rsidR="00C86626" w:rsidRPr="00C86626" w:rsidRDefault="00C86626" w:rsidP="007E0152">
            <w:pPr>
              <w:spacing w:after="150"/>
              <w:rPr>
                <w:rFonts w:ascii="Arial" w:hAnsi="Arial" w:cs="Arial"/>
              </w:rPr>
            </w:pPr>
            <w:r w:rsidRPr="00C86626">
              <w:rPr>
                <w:rFonts w:ascii="Arial" w:hAnsi="Arial" w:cs="Arial"/>
                <w:color w:val="000000"/>
              </w:rPr>
              <w:t>● Утврђивање очинства.</w:t>
            </w:r>
          </w:p>
          <w:p w14:paraId="69E463D4" w14:textId="77777777" w:rsidR="00C86626" w:rsidRPr="00C86626" w:rsidRDefault="00C86626" w:rsidP="007E0152">
            <w:pPr>
              <w:spacing w:after="150"/>
              <w:rPr>
                <w:rFonts w:ascii="Arial" w:hAnsi="Arial" w:cs="Arial"/>
              </w:rPr>
            </w:pPr>
            <w:r w:rsidRPr="00C86626">
              <w:rPr>
                <w:rFonts w:ascii="Arial" w:hAnsi="Arial" w:cs="Arial"/>
                <w:color w:val="000000"/>
              </w:rPr>
              <w:t>● Промена породичног имена.</w:t>
            </w:r>
          </w:p>
          <w:p w14:paraId="79D6A8BC" w14:textId="77777777" w:rsidR="00C86626" w:rsidRPr="00C86626" w:rsidRDefault="00C86626" w:rsidP="007E0152">
            <w:pPr>
              <w:spacing w:after="150"/>
              <w:rPr>
                <w:rFonts w:ascii="Arial" w:hAnsi="Arial" w:cs="Arial"/>
              </w:rPr>
            </w:pPr>
            <w:r w:rsidRPr="00C86626">
              <w:rPr>
                <w:rFonts w:ascii="Arial" w:hAnsi="Arial" w:cs="Arial"/>
                <w:color w:val="000000"/>
              </w:rPr>
              <w:t>● Белешка о браку, смрти, усвојењу.</w:t>
            </w:r>
          </w:p>
          <w:p w14:paraId="3B1423A4" w14:textId="77777777" w:rsidR="00C86626" w:rsidRPr="00C86626" w:rsidRDefault="00C86626" w:rsidP="007E0152">
            <w:pPr>
              <w:spacing w:after="150"/>
              <w:rPr>
                <w:rFonts w:ascii="Arial" w:hAnsi="Arial" w:cs="Arial"/>
              </w:rPr>
            </w:pPr>
            <w:r w:rsidRPr="00C86626">
              <w:rPr>
                <w:rFonts w:ascii="Arial" w:hAnsi="Arial" w:cs="Arial"/>
                <w:color w:val="000000"/>
              </w:rPr>
              <w:t>● Посебни случајеви основног уписа рођених (близанци, нахочад, мртворођена деца).</w:t>
            </w:r>
          </w:p>
          <w:p w14:paraId="0EA8216C" w14:textId="77777777" w:rsidR="00C86626" w:rsidRPr="00C86626" w:rsidRDefault="00C86626" w:rsidP="007E0152">
            <w:pPr>
              <w:spacing w:after="150"/>
              <w:rPr>
                <w:rFonts w:ascii="Arial" w:hAnsi="Arial" w:cs="Arial"/>
              </w:rPr>
            </w:pPr>
            <w:r w:rsidRPr="00C86626">
              <w:rPr>
                <w:rFonts w:ascii="Arial" w:hAnsi="Arial" w:cs="Arial"/>
                <w:color w:val="000000"/>
              </w:rPr>
              <w:t>● Упис деце рођене у иностранству.</w:t>
            </w:r>
          </w:p>
          <w:p w14:paraId="6316F3B7" w14:textId="77777777" w:rsidR="00C86626" w:rsidRPr="00C86626" w:rsidRDefault="00C86626" w:rsidP="007E0152">
            <w:pPr>
              <w:spacing w:after="150"/>
              <w:rPr>
                <w:rFonts w:ascii="Arial" w:hAnsi="Arial" w:cs="Arial"/>
              </w:rPr>
            </w:pPr>
            <w:r w:rsidRPr="00C86626">
              <w:rPr>
                <w:rFonts w:ascii="Arial" w:hAnsi="Arial" w:cs="Arial"/>
                <w:color w:val="000000"/>
              </w:rPr>
              <w:t>● Појам брака и. породице.</w:t>
            </w:r>
          </w:p>
          <w:p w14:paraId="02909843" w14:textId="77777777" w:rsidR="00C86626" w:rsidRPr="00C86626" w:rsidRDefault="00C86626" w:rsidP="007E0152">
            <w:pPr>
              <w:spacing w:after="150"/>
              <w:rPr>
                <w:rFonts w:ascii="Arial" w:hAnsi="Arial" w:cs="Arial"/>
              </w:rPr>
            </w:pPr>
            <w:r w:rsidRPr="00C86626">
              <w:rPr>
                <w:rFonts w:ascii="Arial" w:hAnsi="Arial" w:cs="Arial"/>
                <w:color w:val="000000"/>
              </w:rPr>
              <w:t>● Склапање брака (услов за закључење, сметње и забране).</w:t>
            </w:r>
          </w:p>
          <w:p w14:paraId="002E0195" w14:textId="77777777" w:rsidR="00C86626" w:rsidRPr="00C86626" w:rsidRDefault="00C86626" w:rsidP="007E0152">
            <w:pPr>
              <w:spacing w:after="150"/>
              <w:rPr>
                <w:rFonts w:ascii="Arial" w:hAnsi="Arial" w:cs="Arial"/>
              </w:rPr>
            </w:pPr>
            <w:r w:rsidRPr="00C86626">
              <w:rPr>
                <w:rFonts w:ascii="Arial" w:hAnsi="Arial" w:cs="Arial"/>
                <w:color w:val="000000"/>
              </w:rPr>
              <w:t>● Начини престанка брака.</w:t>
            </w:r>
          </w:p>
          <w:p w14:paraId="7FFF704B" w14:textId="77777777" w:rsidR="00C86626" w:rsidRPr="00C86626" w:rsidRDefault="00C86626" w:rsidP="007E0152">
            <w:pPr>
              <w:spacing w:after="150"/>
              <w:rPr>
                <w:rFonts w:ascii="Arial" w:hAnsi="Arial" w:cs="Arial"/>
              </w:rPr>
            </w:pPr>
            <w:r w:rsidRPr="00C86626">
              <w:rPr>
                <w:rFonts w:ascii="Arial" w:hAnsi="Arial" w:cs="Arial"/>
                <w:color w:val="000000"/>
              </w:rPr>
              <w:t>● Обавезни подаци за упис смрти.</w:t>
            </w:r>
          </w:p>
          <w:p w14:paraId="0583E2CF" w14:textId="77777777" w:rsidR="00C86626" w:rsidRPr="00C86626" w:rsidRDefault="00C86626" w:rsidP="007E0152">
            <w:pPr>
              <w:spacing w:after="150"/>
              <w:rPr>
                <w:rFonts w:ascii="Arial" w:hAnsi="Arial" w:cs="Arial"/>
              </w:rPr>
            </w:pPr>
            <w:r w:rsidRPr="00C86626">
              <w:rPr>
                <w:rFonts w:ascii="Arial" w:hAnsi="Arial" w:cs="Arial"/>
                <w:color w:val="000000"/>
              </w:rPr>
              <w:t>● Место уписа и дужност пријављивања.</w:t>
            </w:r>
          </w:p>
          <w:p w14:paraId="2FA0C258" w14:textId="77777777" w:rsidR="00C86626" w:rsidRPr="00C86626" w:rsidRDefault="00C86626" w:rsidP="007E0152">
            <w:pPr>
              <w:spacing w:after="150"/>
              <w:rPr>
                <w:rFonts w:ascii="Arial" w:hAnsi="Arial" w:cs="Arial"/>
              </w:rPr>
            </w:pPr>
            <w:r w:rsidRPr="00C86626">
              <w:rPr>
                <w:rFonts w:ascii="Arial" w:hAnsi="Arial" w:cs="Arial"/>
                <w:color w:val="000000"/>
              </w:rPr>
              <w:t>● Рок пријаве смрти и сахране.</w:t>
            </w:r>
          </w:p>
          <w:p w14:paraId="454C64B6" w14:textId="77777777" w:rsidR="00C86626" w:rsidRPr="00C86626" w:rsidRDefault="00C86626" w:rsidP="007E0152">
            <w:pPr>
              <w:spacing w:after="150"/>
              <w:rPr>
                <w:rFonts w:ascii="Arial" w:hAnsi="Arial" w:cs="Arial"/>
              </w:rPr>
            </w:pPr>
            <w:r w:rsidRPr="00C86626">
              <w:rPr>
                <w:rFonts w:ascii="Arial" w:hAnsi="Arial" w:cs="Arial"/>
                <w:color w:val="000000"/>
              </w:rPr>
              <w:t>● Облици пријављивања смрти надлежној служби (пријава, извештај о нађеном лешу, судска одлука о проглашењу лица умрлим).</w:t>
            </w:r>
          </w:p>
          <w:p w14:paraId="1EC0838B" w14:textId="77777777" w:rsidR="00C86626" w:rsidRPr="00C86626" w:rsidRDefault="00C86626" w:rsidP="007E0152">
            <w:pPr>
              <w:spacing w:after="150"/>
              <w:rPr>
                <w:rFonts w:ascii="Arial" w:hAnsi="Arial" w:cs="Arial"/>
              </w:rPr>
            </w:pPr>
            <w:r w:rsidRPr="00C86626">
              <w:rPr>
                <w:rFonts w:ascii="Arial" w:hAnsi="Arial" w:cs="Arial"/>
                <w:color w:val="000000"/>
              </w:rPr>
              <w:t>● Накнадни уписи и прибележбе.</w:t>
            </w:r>
          </w:p>
          <w:p w14:paraId="5A8334C6" w14:textId="77777777" w:rsidR="00C86626" w:rsidRPr="00C86626" w:rsidRDefault="00C86626" w:rsidP="007E0152">
            <w:pPr>
              <w:spacing w:after="150"/>
              <w:rPr>
                <w:rFonts w:ascii="Arial" w:hAnsi="Arial" w:cs="Arial"/>
              </w:rPr>
            </w:pPr>
            <w:r w:rsidRPr="00C86626">
              <w:rPr>
                <w:rFonts w:ascii="Arial" w:hAnsi="Arial" w:cs="Arial"/>
                <w:color w:val="000000"/>
              </w:rPr>
              <w:t>● Упис смрти наших држављана у иностранству.</w:t>
            </w:r>
          </w:p>
          <w:p w14:paraId="768C827E" w14:textId="77777777" w:rsidR="00C86626" w:rsidRPr="00C86626" w:rsidRDefault="00C86626" w:rsidP="007E0152">
            <w:pPr>
              <w:spacing w:after="150"/>
              <w:rPr>
                <w:rFonts w:ascii="Arial" w:hAnsi="Arial" w:cs="Arial"/>
              </w:rPr>
            </w:pPr>
            <w:r w:rsidRPr="00C86626">
              <w:rPr>
                <w:rFonts w:ascii="Arial" w:hAnsi="Arial" w:cs="Arial"/>
                <w:color w:val="000000"/>
              </w:rPr>
              <w:t>● Извештај о смрти војних лица.</w:t>
            </w:r>
          </w:p>
        </w:tc>
        <w:tc>
          <w:tcPr>
            <w:tcW w:w="8033" w:type="dxa"/>
            <w:tcBorders>
              <w:top w:val="single" w:sz="8" w:space="0" w:color="000000"/>
              <w:left w:val="single" w:sz="8" w:space="0" w:color="000000"/>
              <w:bottom w:val="single" w:sz="8" w:space="0" w:color="000000"/>
              <w:right w:val="single" w:sz="8" w:space="0" w:color="000000"/>
            </w:tcBorders>
            <w:vAlign w:val="center"/>
          </w:tcPr>
          <w:p w14:paraId="07771191"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7DE98977"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034B975D"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05FA8B74" w14:textId="77777777" w:rsidR="00C86626" w:rsidRPr="00C86626" w:rsidRDefault="00C86626" w:rsidP="007E0152">
            <w:pPr>
              <w:spacing w:after="150"/>
              <w:rPr>
                <w:rFonts w:ascii="Arial" w:hAnsi="Arial" w:cs="Arial"/>
              </w:rPr>
            </w:pPr>
            <w:r w:rsidRPr="00C86626">
              <w:rPr>
                <w:rFonts w:ascii="Arial" w:hAnsi="Arial" w:cs="Arial"/>
                <w:color w:val="000000"/>
              </w:rPr>
              <w:t>Реализација часова вежбе:</w:t>
            </w:r>
          </w:p>
          <w:p w14:paraId="77C48B40" w14:textId="431EDF60" w:rsidR="00C86626" w:rsidRPr="00C86626" w:rsidRDefault="00C86626" w:rsidP="007E0152">
            <w:pPr>
              <w:spacing w:after="150"/>
              <w:rPr>
                <w:rFonts w:ascii="Arial" w:hAnsi="Arial" w:cs="Arial"/>
              </w:rPr>
            </w:pPr>
            <w:r w:rsidRPr="00C86626">
              <w:rPr>
                <w:rFonts w:ascii="Arial" w:hAnsi="Arial" w:cs="Arial"/>
                <w:color w:val="000000"/>
              </w:rPr>
              <w:t>Часове вежби реализовати припремањем документације, израдом, састављањем</w:t>
            </w:r>
            <w:r>
              <w:rPr>
                <w:rFonts w:ascii="Arial" w:hAnsi="Arial" w:cs="Arial"/>
                <w:color w:val="000000"/>
              </w:rPr>
              <w:t>,</w:t>
            </w:r>
            <w:r w:rsidRPr="00C86626">
              <w:rPr>
                <w:rFonts w:ascii="Arial" w:hAnsi="Arial" w:cs="Arial"/>
                <w:color w:val="000000"/>
              </w:rPr>
              <w:t xml:space="preserve"> попуњавањем образаца, спровођењем евидентирања на задате теме</w:t>
            </w:r>
          </w:p>
          <w:p w14:paraId="4A1F0A3B" w14:textId="77777777" w:rsidR="00C86626" w:rsidRPr="00C86626" w:rsidRDefault="00C86626" w:rsidP="007E0152">
            <w:pPr>
              <w:spacing w:after="150"/>
              <w:rPr>
                <w:rFonts w:ascii="Arial" w:hAnsi="Arial" w:cs="Arial"/>
              </w:rPr>
            </w:pPr>
            <w:r w:rsidRPr="00C86626">
              <w:rPr>
                <w:rFonts w:ascii="Arial" w:hAnsi="Arial" w:cs="Arial"/>
                <w:color w:val="000000"/>
              </w:rPr>
              <w:t>Реализација блок наставе:</w:t>
            </w:r>
          </w:p>
          <w:p w14:paraId="23D84B08" w14:textId="77777777" w:rsidR="00C86626" w:rsidRPr="00C86626" w:rsidRDefault="00C86626" w:rsidP="007E0152">
            <w:pPr>
              <w:spacing w:after="150"/>
              <w:rPr>
                <w:rFonts w:ascii="Arial" w:hAnsi="Arial" w:cs="Arial"/>
              </w:rPr>
            </w:pPr>
            <w:r w:rsidRPr="00C86626">
              <w:rPr>
                <w:rFonts w:ascii="Arial" w:hAnsi="Arial" w:cs="Arial"/>
                <w:color w:val="000000"/>
              </w:rPr>
              <w:t>Упознавање организације и рада државних органа управе у којима се воде основне матичне</w:t>
            </w:r>
          </w:p>
          <w:p w14:paraId="3BC34454" w14:textId="77777777" w:rsidR="00C86626" w:rsidRPr="00C86626" w:rsidRDefault="00C86626" w:rsidP="007E0152">
            <w:pPr>
              <w:spacing w:after="150"/>
              <w:rPr>
                <w:rFonts w:ascii="Arial" w:hAnsi="Arial" w:cs="Arial"/>
              </w:rPr>
            </w:pPr>
            <w:r w:rsidRPr="00C86626">
              <w:rPr>
                <w:rFonts w:ascii="Arial" w:hAnsi="Arial" w:cs="Arial"/>
                <w:color w:val="000000"/>
              </w:rPr>
              <w:t>енидекције грађана.</w:t>
            </w:r>
          </w:p>
          <w:p w14:paraId="4D211CDD" w14:textId="77777777" w:rsidR="00C86626" w:rsidRPr="00C86626" w:rsidRDefault="00C86626" w:rsidP="007E0152">
            <w:pPr>
              <w:spacing w:after="150"/>
              <w:rPr>
                <w:rFonts w:ascii="Arial" w:hAnsi="Arial" w:cs="Arial"/>
              </w:rPr>
            </w:pPr>
            <w:r w:rsidRPr="00C86626">
              <w:rPr>
                <w:rFonts w:ascii="Arial" w:hAnsi="Arial" w:cs="Arial"/>
                <w:color w:val="000000"/>
              </w:rPr>
              <w:t>Вођење матичних књига:</w:t>
            </w:r>
          </w:p>
          <w:p w14:paraId="0A5D15AB" w14:textId="434A6F9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пријављивање уписа статусних промена (рођење, венчање, смрт);</w:t>
            </w:r>
          </w:p>
          <w:p w14:paraId="3014EA42" w14:textId="713E584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основни упис и посебни случајеви уписа;</w:t>
            </w:r>
          </w:p>
          <w:p w14:paraId="2D6BB51A" w14:textId="1946344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обрада конкретних случајева на практичним примерима.</w:t>
            </w:r>
          </w:p>
          <w:p w14:paraId="180F7918" w14:textId="77777777" w:rsidR="00C86626" w:rsidRPr="00C86626" w:rsidRDefault="00C86626" w:rsidP="007E0152">
            <w:pPr>
              <w:spacing w:after="150"/>
              <w:rPr>
                <w:rFonts w:ascii="Arial" w:hAnsi="Arial" w:cs="Arial"/>
              </w:rPr>
            </w:pPr>
            <w:r w:rsidRPr="00C86626">
              <w:rPr>
                <w:rFonts w:ascii="Arial" w:hAnsi="Arial" w:cs="Arial"/>
                <w:color w:val="000000"/>
              </w:rPr>
              <w:t>Држављанство:</w:t>
            </w:r>
          </w:p>
          <w:p w14:paraId="24A54E9C" w14:textId="0B39BCD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вођење евиденције о држављанству;</w:t>
            </w:r>
          </w:p>
          <w:p w14:paraId="74C575AF" w14:textId="7389B48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захтеви за стицање држављанства Републике Србије и отпуст из држављанства; издавање уверења о држављанству.</w:t>
            </w:r>
          </w:p>
          <w:p w14:paraId="5640B18F" w14:textId="77777777" w:rsidR="00C86626" w:rsidRPr="00C86626" w:rsidRDefault="00C86626" w:rsidP="007E0152">
            <w:pPr>
              <w:spacing w:after="150"/>
              <w:rPr>
                <w:rFonts w:ascii="Arial" w:hAnsi="Arial" w:cs="Arial"/>
              </w:rPr>
            </w:pPr>
            <w:r w:rsidRPr="00C86626">
              <w:rPr>
                <w:rFonts w:ascii="Arial" w:hAnsi="Arial" w:cs="Arial"/>
                <w:color w:val="000000"/>
              </w:rPr>
              <w:t>Поступак уписа код окружног привредног суда: регистар и обавезне евиденције Вођење земљишних књига и катастра. Вођење евиденција моторних возила.</w:t>
            </w:r>
          </w:p>
          <w:p w14:paraId="0AE8A5E0" w14:textId="77777777" w:rsidR="00C86626" w:rsidRPr="00C86626" w:rsidRDefault="00C86626" w:rsidP="007E0152">
            <w:pPr>
              <w:spacing w:after="150"/>
              <w:rPr>
                <w:rFonts w:ascii="Arial" w:hAnsi="Arial" w:cs="Arial"/>
              </w:rPr>
            </w:pPr>
            <w:r w:rsidRPr="00C86626">
              <w:rPr>
                <w:rFonts w:ascii="Arial" w:hAnsi="Arial" w:cs="Arial"/>
                <w:color w:val="000000"/>
              </w:rPr>
              <w:t>Самостално вођење службене и пословне кореспонденције, обликовање захтева, уверења, куцање потребних текстова, захтева, уверења.</w:t>
            </w:r>
          </w:p>
          <w:p w14:paraId="1A303D92" w14:textId="77777777" w:rsidR="00C86626" w:rsidRPr="00C86626" w:rsidRDefault="00C86626" w:rsidP="007E0152">
            <w:pPr>
              <w:spacing w:after="150"/>
              <w:rPr>
                <w:rFonts w:ascii="Arial" w:hAnsi="Arial" w:cs="Arial"/>
              </w:rPr>
            </w:pPr>
            <w:r w:rsidRPr="00C86626">
              <w:rPr>
                <w:rFonts w:ascii="Arial" w:hAnsi="Arial" w:cs="Arial"/>
                <w:color w:val="000000"/>
              </w:rPr>
              <w:t>Евиденција у области рада:</w:t>
            </w:r>
          </w:p>
          <w:p w14:paraId="47B6D08C" w14:textId="6CDF306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евидентирање запослених лица;</w:t>
            </w:r>
          </w:p>
          <w:p w14:paraId="4B6B61C7" w14:textId="426E1CB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евидентирање незапослених лица</w:t>
            </w:r>
          </w:p>
          <w:p w14:paraId="7192DDBD" w14:textId="77777777" w:rsidR="00C86626" w:rsidRPr="00C86626" w:rsidRDefault="00C86626" w:rsidP="007E0152">
            <w:pPr>
              <w:spacing w:after="150"/>
              <w:rPr>
                <w:rFonts w:ascii="Arial" w:hAnsi="Arial" w:cs="Arial"/>
              </w:rPr>
            </w:pPr>
            <w:r w:rsidRPr="00C86626">
              <w:rPr>
                <w:rFonts w:ascii="Arial" w:hAnsi="Arial" w:cs="Arial"/>
                <w:color w:val="000000"/>
              </w:rPr>
              <w:t>Евидентирање војних обвезника, обвезника цивилне заштите</w:t>
            </w:r>
          </w:p>
          <w:p w14:paraId="2A51A2AF" w14:textId="77777777" w:rsidR="00C86626" w:rsidRPr="00C86626" w:rsidRDefault="00C86626" w:rsidP="007E0152">
            <w:pPr>
              <w:spacing w:after="150"/>
              <w:rPr>
                <w:rFonts w:ascii="Arial" w:hAnsi="Arial" w:cs="Arial"/>
              </w:rPr>
            </w:pPr>
            <w:r w:rsidRPr="00C86626">
              <w:rPr>
                <w:rFonts w:ascii="Arial" w:hAnsi="Arial" w:cs="Arial"/>
                <w:color w:val="000000"/>
              </w:rPr>
              <w:t>Евидентирање странаца</w:t>
            </w:r>
          </w:p>
        </w:tc>
      </w:tr>
      <w:tr w:rsidR="00C86626" w:rsidRPr="00C86626" w14:paraId="4D6F02D1"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1DEA7A30" w14:textId="77777777" w:rsidR="00C86626" w:rsidRPr="00C86626" w:rsidRDefault="00C86626" w:rsidP="007E0152">
            <w:pPr>
              <w:spacing w:after="150"/>
              <w:rPr>
                <w:rFonts w:ascii="Arial" w:hAnsi="Arial" w:cs="Arial"/>
              </w:rPr>
            </w:pPr>
            <w:r w:rsidRPr="00C86626">
              <w:rPr>
                <w:rFonts w:ascii="Arial" w:hAnsi="Arial" w:cs="Arial"/>
                <w:b/>
                <w:color w:val="000000"/>
              </w:rPr>
              <w:t>Држављанство</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475E4526"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појму и начелима за стицање држављанства</w:t>
            </w:r>
          </w:p>
          <w:p w14:paraId="068FA81D"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начином стицања и престанка нашег држављанства</w:t>
            </w:r>
          </w:p>
          <w:p w14:paraId="503103D3"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сукобу држављанства</w:t>
            </w:r>
          </w:p>
          <w:p w14:paraId="036CA4B3"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могућношћу поновног стицања држављанства</w:t>
            </w:r>
          </w:p>
          <w:p w14:paraId="79F721D8" w14:textId="77777777" w:rsidR="00C86626" w:rsidRPr="00C86626" w:rsidRDefault="00C86626" w:rsidP="007E0152">
            <w:pPr>
              <w:spacing w:after="150"/>
              <w:rPr>
                <w:rFonts w:ascii="Arial" w:hAnsi="Arial" w:cs="Arial"/>
              </w:rPr>
            </w:pPr>
            <w:r w:rsidRPr="00C86626">
              <w:rPr>
                <w:rFonts w:ascii="Arial" w:hAnsi="Arial" w:cs="Arial"/>
                <w:color w:val="000000"/>
              </w:rPr>
              <w:t>● Примена стечених знања о држављанству на конкретан пример</w:t>
            </w:r>
          </w:p>
        </w:tc>
        <w:tc>
          <w:tcPr>
            <w:tcW w:w="1797" w:type="dxa"/>
            <w:tcBorders>
              <w:top w:val="single" w:sz="8" w:space="0" w:color="000000"/>
              <w:left w:val="single" w:sz="8" w:space="0" w:color="000000"/>
              <w:bottom w:val="single" w:sz="8" w:space="0" w:color="000000"/>
              <w:right w:val="single" w:sz="8" w:space="0" w:color="000000"/>
            </w:tcBorders>
            <w:vAlign w:val="center"/>
          </w:tcPr>
          <w:p w14:paraId="18DA4BDD"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држављанства</w:t>
            </w:r>
          </w:p>
          <w:p w14:paraId="099D2273"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начела за стицање држављанства</w:t>
            </w:r>
          </w:p>
          <w:p w14:paraId="6C3F3BFD"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начине стицања и престанка држављанства Републике Србије</w:t>
            </w:r>
          </w:p>
          <w:p w14:paraId="50ED4B2D"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поновног стицања држављанства</w:t>
            </w:r>
          </w:p>
          <w:p w14:paraId="3A69D756"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презумпције држављанства</w:t>
            </w:r>
          </w:p>
          <w:p w14:paraId="0976DDDB" w14:textId="77777777" w:rsidR="00C86626" w:rsidRPr="00C86626" w:rsidRDefault="00C86626" w:rsidP="007E0152">
            <w:pPr>
              <w:spacing w:after="150"/>
              <w:rPr>
                <w:rFonts w:ascii="Arial" w:hAnsi="Arial" w:cs="Arial"/>
              </w:rPr>
            </w:pPr>
            <w:r w:rsidRPr="00C86626">
              <w:rPr>
                <w:rFonts w:ascii="Arial" w:hAnsi="Arial" w:cs="Arial"/>
                <w:color w:val="000000"/>
              </w:rPr>
              <w:t>● објасни негативни и позитивни сукоб држављанства</w:t>
            </w:r>
          </w:p>
          <w:p w14:paraId="3029C558"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сукоб држављанства са начелима за стицање држављанства</w:t>
            </w:r>
          </w:p>
          <w:p w14:paraId="4D848FF1" w14:textId="77777777" w:rsidR="00C86626" w:rsidRPr="00C86626" w:rsidRDefault="00C86626" w:rsidP="007E0152">
            <w:pPr>
              <w:spacing w:after="150"/>
              <w:rPr>
                <w:rFonts w:ascii="Arial" w:hAnsi="Arial" w:cs="Arial"/>
              </w:rPr>
            </w:pPr>
            <w:r w:rsidRPr="00C86626">
              <w:rPr>
                <w:rFonts w:ascii="Arial" w:hAnsi="Arial" w:cs="Arial"/>
                <w:color w:val="000000"/>
              </w:rPr>
              <w:t>● наведе орган надлежан за вођење евиденције о држављанству</w:t>
            </w:r>
          </w:p>
          <w:p w14:paraId="7192FB9F" w14:textId="77777777" w:rsidR="00C86626" w:rsidRPr="00C86626" w:rsidRDefault="00C86626" w:rsidP="007E0152">
            <w:pPr>
              <w:spacing w:after="150"/>
              <w:rPr>
                <w:rFonts w:ascii="Arial" w:hAnsi="Arial" w:cs="Arial"/>
              </w:rPr>
            </w:pPr>
            <w:r w:rsidRPr="00C86626">
              <w:rPr>
                <w:rFonts w:ascii="Arial" w:hAnsi="Arial" w:cs="Arial"/>
                <w:color w:val="000000"/>
              </w:rPr>
              <w:t>● попуни уверење о држављанству на основу задатих елемената</w:t>
            </w:r>
          </w:p>
        </w:tc>
        <w:tc>
          <w:tcPr>
            <w:tcW w:w="2012" w:type="dxa"/>
            <w:tcBorders>
              <w:top w:val="single" w:sz="8" w:space="0" w:color="000000"/>
              <w:left w:val="single" w:sz="8" w:space="0" w:color="000000"/>
              <w:bottom w:val="single" w:sz="8" w:space="0" w:color="000000"/>
              <w:right w:val="single" w:sz="8" w:space="0" w:color="000000"/>
            </w:tcBorders>
            <w:vAlign w:val="center"/>
          </w:tcPr>
          <w:p w14:paraId="2ECBF242" w14:textId="77777777" w:rsidR="00C86626" w:rsidRPr="00C86626" w:rsidRDefault="00C86626" w:rsidP="007E0152">
            <w:pPr>
              <w:spacing w:after="150"/>
              <w:rPr>
                <w:rFonts w:ascii="Arial" w:hAnsi="Arial" w:cs="Arial"/>
              </w:rPr>
            </w:pPr>
            <w:r w:rsidRPr="00C86626">
              <w:rPr>
                <w:rFonts w:ascii="Arial" w:hAnsi="Arial" w:cs="Arial"/>
                <w:color w:val="000000"/>
              </w:rPr>
              <w:t>● Појам држављанства.</w:t>
            </w:r>
          </w:p>
          <w:p w14:paraId="61198C3E" w14:textId="77777777" w:rsidR="00C86626" w:rsidRPr="00C86626" w:rsidRDefault="00C86626" w:rsidP="007E0152">
            <w:pPr>
              <w:spacing w:after="150"/>
              <w:rPr>
                <w:rFonts w:ascii="Arial" w:hAnsi="Arial" w:cs="Arial"/>
              </w:rPr>
            </w:pPr>
            <w:r w:rsidRPr="00C86626">
              <w:rPr>
                <w:rFonts w:ascii="Arial" w:hAnsi="Arial" w:cs="Arial"/>
                <w:color w:val="000000"/>
              </w:rPr>
              <w:t>● Начела за стицање држављанства.</w:t>
            </w:r>
          </w:p>
          <w:p w14:paraId="2C25FE31" w14:textId="77777777" w:rsidR="00C86626" w:rsidRPr="00C86626" w:rsidRDefault="00C86626" w:rsidP="007E0152">
            <w:pPr>
              <w:spacing w:after="150"/>
              <w:rPr>
                <w:rFonts w:ascii="Arial" w:hAnsi="Arial" w:cs="Arial"/>
              </w:rPr>
            </w:pPr>
            <w:r w:rsidRPr="00C86626">
              <w:rPr>
                <w:rFonts w:ascii="Arial" w:hAnsi="Arial" w:cs="Arial"/>
                <w:color w:val="000000"/>
              </w:rPr>
              <w:t>● Стицање и престанак држављанства Републике Србије.</w:t>
            </w:r>
          </w:p>
          <w:p w14:paraId="48956535" w14:textId="77777777" w:rsidR="00C86626" w:rsidRPr="00C86626" w:rsidRDefault="00C86626" w:rsidP="007E0152">
            <w:pPr>
              <w:spacing w:after="150"/>
              <w:rPr>
                <w:rFonts w:ascii="Arial" w:hAnsi="Arial" w:cs="Arial"/>
              </w:rPr>
            </w:pPr>
            <w:r w:rsidRPr="00C86626">
              <w:rPr>
                <w:rFonts w:ascii="Arial" w:hAnsi="Arial" w:cs="Arial"/>
                <w:color w:val="000000"/>
              </w:rPr>
              <w:t>● Поновно стицање и презумпција држављанства.</w:t>
            </w:r>
          </w:p>
          <w:p w14:paraId="26588011" w14:textId="77777777" w:rsidR="00C86626" w:rsidRPr="00C86626" w:rsidRDefault="00C86626" w:rsidP="007E0152">
            <w:pPr>
              <w:spacing w:after="150"/>
              <w:rPr>
                <w:rFonts w:ascii="Arial" w:hAnsi="Arial" w:cs="Arial"/>
              </w:rPr>
            </w:pPr>
            <w:r w:rsidRPr="00C86626">
              <w:rPr>
                <w:rFonts w:ascii="Arial" w:hAnsi="Arial" w:cs="Arial"/>
                <w:color w:val="000000"/>
              </w:rPr>
              <w:t>● Сукоб држављанства (апатриди и бипатриди).</w:t>
            </w:r>
          </w:p>
          <w:p w14:paraId="2C35CF8A" w14:textId="77777777" w:rsidR="00C86626" w:rsidRPr="00C86626" w:rsidRDefault="00C86626" w:rsidP="007E0152">
            <w:pPr>
              <w:spacing w:after="150"/>
              <w:rPr>
                <w:rFonts w:ascii="Arial" w:hAnsi="Arial" w:cs="Arial"/>
              </w:rPr>
            </w:pPr>
            <w:r w:rsidRPr="00C86626">
              <w:rPr>
                <w:rFonts w:ascii="Arial" w:hAnsi="Arial" w:cs="Arial"/>
                <w:color w:val="000000"/>
              </w:rPr>
              <w:t>● Вођење евиденције о држављанству и издавање уверења.</w:t>
            </w:r>
          </w:p>
        </w:tc>
        <w:tc>
          <w:tcPr>
            <w:tcW w:w="8033" w:type="dxa"/>
            <w:vMerge w:val="restart"/>
            <w:tcBorders>
              <w:top w:val="single" w:sz="8" w:space="0" w:color="000000"/>
              <w:left w:val="single" w:sz="8" w:space="0" w:color="000000"/>
              <w:bottom w:val="single" w:sz="8" w:space="0" w:color="000000"/>
              <w:right w:val="single" w:sz="8" w:space="0" w:color="000000"/>
            </w:tcBorders>
            <w:vAlign w:val="center"/>
          </w:tcPr>
          <w:p w14:paraId="27679FED" w14:textId="77777777" w:rsidR="00C86626" w:rsidRPr="00C86626" w:rsidRDefault="00C86626" w:rsidP="007E0152">
            <w:pPr>
              <w:rPr>
                <w:rFonts w:ascii="Arial" w:hAnsi="Arial" w:cs="Arial"/>
              </w:rPr>
            </w:pPr>
          </w:p>
        </w:tc>
      </w:tr>
      <w:tr w:rsidR="00C86626" w:rsidRPr="00C86626" w14:paraId="352120FE"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36CBDCD9" w14:textId="77777777" w:rsidR="00C86626" w:rsidRPr="00C86626" w:rsidRDefault="00C86626" w:rsidP="007E0152">
            <w:pPr>
              <w:spacing w:after="150"/>
              <w:rPr>
                <w:rFonts w:ascii="Arial" w:hAnsi="Arial" w:cs="Arial"/>
              </w:rPr>
            </w:pPr>
            <w:r w:rsidRPr="00C86626">
              <w:rPr>
                <w:rFonts w:ascii="Arial" w:hAnsi="Arial" w:cs="Arial"/>
                <w:b/>
                <w:color w:val="000000"/>
              </w:rPr>
              <w:t>Пребивалиште и боравиште</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45E45144"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појму и значају пребивалишта и боравишта</w:t>
            </w:r>
          </w:p>
          <w:p w14:paraId="630E6EC6"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поступком пријављивања и роковима</w:t>
            </w:r>
          </w:p>
          <w:p w14:paraId="3BBC904D" w14:textId="77777777" w:rsidR="00C86626" w:rsidRPr="00C86626" w:rsidRDefault="00C86626" w:rsidP="007E0152">
            <w:pPr>
              <w:spacing w:after="150"/>
              <w:rPr>
                <w:rFonts w:ascii="Arial" w:hAnsi="Arial" w:cs="Arial"/>
              </w:rPr>
            </w:pPr>
            <w:r w:rsidRPr="00C86626">
              <w:rPr>
                <w:rFonts w:ascii="Arial" w:hAnsi="Arial" w:cs="Arial"/>
                <w:color w:val="000000"/>
              </w:rPr>
              <w:t>● Уочавање разлике између пребивалишта и боравишта</w:t>
            </w:r>
          </w:p>
          <w:p w14:paraId="4BF8A2CD" w14:textId="77777777" w:rsidR="00C86626" w:rsidRPr="00C86626" w:rsidRDefault="00C86626" w:rsidP="007E0152">
            <w:pPr>
              <w:spacing w:after="150"/>
              <w:rPr>
                <w:rFonts w:ascii="Arial" w:hAnsi="Arial" w:cs="Arial"/>
              </w:rPr>
            </w:pPr>
            <w:r w:rsidRPr="00C86626">
              <w:rPr>
                <w:rFonts w:ascii="Arial" w:hAnsi="Arial" w:cs="Arial"/>
                <w:color w:val="000000"/>
              </w:rPr>
              <w:t>● Примењивање стечених знања о пребивалишту на конкретном примеру</w:t>
            </w:r>
          </w:p>
        </w:tc>
        <w:tc>
          <w:tcPr>
            <w:tcW w:w="1797" w:type="dxa"/>
            <w:tcBorders>
              <w:top w:val="single" w:sz="8" w:space="0" w:color="000000"/>
              <w:left w:val="single" w:sz="8" w:space="0" w:color="000000"/>
              <w:bottom w:val="single" w:sz="8" w:space="0" w:color="000000"/>
              <w:right w:val="single" w:sz="8" w:space="0" w:color="000000"/>
            </w:tcBorders>
            <w:vAlign w:val="center"/>
          </w:tcPr>
          <w:p w14:paraId="1C8A8198"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пребивалиште и боравиште</w:t>
            </w:r>
          </w:p>
          <w:p w14:paraId="089A6602"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пребивалишта и боравишта</w:t>
            </w:r>
          </w:p>
          <w:p w14:paraId="264820A3"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и рокове за пријаву-одјаву пребивалишта и боравишта</w:t>
            </w:r>
          </w:p>
          <w:p w14:paraId="3818D2C0" w14:textId="77777777" w:rsidR="00C86626" w:rsidRPr="00C86626" w:rsidRDefault="00C86626" w:rsidP="007E0152">
            <w:pPr>
              <w:spacing w:after="150"/>
              <w:rPr>
                <w:rFonts w:ascii="Arial" w:hAnsi="Arial" w:cs="Arial"/>
              </w:rPr>
            </w:pPr>
            <w:r w:rsidRPr="00C86626">
              <w:rPr>
                <w:rFonts w:ascii="Arial" w:hAnsi="Arial" w:cs="Arial"/>
                <w:color w:val="000000"/>
              </w:rPr>
              <w:t>● наведе орган надлежан за вођење евиденције о пребивалишту и боравишту</w:t>
            </w:r>
          </w:p>
          <w:p w14:paraId="2B59D8CF" w14:textId="721DDA39" w:rsidR="00C86626" w:rsidRPr="00C86626" w:rsidRDefault="00C86626" w:rsidP="007E0152">
            <w:pPr>
              <w:spacing w:after="150"/>
              <w:rPr>
                <w:rFonts w:ascii="Arial" w:hAnsi="Arial" w:cs="Arial"/>
              </w:rPr>
            </w:pPr>
            <w:r w:rsidRPr="00C86626">
              <w:rPr>
                <w:rFonts w:ascii="Arial" w:hAnsi="Arial" w:cs="Arial"/>
                <w:color w:val="000000"/>
              </w:rPr>
              <w:t xml:space="preserve">● припреми одговарајуће обрасце за пријаву </w:t>
            </w:r>
            <w:r>
              <w:rPr>
                <w:rFonts w:ascii="Arial" w:hAnsi="Arial" w:cs="Arial"/>
                <w:color w:val="000000"/>
              </w:rPr>
              <w:t>-</w:t>
            </w:r>
            <w:r w:rsidRPr="00C86626">
              <w:rPr>
                <w:rFonts w:ascii="Arial" w:hAnsi="Arial" w:cs="Arial"/>
                <w:color w:val="000000"/>
              </w:rPr>
              <w:t xml:space="preserve"> одјаву пребивалишта</w:t>
            </w:r>
          </w:p>
          <w:p w14:paraId="30DF347F"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пријаве -одјаве пребивалишта према задатим елементима</w:t>
            </w:r>
          </w:p>
          <w:p w14:paraId="7DEDC7EC" w14:textId="7502F3A2" w:rsidR="00C86626" w:rsidRPr="00C86626" w:rsidRDefault="00C86626" w:rsidP="007E0152">
            <w:pPr>
              <w:spacing w:after="150"/>
              <w:rPr>
                <w:rFonts w:ascii="Arial" w:hAnsi="Arial" w:cs="Arial"/>
              </w:rPr>
            </w:pPr>
            <w:r w:rsidRPr="00C86626">
              <w:rPr>
                <w:rFonts w:ascii="Arial" w:hAnsi="Arial" w:cs="Arial"/>
                <w:color w:val="000000"/>
              </w:rPr>
              <w:t xml:space="preserve">● изда потврду о пријему пријаве </w:t>
            </w:r>
            <w:r>
              <w:rPr>
                <w:rFonts w:ascii="Arial" w:hAnsi="Arial" w:cs="Arial"/>
                <w:color w:val="000000"/>
              </w:rPr>
              <w:t>-</w:t>
            </w:r>
            <w:r w:rsidRPr="00C86626">
              <w:rPr>
                <w:rFonts w:ascii="Arial" w:hAnsi="Arial" w:cs="Arial"/>
                <w:color w:val="000000"/>
              </w:rPr>
              <w:t xml:space="preserve"> одјаве пребивалишта </w:t>
            </w:r>
            <w:r>
              <w:rPr>
                <w:rFonts w:ascii="Arial" w:hAnsi="Arial" w:cs="Arial"/>
                <w:color w:val="000000"/>
              </w:rPr>
              <w:t>-</w:t>
            </w:r>
            <w:r w:rsidRPr="00C86626">
              <w:rPr>
                <w:rFonts w:ascii="Arial" w:hAnsi="Arial" w:cs="Arial"/>
                <w:color w:val="000000"/>
              </w:rPr>
              <w:t xml:space="preserve"> боравишта</w:t>
            </w:r>
          </w:p>
          <w:p w14:paraId="261B9622" w14:textId="77777777" w:rsidR="00C86626" w:rsidRPr="00C86626" w:rsidRDefault="00C86626" w:rsidP="007E0152">
            <w:pPr>
              <w:spacing w:after="150"/>
              <w:rPr>
                <w:rFonts w:ascii="Arial" w:hAnsi="Arial" w:cs="Arial"/>
              </w:rPr>
            </w:pPr>
            <w:r w:rsidRPr="00C86626">
              <w:rPr>
                <w:rFonts w:ascii="Arial" w:hAnsi="Arial" w:cs="Arial"/>
                <w:color w:val="000000"/>
              </w:rPr>
              <w:t>● попуни пријаву боравишта странца</w:t>
            </w:r>
          </w:p>
        </w:tc>
        <w:tc>
          <w:tcPr>
            <w:tcW w:w="2012" w:type="dxa"/>
            <w:tcBorders>
              <w:top w:val="single" w:sz="8" w:space="0" w:color="000000"/>
              <w:left w:val="single" w:sz="8" w:space="0" w:color="000000"/>
              <w:bottom w:val="single" w:sz="8" w:space="0" w:color="000000"/>
              <w:right w:val="single" w:sz="8" w:space="0" w:color="000000"/>
            </w:tcBorders>
            <w:vAlign w:val="center"/>
          </w:tcPr>
          <w:p w14:paraId="0B5B5153"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пребивалишта и боравишта.</w:t>
            </w:r>
          </w:p>
          <w:p w14:paraId="494B8EC1" w14:textId="77777777" w:rsidR="00C86626" w:rsidRPr="00C86626" w:rsidRDefault="00C86626" w:rsidP="007E0152">
            <w:pPr>
              <w:spacing w:after="150"/>
              <w:rPr>
                <w:rFonts w:ascii="Arial" w:hAnsi="Arial" w:cs="Arial"/>
              </w:rPr>
            </w:pPr>
            <w:r w:rsidRPr="00C86626">
              <w:rPr>
                <w:rFonts w:ascii="Arial" w:hAnsi="Arial" w:cs="Arial"/>
                <w:color w:val="000000"/>
              </w:rPr>
              <w:t>● Пријављивање, контрола и регулисање кретања грађана.</w:t>
            </w:r>
          </w:p>
          <w:p w14:paraId="72B06564" w14:textId="77777777" w:rsidR="00C86626" w:rsidRPr="00C86626" w:rsidRDefault="00C86626" w:rsidP="007E0152">
            <w:pPr>
              <w:spacing w:after="150"/>
              <w:rPr>
                <w:rFonts w:ascii="Arial" w:hAnsi="Arial" w:cs="Arial"/>
              </w:rPr>
            </w:pPr>
            <w:r w:rsidRPr="00C86626">
              <w:rPr>
                <w:rFonts w:ascii="Arial" w:hAnsi="Arial" w:cs="Arial"/>
                <w:color w:val="000000"/>
              </w:rPr>
              <w:t>● Вођење евиденције пребивалишта и боравишта.</w:t>
            </w:r>
          </w:p>
          <w:p w14:paraId="742EA104" w14:textId="77777777" w:rsidR="00C86626" w:rsidRPr="00C86626" w:rsidRDefault="00C86626" w:rsidP="007E0152">
            <w:pPr>
              <w:spacing w:after="150"/>
              <w:rPr>
                <w:rFonts w:ascii="Arial" w:hAnsi="Arial" w:cs="Arial"/>
              </w:rPr>
            </w:pPr>
            <w:r w:rsidRPr="00C86626">
              <w:rPr>
                <w:rFonts w:ascii="Arial" w:hAnsi="Arial" w:cs="Arial"/>
                <w:color w:val="000000"/>
              </w:rPr>
              <w:t>● Евиденција избеглих лица.</w:t>
            </w:r>
          </w:p>
        </w:tc>
        <w:tc>
          <w:tcPr>
            <w:tcW w:w="0" w:type="auto"/>
            <w:vMerge/>
            <w:tcBorders>
              <w:top w:val="nil"/>
              <w:left w:val="single" w:sz="8" w:space="0" w:color="000000"/>
              <w:bottom w:val="single" w:sz="8" w:space="0" w:color="000000"/>
              <w:right w:val="single" w:sz="8" w:space="0" w:color="000000"/>
            </w:tcBorders>
          </w:tcPr>
          <w:p w14:paraId="3BE401AD" w14:textId="77777777" w:rsidR="00C86626" w:rsidRPr="00C86626" w:rsidRDefault="00C86626" w:rsidP="007E0152">
            <w:pPr>
              <w:rPr>
                <w:rFonts w:ascii="Arial" w:hAnsi="Arial" w:cs="Arial"/>
              </w:rPr>
            </w:pPr>
          </w:p>
        </w:tc>
      </w:tr>
      <w:tr w:rsidR="00C86626" w:rsidRPr="00C86626" w14:paraId="3676F2A7"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52FB6D44" w14:textId="77777777" w:rsidR="00C86626" w:rsidRPr="00C86626" w:rsidRDefault="00C86626" w:rsidP="007E0152">
            <w:pPr>
              <w:spacing w:after="150"/>
              <w:rPr>
                <w:rFonts w:ascii="Arial" w:hAnsi="Arial" w:cs="Arial"/>
              </w:rPr>
            </w:pPr>
            <w:r w:rsidRPr="00C86626">
              <w:rPr>
                <w:rFonts w:ascii="Arial" w:hAnsi="Arial" w:cs="Arial"/>
                <w:b/>
                <w:color w:val="000000"/>
              </w:rPr>
              <w:t>Утврђивање идентитета грађана</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129B9E00"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значајем утврђивања идентитета грађана</w:t>
            </w:r>
          </w:p>
          <w:p w14:paraId="770926BC"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различитих начина утврђивања идентитета</w:t>
            </w:r>
          </w:p>
          <w:p w14:paraId="351FF81A"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личној карти, пасошу, возачкој дозволи</w:t>
            </w:r>
          </w:p>
          <w:p w14:paraId="267DD663" w14:textId="77777777" w:rsidR="00C86626" w:rsidRPr="00C86626" w:rsidRDefault="00C86626" w:rsidP="007E0152">
            <w:pPr>
              <w:spacing w:after="150"/>
              <w:rPr>
                <w:rFonts w:ascii="Arial" w:hAnsi="Arial" w:cs="Arial"/>
              </w:rPr>
            </w:pPr>
            <w:r w:rsidRPr="00C86626">
              <w:rPr>
                <w:rFonts w:ascii="Arial" w:hAnsi="Arial" w:cs="Arial"/>
                <w:color w:val="000000"/>
              </w:rPr>
              <w:t>● Примена стечених знања о личној карти, пасошу, возачкој дозволи на конкретном примеру</w:t>
            </w:r>
          </w:p>
        </w:tc>
        <w:tc>
          <w:tcPr>
            <w:tcW w:w="1797" w:type="dxa"/>
            <w:tcBorders>
              <w:top w:val="single" w:sz="8" w:space="0" w:color="000000"/>
              <w:left w:val="single" w:sz="8" w:space="0" w:color="000000"/>
              <w:bottom w:val="single" w:sz="8" w:space="0" w:color="000000"/>
              <w:right w:val="single" w:sz="8" w:space="0" w:color="000000"/>
            </w:tcBorders>
            <w:vAlign w:val="center"/>
          </w:tcPr>
          <w:p w14:paraId="44965EBE"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матични број грађана</w:t>
            </w:r>
          </w:p>
          <w:p w14:paraId="57BD8380"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значење групе цифара у матичном броју</w:t>
            </w:r>
          </w:p>
          <w:p w14:paraId="1C6AB598"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личне карте</w:t>
            </w:r>
          </w:p>
          <w:p w14:paraId="44C557DE" w14:textId="77777777" w:rsidR="00C86626" w:rsidRPr="00C86626" w:rsidRDefault="00C86626" w:rsidP="007E0152">
            <w:pPr>
              <w:spacing w:after="150"/>
              <w:rPr>
                <w:rFonts w:ascii="Arial" w:hAnsi="Arial" w:cs="Arial"/>
              </w:rPr>
            </w:pPr>
            <w:r w:rsidRPr="00C86626">
              <w:rPr>
                <w:rFonts w:ascii="Arial" w:hAnsi="Arial" w:cs="Arial"/>
                <w:color w:val="000000"/>
              </w:rPr>
              <w:t>● наведе податке које садржи лична карта</w:t>
            </w:r>
          </w:p>
          <w:p w14:paraId="61C8BCB5" w14:textId="77777777" w:rsidR="00C86626" w:rsidRPr="00C86626" w:rsidRDefault="00C86626" w:rsidP="007E0152">
            <w:pPr>
              <w:spacing w:after="150"/>
              <w:rPr>
                <w:rFonts w:ascii="Arial" w:hAnsi="Arial" w:cs="Arial"/>
              </w:rPr>
            </w:pPr>
            <w:r w:rsidRPr="00C86626">
              <w:rPr>
                <w:rFonts w:ascii="Arial" w:hAnsi="Arial" w:cs="Arial"/>
                <w:color w:val="000000"/>
              </w:rPr>
              <w:t>● наброји рокове важења личне карте</w:t>
            </w:r>
          </w:p>
          <w:p w14:paraId="6CFC5C85" w14:textId="77777777" w:rsidR="00C86626" w:rsidRPr="00C86626" w:rsidRDefault="00C86626" w:rsidP="007E0152">
            <w:pPr>
              <w:spacing w:after="150"/>
              <w:rPr>
                <w:rFonts w:ascii="Arial" w:hAnsi="Arial" w:cs="Arial"/>
              </w:rPr>
            </w:pPr>
            <w:r w:rsidRPr="00C86626">
              <w:rPr>
                <w:rFonts w:ascii="Arial" w:hAnsi="Arial" w:cs="Arial"/>
                <w:color w:val="000000"/>
              </w:rPr>
              <w:t>● наброји потребну документацију за издавање личне карте</w:t>
            </w:r>
          </w:p>
          <w:p w14:paraId="28764252"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 издавања и евиденцију личних карата</w:t>
            </w:r>
          </w:p>
          <w:p w14:paraId="5BDAFBC2" w14:textId="77777777" w:rsidR="00C86626" w:rsidRPr="00C86626" w:rsidRDefault="00C86626" w:rsidP="007E0152">
            <w:pPr>
              <w:spacing w:after="150"/>
              <w:rPr>
                <w:rFonts w:ascii="Arial" w:hAnsi="Arial" w:cs="Arial"/>
              </w:rPr>
            </w:pPr>
            <w:r w:rsidRPr="00C86626">
              <w:rPr>
                <w:rFonts w:ascii="Arial" w:hAnsi="Arial" w:cs="Arial"/>
                <w:color w:val="000000"/>
              </w:rPr>
              <w:t>● објасни чему служи пасош</w:t>
            </w:r>
          </w:p>
          <w:p w14:paraId="7AF9359D" w14:textId="77777777" w:rsidR="00C86626" w:rsidRPr="00C86626" w:rsidRDefault="00C86626" w:rsidP="007E0152">
            <w:pPr>
              <w:spacing w:after="150"/>
              <w:rPr>
                <w:rFonts w:ascii="Arial" w:hAnsi="Arial" w:cs="Arial"/>
              </w:rPr>
            </w:pPr>
            <w:r w:rsidRPr="00C86626">
              <w:rPr>
                <w:rFonts w:ascii="Arial" w:hAnsi="Arial" w:cs="Arial"/>
                <w:color w:val="000000"/>
              </w:rPr>
              <w:t>● наброји податке у пасошу</w:t>
            </w:r>
          </w:p>
          <w:p w14:paraId="458AB6B4" w14:textId="77777777" w:rsidR="00C86626" w:rsidRPr="00C86626" w:rsidRDefault="00C86626" w:rsidP="007E0152">
            <w:pPr>
              <w:spacing w:after="150"/>
              <w:rPr>
                <w:rFonts w:ascii="Arial" w:hAnsi="Arial" w:cs="Arial"/>
              </w:rPr>
            </w:pPr>
            <w:r w:rsidRPr="00C86626">
              <w:rPr>
                <w:rFonts w:ascii="Arial" w:hAnsi="Arial" w:cs="Arial"/>
                <w:color w:val="000000"/>
              </w:rPr>
              <w:t>● именује орган надлежан за издавање пасоша</w:t>
            </w:r>
          </w:p>
          <w:p w14:paraId="758FFC2B" w14:textId="77777777" w:rsidR="00C86626" w:rsidRPr="00C86626" w:rsidRDefault="00C86626" w:rsidP="007E0152">
            <w:pPr>
              <w:spacing w:after="150"/>
              <w:rPr>
                <w:rFonts w:ascii="Arial" w:hAnsi="Arial" w:cs="Arial"/>
              </w:rPr>
            </w:pPr>
            <w:r w:rsidRPr="00C86626">
              <w:rPr>
                <w:rFonts w:ascii="Arial" w:hAnsi="Arial" w:cs="Arial"/>
                <w:color w:val="000000"/>
              </w:rPr>
              <w:t>● наведе рокове за издавање и важење пасоша</w:t>
            </w:r>
          </w:p>
          <w:p w14:paraId="2FC9E33A"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издавања возачке дозволе</w:t>
            </w:r>
          </w:p>
          <w:p w14:paraId="6F1EE73B" w14:textId="77777777" w:rsidR="00C86626" w:rsidRPr="00C86626" w:rsidRDefault="00C86626" w:rsidP="007E0152">
            <w:pPr>
              <w:spacing w:after="150"/>
              <w:rPr>
                <w:rFonts w:ascii="Arial" w:hAnsi="Arial" w:cs="Arial"/>
              </w:rPr>
            </w:pPr>
            <w:r w:rsidRPr="00C86626">
              <w:rPr>
                <w:rFonts w:ascii="Arial" w:hAnsi="Arial" w:cs="Arial"/>
                <w:color w:val="000000"/>
              </w:rPr>
              <w:t>● наведе сврху возачка дозвола</w:t>
            </w:r>
          </w:p>
          <w:p w14:paraId="0F99C75C" w14:textId="77777777" w:rsidR="00C86626" w:rsidRPr="00C86626" w:rsidRDefault="00C86626" w:rsidP="007E0152">
            <w:pPr>
              <w:spacing w:after="150"/>
              <w:rPr>
                <w:rFonts w:ascii="Arial" w:hAnsi="Arial" w:cs="Arial"/>
              </w:rPr>
            </w:pPr>
            <w:r w:rsidRPr="00C86626">
              <w:rPr>
                <w:rFonts w:ascii="Arial" w:hAnsi="Arial" w:cs="Arial"/>
                <w:color w:val="000000"/>
              </w:rPr>
              <w:t>● наброји потребну документацију за издавање возачке дозволе</w:t>
            </w:r>
          </w:p>
          <w:p w14:paraId="1981D0E4" w14:textId="77777777" w:rsidR="00C86626" w:rsidRPr="00C86626" w:rsidRDefault="00C86626" w:rsidP="007E0152">
            <w:pPr>
              <w:spacing w:after="150"/>
              <w:rPr>
                <w:rFonts w:ascii="Arial" w:hAnsi="Arial" w:cs="Arial"/>
              </w:rPr>
            </w:pPr>
            <w:r w:rsidRPr="00C86626">
              <w:rPr>
                <w:rFonts w:ascii="Arial" w:hAnsi="Arial" w:cs="Arial"/>
                <w:color w:val="000000"/>
              </w:rPr>
              <w:t>● спроведе поступак издавања личне карте, пасоша или возачке дозволе на основу задатих елемената</w:t>
            </w:r>
          </w:p>
        </w:tc>
        <w:tc>
          <w:tcPr>
            <w:tcW w:w="2012" w:type="dxa"/>
            <w:tcBorders>
              <w:top w:val="single" w:sz="8" w:space="0" w:color="000000"/>
              <w:left w:val="single" w:sz="8" w:space="0" w:color="000000"/>
              <w:bottom w:val="single" w:sz="8" w:space="0" w:color="000000"/>
              <w:right w:val="single" w:sz="8" w:space="0" w:color="000000"/>
            </w:tcBorders>
            <w:vAlign w:val="center"/>
          </w:tcPr>
          <w:p w14:paraId="243784B6" w14:textId="77777777" w:rsidR="00C86626" w:rsidRPr="00C86626" w:rsidRDefault="00C86626" w:rsidP="007E0152">
            <w:pPr>
              <w:spacing w:after="150"/>
              <w:rPr>
                <w:rFonts w:ascii="Arial" w:hAnsi="Arial" w:cs="Arial"/>
              </w:rPr>
            </w:pPr>
            <w:r w:rsidRPr="00C86626">
              <w:rPr>
                <w:rFonts w:ascii="Arial" w:hAnsi="Arial" w:cs="Arial"/>
                <w:color w:val="000000"/>
              </w:rPr>
              <w:t>● Матични број грађана.</w:t>
            </w:r>
          </w:p>
          <w:p w14:paraId="00EAF158" w14:textId="77777777" w:rsidR="00C86626" w:rsidRPr="00C86626" w:rsidRDefault="00C86626" w:rsidP="007E0152">
            <w:pPr>
              <w:spacing w:after="150"/>
              <w:rPr>
                <w:rFonts w:ascii="Arial" w:hAnsi="Arial" w:cs="Arial"/>
              </w:rPr>
            </w:pPr>
            <w:r w:rsidRPr="00C86626">
              <w:rPr>
                <w:rFonts w:ascii="Arial" w:hAnsi="Arial" w:cs="Arial"/>
                <w:color w:val="000000"/>
              </w:rPr>
              <w:t>● Појам, садржај и значај личних карата.</w:t>
            </w:r>
          </w:p>
          <w:p w14:paraId="50396B6C" w14:textId="77777777" w:rsidR="00C86626" w:rsidRPr="00C86626" w:rsidRDefault="00C86626" w:rsidP="007E0152">
            <w:pPr>
              <w:spacing w:after="150"/>
              <w:rPr>
                <w:rFonts w:ascii="Arial" w:hAnsi="Arial" w:cs="Arial"/>
              </w:rPr>
            </w:pPr>
            <w:r w:rsidRPr="00C86626">
              <w:rPr>
                <w:rFonts w:ascii="Arial" w:hAnsi="Arial" w:cs="Arial"/>
                <w:color w:val="000000"/>
              </w:rPr>
              <w:t>● Издавање и евиденција личних карата.</w:t>
            </w:r>
          </w:p>
          <w:p w14:paraId="45DAFFC0" w14:textId="77777777" w:rsidR="00C86626" w:rsidRPr="00C86626" w:rsidRDefault="00C86626" w:rsidP="007E0152">
            <w:pPr>
              <w:spacing w:after="150"/>
              <w:rPr>
                <w:rFonts w:ascii="Arial" w:hAnsi="Arial" w:cs="Arial"/>
              </w:rPr>
            </w:pPr>
            <w:r w:rsidRPr="00C86626">
              <w:rPr>
                <w:rFonts w:ascii="Arial" w:hAnsi="Arial" w:cs="Arial"/>
                <w:color w:val="000000"/>
              </w:rPr>
              <w:t>● Издавање пасоша.</w:t>
            </w:r>
          </w:p>
          <w:p w14:paraId="7D92552B" w14:textId="77777777" w:rsidR="00C86626" w:rsidRPr="00C86626" w:rsidRDefault="00C86626" w:rsidP="007E0152">
            <w:pPr>
              <w:spacing w:after="150"/>
              <w:rPr>
                <w:rFonts w:ascii="Arial" w:hAnsi="Arial" w:cs="Arial"/>
              </w:rPr>
            </w:pPr>
            <w:r w:rsidRPr="00C86626">
              <w:rPr>
                <w:rFonts w:ascii="Arial" w:hAnsi="Arial" w:cs="Arial"/>
                <w:color w:val="000000"/>
              </w:rPr>
              <w:t>● Издавање возачких дозвола.</w:t>
            </w:r>
          </w:p>
          <w:p w14:paraId="71DA4C74" w14:textId="77777777" w:rsidR="00C86626" w:rsidRPr="00C86626" w:rsidRDefault="00C86626" w:rsidP="007E0152">
            <w:pPr>
              <w:spacing w:after="150"/>
              <w:rPr>
                <w:rFonts w:ascii="Arial" w:hAnsi="Arial" w:cs="Arial"/>
              </w:rPr>
            </w:pPr>
            <w:r w:rsidRPr="00C86626">
              <w:rPr>
                <w:rFonts w:ascii="Arial" w:hAnsi="Arial" w:cs="Arial"/>
                <w:color w:val="000000"/>
              </w:rPr>
              <w:t>● Значај утврђивања идентитета грађана.</w:t>
            </w:r>
          </w:p>
        </w:tc>
        <w:tc>
          <w:tcPr>
            <w:tcW w:w="0" w:type="auto"/>
            <w:vMerge/>
            <w:tcBorders>
              <w:top w:val="nil"/>
              <w:left w:val="single" w:sz="8" w:space="0" w:color="000000"/>
              <w:bottom w:val="single" w:sz="8" w:space="0" w:color="000000"/>
              <w:right w:val="single" w:sz="8" w:space="0" w:color="000000"/>
            </w:tcBorders>
          </w:tcPr>
          <w:p w14:paraId="5EB3E577" w14:textId="77777777" w:rsidR="00C86626" w:rsidRPr="00C86626" w:rsidRDefault="00C86626" w:rsidP="007E0152">
            <w:pPr>
              <w:rPr>
                <w:rFonts w:ascii="Arial" w:hAnsi="Arial" w:cs="Arial"/>
              </w:rPr>
            </w:pPr>
          </w:p>
        </w:tc>
      </w:tr>
      <w:tr w:rsidR="00C86626" w:rsidRPr="00C86626" w14:paraId="53E641CA"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0C47C424" w14:textId="77777777" w:rsidR="00C86626" w:rsidRPr="00C86626" w:rsidRDefault="00C86626" w:rsidP="007E0152">
            <w:pPr>
              <w:spacing w:after="150"/>
              <w:rPr>
                <w:rFonts w:ascii="Arial" w:hAnsi="Arial" w:cs="Arial"/>
              </w:rPr>
            </w:pPr>
            <w:r w:rsidRPr="00C86626">
              <w:rPr>
                <w:rFonts w:ascii="Arial" w:hAnsi="Arial" w:cs="Arial"/>
                <w:b/>
                <w:color w:val="000000"/>
              </w:rPr>
              <w:t>Бирачки спискови</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383C59E4"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политичким правима грађана</w:t>
            </w:r>
          </w:p>
          <w:p w14:paraId="7E515E3C"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појму и начину вођења бирачких спискова</w:t>
            </w:r>
          </w:p>
          <w:p w14:paraId="12991EE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бирачком праву као најважнијем политичком праву грађана</w:t>
            </w:r>
          </w:p>
        </w:tc>
        <w:tc>
          <w:tcPr>
            <w:tcW w:w="1797" w:type="dxa"/>
            <w:tcBorders>
              <w:top w:val="single" w:sz="8" w:space="0" w:color="000000"/>
              <w:left w:val="single" w:sz="8" w:space="0" w:color="000000"/>
              <w:bottom w:val="single" w:sz="8" w:space="0" w:color="000000"/>
              <w:right w:val="single" w:sz="8" w:space="0" w:color="000000"/>
            </w:tcBorders>
            <w:vAlign w:val="center"/>
          </w:tcPr>
          <w:p w14:paraId="17436E8B"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политичка права грађана</w:t>
            </w:r>
          </w:p>
          <w:p w14:paraId="10F4902F" w14:textId="77777777" w:rsidR="00C86626" w:rsidRPr="00C86626" w:rsidRDefault="00C86626" w:rsidP="007E0152">
            <w:pPr>
              <w:spacing w:after="150"/>
              <w:rPr>
                <w:rFonts w:ascii="Arial" w:hAnsi="Arial" w:cs="Arial"/>
              </w:rPr>
            </w:pPr>
            <w:r w:rsidRPr="00C86626">
              <w:rPr>
                <w:rFonts w:ascii="Arial" w:hAnsi="Arial" w:cs="Arial"/>
                <w:color w:val="000000"/>
              </w:rPr>
              <w:t>● наброји основна политичка права</w:t>
            </w:r>
          </w:p>
          <w:p w14:paraId="114C0BB5" w14:textId="77777777" w:rsidR="00C86626" w:rsidRPr="00C86626" w:rsidRDefault="00C86626" w:rsidP="007E0152">
            <w:pPr>
              <w:spacing w:after="150"/>
              <w:rPr>
                <w:rFonts w:ascii="Arial" w:hAnsi="Arial" w:cs="Arial"/>
              </w:rPr>
            </w:pPr>
            <w:r w:rsidRPr="00C86626">
              <w:rPr>
                <w:rFonts w:ascii="Arial" w:hAnsi="Arial" w:cs="Arial"/>
                <w:color w:val="000000"/>
              </w:rPr>
              <w:t>● објасни бирачко право</w:t>
            </w:r>
          </w:p>
          <w:p w14:paraId="2D69CDCF" w14:textId="77777777" w:rsidR="00C86626" w:rsidRPr="00C86626" w:rsidRDefault="00C86626" w:rsidP="007E0152">
            <w:pPr>
              <w:spacing w:after="150"/>
              <w:rPr>
                <w:rFonts w:ascii="Arial" w:hAnsi="Arial" w:cs="Arial"/>
              </w:rPr>
            </w:pPr>
            <w:r w:rsidRPr="00C86626">
              <w:rPr>
                <w:rFonts w:ascii="Arial" w:hAnsi="Arial" w:cs="Arial"/>
                <w:color w:val="000000"/>
              </w:rPr>
              <w:t>● наведе лица која имају бирачко право</w:t>
            </w:r>
          </w:p>
          <w:p w14:paraId="4F095ABC"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активно од пасивног бирачког права</w:t>
            </w:r>
          </w:p>
          <w:p w14:paraId="34EAC4A6"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бирачке спискове</w:t>
            </w:r>
          </w:p>
          <w:p w14:paraId="2D86F2CA"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вођења бирачких спискова</w:t>
            </w:r>
          </w:p>
          <w:p w14:paraId="2D1D0B19" w14:textId="77777777" w:rsidR="00C86626" w:rsidRPr="00C86626" w:rsidRDefault="00C86626" w:rsidP="007E0152">
            <w:pPr>
              <w:spacing w:after="150"/>
              <w:rPr>
                <w:rFonts w:ascii="Arial" w:hAnsi="Arial" w:cs="Arial"/>
              </w:rPr>
            </w:pPr>
            <w:r w:rsidRPr="00C86626">
              <w:rPr>
                <w:rFonts w:ascii="Arial" w:hAnsi="Arial" w:cs="Arial"/>
                <w:color w:val="000000"/>
              </w:rPr>
              <w:t>● наброји разлоге за губитак бирачког права</w:t>
            </w:r>
          </w:p>
          <w:p w14:paraId="4E3F7E25" w14:textId="77777777" w:rsidR="00C86626" w:rsidRPr="00C86626" w:rsidRDefault="00C86626" w:rsidP="007E0152">
            <w:pPr>
              <w:spacing w:after="150"/>
              <w:rPr>
                <w:rFonts w:ascii="Arial" w:hAnsi="Arial" w:cs="Arial"/>
              </w:rPr>
            </w:pPr>
            <w:r w:rsidRPr="00C86626">
              <w:rPr>
                <w:rFonts w:ascii="Arial" w:hAnsi="Arial" w:cs="Arial"/>
                <w:color w:val="000000"/>
              </w:rPr>
              <w:t>● именује орган који одлучује о одузимању бирачког права</w:t>
            </w:r>
          </w:p>
          <w:p w14:paraId="74D736E4" w14:textId="77777777" w:rsidR="00C86626" w:rsidRPr="00C86626" w:rsidRDefault="00C86626" w:rsidP="007E0152">
            <w:pPr>
              <w:spacing w:after="150"/>
              <w:rPr>
                <w:rFonts w:ascii="Arial" w:hAnsi="Arial" w:cs="Arial"/>
              </w:rPr>
            </w:pPr>
            <w:r w:rsidRPr="00C86626">
              <w:rPr>
                <w:rFonts w:ascii="Arial" w:hAnsi="Arial" w:cs="Arial"/>
                <w:color w:val="000000"/>
              </w:rPr>
              <w:t>● изради уверење о општем бирачком праву на основу задатих елемената</w:t>
            </w:r>
          </w:p>
        </w:tc>
        <w:tc>
          <w:tcPr>
            <w:tcW w:w="2012" w:type="dxa"/>
            <w:tcBorders>
              <w:top w:val="single" w:sz="8" w:space="0" w:color="000000"/>
              <w:left w:val="single" w:sz="8" w:space="0" w:color="000000"/>
              <w:bottom w:val="single" w:sz="8" w:space="0" w:color="000000"/>
              <w:right w:val="single" w:sz="8" w:space="0" w:color="000000"/>
            </w:tcBorders>
            <w:vAlign w:val="center"/>
          </w:tcPr>
          <w:p w14:paraId="7F61C6C7" w14:textId="77777777" w:rsidR="00C86626" w:rsidRPr="00C86626" w:rsidRDefault="00C86626" w:rsidP="007E0152">
            <w:pPr>
              <w:spacing w:after="150"/>
              <w:rPr>
                <w:rFonts w:ascii="Arial" w:hAnsi="Arial" w:cs="Arial"/>
              </w:rPr>
            </w:pPr>
            <w:r w:rsidRPr="00C86626">
              <w:rPr>
                <w:rFonts w:ascii="Arial" w:hAnsi="Arial" w:cs="Arial"/>
                <w:color w:val="000000"/>
              </w:rPr>
              <w:t>● Остваривање политичких права грађана.</w:t>
            </w:r>
          </w:p>
          <w:p w14:paraId="6513CD88" w14:textId="77777777" w:rsidR="00C86626" w:rsidRPr="00C86626" w:rsidRDefault="00C86626" w:rsidP="007E0152">
            <w:pPr>
              <w:spacing w:after="150"/>
              <w:rPr>
                <w:rFonts w:ascii="Arial" w:hAnsi="Arial" w:cs="Arial"/>
              </w:rPr>
            </w:pPr>
            <w:r w:rsidRPr="00C86626">
              <w:rPr>
                <w:rFonts w:ascii="Arial" w:hAnsi="Arial" w:cs="Arial"/>
                <w:color w:val="000000"/>
              </w:rPr>
              <w:t>● Појам и вођење бирачких спискова.</w:t>
            </w:r>
          </w:p>
          <w:p w14:paraId="43C0C362" w14:textId="77777777" w:rsidR="00C86626" w:rsidRPr="00C86626" w:rsidRDefault="00C86626" w:rsidP="007E0152">
            <w:pPr>
              <w:spacing w:after="150"/>
              <w:rPr>
                <w:rFonts w:ascii="Arial" w:hAnsi="Arial" w:cs="Arial"/>
              </w:rPr>
            </w:pPr>
            <w:r w:rsidRPr="00C86626">
              <w:rPr>
                <w:rFonts w:ascii="Arial" w:hAnsi="Arial" w:cs="Arial"/>
                <w:color w:val="000000"/>
              </w:rPr>
              <w:t>● Издавање уверења о бирачком праву.</w:t>
            </w:r>
          </w:p>
          <w:p w14:paraId="55144C6F" w14:textId="77777777" w:rsidR="00C86626" w:rsidRPr="00C86626" w:rsidRDefault="00C86626" w:rsidP="007E0152">
            <w:pPr>
              <w:spacing w:after="150"/>
              <w:rPr>
                <w:rFonts w:ascii="Arial" w:hAnsi="Arial" w:cs="Arial"/>
              </w:rPr>
            </w:pPr>
            <w:r w:rsidRPr="00C86626">
              <w:rPr>
                <w:rFonts w:ascii="Arial" w:hAnsi="Arial" w:cs="Arial"/>
                <w:color w:val="000000"/>
              </w:rPr>
              <w:t>● Губитак бирачког права.</w:t>
            </w:r>
          </w:p>
        </w:tc>
        <w:tc>
          <w:tcPr>
            <w:tcW w:w="0" w:type="auto"/>
            <w:vMerge/>
            <w:tcBorders>
              <w:top w:val="nil"/>
              <w:left w:val="single" w:sz="8" w:space="0" w:color="000000"/>
              <w:bottom w:val="single" w:sz="8" w:space="0" w:color="000000"/>
              <w:right w:val="single" w:sz="8" w:space="0" w:color="000000"/>
            </w:tcBorders>
          </w:tcPr>
          <w:p w14:paraId="06C52342" w14:textId="77777777" w:rsidR="00C86626" w:rsidRPr="00C86626" w:rsidRDefault="00C86626" w:rsidP="007E0152">
            <w:pPr>
              <w:rPr>
                <w:rFonts w:ascii="Arial" w:hAnsi="Arial" w:cs="Arial"/>
              </w:rPr>
            </w:pPr>
          </w:p>
        </w:tc>
      </w:tr>
      <w:tr w:rsidR="00C86626" w:rsidRPr="00C86626" w14:paraId="09C66F9A"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4376BFAB" w14:textId="77777777" w:rsidR="00C86626" w:rsidRPr="00C86626" w:rsidRDefault="00C86626" w:rsidP="007E0152">
            <w:pPr>
              <w:spacing w:after="150"/>
              <w:rPr>
                <w:rFonts w:ascii="Arial" w:hAnsi="Arial" w:cs="Arial"/>
              </w:rPr>
            </w:pPr>
            <w:r w:rsidRPr="00C86626">
              <w:rPr>
                <w:rFonts w:ascii="Arial" w:hAnsi="Arial" w:cs="Arial"/>
                <w:b/>
                <w:color w:val="000000"/>
              </w:rPr>
              <w:t>Правна и пословна способност</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3DA3E26E"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правној и пословној способности</w:t>
            </w:r>
          </w:p>
          <w:p w14:paraId="53327199" w14:textId="77777777" w:rsidR="00C86626" w:rsidRPr="00C86626" w:rsidRDefault="00C86626" w:rsidP="007E0152">
            <w:pPr>
              <w:spacing w:after="150"/>
              <w:rPr>
                <w:rFonts w:ascii="Arial" w:hAnsi="Arial" w:cs="Arial"/>
              </w:rPr>
            </w:pPr>
            <w:r w:rsidRPr="00C86626">
              <w:rPr>
                <w:rFonts w:ascii="Arial" w:hAnsi="Arial" w:cs="Arial"/>
                <w:color w:val="000000"/>
              </w:rPr>
              <w:t>● Уочавање разлике између правне и пословне способности</w:t>
            </w:r>
          </w:p>
        </w:tc>
        <w:tc>
          <w:tcPr>
            <w:tcW w:w="1797" w:type="dxa"/>
            <w:tcBorders>
              <w:top w:val="single" w:sz="8" w:space="0" w:color="000000"/>
              <w:left w:val="single" w:sz="8" w:space="0" w:color="000000"/>
              <w:bottom w:val="single" w:sz="8" w:space="0" w:color="000000"/>
              <w:right w:val="single" w:sz="8" w:space="0" w:color="000000"/>
            </w:tcBorders>
            <w:vAlign w:val="center"/>
          </w:tcPr>
          <w:p w14:paraId="513CDA0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правну способност</w:t>
            </w:r>
          </w:p>
          <w:p w14:paraId="26859B35" w14:textId="77777777" w:rsidR="00C86626" w:rsidRPr="00C86626" w:rsidRDefault="00C86626" w:rsidP="007E0152">
            <w:pPr>
              <w:spacing w:after="150"/>
              <w:rPr>
                <w:rFonts w:ascii="Arial" w:hAnsi="Arial" w:cs="Arial"/>
              </w:rPr>
            </w:pPr>
            <w:r w:rsidRPr="00C86626">
              <w:rPr>
                <w:rFonts w:ascii="Arial" w:hAnsi="Arial" w:cs="Arial"/>
                <w:color w:val="000000"/>
              </w:rPr>
              <w:t>● наведе лица која могу имати правну способност</w:t>
            </w:r>
          </w:p>
          <w:p w14:paraId="6EA01778" w14:textId="77777777" w:rsidR="00C86626" w:rsidRPr="00C86626" w:rsidRDefault="00C86626" w:rsidP="007E0152">
            <w:pPr>
              <w:spacing w:after="150"/>
              <w:rPr>
                <w:rFonts w:ascii="Arial" w:hAnsi="Arial" w:cs="Arial"/>
              </w:rPr>
            </w:pPr>
            <w:r w:rsidRPr="00C86626">
              <w:rPr>
                <w:rFonts w:ascii="Arial" w:hAnsi="Arial" w:cs="Arial"/>
                <w:color w:val="000000"/>
              </w:rPr>
              <w:t>● наведе услове за стицање и губитак правне способности физичких и правних лица</w:t>
            </w:r>
          </w:p>
          <w:p w14:paraId="0EB140EC" w14:textId="77777777" w:rsidR="00C86626" w:rsidRPr="00C86626" w:rsidRDefault="00C86626" w:rsidP="007E0152">
            <w:pPr>
              <w:spacing w:after="150"/>
              <w:rPr>
                <w:rFonts w:ascii="Arial" w:hAnsi="Arial" w:cs="Arial"/>
              </w:rPr>
            </w:pPr>
            <w:r w:rsidRPr="00C86626">
              <w:rPr>
                <w:rFonts w:ascii="Arial" w:hAnsi="Arial" w:cs="Arial"/>
                <w:color w:val="000000"/>
              </w:rPr>
              <w:t>● уочи разлику између правне способности физичких лица, у односу на правну способност правних лица</w:t>
            </w:r>
          </w:p>
          <w:p w14:paraId="4114479F"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пословну способност</w:t>
            </w:r>
          </w:p>
          <w:p w14:paraId="420C66D8" w14:textId="77777777" w:rsidR="00C86626" w:rsidRPr="00C86626" w:rsidRDefault="00C86626" w:rsidP="007E0152">
            <w:pPr>
              <w:spacing w:after="150"/>
              <w:rPr>
                <w:rFonts w:ascii="Arial" w:hAnsi="Arial" w:cs="Arial"/>
              </w:rPr>
            </w:pPr>
            <w:r w:rsidRPr="00C86626">
              <w:rPr>
                <w:rFonts w:ascii="Arial" w:hAnsi="Arial" w:cs="Arial"/>
                <w:color w:val="000000"/>
              </w:rPr>
              <w:t>● објасни која лица могу имати пословну способност</w:t>
            </w:r>
          </w:p>
          <w:p w14:paraId="70D23C44" w14:textId="77777777" w:rsidR="00C86626" w:rsidRPr="00C86626" w:rsidRDefault="00C86626" w:rsidP="007E0152">
            <w:pPr>
              <w:spacing w:after="150"/>
              <w:rPr>
                <w:rFonts w:ascii="Arial" w:hAnsi="Arial" w:cs="Arial"/>
              </w:rPr>
            </w:pPr>
            <w:r w:rsidRPr="00C86626">
              <w:rPr>
                <w:rFonts w:ascii="Arial" w:hAnsi="Arial" w:cs="Arial"/>
                <w:color w:val="000000"/>
              </w:rPr>
              <w:t>● наведе услове за стицање пословне способности физичких лица</w:t>
            </w:r>
          </w:p>
          <w:p w14:paraId="4C5EE7B3" w14:textId="77777777" w:rsidR="00C86626" w:rsidRPr="00C86626" w:rsidRDefault="00C86626" w:rsidP="007E0152">
            <w:pPr>
              <w:spacing w:after="150"/>
              <w:rPr>
                <w:rFonts w:ascii="Arial" w:hAnsi="Arial" w:cs="Arial"/>
              </w:rPr>
            </w:pPr>
            <w:r w:rsidRPr="00C86626">
              <w:rPr>
                <w:rFonts w:ascii="Arial" w:hAnsi="Arial" w:cs="Arial"/>
                <w:color w:val="000000"/>
              </w:rPr>
              <w:t>● наведе лица која немају пословну способност</w:t>
            </w:r>
          </w:p>
          <w:p w14:paraId="6FEBA68D" w14:textId="77777777" w:rsidR="00C86626" w:rsidRPr="00C86626" w:rsidRDefault="00C86626" w:rsidP="007E0152">
            <w:pPr>
              <w:spacing w:after="150"/>
              <w:rPr>
                <w:rFonts w:ascii="Arial" w:hAnsi="Arial" w:cs="Arial"/>
              </w:rPr>
            </w:pPr>
            <w:r w:rsidRPr="00C86626">
              <w:rPr>
                <w:rFonts w:ascii="Arial" w:hAnsi="Arial" w:cs="Arial"/>
                <w:color w:val="000000"/>
              </w:rPr>
              <w:t>● објасни заступање пословно неспособних лица</w:t>
            </w:r>
          </w:p>
          <w:p w14:paraId="3E6157F9" w14:textId="77777777" w:rsidR="00C86626" w:rsidRPr="00C86626" w:rsidRDefault="00C86626" w:rsidP="007E0152">
            <w:pPr>
              <w:spacing w:after="150"/>
              <w:rPr>
                <w:rFonts w:ascii="Arial" w:hAnsi="Arial" w:cs="Arial"/>
              </w:rPr>
            </w:pPr>
            <w:r w:rsidRPr="00C86626">
              <w:rPr>
                <w:rFonts w:ascii="Arial" w:hAnsi="Arial" w:cs="Arial"/>
                <w:color w:val="000000"/>
              </w:rPr>
              <w:t>● попуни решење о одузимању пословне способности лицу према задатим елементима</w:t>
            </w:r>
          </w:p>
        </w:tc>
        <w:tc>
          <w:tcPr>
            <w:tcW w:w="2012" w:type="dxa"/>
            <w:tcBorders>
              <w:top w:val="single" w:sz="8" w:space="0" w:color="000000"/>
              <w:left w:val="single" w:sz="8" w:space="0" w:color="000000"/>
              <w:bottom w:val="single" w:sz="8" w:space="0" w:color="000000"/>
              <w:right w:val="single" w:sz="8" w:space="0" w:color="000000"/>
            </w:tcBorders>
            <w:vAlign w:val="center"/>
          </w:tcPr>
          <w:p w14:paraId="3778C2E6" w14:textId="77777777" w:rsidR="00C86626" w:rsidRPr="00C86626" w:rsidRDefault="00C86626" w:rsidP="007E0152">
            <w:pPr>
              <w:spacing w:after="150"/>
              <w:rPr>
                <w:rFonts w:ascii="Arial" w:hAnsi="Arial" w:cs="Arial"/>
              </w:rPr>
            </w:pPr>
            <w:r w:rsidRPr="00C86626">
              <w:rPr>
                <w:rFonts w:ascii="Arial" w:hAnsi="Arial" w:cs="Arial"/>
                <w:color w:val="000000"/>
              </w:rPr>
              <w:t>● Правна способност.</w:t>
            </w:r>
          </w:p>
          <w:p w14:paraId="2ED9CA6C" w14:textId="77777777" w:rsidR="00C86626" w:rsidRPr="00C86626" w:rsidRDefault="00C86626" w:rsidP="007E0152">
            <w:pPr>
              <w:spacing w:after="150"/>
              <w:rPr>
                <w:rFonts w:ascii="Arial" w:hAnsi="Arial" w:cs="Arial"/>
              </w:rPr>
            </w:pPr>
            <w:r w:rsidRPr="00C86626">
              <w:rPr>
                <w:rFonts w:ascii="Arial" w:hAnsi="Arial" w:cs="Arial"/>
                <w:color w:val="000000"/>
              </w:rPr>
              <w:t>● Пословна способност.</w:t>
            </w:r>
          </w:p>
        </w:tc>
        <w:tc>
          <w:tcPr>
            <w:tcW w:w="8033" w:type="dxa"/>
            <w:vMerge w:val="restart"/>
            <w:tcBorders>
              <w:top w:val="single" w:sz="8" w:space="0" w:color="000000"/>
              <w:left w:val="single" w:sz="8" w:space="0" w:color="000000"/>
              <w:bottom w:val="single" w:sz="8" w:space="0" w:color="000000"/>
              <w:right w:val="single" w:sz="8" w:space="0" w:color="000000"/>
            </w:tcBorders>
            <w:vAlign w:val="center"/>
          </w:tcPr>
          <w:p w14:paraId="7437550B" w14:textId="77777777" w:rsidR="00C86626" w:rsidRPr="00C86626" w:rsidRDefault="00C86626" w:rsidP="007E0152">
            <w:pPr>
              <w:rPr>
                <w:rFonts w:ascii="Arial" w:hAnsi="Arial" w:cs="Arial"/>
              </w:rPr>
            </w:pPr>
          </w:p>
        </w:tc>
      </w:tr>
      <w:tr w:rsidR="00C86626" w:rsidRPr="00C86626" w14:paraId="3FCCAC86"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1CB409F0" w14:textId="77777777" w:rsidR="00C86626" w:rsidRPr="00C86626" w:rsidRDefault="00C86626" w:rsidP="007E0152">
            <w:pPr>
              <w:spacing w:after="150"/>
              <w:rPr>
                <w:rFonts w:ascii="Arial" w:hAnsi="Arial" w:cs="Arial"/>
              </w:rPr>
            </w:pPr>
            <w:r w:rsidRPr="00C86626">
              <w:rPr>
                <w:rFonts w:ascii="Arial" w:hAnsi="Arial" w:cs="Arial"/>
                <w:b/>
                <w:color w:val="000000"/>
              </w:rPr>
              <w:t>Усвајање, старатељство и хранитељство</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41EE0F5C"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појмом усвојења, хранитељства и старатељства</w:t>
            </w:r>
          </w:p>
          <w:p w14:paraId="64D007B9"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условима за заснивање усвојења, хранитељства и старатељства</w:t>
            </w:r>
          </w:p>
          <w:p w14:paraId="1BC5331A"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зна чају усвојења, хранитељства и старатељства</w:t>
            </w:r>
          </w:p>
        </w:tc>
        <w:tc>
          <w:tcPr>
            <w:tcW w:w="1797" w:type="dxa"/>
            <w:tcBorders>
              <w:top w:val="single" w:sz="8" w:space="0" w:color="000000"/>
              <w:left w:val="single" w:sz="8" w:space="0" w:color="000000"/>
              <w:bottom w:val="single" w:sz="8" w:space="0" w:color="000000"/>
              <w:right w:val="single" w:sz="8" w:space="0" w:color="000000"/>
            </w:tcBorders>
            <w:vAlign w:val="center"/>
          </w:tcPr>
          <w:p w14:paraId="77463FB0"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циљ усвојења</w:t>
            </w:r>
          </w:p>
          <w:p w14:paraId="5D063B92" w14:textId="77777777" w:rsidR="00C86626" w:rsidRPr="00C86626" w:rsidRDefault="00C86626" w:rsidP="007E0152">
            <w:pPr>
              <w:spacing w:after="150"/>
              <w:rPr>
                <w:rFonts w:ascii="Arial" w:hAnsi="Arial" w:cs="Arial"/>
              </w:rPr>
            </w:pPr>
            <w:r w:rsidRPr="00C86626">
              <w:rPr>
                <w:rFonts w:ascii="Arial" w:hAnsi="Arial" w:cs="Arial"/>
                <w:color w:val="000000"/>
              </w:rPr>
              <w:t>● наброји законске услове за усвојење</w:t>
            </w:r>
          </w:p>
          <w:p w14:paraId="53283AF6" w14:textId="77777777" w:rsidR="00C86626" w:rsidRPr="00C86626" w:rsidRDefault="00C86626" w:rsidP="007E0152">
            <w:pPr>
              <w:spacing w:after="150"/>
              <w:rPr>
                <w:rFonts w:ascii="Arial" w:hAnsi="Arial" w:cs="Arial"/>
              </w:rPr>
            </w:pPr>
            <w:r w:rsidRPr="00C86626">
              <w:rPr>
                <w:rFonts w:ascii="Arial" w:hAnsi="Arial" w:cs="Arial"/>
                <w:color w:val="000000"/>
              </w:rPr>
              <w:t>● наведе лица која могу бити усвојиоци и која се могу усвајати</w:t>
            </w:r>
          </w:p>
          <w:p w14:paraId="496AD0EC"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дужности усвојиоца и усвојеника</w:t>
            </w:r>
          </w:p>
          <w:p w14:paraId="21DDDA9B"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престанка усвојења</w:t>
            </w:r>
          </w:p>
          <w:p w14:paraId="5718433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ништаво и рушљиво усвојење</w:t>
            </w:r>
          </w:p>
          <w:p w14:paraId="58D7D685"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за поништење усвојења</w:t>
            </w:r>
          </w:p>
          <w:p w14:paraId="6B4D8CF9" w14:textId="77777777" w:rsidR="00C86626" w:rsidRPr="00C86626" w:rsidRDefault="00C86626" w:rsidP="007E0152">
            <w:pPr>
              <w:spacing w:after="150"/>
              <w:rPr>
                <w:rFonts w:ascii="Arial" w:hAnsi="Arial" w:cs="Arial"/>
              </w:rPr>
            </w:pPr>
            <w:r w:rsidRPr="00C86626">
              <w:rPr>
                <w:rFonts w:ascii="Arial" w:hAnsi="Arial" w:cs="Arial"/>
                <w:color w:val="000000"/>
              </w:rPr>
              <w:t>● попуни записник о заснивању усвојења према задатим елементима</w:t>
            </w:r>
          </w:p>
          <w:p w14:paraId="19261270" w14:textId="77777777" w:rsidR="00C86626" w:rsidRPr="00C86626" w:rsidRDefault="00C86626" w:rsidP="007E0152">
            <w:pPr>
              <w:spacing w:after="150"/>
              <w:rPr>
                <w:rFonts w:ascii="Arial" w:hAnsi="Arial" w:cs="Arial"/>
              </w:rPr>
            </w:pPr>
            <w:r w:rsidRPr="00C86626">
              <w:rPr>
                <w:rFonts w:ascii="Arial" w:hAnsi="Arial" w:cs="Arial"/>
                <w:color w:val="000000"/>
              </w:rPr>
              <w:t>● попуни решење којим се одређује упис усвојилаца на основу претходно задатих елемената</w:t>
            </w:r>
          </w:p>
          <w:p w14:paraId="649E0E67"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старатељство</w:t>
            </w:r>
          </w:p>
          <w:p w14:paraId="1E9B7CB5"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 врсте старатељства</w:t>
            </w:r>
          </w:p>
          <w:p w14:paraId="4E0BE5D3" w14:textId="77777777" w:rsidR="00C86626" w:rsidRPr="00C86626" w:rsidRDefault="00C86626" w:rsidP="007E0152">
            <w:pPr>
              <w:spacing w:after="150"/>
              <w:rPr>
                <w:rFonts w:ascii="Arial" w:hAnsi="Arial" w:cs="Arial"/>
              </w:rPr>
            </w:pPr>
            <w:r w:rsidRPr="00C86626">
              <w:rPr>
                <w:rFonts w:ascii="Arial" w:hAnsi="Arial" w:cs="Arial"/>
                <w:color w:val="000000"/>
              </w:rPr>
              <w:t>● наведе лица којима се одређује старалац</w:t>
            </w:r>
          </w:p>
          <w:p w14:paraId="397CA0BA"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стављања лица под старатељство</w:t>
            </w:r>
          </w:p>
          <w:p w14:paraId="7D2EC793"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права и дужности стараоца</w:t>
            </w:r>
          </w:p>
          <w:p w14:paraId="06AB419A" w14:textId="77777777" w:rsidR="00C86626" w:rsidRPr="00C86626" w:rsidRDefault="00C86626" w:rsidP="007E0152">
            <w:pPr>
              <w:spacing w:after="150"/>
              <w:rPr>
                <w:rFonts w:ascii="Arial" w:hAnsi="Arial" w:cs="Arial"/>
              </w:rPr>
            </w:pPr>
            <w:r w:rsidRPr="00C86626">
              <w:rPr>
                <w:rFonts w:ascii="Arial" w:hAnsi="Arial" w:cs="Arial"/>
                <w:color w:val="000000"/>
              </w:rPr>
              <w:t>● попуни решење о стављању лица под старатељство према задатим елементима</w:t>
            </w:r>
          </w:p>
          <w:p w14:paraId="73005356"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хранитељства</w:t>
            </w:r>
          </w:p>
          <w:p w14:paraId="6E89F264"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права и дужности хранитеља</w:t>
            </w:r>
          </w:p>
          <w:p w14:paraId="3D24D2C0" w14:textId="77777777" w:rsidR="00C86626" w:rsidRPr="00C86626" w:rsidRDefault="00C86626" w:rsidP="007E0152">
            <w:pPr>
              <w:spacing w:after="150"/>
              <w:rPr>
                <w:rFonts w:ascii="Arial" w:hAnsi="Arial" w:cs="Arial"/>
              </w:rPr>
            </w:pPr>
            <w:r w:rsidRPr="00C86626">
              <w:rPr>
                <w:rFonts w:ascii="Arial" w:hAnsi="Arial" w:cs="Arial"/>
                <w:color w:val="000000"/>
              </w:rPr>
              <w:t>● наброји разлоге за престанак хранитељства</w:t>
            </w:r>
          </w:p>
        </w:tc>
        <w:tc>
          <w:tcPr>
            <w:tcW w:w="2012" w:type="dxa"/>
            <w:tcBorders>
              <w:top w:val="single" w:sz="8" w:space="0" w:color="000000"/>
              <w:left w:val="single" w:sz="8" w:space="0" w:color="000000"/>
              <w:bottom w:val="single" w:sz="8" w:space="0" w:color="000000"/>
              <w:right w:val="single" w:sz="8" w:space="0" w:color="000000"/>
            </w:tcBorders>
            <w:vAlign w:val="center"/>
          </w:tcPr>
          <w:p w14:paraId="48B5E34B" w14:textId="77777777" w:rsidR="00C86626" w:rsidRPr="00C86626" w:rsidRDefault="00C86626" w:rsidP="007E0152">
            <w:pPr>
              <w:spacing w:after="150"/>
              <w:rPr>
                <w:rFonts w:ascii="Arial" w:hAnsi="Arial" w:cs="Arial"/>
              </w:rPr>
            </w:pPr>
            <w:r w:rsidRPr="00C86626">
              <w:rPr>
                <w:rFonts w:ascii="Arial" w:hAnsi="Arial" w:cs="Arial"/>
                <w:color w:val="000000"/>
              </w:rPr>
              <w:t>● Појам и услови закључења усвојења.</w:t>
            </w:r>
          </w:p>
          <w:p w14:paraId="04DDA265" w14:textId="77777777" w:rsidR="00C86626" w:rsidRPr="00C86626" w:rsidRDefault="00C86626" w:rsidP="007E0152">
            <w:pPr>
              <w:spacing w:after="150"/>
              <w:rPr>
                <w:rFonts w:ascii="Arial" w:hAnsi="Arial" w:cs="Arial"/>
              </w:rPr>
            </w:pPr>
            <w:r w:rsidRPr="00C86626">
              <w:rPr>
                <w:rFonts w:ascii="Arial" w:hAnsi="Arial" w:cs="Arial"/>
                <w:color w:val="000000"/>
              </w:rPr>
              <w:t>● Права и дужности усвојиоца и усвојеника.</w:t>
            </w:r>
          </w:p>
          <w:p w14:paraId="45ABB09E" w14:textId="77777777" w:rsidR="00C86626" w:rsidRPr="00C86626" w:rsidRDefault="00C86626" w:rsidP="007E0152">
            <w:pPr>
              <w:spacing w:after="150"/>
              <w:rPr>
                <w:rFonts w:ascii="Arial" w:hAnsi="Arial" w:cs="Arial"/>
              </w:rPr>
            </w:pPr>
            <w:r w:rsidRPr="00C86626">
              <w:rPr>
                <w:rFonts w:ascii="Arial" w:hAnsi="Arial" w:cs="Arial"/>
                <w:color w:val="000000"/>
              </w:rPr>
              <w:t>● Престанак усвојења.</w:t>
            </w:r>
          </w:p>
          <w:p w14:paraId="66A37284" w14:textId="77777777" w:rsidR="00C86626" w:rsidRPr="00C86626" w:rsidRDefault="00C86626" w:rsidP="007E0152">
            <w:pPr>
              <w:spacing w:after="150"/>
              <w:rPr>
                <w:rFonts w:ascii="Arial" w:hAnsi="Arial" w:cs="Arial"/>
              </w:rPr>
            </w:pPr>
            <w:r w:rsidRPr="00C86626">
              <w:rPr>
                <w:rFonts w:ascii="Arial" w:hAnsi="Arial" w:cs="Arial"/>
                <w:color w:val="000000"/>
              </w:rPr>
              <w:t>● Заснивање хранитељства.</w:t>
            </w:r>
          </w:p>
          <w:p w14:paraId="276D18FB" w14:textId="77777777" w:rsidR="00C86626" w:rsidRPr="00C86626" w:rsidRDefault="00C86626" w:rsidP="007E0152">
            <w:pPr>
              <w:spacing w:after="150"/>
              <w:rPr>
                <w:rFonts w:ascii="Arial" w:hAnsi="Arial" w:cs="Arial"/>
              </w:rPr>
            </w:pPr>
            <w:r w:rsidRPr="00C86626">
              <w:rPr>
                <w:rFonts w:ascii="Arial" w:hAnsi="Arial" w:cs="Arial"/>
                <w:color w:val="000000"/>
              </w:rPr>
              <w:t>● Лична својства хранитеља.</w:t>
            </w:r>
          </w:p>
          <w:p w14:paraId="1F6425A9" w14:textId="77777777" w:rsidR="00C86626" w:rsidRPr="00C86626" w:rsidRDefault="00C86626" w:rsidP="007E0152">
            <w:pPr>
              <w:spacing w:after="150"/>
              <w:rPr>
                <w:rFonts w:ascii="Arial" w:hAnsi="Arial" w:cs="Arial"/>
              </w:rPr>
            </w:pPr>
            <w:r w:rsidRPr="00C86626">
              <w:rPr>
                <w:rFonts w:ascii="Arial" w:hAnsi="Arial" w:cs="Arial"/>
                <w:color w:val="000000"/>
              </w:rPr>
              <w:t>● Престанак хранитељства</w:t>
            </w:r>
          </w:p>
          <w:p w14:paraId="60057B04" w14:textId="77777777" w:rsidR="00C86626" w:rsidRPr="00C86626" w:rsidRDefault="00C86626" w:rsidP="007E0152">
            <w:pPr>
              <w:spacing w:after="150"/>
              <w:rPr>
                <w:rFonts w:ascii="Arial" w:hAnsi="Arial" w:cs="Arial"/>
              </w:rPr>
            </w:pPr>
            <w:r w:rsidRPr="00C86626">
              <w:rPr>
                <w:rFonts w:ascii="Arial" w:hAnsi="Arial" w:cs="Arial"/>
                <w:color w:val="000000"/>
              </w:rPr>
              <w:t>● Појам, врста и значај старатељства.</w:t>
            </w:r>
          </w:p>
          <w:p w14:paraId="4D4D3240" w14:textId="77777777" w:rsidR="00C86626" w:rsidRPr="00C86626" w:rsidRDefault="00C86626" w:rsidP="007E0152">
            <w:pPr>
              <w:spacing w:after="150"/>
              <w:rPr>
                <w:rFonts w:ascii="Arial" w:hAnsi="Arial" w:cs="Arial"/>
              </w:rPr>
            </w:pPr>
            <w:r w:rsidRPr="00C86626">
              <w:rPr>
                <w:rFonts w:ascii="Arial" w:hAnsi="Arial" w:cs="Arial"/>
                <w:color w:val="000000"/>
              </w:rPr>
              <w:t>● Органи старатељства.</w:t>
            </w:r>
          </w:p>
          <w:p w14:paraId="258DAD60" w14:textId="77777777" w:rsidR="00C86626" w:rsidRPr="00C86626" w:rsidRDefault="00C86626" w:rsidP="007E0152">
            <w:pPr>
              <w:spacing w:after="150"/>
              <w:rPr>
                <w:rFonts w:ascii="Arial" w:hAnsi="Arial" w:cs="Arial"/>
              </w:rPr>
            </w:pPr>
            <w:r w:rsidRPr="00C86626">
              <w:rPr>
                <w:rFonts w:ascii="Arial" w:hAnsi="Arial" w:cs="Arial"/>
                <w:color w:val="000000"/>
              </w:rPr>
              <w:t>● Права, дужности и одговорности старатељства.</w:t>
            </w:r>
          </w:p>
          <w:p w14:paraId="4740F379" w14:textId="77777777" w:rsidR="00C86626" w:rsidRPr="00C86626" w:rsidRDefault="00C86626" w:rsidP="007E0152">
            <w:pPr>
              <w:spacing w:after="150"/>
              <w:rPr>
                <w:rFonts w:ascii="Arial" w:hAnsi="Arial" w:cs="Arial"/>
              </w:rPr>
            </w:pPr>
            <w:r w:rsidRPr="00C86626">
              <w:rPr>
                <w:rFonts w:ascii="Arial" w:hAnsi="Arial" w:cs="Arial"/>
                <w:color w:val="000000"/>
              </w:rPr>
              <w:t>● Старатељство за посебне случајеве и престанак старатељства.</w:t>
            </w:r>
          </w:p>
        </w:tc>
        <w:tc>
          <w:tcPr>
            <w:tcW w:w="0" w:type="auto"/>
            <w:vMerge/>
            <w:tcBorders>
              <w:top w:val="nil"/>
              <w:left w:val="single" w:sz="8" w:space="0" w:color="000000"/>
              <w:bottom w:val="single" w:sz="8" w:space="0" w:color="000000"/>
              <w:right w:val="single" w:sz="8" w:space="0" w:color="000000"/>
            </w:tcBorders>
          </w:tcPr>
          <w:p w14:paraId="21C93A42" w14:textId="77777777" w:rsidR="00C86626" w:rsidRPr="00C86626" w:rsidRDefault="00C86626" w:rsidP="007E0152">
            <w:pPr>
              <w:rPr>
                <w:rFonts w:ascii="Arial" w:hAnsi="Arial" w:cs="Arial"/>
              </w:rPr>
            </w:pPr>
          </w:p>
        </w:tc>
      </w:tr>
      <w:tr w:rsidR="00C86626" w:rsidRPr="00C86626" w14:paraId="29EEE72A"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2A037383" w14:textId="77777777" w:rsidR="00C86626" w:rsidRPr="00C86626" w:rsidRDefault="00C86626" w:rsidP="007E0152">
            <w:pPr>
              <w:spacing w:after="150"/>
              <w:rPr>
                <w:rFonts w:ascii="Arial" w:hAnsi="Arial" w:cs="Arial"/>
              </w:rPr>
            </w:pPr>
            <w:r w:rsidRPr="00C86626">
              <w:rPr>
                <w:rFonts w:ascii="Arial" w:hAnsi="Arial" w:cs="Arial"/>
                <w:b/>
                <w:color w:val="000000"/>
              </w:rPr>
              <w:t>Евиденција у области рада и остале евиденције</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6173327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евиденцији запослених, незапослених лица</w:t>
            </w:r>
          </w:p>
          <w:p w14:paraId="1B64032F"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евидентирању лица на раду у иностранству, као и раду страних лица у Републици Србији</w:t>
            </w:r>
          </w:p>
          <w:p w14:paraId="66DAD087" w14:textId="77777777" w:rsidR="00C86626" w:rsidRPr="00C86626" w:rsidRDefault="00C86626" w:rsidP="007E0152">
            <w:pPr>
              <w:spacing w:after="150"/>
              <w:rPr>
                <w:rFonts w:ascii="Arial" w:hAnsi="Arial" w:cs="Arial"/>
              </w:rPr>
            </w:pPr>
            <w:r w:rsidRPr="00C86626">
              <w:rPr>
                <w:rFonts w:ascii="Arial" w:hAnsi="Arial" w:cs="Arial"/>
                <w:color w:val="000000"/>
              </w:rPr>
              <w:t>● Уочавање разлике о евиденцији војних обвезника и обвезника цивилне заштите и територијалне одбране</w:t>
            </w:r>
          </w:p>
          <w:p w14:paraId="737EBC8E" w14:textId="77777777" w:rsidR="00C86626" w:rsidRPr="00C86626" w:rsidRDefault="00C86626" w:rsidP="007E0152">
            <w:pPr>
              <w:spacing w:after="150"/>
              <w:rPr>
                <w:rFonts w:ascii="Arial" w:hAnsi="Arial" w:cs="Arial"/>
              </w:rPr>
            </w:pPr>
            <w:r w:rsidRPr="00C86626">
              <w:rPr>
                <w:rFonts w:ascii="Arial" w:hAnsi="Arial" w:cs="Arial"/>
                <w:color w:val="000000"/>
              </w:rPr>
              <w:t>● Примена стечених знања попуњавањем одређених евиденција</w:t>
            </w:r>
          </w:p>
        </w:tc>
        <w:tc>
          <w:tcPr>
            <w:tcW w:w="1797" w:type="dxa"/>
            <w:tcBorders>
              <w:top w:val="single" w:sz="8" w:space="0" w:color="000000"/>
              <w:left w:val="single" w:sz="8" w:space="0" w:color="000000"/>
              <w:bottom w:val="single" w:sz="8" w:space="0" w:color="000000"/>
              <w:right w:val="single" w:sz="8" w:space="0" w:color="000000"/>
            </w:tcBorders>
            <w:vAlign w:val="center"/>
          </w:tcPr>
          <w:p w14:paraId="60149AE8"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евидентирања из радног односа</w:t>
            </w:r>
          </w:p>
          <w:p w14:paraId="118791EC"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евиденције о запосленим и незапосленим лицима</w:t>
            </w:r>
          </w:p>
          <w:p w14:paraId="18F5C3D5"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податке потребне за евидентирање слободних радних места</w:t>
            </w:r>
          </w:p>
          <w:p w14:paraId="27668597" w14:textId="77777777" w:rsidR="00C86626" w:rsidRPr="00C86626" w:rsidRDefault="00C86626" w:rsidP="007E0152">
            <w:pPr>
              <w:spacing w:after="150"/>
              <w:rPr>
                <w:rFonts w:ascii="Arial" w:hAnsi="Arial" w:cs="Arial"/>
              </w:rPr>
            </w:pPr>
            <w:r w:rsidRPr="00C86626">
              <w:rPr>
                <w:rFonts w:ascii="Arial" w:hAnsi="Arial" w:cs="Arial"/>
                <w:color w:val="000000"/>
              </w:rPr>
              <w:t>● упореди податке потребне за евидентирање о запосленим лицима у Републици Србији и за рад грађана Републике Србије у иностранству</w:t>
            </w:r>
          </w:p>
          <w:p w14:paraId="231FC913" w14:textId="77777777" w:rsidR="00C86626" w:rsidRPr="00C86626" w:rsidRDefault="00C86626" w:rsidP="007E0152">
            <w:pPr>
              <w:spacing w:after="150"/>
              <w:rPr>
                <w:rFonts w:ascii="Arial" w:hAnsi="Arial" w:cs="Arial"/>
              </w:rPr>
            </w:pPr>
            <w:r w:rsidRPr="00C86626">
              <w:rPr>
                <w:rFonts w:ascii="Arial" w:hAnsi="Arial" w:cs="Arial"/>
                <w:color w:val="000000"/>
              </w:rPr>
              <w:t>● објаснина евиденцију војних обвезника</w:t>
            </w:r>
          </w:p>
          <w:p w14:paraId="1571A1DD" w14:textId="77777777" w:rsidR="00C86626" w:rsidRPr="00C86626" w:rsidRDefault="00C86626" w:rsidP="007E0152">
            <w:pPr>
              <w:spacing w:after="150"/>
              <w:rPr>
                <w:rFonts w:ascii="Arial" w:hAnsi="Arial" w:cs="Arial"/>
              </w:rPr>
            </w:pPr>
            <w:r w:rsidRPr="00C86626">
              <w:rPr>
                <w:rFonts w:ascii="Arial" w:hAnsi="Arial" w:cs="Arial"/>
                <w:color w:val="000000"/>
              </w:rPr>
              <w:t>● објасни ванредне ситуације</w:t>
            </w:r>
          </w:p>
          <w:p w14:paraId="435B6B7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радну и материјалну обавезу у случају ванредног стања</w:t>
            </w:r>
          </w:p>
          <w:p w14:paraId="25364EFB" w14:textId="77777777" w:rsidR="00C86626" w:rsidRPr="00C86626" w:rsidRDefault="00C86626" w:rsidP="007E0152">
            <w:pPr>
              <w:spacing w:after="150"/>
              <w:rPr>
                <w:rFonts w:ascii="Arial" w:hAnsi="Arial" w:cs="Arial"/>
              </w:rPr>
            </w:pPr>
            <w:r w:rsidRPr="00C86626">
              <w:rPr>
                <w:rFonts w:ascii="Arial" w:hAnsi="Arial" w:cs="Arial"/>
                <w:color w:val="000000"/>
              </w:rPr>
              <w:t>● попуни евиденцију за потребе ванредног стања, о стварима неопходним за одбрану</w:t>
            </w:r>
          </w:p>
          <w:p w14:paraId="2F80C71B"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пријаве странаца у Републици Србији</w:t>
            </w:r>
          </w:p>
          <w:p w14:paraId="7A631B11" w14:textId="77777777" w:rsidR="00C86626" w:rsidRPr="00C86626" w:rsidRDefault="00C86626" w:rsidP="007E0152">
            <w:pPr>
              <w:spacing w:after="150"/>
              <w:rPr>
                <w:rFonts w:ascii="Arial" w:hAnsi="Arial" w:cs="Arial"/>
              </w:rPr>
            </w:pPr>
            <w:r w:rsidRPr="00C86626">
              <w:rPr>
                <w:rFonts w:ascii="Arial" w:hAnsi="Arial" w:cs="Arial"/>
                <w:color w:val="000000"/>
              </w:rPr>
              <w:t>● попуни евиденцију о боравку странаца према различитим условима боравка</w:t>
            </w:r>
          </w:p>
          <w:p w14:paraId="47124739"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за странца којем није дозвољен боравак у земљи</w:t>
            </w:r>
          </w:p>
          <w:p w14:paraId="23432CDA"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начине и процедуре издавања исправа за време ванредних ситуација</w:t>
            </w:r>
          </w:p>
        </w:tc>
        <w:tc>
          <w:tcPr>
            <w:tcW w:w="2012" w:type="dxa"/>
            <w:tcBorders>
              <w:top w:val="single" w:sz="8" w:space="0" w:color="000000"/>
              <w:left w:val="single" w:sz="8" w:space="0" w:color="000000"/>
              <w:bottom w:val="single" w:sz="8" w:space="0" w:color="000000"/>
              <w:right w:val="single" w:sz="8" w:space="0" w:color="000000"/>
            </w:tcBorders>
            <w:vAlign w:val="center"/>
          </w:tcPr>
          <w:p w14:paraId="631C642F" w14:textId="77777777" w:rsidR="00C86626" w:rsidRPr="00C86626" w:rsidRDefault="00C86626" w:rsidP="007E0152">
            <w:pPr>
              <w:spacing w:after="150"/>
              <w:rPr>
                <w:rFonts w:ascii="Arial" w:hAnsi="Arial" w:cs="Arial"/>
              </w:rPr>
            </w:pPr>
            <w:r w:rsidRPr="00C86626">
              <w:rPr>
                <w:rFonts w:ascii="Arial" w:hAnsi="Arial" w:cs="Arial"/>
                <w:color w:val="000000"/>
              </w:rPr>
              <w:t>● Евиденција о запосленим лицима</w:t>
            </w:r>
          </w:p>
          <w:p w14:paraId="533C59BB" w14:textId="77777777" w:rsidR="00C86626" w:rsidRPr="00C86626" w:rsidRDefault="00C86626" w:rsidP="007E0152">
            <w:pPr>
              <w:spacing w:after="150"/>
              <w:rPr>
                <w:rFonts w:ascii="Arial" w:hAnsi="Arial" w:cs="Arial"/>
              </w:rPr>
            </w:pPr>
            <w:r w:rsidRPr="00C86626">
              <w:rPr>
                <w:rFonts w:ascii="Arial" w:hAnsi="Arial" w:cs="Arial"/>
                <w:color w:val="000000"/>
              </w:rPr>
              <w:t>● Евиденција о слободним радним местима</w:t>
            </w:r>
          </w:p>
          <w:p w14:paraId="4D4B4209" w14:textId="77777777" w:rsidR="00C86626" w:rsidRPr="00C86626" w:rsidRDefault="00C86626" w:rsidP="007E0152">
            <w:pPr>
              <w:spacing w:after="150"/>
              <w:rPr>
                <w:rFonts w:ascii="Arial" w:hAnsi="Arial" w:cs="Arial"/>
              </w:rPr>
            </w:pPr>
            <w:r w:rsidRPr="00C86626">
              <w:rPr>
                <w:rFonts w:ascii="Arial" w:hAnsi="Arial" w:cs="Arial"/>
                <w:color w:val="000000"/>
              </w:rPr>
              <w:t>● Евиденција о незапосленим лицима</w:t>
            </w:r>
          </w:p>
          <w:p w14:paraId="5B312AB6" w14:textId="77777777" w:rsidR="00C86626" w:rsidRPr="00C86626" w:rsidRDefault="00C86626" w:rsidP="007E0152">
            <w:pPr>
              <w:spacing w:after="150"/>
              <w:rPr>
                <w:rFonts w:ascii="Arial" w:hAnsi="Arial" w:cs="Arial"/>
              </w:rPr>
            </w:pPr>
            <w:r w:rsidRPr="00C86626">
              <w:rPr>
                <w:rFonts w:ascii="Arial" w:hAnsi="Arial" w:cs="Arial"/>
                <w:color w:val="000000"/>
              </w:rPr>
              <w:t>● Евиденција о грађанима Републике Србије на раду у иностранству.</w:t>
            </w:r>
          </w:p>
          <w:p w14:paraId="084060FC" w14:textId="77777777" w:rsidR="00C86626" w:rsidRPr="00C86626" w:rsidRDefault="00C86626" w:rsidP="007E0152">
            <w:pPr>
              <w:spacing w:after="150"/>
              <w:rPr>
                <w:rFonts w:ascii="Arial" w:hAnsi="Arial" w:cs="Arial"/>
              </w:rPr>
            </w:pPr>
            <w:r w:rsidRPr="00C86626">
              <w:rPr>
                <w:rFonts w:ascii="Arial" w:hAnsi="Arial" w:cs="Arial"/>
                <w:color w:val="000000"/>
              </w:rPr>
              <w:t>● Евиденција о запосленим и незапосленим странцима у Републици Србији</w:t>
            </w:r>
          </w:p>
          <w:p w14:paraId="28D5675C" w14:textId="77777777" w:rsidR="00C86626" w:rsidRPr="00C86626" w:rsidRDefault="00C86626" w:rsidP="007E0152">
            <w:pPr>
              <w:spacing w:after="150"/>
              <w:rPr>
                <w:rFonts w:ascii="Arial" w:hAnsi="Arial" w:cs="Arial"/>
              </w:rPr>
            </w:pPr>
            <w:r w:rsidRPr="00C86626">
              <w:rPr>
                <w:rFonts w:ascii="Arial" w:hAnsi="Arial" w:cs="Arial"/>
                <w:color w:val="000000"/>
              </w:rPr>
              <w:t>● Евиденције војних обвезника.</w:t>
            </w:r>
          </w:p>
          <w:p w14:paraId="1DEAF6A9" w14:textId="77777777" w:rsidR="00C86626" w:rsidRPr="00C86626" w:rsidRDefault="00C86626" w:rsidP="007E0152">
            <w:pPr>
              <w:spacing w:after="150"/>
              <w:rPr>
                <w:rFonts w:ascii="Arial" w:hAnsi="Arial" w:cs="Arial"/>
              </w:rPr>
            </w:pPr>
            <w:r w:rsidRPr="00C86626">
              <w:rPr>
                <w:rFonts w:ascii="Arial" w:hAnsi="Arial" w:cs="Arial"/>
                <w:color w:val="000000"/>
              </w:rPr>
              <w:t>● Евиденције обвезника цивилне заштите и територијалне одбране.</w:t>
            </w:r>
          </w:p>
          <w:p w14:paraId="5A057AC0" w14:textId="77777777" w:rsidR="00C86626" w:rsidRPr="00C86626" w:rsidRDefault="00C86626" w:rsidP="007E0152">
            <w:pPr>
              <w:spacing w:after="150"/>
              <w:rPr>
                <w:rFonts w:ascii="Arial" w:hAnsi="Arial" w:cs="Arial"/>
              </w:rPr>
            </w:pPr>
            <w:r w:rsidRPr="00C86626">
              <w:rPr>
                <w:rFonts w:ascii="Arial" w:hAnsi="Arial" w:cs="Arial"/>
                <w:color w:val="000000"/>
              </w:rPr>
              <w:t>● Евиденције страних држављана.</w:t>
            </w:r>
          </w:p>
          <w:p w14:paraId="1F42EAEC" w14:textId="77777777" w:rsidR="00C86626" w:rsidRPr="00C86626" w:rsidRDefault="00C86626" w:rsidP="007E0152">
            <w:pPr>
              <w:spacing w:after="150"/>
              <w:rPr>
                <w:rFonts w:ascii="Arial" w:hAnsi="Arial" w:cs="Arial"/>
              </w:rPr>
            </w:pPr>
            <w:r w:rsidRPr="00C86626">
              <w:rPr>
                <w:rFonts w:ascii="Arial" w:hAnsi="Arial" w:cs="Arial"/>
                <w:color w:val="000000"/>
              </w:rPr>
              <w:t>● Критеријум и режим издавања јавне и приватне исправе за време ванредних прилика.</w:t>
            </w:r>
          </w:p>
        </w:tc>
        <w:tc>
          <w:tcPr>
            <w:tcW w:w="8033" w:type="dxa"/>
            <w:vMerge w:val="restart"/>
            <w:tcBorders>
              <w:top w:val="single" w:sz="8" w:space="0" w:color="000000"/>
              <w:left w:val="single" w:sz="8" w:space="0" w:color="000000"/>
              <w:bottom w:val="single" w:sz="8" w:space="0" w:color="000000"/>
              <w:right w:val="single" w:sz="8" w:space="0" w:color="000000"/>
            </w:tcBorders>
            <w:vAlign w:val="center"/>
          </w:tcPr>
          <w:p w14:paraId="653B2B09" w14:textId="77777777" w:rsidR="00C86626" w:rsidRPr="00C86626" w:rsidRDefault="00C86626" w:rsidP="007E0152">
            <w:pPr>
              <w:rPr>
                <w:rFonts w:ascii="Arial" w:hAnsi="Arial" w:cs="Arial"/>
              </w:rPr>
            </w:pPr>
          </w:p>
        </w:tc>
      </w:tr>
      <w:tr w:rsidR="00C86626" w:rsidRPr="00C86626" w14:paraId="4156BF74"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4D270981" w14:textId="77777777" w:rsidR="00C86626" w:rsidRPr="00C86626" w:rsidRDefault="00C86626" w:rsidP="007E0152">
            <w:pPr>
              <w:spacing w:after="150"/>
              <w:rPr>
                <w:rFonts w:ascii="Arial" w:hAnsi="Arial" w:cs="Arial"/>
              </w:rPr>
            </w:pPr>
            <w:r w:rsidRPr="00C86626">
              <w:rPr>
                <w:rFonts w:ascii="Arial" w:hAnsi="Arial" w:cs="Arial"/>
                <w:b/>
                <w:color w:val="000000"/>
              </w:rPr>
              <w:t>Правна лица</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6DA46C22"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појму и поступку оснивања правних лица</w:t>
            </w:r>
          </w:p>
          <w:p w14:paraId="57D53F20" w14:textId="77777777" w:rsidR="00C86626" w:rsidRPr="00C86626" w:rsidRDefault="00C86626" w:rsidP="007E0152">
            <w:pPr>
              <w:spacing w:after="150"/>
              <w:rPr>
                <w:rFonts w:ascii="Arial" w:hAnsi="Arial" w:cs="Arial"/>
              </w:rPr>
            </w:pPr>
            <w:r w:rsidRPr="00C86626">
              <w:rPr>
                <w:rFonts w:ascii="Arial" w:hAnsi="Arial" w:cs="Arial"/>
                <w:color w:val="000000"/>
              </w:rPr>
              <w:t>● Проширивање знања о субјектима права</w:t>
            </w:r>
          </w:p>
          <w:p w14:paraId="2AE38252" w14:textId="77777777" w:rsidR="00C86626" w:rsidRPr="00C86626" w:rsidRDefault="00C86626" w:rsidP="007E0152">
            <w:pPr>
              <w:spacing w:after="150"/>
              <w:rPr>
                <w:rFonts w:ascii="Arial" w:hAnsi="Arial" w:cs="Arial"/>
              </w:rPr>
            </w:pPr>
            <w:r w:rsidRPr="00C86626">
              <w:rPr>
                <w:rFonts w:ascii="Arial" w:hAnsi="Arial" w:cs="Arial"/>
                <w:color w:val="000000"/>
              </w:rPr>
              <w:t>● Примењивање стечених знања о правном лицу на конкретном примеру</w:t>
            </w:r>
          </w:p>
        </w:tc>
        <w:tc>
          <w:tcPr>
            <w:tcW w:w="1797" w:type="dxa"/>
            <w:tcBorders>
              <w:top w:val="single" w:sz="8" w:space="0" w:color="000000"/>
              <w:left w:val="single" w:sz="8" w:space="0" w:color="000000"/>
              <w:bottom w:val="single" w:sz="8" w:space="0" w:color="000000"/>
              <w:right w:val="single" w:sz="8" w:space="0" w:color="000000"/>
            </w:tcBorders>
            <w:vAlign w:val="center"/>
          </w:tcPr>
          <w:p w14:paraId="750B5981"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правног лица</w:t>
            </w:r>
          </w:p>
          <w:p w14:paraId="4F75A246" w14:textId="77777777" w:rsidR="00C86626" w:rsidRPr="00C86626" w:rsidRDefault="00C86626" w:rsidP="007E0152">
            <w:pPr>
              <w:spacing w:after="150"/>
              <w:rPr>
                <w:rFonts w:ascii="Arial" w:hAnsi="Arial" w:cs="Arial"/>
              </w:rPr>
            </w:pPr>
            <w:r w:rsidRPr="00C86626">
              <w:rPr>
                <w:rFonts w:ascii="Arial" w:hAnsi="Arial" w:cs="Arial"/>
                <w:color w:val="000000"/>
              </w:rPr>
              <w:t>● објасни стицање својства правног лица</w:t>
            </w:r>
          </w:p>
          <w:p w14:paraId="6EDF2D5F"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уписа у регистар привредних субјеката</w:t>
            </w:r>
          </w:p>
          <w:p w14:paraId="02DC7C78"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захтева за регистрацију привредних субјеката код надлежне установе према задатим елементима</w:t>
            </w:r>
          </w:p>
        </w:tc>
        <w:tc>
          <w:tcPr>
            <w:tcW w:w="2012" w:type="dxa"/>
            <w:tcBorders>
              <w:top w:val="single" w:sz="8" w:space="0" w:color="000000"/>
              <w:left w:val="single" w:sz="8" w:space="0" w:color="000000"/>
              <w:bottom w:val="single" w:sz="8" w:space="0" w:color="000000"/>
              <w:right w:val="single" w:sz="8" w:space="0" w:color="000000"/>
            </w:tcBorders>
            <w:vAlign w:val="center"/>
          </w:tcPr>
          <w:p w14:paraId="5F9FAAE2" w14:textId="77777777" w:rsidR="00C86626" w:rsidRPr="00C86626" w:rsidRDefault="00C86626" w:rsidP="007E0152">
            <w:pPr>
              <w:spacing w:after="150"/>
              <w:rPr>
                <w:rFonts w:ascii="Arial" w:hAnsi="Arial" w:cs="Arial"/>
              </w:rPr>
            </w:pPr>
            <w:r w:rsidRPr="00C86626">
              <w:rPr>
                <w:rFonts w:ascii="Arial" w:hAnsi="Arial" w:cs="Arial"/>
                <w:color w:val="000000"/>
              </w:rPr>
              <w:t>● Појам и поступак за оснивање правних лица.</w:t>
            </w:r>
          </w:p>
          <w:p w14:paraId="0B6B8F27" w14:textId="77777777" w:rsidR="00C86626" w:rsidRPr="00C86626" w:rsidRDefault="00C86626" w:rsidP="007E0152">
            <w:pPr>
              <w:spacing w:after="150"/>
              <w:rPr>
                <w:rFonts w:ascii="Arial" w:hAnsi="Arial" w:cs="Arial"/>
              </w:rPr>
            </w:pPr>
            <w:r w:rsidRPr="00C86626">
              <w:rPr>
                <w:rFonts w:ascii="Arial" w:hAnsi="Arial" w:cs="Arial"/>
                <w:color w:val="000000"/>
              </w:rPr>
              <w:t>● Поступак уписа у регистар привредних субјеката.</w:t>
            </w:r>
          </w:p>
        </w:tc>
        <w:tc>
          <w:tcPr>
            <w:tcW w:w="0" w:type="auto"/>
            <w:vMerge/>
            <w:tcBorders>
              <w:top w:val="nil"/>
              <w:left w:val="single" w:sz="8" w:space="0" w:color="000000"/>
              <w:bottom w:val="single" w:sz="8" w:space="0" w:color="000000"/>
              <w:right w:val="single" w:sz="8" w:space="0" w:color="000000"/>
            </w:tcBorders>
          </w:tcPr>
          <w:p w14:paraId="385F76A1" w14:textId="77777777" w:rsidR="00C86626" w:rsidRPr="00C86626" w:rsidRDefault="00C86626" w:rsidP="007E0152">
            <w:pPr>
              <w:rPr>
                <w:rFonts w:ascii="Arial" w:hAnsi="Arial" w:cs="Arial"/>
              </w:rPr>
            </w:pPr>
          </w:p>
        </w:tc>
      </w:tr>
      <w:tr w:rsidR="00C86626" w:rsidRPr="00C86626" w14:paraId="75B3B1B6" w14:textId="77777777" w:rsidTr="007E0152">
        <w:trPr>
          <w:trHeight w:val="45"/>
          <w:tblCellSpacing w:w="0" w:type="auto"/>
        </w:trPr>
        <w:tc>
          <w:tcPr>
            <w:tcW w:w="850" w:type="dxa"/>
            <w:tcBorders>
              <w:top w:val="single" w:sz="8" w:space="0" w:color="000000"/>
              <w:left w:val="single" w:sz="8" w:space="0" w:color="000000"/>
              <w:bottom w:val="single" w:sz="8" w:space="0" w:color="000000"/>
              <w:right w:val="single" w:sz="8" w:space="0" w:color="000000"/>
            </w:tcBorders>
            <w:vAlign w:val="center"/>
          </w:tcPr>
          <w:p w14:paraId="37FB8B20" w14:textId="77777777" w:rsidR="00C86626" w:rsidRPr="00C86626" w:rsidRDefault="00C86626" w:rsidP="007E0152">
            <w:pPr>
              <w:spacing w:after="150"/>
              <w:rPr>
                <w:rFonts w:ascii="Arial" w:hAnsi="Arial" w:cs="Arial"/>
              </w:rPr>
            </w:pPr>
            <w:r w:rsidRPr="00C86626">
              <w:rPr>
                <w:rFonts w:ascii="Arial" w:hAnsi="Arial" w:cs="Arial"/>
                <w:b/>
                <w:color w:val="000000"/>
              </w:rPr>
              <w:t>Вођење земљишних књига и катастара</w:t>
            </w:r>
          </w:p>
        </w:tc>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48151720"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законском обавезом вођења евиденције</w:t>
            </w:r>
          </w:p>
          <w:p w14:paraId="6C2511EC"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врстама евиденција и поступку вођења</w:t>
            </w:r>
          </w:p>
          <w:p w14:paraId="652D68C4" w14:textId="77777777" w:rsidR="00C86626" w:rsidRPr="00C86626" w:rsidRDefault="00C86626" w:rsidP="007E0152">
            <w:pPr>
              <w:spacing w:after="150"/>
              <w:rPr>
                <w:rFonts w:ascii="Arial" w:hAnsi="Arial" w:cs="Arial"/>
              </w:rPr>
            </w:pPr>
            <w:r w:rsidRPr="00C86626">
              <w:rPr>
                <w:rFonts w:ascii="Arial" w:hAnsi="Arial" w:cs="Arial"/>
                <w:color w:val="000000"/>
              </w:rPr>
              <w:t>● Примена стечених знања о земљишним књигама на конкретан пример</w:t>
            </w:r>
          </w:p>
          <w:p w14:paraId="1A1925E9"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значају вођења земљишних књига и катастара</w:t>
            </w:r>
          </w:p>
        </w:tc>
        <w:tc>
          <w:tcPr>
            <w:tcW w:w="1797" w:type="dxa"/>
            <w:tcBorders>
              <w:top w:val="single" w:sz="8" w:space="0" w:color="000000"/>
              <w:left w:val="single" w:sz="8" w:space="0" w:color="000000"/>
              <w:bottom w:val="single" w:sz="8" w:space="0" w:color="000000"/>
              <w:right w:val="single" w:sz="8" w:space="0" w:color="000000"/>
            </w:tcBorders>
            <w:vAlign w:val="center"/>
          </w:tcPr>
          <w:p w14:paraId="51D0150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земљишне књиге</w:t>
            </w:r>
          </w:p>
          <w:p w14:paraId="36C3FFB8" w14:textId="77777777" w:rsidR="00C86626" w:rsidRPr="00C86626" w:rsidRDefault="00C86626" w:rsidP="007E0152">
            <w:pPr>
              <w:spacing w:after="150"/>
              <w:rPr>
                <w:rFonts w:ascii="Arial" w:hAnsi="Arial" w:cs="Arial"/>
              </w:rPr>
            </w:pPr>
            <w:r w:rsidRPr="00C86626">
              <w:rPr>
                <w:rFonts w:ascii="Arial" w:hAnsi="Arial" w:cs="Arial"/>
                <w:color w:val="000000"/>
              </w:rPr>
              <w:t>● именује елементе земљишне књиге</w:t>
            </w:r>
          </w:p>
          <w:p w14:paraId="1835FC9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системе вођења евиденција</w:t>
            </w:r>
          </w:p>
          <w:p w14:paraId="6A277F3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евиденција на непокретностима</w:t>
            </w:r>
          </w:p>
          <w:p w14:paraId="08489629"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вођења земљишних књига</w:t>
            </w:r>
          </w:p>
          <w:p w14:paraId="63B55E50" w14:textId="77777777" w:rsidR="00C86626" w:rsidRPr="00C86626" w:rsidRDefault="00C86626" w:rsidP="007E0152">
            <w:pPr>
              <w:spacing w:after="150"/>
              <w:rPr>
                <w:rFonts w:ascii="Arial" w:hAnsi="Arial" w:cs="Arial"/>
              </w:rPr>
            </w:pPr>
            <w:r w:rsidRPr="00C86626">
              <w:rPr>
                <w:rFonts w:ascii="Arial" w:hAnsi="Arial" w:cs="Arial"/>
                <w:color w:val="000000"/>
              </w:rPr>
              <w:t>● објасни садржај земљишно-књижних листова</w:t>
            </w:r>
          </w:p>
          <w:p w14:paraId="3FEFFE7A" w14:textId="77777777" w:rsidR="00C86626" w:rsidRPr="00C86626" w:rsidRDefault="00C86626" w:rsidP="007E0152">
            <w:pPr>
              <w:spacing w:after="150"/>
              <w:rPr>
                <w:rFonts w:ascii="Arial" w:hAnsi="Arial" w:cs="Arial"/>
              </w:rPr>
            </w:pPr>
            <w:r w:rsidRPr="00C86626">
              <w:rPr>
                <w:rFonts w:ascii="Arial" w:hAnsi="Arial" w:cs="Arial"/>
                <w:color w:val="000000"/>
              </w:rPr>
              <w:t>● објасни катастар</w:t>
            </w:r>
          </w:p>
          <w:p w14:paraId="750258DF"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основе за упис у земљишне књиге</w:t>
            </w:r>
          </w:p>
          <w:p w14:paraId="761858F2"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права која се евидентирају у земљишним књигама</w:t>
            </w:r>
          </w:p>
          <w:p w14:paraId="1F193886" w14:textId="77777777" w:rsidR="00C86626" w:rsidRPr="00C86626" w:rsidRDefault="00C86626" w:rsidP="007E0152">
            <w:pPr>
              <w:spacing w:after="150"/>
              <w:rPr>
                <w:rFonts w:ascii="Arial" w:hAnsi="Arial" w:cs="Arial"/>
              </w:rPr>
            </w:pPr>
            <w:r w:rsidRPr="00C86626">
              <w:rPr>
                <w:rFonts w:ascii="Arial" w:hAnsi="Arial" w:cs="Arial"/>
                <w:color w:val="000000"/>
              </w:rPr>
              <w:t>● попуни пописни, власнички и теретни лист према задатим елементима</w:t>
            </w:r>
          </w:p>
        </w:tc>
        <w:tc>
          <w:tcPr>
            <w:tcW w:w="2012" w:type="dxa"/>
            <w:tcBorders>
              <w:top w:val="single" w:sz="8" w:space="0" w:color="000000"/>
              <w:left w:val="single" w:sz="8" w:space="0" w:color="000000"/>
              <w:bottom w:val="single" w:sz="8" w:space="0" w:color="000000"/>
              <w:right w:val="single" w:sz="8" w:space="0" w:color="000000"/>
            </w:tcBorders>
            <w:vAlign w:val="center"/>
          </w:tcPr>
          <w:p w14:paraId="259A22DB" w14:textId="77777777" w:rsidR="00C86626" w:rsidRPr="00C86626" w:rsidRDefault="00C86626" w:rsidP="007E0152">
            <w:pPr>
              <w:spacing w:after="150"/>
              <w:rPr>
                <w:rFonts w:ascii="Arial" w:hAnsi="Arial" w:cs="Arial"/>
              </w:rPr>
            </w:pPr>
            <w:r w:rsidRPr="00C86626">
              <w:rPr>
                <w:rFonts w:ascii="Arial" w:hAnsi="Arial" w:cs="Arial"/>
                <w:color w:val="000000"/>
              </w:rPr>
              <w:t>● Законске обавезе вођења евиденције.</w:t>
            </w:r>
          </w:p>
          <w:p w14:paraId="2537EB8D" w14:textId="77777777" w:rsidR="00C86626" w:rsidRPr="00C86626" w:rsidRDefault="00C86626" w:rsidP="007E0152">
            <w:pPr>
              <w:spacing w:after="150"/>
              <w:rPr>
                <w:rFonts w:ascii="Arial" w:hAnsi="Arial" w:cs="Arial"/>
              </w:rPr>
            </w:pPr>
            <w:r w:rsidRPr="00C86626">
              <w:rPr>
                <w:rFonts w:ascii="Arial" w:hAnsi="Arial" w:cs="Arial"/>
                <w:color w:val="000000"/>
              </w:rPr>
              <w:t>● Врсте евиденција.</w:t>
            </w:r>
          </w:p>
          <w:p w14:paraId="6D543857" w14:textId="77777777" w:rsidR="00C86626" w:rsidRPr="00C86626" w:rsidRDefault="00C86626" w:rsidP="007E0152">
            <w:pPr>
              <w:spacing w:after="150"/>
              <w:rPr>
                <w:rFonts w:ascii="Arial" w:hAnsi="Arial" w:cs="Arial"/>
              </w:rPr>
            </w:pPr>
            <w:r w:rsidRPr="00C86626">
              <w:rPr>
                <w:rFonts w:ascii="Arial" w:hAnsi="Arial" w:cs="Arial"/>
                <w:color w:val="000000"/>
              </w:rPr>
              <w:t>● Поступак вођења.</w:t>
            </w:r>
          </w:p>
          <w:p w14:paraId="530263AE" w14:textId="77777777" w:rsidR="00C86626" w:rsidRPr="00C86626" w:rsidRDefault="00C86626" w:rsidP="007E0152">
            <w:pPr>
              <w:spacing w:after="150"/>
              <w:rPr>
                <w:rFonts w:ascii="Arial" w:hAnsi="Arial" w:cs="Arial"/>
              </w:rPr>
            </w:pPr>
            <w:r w:rsidRPr="00C86626">
              <w:rPr>
                <w:rFonts w:ascii="Arial" w:hAnsi="Arial" w:cs="Arial"/>
                <w:color w:val="000000"/>
              </w:rPr>
              <w:t>● Издавање уверења.</w:t>
            </w:r>
          </w:p>
          <w:p w14:paraId="1DB6F0A4" w14:textId="77777777" w:rsidR="00C86626" w:rsidRPr="00C86626" w:rsidRDefault="00C86626" w:rsidP="007E0152">
            <w:pPr>
              <w:spacing w:after="150"/>
              <w:rPr>
                <w:rFonts w:ascii="Arial" w:hAnsi="Arial" w:cs="Arial"/>
              </w:rPr>
            </w:pPr>
            <w:r w:rsidRPr="00C86626">
              <w:rPr>
                <w:rFonts w:ascii="Arial" w:hAnsi="Arial" w:cs="Arial"/>
                <w:color w:val="000000"/>
              </w:rPr>
              <w:t>● Евидентирање промена својинских и других података.</w:t>
            </w:r>
          </w:p>
        </w:tc>
        <w:tc>
          <w:tcPr>
            <w:tcW w:w="0" w:type="auto"/>
            <w:vMerge/>
            <w:tcBorders>
              <w:top w:val="nil"/>
              <w:left w:val="single" w:sz="8" w:space="0" w:color="000000"/>
              <w:bottom w:val="single" w:sz="8" w:space="0" w:color="000000"/>
              <w:right w:val="single" w:sz="8" w:space="0" w:color="000000"/>
            </w:tcBorders>
          </w:tcPr>
          <w:p w14:paraId="0E3A82AC" w14:textId="77777777" w:rsidR="00C86626" w:rsidRPr="00C86626" w:rsidRDefault="00C86626" w:rsidP="007E0152">
            <w:pPr>
              <w:rPr>
                <w:rFonts w:ascii="Arial" w:hAnsi="Arial" w:cs="Arial"/>
              </w:rPr>
            </w:pPr>
          </w:p>
        </w:tc>
      </w:tr>
    </w:tbl>
    <w:p w14:paraId="09B579EC"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матичне књиге, евиденције, уверења, идентитет грађана, држављанство, земљишне књиге.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2"/>
        <w:gridCol w:w="1428"/>
        <w:gridCol w:w="551"/>
        <w:gridCol w:w="2263"/>
        <w:gridCol w:w="2745"/>
        <w:gridCol w:w="2042"/>
      </w:tblGrid>
      <w:tr w:rsidR="00C86626" w:rsidRPr="00C86626" w14:paraId="4858F777" w14:textId="77777777" w:rsidTr="007E0152">
        <w:trPr>
          <w:trHeight w:val="45"/>
          <w:tblCellSpacing w:w="0" w:type="auto"/>
        </w:trPr>
        <w:tc>
          <w:tcPr>
            <w:tcW w:w="2314" w:type="dxa"/>
            <w:gridSpan w:val="2"/>
            <w:tcBorders>
              <w:top w:val="single" w:sz="8" w:space="0" w:color="000000"/>
              <w:left w:val="single" w:sz="8" w:space="0" w:color="000000"/>
              <w:bottom w:val="single" w:sz="8" w:space="0" w:color="000000"/>
              <w:right w:val="single" w:sz="8" w:space="0" w:color="000000"/>
            </w:tcBorders>
            <w:vAlign w:val="center"/>
          </w:tcPr>
          <w:p w14:paraId="12130E4E"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086" w:type="dxa"/>
            <w:gridSpan w:val="4"/>
            <w:tcBorders>
              <w:top w:val="single" w:sz="8" w:space="0" w:color="000000"/>
              <w:left w:val="single" w:sz="8" w:space="0" w:color="000000"/>
              <w:bottom w:val="single" w:sz="8" w:space="0" w:color="000000"/>
              <w:right w:val="single" w:sz="8" w:space="0" w:color="000000"/>
            </w:tcBorders>
            <w:vAlign w:val="center"/>
          </w:tcPr>
          <w:p w14:paraId="00188953" w14:textId="77777777" w:rsidR="00C86626" w:rsidRPr="00C86626" w:rsidRDefault="00C86626" w:rsidP="007E0152">
            <w:pPr>
              <w:spacing w:after="150"/>
              <w:rPr>
                <w:rFonts w:ascii="Arial" w:hAnsi="Arial" w:cs="Arial"/>
              </w:rPr>
            </w:pPr>
            <w:r w:rsidRPr="00C86626">
              <w:rPr>
                <w:rFonts w:ascii="Arial" w:hAnsi="Arial" w:cs="Arial"/>
                <w:b/>
                <w:color w:val="000000"/>
              </w:rPr>
              <w:t>КУЛТУРА ЈЕЗИЧКОГ ИЗРАЖАВАЊА</w:t>
            </w:r>
          </w:p>
        </w:tc>
      </w:tr>
      <w:tr w:rsidR="00C86626" w:rsidRPr="00C86626" w14:paraId="0D6BBF5C" w14:textId="77777777" w:rsidTr="007E0152">
        <w:trPr>
          <w:trHeight w:val="45"/>
          <w:tblCellSpacing w:w="0" w:type="auto"/>
        </w:trPr>
        <w:tc>
          <w:tcPr>
            <w:tcW w:w="2314" w:type="dxa"/>
            <w:gridSpan w:val="2"/>
            <w:tcBorders>
              <w:top w:val="single" w:sz="8" w:space="0" w:color="000000"/>
              <w:left w:val="single" w:sz="8" w:space="0" w:color="000000"/>
              <w:bottom w:val="single" w:sz="8" w:space="0" w:color="000000"/>
              <w:right w:val="single" w:sz="8" w:space="0" w:color="000000"/>
            </w:tcBorders>
            <w:vAlign w:val="center"/>
          </w:tcPr>
          <w:p w14:paraId="181A608F"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086" w:type="dxa"/>
            <w:gridSpan w:val="4"/>
            <w:tcBorders>
              <w:top w:val="single" w:sz="8" w:space="0" w:color="000000"/>
              <w:left w:val="single" w:sz="8" w:space="0" w:color="000000"/>
              <w:bottom w:val="single" w:sz="8" w:space="0" w:color="000000"/>
              <w:right w:val="single" w:sz="8" w:space="0" w:color="000000"/>
            </w:tcBorders>
            <w:vAlign w:val="center"/>
          </w:tcPr>
          <w:p w14:paraId="46F70446" w14:textId="77777777" w:rsidR="00C86626" w:rsidRPr="00C86626" w:rsidRDefault="00C86626" w:rsidP="007E0152">
            <w:pPr>
              <w:spacing w:after="150"/>
              <w:rPr>
                <w:rFonts w:ascii="Arial" w:hAnsi="Arial" w:cs="Arial"/>
              </w:rPr>
            </w:pPr>
            <w:r w:rsidRPr="00C86626">
              <w:rPr>
                <w:rFonts w:ascii="Arial" w:hAnsi="Arial" w:cs="Arial"/>
                <w:b/>
                <w:color w:val="000000"/>
              </w:rPr>
              <w:t>72</w:t>
            </w:r>
          </w:p>
        </w:tc>
      </w:tr>
      <w:tr w:rsidR="00C86626" w:rsidRPr="00C86626" w14:paraId="098F4BDD" w14:textId="77777777" w:rsidTr="007E0152">
        <w:trPr>
          <w:trHeight w:val="45"/>
          <w:tblCellSpacing w:w="0" w:type="auto"/>
        </w:trPr>
        <w:tc>
          <w:tcPr>
            <w:tcW w:w="2314" w:type="dxa"/>
            <w:gridSpan w:val="2"/>
            <w:tcBorders>
              <w:top w:val="single" w:sz="8" w:space="0" w:color="000000"/>
              <w:left w:val="single" w:sz="8" w:space="0" w:color="000000"/>
              <w:bottom w:val="single" w:sz="8" w:space="0" w:color="000000"/>
              <w:right w:val="single" w:sz="8" w:space="0" w:color="000000"/>
            </w:tcBorders>
            <w:vAlign w:val="center"/>
          </w:tcPr>
          <w:p w14:paraId="7998DC4C"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086" w:type="dxa"/>
            <w:gridSpan w:val="4"/>
            <w:tcBorders>
              <w:top w:val="single" w:sz="8" w:space="0" w:color="000000"/>
              <w:left w:val="single" w:sz="8" w:space="0" w:color="000000"/>
              <w:bottom w:val="single" w:sz="8" w:space="0" w:color="000000"/>
              <w:right w:val="single" w:sz="8" w:space="0" w:color="000000"/>
            </w:tcBorders>
            <w:vAlign w:val="center"/>
          </w:tcPr>
          <w:p w14:paraId="7848526E" w14:textId="77777777" w:rsidR="00C86626" w:rsidRPr="00C86626" w:rsidRDefault="00C86626" w:rsidP="007E0152">
            <w:pPr>
              <w:spacing w:after="150"/>
              <w:rPr>
                <w:rFonts w:ascii="Arial" w:hAnsi="Arial" w:cs="Arial"/>
              </w:rPr>
            </w:pPr>
            <w:r w:rsidRPr="00C86626">
              <w:rPr>
                <w:rFonts w:ascii="Arial" w:hAnsi="Arial" w:cs="Arial"/>
                <w:b/>
                <w:color w:val="000000"/>
              </w:rPr>
              <w:t>Први</w:t>
            </w:r>
          </w:p>
        </w:tc>
      </w:tr>
      <w:tr w:rsidR="00C86626" w:rsidRPr="00C86626" w14:paraId="6C13FB29" w14:textId="77777777" w:rsidTr="007E0152">
        <w:trPr>
          <w:trHeight w:val="45"/>
          <w:tblCellSpacing w:w="0" w:type="auto"/>
        </w:trPr>
        <w:tc>
          <w:tcPr>
            <w:tcW w:w="2314" w:type="dxa"/>
            <w:gridSpan w:val="2"/>
            <w:tcBorders>
              <w:top w:val="single" w:sz="8" w:space="0" w:color="000000"/>
              <w:left w:val="single" w:sz="8" w:space="0" w:color="000000"/>
              <w:bottom w:val="single" w:sz="8" w:space="0" w:color="000000"/>
              <w:right w:val="single" w:sz="8" w:space="0" w:color="000000"/>
            </w:tcBorders>
            <w:vAlign w:val="center"/>
          </w:tcPr>
          <w:p w14:paraId="595E012D" w14:textId="77777777" w:rsidR="00C86626" w:rsidRPr="00C86626" w:rsidRDefault="00C86626" w:rsidP="007E0152">
            <w:pPr>
              <w:spacing w:after="150"/>
              <w:rPr>
                <w:rFonts w:ascii="Arial" w:hAnsi="Arial" w:cs="Arial"/>
              </w:rPr>
            </w:pPr>
            <w:r w:rsidRPr="00C86626">
              <w:rPr>
                <w:rFonts w:ascii="Arial" w:hAnsi="Arial" w:cs="Arial"/>
                <w:color w:val="000000"/>
              </w:rPr>
              <w:t>Циљеви предмета:</w:t>
            </w:r>
          </w:p>
        </w:tc>
        <w:tc>
          <w:tcPr>
            <w:tcW w:w="12086" w:type="dxa"/>
            <w:gridSpan w:val="4"/>
            <w:tcBorders>
              <w:top w:val="single" w:sz="8" w:space="0" w:color="000000"/>
              <w:left w:val="single" w:sz="8" w:space="0" w:color="000000"/>
              <w:bottom w:val="single" w:sz="8" w:space="0" w:color="000000"/>
              <w:right w:val="single" w:sz="8" w:space="0" w:color="000000"/>
            </w:tcBorders>
            <w:vAlign w:val="center"/>
          </w:tcPr>
          <w:p w14:paraId="065FF56A" w14:textId="57D6181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и неговање језичке културе, поштовање правила књижевног (стандардног) језика у усменом и писаном изражавању</w:t>
            </w:r>
          </w:p>
          <w:p w14:paraId="2A56A3B9" w14:textId="69BFF74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професионалног односа у раду са документима</w:t>
            </w:r>
          </w:p>
          <w:p w14:paraId="58D3BD3B" w14:textId="69048C2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упућивање ученика на критички однос према бирократизацији језика</w:t>
            </w:r>
          </w:p>
          <w:p w14:paraId="4E0F7625" w14:textId="1CDE508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неговање пословног бонтона у службеној комуникацији</w:t>
            </w:r>
          </w:p>
          <w:p w14:paraId="423450FE" w14:textId="7C4F019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подстицање ученика за даље усавршавање у професионалном, друштвеном и другим облицима јавног домена</w:t>
            </w:r>
          </w:p>
        </w:tc>
      </w:tr>
      <w:tr w:rsidR="00C86626" w:rsidRPr="00C86626" w14:paraId="1064DB7F" w14:textId="77777777" w:rsidTr="007E0152">
        <w:trPr>
          <w:trHeight w:val="45"/>
          <w:tblCellSpacing w:w="0" w:type="auto"/>
        </w:trPr>
        <w:tc>
          <w:tcPr>
            <w:tcW w:w="886" w:type="dxa"/>
            <w:tcBorders>
              <w:top w:val="single" w:sz="8" w:space="0" w:color="000000"/>
              <w:left w:val="single" w:sz="8" w:space="0" w:color="000000"/>
              <w:bottom w:val="single" w:sz="8" w:space="0" w:color="000000"/>
              <w:right w:val="single" w:sz="8" w:space="0" w:color="000000"/>
            </w:tcBorders>
            <w:vAlign w:val="center"/>
          </w:tcPr>
          <w:p w14:paraId="55973A65"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25A8211D"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740" w:type="dxa"/>
            <w:tcBorders>
              <w:top w:val="single" w:sz="8" w:space="0" w:color="000000"/>
              <w:left w:val="single" w:sz="8" w:space="0" w:color="000000"/>
              <w:bottom w:val="single" w:sz="8" w:space="0" w:color="000000"/>
              <w:right w:val="single" w:sz="8" w:space="0" w:color="000000"/>
            </w:tcBorders>
            <w:vAlign w:val="center"/>
          </w:tcPr>
          <w:p w14:paraId="3E0B2901"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4D30F28A"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6493" w:type="dxa"/>
            <w:tcBorders>
              <w:top w:val="single" w:sz="8" w:space="0" w:color="000000"/>
              <w:left w:val="single" w:sz="8" w:space="0" w:color="000000"/>
              <w:bottom w:val="single" w:sz="8" w:space="0" w:color="000000"/>
              <w:right w:val="single" w:sz="8" w:space="0" w:color="000000"/>
            </w:tcBorders>
            <w:vAlign w:val="center"/>
          </w:tcPr>
          <w:p w14:paraId="69D5768A"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w:t>
            </w:r>
          </w:p>
          <w:p w14:paraId="3D31873E" w14:textId="77777777" w:rsidR="00C86626" w:rsidRPr="00C86626" w:rsidRDefault="00C86626" w:rsidP="007E0152">
            <w:pPr>
              <w:spacing w:after="150"/>
              <w:rPr>
                <w:rFonts w:ascii="Arial" w:hAnsi="Arial" w:cs="Arial"/>
              </w:rPr>
            </w:pPr>
            <w:r w:rsidRPr="00C86626">
              <w:rPr>
                <w:rFonts w:ascii="Arial" w:hAnsi="Arial" w:cs="Arial"/>
                <w:b/>
                <w:color w:val="000000"/>
              </w:rPr>
              <w:t>ПО ТЕМАМА</w:t>
            </w:r>
          </w:p>
        </w:tc>
        <w:tc>
          <w:tcPr>
            <w:tcW w:w="2196" w:type="dxa"/>
            <w:tcBorders>
              <w:top w:val="single" w:sz="8" w:space="0" w:color="000000"/>
              <w:left w:val="single" w:sz="8" w:space="0" w:color="000000"/>
              <w:bottom w:val="single" w:sz="8" w:space="0" w:color="000000"/>
              <w:right w:val="single" w:sz="8" w:space="0" w:color="000000"/>
            </w:tcBorders>
            <w:vAlign w:val="center"/>
          </w:tcPr>
          <w:p w14:paraId="301E19B6" w14:textId="77777777" w:rsidR="00C86626" w:rsidRPr="00C86626" w:rsidRDefault="00C86626" w:rsidP="007E0152">
            <w:pPr>
              <w:spacing w:after="150"/>
              <w:rPr>
                <w:rFonts w:ascii="Arial" w:hAnsi="Arial" w:cs="Arial"/>
              </w:rPr>
            </w:pPr>
            <w:r w:rsidRPr="00C86626">
              <w:rPr>
                <w:rFonts w:ascii="Arial" w:hAnsi="Arial" w:cs="Arial"/>
                <w:b/>
                <w:color w:val="000000"/>
              </w:rPr>
              <w:t>НАЧИН</w:t>
            </w:r>
          </w:p>
          <w:p w14:paraId="0DCD19D6" w14:textId="77777777" w:rsidR="00C86626" w:rsidRPr="00C86626" w:rsidRDefault="00C86626" w:rsidP="007E0152">
            <w:pPr>
              <w:spacing w:after="150"/>
              <w:rPr>
                <w:rFonts w:ascii="Arial" w:hAnsi="Arial" w:cs="Arial"/>
              </w:rPr>
            </w:pPr>
            <w:r w:rsidRPr="00C86626">
              <w:rPr>
                <w:rFonts w:ascii="Arial" w:hAnsi="Arial" w:cs="Arial"/>
                <w:b/>
                <w:color w:val="000000"/>
              </w:rPr>
              <w:t>ОСТВАРИВАЊА ПРОГРАМА</w:t>
            </w:r>
          </w:p>
        </w:tc>
      </w:tr>
      <w:tr w:rsidR="00C86626" w:rsidRPr="00C86626" w14:paraId="73C54C71" w14:textId="77777777" w:rsidTr="007E0152">
        <w:trPr>
          <w:trHeight w:val="45"/>
          <w:tblCellSpacing w:w="0" w:type="auto"/>
        </w:trPr>
        <w:tc>
          <w:tcPr>
            <w:tcW w:w="886" w:type="dxa"/>
            <w:tcBorders>
              <w:top w:val="single" w:sz="8" w:space="0" w:color="000000"/>
              <w:left w:val="single" w:sz="8" w:space="0" w:color="000000"/>
              <w:bottom w:val="single" w:sz="8" w:space="0" w:color="000000"/>
              <w:right w:val="single" w:sz="8" w:space="0" w:color="000000"/>
            </w:tcBorders>
            <w:vAlign w:val="center"/>
          </w:tcPr>
          <w:p w14:paraId="084545D2" w14:textId="77777777" w:rsidR="00C86626" w:rsidRPr="00C86626" w:rsidRDefault="00C86626" w:rsidP="007E0152">
            <w:pPr>
              <w:spacing w:after="150"/>
              <w:rPr>
                <w:rFonts w:ascii="Arial" w:hAnsi="Arial" w:cs="Arial"/>
              </w:rPr>
            </w:pPr>
            <w:r w:rsidRPr="00C86626">
              <w:rPr>
                <w:rFonts w:ascii="Arial" w:hAnsi="Arial" w:cs="Arial"/>
                <w:color w:val="000000"/>
              </w:rPr>
              <w:t>Примена основних правописних правила</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649442FB" w14:textId="77777777" w:rsidR="00C86626" w:rsidRPr="00C86626" w:rsidRDefault="00C86626" w:rsidP="007E0152">
            <w:pPr>
              <w:spacing w:after="150"/>
              <w:rPr>
                <w:rFonts w:ascii="Arial" w:hAnsi="Arial" w:cs="Arial"/>
              </w:rPr>
            </w:pPr>
            <w:r w:rsidRPr="00C86626">
              <w:rPr>
                <w:rFonts w:ascii="Arial" w:hAnsi="Arial" w:cs="Arial"/>
                <w:color w:val="000000"/>
              </w:rPr>
              <w:t>● Отклањање типичних правописних грешака</w:t>
            </w:r>
          </w:p>
        </w:tc>
        <w:tc>
          <w:tcPr>
            <w:tcW w:w="2740" w:type="dxa"/>
            <w:tcBorders>
              <w:top w:val="single" w:sz="8" w:space="0" w:color="000000"/>
              <w:left w:val="single" w:sz="8" w:space="0" w:color="000000"/>
              <w:bottom w:val="single" w:sz="8" w:space="0" w:color="000000"/>
              <w:right w:val="single" w:sz="8" w:space="0" w:color="000000"/>
            </w:tcBorders>
            <w:vAlign w:val="center"/>
          </w:tcPr>
          <w:p w14:paraId="26DA9225" w14:textId="77777777" w:rsidR="00C86626" w:rsidRPr="00C86626" w:rsidRDefault="00C86626" w:rsidP="007E0152">
            <w:pPr>
              <w:spacing w:after="150"/>
              <w:rPr>
                <w:rFonts w:ascii="Arial" w:hAnsi="Arial" w:cs="Arial"/>
              </w:rPr>
            </w:pPr>
            <w:r w:rsidRPr="00C86626">
              <w:rPr>
                <w:rFonts w:ascii="Arial" w:hAnsi="Arial" w:cs="Arial"/>
                <w:color w:val="000000"/>
              </w:rPr>
              <w:t>● правилно употреби велико и мало слово на почетку реченице, при писању властитих имена, као и да примени правила куртоазне употребе великог слова</w:t>
            </w:r>
          </w:p>
          <w:p w14:paraId="2A254BB1" w14:textId="77777777" w:rsidR="00C86626" w:rsidRPr="00C86626" w:rsidRDefault="00C86626" w:rsidP="007E0152">
            <w:pPr>
              <w:spacing w:after="150"/>
              <w:rPr>
                <w:rFonts w:ascii="Arial" w:hAnsi="Arial" w:cs="Arial"/>
              </w:rPr>
            </w:pPr>
            <w:r w:rsidRPr="00C86626">
              <w:rPr>
                <w:rFonts w:ascii="Arial" w:hAnsi="Arial" w:cs="Arial"/>
                <w:color w:val="000000"/>
              </w:rPr>
              <w:t>● примени знања о гласовним алтернацијама у писању и говору у складу са језичком нормом</w:t>
            </w:r>
          </w:p>
          <w:p w14:paraId="73D58C41" w14:textId="77777777" w:rsidR="00C86626" w:rsidRPr="00C86626" w:rsidRDefault="00C86626" w:rsidP="007E0152">
            <w:pPr>
              <w:spacing w:after="150"/>
              <w:rPr>
                <w:rFonts w:ascii="Arial" w:hAnsi="Arial" w:cs="Arial"/>
              </w:rPr>
            </w:pPr>
            <w:r w:rsidRPr="00C86626">
              <w:rPr>
                <w:rFonts w:ascii="Arial" w:hAnsi="Arial" w:cs="Arial"/>
                <w:color w:val="000000"/>
              </w:rPr>
              <w:t>● примени правила одвојеног и спојеног писања речи код именица, придева, глагола, заменица, бројева и изведеница од њих</w:t>
            </w:r>
          </w:p>
          <w:p w14:paraId="62729A57" w14:textId="77777777" w:rsidR="00C86626" w:rsidRPr="00C86626" w:rsidRDefault="00C86626" w:rsidP="007E0152">
            <w:pPr>
              <w:spacing w:after="150"/>
              <w:rPr>
                <w:rFonts w:ascii="Arial" w:hAnsi="Arial" w:cs="Arial"/>
              </w:rPr>
            </w:pPr>
            <w:r w:rsidRPr="00C86626">
              <w:rPr>
                <w:rFonts w:ascii="Arial" w:hAnsi="Arial" w:cs="Arial"/>
                <w:color w:val="000000"/>
              </w:rPr>
              <w:t>● употреби скраћенице у складу са основним правописним правилима</w:t>
            </w:r>
          </w:p>
          <w:p w14:paraId="6197D7D7" w14:textId="77777777" w:rsidR="00C86626" w:rsidRPr="00C86626" w:rsidRDefault="00C86626" w:rsidP="007E0152">
            <w:pPr>
              <w:spacing w:after="150"/>
              <w:rPr>
                <w:rFonts w:ascii="Arial" w:hAnsi="Arial" w:cs="Arial"/>
              </w:rPr>
            </w:pPr>
            <w:r w:rsidRPr="00C86626">
              <w:rPr>
                <w:rFonts w:ascii="Arial" w:hAnsi="Arial" w:cs="Arial"/>
                <w:color w:val="000000"/>
              </w:rPr>
              <w:t>● правилно употреби знакове интерпункције</w:t>
            </w:r>
          </w:p>
        </w:tc>
        <w:tc>
          <w:tcPr>
            <w:tcW w:w="6493" w:type="dxa"/>
            <w:tcBorders>
              <w:top w:val="single" w:sz="8" w:space="0" w:color="000000"/>
              <w:left w:val="single" w:sz="8" w:space="0" w:color="000000"/>
              <w:bottom w:val="single" w:sz="8" w:space="0" w:color="000000"/>
              <w:right w:val="single" w:sz="8" w:space="0" w:color="000000"/>
            </w:tcBorders>
            <w:vAlign w:val="center"/>
          </w:tcPr>
          <w:p w14:paraId="194043F3" w14:textId="77777777" w:rsidR="00C86626" w:rsidRPr="00C86626" w:rsidRDefault="00C86626" w:rsidP="007E0152">
            <w:pPr>
              <w:spacing w:after="150"/>
              <w:rPr>
                <w:rFonts w:ascii="Arial" w:hAnsi="Arial" w:cs="Arial"/>
              </w:rPr>
            </w:pPr>
            <w:r w:rsidRPr="00C86626">
              <w:rPr>
                <w:rFonts w:ascii="Arial" w:hAnsi="Arial" w:cs="Arial"/>
                <w:color w:val="000000"/>
              </w:rPr>
              <w:t>● Велико и мало слово (почетак реченице, писање властитих имена и куротазна употреба великог слова)</w:t>
            </w:r>
          </w:p>
          <w:p w14:paraId="517B89E2" w14:textId="77777777" w:rsidR="00C86626" w:rsidRPr="00C86626" w:rsidRDefault="00C86626" w:rsidP="007E0152">
            <w:pPr>
              <w:spacing w:after="150"/>
              <w:rPr>
                <w:rFonts w:ascii="Arial" w:hAnsi="Arial" w:cs="Arial"/>
              </w:rPr>
            </w:pPr>
            <w:r w:rsidRPr="00C86626">
              <w:rPr>
                <w:rFonts w:ascii="Arial" w:hAnsi="Arial" w:cs="Arial"/>
                <w:color w:val="000000"/>
              </w:rPr>
              <w:t>● Гласовне алтернације (промена л у о, једначење сугласника по звучности, једначење по месту творбе, упрошћавање сугласничких група, палатализација, сибиларизација, писање сугласника Ј)</w:t>
            </w:r>
          </w:p>
          <w:p w14:paraId="0B657D52" w14:textId="77777777" w:rsidR="00C86626" w:rsidRPr="00C86626" w:rsidRDefault="00C86626" w:rsidP="007E0152">
            <w:pPr>
              <w:spacing w:after="150"/>
              <w:rPr>
                <w:rFonts w:ascii="Arial" w:hAnsi="Arial" w:cs="Arial"/>
              </w:rPr>
            </w:pPr>
            <w:r w:rsidRPr="00C86626">
              <w:rPr>
                <w:rFonts w:ascii="Arial" w:hAnsi="Arial" w:cs="Arial"/>
                <w:color w:val="000000"/>
              </w:rPr>
              <w:t>● Одвојено и спојено писање речи (код именица, придева, глагола, заменица, бројева и изведеница од њих)</w:t>
            </w:r>
          </w:p>
          <w:p w14:paraId="4F855A93" w14:textId="77777777" w:rsidR="00C86626" w:rsidRPr="00C86626" w:rsidRDefault="00C86626" w:rsidP="007E0152">
            <w:pPr>
              <w:spacing w:after="150"/>
              <w:rPr>
                <w:rFonts w:ascii="Arial" w:hAnsi="Arial" w:cs="Arial"/>
              </w:rPr>
            </w:pPr>
            <w:r w:rsidRPr="00C86626">
              <w:rPr>
                <w:rFonts w:ascii="Arial" w:hAnsi="Arial" w:cs="Arial"/>
                <w:color w:val="000000"/>
              </w:rPr>
              <w:t>● Скраћенице</w:t>
            </w:r>
          </w:p>
          <w:p w14:paraId="49F0A48D" w14:textId="77777777" w:rsidR="00C86626" w:rsidRPr="00C86626" w:rsidRDefault="00C86626" w:rsidP="007E0152">
            <w:pPr>
              <w:spacing w:after="150"/>
              <w:rPr>
                <w:rFonts w:ascii="Arial" w:hAnsi="Arial" w:cs="Arial"/>
              </w:rPr>
            </w:pPr>
            <w:r w:rsidRPr="00C86626">
              <w:rPr>
                <w:rFonts w:ascii="Arial" w:hAnsi="Arial" w:cs="Arial"/>
                <w:color w:val="000000"/>
              </w:rPr>
              <w:t>● Интерпункција (тачка, запета, црта, тачка са запетом, две тачке, заграда, наводници, упитник и узвичник, цртица)</w:t>
            </w:r>
          </w:p>
        </w:tc>
        <w:tc>
          <w:tcPr>
            <w:tcW w:w="2196" w:type="dxa"/>
            <w:vMerge w:val="restart"/>
            <w:tcBorders>
              <w:top w:val="single" w:sz="8" w:space="0" w:color="000000"/>
              <w:left w:val="single" w:sz="8" w:space="0" w:color="000000"/>
              <w:bottom w:val="single" w:sz="8" w:space="0" w:color="000000"/>
              <w:right w:val="single" w:sz="8" w:space="0" w:color="000000"/>
            </w:tcBorders>
            <w:vAlign w:val="center"/>
          </w:tcPr>
          <w:p w14:paraId="2FE58553"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циљевима и исходима наставе / учења, планом рада и начинима оцењивања.</w:t>
            </w:r>
          </w:p>
          <w:p w14:paraId="13387B4D" w14:textId="77777777" w:rsidR="00C86626" w:rsidRPr="00C86626" w:rsidRDefault="00C86626" w:rsidP="007E0152">
            <w:pPr>
              <w:spacing w:after="150"/>
              <w:rPr>
                <w:rFonts w:ascii="Arial" w:hAnsi="Arial" w:cs="Arial"/>
              </w:rPr>
            </w:pPr>
            <w:r w:rsidRPr="00C86626">
              <w:rPr>
                <w:rFonts w:ascii="Arial" w:hAnsi="Arial" w:cs="Arial"/>
                <w:b/>
                <w:color w:val="000000"/>
              </w:rPr>
              <w:t>Облици наставе</w:t>
            </w:r>
          </w:p>
          <w:p w14:paraId="78DEEAA6" w14:textId="77777777" w:rsidR="00C86626" w:rsidRPr="00C86626" w:rsidRDefault="00C86626" w:rsidP="007E0152">
            <w:pPr>
              <w:spacing w:after="150"/>
              <w:rPr>
                <w:rFonts w:ascii="Arial" w:hAnsi="Arial" w:cs="Arial"/>
              </w:rPr>
            </w:pPr>
            <w:r w:rsidRPr="00C86626">
              <w:rPr>
                <w:rFonts w:ascii="Arial" w:hAnsi="Arial" w:cs="Arial"/>
                <w:color w:val="000000"/>
              </w:rPr>
              <w:t>Предмет се реализује кроз следеће облике наставе:</w:t>
            </w:r>
          </w:p>
          <w:p w14:paraId="1ADCCC8E"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(65 часова)</w:t>
            </w:r>
          </w:p>
          <w:p w14:paraId="23A02CF1" w14:textId="77777777" w:rsidR="00C86626" w:rsidRPr="00C86626" w:rsidRDefault="00C86626" w:rsidP="007E0152">
            <w:pPr>
              <w:spacing w:after="150"/>
              <w:rPr>
                <w:rFonts w:ascii="Arial" w:hAnsi="Arial" w:cs="Arial"/>
              </w:rPr>
            </w:pPr>
            <w:r w:rsidRPr="00C86626">
              <w:rPr>
                <w:rFonts w:ascii="Arial" w:hAnsi="Arial" w:cs="Arial"/>
                <w:b/>
                <w:color w:val="000000"/>
              </w:rPr>
              <w:t>● вежбе (7 часова)</w:t>
            </w:r>
          </w:p>
          <w:p w14:paraId="52E8ECB8"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4CCE4082" w14:textId="77777777" w:rsidR="00C86626" w:rsidRPr="00C86626" w:rsidRDefault="00C86626" w:rsidP="007E0152">
            <w:pPr>
              <w:spacing w:after="150"/>
              <w:rPr>
                <w:rFonts w:ascii="Arial" w:hAnsi="Arial" w:cs="Arial"/>
              </w:rPr>
            </w:pPr>
            <w:r w:rsidRPr="00C86626">
              <w:rPr>
                <w:rFonts w:ascii="Arial" w:hAnsi="Arial" w:cs="Arial"/>
                <w:color w:val="000000"/>
              </w:rPr>
              <w:t>● Теоријска настава се реализује у учионици</w:t>
            </w:r>
          </w:p>
          <w:p w14:paraId="1F8DAA1F" w14:textId="77777777" w:rsidR="00C86626" w:rsidRPr="00C86626" w:rsidRDefault="00C86626" w:rsidP="007E0152">
            <w:pPr>
              <w:spacing w:after="150"/>
              <w:rPr>
                <w:rFonts w:ascii="Arial" w:hAnsi="Arial" w:cs="Arial"/>
              </w:rPr>
            </w:pPr>
            <w:r w:rsidRPr="00C86626">
              <w:rPr>
                <w:rFonts w:ascii="Arial" w:hAnsi="Arial" w:cs="Arial"/>
                <w:color w:val="000000"/>
              </w:rPr>
              <w:t>● Вежбе се реализују у кабинету информатике</w:t>
            </w:r>
          </w:p>
          <w:p w14:paraId="18C43A83"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3B055F80" w14:textId="77777777" w:rsidR="00C86626" w:rsidRPr="00C86626" w:rsidRDefault="00C86626" w:rsidP="007E0152">
            <w:pPr>
              <w:spacing w:after="150"/>
              <w:rPr>
                <w:rFonts w:ascii="Arial" w:hAnsi="Arial" w:cs="Arial"/>
              </w:rPr>
            </w:pPr>
            <w:r w:rsidRPr="00C86626">
              <w:rPr>
                <w:rFonts w:ascii="Arial" w:hAnsi="Arial" w:cs="Arial"/>
                <w:color w:val="000000"/>
              </w:rPr>
              <w:t>● Вежбе на одабраним текстовима</w:t>
            </w:r>
          </w:p>
          <w:p w14:paraId="582D75E9" w14:textId="77777777" w:rsidR="00C86626" w:rsidRPr="00C86626" w:rsidRDefault="00C86626" w:rsidP="007E0152">
            <w:pPr>
              <w:spacing w:after="150"/>
              <w:rPr>
                <w:rFonts w:ascii="Arial" w:hAnsi="Arial" w:cs="Arial"/>
              </w:rPr>
            </w:pPr>
            <w:r w:rsidRPr="00C86626">
              <w:rPr>
                <w:rFonts w:ascii="Arial" w:hAnsi="Arial" w:cs="Arial"/>
                <w:color w:val="000000"/>
              </w:rPr>
              <w:t>● Диктати, самодиктати, допуњавање исказа, преобликовање текста</w:t>
            </w:r>
          </w:p>
          <w:p w14:paraId="63113F43" w14:textId="77777777" w:rsidR="00C86626" w:rsidRPr="00C86626" w:rsidRDefault="00C86626" w:rsidP="007E0152">
            <w:pPr>
              <w:spacing w:after="150"/>
              <w:rPr>
                <w:rFonts w:ascii="Arial" w:hAnsi="Arial" w:cs="Arial"/>
              </w:rPr>
            </w:pPr>
            <w:r w:rsidRPr="00C86626">
              <w:rPr>
                <w:rFonts w:ascii="Arial" w:hAnsi="Arial" w:cs="Arial"/>
                <w:color w:val="000000"/>
              </w:rPr>
              <w:t>● Лекторска и коректорска вежбања</w:t>
            </w:r>
          </w:p>
          <w:p w14:paraId="27B4E274" w14:textId="77777777" w:rsidR="00C86626" w:rsidRPr="00C86626" w:rsidRDefault="00C86626" w:rsidP="007E0152">
            <w:pPr>
              <w:spacing w:after="150"/>
              <w:rPr>
                <w:rFonts w:ascii="Arial" w:hAnsi="Arial" w:cs="Arial"/>
              </w:rPr>
            </w:pPr>
            <w:r w:rsidRPr="00C86626">
              <w:rPr>
                <w:rFonts w:ascii="Arial" w:hAnsi="Arial" w:cs="Arial"/>
                <w:color w:val="000000"/>
              </w:rPr>
              <w:t>● Индивидуални и групни рад</w:t>
            </w:r>
          </w:p>
          <w:p w14:paraId="6160524E" w14:textId="77777777" w:rsidR="00C86626" w:rsidRPr="00C86626" w:rsidRDefault="00C86626" w:rsidP="007E0152">
            <w:pPr>
              <w:spacing w:after="150"/>
              <w:rPr>
                <w:rFonts w:ascii="Arial" w:hAnsi="Arial" w:cs="Arial"/>
              </w:rPr>
            </w:pPr>
            <w:r w:rsidRPr="00C86626">
              <w:rPr>
                <w:rFonts w:ascii="Arial" w:hAnsi="Arial" w:cs="Arial"/>
                <w:b/>
                <w:color w:val="000000"/>
              </w:rPr>
              <w:t>Оцењивање</w:t>
            </w:r>
          </w:p>
          <w:p w14:paraId="47427631" w14:textId="77777777" w:rsidR="00C86626" w:rsidRPr="00C86626" w:rsidRDefault="00C86626" w:rsidP="007E0152">
            <w:pPr>
              <w:spacing w:after="150"/>
              <w:rPr>
                <w:rFonts w:ascii="Arial" w:hAnsi="Arial" w:cs="Arial"/>
              </w:rPr>
            </w:pPr>
            <w:r w:rsidRPr="00C86626">
              <w:rPr>
                <w:rFonts w:ascii="Arial" w:hAnsi="Arial" w:cs="Arial"/>
                <w:color w:val="000000"/>
              </w:rPr>
              <w:t>Вредновање остварености исхода вршити кроз:</w:t>
            </w:r>
          </w:p>
          <w:p w14:paraId="5BBD194E" w14:textId="77777777" w:rsidR="00C86626" w:rsidRPr="00C86626" w:rsidRDefault="00C86626" w:rsidP="007E0152">
            <w:pPr>
              <w:spacing w:after="150"/>
              <w:rPr>
                <w:rFonts w:ascii="Arial" w:hAnsi="Arial" w:cs="Arial"/>
              </w:rPr>
            </w:pPr>
            <w:r w:rsidRPr="00C86626">
              <w:rPr>
                <w:rFonts w:ascii="Arial" w:hAnsi="Arial" w:cs="Arial"/>
                <w:color w:val="000000"/>
              </w:rPr>
              <w:t>1. праћење остварености исхода</w:t>
            </w:r>
          </w:p>
          <w:p w14:paraId="0080A792" w14:textId="77777777" w:rsidR="00C86626" w:rsidRPr="00C86626" w:rsidRDefault="00C86626" w:rsidP="007E0152">
            <w:pPr>
              <w:spacing w:after="150"/>
              <w:rPr>
                <w:rFonts w:ascii="Arial" w:hAnsi="Arial" w:cs="Arial"/>
              </w:rPr>
            </w:pPr>
            <w:r w:rsidRPr="00C86626">
              <w:rPr>
                <w:rFonts w:ascii="Arial" w:hAnsi="Arial" w:cs="Arial"/>
                <w:color w:val="000000"/>
              </w:rPr>
              <w:t>2. тестове знања</w:t>
            </w:r>
          </w:p>
          <w:p w14:paraId="62A94489"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r w:rsidRPr="00C86626">
              <w:rPr>
                <w:rFonts w:ascii="Arial" w:hAnsi="Arial" w:cs="Arial"/>
                <w:color w:val="000000"/>
              </w:rPr>
              <w:t>:</w:t>
            </w:r>
          </w:p>
          <w:p w14:paraId="12B713F7" w14:textId="0038018E" w:rsidR="00C86626" w:rsidRPr="00C86626" w:rsidRDefault="00C86626" w:rsidP="007E0152">
            <w:pPr>
              <w:spacing w:after="150"/>
              <w:rPr>
                <w:rFonts w:ascii="Arial" w:hAnsi="Arial" w:cs="Arial"/>
              </w:rPr>
            </w:pPr>
            <w:r w:rsidRPr="00C86626">
              <w:rPr>
                <w:rFonts w:ascii="Arial" w:hAnsi="Arial" w:cs="Arial"/>
                <w:color w:val="000000"/>
              </w:rPr>
              <w:t xml:space="preserve">Примена основних правописних правила </w:t>
            </w:r>
            <w:r>
              <w:rPr>
                <w:rFonts w:ascii="Arial" w:hAnsi="Arial" w:cs="Arial"/>
                <w:color w:val="000000"/>
              </w:rPr>
              <w:t>-</w:t>
            </w:r>
            <w:r w:rsidRPr="00C86626">
              <w:rPr>
                <w:rFonts w:ascii="Arial" w:hAnsi="Arial" w:cs="Arial"/>
                <w:color w:val="000000"/>
              </w:rPr>
              <w:t xml:space="preserve"> 30 часова</w:t>
            </w:r>
          </w:p>
          <w:p w14:paraId="1485A1A8" w14:textId="43B5C2A0" w:rsidR="00C86626" w:rsidRPr="00C86626" w:rsidRDefault="00C86626" w:rsidP="007E0152">
            <w:pPr>
              <w:spacing w:after="150"/>
              <w:rPr>
                <w:rFonts w:ascii="Arial" w:hAnsi="Arial" w:cs="Arial"/>
              </w:rPr>
            </w:pPr>
            <w:r w:rsidRPr="00C86626">
              <w:rPr>
                <w:rFonts w:ascii="Arial" w:hAnsi="Arial" w:cs="Arial"/>
                <w:color w:val="000000"/>
              </w:rPr>
              <w:t xml:space="preserve">Примена типографских правила при обради текстова на рачунару </w:t>
            </w:r>
            <w:r>
              <w:rPr>
                <w:rFonts w:ascii="Arial" w:hAnsi="Arial" w:cs="Arial"/>
                <w:color w:val="000000"/>
              </w:rPr>
              <w:t>-</w:t>
            </w:r>
            <w:r w:rsidRPr="00C86626">
              <w:rPr>
                <w:rFonts w:ascii="Arial" w:hAnsi="Arial" w:cs="Arial"/>
                <w:color w:val="000000"/>
              </w:rPr>
              <w:t xml:space="preserve"> 7 часова</w:t>
            </w:r>
          </w:p>
          <w:p w14:paraId="659762FA" w14:textId="0854FD14" w:rsidR="00C86626" w:rsidRPr="00C86626" w:rsidRDefault="00C86626" w:rsidP="007E0152">
            <w:pPr>
              <w:spacing w:after="150"/>
              <w:rPr>
                <w:rFonts w:ascii="Arial" w:hAnsi="Arial" w:cs="Arial"/>
              </w:rPr>
            </w:pPr>
            <w:r w:rsidRPr="00C86626">
              <w:rPr>
                <w:rFonts w:ascii="Arial" w:hAnsi="Arial" w:cs="Arial"/>
                <w:color w:val="000000"/>
              </w:rPr>
              <w:t xml:space="preserve">Примена граматичких правила у писању и говору </w:t>
            </w:r>
            <w:r>
              <w:rPr>
                <w:rFonts w:ascii="Arial" w:hAnsi="Arial" w:cs="Arial"/>
                <w:color w:val="000000"/>
              </w:rPr>
              <w:t>-</w:t>
            </w:r>
            <w:r w:rsidRPr="00C86626">
              <w:rPr>
                <w:rFonts w:ascii="Arial" w:hAnsi="Arial" w:cs="Arial"/>
                <w:color w:val="000000"/>
              </w:rPr>
              <w:t xml:space="preserve"> 22 часа</w:t>
            </w:r>
          </w:p>
          <w:p w14:paraId="7BBCEC74" w14:textId="4E76B498" w:rsidR="00C86626" w:rsidRPr="00C86626" w:rsidRDefault="00C86626" w:rsidP="007E0152">
            <w:pPr>
              <w:spacing w:after="150"/>
              <w:rPr>
                <w:rFonts w:ascii="Arial" w:hAnsi="Arial" w:cs="Arial"/>
              </w:rPr>
            </w:pPr>
            <w:r w:rsidRPr="00C86626">
              <w:rPr>
                <w:rFonts w:ascii="Arial" w:hAnsi="Arial" w:cs="Arial"/>
                <w:color w:val="000000"/>
              </w:rPr>
              <w:t xml:space="preserve">Употреба речи и израза страног порекла </w:t>
            </w:r>
            <w:r>
              <w:rPr>
                <w:rFonts w:ascii="Arial" w:hAnsi="Arial" w:cs="Arial"/>
                <w:color w:val="000000"/>
              </w:rPr>
              <w:t>-</w:t>
            </w:r>
            <w:r w:rsidRPr="00C86626">
              <w:rPr>
                <w:rFonts w:ascii="Arial" w:hAnsi="Arial" w:cs="Arial"/>
                <w:color w:val="000000"/>
              </w:rPr>
              <w:t xml:space="preserve"> 5 часова</w:t>
            </w:r>
          </w:p>
          <w:p w14:paraId="19C823F7" w14:textId="4CE68C23" w:rsidR="00C86626" w:rsidRPr="00C86626" w:rsidRDefault="00C86626" w:rsidP="007E0152">
            <w:pPr>
              <w:spacing w:after="150"/>
              <w:rPr>
                <w:rFonts w:ascii="Arial" w:hAnsi="Arial" w:cs="Arial"/>
              </w:rPr>
            </w:pPr>
            <w:r w:rsidRPr="00C86626">
              <w:rPr>
                <w:rFonts w:ascii="Arial" w:hAnsi="Arial" w:cs="Arial"/>
                <w:color w:val="000000"/>
              </w:rPr>
              <w:t xml:space="preserve">Специфичности бирократског језика </w:t>
            </w:r>
            <w:r>
              <w:rPr>
                <w:rFonts w:ascii="Arial" w:hAnsi="Arial" w:cs="Arial"/>
                <w:color w:val="000000"/>
              </w:rPr>
              <w:t>-</w:t>
            </w:r>
            <w:r w:rsidRPr="00C86626">
              <w:rPr>
                <w:rFonts w:ascii="Arial" w:hAnsi="Arial" w:cs="Arial"/>
                <w:color w:val="000000"/>
              </w:rPr>
              <w:t xml:space="preserve"> 4 часа</w:t>
            </w:r>
          </w:p>
          <w:p w14:paraId="2E187E18" w14:textId="29124F5D" w:rsidR="00C86626" w:rsidRPr="00C86626" w:rsidRDefault="00C86626" w:rsidP="007E0152">
            <w:pPr>
              <w:spacing w:after="150"/>
              <w:rPr>
                <w:rFonts w:ascii="Arial" w:hAnsi="Arial" w:cs="Arial"/>
              </w:rPr>
            </w:pPr>
            <w:r w:rsidRPr="00C86626">
              <w:rPr>
                <w:rFonts w:ascii="Arial" w:hAnsi="Arial" w:cs="Arial"/>
                <w:color w:val="000000"/>
              </w:rPr>
              <w:t xml:space="preserve">Основе говорне културе </w:t>
            </w:r>
            <w:r>
              <w:rPr>
                <w:rFonts w:ascii="Arial" w:hAnsi="Arial" w:cs="Arial"/>
                <w:color w:val="000000"/>
              </w:rPr>
              <w:t>-</w:t>
            </w:r>
            <w:r w:rsidRPr="00C86626">
              <w:rPr>
                <w:rFonts w:ascii="Arial" w:hAnsi="Arial" w:cs="Arial"/>
                <w:color w:val="000000"/>
              </w:rPr>
              <w:t xml:space="preserve"> 4 часа</w:t>
            </w:r>
          </w:p>
          <w:p w14:paraId="7CAA1D81" w14:textId="77777777" w:rsidR="00C86626" w:rsidRPr="00C86626" w:rsidRDefault="00C86626" w:rsidP="007E0152">
            <w:pPr>
              <w:spacing w:after="150"/>
              <w:rPr>
                <w:rFonts w:ascii="Arial" w:hAnsi="Arial" w:cs="Arial"/>
              </w:rPr>
            </w:pPr>
            <w:r w:rsidRPr="00C86626">
              <w:rPr>
                <w:rFonts w:ascii="Arial" w:hAnsi="Arial" w:cs="Arial"/>
                <w:color w:val="000000"/>
              </w:rPr>
              <w:t>Корелација са другим предметима</w:t>
            </w:r>
          </w:p>
          <w:p w14:paraId="253AE64F" w14:textId="77777777" w:rsidR="00C86626" w:rsidRPr="00C86626" w:rsidRDefault="00C86626" w:rsidP="007E0152">
            <w:pPr>
              <w:spacing w:after="150"/>
              <w:rPr>
                <w:rFonts w:ascii="Arial" w:hAnsi="Arial" w:cs="Arial"/>
              </w:rPr>
            </w:pPr>
            <w:r w:rsidRPr="00C86626">
              <w:rPr>
                <w:rFonts w:ascii="Arial" w:hAnsi="Arial" w:cs="Arial"/>
                <w:color w:val="000000"/>
              </w:rPr>
              <w:t>Српски језик и књижевност</w:t>
            </w:r>
          </w:p>
          <w:p w14:paraId="5FA235B2" w14:textId="77777777" w:rsidR="00C86626" w:rsidRPr="00C86626" w:rsidRDefault="00C86626" w:rsidP="007E0152">
            <w:pPr>
              <w:spacing w:after="150"/>
              <w:rPr>
                <w:rFonts w:ascii="Arial" w:hAnsi="Arial" w:cs="Arial"/>
              </w:rPr>
            </w:pPr>
            <w:r w:rsidRPr="00C86626">
              <w:rPr>
                <w:rFonts w:ascii="Arial" w:hAnsi="Arial" w:cs="Arial"/>
                <w:color w:val="000000"/>
              </w:rPr>
              <w:t>Кореспонденција и правни послови</w:t>
            </w:r>
          </w:p>
          <w:p w14:paraId="6CF2D510" w14:textId="77777777" w:rsidR="00C86626" w:rsidRPr="00C86626" w:rsidRDefault="00C86626" w:rsidP="007E0152">
            <w:pPr>
              <w:spacing w:after="150"/>
              <w:rPr>
                <w:rFonts w:ascii="Arial" w:hAnsi="Arial" w:cs="Arial"/>
              </w:rPr>
            </w:pPr>
            <w:r w:rsidRPr="00C86626">
              <w:rPr>
                <w:rFonts w:ascii="Arial" w:hAnsi="Arial" w:cs="Arial"/>
                <w:color w:val="000000"/>
              </w:rPr>
              <w:t>Вештине комуникације</w:t>
            </w:r>
          </w:p>
          <w:p w14:paraId="3AE4BA21" w14:textId="77777777" w:rsidR="00C86626" w:rsidRPr="00C86626" w:rsidRDefault="00C86626" w:rsidP="007E0152">
            <w:pPr>
              <w:spacing w:after="150"/>
              <w:rPr>
                <w:rFonts w:ascii="Arial" w:hAnsi="Arial" w:cs="Arial"/>
              </w:rPr>
            </w:pPr>
            <w:r w:rsidRPr="00C86626">
              <w:rPr>
                <w:rFonts w:ascii="Arial" w:hAnsi="Arial" w:cs="Arial"/>
                <w:color w:val="000000"/>
              </w:rPr>
              <w:t>Прави поступци</w:t>
            </w:r>
          </w:p>
        </w:tc>
      </w:tr>
      <w:tr w:rsidR="00C86626" w:rsidRPr="00C86626" w14:paraId="71B4F974" w14:textId="77777777" w:rsidTr="007E0152">
        <w:trPr>
          <w:trHeight w:val="45"/>
          <w:tblCellSpacing w:w="0" w:type="auto"/>
        </w:trPr>
        <w:tc>
          <w:tcPr>
            <w:tcW w:w="886" w:type="dxa"/>
            <w:tcBorders>
              <w:top w:val="single" w:sz="8" w:space="0" w:color="000000"/>
              <w:left w:val="single" w:sz="8" w:space="0" w:color="000000"/>
              <w:bottom w:val="single" w:sz="8" w:space="0" w:color="000000"/>
              <w:right w:val="single" w:sz="8" w:space="0" w:color="000000"/>
            </w:tcBorders>
            <w:vAlign w:val="center"/>
          </w:tcPr>
          <w:p w14:paraId="73127DB0" w14:textId="77777777" w:rsidR="00C86626" w:rsidRPr="00C86626" w:rsidRDefault="00C86626" w:rsidP="007E0152">
            <w:pPr>
              <w:spacing w:after="150"/>
              <w:rPr>
                <w:rFonts w:ascii="Arial" w:hAnsi="Arial" w:cs="Arial"/>
              </w:rPr>
            </w:pPr>
            <w:r w:rsidRPr="00C86626">
              <w:rPr>
                <w:rFonts w:ascii="Arial" w:hAnsi="Arial" w:cs="Arial"/>
                <w:color w:val="000000"/>
              </w:rPr>
              <w:t>Примена типографских правила при обради текстова на рачунару</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276CC5D8"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да успешно примењују типографска правила у текстовима пословне и службене кореспонденције</w:t>
            </w:r>
          </w:p>
        </w:tc>
        <w:tc>
          <w:tcPr>
            <w:tcW w:w="2740" w:type="dxa"/>
            <w:tcBorders>
              <w:top w:val="single" w:sz="8" w:space="0" w:color="000000"/>
              <w:left w:val="single" w:sz="8" w:space="0" w:color="000000"/>
              <w:bottom w:val="single" w:sz="8" w:space="0" w:color="000000"/>
              <w:right w:val="single" w:sz="8" w:space="0" w:color="000000"/>
            </w:tcBorders>
            <w:vAlign w:val="center"/>
          </w:tcPr>
          <w:p w14:paraId="12EEC185" w14:textId="77777777" w:rsidR="00C86626" w:rsidRPr="00C86626" w:rsidRDefault="00C86626" w:rsidP="007E0152">
            <w:pPr>
              <w:spacing w:after="150"/>
              <w:rPr>
                <w:rFonts w:ascii="Arial" w:hAnsi="Arial" w:cs="Arial"/>
              </w:rPr>
            </w:pPr>
            <w:r w:rsidRPr="00C86626">
              <w:rPr>
                <w:rFonts w:ascii="Arial" w:hAnsi="Arial" w:cs="Arial"/>
                <w:color w:val="000000"/>
              </w:rPr>
              <w:t>● правилно употреби курент и верзал у заглављима текстова пословне и службене кореспонденције</w:t>
            </w:r>
          </w:p>
          <w:p w14:paraId="6C82BAD2" w14:textId="77777777" w:rsidR="00C86626" w:rsidRPr="00C86626" w:rsidRDefault="00C86626" w:rsidP="007E0152">
            <w:pPr>
              <w:spacing w:after="150"/>
              <w:rPr>
                <w:rFonts w:ascii="Arial" w:hAnsi="Arial" w:cs="Arial"/>
              </w:rPr>
            </w:pPr>
            <w:r w:rsidRPr="00C86626">
              <w:rPr>
                <w:rFonts w:ascii="Arial" w:hAnsi="Arial" w:cs="Arial"/>
                <w:color w:val="000000"/>
              </w:rPr>
              <w:t>● правилно примени различите начине истицања текста</w:t>
            </w:r>
          </w:p>
          <w:p w14:paraId="6E45EA45" w14:textId="77777777" w:rsidR="00C86626" w:rsidRPr="00C86626" w:rsidRDefault="00C86626" w:rsidP="007E0152">
            <w:pPr>
              <w:spacing w:after="150"/>
              <w:rPr>
                <w:rFonts w:ascii="Arial" w:hAnsi="Arial" w:cs="Arial"/>
              </w:rPr>
            </w:pPr>
            <w:r w:rsidRPr="00C86626">
              <w:rPr>
                <w:rFonts w:ascii="Arial" w:hAnsi="Arial" w:cs="Arial"/>
                <w:color w:val="000000"/>
              </w:rPr>
              <w:t>● правилно употреби размак пре и после интерпункцијских знакова</w:t>
            </w:r>
          </w:p>
        </w:tc>
        <w:tc>
          <w:tcPr>
            <w:tcW w:w="6493" w:type="dxa"/>
            <w:tcBorders>
              <w:top w:val="single" w:sz="8" w:space="0" w:color="000000"/>
              <w:left w:val="single" w:sz="8" w:space="0" w:color="000000"/>
              <w:bottom w:val="single" w:sz="8" w:space="0" w:color="000000"/>
              <w:right w:val="single" w:sz="8" w:space="0" w:color="000000"/>
            </w:tcBorders>
            <w:vAlign w:val="center"/>
          </w:tcPr>
          <w:p w14:paraId="0B394D22" w14:textId="77777777" w:rsidR="00C86626" w:rsidRPr="00C86626" w:rsidRDefault="00C86626" w:rsidP="007E0152">
            <w:pPr>
              <w:spacing w:after="150"/>
              <w:rPr>
                <w:rFonts w:ascii="Arial" w:hAnsi="Arial" w:cs="Arial"/>
              </w:rPr>
            </w:pPr>
            <w:r w:rsidRPr="00C86626">
              <w:rPr>
                <w:rFonts w:ascii="Arial" w:hAnsi="Arial" w:cs="Arial"/>
                <w:color w:val="000000"/>
              </w:rPr>
              <w:t>● Употреба курента и верзала у писању заглавља текстова пословне и службене кореспонденције</w:t>
            </w:r>
          </w:p>
          <w:p w14:paraId="3050D2C4" w14:textId="77777777" w:rsidR="00C86626" w:rsidRPr="00C86626" w:rsidRDefault="00C86626" w:rsidP="007E0152">
            <w:pPr>
              <w:spacing w:after="150"/>
              <w:rPr>
                <w:rFonts w:ascii="Arial" w:hAnsi="Arial" w:cs="Arial"/>
              </w:rPr>
            </w:pPr>
            <w:r w:rsidRPr="00C86626">
              <w:rPr>
                <w:rFonts w:ascii="Arial" w:hAnsi="Arial" w:cs="Arial"/>
                <w:color w:val="000000"/>
              </w:rPr>
              <w:t>● Наглашавање делова текста различитим слогом (болд, курзив, подвлачење, спационирано писање)</w:t>
            </w:r>
          </w:p>
          <w:p w14:paraId="27B272A2" w14:textId="77777777" w:rsidR="00C86626" w:rsidRPr="00C86626" w:rsidRDefault="00C86626" w:rsidP="007E0152">
            <w:pPr>
              <w:spacing w:after="150"/>
              <w:rPr>
                <w:rFonts w:ascii="Arial" w:hAnsi="Arial" w:cs="Arial"/>
              </w:rPr>
            </w:pPr>
            <w:r w:rsidRPr="00C86626">
              <w:rPr>
                <w:rFonts w:ascii="Arial" w:hAnsi="Arial" w:cs="Arial"/>
                <w:color w:val="000000"/>
              </w:rPr>
              <w:t>● Употреба размака пре и после интерпункцијских знакова</w:t>
            </w:r>
          </w:p>
        </w:tc>
        <w:tc>
          <w:tcPr>
            <w:tcW w:w="0" w:type="auto"/>
            <w:vMerge/>
            <w:tcBorders>
              <w:top w:val="nil"/>
              <w:left w:val="single" w:sz="8" w:space="0" w:color="000000"/>
              <w:bottom w:val="single" w:sz="8" w:space="0" w:color="000000"/>
              <w:right w:val="single" w:sz="8" w:space="0" w:color="000000"/>
            </w:tcBorders>
          </w:tcPr>
          <w:p w14:paraId="03E48AFF" w14:textId="77777777" w:rsidR="00C86626" w:rsidRPr="00C86626" w:rsidRDefault="00C86626" w:rsidP="007E0152">
            <w:pPr>
              <w:rPr>
                <w:rFonts w:ascii="Arial" w:hAnsi="Arial" w:cs="Arial"/>
              </w:rPr>
            </w:pPr>
          </w:p>
        </w:tc>
      </w:tr>
      <w:tr w:rsidR="00C86626" w:rsidRPr="00C86626" w14:paraId="4A5905D2" w14:textId="77777777" w:rsidTr="007E0152">
        <w:trPr>
          <w:trHeight w:val="45"/>
          <w:tblCellSpacing w:w="0" w:type="auto"/>
        </w:trPr>
        <w:tc>
          <w:tcPr>
            <w:tcW w:w="886" w:type="dxa"/>
            <w:tcBorders>
              <w:top w:val="single" w:sz="8" w:space="0" w:color="000000"/>
              <w:left w:val="single" w:sz="8" w:space="0" w:color="000000"/>
              <w:bottom w:val="single" w:sz="8" w:space="0" w:color="000000"/>
              <w:right w:val="single" w:sz="8" w:space="0" w:color="000000"/>
            </w:tcBorders>
            <w:vAlign w:val="center"/>
          </w:tcPr>
          <w:p w14:paraId="46D2C669" w14:textId="77777777" w:rsidR="00C86626" w:rsidRPr="00C86626" w:rsidRDefault="00C86626" w:rsidP="007E0152">
            <w:pPr>
              <w:spacing w:after="150"/>
              <w:rPr>
                <w:rFonts w:ascii="Arial" w:hAnsi="Arial" w:cs="Arial"/>
              </w:rPr>
            </w:pPr>
            <w:r w:rsidRPr="00C86626">
              <w:rPr>
                <w:rFonts w:ascii="Arial" w:hAnsi="Arial" w:cs="Arial"/>
                <w:color w:val="000000"/>
              </w:rPr>
              <w:t>Примена граматичких правила у писању и говору</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1F1279F2"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да теоријска знања из граматике примењују у усменом и писаном изражавању у складу са језичком нормом</w:t>
            </w:r>
          </w:p>
        </w:tc>
        <w:tc>
          <w:tcPr>
            <w:tcW w:w="2740" w:type="dxa"/>
            <w:tcBorders>
              <w:top w:val="single" w:sz="8" w:space="0" w:color="000000"/>
              <w:left w:val="single" w:sz="8" w:space="0" w:color="000000"/>
              <w:bottom w:val="single" w:sz="8" w:space="0" w:color="000000"/>
              <w:right w:val="single" w:sz="8" w:space="0" w:color="000000"/>
            </w:tcBorders>
            <w:vAlign w:val="center"/>
          </w:tcPr>
          <w:p w14:paraId="22DCFD8D" w14:textId="77777777" w:rsidR="00C86626" w:rsidRPr="00C86626" w:rsidRDefault="00C86626" w:rsidP="007E0152">
            <w:pPr>
              <w:spacing w:after="150"/>
              <w:rPr>
                <w:rFonts w:ascii="Arial" w:hAnsi="Arial" w:cs="Arial"/>
              </w:rPr>
            </w:pPr>
            <w:r w:rsidRPr="00C86626">
              <w:rPr>
                <w:rFonts w:ascii="Arial" w:hAnsi="Arial" w:cs="Arial"/>
                <w:color w:val="000000"/>
              </w:rPr>
              <w:t>● правилно употреби падежне облике именица, придева и заменица</w:t>
            </w:r>
          </w:p>
          <w:p w14:paraId="12F7CC63" w14:textId="77777777" w:rsidR="00C86626" w:rsidRPr="00C86626" w:rsidRDefault="00C86626" w:rsidP="007E0152">
            <w:pPr>
              <w:spacing w:after="150"/>
              <w:rPr>
                <w:rFonts w:ascii="Arial" w:hAnsi="Arial" w:cs="Arial"/>
              </w:rPr>
            </w:pPr>
            <w:r w:rsidRPr="00C86626">
              <w:rPr>
                <w:rFonts w:ascii="Arial" w:hAnsi="Arial" w:cs="Arial"/>
                <w:color w:val="000000"/>
              </w:rPr>
              <w:t>● правилно употреби облике компаратива придева</w:t>
            </w:r>
          </w:p>
          <w:p w14:paraId="4768B45A" w14:textId="77777777" w:rsidR="00C86626" w:rsidRPr="00C86626" w:rsidRDefault="00C86626" w:rsidP="007E0152">
            <w:pPr>
              <w:spacing w:after="150"/>
              <w:rPr>
                <w:rFonts w:ascii="Arial" w:hAnsi="Arial" w:cs="Arial"/>
              </w:rPr>
            </w:pPr>
            <w:r w:rsidRPr="00C86626">
              <w:rPr>
                <w:rFonts w:ascii="Arial" w:hAnsi="Arial" w:cs="Arial"/>
                <w:color w:val="000000"/>
              </w:rPr>
              <w:t>● изабере одговарајућу врсту броја уз различите именице</w:t>
            </w:r>
          </w:p>
          <w:p w14:paraId="16DBB7FD" w14:textId="77777777" w:rsidR="00C86626" w:rsidRPr="00C86626" w:rsidRDefault="00C86626" w:rsidP="007E0152">
            <w:pPr>
              <w:spacing w:after="150"/>
              <w:rPr>
                <w:rFonts w:ascii="Arial" w:hAnsi="Arial" w:cs="Arial"/>
              </w:rPr>
            </w:pPr>
            <w:r w:rsidRPr="00C86626">
              <w:rPr>
                <w:rFonts w:ascii="Arial" w:hAnsi="Arial" w:cs="Arial"/>
                <w:color w:val="000000"/>
              </w:rPr>
              <w:t>● правилно употреби глаголске облике</w:t>
            </w:r>
          </w:p>
          <w:p w14:paraId="062E2FD8" w14:textId="77777777" w:rsidR="00C86626" w:rsidRPr="00C86626" w:rsidRDefault="00C86626" w:rsidP="007E0152">
            <w:pPr>
              <w:spacing w:after="150"/>
              <w:rPr>
                <w:rFonts w:ascii="Arial" w:hAnsi="Arial" w:cs="Arial"/>
              </w:rPr>
            </w:pPr>
            <w:r w:rsidRPr="00C86626">
              <w:rPr>
                <w:rFonts w:ascii="Arial" w:hAnsi="Arial" w:cs="Arial"/>
                <w:color w:val="000000"/>
              </w:rPr>
              <w:t xml:space="preserve">● изабере предлог </w:t>
            </w:r>
            <w:r w:rsidRPr="00C86626">
              <w:rPr>
                <w:rFonts w:ascii="Arial" w:hAnsi="Arial" w:cs="Arial"/>
                <w:i/>
                <w:color w:val="000000"/>
              </w:rPr>
              <w:t>због</w:t>
            </w:r>
            <w:r w:rsidRPr="00C86626">
              <w:rPr>
                <w:rFonts w:ascii="Arial" w:hAnsi="Arial" w:cs="Arial"/>
                <w:color w:val="000000"/>
              </w:rPr>
              <w:t xml:space="preserve"> или </w:t>
            </w:r>
            <w:r w:rsidRPr="00C86626">
              <w:rPr>
                <w:rFonts w:ascii="Arial" w:hAnsi="Arial" w:cs="Arial"/>
                <w:i/>
                <w:color w:val="000000"/>
              </w:rPr>
              <w:t>ради</w:t>
            </w:r>
            <w:r w:rsidRPr="00C86626">
              <w:rPr>
                <w:rFonts w:ascii="Arial" w:hAnsi="Arial" w:cs="Arial"/>
                <w:color w:val="000000"/>
              </w:rPr>
              <w:t xml:space="preserve"> у зависности од контекста</w:t>
            </w:r>
          </w:p>
          <w:p w14:paraId="34EE1729" w14:textId="77777777" w:rsidR="00C86626" w:rsidRPr="00C86626" w:rsidRDefault="00C86626" w:rsidP="007E0152">
            <w:pPr>
              <w:spacing w:after="150"/>
              <w:rPr>
                <w:rFonts w:ascii="Arial" w:hAnsi="Arial" w:cs="Arial"/>
              </w:rPr>
            </w:pPr>
            <w:r w:rsidRPr="00C86626">
              <w:rPr>
                <w:rFonts w:ascii="Arial" w:hAnsi="Arial" w:cs="Arial"/>
                <w:color w:val="000000"/>
              </w:rPr>
              <w:t>● у склопу реченице правилно употреби конструкције код којих се често греши у говору и писању</w:t>
            </w:r>
          </w:p>
        </w:tc>
        <w:tc>
          <w:tcPr>
            <w:tcW w:w="6493" w:type="dxa"/>
            <w:tcBorders>
              <w:top w:val="single" w:sz="8" w:space="0" w:color="000000"/>
              <w:left w:val="single" w:sz="8" w:space="0" w:color="000000"/>
              <w:bottom w:val="single" w:sz="8" w:space="0" w:color="000000"/>
              <w:right w:val="single" w:sz="8" w:space="0" w:color="000000"/>
            </w:tcBorders>
            <w:vAlign w:val="center"/>
          </w:tcPr>
          <w:p w14:paraId="2CFB4162" w14:textId="77777777" w:rsidR="00C86626" w:rsidRPr="00C86626" w:rsidRDefault="00C86626" w:rsidP="007E0152">
            <w:pPr>
              <w:spacing w:after="150"/>
              <w:rPr>
                <w:rFonts w:ascii="Arial" w:hAnsi="Arial" w:cs="Arial"/>
              </w:rPr>
            </w:pPr>
            <w:r w:rsidRPr="00C86626">
              <w:rPr>
                <w:rFonts w:ascii="Arial" w:hAnsi="Arial" w:cs="Arial"/>
                <w:color w:val="000000"/>
              </w:rPr>
              <w:t>● Правилна употреба падежних облика речи са деклинацијом (</w:t>
            </w:r>
            <w:r w:rsidRPr="00C86626">
              <w:rPr>
                <w:rFonts w:ascii="Arial" w:hAnsi="Arial" w:cs="Arial"/>
                <w:i/>
                <w:color w:val="000000"/>
              </w:rPr>
              <w:t>кејом</w:t>
            </w:r>
            <w:r w:rsidRPr="00C86626">
              <w:rPr>
                <w:rFonts w:ascii="Arial" w:hAnsi="Arial" w:cs="Arial"/>
                <w:color w:val="000000"/>
              </w:rPr>
              <w:t xml:space="preserve">, а не </w:t>
            </w:r>
            <w:r w:rsidRPr="00C86626">
              <w:rPr>
                <w:rFonts w:ascii="Arial" w:hAnsi="Arial" w:cs="Arial"/>
                <w:i/>
                <w:color w:val="000000"/>
              </w:rPr>
              <w:t>кејем</w:t>
            </w:r>
            <w:r w:rsidRPr="00C86626">
              <w:rPr>
                <w:rFonts w:ascii="Arial" w:hAnsi="Arial" w:cs="Arial"/>
                <w:color w:val="000000"/>
              </w:rPr>
              <w:t xml:space="preserve">, </w:t>
            </w:r>
            <w:r w:rsidRPr="00C86626">
              <w:rPr>
                <w:rFonts w:ascii="Arial" w:hAnsi="Arial" w:cs="Arial"/>
                <w:i/>
                <w:color w:val="000000"/>
              </w:rPr>
              <w:t>Милана Петровића</w:t>
            </w:r>
            <w:r w:rsidRPr="00C86626">
              <w:rPr>
                <w:rFonts w:ascii="Arial" w:hAnsi="Arial" w:cs="Arial"/>
                <w:color w:val="000000"/>
              </w:rPr>
              <w:t xml:space="preserve">, а не </w:t>
            </w:r>
            <w:r w:rsidRPr="00C86626">
              <w:rPr>
                <w:rFonts w:ascii="Arial" w:hAnsi="Arial" w:cs="Arial"/>
                <w:i/>
                <w:color w:val="000000"/>
              </w:rPr>
              <w:t>Милана Петровић</w:t>
            </w:r>
            <w:r w:rsidRPr="00C86626">
              <w:rPr>
                <w:rFonts w:ascii="Arial" w:hAnsi="Arial" w:cs="Arial"/>
                <w:color w:val="000000"/>
              </w:rPr>
              <w:t xml:space="preserve">, </w:t>
            </w:r>
            <w:r w:rsidRPr="00C86626">
              <w:rPr>
                <w:rFonts w:ascii="Arial" w:hAnsi="Arial" w:cs="Arial"/>
                <w:i/>
                <w:color w:val="000000"/>
              </w:rPr>
              <w:t>ни од кога</w:t>
            </w:r>
            <w:r w:rsidRPr="00C86626">
              <w:rPr>
                <w:rFonts w:ascii="Arial" w:hAnsi="Arial" w:cs="Arial"/>
                <w:color w:val="000000"/>
              </w:rPr>
              <w:t xml:space="preserve">, а не </w:t>
            </w:r>
            <w:r w:rsidRPr="00C86626">
              <w:rPr>
                <w:rFonts w:ascii="Arial" w:hAnsi="Arial" w:cs="Arial"/>
                <w:i/>
                <w:color w:val="000000"/>
              </w:rPr>
              <w:t>од никога</w:t>
            </w:r>
            <w:r w:rsidRPr="00C86626">
              <w:rPr>
                <w:rFonts w:ascii="Arial" w:hAnsi="Arial" w:cs="Arial"/>
                <w:color w:val="000000"/>
              </w:rPr>
              <w:t xml:space="preserve"> и сл.)</w:t>
            </w:r>
          </w:p>
          <w:p w14:paraId="3E081D00" w14:textId="77777777" w:rsidR="00C86626" w:rsidRPr="00C86626" w:rsidRDefault="00C86626" w:rsidP="007E0152">
            <w:pPr>
              <w:spacing w:after="150"/>
              <w:rPr>
                <w:rFonts w:ascii="Arial" w:hAnsi="Arial" w:cs="Arial"/>
              </w:rPr>
            </w:pPr>
            <w:r w:rsidRPr="00C86626">
              <w:rPr>
                <w:rFonts w:ascii="Arial" w:hAnsi="Arial" w:cs="Arial"/>
                <w:color w:val="000000"/>
              </w:rPr>
              <w:t>● Употреба правилних облика компаратива (</w:t>
            </w:r>
            <w:r w:rsidRPr="00C86626">
              <w:rPr>
                <w:rFonts w:ascii="Arial" w:hAnsi="Arial" w:cs="Arial"/>
                <w:i/>
                <w:color w:val="000000"/>
              </w:rPr>
              <w:t>строжи</w:t>
            </w:r>
            <w:r w:rsidRPr="00C86626">
              <w:rPr>
                <w:rFonts w:ascii="Arial" w:hAnsi="Arial" w:cs="Arial"/>
                <w:color w:val="000000"/>
              </w:rPr>
              <w:t xml:space="preserve">, а не </w:t>
            </w:r>
            <w:r w:rsidRPr="00C86626">
              <w:rPr>
                <w:rFonts w:ascii="Arial" w:hAnsi="Arial" w:cs="Arial"/>
                <w:i/>
                <w:color w:val="000000"/>
              </w:rPr>
              <w:t>строжији</w:t>
            </w:r>
            <w:r w:rsidRPr="00C86626">
              <w:rPr>
                <w:rFonts w:ascii="Arial" w:hAnsi="Arial" w:cs="Arial"/>
                <w:color w:val="000000"/>
              </w:rPr>
              <w:t xml:space="preserve"> и сл.)</w:t>
            </w:r>
          </w:p>
          <w:p w14:paraId="584D5F04" w14:textId="77777777" w:rsidR="00C86626" w:rsidRPr="00C86626" w:rsidRDefault="00C86626" w:rsidP="007E0152">
            <w:pPr>
              <w:spacing w:after="150"/>
              <w:rPr>
                <w:rFonts w:ascii="Arial" w:hAnsi="Arial" w:cs="Arial"/>
              </w:rPr>
            </w:pPr>
            <w:r w:rsidRPr="00C86626">
              <w:rPr>
                <w:rFonts w:ascii="Arial" w:hAnsi="Arial" w:cs="Arial"/>
                <w:color w:val="000000"/>
              </w:rPr>
              <w:t>● Употреба збирних бројева за означавање скупа особа различитог пола (</w:t>
            </w:r>
            <w:r w:rsidRPr="00C86626">
              <w:rPr>
                <w:rFonts w:ascii="Arial" w:hAnsi="Arial" w:cs="Arial"/>
                <w:i/>
                <w:color w:val="000000"/>
              </w:rPr>
              <w:t>троје ученика</w:t>
            </w:r>
            <w:r w:rsidRPr="00C86626">
              <w:rPr>
                <w:rFonts w:ascii="Arial" w:hAnsi="Arial" w:cs="Arial"/>
                <w:color w:val="000000"/>
              </w:rPr>
              <w:t xml:space="preserve"> и сл.) и бројних придева уз именице pluralia tantum (</w:t>
            </w:r>
            <w:r w:rsidRPr="00C86626">
              <w:rPr>
                <w:rFonts w:ascii="Arial" w:hAnsi="Arial" w:cs="Arial"/>
                <w:i/>
                <w:color w:val="000000"/>
              </w:rPr>
              <w:t>двоја врата</w:t>
            </w:r>
            <w:r w:rsidRPr="00C86626">
              <w:rPr>
                <w:rFonts w:ascii="Arial" w:hAnsi="Arial" w:cs="Arial"/>
                <w:color w:val="000000"/>
              </w:rPr>
              <w:t xml:space="preserve">, а не </w:t>
            </w:r>
            <w:r w:rsidRPr="00C86626">
              <w:rPr>
                <w:rFonts w:ascii="Arial" w:hAnsi="Arial" w:cs="Arial"/>
                <w:i/>
                <w:color w:val="000000"/>
              </w:rPr>
              <w:t>двоје врата</w:t>
            </w:r>
            <w:r w:rsidRPr="00C86626">
              <w:rPr>
                <w:rFonts w:ascii="Arial" w:hAnsi="Arial" w:cs="Arial"/>
                <w:color w:val="000000"/>
              </w:rPr>
              <w:t xml:space="preserve"> и сл.)</w:t>
            </w:r>
          </w:p>
          <w:p w14:paraId="2B430A60" w14:textId="77777777" w:rsidR="00C86626" w:rsidRPr="00C86626" w:rsidRDefault="00C86626" w:rsidP="007E0152">
            <w:pPr>
              <w:spacing w:after="150"/>
              <w:rPr>
                <w:rFonts w:ascii="Arial" w:hAnsi="Arial" w:cs="Arial"/>
              </w:rPr>
            </w:pPr>
            <w:r w:rsidRPr="00C86626">
              <w:rPr>
                <w:rFonts w:ascii="Arial" w:hAnsi="Arial" w:cs="Arial"/>
                <w:color w:val="000000"/>
              </w:rPr>
              <w:t>● Правилна употреба глаголских облика (</w:t>
            </w:r>
            <w:r w:rsidRPr="00C86626">
              <w:rPr>
                <w:rFonts w:ascii="Arial" w:hAnsi="Arial" w:cs="Arial"/>
                <w:i/>
                <w:color w:val="000000"/>
              </w:rPr>
              <w:t>познајући</w:t>
            </w:r>
            <w:r w:rsidRPr="00C86626">
              <w:rPr>
                <w:rFonts w:ascii="Arial" w:hAnsi="Arial" w:cs="Arial"/>
                <w:color w:val="000000"/>
              </w:rPr>
              <w:t xml:space="preserve">, а не </w:t>
            </w:r>
            <w:r w:rsidRPr="00C86626">
              <w:rPr>
                <w:rFonts w:ascii="Arial" w:hAnsi="Arial" w:cs="Arial"/>
                <w:i/>
                <w:color w:val="000000"/>
              </w:rPr>
              <w:t>познавајући</w:t>
            </w:r>
            <w:r w:rsidRPr="00C86626">
              <w:rPr>
                <w:rFonts w:ascii="Arial" w:hAnsi="Arial" w:cs="Arial"/>
                <w:color w:val="000000"/>
              </w:rPr>
              <w:t xml:space="preserve">, </w:t>
            </w:r>
            <w:r w:rsidRPr="00C86626">
              <w:rPr>
                <w:rFonts w:ascii="Arial" w:hAnsi="Arial" w:cs="Arial"/>
                <w:i/>
                <w:color w:val="000000"/>
              </w:rPr>
              <w:t>разбиј</w:t>
            </w:r>
            <w:r w:rsidRPr="00C86626">
              <w:rPr>
                <w:rFonts w:ascii="Arial" w:hAnsi="Arial" w:cs="Arial"/>
                <w:color w:val="000000"/>
              </w:rPr>
              <w:t xml:space="preserve">, а не </w:t>
            </w:r>
            <w:r w:rsidRPr="00C86626">
              <w:rPr>
                <w:rFonts w:ascii="Arial" w:hAnsi="Arial" w:cs="Arial"/>
                <w:i/>
                <w:color w:val="000000"/>
              </w:rPr>
              <w:t>разби</w:t>
            </w:r>
            <w:r w:rsidRPr="00C86626">
              <w:rPr>
                <w:rFonts w:ascii="Arial" w:hAnsi="Arial" w:cs="Arial"/>
                <w:color w:val="000000"/>
              </w:rPr>
              <w:t xml:space="preserve">, </w:t>
            </w:r>
            <w:r w:rsidRPr="00C86626">
              <w:rPr>
                <w:rFonts w:ascii="Arial" w:hAnsi="Arial" w:cs="Arial"/>
                <w:i/>
                <w:color w:val="000000"/>
              </w:rPr>
              <w:t>ми бисмо дошли</w:t>
            </w:r>
            <w:r w:rsidRPr="00C86626">
              <w:rPr>
                <w:rFonts w:ascii="Arial" w:hAnsi="Arial" w:cs="Arial"/>
                <w:color w:val="000000"/>
              </w:rPr>
              <w:t xml:space="preserve">, а не </w:t>
            </w:r>
            <w:r w:rsidRPr="00C86626">
              <w:rPr>
                <w:rFonts w:ascii="Arial" w:hAnsi="Arial" w:cs="Arial"/>
                <w:i/>
                <w:color w:val="000000"/>
              </w:rPr>
              <w:t>ми би дошли</w:t>
            </w:r>
            <w:r w:rsidRPr="00C86626">
              <w:rPr>
                <w:rFonts w:ascii="Arial" w:hAnsi="Arial" w:cs="Arial"/>
                <w:color w:val="000000"/>
              </w:rPr>
              <w:t xml:space="preserve">, </w:t>
            </w:r>
            <w:r w:rsidRPr="00C86626">
              <w:rPr>
                <w:rFonts w:ascii="Arial" w:hAnsi="Arial" w:cs="Arial"/>
                <w:i/>
                <w:color w:val="000000"/>
              </w:rPr>
              <w:t>донесен</w:t>
            </w:r>
            <w:r w:rsidRPr="00C86626">
              <w:rPr>
                <w:rFonts w:ascii="Arial" w:hAnsi="Arial" w:cs="Arial"/>
                <w:color w:val="000000"/>
              </w:rPr>
              <w:t xml:space="preserve">, а не </w:t>
            </w:r>
            <w:r w:rsidRPr="00C86626">
              <w:rPr>
                <w:rFonts w:ascii="Arial" w:hAnsi="Arial" w:cs="Arial"/>
                <w:i/>
                <w:color w:val="000000"/>
              </w:rPr>
              <w:t>донешен</w:t>
            </w:r>
            <w:r w:rsidRPr="00C86626">
              <w:rPr>
                <w:rFonts w:ascii="Arial" w:hAnsi="Arial" w:cs="Arial"/>
                <w:color w:val="000000"/>
              </w:rPr>
              <w:t xml:space="preserve"> и сл.)</w:t>
            </w:r>
          </w:p>
          <w:p w14:paraId="45F1CA42" w14:textId="77777777" w:rsidR="00C86626" w:rsidRPr="00C86626" w:rsidRDefault="00C86626" w:rsidP="007E0152">
            <w:pPr>
              <w:spacing w:after="150"/>
              <w:rPr>
                <w:rFonts w:ascii="Arial" w:hAnsi="Arial" w:cs="Arial"/>
              </w:rPr>
            </w:pPr>
            <w:r w:rsidRPr="00C86626">
              <w:rPr>
                <w:rFonts w:ascii="Arial" w:hAnsi="Arial" w:cs="Arial"/>
                <w:color w:val="000000"/>
              </w:rPr>
              <w:t xml:space="preserve">● Правилна употреба предлога </w:t>
            </w:r>
            <w:r w:rsidRPr="00C86626">
              <w:rPr>
                <w:rFonts w:ascii="Arial" w:hAnsi="Arial" w:cs="Arial"/>
                <w:i/>
                <w:color w:val="000000"/>
              </w:rPr>
              <w:t>због</w:t>
            </w:r>
            <w:r w:rsidRPr="00C86626">
              <w:rPr>
                <w:rFonts w:ascii="Arial" w:hAnsi="Arial" w:cs="Arial"/>
                <w:color w:val="000000"/>
              </w:rPr>
              <w:t xml:space="preserve"> и </w:t>
            </w:r>
            <w:r w:rsidRPr="00C86626">
              <w:rPr>
                <w:rFonts w:ascii="Arial" w:hAnsi="Arial" w:cs="Arial"/>
                <w:i/>
                <w:color w:val="000000"/>
              </w:rPr>
              <w:t>ради</w:t>
            </w:r>
            <w:r w:rsidRPr="00C86626">
              <w:rPr>
                <w:rFonts w:ascii="Arial" w:hAnsi="Arial" w:cs="Arial"/>
                <w:color w:val="000000"/>
              </w:rPr>
              <w:t xml:space="preserve"> (</w:t>
            </w:r>
            <w:r w:rsidRPr="00C86626">
              <w:rPr>
                <w:rFonts w:ascii="Arial" w:hAnsi="Arial" w:cs="Arial"/>
                <w:i/>
                <w:color w:val="000000"/>
              </w:rPr>
              <w:t>Нема новца због гашења банке</w:t>
            </w:r>
            <w:r w:rsidRPr="00C86626">
              <w:rPr>
                <w:rFonts w:ascii="Arial" w:hAnsi="Arial" w:cs="Arial"/>
                <w:color w:val="000000"/>
              </w:rPr>
              <w:t xml:space="preserve">, а не </w:t>
            </w:r>
            <w:r w:rsidRPr="00C86626">
              <w:rPr>
                <w:rFonts w:ascii="Arial" w:hAnsi="Arial" w:cs="Arial"/>
                <w:i/>
                <w:color w:val="000000"/>
              </w:rPr>
              <w:t>Нема новца ради гашења банке</w:t>
            </w:r>
            <w:r w:rsidRPr="00C86626">
              <w:rPr>
                <w:rFonts w:ascii="Arial" w:hAnsi="Arial" w:cs="Arial"/>
                <w:color w:val="000000"/>
              </w:rPr>
              <w:t>)</w:t>
            </w:r>
          </w:p>
          <w:p w14:paraId="67E92775" w14:textId="77777777" w:rsidR="00C86626" w:rsidRPr="00C86626" w:rsidRDefault="00C86626" w:rsidP="007E0152">
            <w:pPr>
              <w:spacing w:after="150"/>
              <w:rPr>
                <w:rFonts w:ascii="Arial" w:hAnsi="Arial" w:cs="Arial"/>
              </w:rPr>
            </w:pPr>
            <w:r w:rsidRPr="00C86626">
              <w:rPr>
                <w:rFonts w:ascii="Arial" w:hAnsi="Arial" w:cs="Arial"/>
                <w:color w:val="000000"/>
              </w:rPr>
              <w:t>● Правилна употреба честих конструкција у склопу реченице (</w:t>
            </w:r>
            <w:r w:rsidRPr="00C86626">
              <w:rPr>
                <w:rFonts w:ascii="Arial" w:hAnsi="Arial" w:cs="Arial"/>
                <w:i/>
                <w:color w:val="000000"/>
              </w:rPr>
              <w:t>у вези са тим</w:t>
            </w:r>
            <w:r w:rsidRPr="00C86626">
              <w:rPr>
                <w:rFonts w:ascii="Arial" w:hAnsi="Arial" w:cs="Arial"/>
                <w:color w:val="000000"/>
              </w:rPr>
              <w:t xml:space="preserve">, а не </w:t>
            </w:r>
            <w:r w:rsidRPr="00C86626">
              <w:rPr>
                <w:rFonts w:ascii="Arial" w:hAnsi="Arial" w:cs="Arial"/>
                <w:i/>
                <w:color w:val="000000"/>
              </w:rPr>
              <w:t>у вези тога</w:t>
            </w:r>
            <w:r w:rsidRPr="00C86626">
              <w:rPr>
                <w:rFonts w:ascii="Arial" w:hAnsi="Arial" w:cs="Arial"/>
                <w:color w:val="000000"/>
              </w:rPr>
              <w:t xml:space="preserve">, </w:t>
            </w:r>
            <w:r w:rsidRPr="00C86626">
              <w:rPr>
                <w:rFonts w:ascii="Arial" w:hAnsi="Arial" w:cs="Arial"/>
                <w:i/>
                <w:color w:val="000000"/>
              </w:rPr>
              <w:t>с обзиром на то</w:t>
            </w:r>
            <w:r w:rsidRPr="00C86626">
              <w:rPr>
                <w:rFonts w:ascii="Arial" w:hAnsi="Arial" w:cs="Arial"/>
                <w:color w:val="000000"/>
              </w:rPr>
              <w:t xml:space="preserve">, а не </w:t>
            </w:r>
            <w:r w:rsidRPr="00C86626">
              <w:rPr>
                <w:rFonts w:ascii="Arial" w:hAnsi="Arial" w:cs="Arial"/>
                <w:i/>
                <w:color w:val="000000"/>
              </w:rPr>
              <w:t>обзиром на</w:t>
            </w:r>
            <w:r w:rsidRPr="00C86626">
              <w:rPr>
                <w:rFonts w:ascii="Arial" w:hAnsi="Arial" w:cs="Arial"/>
                <w:color w:val="000000"/>
              </w:rPr>
              <w:t xml:space="preserve">, </w:t>
            </w:r>
            <w:r w:rsidRPr="00C86626">
              <w:rPr>
                <w:rFonts w:ascii="Arial" w:hAnsi="Arial" w:cs="Arial"/>
                <w:i/>
                <w:color w:val="000000"/>
              </w:rPr>
              <w:t>бавити се нечим</w:t>
            </w:r>
            <w:r w:rsidRPr="00C86626">
              <w:rPr>
                <w:rFonts w:ascii="Arial" w:hAnsi="Arial" w:cs="Arial"/>
                <w:color w:val="000000"/>
              </w:rPr>
              <w:t xml:space="preserve">, а не </w:t>
            </w:r>
            <w:r w:rsidRPr="00C86626">
              <w:rPr>
                <w:rFonts w:ascii="Arial" w:hAnsi="Arial" w:cs="Arial"/>
                <w:i/>
                <w:color w:val="000000"/>
              </w:rPr>
              <w:t>бавити се са нечим</w:t>
            </w:r>
            <w:r w:rsidRPr="00C86626">
              <w:rPr>
                <w:rFonts w:ascii="Arial" w:hAnsi="Arial" w:cs="Arial"/>
                <w:color w:val="000000"/>
              </w:rPr>
              <w:t>, и сл.)</w:t>
            </w:r>
          </w:p>
        </w:tc>
        <w:tc>
          <w:tcPr>
            <w:tcW w:w="0" w:type="auto"/>
            <w:vMerge/>
            <w:tcBorders>
              <w:top w:val="nil"/>
              <w:left w:val="single" w:sz="8" w:space="0" w:color="000000"/>
              <w:bottom w:val="single" w:sz="8" w:space="0" w:color="000000"/>
              <w:right w:val="single" w:sz="8" w:space="0" w:color="000000"/>
            </w:tcBorders>
          </w:tcPr>
          <w:p w14:paraId="769B9967" w14:textId="77777777" w:rsidR="00C86626" w:rsidRPr="00C86626" w:rsidRDefault="00C86626" w:rsidP="007E0152">
            <w:pPr>
              <w:rPr>
                <w:rFonts w:ascii="Arial" w:hAnsi="Arial" w:cs="Arial"/>
              </w:rPr>
            </w:pPr>
          </w:p>
        </w:tc>
      </w:tr>
      <w:tr w:rsidR="00C86626" w:rsidRPr="00C86626" w14:paraId="3D82ABB8" w14:textId="77777777" w:rsidTr="007E0152">
        <w:trPr>
          <w:trHeight w:val="45"/>
          <w:tblCellSpacing w:w="0" w:type="auto"/>
        </w:trPr>
        <w:tc>
          <w:tcPr>
            <w:tcW w:w="886" w:type="dxa"/>
            <w:tcBorders>
              <w:top w:val="single" w:sz="8" w:space="0" w:color="000000"/>
              <w:left w:val="single" w:sz="8" w:space="0" w:color="000000"/>
              <w:bottom w:val="single" w:sz="8" w:space="0" w:color="000000"/>
              <w:right w:val="single" w:sz="8" w:space="0" w:color="000000"/>
            </w:tcBorders>
            <w:vAlign w:val="center"/>
          </w:tcPr>
          <w:p w14:paraId="54411770" w14:textId="77777777" w:rsidR="00C86626" w:rsidRPr="00C86626" w:rsidRDefault="00C86626" w:rsidP="007E0152">
            <w:pPr>
              <w:spacing w:after="150"/>
              <w:rPr>
                <w:rFonts w:ascii="Arial" w:hAnsi="Arial" w:cs="Arial"/>
              </w:rPr>
            </w:pPr>
            <w:r w:rsidRPr="00C86626">
              <w:rPr>
                <w:rFonts w:ascii="Arial" w:hAnsi="Arial" w:cs="Arial"/>
                <w:color w:val="000000"/>
              </w:rPr>
              <w:t>Употреба речи и израза страног порекла</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602D0ED5"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да правилно употребљавају фреквентне речи и изразе страног порекла</w:t>
            </w:r>
          </w:p>
        </w:tc>
        <w:tc>
          <w:tcPr>
            <w:tcW w:w="2740" w:type="dxa"/>
            <w:tcBorders>
              <w:top w:val="single" w:sz="8" w:space="0" w:color="000000"/>
              <w:left w:val="single" w:sz="8" w:space="0" w:color="000000"/>
              <w:bottom w:val="single" w:sz="8" w:space="0" w:color="000000"/>
              <w:right w:val="single" w:sz="8" w:space="0" w:color="000000"/>
            </w:tcBorders>
            <w:vAlign w:val="center"/>
          </w:tcPr>
          <w:p w14:paraId="3B9EF7D7" w14:textId="77777777" w:rsidR="00C86626" w:rsidRPr="00C86626" w:rsidRDefault="00C86626" w:rsidP="007E0152">
            <w:pPr>
              <w:spacing w:after="150"/>
              <w:rPr>
                <w:rFonts w:ascii="Arial" w:hAnsi="Arial" w:cs="Arial"/>
              </w:rPr>
            </w:pPr>
            <w:r w:rsidRPr="00C86626">
              <w:rPr>
                <w:rFonts w:ascii="Arial" w:hAnsi="Arial" w:cs="Arial"/>
                <w:color w:val="000000"/>
              </w:rPr>
              <w:t>● правилно употреби речи страног порекла у писању и говору</w:t>
            </w:r>
          </w:p>
          <w:p w14:paraId="5C96D39D" w14:textId="77777777" w:rsidR="00C86626" w:rsidRPr="00C86626" w:rsidRDefault="00C86626" w:rsidP="007E0152">
            <w:pPr>
              <w:spacing w:after="150"/>
              <w:rPr>
                <w:rFonts w:ascii="Arial" w:hAnsi="Arial" w:cs="Arial"/>
              </w:rPr>
            </w:pPr>
            <w:r w:rsidRPr="00C86626">
              <w:rPr>
                <w:rFonts w:ascii="Arial" w:hAnsi="Arial" w:cs="Arial"/>
                <w:color w:val="000000"/>
              </w:rPr>
              <w:t>● правилно употреби фреквентне изразе страног порекла у писању и говору</w:t>
            </w:r>
          </w:p>
        </w:tc>
        <w:tc>
          <w:tcPr>
            <w:tcW w:w="6493" w:type="dxa"/>
            <w:tcBorders>
              <w:top w:val="single" w:sz="8" w:space="0" w:color="000000"/>
              <w:left w:val="single" w:sz="8" w:space="0" w:color="000000"/>
              <w:bottom w:val="single" w:sz="8" w:space="0" w:color="000000"/>
              <w:right w:val="single" w:sz="8" w:space="0" w:color="000000"/>
            </w:tcBorders>
            <w:vAlign w:val="center"/>
          </w:tcPr>
          <w:p w14:paraId="21410614" w14:textId="77777777" w:rsidR="00C86626" w:rsidRPr="00C86626" w:rsidRDefault="00C86626" w:rsidP="007E0152">
            <w:pPr>
              <w:spacing w:after="150"/>
              <w:rPr>
                <w:rFonts w:ascii="Arial" w:hAnsi="Arial" w:cs="Arial"/>
              </w:rPr>
            </w:pPr>
            <w:r w:rsidRPr="00C86626">
              <w:rPr>
                <w:rFonts w:ascii="Arial" w:hAnsi="Arial" w:cs="Arial"/>
                <w:color w:val="000000"/>
              </w:rPr>
              <w:t>● Правилна употреба (у говору и писању) фреквентних речи страног порекла (</w:t>
            </w:r>
            <w:r w:rsidRPr="00C86626">
              <w:rPr>
                <w:rFonts w:ascii="Arial" w:hAnsi="Arial" w:cs="Arial"/>
                <w:i/>
                <w:color w:val="000000"/>
              </w:rPr>
              <w:t>бацил</w:t>
            </w:r>
            <w:r w:rsidRPr="00C86626">
              <w:rPr>
                <w:rFonts w:ascii="Arial" w:hAnsi="Arial" w:cs="Arial"/>
                <w:color w:val="000000"/>
              </w:rPr>
              <w:t xml:space="preserve"> а не </w:t>
            </w:r>
            <w:r w:rsidRPr="00C86626">
              <w:rPr>
                <w:rFonts w:ascii="Arial" w:hAnsi="Arial" w:cs="Arial"/>
                <w:i/>
                <w:color w:val="000000"/>
              </w:rPr>
              <w:t>бакцил</w:t>
            </w:r>
            <w:r w:rsidRPr="00C86626">
              <w:rPr>
                <w:rFonts w:ascii="Arial" w:hAnsi="Arial" w:cs="Arial"/>
                <w:color w:val="000000"/>
              </w:rPr>
              <w:t xml:space="preserve">, </w:t>
            </w:r>
            <w:r w:rsidRPr="00C86626">
              <w:rPr>
                <w:rFonts w:ascii="Arial" w:hAnsi="Arial" w:cs="Arial"/>
                <w:i/>
                <w:color w:val="000000"/>
              </w:rPr>
              <w:t>виртуоз</w:t>
            </w:r>
            <w:r w:rsidRPr="00C86626">
              <w:rPr>
                <w:rFonts w:ascii="Arial" w:hAnsi="Arial" w:cs="Arial"/>
                <w:color w:val="000000"/>
              </w:rPr>
              <w:t xml:space="preserve">, а не виртоуз, </w:t>
            </w:r>
            <w:r w:rsidRPr="00C86626">
              <w:rPr>
                <w:rFonts w:ascii="Arial" w:hAnsi="Arial" w:cs="Arial"/>
                <w:i/>
                <w:color w:val="000000"/>
              </w:rPr>
              <w:t>контингент</w:t>
            </w:r>
            <w:r w:rsidRPr="00C86626">
              <w:rPr>
                <w:rFonts w:ascii="Arial" w:hAnsi="Arial" w:cs="Arial"/>
                <w:color w:val="000000"/>
              </w:rPr>
              <w:t xml:space="preserve">, а не </w:t>
            </w:r>
            <w:r w:rsidRPr="00C86626">
              <w:rPr>
                <w:rFonts w:ascii="Arial" w:hAnsi="Arial" w:cs="Arial"/>
                <w:i/>
                <w:color w:val="000000"/>
              </w:rPr>
              <w:t>контигент</w:t>
            </w:r>
            <w:r w:rsidRPr="00C86626">
              <w:rPr>
                <w:rFonts w:ascii="Arial" w:hAnsi="Arial" w:cs="Arial"/>
                <w:color w:val="000000"/>
              </w:rPr>
              <w:t xml:space="preserve"> и сл.)</w:t>
            </w:r>
          </w:p>
          <w:p w14:paraId="5692F126" w14:textId="77777777" w:rsidR="00C86626" w:rsidRPr="00C86626" w:rsidRDefault="00C86626" w:rsidP="007E0152">
            <w:pPr>
              <w:spacing w:after="150"/>
              <w:rPr>
                <w:rFonts w:ascii="Arial" w:hAnsi="Arial" w:cs="Arial"/>
              </w:rPr>
            </w:pPr>
            <w:r w:rsidRPr="00C86626">
              <w:rPr>
                <w:rFonts w:ascii="Arial" w:hAnsi="Arial" w:cs="Arial"/>
                <w:color w:val="000000"/>
              </w:rPr>
              <w:t>● Значење и употреба фреквентних израза латинског порекла (</w:t>
            </w:r>
            <w:r w:rsidRPr="00C86626">
              <w:rPr>
                <w:rFonts w:ascii="Arial" w:hAnsi="Arial" w:cs="Arial"/>
                <w:i/>
                <w:color w:val="000000"/>
              </w:rPr>
              <w:t>априори</w:t>
            </w:r>
            <w:r w:rsidRPr="00C86626">
              <w:rPr>
                <w:rFonts w:ascii="Arial" w:hAnsi="Arial" w:cs="Arial"/>
                <w:color w:val="000000"/>
              </w:rPr>
              <w:t xml:space="preserve">, </w:t>
            </w:r>
            <w:r w:rsidRPr="00C86626">
              <w:rPr>
                <w:rFonts w:ascii="Arial" w:hAnsi="Arial" w:cs="Arial"/>
                <w:i/>
                <w:color w:val="000000"/>
              </w:rPr>
              <w:t>ад хок</w:t>
            </w:r>
            <w:r w:rsidRPr="00C86626">
              <w:rPr>
                <w:rFonts w:ascii="Arial" w:hAnsi="Arial" w:cs="Arial"/>
                <w:color w:val="000000"/>
              </w:rPr>
              <w:t xml:space="preserve">, </w:t>
            </w:r>
            <w:r w:rsidRPr="00C86626">
              <w:rPr>
                <w:rFonts w:ascii="Arial" w:hAnsi="Arial" w:cs="Arial"/>
                <w:i/>
                <w:color w:val="000000"/>
              </w:rPr>
              <w:t>де јуре</w:t>
            </w:r>
            <w:r w:rsidRPr="00C86626">
              <w:rPr>
                <w:rFonts w:ascii="Arial" w:hAnsi="Arial" w:cs="Arial"/>
                <w:color w:val="000000"/>
              </w:rPr>
              <w:t xml:space="preserve"> и сл.)</w:t>
            </w:r>
          </w:p>
          <w:p w14:paraId="5E3A2E5F" w14:textId="77777777" w:rsidR="00C86626" w:rsidRPr="00C86626" w:rsidRDefault="00C86626" w:rsidP="007E0152">
            <w:pPr>
              <w:spacing w:after="150"/>
              <w:rPr>
                <w:rFonts w:ascii="Arial" w:hAnsi="Arial" w:cs="Arial"/>
              </w:rPr>
            </w:pPr>
            <w:r w:rsidRPr="00C86626">
              <w:rPr>
                <w:rFonts w:ascii="Arial" w:hAnsi="Arial" w:cs="Arial"/>
                <w:color w:val="000000"/>
              </w:rPr>
              <w:t>● Значење и употреба фреквентних израза пореклом из француског и енглеског језика (</w:t>
            </w:r>
            <w:r w:rsidRPr="00C86626">
              <w:rPr>
                <w:rFonts w:ascii="Arial" w:hAnsi="Arial" w:cs="Arial"/>
                <w:i/>
                <w:color w:val="000000"/>
              </w:rPr>
              <w:t>дежа ви</w:t>
            </w:r>
            <w:r w:rsidRPr="00C86626">
              <w:rPr>
                <w:rFonts w:ascii="Arial" w:hAnsi="Arial" w:cs="Arial"/>
                <w:color w:val="000000"/>
              </w:rPr>
              <w:t xml:space="preserve">, </w:t>
            </w:r>
            <w:r w:rsidRPr="00C86626">
              <w:rPr>
                <w:rFonts w:ascii="Arial" w:hAnsi="Arial" w:cs="Arial"/>
                <w:i/>
                <w:color w:val="000000"/>
              </w:rPr>
              <w:t>елан витал</w:t>
            </w:r>
            <w:r w:rsidRPr="00C86626">
              <w:rPr>
                <w:rFonts w:ascii="Arial" w:hAnsi="Arial" w:cs="Arial"/>
                <w:color w:val="000000"/>
              </w:rPr>
              <w:t xml:space="preserve">, </w:t>
            </w:r>
            <w:r w:rsidRPr="00C86626">
              <w:rPr>
                <w:rFonts w:ascii="Arial" w:hAnsi="Arial" w:cs="Arial"/>
                <w:i/>
                <w:color w:val="000000"/>
              </w:rPr>
              <w:t>мелтинг пот</w:t>
            </w:r>
            <w:r w:rsidRPr="00C86626">
              <w:rPr>
                <w:rFonts w:ascii="Arial" w:hAnsi="Arial" w:cs="Arial"/>
                <w:color w:val="000000"/>
              </w:rPr>
              <w:t xml:space="preserve"> и сл.)</w:t>
            </w:r>
          </w:p>
        </w:tc>
        <w:tc>
          <w:tcPr>
            <w:tcW w:w="0" w:type="auto"/>
            <w:vMerge/>
            <w:tcBorders>
              <w:top w:val="nil"/>
              <w:left w:val="single" w:sz="8" w:space="0" w:color="000000"/>
              <w:bottom w:val="single" w:sz="8" w:space="0" w:color="000000"/>
              <w:right w:val="single" w:sz="8" w:space="0" w:color="000000"/>
            </w:tcBorders>
          </w:tcPr>
          <w:p w14:paraId="7911DE1B" w14:textId="77777777" w:rsidR="00C86626" w:rsidRPr="00C86626" w:rsidRDefault="00C86626" w:rsidP="007E0152">
            <w:pPr>
              <w:rPr>
                <w:rFonts w:ascii="Arial" w:hAnsi="Arial" w:cs="Arial"/>
              </w:rPr>
            </w:pPr>
          </w:p>
        </w:tc>
      </w:tr>
      <w:tr w:rsidR="00C86626" w:rsidRPr="00C86626" w14:paraId="783FD600" w14:textId="77777777" w:rsidTr="007E0152">
        <w:trPr>
          <w:trHeight w:val="45"/>
          <w:tblCellSpacing w:w="0" w:type="auto"/>
        </w:trPr>
        <w:tc>
          <w:tcPr>
            <w:tcW w:w="886" w:type="dxa"/>
            <w:tcBorders>
              <w:top w:val="single" w:sz="8" w:space="0" w:color="000000"/>
              <w:left w:val="single" w:sz="8" w:space="0" w:color="000000"/>
              <w:bottom w:val="single" w:sz="8" w:space="0" w:color="000000"/>
              <w:right w:val="single" w:sz="8" w:space="0" w:color="000000"/>
            </w:tcBorders>
            <w:vAlign w:val="center"/>
          </w:tcPr>
          <w:p w14:paraId="590279B3" w14:textId="77777777" w:rsidR="00C86626" w:rsidRPr="00C86626" w:rsidRDefault="00C86626" w:rsidP="007E0152">
            <w:pPr>
              <w:spacing w:after="150"/>
              <w:rPr>
                <w:rFonts w:ascii="Arial" w:hAnsi="Arial" w:cs="Arial"/>
              </w:rPr>
            </w:pPr>
            <w:r w:rsidRPr="00C86626">
              <w:rPr>
                <w:rFonts w:ascii="Arial" w:hAnsi="Arial" w:cs="Arial"/>
                <w:color w:val="000000"/>
              </w:rPr>
              <w:t>Специфичности бирократског језика</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4F03A949"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да препознају негативна обележја бирократског језика</w:t>
            </w:r>
          </w:p>
        </w:tc>
        <w:tc>
          <w:tcPr>
            <w:tcW w:w="2740" w:type="dxa"/>
            <w:tcBorders>
              <w:top w:val="single" w:sz="8" w:space="0" w:color="000000"/>
              <w:left w:val="single" w:sz="8" w:space="0" w:color="000000"/>
              <w:bottom w:val="single" w:sz="8" w:space="0" w:color="000000"/>
              <w:right w:val="single" w:sz="8" w:space="0" w:color="000000"/>
            </w:tcBorders>
            <w:vAlign w:val="center"/>
          </w:tcPr>
          <w:p w14:paraId="5A822684" w14:textId="42595A97" w:rsidR="00C86626" w:rsidRPr="00C86626" w:rsidRDefault="00C86626" w:rsidP="007E0152">
            <w:pPr>
              <w:spacing w:after="150"/>
              <w:rPr>
                <w:rFonts w:ascii="Arial" w:hAnsi="Arial" w:cs="Arial"/>
              </w:rPr>
            </w:pPr>
            <w:r w:rsidRPr="00C86626">
              <w:rPr>
                <w:rFonts w:ascii="Arial" w:hAnsi="Arial" w:cs="Arial"/>
                <w:color w:val="000000"/>
              </w:rPr>
              <w:t xml:space="preserve">● препозна сувишне </w:t>
            </w:r>
            <w:r>
              <w:rPr>
                <w:rFonts w:ascii="Arial" w:hAnsi="Arial" w:cs="Arial"/>
                <w:color w:val="000000"/>
              </w:rPr>
              <w:t>“</w:t>
            </w:r>
            <w:r w:rsidRPr="00C86626">
              <w:rPr>
                <w:rFonts w:ascii="Arial" w:hAnsi="Arial" w:cs="Arial"/>
                <w:color w:val="000000"/>
              </w:rPr>
              <w:t>бирократизме</w:t>
            </w:r>
            <w:r>
              <w:rPr>
                <w:rFonts w:ascii="Arial" w:hAnsi="Arial" w:cs="Arial"/>
                <w:color w:val="000000"/>
              </w:rPr>
              <w:t>”</w:t>
            </w:r>
            <w:r w:rsidRPr="00C86626">
              <w:rPr>
                <w:rFonts w:ascii="Arial" w:hAnsi="Arial" w:cs="Arial"/>
                <w:color w:val="000000"/>
              </w:rPr>
              <w:t xml:space="preserve"> у административном стилу</w:t>
            </w:r>
          </w:p>
          <w:p w14:paraId="4E0C7D5B" w14:textId="77777777" w:rsidR="00C86626" w:rsidRPr="00C86626" w:rsidRDefault="00C86626" w:rsidP="007E0152">
            <w:pPr>
              <w:spacing w:after="150"/>
              <w:rPr>
                <w:rFonts w:ascii="Arial" w:hAnsi="Arial" w:cs="Arial"/>
              </w:rPr>
            </w:pPr>
            <w:r w:rsidRPr="00C86626">
              <w:rPr>
                <w:rFonts w:ascii="Arial" w:hAnsi="Arial" w:cs="Arial"/>
                <w:color w:val="000000"/>
              </w:rPr>
              <w:t>● замени стереотипне бирократске изразе и фразе поштујући принципе правилности, јасноће, језгровитости и сврсисходности</w:t>
            </w:r>
          </w:p>
        </w:tc>
        <w:tc>
          <w:tcPr>
            <w:tcW w:w="6493" w:type="dxa"/>
            <w:tcBorders>
              <w:top w:val="single" w:sz="8" w:space="0" w:color="000000"/>
              <w:left w:val="single" w:sz="8" w:space="0" w:color="000000"/>
              <w:bottom w:val="single" w:sz="8" w:space="0" w:color="000000"/>
              <w:right w:val="single" w:sz="8" w:space="0" w:color="000000"/>
            </w:tcBorders>
            <w:vAlign w:val="center"/>
          </w:tcPr>
          <w:p w14:paraId="5031D902"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Декомпоновање предиката (употреба именица уместо глагола; </w:t>
            </w:r>
            <w:r w:rsidRPr="00C86626">
              <w:rPr>
                <w:rFonts w:ascii="Arial" w:hAnsi="Arial" w:cs="Arial"/>
                <w:i/>
                <w:color w:val="000000"/>
              </w:rPr>
              <w:t>вршити утицај</w:t>
            </w:r>
            <w:r w:rsidRPr="00C86626">
              <w:rPr>
                <w:rFonts w:ascii="Arial" w:hAnsi="Arial" w:cs="Arial"/>
                <w:color w:val="000000"/>
              </w:rPr>
              <w:t xml:space="preserve"> уместо </w:t>
            </w:r>
            <w:r w:rsidRPr="00C86626">
              <w:rPr>
                <w:rFonts w:ascii="Arial" w:hAnsi="Arial" w:cs="Arial"/>
                <w:i/>
                <w:color w:val="000000"/>
              </w:rPr>
              <w:t>утицати</w:t>
            </w:r>
            <w:r w:rsidRPr="00C86626">
              <w:rPr>
                <w:rFonts w:ascii="Arial" w:hAnsi="Arial" w:cs="Arial"/>
                <w:color w:val="000000"/>
              </w:rPr>
              <w:t xml:space="preserve"> и сл.)</w:t>
            </w:r>
          </w:p>
          <w:p w14:paraId="235F1079" w14:textId="77777777" w:rsidR="00C86626" w:rsidRPr="00C86626" w:rsidRDefault="00C86626" w:rsidP="007E0152">
            <w:pPr>
              <w:spacing w:after="150"/>
              <w:rPr>
                <w:rFonts w:ascii="Arial" w:hAnsi="Arial" w:cs="Arial"/>
              </w:rPr>
            </w:pPr>
            <w:r w:rsidRPr="00C86626">
              <w:rPr>
                <w:rFonts w:ascii="Arial" w:hAnsi="Arial" w:cs="Arial"/>
                <w:color w:val="000000"/>
              </w:rPr>
              <w:t>● Помодарска употреба неких стереотипних израза (</w:t>
            </w:r>
            <w:r w:rsidRPr="00C86626">
              <w:rPr>
                <w:rFonts w:ascii="Arial" w:hAnsi="Arial" w:cs="Arial"/>
                <w:i/>
                <w:color w:val="000000"/>
              </w:rPr>
              <w:t>присутно је</w:t>
            </w:r>
            <w:r w:rsidRPr="00C86626">
              <w:rPr>
                <w:rFonts w:ascii="Arial" w:hAnsi="Arial" w:cs="Arial"/>
                <w:color w:val="000000"/>
              </w:rPr>
              <w:t xml:space="preserve">..., </w:t>
            </w:r>
            <w:r w:rsidRPr="00C86626">
              <w:rPr>
                <w:rFonts w:ascii="Arial" w:hAnsi="Arial" w:cs="Arial"/>
                <w:i/>
                <w:color w:val="000000"/>
              </w:rPr>
              <w:t>дошло је до</w:t>
            </w:r>
            <w:r w:rsidRPr="00C86626">
              <w:rPr>
                <w:rFonts w:ascii="Arial" w:hAnsi="Arial" w:cs="Arial"/>
                <w:color w:val="000000"/>
              </w:rPr>
              <w:t xml:space="preserve">..., </w:t>
            </w:r>
            <w:r w:rsidRPr="00C86626">
              <w:rPr>
                <w:rFonts w:ascii="Arial" w:hAnsi="Arial" w:cs="Arial"/>
                <w:i/>
                <w:color w:val="000000"/>
              </w:rPr>
              <w:t>предузимају се мере</w:t>
            </w:r>
            <w:r w:rsidRPr="00C86626">
              <w:rPr>
                <w:rFonts w:ascii="Arial" w:hAnsi="Arial" w:cs="Arial"/>
                <w:color w:val="000000"/>
              </w:rPr>
              <w:t xml:space="preserve"> и сл.)</w:t>
            </w:r>
          </w:p>
          <w:p w14:paraId="1107B745" w14:textId="77777777" w:rsidR="00C86626" w:rsidRPr="00C86626" w:rsidRDefault="00C86626" w:rsidP="007E0152">
            <w:pPr>
              <w:spacing w:after="150"/>
              <w:rPr>
                <w:rFonts w:ascii="Arial" w:hAnsi="Arial" w:cs="Arial"/>
              </w:rPr>
            </w:pPr>
            <w:r w:rsidRPr="00C86626">
              <w:rPr>
                <w:rFonts w:ascii="Arial" w:hAnsi="Arial" w:cs="Arial"/>
                <w:color w:val="000000"/>
              </w:rPr>
              <w:t>● Пасивне реченице као обележје бирократског језика (</w:t>
            </w:r>
            <w:r w:rsidRPr="00C86626">
              <w:rPr>
                <w:rFonts w:ascii="Arial" w:hAnsi="Arial" w:cs="Arial"/>
                <w:i/>
                <w:color w:val="000000"/>
              </w:rPr>
              <w:t>Уговор је потписан од стране правних субјеката</w:t>
            </w:r>
            <w:r w:rsidRPr="00C86626">
              <w:rPr>
                <w:rFonts w:ascii="Arial" w:hAnsi="Arial" w:cs="Arial"/>
                <w:color w:val="000000"/>
              </w:rPr>
              <w:t xml:space="preserve"> и сл.)</w:t>
            </w:r>
          </w:p>
        </w:tc>
        <w:tc>
          <w:tcPr>
            <w:tcW w:w="2196" w:type="dxa"/>
            <w:vMerge w:val="restart"/>
            <w:tcBorders>
              <w:top w:val="single" w:sz="8" w:space="0" w:color="000000"/>
              <w:left w:val="single" w:sz="8" w:space="0" w:color="000000"/>
              <w:bottom w:val="single" w:sz="8" w:space="0" w:color="000000"/>
              <w:right w:val="single" w:sz="8" w:space="0" w:color="000000"/>
            </w:tcBorders>
            <w:vAlign w:val="center"/>
          </w:tcPr>
          <w:p w14:paraId="700E8637" w14:textId="77777777" w:rsidR="00C86626" w:rsidRPr="00C86626" w:rsidRDefault="00C86626" w:rsidP="007E0152">
            <w:pPr>
              <w:rPr>
                <w:rFonts w:ascii="Arial" w:hAnsi="Arial" w:cs="Arial"/>
              </w:rPr>
            </w:pPr>
          </w:p>
        </w:tc>
      </w:tr>
      <w:tr w:rsidR="00C86626" w:rsidRPr="00C86626" w14:paraId="0C7FA4A9" w14:textId="77777777" w:rsidTr="007E0152">
        <w:trPr>
          <w:trHeight w:val="45"/>
          <w:tblCellSpacing w:w="0" w:type="auto"/>
        </w:trPr>
        <w:tc>
          <w:tcPr>
            <w:tcW w:w="886" w:type="dxa"/>
            <w:tcBorders>
              <w:top w:val="single" w:sz="8" w:space="0" w:color="000000"/>
              <w:left w:val="single" w:sz="8" w:space="0" w:color="000000"/>
              <w:bottom w:val="single" w:sz="8" w:space="0" w:color="000000"/>
              <w:right w:val="single" w:sz="8" w:space="0" w:color="000000"/>
            </w:tcBorders>
            <w:vAlign w:val="center"/>
          </w:tcPr>
          <w:p w14:paraId="4401BF1A" w14:textId="77777777" w:rsidR="00C86626" w:rsidRPr="00C86626" w:rsidRDefault="00C86626" w:rsidP="007E0152">
            <w:pPr>
              <w:spacing w:after="150"/>
              <w:rPr>
                <w:rFonts w:ascii="Arial" w:hAnsi="Arial" w:cs="Arial"/>
              </w:rPr>
            </w:pPr>
            <w:r w:rsidRPr="00C86626">
              <w:rPr>
                <w:rFonts w:ascii="Arial" w:hAnsi="Arial" w:cs="Arial"/>
                <w:color w:val="000000"/>
              </w:rPr>
              <w:t>Основе говорне културе</w:t>
            </w:r>
          </w:p>
        </w:tc>
        <w:tc>
          <w:tcPr>
            <w:tcW w:w="2085" w:type="dxa"/>
            <w:gridSpan w:val="2"/>
            <w:tcBorders>
              <w:top w:val="single" w:sz="8" w:space="0" w:color="000000"/>
              <w:left w:val="single" w:sz="8" w:space="0" w:color="000000"/>
              <w:bottom w:val="single" w:sz="8" w:space="0" w:color="000000"/>
              <w:right w:val="single" w:sz="8" w:space="0" w:color="000000"/>
            </w:tcBorders>
            <w:vAlign w:val="center"/>
          </w:tcPr>
          <w:p w14:paraId="120D2117"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да поштују својства доброг говора</w:t>
            </w:r>
          </w:p>
        </w:tc>
        <w:tc>
          <w:tcPr>
            <w:tcW w:w="2740" w:type="dxa"/>
            <w:tcBorders>
              <w:top w:val="single" w:sz="8" w:space="0" w:color="000000"/>
              <w:left w:val="single" w:sz="8" w:space="0" w:color="000000"/>
              <w:bottom w:val="single" w:sz="8" w:space="0" w:color="000000"/>
              <w:right w:val="single" w:sz="8" w:space="0" w:color="000000"/>
            </w:tcBorders>
            <w:vAlign w:val="center"/>
          </w:tcPr>
          <w:p w14:paraId="1CBB1E43" w14:textId="77777777" w:rsidR="00C86626" w:rsidRPr="00C86626" w:rsidRDefault="00C86626" w:rsidP="007E0152">
            <w:pPr>
              <w:spacing w:after="150"/>
              <w:rPr>
                <w:rFonts w:ascii="Arial" w:hAnsi="Arial" w:cs="Arial"/>
              </w:rPr>
            </w:pPr>
            <w:r w:rsidRPr="00C86626">
              <w:rPr>
                <w:rFonts w:ascii="Arial" w:hAnsi="Arial" w:cs="Arial"/>
                <w:color w:val="000000"/>
              </w:rPr>
              <w:t>● употреби одговарајући поздрав у складу са околностима и приликама</w:t>
            </w:r>
          </w:p>
          <w:p w14:paraId="5184BEF0" w14:textId="77777777" w:rsidR="00C86626" w:rsidRPr="00C86626" w:rsidRDefault="00C86626" w:rsidP="007E0152">
            <w:pPr>
              <w:spacing w:after="150"/>
              <w:rPr>
                <w:rFonts w:ascii="Arial" w:hAnsi="Arial" w:cs="Arial"/>
              </w:rPr>
            </w:pPr>
            <w:r w:rsidRPr="00C86626">
              <w:rPr>
                <w:rFonts w:ascii="Arial" w:hAnsi="Arial" w:cs="Arial"/>
                <w:color w:val="000000"/>
              </w:rPr>
              <w:t>● изабере одговарајућа језичка средства при обраћању и ословљавању</w:t>
            </w:r>
          </w:p>
          <w:p w14:paraId="6C9DEBC7" w14:textId="77777777" w:rsidR="00C86626" w:rsidRPr="00C86626" w:rsidRDefault="00C86626" w:rsidP="007E0152">
            <w:pPr>
              <w:spacing w:after="150"/>
              <w:rPr>
                <w:rFonts w:ascii="Arial" w:hAnsi="Arial" w:cs="Arial"/>
              </w:rPr>
            </w:pPr>
            <w:r w:rsidRPr="00C86626">
              <w:rPr>
                <w:rFonts w:ascii="Arial" w:hAnsi="Arial" w:cs="Arial"/>
                <w:color w:val="000000"/>
              </w:rPr>
              <w:t>● у складу са пословним бонтоном успостави везу, адекватно поздрави саговорника, представи се, води и заврши службени телефонски разговор</w:t>
            </w:r>
          </w:p>
          <w:p w14:paraId="016B3565" w14:textId="77777777" w:rsidR="00C86626" w:rsidRPr="00C86626" w:rsidRDefault="00C86626" w:rsidP="007E0152">
            <w:pPr>
              <w:spacing w:after="150"/>
              <w:rPr>
                <w:rFonts w:ascii="Arial" w:hAnsi="Arial" w:cs="Arial"/>
              </w:rPr>
            </w:pPr>
            <w:r w:rsidRPr="00C86626">
              <w:rPr>
                <w:rFonts w:ascii="Arial" w:hAnsi="Arial" w:cs="Arial"/>
                <w:color w:val="000000"/>
              </w:rPr>
              <w:t>● избегне употребу поштапалица у сопственом говору</w:t>
            </w:r>
          </w:p>
        </w:tc>
        <w:tc>
          <w:tcPr>
            <w:tcW w:w="6493" w:type="dxa"/>
            <w:tcBorders>
              <w:top w:val="single" w:sz="8" w:space="0" w:color="000000"/>
              <w:left w:val="single" w:sz="8" w:space="0" w:color="000000"/>
              <w:bottom w:val="single" w:sz="8" w:space="0" w:color="000000"/>
              <w:right w:val="single" w:sz="8" w:space="0" w:color="000000"/>
            </w:tcBorders>
            <w:vAlign w:val="center"/>
          </w:tcPr>
          <w:p w14:paraId="08EC202A" w14:textId="77777777" w:rsidR="00C86626" w:rsidRPr="00C86626" w:rsidRDefault="00C86626" w:rsidP="007E0152">
            <w:pPr>
              <w:spacing w:after="150"/>
              <w:rPr>
                <w:rFonts w:ascii="Arial" w:hAnsi="Arial" w:cs="Arial"/>
              </w:rPr>
            </w:pPr>
            <w:r w:rsidRPr="00C86626">
              <w:rPr>
                <w:rFonts w:ascii="Arial" w:hAnsi="Arial" w:cs="Arial"/>
                <w:color w:val="000000"/>
              </w:rPr>
              <w:t>● Поздрављање (као друштвено условљени чин)</w:t>
            </w:r>
          </w:p>
          <w:p w14:paraId="659A8EC6" w14:textId="77777777" w:rsidR="00C86626" w:rsidRPr="00C86626" w:rsidRDefault="00C86626" w:rsidP="007E0152">
            <w:pPr>
              <w:spacing w:after="150"/>
              <w:rPr>
                <w:rFonts w:ascii="Arial" w:hAnsi="Arial" w:cs="Arial"/>
              </w:rPr>
            </w:pPr>
            <w:r w:rsidRPr="00C86626">
              <w:rPr>
                <w:rFonts w:ascii="Arial" w:hAnsi="Arial" w:cs="Arial"/>
                <w:color w:val="000000"/>
              </w:rPr>
              <w:t>● Обраћање и ословљавање (државних поглавара, високих државних функционера, верских достојанственика, страних државника, амбасадора...)</w:t>
            </w:r>
          </w:p>
          <w:p w14:paraId="75642B04" w14:textId="77777777" w:rsidR="00C86626" w:rsidRPr="00C86626" w:rsidRDefault="00C86626" w:rsidP="007E0152">
            <w:pPr>
              <w:spacing w:after="150"/>
              <w:rPr>
                <w:rFonts w:ascii="Arial" w:hAnsi="Arial" w:cs="Arial"/>
              </w:rPr>
            </w:pPr>
            <w:r w:rsidRPr="00C86626">
              <w:rPr>
                <w:rFonts w:ascii="Arial" w:hAnsi="Arial" w:cs="Arial"/>
                <w:color w:val="000000"/>
              </w:rPr>
              <w:t>● Телефонски разговор (у пословној комуникацији)</w:t>
            </w:r>
          </w:p>
          <w:p w14:paraId="1ED31BF6" w14:textId="77777777" w:rsidR="00C86626" w:rsidRPr="00C86626" w:rsidRDefault="00C86626" w:rsidP="007E0152">
            <w:pPr>
              <w:spacing w:after="150"/>
              <w:rPr>
                <w:rFonts w:ascii="Arial" w:hAnsi="Arial" w:cs="Arial"/>
              </w:rPr>
            </w:pPr>
            <w:r w:rsidRPr="00C86626">
              <w:rPr>
                <w:rFonts w:ascii="Arial" w:hAnsi="Arial" w:cs="Arial"/>
                <w:color w:val="000000"/>
              </w:rPr>
              <w:t>● Поштапалице у свакодневној комуникацији</w:t>
            </w:r>
          </w:p>
        </w:tc>
        <w:tc>
          <w:tcPr>
            <w:tcW w:w="0" w:type="auto"/>
            <w:vMerge/>
            <w:tcBorders>
              <w:top w:val="nil"/>
              <w:left w:val="single" w:sz="8" w:space="0" w:color="000000"/>
              <w:bottom w:val="single" w:sz="8" w:space="0" w:color="000000"/>
              <w:right w:val="single" w:sz="8" w:space="0" w:color="000000"/>
            </w:tcBorders>
          </w:tcPr>
          <w:p w14:paraId="23E4683D" w14:textId="77777777" w:rsidR="00C86626" w:rsidRPr="00C86626" w:rsidRDefault="00C86626" w:rsidP="007E0152">
            <w:pPr>
              <w:rPr>
                <w:rFonts w:ascii="Arial" w:hAnsi="Arial" w:cs="Arial"/>
              </w:rPr>
            </w:pPr>
          </w:p>
        </w:tc>
      </w:tr>
    </w:tbl>
    <w:p w14:paraId="17DC993A"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правописна правила, типографска правила, граматичка правила, административни језик, говорна култура.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1"/>
        <w:gridCol w:w="1147"/>
        <w:gridCol w:w="813"/>
        <w:gridCol w:w="2369"/>
        <w:gridCol w:w="1959"/>
        <w:gridCol w:w="2622"/>
      </w:tblGrid>
      <w:tr w:rsidR="00C86626" w:rsidRPr="00C86626" w14:paraId="77B8957E" w14:textId="77777777" w:rsidTr="007E0152">
        <w:trPr>
          <w:trHeight w:val="45"/>
          <w:tblCellSpacing w:w="0" w:type="auto"/>
        </w:trPr>
        <w:tc>
          <w:tcPr>
            <w:tcW w:w="1154" w:type="dxa"/>
            <w:gridSpan w:val="2"/>
            <w:tcBorders>
              <w:top w:val="single" w:sz="8" w:space="0" w:color="000000"/>
              <w:left w:val="single" w:sz="8" w:space="0" w:color="000000"/>
              <w:bottom w:val="single" w:sz="8" w:space="0" w:color="000000"/>
              <w:right w:val="single" w:sz="8" w:space="0" w:color="000000"/>
            </w:tcBorders>
            <w:vAlign w:val="center"/>
          </w:tcPr>
          <w:p w14:paraId="04EEF188"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3246" w:type="dxa"/>
            <w:gridSpan w:val="4"/>
            <w:tcBorders>
              <w:top w:val="single" w:sz="8" w:space="0" w:color="000000"/>
              <w:left w:val="single" w:sz="8" w:space="0" w:color="000000"/>
              <w:bottom w:val="single" w:sz="8" w:space="0" w:color="000000"/>
              <w:right w:val="single" w:sz="8" w:space="0" w:color="000000"/>
            </w:tcBorders>
            <w:vAlign w:val="center"/>
          </w:tcPr>
          <w:p w14:paraId="5DB4AF5E" w14:textId="77777777" w:rsidR="00C86626" w:rsidRPr="00C86626" w:rsidRDefault="00C86626" w:rsidP="007E0152">
            <w:pPr>
              <w:spacing w:after="150"/>
              <w:rPr>
                <w:rFonts w:ascii="Arial" w:hAnsi="Arial" w:cs="Arial"/>
              </w:rPr>
            </w:pPr>
            <w:r w:rsidRPr="00C86626">
              <w:rPr>
                <w:rFonts w:ascii="Arial" w:hAnsi="Arial" w:cs="Arial"/>
                <w:b/>
                <w:color w:val="000000"/>
              </w:rPr>
              <w:t>РАДНО ПРАВО</w:t>
            </w:r>
          </w:p>
        </w:tc>
      </w:tr>
      <w:tr w:rsidR="00C86626" w:rsidRPr="00C86626" w14:paraId="5448B492" w14:textId="77777777" w:rsidTr="007E0152">
        <w:trPr>
          <w:trHeight w:val="45"/>
          <w:tblCellSpacing w:w="0" w:type="auto"/>
        </w:trPr>
        <w:tc>
          <w:tcPr>
            <w:tcW w:w="1154" w:type="dxa"/>
            <w:gridSpan w:val="2"/>
            <w:tcBorders>
              <w:top w:val="single" w:sz="8" w:space="0" w:color="000000"/>
              <w:left w:val="single" w:sz="8" w:space="0" w:color="000000"/>
              <w:bottom w:val="single" w:sz="8" w:space="0" w:color="000000"/>
              <w:right w:val="single" w:sz="8" w:space="0" w:color="000000"/>
            </w:tcBorders>
            <w:vAlign w:val="center"/>
          </w:tcPr>
          <w:p w14:paraId="7F4BF5A3"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3246" w:type="dxa"/>
            <w:gridSpan w:val="4"/>
            <w:tcBorders>
              <w:top w:val="single" w:sz="8" w:space="0" w:color="000000"/>
              <w:left w:val="single" w:sz="8" w:space="0" w:color="000000"/>
              <w:bottom w:val="single" w:sz="8" w:space="0" w:color="000000"/>
              <w:right w:val="single" w:sz="8" w:space="0" w:color="000000"/>
            </w:tcBorders>
            <w:vAlign w:val="center"/>
          </w:tcPr>
          <w:p w14:paraId="201B5997" w14:textId="77777777" w:rsidR="00C86626" w:rsidRPr="00C86626" w:rsidRDefault="00C86626" w:rsidP="007E0152">
            <w:pPr>
              <w:spacing w:after="150"/>
              <w:rPr>
                <w:rFonts w:ascii="Arial" w:hAnsi="Arial" w:cs="Arial"/>
              </w:rPr>
            </w:pPr>
            <w:r w:rsidRPr="00C86626">
              <w:rPr>
                <w:rFonts w:ascii="Arial" w:hAnsi="Arial" w:cs="Arial"/>
                <w:b/>
                <w:color w:val="000000"/>
              </w:rPr>
              <w:t>70 часова теорије + 35 часова вежби</w:t>
            </w:r>
          </w:p>
        </w:tc>
      </w:tr>
      <w:tr w:rsidR="00C86626" w:rsidRPr="00C86626" w14:paraId="3BA8F0AD" w14:textId="77777777" w:rsidTr="007E0152">
        <w:trPr>
          <w:trHeight w:val="45"/>
          <w:tblCellSpacing w:w="0" w:type="auto"/>
        </w:trPr>
        <w:tc>
          <w:tcPr>
            <w:tcW w:w="1154" w:type="dxa"/>
            <w:gridSpan w:val="2"/>
            <w:tcBorders>
              <w:top w:val="single" w:sz="8" w:space="0" w:color="000000"/>
              <w:left w:val="single" w:sz="8" w:space="0" w:color="000000"/>
              <w:bottom w:val="single" w:sz="8" w:space="0" w:color="000000"/>
              <w:right w:val="single" w:sz="8" w:space="0" w:color="000000"/>
            </w:tcBorders>
            <w:vAlign w:val="center"/>
          </w:tcPr>
          <w:p w14:paraId="04442028"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3246" w:type="dxa"/>
            <w:gridSpan w:val="4"/>
            <w:tcBorders>
              <w:top w:val="single" w:sz="8" w:space="0" w:color="000000"/>
              <w:left w:val="single" w:sz="8" w:space="0" w:color="000000"/>
              <w:bottom w:val="single" w:sz="8" w:space="0" w:color="000000"/>
              <w:right w:val="single" w:sz="8" w:space="0" w:color="000000"/>
            </w:tcBorders>
            <w:vAlign w:val="center"/>
          </w:tcPr>
          <w:p w14:paraId="44924D36" w14:textId="77777777" w:rsidR="00C86626" w:rsidRPr="00C86626" w:rsidRDefault="00C86626" w:rsidP="007E0152">
            <w:pPr>
              <w:spacing w:after="150"/>
              <w:rPr>
                <w:rFonts w:ascii="Arial" w:hAnsi="Arial" w:cs="Arial"/>
              </w:rPr>
            </w:pPr>
            <w:r w:rsidRPr="00C86626">
              <w:rPr>
                <w:rFonts w:ascii="Arial" w:hAnsi="Arial" w:cs="Arial"/>
                <w:b/>
                <w:color w:val="000000"/>
              </w:rPr>
              <w:t>други</w:t>
            </w:r>
          </w:p>
        </w:tc>
      </w:tr>
      <w:tr w:rsidR="00C86626" w:rsidRPr="00C86626" w14:paraId="37476284" w14:textId="77777777" w:rsidTr="007E0152">
        <w:trPr>
          <w:trHeight w:val="45"/>
          <w:tblCellSpacing w:w="0" w:type="auto"/>
        </w:trPr>
        <w:tc>
          <w:tcPr>
            <w:tcW w:w="1154" w:type="dxa"/>
            <w:gridSpan w:val="2"/>
            <w:tcBorders>
              <w:top w:val="single" w:sz="8" w:space="0" w:color="000000"/>
              <w:left w:val="single" w:sz="8" w:space="0" w:color="000000"/>
              <w:bottom w:val="single" w:sz="8" w:space="0" w:color="000000"/>
              <w:right w:val="single" w:sz="8" w:space="0" w:color="000000"/>
            </w:tcBorders>
            <w:vAlign w:val="center"/>
          </w:tcPr>
          <w:p w14:paraId="5B25F171"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3246" w:type="dxa"/>
            <w:gridSpan w:val="4"/>
            <w:tcBorders>
              <w:top w:val="single" w:sz="8" w:space="0" w:color="000000"/>
              <w:left w:val="single" w:sz="8" w:space="0" w:color="000000"/>
              <w:bottom w:val="single" w:sz="8" w:space="0" w:color="000000"/>
              <w:right w:val="single" w:sz="8" w:space="0" w:color="000000"/>
            </w:tcBorders>
            <w:vAlign w:val="center"/>
          </w:tcPr>
          <w:p w14:paraId="59AC58A9" w14:textId="229115F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радном односу</w:t>
            </w:r>
          </w:p>
          <w:p w14:paraId="43D238B7" w14:textId="6E000D9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спровођење поступка заснивања и престанка радног односа и остваривања права из радног односа</w:t>
            </w:r>
          </w:p>
          <w:p w14:paraId="72D69ED7" w14:textId="2F8B7DE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израду пратећих правних аката у одговарајућој форми</w:t>
            </w:r>
          </w:p>
          <w:p w14:paraId="2E98A08F" w14:textId="0EA8A55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основним правима и обавезама запосленог и послодавца из радног односа, начинима на које се остварују и органима пред којима се остварују</w:t>
            </w:r>
          </w:p>
          <w:p w14:paraId="30544A91" w14:textId="71EF34D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ставова о значају и потреби различитих врста социјалног осигурања запослених и незапослених лица</w:t>
            </w:r>
          </w:p>
          <w:p w14:paraId="2CBD747E" w14:textId="703F490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формирање ставова о важности праћења промена правних прописа у области радног односа</w:t>
            </w:r>
          </w:p>
          <w:p w14:paraId="7B2ADB1D" w14:textId="426272C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ставова о потреби аргументоване и одговорне критике и дијалога са послодавцем</w:t>
            </w:r>
          </w:p>
          <w:p w14:paraId="3624E378" w14:textId="22C221E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ставова и вредности значајних за живот у савременом друштву, заснованих на поштовању људских права- посебно у области рада, хуманости, толеранцијe, солидарности, уважавањa различитости, одсуствa дискриминације и роднe равноправности</w:t>
            </w:r>
          </w:p>
          <w:p w14:paraId="403736DB" w14:textId="46927D5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примену стечених знања и вештина при доношењу одлука и решавању проблема из свакодневног живота и рада</w:t>
            </w:r>
          </w:p>
          <w:p w14:paraId="2140353E" w14:textId="1FFFC68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комуникацију са државним органима, привредним субјектима и другим организацијама</w:t>
            </w:r>
          </w:p>
        </w:tc>
      </w:tr>
      <w:tr w:rsidR="00C86626" w:rsidRPr="00C86626" w14:paraId="5A3F85F5" w14:textId="77777777" w:rsidTr="007E0152">
        <w:trPr>
          <w:trHeight w:val="45"/>
          <w:tblCellSpacing w:w="0" w:type="auto"/>
        </w:trPr>
        <w:tc>
          <w:tcPr>
            <w:tcW w:w="275" w:type="dxa"/>
            <w:tcBorders>
              <w:top w:val="single" w:sz="8" w:space="0" w:color="000000"/>
              <w:left w:val="single" w:sz="8" w:space="0" w:color="000000"/>
              <w:bottom w:val="single" w:sz="8" w:space="0" w:color="000000"/>
              <w:right w:val="single" w:sz="8" w:space="0" w:color="000000"/>
            </w:tcBorders>
            <w:vAlign w:val="center"/>
          </w:tcPr>
          <w:p w14:paraId="489B375F"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557" w:type="dxa"/>
            <w:gridSpan w:val="2"/>
            <w:tcBorders>
              <w:top w:val="single" w:sz="8" w:space="0" w:color="000000"/>
              <w:left w:val="single" w:sz="8" w:space="0" w:color="000000"/>
              <w:bottom w:val="single" w:sz="8" w:space="0" w:color="000000"/>
              <w:right w:val="single" w:sz="8" w:space="0" w:color="000000"/>
            </w:tcBorders>
            <w:vAlign w:val="center"/>
          </w:tcPr>
          <w:p w14:paraId="05A8140D"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840" w:type="dxa"/>
            <w:tcBorders>
              <w:top w:val="single" w:sz="8" w:space="0" w:color="000000"/>
              <w:left w:val="single" w:sz="8" w:space="0" w:color="000000"/>
              <w:bottom w:val="single" w:sz="8" w:space="0" w:color="000000"/>
              <w:right w:val="single" w:sz="8" w:space="0" w:color="000000"/>
            </w:tcBorders>
            <w:vAlign w:val="center"/>
          </w:tcPr>
          <w:p w14:paraId="1C15F6B7"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11A6829B"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2439" w:type="dxa"/>
            <w:tcBorders>
              <w:top w:val="single" w:sz="8" w:space="0" w:color="000000"/>
              <w:left w:val="single" w:sz="8" w:space="0" w:color="000000"/>
              <w:bottom w:val="single" w:sz="8" w:space="0" w:color="000000"/>
              <w:right w:val="single" w:sz="8" w:space="0" w:color="000000"/>
            </w:tcBorders>
            <w:vAlign w:val="center"/>
          </w:tcPr>
          <w:p w14:paraId="3BED29A8"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7289" w:type="dxa"/>
            <w:tcBorders>
              <w:top w:val="single" w:sz="8" w:space="0" w:color="000000"/>
              <w:left w:val="single" w:sz="8" w:space="0" w:color="000000"/>
              <w:bottom w:val="single" w:sz="8" w:space="0" w:color="000000"/>
              <w:right w:val="single" w:sz="8" w:space="0" w:color="000000"/>
            </w:tcBorders>
            <w:vAlign w:val="center"/>
          </w:tcPr>
          <w:p w14:paraId="1463F876"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15F9190D" w14:textId="77777777" w:rsidTr="007E0152">
        <w:trPr>
          <w:trHeight w:val="45"/>
          <w:tblCellSpacing w:w="0" w:type="auto"/>
        </w:trPr>
        <w:tc>
          <w:tcPr>
            <w:tcW w:w="275" w:type="dxa"/>
            <w:tcBorders>
              <w:top w:val="single" w:sz="8" w:space="0" w:color="000000"/>
              <w:left w:val="single" w:sz="8" w:space="0" w:color="000000"/>
              <w:bottom w:val="single" w:sz="8" w:space="0" w:color="000000"/>
              <w:right w:val="single" w:sz="8" w:space="0" w:color="000000"/>
            </w:tcBorders>
            <w:vAlign w:val="center"/>
          </w:tcPr>
          <w:p w14:paraId="5202DF98" w14:textId="77777777" w:rsidR="00C86626" w:rsidRPr="00C86626" w:rsidRDefault="00C86626" w:rsidP="007E0152">
            <w:pPr>
              <w:spacing w:after="150"/>
              <w:rPr>
                <w:rFonts w:ascii="Arial" w:hAnsi="Arial" w:cs="Arial"/>
              </w:rPr>
            </w:pPr>
            <w:r w:rsidRPr="00C86626">
              <w:rPr>
                <w:rFonts w:ascii="Arial" w:hAnsi="Arial" w:cs="Arial"/>
                <w:b/>
                <w:color w:val="000000"/>
              </w:rPr>
              <w:t>Уводни појмови радног права</w:t>
            </w:r>
          </w:p>
        </w:tc>
        <w:tc>
          <w:tcPr>
            <w:tcW w:w="1557" w:type="dxa"/>
            <w:gridSpan w:val="2"/>
            <w:tcBorders>
              <w:top w:val="single" w:sz="8" w:space="0" w:color="000000"/>
              <w:left w:val="single" w:sz="8" w:space="0" w:color="000000"/>
              <w:bottom w:val="single" w:sz="8" w:space="0" w:color="000000"/>
              <w:right w:val="single" w:sz="8" w:space="0" w:color="000000"/>
            </w:tcBorders>
            <w:vAlign w:val="center"/>
          </w:tcPr>
          <w:p w14:paraId="5348B105"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историјском контексту настанка радног права</w:t>
            </w:r>
          </w:p>
          <w:p w14:paraId="26BBEEC0" w14:textId="77777777" w:rsidR="00C86626" w:rsidRPr="00C86626" w:rsidRDefault="00C86626" w:rsidP="007E0152">
            <w:pPr>
              <w:spacing w:after="150"/>
              <w:rPr>
                <w:rFonts w:ascii="Arial" w:hAnsi="Arial" w:cs="Arial"/>
              </w:rPr>
            </w:pPr>
            <w:r w:rsidRPr="00C86626">
              <w:rPr>
                <w:rFonts w:ascii="Arial" w:hAnsi="Arial" w:cs="Arial"/>
                <w:color w:val="000000"/>
              </w:rPr>
              <w:t>● Формирање ставова о значају правног регулисања радног односа</w:t>
            </w:r>
          </w:p>
        </w:tc>
        <w:tc>
          <w:tcPr>
            <w:tcW w:w="2840" w:type="dxa"/>
            <w:tcBorders>
              <w:top w:val="single" w:sz="8" w:space="0" w:color="000000"/>
              <w:left w:val="single" w:sz="8" w:space="0" w:color="000000"/>
              <w:bottom w:val="single" w:sz="8" w:space="0" w:color="000000"/>
              <w:right w:val="single" w:sz="8" w:space="0" w:color="000000"/>
            </w:tcBorders>
            <w:vAlign w:val="center"/>
          </w:tcPr>
          <w:p w14:paraId="12C2FEBD"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радно право</w:t>
            </w:r>
          </w:p>
          <w:p w14:paraId="5DB35AF8"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предмет и садржину радног права</w:t>
            </w:r>
          </w:p>
          <w:p w14:paraId="44B5D2C8" w14:textId="77777777" w:rsidR="00C86626" w:rsidRPr="00C86626" w:rsidRDefault="00C86626" w:rsidP="007E0152">
            <w:pPr>
              <w:spacing w:after="150"/>
              <w:rPr>
                <w:rFonts w:ascii="Arial" w:hAnsi="Arial" w:cs="Arial"/>
              </w:rPr>
            </w:pPr>
            <w:r w:rsidRPr="00C86626">
              <w:rPr>
                <w:rFonts w:ascii="Arial" w:hAnsi="Arial" w:cs="Arial"/>
                <w:color w:val="000000"/>
              </w:rPr>
              <w:t>● објасни услове и разлоге за настанак радног права</w:t>
            </w:r>
          </w:p>
          <w:p w14:paraId="0E6411B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фазе у развоју радног права</w:t>
            </w:r>
          </w:p>
          <w:p w14:paraId="3008186F" w14:textId="77777777" w:rsidR="00C86626" w:rsidRPr="00C86626" w:rsidRDefault="00C86626" w:rsidP="007E0152">
            <w:pPr>
              <w:spacing w:after="150"/>
              <w:rPr>
                <w:rFonts w:ascii="Arial" w:hAnsi="Arial" w:cs="Arial"/>
              </w:rPr>
            </w:pPr>
            <w:r w:rsidRPr="00C86626">
              <w:rPr>
                <w:rFonts w:ascii="Arial" w:hAnsi="Arial" w:cs="Arial"/>
                <w:color w:val="000000"/>
              </w:rPr>
              <w:t>● објасни место и значај радног права у правном систему Републике Србије</w:t>
            </w:r>
          </w:p>
        </w:tc>
        <w:tc>
          <w:tcPr>
            <w:tcW w:w="2439" w:type="dxa"/>
            <w:tcBorders>
              <w:top w:val="single" w:sz="8" w:space="0" w:color="000000"/>
              <w:left w:val="single" w:sz="8" w:space="0" w:color="000000"/>
              <w:bottom w:val="single" w:sz="8" w:space="0" w:color="000000"/>
              <w:right w:val="single" w:sz="8" w:space="0" w:color="000000"/>
            </w:tcBorders>
            <w:vAlign w:val="center"/>
          </w:tcPr>
          <w:p w14:paraId="419E1F55" w14:textId="77777777" w:rsidR="00C86626" w:rsidRPr="00C86626" w:rsidRDefault="00C86626" w:rsidP="007E0152">
            <w:pPr>
              <w:spacing w:after="150"/>
              <w:rPr>
                <w:rFonts w:ascii="Arial" w:hAnsi="Arial" w:cs="Arial"/>
              </w:rPr>
            </w:pPr>
            <w:r w:rsidRPr="00C86626">
              <w:rPr>
                <w:rFonts w:ascii="Arial" w:hAnsi="Arial" w:cs="Arial"/>
                <w:color w:val="000000"/>
              </w:rPr>
              <w:t>● Појам радног права</w:t>
            </w:r>
          </w:p>
          <w:p w14:paraId="6A24E4E1" w14:textId="0C6752A4" w:rsidR="00C86626" w:rsidRPr="00C86626" w:rsidRDefault="00C86626" w:rsidP="007E0152">
            <w:pPr>
              <w:spacing w:after="150"/>
              <w:rPr>
                <w:rFonts w:ascii="Arial" w:hAnsi="Arial" w:cs="Arial"/>
              </w:rPr>
            </w:pPr>
            <w:r w:rsidRPr="00C86626">
              <w:rPr>
                <w:rFonts w:ascii="Arial" w:hAnsi="Arial" w:cs="Arial"/>
                <w:color w:val="000000"/>
              </w:rPr>
              <w:t>● Предмет и садржина радног права.</w:t>
            </w:r>
            <w:r>
              <w:rPr>
                <w:rFonts w:ascii="Arial" w:hAnsi="Arial" w:cs="Arial"/>
                <w:color w:val="000000"/>
              </w:rPr>
              <w:t>.</w:t>
            </w:r>
          </w:p>
          <w:p w14:paraId="246D863F" w14:textId="77777777" w:rsidR="00C86626" w:rsidRPr="00C86626" w:rsidRDefault="00C86626" w:rsidP="007E0152">
            <w:pPr>
              <w:spacing w:after="150"/>
              <w:rPr>
                <w:rFonts w:ascii="Arial" w:hAnsi="Arial" w:cs="Arial"/>
              </w:rPr>
            </w:pPr>
            <w:r w:rsidRPr="00C86626">
              <w:rPr>
                <w:rFonts w:ascii="Arial" w:hAnsi="Arial" w:cs="Arial"/>
                <w:color w:val="000000"/>
              </w:rPr>
              <w:t>● Настанак радног права</w:t>
            </w:r>
          </w:p>
          <w:p w14:paraId="18C3F80E" w14:textId="77777777" w:rsidR="00C86626" w:rsidRPr="00C86626" w:rsidRDefault="00C86626" w:rsidP="007E0152">
            <w:pPr>
              <w:spacing w:after="150"/>
              <w:rPr>
                <w:rFonts w:ascii="Arial" w:hAnsi="Arial" w:cs="Arial"/>
              </w:rPr>
            </w:pPr>
            <w:r w:rsidRPr="00C86626">
              <w:rPr>
                <w:rFonts w:ascii="Arial" w:hAnsi="Arial" w:cs="Arial"/>
                <w:color w:val="000000"/>
              </w:rPr>
              <w:t>● Развој радног права</w:t>
            </w:r>
          </w:p>
          <w:p w14:paraId="310FEA68" w14:textId="77777777" w:rsidR="00C86626" w:rsidRPr="00C86626" w:rsidRDefault="00C86626" w:rsidP="007E0152">
            <w:pPr>
              <w:spacing w:after="150"/>
              <w:rPr>
                <w:rFonts w:ascii="Arial" w:hAnsi="Arial" w:cs="Arial"/>
              </w:rPr>
            </w:pPr>
            <w:r w:rsidRPr="00C86626">
              <w:rPr>
                <w:rFonts w:ascii="Arial" w:hAnsi="Arial" w:cs="Arial"/>
                <w:color w:val="000000"/>
              </w:rPr>
              <w:t>● Раднички покрети и међународни празник рада</w:t>
            </w:r>
          </w:p>
          <w:p w14:paraId="4AA06FE6" w14:textId="77777777" w:rsidR="00C86626" w:rsidRPr="00C86626" w:rsidRDefault="00C86626" w:rsidP="007E0152">
            <w:pPr>
              <w:spacing w:after="150"/>
              <w:rPr>
                <w:rFonts w:ascii="Arial" w:hAnsi="Arial" w:cs="Arial"/>
              </w:rPr>
            </w:pPr>
            <w:r w:rsidRPr="00C86626">
              <w:rPr>
                <w:rFonts w:ascii="Arial" w:hAnsi="Arial" w:cs="Arial"/>
                <w:color w:val="000000"/>
              </w:rPr>
              <w:t>● Место и значај радног права у правном систему Републике Србије</w:t>
            </w:r>
          </w:p>
        </w:tc>
        <w:tc>
          <w:tcPr>
            <w:tcW w:w="7289" w:type="dxa"/>
            <w:tcBorders>
              <w:top w:val="single" w:sz="8" w:space="0" w:color="000000"/>
              <w:left w:val="single" w:sz="8" w:space="0" w:color="000000"/>
              <w:bottom w:val="single" w:sz="8" w:space="0" w:color="000000"/>
              <w:right w:val="single" w:sz="8" w:space="0" w:color="000000"/>
            </w:tcBorders>
            <w:vAlign w:val="center"/>
          </w:tcPr>
          <w:p w14:paraId="07F19569"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59FDA23A"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7245770A"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6DF4B104" w14:textId="6D1CE682" w:rsidR="00C86626" w:rsidRPr="00C86626" w:rsidRDefault="00C86626" w:rsidP="007E0152">
            <w:pPr>
              <w:spacing w:after="150"/>
              <w:rPr>
                <w:rFonts w:ascii="Arial" w:hAnsi="Arial" w:cs="Arial"/>
              </w:rPr>
            </w:pPr>
            <w:r w:rsidRPr="00C86626">
              <w:rPr>
                <w:rFonts w:ascii="Arial" w:hAnsi="Arial" w:cs="Arial"/>
                <w:b/>
                <w:color w:val="000000"/>
              </w:rPr>
              <w:t xml:space="preserve">● теоријска настава </w:t>
            </w:r>
            <w:r>
              <w:rPr>
                <w:rFonts w:ascii="Arial" w:hAnsi="Arial" w:cs="Arial"/>
                <w:b/>
                <w:color w:val="000000"/>
              </w:rPr>
              <w:t>-</w:t>
            </w:r>
            <w:r w:rsidRPr="00C86626">
              <w:rPr>
                <w:rFonts w:ascii="Arial" w:hAnsi="Arial" w:cs="Arial"/>
                <w:b/>
                <w:color w:val="000000"/>
              </w:rPr>
              <w:t xml:space="preserve"> 70 часова</w:t>
            </w:r>
          </w:p>
          <w:p w14:paraId="5F37E65B" w14:textId="5F498525" w:rsidR="00C86626" w:rsidRPr="00C86626" w:rsidRDefault="00C86626" w:rsidP="007E0152">
            <w:pPr>
              <w:spacing w:after="150"/>
              <w:rPr>
                <w:rFonts w:ascii="Arial" w:hAnsi="Arial" w:cs="Arial"/>
              </w:rPr>
            </w:pPr>
            <w:r w:rsidRPr="00C86626">
              <w:rPr>
                <w:rFonts w:ascii="Arial" w:hAnsi="Arial" w:cs="Arial"/>
                <w:b/>
                <w:color w:val="000000"/>
              </w:rPr>
              <w:t xml:space="preserve">● вежбе </w:t>
            </w:r>
            <w:r>
              <w:rPr>
                <w:rFonts w:ascii="Arial" w:hAnsi="Arial" w:cs="Arial"/>
                <w:b/>
                <w:color w:val="000000"/>
              </w:rPr>
              <w:t>-</w:t>
            </w:r>
            <w:r w:rsidRPr="00C86626">
              <w:rPr>
                <w:rFonts w:ascii="Arial" w:hAnsi="Arial" w:cs="Arial"/>
                <w:b/>
                <w:color w:val="000000"/>
              </w:rPr>
              <w:t xml:space="preserve"> 35 часова</w:t>
            </w:r>
          </w:p>
          <w:p w14:paraId="7E8D0D4B"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0443E718"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w:t>
            </w:r>
          </w:p>
          <w:p w14:paraId="3C05261D"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2C93E853" w14:textId="77777777" w:rsidR="00C86626" w:rsidRPr="00C86626" w:rsidRDefault="00C86626" w:rsidP="007E0152">
            <w:pPr>
              <w:spacing w:after="150"/>
              <w:rPr>
                <w:rFonts w:ascii="Arial" w:hAnsi="Arial" w:cs="Arial"/>
              </w:rPr>
            </w:pPr>
            <w:r w:rsidRPr="00C86626">
              <w:rPr>
                <w:rFonts w:ascii="Arial" w:hAnsi="Arial" w:cs="Arial"/>
                <w:color w:val="000000"/>
              </w:rPr>
              <w:t>● студија случаја</w:t>
            </w:r>
          </w:p>
          <w:p w14:paraId="41447E10"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7BA4F158"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 кроз групне и индивидуалне задатке</w:t>
            </w:r>
          </w:p>
          <w:p w14:paraId="01CBAC64" w14:textId="77777777" w:rsidR="00C86626" w:rsidRPr="00C86626" w:rsidRDefault="00C86626" w:rsidP="007E0152">
            <w:pPr>
              <w:spacing w:after="150"/>
              <w:rPr>
                <w:rFonts w:ascii="Arial" w:hAnsi="Arial" w:cs="Arial"/>
              </w:rPr>
            </w:pPr>
            <w:r w:rsidRPr="00C86626">
              <w:rPr>
                <w:rFonts w:ascii="Arial" w:hAnsi="Arial" w:cs="Arial"/>
                <w:color w:val="000000"/>
              </w:rPr>
              <w:t>● симулација појединих радњи</w:t>
            </w:r>
          </w:p>
          <w:p w14:paraId="7DA12FB2"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 и презентација истог</w:t>
            </w:r>
          </w:p>
          <w:p w14:paraId="2BAFC8C9"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11B6A103" w14:textId="77777777" w:rsidR="00C86626" w:rsidRPr="00C86626" w:rsidRDefault="00C86626" w:rsidP="007E0152">
            <w:pPr>
              <w:spacing w:after="150"/>
              <w:rPr>
                <w:rFonts w:ascii="Arial" w:hAnsi="Arial" w:cs="Arial"/>
              </w:rPr>
            </w:pPr>
            <w:r w:rsidRPr="00C86626">
              <w:rPr>
                <w:rFonts w:ascii="Arial" w:hAnsi="Arial" w:cs="Arial"/>
                <w:color w:val="000000"/>
              </w:rPr>
              <w:t>● Теоријска настава се реализује у учионици</w:t>
            </w:r>
          </w:p>
          <w:p w14:paraId="264BA956" w14:textId="77777777" w:rsidR="00C86626" w:rsidRPr="00C86626" w:rsidRDefault="00C86626" w:rsidP="007E0152">
            <w:pPr>
              <w:spacing w:after="150"/>
              <w:rPr>
                <w:rFonts w:ascii="Arial" w:hAnsi="Arial" w:cs="Arial"/>
              </w:rPr>
            </w:pPr>
            <w:r w:rsidRPr="00C86626">
              <w:rPr>
                <w:rFonts w:ascii="Arial" w:hAnsi="Arial" w:cs="Arial"/>
                <w:color w:val="000000"/>
              </w:rPr>
              <w:t>● Вежбе се реализују у бироима за учење или кабинетима за информатику</w:t>
            </w:r>
          </w:p>
          <w:p w14:paraId="3FAC1964"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r w:rsidRPr="00C86626">
              <w:rPr>
                <w:rFonts w:ascii="Arial" w:hAnsi="Arial" w:cs="Arial"/>
                <w:color w:val="000000"/>
              </w:rPr>
              <w:t>:</w:t>
            </w:r>
          </w:p>
          <w:p w14:paraId="4856E04D" w14:textId="7F0D958F" w:rsidR="00C86626" w:rsidRPr="00C86626" w:rsidRDefault="00C86626" w:rsidP="007E0152">
            <w:pPr>
              <w:spacing w:after="150"/>
              <w:rPr>
                <w:rFonts w:ascii="Arial" w:hAnsi="Arial" w:cs="Arial"/>
              </w:rPr>
            </w:pPr>
            <w:r w:rsidRPr="00C86626">
              <w:rPr>
                <w:rFonts w:ascii="Arial" w:hAnsi="Arial" w:cs="Arial"/>
                <w:color w:val="000000"/>
              </w:rPr>
              <w:t xml:space="preserve">Уводни појмови радног права </w:t>
            </w:r>
            <w:r>
              <w:rPr>
                <w:rFonts w:ascii="Arial" w:hAnsi="Arial" w:cs="Arial"/>
                <w:color w:val="000000"/>
              </w:rPr>
              <w:t>-</w:t>
            </w:r>
            <w:r w:rsidRPr="00C86626">
              <w:rPr>
                <w:rFonts w:ascii="Arial" w:hAnsi="Arial" w:cs="Arial"/>
                <w:color w:val="000000"/>
              </w:rPr>
              <w:t xml:space="preserve"> 10 часова</w:t>
            </w:r>
          </w:p>
          <w:p w14:paraId="47E7D50C" w14:textId="036061DA" w:rsidR="00C86626" w:rsidRPr="00C86626" w:rsidRDefault="00C86626" w:rsidP="007E0152">
            <w:pPr>
              <w:spacing w:after="150"/>
              <w:rPr>
                <w:rFonts w:ascii="Arial" w:hAnsi="Arial" w:cs="Arial"/>
              </w:rPr>
            </w:pPr>
            <w:r w:rsidRPr="00C86626">
              <w:rPr>
                <w:rFonts w:ascii="Arial" w:hAnsi="Arial" w:cs="Arial"/>
                <w:color w:val="000000"/>
              </w:rPr>
              <w:t xml:space="preserve">Извори радног права </w:t>
            </w:r>
            <w:r>
              <w:rPr>
                <w:rFonts w:ascii="Arial" w:hAnsi="Arial" w:cs="Arial"/>
                <w:color w:val="000000"/>
              </w:rPr>
              <w:t>-</w:t>
            </w:r>
            <w:r w:rsidRPr="00C86626">
              <w:rPr>
                <w:rFonts w:ascii="Arial" w:hAnsi="Arial" w:cs="Arial"/>
                <w:color w:val="000000"/>
              </w:rPr>
              <w:t xml:space="preserve"> 15 часова</w:t>
            </w:r>
          </w:p>
          <w:p w14:paraId="23E4F67E" w14:textId="63AE095A" w:rsidR="00C86626" w:rsidRPr="00C86626" w:rsidRDefault="00C86626" w:rsidP="007E0152">
            <w:pPr>
              <w:spacing w:after="150"/>
              <w:rPr>
                <w:rFonts w:ascii="Arial" w:hAnsi="Arial" w:cs="Arial"/>
              </w:rPr>
            </w:pPr>
            <w:r w:rsidRPr="00C86626">
              <w:rPr>
                <w:rFonts w:ascii="Arial" w:hAnsi="Arial" w:cs="Arial"/>
                <w:color w:val="000000"/>
              </w:rPr>
              <w:t xml:space="preserve">Радни однос </w:t>
            </w:r>
            <w:r>
              <w:rPr>
                <w:rFonts w:ascii="Arial" w:hAnsi="Arial" w:cs="Arial"/>
                <w:color w:val="000000"/>
              </w:rPr>
              <w:t>-</w:t>
            </w:r>
            <w:r w:rsidRPr="00C86626">
              <w:rPr>
                <w:rFonts w:ascii="Arial" w:hAnsi="Arial" w:cs="Arial"/>
                <w:color w:val="000000"/>
              </w:rPr>
              <w:t xml:space="preserve"> 22 часа</w:t>
            </w:r>
          </w:p>
          <w:p w14:paraId="21D0FE0B" w14:textId="586F5283" w:rsidR="00C86626" w:rsidRPr="00C86626" w:rsidRDefault="00C86626" w:rsidP="007E0152">
            <w:pPr>
              <w:spacing w:after="150"/>
              <w:rPr>
                <w:rFonts w:ascii="Arial" w:hAnsi="Arial" w:cs="Arial"/>
              </w:rPr>
            </w:pPr>
            <w:r w:rsidRPr="00C86626">
              <w:rPr>
                <w:rFonts w:ascii="Arial" w:hAnsi="Arial" w:cs="Arial"/>
                <w:color w:val="000000"/>
              </w:rPr>
              <w:t xml:space="preserve">Заснивање радног односа </w:t>
            </w:r>
            <w:r>
              <w:rPr>
                <w:rFonts w:ascii="Arial" w:hAnsi="Arial" w:cs="Arial"/>
                <w:color w:val="000000"/>
              </w:rPr>
              <w:t>-</w:t>
            </w:r>
            <w:r w:rsidRPr="00C86626">
              <w:rPr>
                <w:rFonts w:ascii="Arial" w:hAnsi="Arial" w:cs="Arial"/>
                <w:color w:val="000000"/>
              </w:rPr>
              <w:t xml:space="preserve"> 30 часова</w:t>
            </w:r>
          </w:p>
          <w:p w14:paraId="69AE9D4C" w14:textId="1639F1D5" w:rsidR="00C86626" w:rsidRPr="00C86626" w:rsidRDefault="00C86626" w:rsidP="007E0152">
            <w:pPr>
              <w:spacing w:after="150"/>
              <w:rPr>
                <w:rFonts w:ascii="Arial" w:hAnsi="Arial" w:cs="Arial"/>
              </w:rPr>
            </w:pPr>
            <w:r w:rsidRPr="00C86626">
              <w:rPr>
                <w:rFonts w:ascii="Arial" w:hAnsi="Arial" w:cs="Arial"/>
                <w:color w:val="000000"/>
              </w:rPr>
              <w:t xml:space="preserve">Распоређивање запослених </w:t>
            </w:r>
            <w:r>
              <w:rPr>
                <w:rFonts w:ascii="Arial" w:hAnsi="Arial" w:cs="Arial"/>
                <w:color w:val="000000"/>
              </w:rPr>
              <w:t>-</w:t>
            </w:r>
            <w:r w:rsidRPr="00C86626">
              <w:rPr>
                <w:rFonts w:ascii="Arial" w:hAnsi="Arial" w:cs="Arial"/>
                <w:color w:val="000000"/>
              </w:rPr>
              <w:t xml:space="preserve"> 16 часова</w:t>
            </w:r>
          </w:p>
          <w:p w14:paraId="6AD55A61" w14:textId="254A8AD3" w:rsidR="00C86626" w:rsidRPr="00C86626" w:rsidRDefault="00C86626" w:rsidP="007E0152">
            <w:pPr>
              <w:spacing w:after="150"/>
              <w:rPr>
                <w:rFonts w:ascii="Arial" w:hAnsi="Arial" w:cs="Arial"/>
              </w:rPr>
            </w:pPr>
            <w:r w:rsidRPr="00C86626">
              <w:rPr>
                <w:rFonts w:ascii="Arial" w:hAnsi="Arial" w:cs="Arial"/>
                <w:color w:val="000000"/>
              </w:rPr>
              <w:t xml:space="preserve">Вишак запослених </w:t>
            </w:r>
            <w:r>
              <w:rPr>
                <w:rFonts w:ascii="Arial" w:hAnsi="Arial" w:cs="Arial"/>
                <w:color w:val="000000"/>
              </w:rPr>
              <w:t>-</w:t>
            </w:r>
            <w:r w:rsidRPr="00C86626">
              <w:rPr>
                <w:rFonts w:ascii="Arial" w:hAnsi="Arial" w:cs="Arial"/>
                <w:color w:val="000000"/>
              </w:rPr>
              <w:t xml:space="preserve"> 12 часова</w:t>
            </w:r>
          </w:p>
        </w:tc>
      </w:tr>
      <w:tr w:rsidR="00C86626" w:rsidRPr="00C86626" w14:paraId="49AD7A4C" w14:textId="77777777" w:rsidTr="007E0152">
        <w:trPr>
          <w:trHeight w:val="45"/>
          <w:tblCellSpacing w:w="0" w:type="auto"/>
        </w:trPr>
        <w:tc>
          <w:tcPr>
            <w:tcW w:w="275" w:type="dxa"/>
            <w:tcBorders>
              <w:top w:val="single" w:sz="8" w:space="0" w:color="000000"/>
              <w:left w:val="single" w:sz="8" w:space="0" w:color="000000"/>
              <w:bottom w:val="single" w:sz="8" w:space="0" w:color="000000"/>
              <w:right w:val="single" w:sz="8" w:space="0" w:color="000000"/>
            </w:tcBorders>
            <w:vAlign w:val="center"/>
          </w:tcPr>
          <w:p w14:paraId="1042CB16" w14:textId="77777777" w:rsidR="00C86626" w:rsidRPr="00C86626" w:rsidRDefault="00C86626" w:rsidP="007E0152">
            <w:pPr>
              <w:spacing w:after="150"/>
              <w:rPr>
                <w:rFonts w:ascii="Arial" w:hAnsi="Arial" w:cs="Arial"/>
              </w:rPr>
            </w:pPr>
            <w:r w:rsidRPr="00C86626">
              <w:rPr>
                <w:rFonts w:ascii="Arial" w:hAnsi="Arial" w:cs="Arial"/>
                <w:b/>
                <w:color w:val="000000"/>
              </w:rPr>
              <w:t>Извори радног права</w:t>
            </w:r>
          </w:p>
        </w:tc>
        <w:tc>
          <w:tcPr>
            <w:tcW w:w="1557" w:type="dxa"/>
            <w:gridSpan w:val="2"/>
            <w:tcBorders>
              <w:top w:val="single" w:sz="8" w:space="0" w:color="000000"/>
              <w:left w:val="single" w:sz="8" w:space="0" w:color="000000"/>
              <w:bottom w:val="single" w:sz="8" w:space="0" w:color="000000"/>
              <w:right w:val="single" w:sz="8" w:space="0" w:color="000000"/>
            </w:tcBorders>
            <w:vAlign w:val="center"/>
          </w:tcPr>
          <w:p w14:paraId="6D75C9C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изворима радног права и способности за њихову примену</w:t>
            </w:r>
          </w:p>
          <w:p w14:paraId="5ACADFBC"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ставова и вредности значајних за живот у савременом друштву,</w:t>
            </w:r>
          </w:p>
          <w:p w14:paraId="33F626A9" w14:textId="77777777" w:rsidR="00C86626" w:rsidRPr="00C86626" w:rsidRDefault="00C86626" w:rsidP="007E0152">
            <w:pPr>
              <w:spacing w:after="150"/>
              <w:rPr>
                <w:rFonts w:ascii="Arial" w:hAnsi="Arial" w:cs="Arial"/>
              </w:rPr>
            </w:pPr>
            <w:r w:rsidRPr="00C86626">
              <w:rPr>
                <w:rFonts w:ascii="Arial" w:hAnsi="Arial" w:cs="Arial"/>
                <w:color w:val="000000"/>
              </w:rPr>
              <w:t>заснованих на поштовању људских права- посебно у области рада, толеранцији, солидарности, уважавању различитости, одсуству дискриминације и родној равноправности</w:t>
            </w:r>
          </w:p>
        </w:tc>
        <w:tc>
          <w:tcPr>
            <w:tcW w:w="2840" w:type="dxa"/>
            <w:tcBorders>
              <w:top w:val="single" w:sz="8" w:space="0" w:color="000000"/>
              <w:left w:val="single" w:sz="8" w:space="0" w:color="000000"/>
              <w:bottom w:val="single" w:sz="8" w:space="0" w:color="000000"/>
              <w:right w:val="single" w:sz="8" w:space="0" w:color="000000"/>
            </w:tcBorders>
            <w:vAlign w:val="center"/>
          </w:tcPr>
          <w:p w14:paraId="0535E270"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извори радног права</w:t>
            </w:r>
          </w:p>
          <w:p w14:paraId="7F3C894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домаће државне и аутономне изворе радног права</w:t>
            </w:r>
          </w:p>
          <w:p w14:paraId="506B312C"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колективни уговор о раду и његов однос према закону</w:t>
            </w:r>
          </w:p>
          <w:p w14:paraId="3B4A50CF"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предмет, садржину и уговорне стране код колективних уговора</w:t>
            </w:r>
          </w:p>
          <w:p w14:paraId="2D0AD74A"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закључивања колективног уговора</w:t>
            </w:r>
          </w:p>
          <w:p w14:paraId="13F1ED4E" w14:textId="77777777" w:rsidR="00C86626" w:rsidRPr="00C86626" w:rsidRDefault="00C86626" w:rsidP="007E0152">
            <w:pPr>
              <w:spacing w:after="150"/>
              <w:rPr>
                <w:rFonts w:ascii="Arial" w:hAnsi="Arial" w:cs="Arial"/>
              </w:rPr>
            </w:pPr>
            <w:r w:rsidRPr="00C86626">
              <w:rPr>
                <w:rFonts w:ascii="Arial" w:hAnsi="Arial" w:cs="Arial"/>
                <w:color w:val="000000"/>
              </w:rPr>
              <w:t>● симулира процес закључивања колективног уговора</w:t>
            </w:r>
          </w:p>
          <w:p w14:paraId="43297E6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колективних уговора</w:t>
            </w:r>
          </w:p>
          <w:p w14:paraId="29E26685" w14:textId="77777777" w:rsidR="00C86626" w:rsidRPr="00C86626" w:rsidRDefault="00C86626" w:rsidP="007E0152">
            <w:pPr>
              <w:spacing w:after="150"/>
              <w:rPr>
                <w:rFonts w:ascii="Arial" w:hAnsi="Arial" w:cs="Arial"/>
              </w:rPr>
            </w:pPr>
            <w:r w:rsidRPr="00C86626">
              <w:rPr>
                <w:rFonts w:ascii="Arial" w:hAnsi="Arial" w:cs="Arial"/>
                <w:color w:val="000000"/>
              </w:rPr>
              <w:t>● скицира састав једноставног колективног уговора код послодавца</w:t>
            </w:r>
          </w:p>
          <w:p w14:paraId="6D83CBE3" w14:textId="77777777" w:rsidR="00C86626" w:rsidRPr="00C86626" w:rsidRDefault="00C86626" w:rsidP="007E0152">
            <w:pPr>
              <w:spacing w:after="150"/>
              <w:rPr>
                <w:rFonts w:ascii="Arial" w:hAnsi="Arial" w:cs="Arial"/>
              </w:rPr>
            </w:pPr>
            <w:r w:rsidRPr="00C86626">
              <w:rPr>
                <w:rFonts w:ascii="Arial" w:hAnsi="Arial" w:cs="Arial"/>
                <w:color w:val="000000"/>
              </w:rPr>
              <w:t>● наведе опште акте послодавца којима се уређује радни однос</w:t>
            </w:r>
          </w:p>
          <w:p w14:paraId="7431BFEB" w14:textId="77777777" w:rsidR="00C86626" w:rsidRPr="00C86626" w:rsidRDefault="00C86626" w:rsidP="007E0152">
            <w:pPr>
              <w:spacing w:after="150"/>
              <w:rPr>
                <w:rFonts w:ascii="Arial" w:hAnsi="Arial" w:cs="Arial"/>
              </w:rPr>
            </w:pPr>
            <w:r w:rsidRPr="00C86626">
              <w:rPr>
                <w:rFonts w:ascii="Arial" w:hAnsi="Arial" w:cs="Arial"/>
                <w:color w:val="000000"/>
              </w:rPr>
              <w:t>● скицира типски пример акта о организацији и систематизацији послова код послодавца у привреди</w:t>
            </w:r>
          </w:p>
          <w:p w14:paraId="339C8F56" w14:textId="77777777" w:rsidR="00C86626" w:rsidRPr="00C86626" w:rsidRDefault="00C86626" w:rsidP="007E0152">
            <w:pPr>
              <w:spacing w:after="150"/>
              <w:rPr>
                <w:rFonts w:ascii="Arial" w:hAnsi="Arial" w:cs="Arial"/>
              </w:rPr>
            </w:pPr>
            <w:r w:rsidRPr="00C86626">
              <w:rPr>
                <w:rFonts w:ascii="Arial" w:hAnsi="Arial" w:cs="Arial"/>
                <w:color w:val="000000"/>
              </w:rPr>
              <w:t>● поброји међународне изворе радног права</w:t>
            </w:r>
          </w:p>
          <w:p w14:paraId="18339E8D"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Универзалне декларације о правима човека</w:t>
            </w:r>
          </w:p>
          <w:p w14:paraId="0F564591" w14:textId="77777777" w:rsidR="00C86626" w:rsidRPr="00C86626" w:rsidRDefault="00C86626" w:rsidP="007E0152">
            <w:pPr>
              <w:spacing w:after="150"/>
              <w:rPr>
                <w:rFonts w:ascii="Arial" w:hAnsi="Arial" w:cs="Arial"/>
              </w:rPr>
            </w:pPr>
            <w:r w:rsidRPr="00C86626">
              <w:rPr>
                <w:rFonts w:ascii="Arial" w:hAnsi="Arial" w:cs="Arial"/>
                <w:color w:val="000000"/>
              </w:rPr>
              <w:t>● као извора радног права</w:t>
            </w:r>
          </w:p>
          <w:p w14:paraId="7BB783F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конвенције и препоруке Међународне организације рада (МОР)</w:t>
            </w:r>
          </w:p>
          <w:p w14:paraId="4A4DC490" w14:textId="77777777" w:rsidR="00C86626" w:rsidRPr="00C86626" w:rsidRDefault="00C86626" w:rsidP="007E0152">
            <w:pPr>
              <w:spacing w:after="150"/>
              <w:rPr>
                <w:rFonts w:ascii="Arial" w:hAnsi="Arial" w:cs="Arial"/>
              </w:rPr>
            </w:pPr>
            <w:r w:rsidRPr="00C86626">
              <w:rPr>
                <w:rFonts w:ascii="Arial" w:hAnsi="Arial" w:cs="Arial"/>
                <w:color w:val="000000"/>
              </w:rPr>
              <w:t>● наведе регионалне организације и њихове најзначајније акте који су</w:t>
            </w:r>
          </w:p>
          <w:p w14:paraId="247AA6A6" w14:textId="77777777" w:rsidR="00C86626" w:rsidRPr="00C86626" w:rsidRDefault="00C86626" w:rsidP="007E0152">
            <w:pPr>
              <w:spacing w:after="150"/>
              <w:rPr>
                <w:rFonts w:ascii="Arial" w:hAnsi="Arial" w:cs="Arial"/>
              </w:rPr>
            </w:pPr>
            <w:r w:rsidRPr="00C86626">
              <w:rPr>
                <w:rFonts w:ascii="Arial" w:hAnsi="Arial" w:cs="Arial"/>
                <w:color w:val="000000"/>
              </w:rPr>
              <w:t>● извор радног права у Републици Србији</w:t>
            </w:r>
          </w:p>
        </w:tc>
        <w:tc>
          <w:tcPr>
            <w:tcW w:w="2439" w:type="dxa"/>
            <w:tcBorders>
              <w:top w:val="single" w:sz="8" w:space="0" w:color="000000"/>
              <w:left w:val="single" w:sz="8" w:space="0" w:color="000000"/>
              <w:bottom w:val="single" w:sz="8" w:space="0" w:color="000000"/>
              <w:right w:val="single" w:sz="8" w:space="0" w:color="000000"/>
            </w:tcBorders>
            <w:vAlign w:val="center"/>
          </w:tcPr>
          <w:p w14:paraId="1057FC15" w14:textId="77777777" w:rsidR="00C86626" w:rsidRPr="00C86626" w:rsidRDefault="00C86626" w:rsidP="007E0152">
            <w:pPr>
              <w:spacing w:after="150"/>
              <w:rPr>
                <w:rFonts w:ascii="Arial" w:hAnsi="Arial" w:cs="Arial"/>
              </w:rPr>
            </w:pPr>
            <w:r w:rsidRPr="00C86626">
              <w:rPr>
                <w:rFonts w:ascii="Arial" w:hAnsi="Arial" w:cs="Arial"/>
                <w:color w:val="000000"/>
              </w:rPr>
              <w:t>● Појам и подела извора радног права</w:t>
            </w:r>
          </w:p>
          <w:p w14:paraId="1A6E79F0" w14:textId="77777777" w:rsidR="00C86626" w:rsidRPr="00C86626" w:rsidRDefault="00C86626" w:rsidP="007E0152">
            <w:pPr>
              <w:spacing w:after="150"/>
              <w:rPr>
                <w:rFonts w:ascii="Arial" w:hAnsi="Arial" w:cs="Arial"/>
              </w:rPr>
            </w:pPr>
            <w:r w:rsidRPr="00C86626">
              <w:rPr>
                <w:rFonts w:ascii="Arial" w:hAnsi="Arial" w:cs="Arial"/>
                <w:color w:val="000000"/>
              </w:rPr>
              <w:t>● Домаћи извори радног права</w:t>
            </w:r>
          </w:p>
          <w:p w14:paraId="1B48AA88" w14:textId="348D839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Општи акти државних органа (когентни извори радног права).</w:t>
            </w:r>
            <w:r>
              <w:rPr>
                <w:rFonts w:ascii="Arial" w:hAnsi="Arial" w:cs="Arial"/>
                <w:color w:val="000000"/>
              </w:rPr>
              <w:t>.</w:t>
            </w:r>
          </w:p>
          <w:p w14:paraId="4DC2DBAD" w14:textId="02F3B0D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Аутономни акти (аутономни извори радног права)</w:t>
            </w:r>
          </w:p>
          <w:p w14:paraId="4772657F" w14:textId="77777777" w:rsidR="00C86626" w:rsidRPr="00C86626" w:rsidRDefault="00C86626" w:rsidP="007E0152">
            <w:pPr>
              <w:spacing w:after="150"/>
              <w:rPr>
                <w:rFonts w:ascii="Arial" w:hAnsi="Arial" w:cs="Arial"/>
              </w:rPr>
            </w:pPr>
            <w:r w:rsidRPr="00C86626">
              <w:rPr>
                <w:rFonts w:ascii="Arial" w:hAnsi="Arial" w:cs="Arial"/>
                <w:color w:val="000000"/>
              </w:rPr>
              <w:t>● Међународни извори радног права</w:t>
            </w:r>
          </w:p>
          <w:p w14:paraId="0AAC9753" w14:textId="77777777" w:rsidR="00C86626" w:rsidRPr="00C86626" w:rsidRDefault="00C86626" w:rsidP="007E0152">
            <w:pPr>
              <w:spacing w:after="150"/>
              <w:rPr>
                <w:rFonts w:ascii="Arial" w:hAnsi="Arial" w:cs="Arial"/>
              </w:rPr>
            </w:pPr>
            <w:r w:rsidRPr="00C86626">
              <w:rPr>
                <w:rFonts w:ascii="Arial" w:hAnsi="Arial" w:cs="Arial"/>
                <w:color w:val="000000"/>
              </w:rPr>
              <w:t>● Акти међународних организација</w:t>
            </w:r>
          </w:p>
          <w:p w14:paraId="1A360AFE" w14:textId="77777777" w:rsidR="00C86626" w:rsidRPr="00C86626" w:rsidRDefault="00C86626" w:rsidP="007E0152">
            <w:pPr>
              <w:spacing w:after="150"/>
              <w:rPr>
                <w:rFonts w:ascii="Arial" w:hAnsi="Arial" w:cs="Arial"/>
              </w:rPr>
            </w:pPr>
            <w:r w:rsidRPr="00C86626">
              <w:rPr>
                <w:rFonts w:ascii="Arial" w:hAnsi="Arial" w:cs="Arial"/>
                <w:color w:val="000000"/>
              </w:rPr>
              <w:t>● Међудржавни уговори</w:t>
            </w:r>
          </w:p>
          <w:p w14:paraId="265082D3" w14:textId="77777777" w:rsidR="00C86626" w:rsidRPr="00C86626" w:rsidRDefault="00C86626" w:rsidP="007E0152">
            <w:pPr>
              <w:spacing w:after="150"/>
              <w:rPr>
                <w:rFonts w:ascii="Arial" w:hAnsi="Arial" w:cs="Arial"/>
              </w:rPr>
            </w:pPr>
            <w:r w:rsidRPr="00C86626">
              <w:rPr>
                <w:rFonts w:ascii="Arial" w:hAnsi="Arial" w:cs="Arial"/>
                <w:color w:val="000000"/>
              </w:rPr>
              <w:t>● Акти регионалних организација</w:t>
            </w:r>
          </w:p>
        </w:tc>
        <w:tc>
          <w:tcPr>
            <w:tcW w:w="7289" w:type="dxa"/>
            <w:vMerge w:val="restart"/>
            <w:tcBorders>
              <w:top w:val="single" w:sz="8" w:space="0" w:color="000000"/>
              <w:left w:val="single" w:sz="8" w:space="0" w:color="000000"/>
              <w:bottom w:val="single" w:sz="8" w:space="0" w:color="000000"/>
              <w:right w:val="single" w:sz="8" w:space="0" w:color="000000"/>
            </w:tcBorders>
            <w:vAlign w:val="center"/>
          </w:tcPr>
          <w:p w14:paraId="79B7963D"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130BAE34" w14:textId="77777777" w:rsidR="00C86626" w:rsidRPr="00C86626" w:rsidRDefault="00C86626" w:rsidP="007E0152">
            <w:pPr>
              <w:spacing w:after="150"/>
              <w:rPr>
                <w:rFonts w:ascii="Arial" w:hAnsi="Arial" w:cs="Arial"/>
              </w:rPr>
            </w:pPr>
            <w:r w:rsidRPr="00C86626">
              <w:rPr>
                <w:rFonts w:ascii="Arial" w:hAnsi="Arial" w:cs="Arial"/>
                <w:color w:val="000000"/>
              </w:rPr>
              <w:t>● Пожељно је да се теоријска настава реализује као двочас</w:t>
            </w:r>
          </w:p>
          <w:p w14:paraId="4226C719"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предмета су организовани у тематске целине за које је наведен оријентациони број часова за реализацију. Наставник, при изради оперативних планова, дефинише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 При томе,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психологије што захтева већу партиципацију ученика, различита методска решења, велики број примера и коришћење информација из различитих извора.</w:t>
            </w:r>
          </w:p>
          <w:p w14:paraId="64B0EB7D"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Увод у јавну администрацију, Матична евиденција, Кореспонденција и правни послови, Увод у право, Правни поступци. Ученицима треба стално указивати на ту везу.</w:t>
            </w:r>
          </w:p>
          <w:p w14:paraId="7246F957"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практичну примену теоријских знања,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27D88421"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3851B3D7" w14:textId="77777777" w:rsidR="00C86626" w:rsidRPr="00C86626" w:rsidRDefault="00C86626" w:rsidP="007E0152">
            <w:pPr>
              <w:spacing w:after="150"/>
              <w:rPr>
                <w:rFonts w:ascii="Arial" w:hAnsi="Arial" w:cs="Arial"/>
              </w:rPr>
            </w:pPr>
            <w:r w:rsidRPr="00C86626">
              <w:rPr>
                <w:rFonts w:ascii="Arial" w:hAnsi="Arial" w:cs="Arial"/>
                <w:b/>
                <w:color w:val="000000"/>
              </w:rPr>
              <w:t>Оцењивање</w:t>
            </w:r>
            <w:r w:rsidRPr="00C86626">
              <w:rPr>
                <w:rFonts w:ascii="Arial" w:hAnsi="Arial" w:cs="Arial"/>
                <w:color w:val="000000"/>
              </w:rPr>
              <w:t xml:space="preserve">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316D0E61" w14:textId="77777777" w:rsidR="00C86626" w:rsidRPr="00C86626" w:rsidRDefault="00C86626" w:rsidP="007E0152">
            <w:pPr>
              <w:spacing w:after="150"/>
              <w:rPr>
                <w:rFonts w:ascii="Arial" w:hAnsi="Arial" w:cs="Arial"/>
              </w:rPr>
            </w:pPr>
            <w:r w:rsidRPr="00C86626">
              <w:rPr>
                <w:rFonts w:ascii="Arial" w:hAnsi="Arial" w:cs="Arial"/>
                <w:color w:val="000000"/>
              </w:rPr>
              <w:t>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14:paraId="3FCD7FD2" w14:textId="77777777" w:rsidR="00C86626" w:rsidRPr="00C86626" w:rsidRDefault="00C86626" w:rsidP="007E0152">
            <w:pPr>
              <w:spacing w:after="150"/>
              <w:rPr>
                <w:rFonts w:ascii="Arial" w:hAnsi="Arial" w:cs="Arial"/>
              </w:rPr>
            </w:pPr>
            <w:r w:rsidRPr="00C86626">
              <w:rPr>
                <w:rFonts w:ascii="Arial" w:hAnsi="Arial" w:cs="Arial"/>
                <w:color w:val="000000"/>
              </w:rPr>
              <w:t>На вежбама израдити што више примера пратећих правних аката и попуњавања образаца и типских примера.</w:t>
            </w:r>
          </w:p>
        </w:tc>
      </w:tr>
      <w:tr w:rsidR="00C86626" w:rsidRPr="00C86626" w14:paraId="5ED97DAB" w14:textId="77777777" w:rsidTr="007E0152">
        <w:trPr>
          <w:trHeight w:val="45"/>
          <w:tblCellSpacing w:w="0" w:type="auto"/>
        </w:trPr>
        <w:tc>
          <w:tcPr>
            <w:tcW w:w="275" w:type="dxa"/>
            <w:tcBorders>
              <w:top w:val="single" w:sz="8" w:space="0" w:color="000000"/>
              <w:left w:val="single" w:sz="8" w:space="0" w:color="000000"/>
              <w:bottom w:val="single" w:sz="8" w:space="0" w:color="000000"/>
              <w:right w:val="single" w:sz="8" w:space="0" w:color="000000"/>
            </w:tcBorders>
            <w:vAlign w:val="center"/>
          </w:tcPr>
          <w:p w14:paraId="1F399BBD" w14:textId="77777777" w:rsidR="00C86626" w:rsidRPr="00C86626" w:rsidRDefault="00C86626" w:rsidP="007E0152">
            <w:pPr>
              <w:spacing w:after="150"/>
              <w:rPr>
                <w:rFonts w:ascii="Arial" w:hAnsi="Arial" w:cs="Arial"/>
              </w:rPr>
            </w:pPr>
            <w:r w:rsidRPr="00C86626">
              <w:rPr>
                <w:rFonts w:ascii="Arial" w:hAnsi="Arial" w:cs="Arial"/>
                <w:b/>
                <w:color w:val="000000"/>
              </w:rPr>
              <w:t>Радни однос</w:t>
            </w:r>
          </w:p>
        </w:tc>
        <w:tc>
          <w:tcPr>
            <w:tcW w:w="1557" w:type="dxa"/>
            <w:gridSpan w:val="2"/>
            <w:tcBorders>
              <w:top w:val="single" w:sz="8" w:space="0" w:color="000000"/>
              <w:left w:val="single" w:sz="8" w:space="0" w:color="000000"/>
              <w:bottom w:val="single" w:sz="8" w:space="0" w:color="000000"/>
              <w:right w:val="single" w:sz="8" w:space="0" w:color="000000"/>
            </w:tcBorders>
            <w:vAlign w:val="center"/>
          </w:tcPr>
          <w:p w14:paraId="00186B3E"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радном односу</w:t>
            </w:r>
          </w:p>
          <w:p w14:paraId="43D6EB3C"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за израду различитих врста уговора у области рада</w:t>
            </w:r>
          </w:p>
        </w:tc>
        <w:tc>
          <w:tcPr>
            <w:tcW w:w="2840" w:type="dxa"/>
            <w:tcBorders>
              <w:top w:val="single" w:sz="8" w:space="0" w:color="000000"/>
              <w:left w:val="single" w:sz="8" w:space="0" w:color="000000"/>
              <w:bottom w:val="single" w:sz="8" w:space="0" w:color="000000"/>
              <w:right w:val="single" w:sz="8" w:space="0" w:color="000000"/>
            </w:tcBorders>
            <w:vAlign w:val="center"/>
          </w:tcPr>
          <w:p w14:paraId="270B421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радни однос</w:t>
            </w:r>
          </w:p>
          <w:p w14:paraId="75F3B6BC"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битне елементе радног односа</w:t>
            </w:r>
          </w:p>
          <w:p w14:paraId="21B63B97"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појмове </w:t>
            </w:r>
            <w:r w:rsidRPr="00C86626">
              <w:rPr>
                <w:rFonts w:ascii="Arial" w:hAnsi="Arial" w:cs="Arial"/>
                <w:i/>
                <w:color w:val="000000"/>
              </w:rPr>
              <w:t>запослени и послодавац</w:t>
            </w:r>
          </w:p>
          <w:p w14:paraId="6718DBE8" w14:textId="77777777" w:rsidR="00C86626" w:rsidRPr="00C86626" w:rsidRDefault="00C86626" w:rsidP="007E0152">
            <w:pPr>
              <w:spacing w:after="150"/>
              <w:rPr>
                <w:rFonts w:ascii="Arial" w:hAnsi="Arial" w:cs="Arial"/>
              </w:rPr>
            </w:pPr>
            <w:r w:rsidRPr="00C86626">
              <w:rPr>
                <w:rFonts w:ascii="Arial" w:hAnsi="Arial" w:cs="Arial"/>
                <w:color w:val="000000"/>
              </w:rPr>
              <w:t>● класификује услове за заснивање радног односа</w:t>
            </w:r>
          </w:p>
          <w:p w14:paraId="3FB93B22" w14:textId="77777777" w:rsidR="00C86626" w:rsidRPr="00C86626" w:rsidRDefault="00C86626" w:rsidP="007E0152">
            <w:pPr>
              <w:spacing w:after="150"/>
              <w:rPr>
                <w:rFonts w:ascii="Arial" w:hAnsi="Arial" w:cs="Arial"/>
              </w:rPr>
            </w:pPr>
            <w:r w:rsidRPr="00C86626">
              <w:rPr>
                <w:rFonts w:ascii="Arial" w:hAnsi="Arial" w:cs="Arial"/>
                <w:color w:val="000000"/>
              </w:rPr>
              <w:t>● објасни карактеристике у развоју радног односа</w:t>
            </w:r>
          </w:p>
          <w:p w14:paraId="401E57C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карактеристике уређивања радног односа у државним органима, привредним друштвима, банкама,</w:t>
            </w:r>
          </w:p>
          <w:p w14:paraId="671936C4" w14:textId="77777777" w:rsidR="00C86626" w:rsidRPr="00C86626" w:rsidRDefault="00C86626" w:rsidP="007E0152">
            <w:pPr>
              <w:spacing w:after="150"/>
              <w:rPr>
                <w:rFonts w:ascii="Arial" w:hAnsi="Arial" w:cs="Arial"/>
              </w:rPr>
            </w:pPr>
            <w:r w:rsidRPr="00C86626">
              <w:rPr>
                <w:rFonts w:ascii="Arial" w:hAnsi="Arial" w:cs="Arial"/>
                <w:color w:val="000000"/>
              </w:rPr>
              <w:t>● установама и другим организацијама</w:t>
            </w:r>
          </w:p>
          <w:p w14:paraId="4D56EB1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изабрана и постављена лица</w:t>
            </w:r>
          </w:p>
          <w:p w14:paraId="1A86F003" w14:textId="77777777" w:rsidR="00C86626" w:rsidRPr="00C86626" w:rsidRDefault="00C86626" w:rsidP="007E0152">
            <w:pPr>
              <w:spacing w:after="150"/>
              <w:rPr>
                <w:rFonts w:ascii="Arial" w:hAnsi="Arial" w:cs="Arial"/>
              </w:rPr>
            </w:pPr>
            <w:r w:rsidRPr="00C86626">
              <w:rPr>
                <w:rFonts w:ascii="Arial" w:hAnsi="Arial" w:cs="Arial"/>
                <w:color w:val="000000"/>
              </w:rPr>
              <w:t>● упореди државне службенике и намештенике</w:t>
            </w:r>
          </w:p>
          <w:p w14:paraId="45B25E3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облике рада ван радног односа</w:t>
            </w:r>
          </w:p>
          <w:p w14:paraId="66D4FD28" w14:textId="77777777" w:rsidR="00C86626" w:rsidRPr="00C86626" w:rsidRDefault="00C86626" w:rsidP="007E0152">
            <w:pPr>
              <w:spacing w:after="150"/>
              <w:rPr>
                <w:rFonts w:ascii="Arial" w:hAnsi="Arial" w:cs="Arial"/>
              </w:rPr>
            </w:pPr>
            <w:r w:rsidRPr="00C86626">
              <w:rPr>
                <w:rFonts w:ascii="Arial" w:hAnsi="Arial" w:cs="Arial"/>
                <w:color w:val="000000"/>
              </w:rPr>
              <w:t>● попуни типски пример уговора о делу</w:t>
            </w:r>
          </w:p>
          <w:p w14:paraId="1400C292"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пример уговора о делу на задате елементе</w:t>
            </w:r>
          </w:p>
          <w:p w14:paraId="7C35291C" w14:textId="77777777" w:rsidR="00C86626" w:rsidRPr="00C86626" w:rsidRDefault="00C86626" w:rsidP="007E0152">
            <w:pPr>
              <w:spacing w:after="150"/>
              <w:rPr>
                <w:rFonts w:ascii="Arial" w:hAnsi="Arial" w:cs="Arial"/>
              </w:rPr>
            </w:pPr>
            <w:r w:rsidRPr="00C86626">
              <w:rPr>
                <w:rFonts w:ascii="Arial" w:hAnsi="Arial" w:cs="Arial"/>
                <w:color w:val="000000"/>
              </w:rPr>
              <w:t>● састави уговор о привременим и повременим пословима</w:t>
            </w:r>
          </w:p>
          <w:p w14:paraId="1E7721B7"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уговор о стручном оспособљавању и уговор о стручном усавршавању</w:t>
            </w:r>
          </w:p>
          <w:p w14:paraId="5B553DC6" w14:textId="77777777" w:rsidR="00C86626" w:rsidRPr="00C86626" w:rsidRDefault="00C86626" w:rsidP="007E0152">
            <w:pPr>
              <w:spacing w:after="150"/>
              <w:rPr>
                <w:rFonts w:ascii="Arial" w:hAnsi="Arial" w:cs="Arial"/>
              </w:rPr>
            </w:pPr>
            <w:r w:rsidRPr="00C86626">
              <w:rPr>
                <w:rFonts w:ascii="Arial" w:hAnsi="Arial" w:cs="Arial"/>
                <w:color w:val="000000"/>
              </w:rPr>
              <w:t>● састави уговоре о стручном оспособљавању и стручном усавршавању</w:t>
            </w:r>
          </w:p>
          <w:p w14:paraId="702FBC07" w14:textId="77777777" w:rsidR="00C86626" w:rsidRPr="00C86626" w:rsidRDefault="00C86626" w:rsidP="007E0152">
            <w:pPr>
              <w:spacing w:after="150"/>
              <w:rPr>
                <w:rFonts w:ascii="Arial" w:hAnsi="Arial" w:cs="Arial"/>
              </w:rPr>
            </w:pPr>
            <w:r w:rsidRPr="00C86626">
              <w:rPr>
                <w:rFonts w:ascii="Arial" w:hAnsi="Arial" w:cs="Arial"/>
                <w:color w:val="000000"/>
              </w:rPr>
              <w:t>● упореди волонтерски рад и радни однос</w:t>
            </w:r>
          </w:p>
          <w:p w14:paraId="724D5658" w14:textId="77777777" w:rsidR="00C86626" w:rsidRPr="00C86626" w:rsidRDefault="00C86626" w:rsidP="007E0152">
            <w:pPr>
              <w:spacing w:after="150"/>
              <w:rPr>
                <w:rFonts w:ascii="Arial" w:hAnsi="Arial" w:cs="Arial"/>
              </w:rPr>
            </w:pPr>
            <w:r w:rsidRPr="00C86626">
              <w:rPr>
                <w:rFonts w:ascii="Arial" w:hAnsi="Arial" w:cs="Arial"/>
                <w:color w:val="000000"/>
              </w:rPr>
              <w:t>● састави уговор о волонтерском раду</w:t>
            </w:r>
          </w:p>
        </w:tc>
        <w:tc>
          <w:tcPr>
            <w:tcW w:w="2439" w:type="dxa"/>
            <w:tcBorders>
              <w:top w:val="single" w:sz="8" w:space="0" w:color="000000"/>
              <w:left w:val="single" w:sz="8" w:space="0" w:color="000000"/>
              <w:bottom w:val="single" w:sz="8" w:space="0" w:color="000000"/>
              <w:right w:val="single" w:sz="8" w:space="0" w:color="000000"/>
            </w:tcBorders>
            <w:vAlign w:val="center"/>
          </w:tcPr>
          <w:p w14:paraId="1BF66D46" w14:textId="77777777" w:rsidR="00C86626" w:rsidRPr="00C86626" w:rsidRDefault="00C86626" w:rsidP="007E0152">
            <w:pPr>
              <w:spacing w:after="150"/>
              <w:rPr>
                <w:rFonts w:ascii="Arial" w:hAnsi="Arial" w:cs="Arial"/>
              </w:rPr>
            </w:pPr>
            <w:r w:rsidRPr="00C86626">
              <w:rPr>
                <w:rFonts w:ascii="Arial" w:hAnsi="Arial" w:cs="Arial"/>
                <w:color w:val="000000"/>
              </w:rPr>
              <w:t>● Радни однос као предмет радног права</w:t>
            </w:r>
          </w:p>
          <w:p w14:paraId="57CAE148" w14:textId="77777777" w:rsidR="00C86626" w:rsidRPr="00C86626" w:rsidRDefault="00C86626" w:rsidP="007E0152">
            <w:pPr>
              <w:spacing w:after="150"/>
              <w:rPr>
                <w:rFonts w:ascii="Arial" w:hAnsi="Arial" w:cs="Arial"/>
              </w:rPr>
            </w:pPr>
            <w:r w:rsidRPr="00C86626">
              <w:rPr>
                <w:rFonts w:ascii="Arial" w:hAnsi="Arial" w:cs="Arial"/>
                <w:color w:val="000000"/>
              </w:rPr>
              <w:t>● Појам и битни елементи радног односа</w:t>
            </w:r>
          </w:p>
          <w:p w14:paraId="1D31729B" w14:textId="77777777" w:rsidR="00C86626" w:rsidRPr="00C86626" w:rsidRDefault="00C86626" w:rsidP="007E0152">
            <w:pPr>
              <w:spacing w:after="150"/>
              <w:rPr>
                <w:rFonts w:ascii="Arial" w:hAnsi="Arial" w:cs="Arial"/>
              </w:rPr>
            </w:pPr>
            <w:r w:rsidRPr="00C86626">
              <w:rPr>
                <w:rFonts w:ascii="Arial" w:hAnsi="Arial" w:cs="Arial"/>
                <w:color w:val="000000"/>
              </w:rPr>
              <w:t>● Настанак и развој радног односа</w:t>
            </w:r>
          </w:p>
          <w:p w14:paraId="0D0669EC" w14:textId="77777777" w:rsidR="00C86626" w:rsidRPr="00C86626" w:rsidRDefault="00C86626" w:rsidP="007E0152">
            <w:pPr>
              <w:spacing w:after="150"/>
              <w:rPr>
                <w:rFonts w:ascii="Arial" w:hAnsi="Arial" w:cs="Arial"/>
              </w:rPr>
            </w:pPr>
            <w:r w:rsidRPr="00C86626">
              <w:rPr>
                <w:rFonts w:ascii="Arial" w:hAnsi="Arial" w:cs="Arial"/>
                <w:color w:val="000000"/>
              </w:rPr>
              <w:t>● Карактеристике уређивања радног односа у државним органима</w:t>
            </w:r>
          </w:p>
          <w:p w14:paraId="4A1A2C65" w14:textId="77777777" w:rsidR="00C86626" w:rsidRPr="00C86626" w:rsidRDefault="00C86626" w:rsidP="007E0152">
            <w:pPr>
              <w:spacing w:after="150"/>
              <w:rPr>
                <w:rFonts w:ascii="Arial" w:hAnsi="Arial" w:cs="Arial"/>
              </w:rPr>
            </w:pPr>
            <w:r w:rsidRPr="00C86626">
              <w:rPr>
                <w:rFonts w:ascii="Arial" w:hAnsi="Arial" w:cs="Arial"/>
                <w:color w:val="000000"/>
              </w:rPr>
              <w:t>● Карактеристике уређивања радног односа у привредним друштвима, банкама и другим финансијским организацијама</w:t>
            </w:r>
          </w:p>
          <w:p w14:paraId="6925F83B" w14:textId="77777777" w:rsidR="00C86626" w:rsidRPr="00C86626" w:rsidRDefault="00C86626" w:rsidP="007E0152">
            <w:pPr>
              <w:spacing w:after="150"/>
              <w:rPr>
                <w:rFonts w:ascii="Arial" w:hAnsi="Arial" w:cs="Arial"/>
              </w:rPr>
            </w:pPr>
            <w:r w:rsidRPr="00C86626">
              <w:rPr>
                <w:rFonts w:ascii="Arial" w:hAnsi="Arial" w:cs="Arial"/>
                <w:color w:val="000000"/>
              </w:rPr>
              <w:t>● Карактеристике уређивања радног односа у јавним службама</w:t>
            </w:r>
          </w:p>
          <w:p w14:paraId="70B0CB98" w14:textId="77777777" w:rsidR="00C86626" w:rsidRPr="00C86626" w:rsidRDefault="00C86626" w:rsidP="007E0152">
            <w:pPr>
              <w:spacing w:after="150"/>
              <w:rPr>
                <w:rFonts w:ascii="Arial" w:hAnsi="Arial" w:cs="Arial"/>
              </w:rPr>
            </w:pPr>
            <w:r w:rsidRPr="00C86626">
              <w:rPr>
                <w:rFonts w:ascii="Arial" w:hAnsi="Arial" w:cs="Arial"/>
                <w:color w:val="000000"/>
              </w:rPr>
              <w:t>● Рад ван радног односа</w:t>
            </w:r>
          </w:p>
          <w:p w14:paraId="497F7018" w14:textId="77777777" w:rsidR="00C86626" w:rsidRPr="00C86626" w:rsidRDefault="00C86626" w:rsidP="007E0152">
            <w:pPr>
              <w:spacing w:after="150"/>
              <w:rPr>
                <w:rFonts w:ascii="Arial" w:hAnsi="Arial" w:cs="Arial"/>
              </w:rPr>
            </w:pPr>
            <w:r w:rsidRPr="00C86626">
              <w:rPr>
                <w:rFonts w:ascii="Arial" w:hAnsi="Arial" w:cs="Arial"/>
                <w:color w:val="000000"/>
              </w:rPr>
              <w:t>● Привремени и повремени послови</w:t>
            </w:r>
          </w:p>
          <w:p w14:paraId="38FC1585" w14:textId="77777777" w:rsidR="00C86626" w:rsidRPr="00C86626" w:rsidRDefault="00C86626" w:rsidP="007E0152">
            <w:pPr>
              <w:spacing w:after="150"/>
              <w:rPr>
                <w:rFonts w:ascii="Arial" w:hAnsi="Arial" w:cs="Arial"/>
              </w:rPr>
            </w:pPr>
            <w:r w:rsidRPr="00C86626">
              <w:rPr>
                <w:rFonts w:ascii="Arial" w:hAnsi="Arial" w:cs="Arial"/>
                <w:color w:val="000000"/>
              </w:rPr>
              <w:t>● Допунски рад</w:t>
            </w:r>
          </w:p>
          <w:p w14:paraId="39D27020" w14:textId="77777777" w:rsidR="00C86626" w:rsidRPr="00C86626" w:rsidRDefault="00C86626" w:rsidP="007E0152">
            <w:pPr>
              <w:spacing w:after="150"/>
              <w:rPr>
                <w:rFonts w:ascii="Arial" w:hAnsi="Arial" w:cs="Arial"/>
              </w:rPr>
            </w:pPr>
            <w:r w:rsidRPr="00C86626">
              <w:rPr>
                <w:rFonts w:ascii="Arial" w:hAnsi="Arial" w:cs="Arial"/>
                <w:color w:val="000000"/>
              </w:rPr>
              <w:t>● Уговор о делу</w:t>
            </w:r>
          </w:p>
          <w:p w14:paraId="5924492D" w14:textId="77777777" w:rsidR="00C86626" w:rsidRPr="00C86626" w:rsidRDefault="00C86626" w:rsidP="007E0152">
            <w:pPr>
              <w:spacing w:after="150"/>
              <w:rPr>
                <w:rFonts w:ascii="Arial" w:hAnsi="Arial" w:cs="Arial"/>
              </w:rPr>
            </w:pPr>
            <w:r w:rsidRPr="00C86626">
              <w:rPr>
                <w:rFonts w:ascii="Arial" w:hAnsi="Arial" w:cs="Arial"/>
                <w:color w:val="000000"/>
              </w:rPr>
              <w:t>● Уговор о стручном оспособљавању и усавршавању</w:t>
            </w:r>
          </w:p>
          <w:p w14:paraId="60181D1C" w14:textId="77777777" w:rsidR="00C86626" w:rsidRPr="00C86626" w:rsidRDefault="00C86626" w:rsidP="007E0152">
            <w:pPr>
              <w:spacing w:after="150"/>
              <w:rPr>
                <w:rFonts w:ascii="Arial" w:hAnsi="Arial" w:cs="Arial"/>
              </w:rPr>
            </w:pPr>
            <w:r w:rsidRPr="00C86626">
              <w:rPr>
                <w:rFonts w:ascii="Arial" w:hAnsi="Arial" w:cs="Arial"/>
                <w:color w:val="000000"/>
              </w:rPr>
              <w:t>● Волонтерски рад</w:t>
            </w:r>
          </w:p>
        </w:tc>
        <w:tc>
          <w:tcPr>
            <w:tcW w:w="0" w:type="auto"/>
            <w:vMerge/>
            <w:tcBorders>
              <w:top w:val="nil"/>
              <w:left w:val="single" w:sz="8" w:space="0" w:color="000000"/>
              <w:bottom w:val="single" w:sz="8" w:space="0" w:color="000000"/>
              <w:right w:val="single" w:sz="8" w:space="0" w:color="000000"/>
            </w:tcBorders>
          </w:tcPr>
          <w:p w14:paraId="1821AC3E" w14:textId="77777777" w:rsidR="00C86626" w:rsidRPr="00C86626" w:rsidRDefault="00C86626" w:rsidP="007E0152">
            <w:pPr>
              <w:rPr>
                <w:rFonts w:ascii="Arial" w:hAnsi="Arial" w:cs="Arial"/>
              </w:rPr>
            </w:pPr>
          </w:p>
        </w:tc>
      </w:tr>
      <w:tr w:rsidR="00C86626" w:rsidRPr="00C86626" w14:paraId="4F910574" w14:textId="77777777" w:rsidTr="007E0152">
        <w:trPr>
          <w:trHeight w:val="45"/>
          <w:tblCellSpacing w:w="0" w:type="auto"/>
        </w:trPr>
        <w:tc>
          <w:tcPr>
            <w:tcW w:w="275" w:type="dxa"/>
            <w:tcBorders>
              <w:top w:val="single" w:sz="8" w:space="0" w:color="000000"/>
              <w:left w:val="single" w:sz="8" w:space="0" w:color="000000"/>
              <w:bottom w:val="single" w:sz="8" w:space="0" w:color="000000"/>
              <w:right w:val="single" w:sz="8" w:space="0" w:color="000000"/>
            </w:tcBorders>
            <w:vAlign w:val="center"/>
          </w:tcPr>
          <w:p w14:paraId="58B6FD55" w14:textId="77777777" w:rsidR="00C86626" w:rsidRPr="00C86626" w:rsidRDefault="00C86626" w:rsidP="007E0152">
            <w:pPr>
              <w:spacing w:after="150"/>
              <w:rPr>
                <w:rFonts w:ascii="Arial" w:hAnsi="Arial" w:cs="Arial"/>
              </w:rPr>
            </w:pPr>
            <w:r w:rsidRPr="00C86626">
              <w:rPr>
                <w:rFonts w:ascii="Arial" w:hAnsi="Arial" w:cs="Arial"/>
                <w:b/>
                <w:color w:val="000000"/>
              </w:rPr>
              <w:t>Заснивање радног односа</w:t>
            </w:r>
          </w:p>
        </w:tc>
        <w:tc>
          <w:tcPr>
            <w:tcW w:w="1557" w:type="dxa"/>
            <w:gridSpan w:val="2"/>
            <w:tcBorders>
              <w:top w:val="single" w:sz="8" w:space="0" w:color="000000"/>
              <w:left w:val="single" w:sz="8" w:space="0" w:color="000000"/>
              <w:bottom w:val="single" w:sz="8" w:space="0" w:color="000000"/>
              <w:right w:val="single" w:sz="8" w:space="0" w:color="000000"/>
            </w:tcBorders>
            <w:vAlign w:val="center"/>
          </w:tcPr>
          <w:p w14:paraId="7F219B83"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спровођење поступка заснивања радног односа и израду пратеће документације</w:t>
            </w:r>
          </w:p>
        </w:tc>
        <w:tc>
          <w:tcPr>
            <w:tcW w:w="2840" w:type="dxa"/>
            <w:tcBorders>
              <w:top w:val="single" w:sz="8" w:space="0" w:color="000000"/>
              <w:left w:val="single" w:sz="8" w:space="0" w:color="000000"/>
              <w:bottom w:val="single" w:sz="8" w:space="0" w:color="000000"/>
              <w:right w:val="single" w:sz="8" w:space="0" w:color="000000"/>
            </w:tcBorders>
            <w:vAlign w:val="center"/>
          </w:tcPr>
          <w:p w14:paraId="4757F78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опште и посебне услове за заснивање радног односа</w:t>
            </w:r>
          </w:p>
          <w:p w14:paraId="14C021DB"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стручну спрему, тј. врсту и ниво образовања као посебан услов за заснивање радног односа</w:t>
            </w:r>
          </w:p>
          <w:p w14:paraId="29DF954B" w14:textId="77777777" w:rsidR="00C86626" w:rsidRPr="00C86626" w:rsidRDefault="00C86626" w:rsidP="007E0152">
            <w:pPr>
              <w:spacing w:after="150"/>
              <w:rPr>
                <w:rFonts w:ascii="Arial" w:hAnsi="Arial" w:cs="Arial"/>
              </w:rPr>
            </w:pPr>
            <w:r w:rsidRPr="00C86626">
              <w:rPr>
                <w:rFonts w:ascii="Arial" w:hAnsi="Arial" w:cs="Arial"/>
                <w:color w:val="000000"/>
              </w:rPr>
              <w:t>● наведе редослед радњи у поступку заснивања радног односа</w:t>
            </w:r>
          </w:p>
          <w:p w14:paraId="016F23B5" w14:textId="77777777" w:rsidR="00C86626" w:rsidRPr="00C86626" w:rsidRDefault="00C86626" w:rsidP="007E0152">
            <w:pPr>
              <w:spacing w:after="150"/>
              <w:rPr>
                <w:rFonts w:ascii="Arial" w:hAnsi="Arial" w:cs="Arial"/>
              </w:rPr>
            </w:pPr>
            <w:r w:rsidRPr="00C86626">
              <w:rPr>
                <w:rFonts w:ascii="Arial" w:hAnsi="Arial" w:cs="Arial"/>
                <w:color w:val="000000"/>
              </w:rPr>
              <w:t>● изради одлуке о потреби заснивања радног односа са јавним оглашавањем и без јавног оглашавања</w:t>
            </w:r>
          </w:p>
          <w:p w14:paraId="1FB998D8" w14:textId="77777777" w:rsidR="00C86626" w:rsidRPr="00C86626" w:rsidRDefault="00C86626" w:rsidP="007E0152">
            <w:pPr>
              <w:spacing w:after="150"/>
              <w:rPr>
                <w:rFonts w:ascii="Arial" w:hAnsi="Arial" w:cs="Arial"/>
              </w:rPr>
            </w:pPr>
            <w:r w:rsidRPr="00C86626">
              <w:rPr>
                <w:rFonts w:ascii="Arial" w:hAnsi="Arial" w:cs="Arial"/>
                <w:color w:val="000000"/>
              </w:rPr>
              <w:t>● поброји елементе које садржи оглас за заснивање радног односа</w:t>
            </w:r>
          </w:p>
          <w:p w14:paraId="2E2951E4" w14:textId="77777777" w:rsidR="00C86626" w:rsidRPr="00C86626" w:rsidRDefault="00C86626" w:rsidP="007E0152">
            <w:pPr>
              <w:spacing w:after="150"/>
              <w:rPr>
                <w:rFonts w:ascii="Arial" w:hAnsi="Arial" w:cs="Arial"/>
              </w:rPr>
            </w:pPr>
            <w:r w:rsidRPr="00C86626">
              <w:rPr>
                <w:rFonts w:ascii="Arial" w:hAnsi="Arial" w:cs="Arial"/>
                <w:color w:val="000000"/>
              </w:rPr>
              <w:t>● састави оглас за заснивање радног односа</w:t>
            </w:r>
          </w:p>
          <w:p w14:paraId="02375862"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пријаву на оглас</w:t>
            </w:r>
          </w:p>
          <w:p w14:paraId="20465A71"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благовремену и потпуну (уредну) пријаву</w:t>
            </w:r>
          </w:p>
          <w:p w14:paraId="4608710A" w14:textId="77777777" w:rsidR="00C86626" w:rsidRPr="00C86626" w:rsidRDefault="00C86626" w:rsidP="007E0152">
            <w:pPr>
              <w:spacing w:after="150"/>
              <w:rPr>
                <w:rFonts w:ascii="Arial" w:hAnsi="Arial" w:cs="Arial"/>
              </w:rPr>
            </w:pPr>
            <w:r w:rsidRPr="00C86626">
              <w:rPr>
                <w:rFonts w:ascii="Arial" w:hAnsi="Arial" w:cs="Arial"/>
                <w:color w:val="000000"/>
              </w:rPr>
              <w:t>● изради CV (curriculum vitae)</w:t>
            </w:r>
          </w:p>
          <w:p w14:paraId="4CE56682" w14:textId="77777777" w:rsidR="00C86626" w:rsidRPr="00C86626" w:rsidRDefault="00C86626" w:rsidP="007E0152">
            <w:pPr>
              <w:spacing w:after="150"/>
              <w:rPr>
                <w:rFonts w:ascii="Arial" w:hAnsi="Arial" w:cs="Arial"/>
              </w:rPr>
            </w:pPr>
            <w:r w:rsidRPr="00C86626">
              <w:rPr>
                <w:rFonts w:ascii="Arial" w:hAnsi="Arial" w:cs="Arial"/>
                <w:color w:val="000000"/>
              </w:rPr>
              <w:t>● састави позив на интервју за заснивање радног односа</w:t>
            </w:r>
          </w:p>
          <w:p w14:paraId="179A7188" w14:textId="77777777" w:rsidR="00C86626" w:rsidRPr="00C86626" w:rsidRDefault="00C86626" w:rsidP="007E0152">
            <w:pPr>
              <w:spacing w:after="150"/>
              <w:rPr>
                <w:rFonts w:ascii="Arial" w:hAnsi="Arial" w:cs="Arial"/>
              </w:rPr>
            </w:pPr>
            <w:r w:rsidRPr="00C86626">
              <w:rPr>
                <w:rFonts w:ascii="Arial" w:hAnsi="Arial" w:cs="Arial"/>
                <w:color w:val="000000"/>
              </w:rPr>
              <w:t>● симулира са ученицима интервју за заснивање радног односа</w:t>
            </w:r>
          </w:p>
          <w:p w14:paraId="1B021BE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претходну проверу радних способности и пробни рад</w:t>
            </w:r>
          </w:p>
          <w:p w14:paraId="3AF4B71F"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одлуку о образовању комисије за претходну проверу радних способности пријављених кандидата на оглас</w:t>
            </w:r>
          </w:p>
          <w:p w14:paraId="5921EA11" w14:textId="77777777" w:rsidR="00C86626" w:rsidRPr="00C86626" w:rsidRDefault="00C86626" w:rsidP="007E0152">
            <w:pPr>
              <w:spacing w:after="150"/>
              <w:rPr>
                <w:rFonts w:ascii="Arial" w:hAnsi="Arial" w:cs="Arial"/>
              </w:rPr>
            </w:pPr>
            <w:r w:rsidRPr="00C86626">
              <w:rPr>
                <w:rFonts w:ascii="Arial" w:hAnsi="Arial" w:cs="Arial"/>
                <w:color w:val="000000"/>
              </w:rPr>
              <w:t>● изради мишљење комисије о праћењу пробног рада</w:t>
            </w:r>
          </w:p>
          <w:p w14:paraId="051D64CC" w14:textId="77777777" w:rsidR="00C86626" w:rsidRPr="00C86626" w:rsidRDefault="00C86626" w:rsidP="007E0152">
            <w:pPr>
              <w:spacing w:after="150"/>
              <w:rPr>
                <w:rFonts w:ascii="Arial" w:hAnsi="Arial" w:cs="Arial"/>
              </w:rPr>
            </w:pPr>
            <w:r w:rsidRPr="00C86626">
              <w:rPr>
                <w:rFonts w:ascii="Arial" w:hAnsi="Arial" w:cs="Arial"/>
                <w:color w:val="000000"/>
              </w:rPr>
              <w:t>● састави обавештење о резултатима избора кандидата по огласу и одлуку о избору кандидата</w:t>
            </w:r>
          </w:p>
          <w:p w14:paraId="53B098AF" w14:textId="77777777" w:rsidR="00C86626" w:rsidRPr="00C86626" w:rsidRDefault="00C86626" w:rsidP="007E0152">
            <w:pPr>
              <w:spacing w:after="150"/>
              <w:rPr>
                <w:rFonts w:ascii="Arial" w:hAnsi="Arial" w:cs="Arial"/>
              </w:rPr>
            </w:pPr>
            <w:r w:rsidRPr="00C86626">
              <w:rPr>
                <w:rFonts w:ascii="Arial" w:hAnsi="Arial" w:cs="Arial"/>
                <w:color w:val="000000"/>
              </w:rPr>
              <w:t>● симулира задате радње у поступку заснивања радног односа</w:t>
            </w:r>
          </w:p>
          <w:p w14:paraId="38DE62B7" w14:textId="77777777" w:rsidR="00C86626" w:rsidRPr="00C86626" w:rsidRDefault="00C86626" w:rsidP="007E0152">
            <w:pPr>
              <w:spacing w:after="150"/>
              <w:rPr>
                <w:rFonts w:ascii="Arial" w:hAnsi="Arial" w:cs="Arial"/>
              </w:rPr>
            </w:pPr>
            <w:r w:rsidRPr="00C86626">
              <w:rPr>
                <w:rFonts w:ascii="Arial" w:hAnsi="Arial" w:cs="Arial"/>
                <w:color w:val="000000"/>
              </w:rPr>
              <w:t>● поброји елементе које садржи уговор о раду</w:t>
            </w:r>
          </w:p>
          <w:p w14:paraId="467DEAF6" w14:textId="12FC9E75" w:rsidR="00C86626" w:rsidRPr="00C86626" w:rsidRDefault="00C86626" w:rsidP="007E0152">
            <w:pPr>
              <w:spacing w:after="150"/>
              <w:rPr>
                <w:rFonts w:ascii="Arial" w:hAnsi="Arial" w:cs="Arial"/>
              </w:rPr>
            </w:pPr>
            <w:r w:rsidRPr="00C86626">
              <w:rPr>
                <w:rFonts w:ascii="Arial" w:hAnsi="Arial" w:cs="Arial"/>
                <w:color w:val="000000"/>
              </w:rPr>
              <w:t xml:space="preserve">● објасни основне карактеристике </w:t>
            </w:r>
            <w:r>
              <w:rPr>
                <w:rFonts w:ascii="Arial" w:hAnsi="Arial" w:cs="Arial"/>
                <w:color w:val="000000"/>
              </w:rPr>
              <w:t>-</w:t>
            </w:r>
            <w:r w:rsidRPr="00C86626">
              <w:rPr>
                <w:rFonts w:ascii="Arial" w:hAnsi="Arial" w:cs="Arial"/>
                <w:color w:val="000000"/>
              </w:rPr>
              <w:t xml:space="preserve"> правну природу уговора о раду</w:t>
            </w:r>
          </w:p>
          <w:p w14:paraId="67ABA918" w14:textId="77777777" w:rsidR="00C86626" w:rsidRPr="00C86626" w:rsidRDefault="00C86626" w:rsidP="007E0152">
            <w:pPr>
              <w:spacing w:after="150"/>
              <w:rPr>
                <w:rFonts w:ascii="Arial" w:hAnsi="Arial" w:cs="Arial"/>
              </w:rPr>
            </w:pPr>
            <w:r w:rsidRPr="00C86626">
              <w:rPr>
                <w:rFonts w:ascii="Arial" w:hAnsi="Arial" w:cs="Arial"/>
                <w:color w:val="000000"/>
              </w:rPr>
              <w:t>● изради једноставне примере уговора о раду</w:t>
            </w:r>
          </w:p>
          <w:p w14:paraId="3F82F3BB"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правни значај ступања на рад</w:t>
            </w:r>
          </w:p>
          <w:p w14:paraId="1DCD29F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радни однос на одређено и неодређено време</w:t>
            </w:r>
          </w:p>
          <w:p w14:paraId="62D0E60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приправник</w:t>
            </w:r>
          </w:p>
          <w:p w14:paraId="0315F5A3" w14:textId="77777777" w:rsidR="00C86626" w:rsidRPr="00C86626" w:rsidRDefault="00C86626" w:rsidP="007E0152">
            <w:pPr>
              <w:spacing w:after="150"/>
              <w:rPr>
                <w:rFonts w:ascii="Arial" w:hAnsi="Arial" w:cs="Arial"/>
              </w:rPr>
            </w:pPr>
            <w:r w:rsidRPr="00C86626">
              <w:rPr>
                <w:rFonts w:ascii="Arial" w:hAnsi="Arial" w:cs="Arial"/>
                <w:color w:val="000000"/>
              </w:rPr>
              <w:t>● објасни циљ полагања стручног испита</w:t>
            </w:r>
          </w:p>
          <w:p w14:paraId="7C7D262F"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разлоге и начине на које држава подстиче запошљавање особа са инвалидитетом</w:t>
            </w:r>
          </w:p>
          <w:p w14:paraId="682ECD37" w14:textId="77777777" w:rsidR="00C86626" w:rsidRPr="00C86626" w:rsidRDefault="00C86626" w:rsidP="007E0152">
            <w:pPr>
              <w:spacing w:after="150"/>
              <w:rPr>
                <w:rFonts w:ascii="Arial" w:hAnsi="Arial" w:cs="Arial"/>
              </w:rPr>
            </w:pPr>
            <w:r w:rsidRPr="00C86626">
              <w:rPr>
                <w:rFonts w:ascii="Arial" w:hAnsi="Arial" w:cs="Arial"/>
                <w:color w:val="000000"/>
              </w:rPr>
              <w:t>● формира персонални досије запосленог и заведе и одложи документа и акте у одговарајуће евиденције</w:t>
            </w:r>
          </w:p>
        </w:tc>
        <w:tc>
          <w:tcPr>
            <w:tcW w:w="2439" w:type="dxa"/>
            <w:tcBorders>
              <w:top w:val="single" w:sz="8" w:space="0" w:color="000000"/>
              <w:left w:val="single" w:sz="8" w:space="0" w:color="000000"/>
              <w:bottom w:val="single" w:sz="8" w:space="0" w:color="000000"/>
              <w:right w:val="single" w:sz="8" w:space="0" w:color="000000"/>
            </w:tcBorders>
            <w:vAlign w:val="center"/>
          </w:tcPr>
          <w:p w14:paraId="6683965D" w14:textId="77777777" w:rsidR="00C86626" w:rsidRPr="00C86626" w:rsidRDefault="00C86626" w:rsidP="007E0152">
            <w:pPr>
              <w:spacing w:after="150"/>
              <w:rPr>
                <w:rFonts w:ascii="Arial" w:hAnsi="Arial" w:cs="Arial"/>
              </w:rPr>
            </w:pPr>
            <w:r w:rsidRPr="00C86626">
              <w:rPr>
                <w:rFonts w:ascii="Arial" w:hAnsi="Arial" w:cs="Arial"/>
                <w:color w:val="000000"/>
              </w:rPr>
              <w:t>● Услови за заснивање радног односа</w:t>
            </w:r>
          </w:p>
          <w:p w14:paraId="612C5064" w14:textId="77777777" w:rsidR="00C86626" w:rsidRPr="00C86626" w:rsidRDefault="00C86626" w:rsidP="007E0152">
            <w:pPr>
              <w:spacing w:after="150"/>
              <w:rPr>
                <w:rFonts w:ascii="Arial" w:hAnsi="Arial" w:cs="Arial"/>
              </w:rPr>
            </w:pPr>
            <w:r w:rsidRPr="00C86626">
              <w:rPr>
                <w:rFonts w:ascii="Arial" w:hAnsi="Arial" w:cs="Arial"/>
                <w:color w:val="000000"/>
              </w:rPr>
              <w:t>● Поступак заснивања радног односа</w:t>
            </w:r>
          </w:p>
          <w:p w14:paraId="7C14E7AA" w14:textId="77777777" w:rsidR="00C86626" w:rsidRPr="00C86626" w:rsidRDefault="00C86626" w:rsidP="007E0152">
            <w:pPr>
              <w:spacing w:after="150"/>
              <w:rPr>
                <w:rFonts w:ascii="Arial" w:hAnsi="Arial" w:cs="Arial"/>
              </w:rPr>
            </w:pPr>
            <w:r w:rsidRPr="00C86626">
              <w:rPr>
                <w:rFonts w:ascii="Arial" w:hAnsi="Arial" w:cs="Arial"/>
                <w:color w:val="000000"/>
              </w:rPr>
              <w:t>● Одлука о потреби заснивања радног односа</w:t>
            </w:r>
          </w:p>
          <w:p w14:paraId="49084EB5" w14:textId="77777777" w:rsidR="00C86626" w:rsidRPr="00C86626" w:rsidRDefault="00C86626" w:rsidP="007E0152">
            <w:pPr>
              <w:spacing w:after="150"/>
              <w:rPr>
                <w:rFonts w:ascii="Arial" w:hAnsi="Arial" w:cs="Arial"/>
              </w:rPr>
            </w:pPr>
            <w:r w:rsidRPr="00C86626">
              <w:rPr>
                <w:rFonts w:ascii="Arial" w:hAnsi="Arial" w:cs="Arial"/>
                <w:color w:val="000000"/>
              </w:rPr>
              <w:t>● Пријава потребе за запошљавањем</w:t>
            </w:r>
          </w:p>
          <w:p w14:paraId="5EC04999" w14:textId="3F43D0F5" w:rsidR="00C86626" w:rsidRPr="00C86626" w:rsidRDefault="00C86626" w:rsidP="007E0152">
            <w:pPr>
              <w:spacing w:after="150"/>
              <w:rPr>
                <w:rFonts w:ascii="Arial" w:hAnsi="Arial" w:cs="Arial"/>
              </w:rPr>
            </w:pPr>
            <w:r w:rsidRPr="00C86626">
              <w:rPr>
                <w:rFonts w:ascii="Arial" w:hAnsi="Arial" w:cs="Arial"/>
                <w:color w:val="000000"/>
              </w:rPr>
              <w:t xml:space="preserve">● Јавно оглашавање слободних послова (радних места) </w:t>
            </w:r>
            <w:r>
              <w:rPr>
                <w:rFonts w:ascii="Arial" w:hAnsi="Arial" w:cs="Arial"/>
                <w:color w:val="000000"/>
              </w:rPr>
              <w:t>-</w:t>
            </w:r>
            <w:r w:rsidRPr="00C86626">
              <w:rPr>
                <w:rFonts w:ascii="Arial" w:hAnsi="Arial" w:cs="Arial"/>
                <w:color w:val="000000"/>
              </w:rPr>
              <w:t xml:space="preserve"> појам и форма огласа</w:t>
            </w:r>
          </w:p>
          <w:p w14:paraId="11D4563D" w14:textId="77777777" w:rsidR="00C86626" w:rsidRPr="00C86626" w:rsidRDefault="00C86626" w:rsidP="007E0152">
            <w:pPr>
              <w:spacing w:after="150"/>
              <w:rPr>
                <w:rFonts w:ascii="Arial" w:hAnsi="Arial" w:cs="Arial"/>
              </w:rPr>
            </w:pPr>
            <w:r w:rsidRPr="00C86626">
              <w:rPr>
                <w:rFonts w:ascii="Arial" w:hAnsi="Arial" w:cs="Arial"/>
                <w:color w:val="000000"/>
              </w:rPr>
              <w:t>● Подношење пријаве на оглас</w:t>
            </w:r>
          </w:p>
          <w:p w14:paraId="19FD2BF8" w14:textId="77777777" w:rsidR="00C86626" w:rsidRPr="00C86626" w:rsidRDefault="00C86626" w:rsidP="007E0152">
            <w:pPr>
              <w:spacing w:after="150"/>
              <w:rPr>
                <w:rFonts w:ascii="Arial" w:hAnsi="Arial" w:cs="Arial"/>
              </w:rPr>
            </w:pPr>
            <w:r w:rsidRPr="00C86626">
              <w:rPr>
                <w:rFonts w:ascii="Arial" w:hAnsi="Arial" w:cs="Arial"/>
                <w:color w:val="000000"/>
              </w:rPr>
              <w:t>● Претходна провера радних способности</w:t>
            </w:r>
          </w:p>
          <w:p w14:paraId="208C795A" w14:textId="77777777" w:rsidR="00C86626" w:rsidRPr="00C86626" w:rsidRDefault="00C86626" w:rsidP="007E0152">
            <w:pPr>
              <w:spacing w:after="150"/>
              <w:rPr>
                <w:rFonts w:ascii="Arial" w:hAnsi="Arial" w:cs="Arial"/>
              </w:rPr>
            </w:pPr>
            <w:r w:rsidRPr="00C86626">
              <w:rPr>
                <w:rFonts w:ascii="Arial" w:hAnsi="Arial" w:cs="Arial"/>
                <w:color w:val="000000"/>
              </w:rPr>
              <w:t>● Одлучивање о избору кандидата</w:t>
            </w:r>
          </w:p>
          <w:p w14:paraId="48182446" w14:textId="77777777" w:rsidR="00C86626" w:rsidRPr="00C86626" w:rsidRDefault="00C86626" w:rsidP="007E0152">
            <w:pPr>
              <w:spacing w:after="150"/>
              <w:rPr>
                <w:rFonts w:ascii="Arial" w:hAnsi="Arial" w:cs="Arial"/>
              </w:rPr>
            </w:pPr>
            <w:r w:rsidRPr="00C86626">
              <w:rPr>
                <w:rFonts w:ascii="Arial" w:hAnsi="Arial" w:cs="Arial"/>
                <w:color w:val="000000"/>
              </w:rPr>
              <w:t>● Закључивање уговора о раду</w:t>
            </w:r>
          </w:p>
          <w:p w14:paraId="61345C35" w14:textId="77777777" w:rsidR="00C86626" w:rsidRPr="00C86626" w:rsidRDefault="00C86626" w:rsidP="007E0152">
            <w:pPr>
              <w:spacing w:after="150"/>
              <w:rPr>
                <w:rFonts w:ascii="Arial" w:hAnsi="Arial" w:cs="Arial"/>
              </w:rPr>
            </w:pPr>
            <w:r w:rsidRPr="00C86626">
              <w:rPr>
                <w:rFonts w:ascii="Arial" w:hAnsi="Arial" w:cs="Arial"/>
                <w:color w:val="000000"/>
              </w:rPr>
              <w:t>● Ступање на рад</w:t>
            </w:r>
          </w:p>
          <w:p w14:paraId="30C241BC" w14:textId="77777777" w:rsidR="00C86626" w:rsidRPr="00C86626" w:rsidRDefault="00C86626" w:rsidP="007E0152">
            <w:pPr>
              <w:spacing w:after="150"/>
              <w:rPr>
                <w:rFonts w:ascii="Arial" w:hAnsi="Arial" w:cs="Arial"/>
              </w:rPr>
            </w:pPr>
            <w:r w:rsidRPr="00C86626">
              <w:rPr>
                <w:rFonts w:ascii="Arial" w:hAnsi="Arial" w:cs="Arial"/>
                <w:color w:val="000000"/>
              </w:rPr>
              <w:t>● Пробни рад</w:t>
            </w:r>
          </w:p>
          <w:p w14:paraId="27609307" w14:textId="77777777" w:rsidR="00C86626" w:rsidRPr="00C86626" w:rsidRDefault="00C86626" w:rsidP="007E0152">
            <w:pPr>
              <w:spacing w:after="150"/>
              <w:rPr>
                <w:rFonts w:ascii="Arial" w:hAnsi="Arial" w:cs="Arial"/>
              </w:rPr>
            </w:pPr>
            <w:r w:rsidRPr="00C86626">
              <w:rPr>
                <w:rFonts w:ascii="Arial" w:hAnsi="Arial" w:cs="Arial"/>
                <w:color w:val="000000"/>
              </w:rPr>
              <w:t>● Трајање радног односа (врсте радног односа)</w:t>
            </w:r>
          </w:p>
          <w:p w14:paraId="3EF54331" w14:textId="77777777" w:rsidR="00C86626" w:rsidRPr="00C86626" w:rsidRDefault="00C86626" w:rsidP="007E0152">
            <w:pPr>
              <w:spacing w:after="150"/>
              <w:rPr>
                <w:rFonts w:ascii="Arial" w:hAnsi="Arial" w:cs="Arial"/>
              </w:rPr>
            </w:pPr>
            <w:r w:rsidRPr="00C86626">
              <w:rPr>
                <w:rFonts w:ascii="Arial" w:hAnsi="Arial" w:cs="Arial"/>
                <w:color w:val="000000"/>
              </w:rPr>
              <w:t>● Трајање радног односа лица са посебним овлашћењима и функционера</w:t>
            </w:r>
          </w:p>
          <w:p w14:paraId="621F8BDC" w14:textId="77777777" w:rsidR="00C86626" w:rsidRPr="00C86626" w:rsidRDefault="00C86626" w:rsidP="007E0152">
            <w:pPr>
              <w:spacing w:after="150"/>
              <w:rPr>
                <w:rFonts w:ascii="Arial" w:hAnsi="Arial" w:cs="Arial"/>
              </w:rPr>
            </w:pPr>
            <w:r w:rsidRPr="00C86626">
              <w:rPr>
                <w:rFonts w:ascii="Arial" w:hAnsi="Arial" w:cs="Arial"/>
                <w:color w:val="000000"/>
              </w:rPr>
              <w:t>● Приправници</w:t>
            </w:r>
          </w:p>
          <w:p w14:paraId="6F4567B0" w14:textId="77777777" w:rsidR="00C86626" w:rsidRPr="00C86626" w:rsidRDefault="00C86626" w:rsidP="007E0152">
            <w:pPr>
              <w:spacing w:after="150"/>
              <w:rPr>
                <w:rFonts w:ascii="Arial" w:hAnsi="Arial" w:cs="Arial"/>
              </w:rPr>
            </w:pPr>
            <w:r w:rsidRPr="00C86626">
              <w:rPr>
                <w:rFonts w:ascii="Arial" w:hAnsi="Arial" w:cs="Arial"/>
                <w:color w:val="000000"/>
              </w:rPr>
              <w:t>● Запошљавање особа са инвалидитетом</w:t>
            </w:r>
          </w:p>
          <w:p w14:paraId="54A7B2F0" w14:textId="4251B610" w:rsidR="00C86626" w:rsidRPr="00C86626" w:rsidRDefault="00C86626" w:rsidP="007E0152">
            <w:pPr>
              <w:spacing w:after="150"/>
              <w:rPr>
                <w:rFonts w:ascii="Arial" w:hAnsi="Arial" w:cs="Arial"/>
              </w:rPr>
            </w:pPr>
            <w:r w:rsidRPr="00C86626">
              <w:rPr>
                <w:rFonts w:ascii="Arial" w:hAnsi="Arial" w:cs="Arial"/>
                <w:color w:val="000000"/>
              </w:rPr>
              <w:t xml:space="preserve">● Начини оглашавања слободних послова </w:t>
            </w:r>
            <w:r>
              <w:rPr>
                <w:rFonts w:ascii="Arial" w:hAnsi="Arial" w:cs="Arial"/>
                <w:color w:val="000000"/>
              </w:rPr>
              <w:t>-</w:t>
            </w:r>
            <w:r w:rsidRPr="00C86626">
              <w:rPr>
                <w:rFonts w:ascii="Arial" w:hAnsi="Arial" w:cs="Arial"/>
                <w:color w:val="000000"/>
              </w:rPr>
              <w:t xml:space="preserve"> радних места</w:t>
            </w:r>
          </w:p>
        </w:tc>
        <w:tc>
          <w:tcPr>
            <w:tcW w:w="7289" w:type="dxa"/>
            <w:tcBorders>
              <w:top w:val="single" w:sz="8" w:space="0" w:color="000000"/>
              <w:left w:val="single" w:sz="8" w:space="0" w:color="000000"/>
              <w:bottom w:val="single" w:sz="8" w:space="0" w:color="000000"/>
              <w:right w:val="single" w:sz="8" w:space="0" w:color="000000"/>
            </w:tcBorders>
            <w:vAlign w:val="center"/>
          </w:tcPr>
          <w:p w14:paraId="40887F86" w14:textId="77777777" w:rsidR="00C86626" w:rsidRPr="00C86626" w:rsidRDefault="00C86626" w:rsidP="007E0152">
            <w:pPr>
              <w:spacing w:after="150"/>
              <w:rPr>
                <w:rFonts w:ascii="Arial" w:hAnsi="Arial" w:cs="Arial"/>
              </w:rPr>
            </w:pPr>
            <w:r w:rsidRPr="00C86626">
              <w:rPr>
                <w:rFonts w:ascii="Arial" w:hAnsi="Arial" w:cs="Arial"/>
                <w:b/>
                <w:color w:val="000000"/>
              </w:rPr>
              <w:t>Симулирање одређеног поступка или радње на вежбама</w:t>
            </w:r>
            <w:r w:rsidRPr="00C86626">
              <w:rPr>
                <w:rFonts w:ascii="Arial" w:hAnsi="Arial" w:cs="Arial"/>
                <w:color w:val="000000"/>
              </w:rPr>
              <w:t xml:space="preserve"> подразумева да ученици предузимају одређене радње у поступку (индивидуално или групно, у зависности од природе поступка или радње) по редоследу и на начин који је утврђен законом или другим прописом. Пожељно је да наставник утврди јасне критеријуме оцењивања симулације кроз бодовање, на пример, тачности редоследа сваке предузете радње, квалитета предузете радње, креативности ученика и др, с обзиром на врсту симулације (по угледу на утврђене критеријуме бодовања презентације, есеја и сл.).</w:t>
            </w:r>
          </w:p>
        </w:tc>
      </w:tr>
      <w:tr w:rsidR="00C86626" w:rsidRPr="00C86626" w14:paraId="4CD62136" w14:textId="77777777" w:rsidTr="007E0152">
        <w:trPr>
          <w:trHeight w:val="45"/>
          <w:tblCellSpacing w:w="0" w:type="auto"/>
        </w:trPr>
        <w:tc>
          <w:tcPr>
            <w:tcW w:w="275" w:type="dxa"/>
            <w:tcBorders>
              <w:top w:val="single" w:sz="8" w:space="0" w:color="000000"/>
              <w:left w:val="single" w:sz="8" w:space="0" w:color="000000"/>
              <w:bottom w:val="single" w:sz="8" w:space="0" w:color="000000"/>
              <w:right w:val="single" w:sz="8" w:space="0" w:color="000000"/>
            </w:tcBorders>
            <w:vAlign w:val="center"/>
          </w:tcPr>
          <w:p w14:paraId="098B21D0" w14:textId="77777777" w:rsidR="00C86626" w:rsidRPr="00C86626" w:rsidRDefault="00C86626" w:rsidP="007E0152">
            <w:pPr>
              <w:spacing w:after="150"/>
              <w:rPr>
                <w:rFonts w:ascii="Arial" w:hAnsi="Arial" w:cs="Arial"/>
              </w:rPr>
            </w:pPr>
            <w:r w:rsidRPr="00C86626">
              <w:rPr>
                <w:rFonts w:ascii="Arial" w:hAnsi="Arial" w:cs="Arial"/>
                <w:b/>
                <w:color w:val="000000"/>
              </w:rPr>
              <w:t>Распоређивање запослених</w:t>
            </w:r>
          </w:p>
        </w:tc>
        <w:tc>
          <w:tcPr>
            <w:tcW w:w="1557" w:type="dxa"/>
            <w:gridSpan w:val="2"/>
            <w:tcBorders>
              <w:top w:val="single" w:sz="8" w:space="0" w:color="000000"/>
              <w:left w:val="single" w:sz="8" w:space="0" w:color="000000"/>
              <w:bottom w:val="single" w:sz="8" w:space="0" w:color="000000"/>
              <w:right w:val="single" w:sz="8" w:space="0" w:color="000000"/>
            </w:tcBorders>
            <w:vAlign w:val="center"/>
          </w:tcPr>
          <w:p w14:paraId="399CE6E7"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врстама распоређивања запослених</w:t>
            </w:r>
          </w:p>
          <w:p w14:paraId="53530A8D" w14:textId="77777777" w:rsidR="00C86626" w:rsidRPr="00C86626" w:rsidRDefault="00C86626" w:rsidP="007E0152">
            <w:pPr>
              <w:spacing w:after="150"/>
              <w:rPr>
                <w:rFonts w:ascii="Arial" w:hAnsi="Arial" w:cs="Arial"/>
              </w:rPr>
            </w:pPr>
            <w:r w:rsidRPr="00C86626">
              <w:rPr>
                <w:rFonts w:ascii="Arial" w:hAnsi="Arial" w:cs="Arial"/>
                <w:color w:val="000000"/>
              </w:rPr>
              <w:t>● Формирање става о неопходности доношења анекса уговора о раду у случају измене услова под којима је запослени засновао радни однос</w:t>
            </w:r>
          </w:p>
        </w:tc>
        <w:tc>
          <w:tcPr>
            <w:tcW w:w="2840" w:type="dxa"/>
            <w:tcBorders>
              <w:top w:val="single" w:sz="8" w:space="0" w:color="000000"/>
              <w:left w:val="single" w:sz="8" w:space="0" w:color="000000"/>
              <w:bottom w:val="single" w:sz="8" w:space="0" w:color="000000"/>
              <w:right w:val="single" w:sz="8" w:space="0" w:color="000000"/>
            </w:tcBorders>
            <w:vAlign w:val="center"/>
          </w:tcPr>
          <w:p w14:paraId="33C8ACDF" w14:textId="77777777" w:rsidR="00C86626" w:rsidRPr="00C86626" w:rsidRDefault="00C86626" w:rsidP="007E0152">
            <w:pPr>
              <w:spacing w:after="150"/>
              <w:rPr>
                <w:rFonts w:ascii="Arial" w:hAnsi="Arial" w:cs="Arial"/>
              </w:rPr>
            </w:pPr>
            <w:r w:rsidRPr="00C86626">
              <w:rPr>
                <w:rFonts w:ascii="Arial" w:hAnsi="Arial" w:cs="Arial"/>
                <w:color w:val="000000"/>
              </w:rPr>
              <w:t>● објасни основне принципе и значај распоређивања за запосленог и послодавца</w:t>
            </w:r>
          </w:p>
          <w:p w14:paraId="349CC53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распоређивање приликом заснивања радног односа и распоређивање у току трајања радног односа</w:t>
            </w:r>
          </w:p>
          <w:p w14:paraId="7D45F55D"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за измену уговорених услова рада на захтев послодавца</w:t>
            </w:r>
          </w:p>
          <w:p w14:paraId="7FE2E7B1"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премештај запосленог на други одговарајући посао и премештај у друго место рада</w:t>
            </w:r>
          </w:p>
          <w:p w14:paraId="3EDF7BB2" w14:textId="77777777" w:rsidR="00C86626" w:rsidRPr="00C86626" w:rsidRDefault="00C86626" w:rsidP="007E0152">
            <w:pPr>
              <w:spacing w:after="150"/>
              <w:rPr>
                <w:rFonts w:ascii="Arial" w:hAnsi="Arial" w:cs="Arial"/>
              </w:rPr>
            </w:pPr>
            <w:r w:rsidRPr="00C86626">
              <w:rPr>
                <w:rFonts w:ascii="Arial" w:hAnsi="Arial" w:cs="Arial"/>
                <w:color w:val="000000"/>
              </w:rPr>
              <w:t>● објасни специфичности упућивања запосленог на рад код другог послодавца</w:t>
            </w:r>
          </w:p>
          <w:p w14:paraId="1E992206" w14:textId="77777777" w:rsidR="00C86626" w:rsidRPr="00C86626" w:rsidRDefault="00C86626" w:rsidP="007E0152">
            <w:pPr>
              <w:spacing w:after="150"/>
              <w:rPr>
                <w:rFonts w:ascii="Arial" w:hAnsi="Arial" w:cs="Arial"/>
              </w:rPr>
            </w:pPr>
            <w:r w:rsidRPr="00C86626">
              <w:rPr>
                <w:rFonts w:ascii="Arial" w:hAnsi="Arial" w:cs="Arial"/>
                <w:color w:val="000000"/>
              </w:rPr>
              <w:t>● састави анекс уговора о раду због премештаја на други одговарајући посао, због потреба процеса и организације рада</w:t>
            </w:r>
          </w:p>
          <w:p w14:paraId="73BB0928" w14:textId="77777777" w:rsidR="00C86626" w:rsidRPr="00C86626" w:rsidRDefault="00C86626" w:rsidP="007E0152">
            <w:pPr>
              <w:spacing w:after="150"/>
              <w:rPr>
                <w:rFonts w:ascii="Arial" w:hAnsi="Arial" w:cs="Arial"/>
              </w:rPr>
            </w:pPr>
            <w:r w:rsidRPr="00C86626">
              <w:rPr>
                <w:rFonts w:ascii="Arial" w:hAnsi="Arial" w:cs="Arial"/>
                <w:color w:val="000000"/>
              </w:rPr>
              <w:t>● састави анексе уговора о раду (због премештаја у друго место рада код истог послодавца, због упућивања на рад на одговарајући посао код другог послодавца, због промене елемената за утврђивање зараде и других примања запосленог и др.)</w:t>
            </w:r>
          </w:p>
          <w:p w14:paraId="695B4096" w14:textId="77777777" w:rsidR="00C86626" w:rsidRPr="00C86626" w:rsidRDefault="00C86626" w:rsidP="007E0152">
            <w:pPr>
              <w:spacing w:after="150"/>
              <w:rPr>
                <w:rFonts w:ascii="Arial" w:hAnsi="Arial" w:cs="Arial"/>
              </w:rPr>
            </w:pPr>
            <w:r w:rsidRPr="00C86626">
              <w:rPr>
                <w:rFonts w:ascii="Arial" w:hAnsi="Arial" w:cs="Arial"/>
                <w:color w:val="000000"/>
              </w:rPr>
              <w:t>● састави анекс уговора о раду у случају када је послодавац запосленом који је вишак обезбедио рад са непуним радним временом али не краће од половине пуног радног времена</w:t>
            </w:r>
          </w:p>
          <w:p w14:paraId="6CC99A79" w14:textId="77777777" w:rsidR="00C86626" w:rsidRPr="00C86626" w:rsidRDefault="00C86626" w:rsidP="007E0152">
            <w:pPr>
              <w:spacing w:after="150"/>
              <w:rPr>
                <w:rFonts w:ascii="Arial" w:hAnsi="Arial" w:cs="Arial"/>
              </w:rPr>
            </w:pPr>
            <w:r w:rsidRPr="00C86626">
              <w:rPr>
                <w:rFonts w:ascii="Arial" w:hAnsi="Arial" w:cs="Arial"/>
                <w:color w:val="000000"/>
              </w:rPr>
              <w:t>● састави анексе уговора о раду на задате елементе</w:t>
            </w:r>
          </w:p>
        </w:tc>
        <w:tc>
          <w:tcPr>
            <w:tcW w:w="2439" w:type="dxa"/>
            <w:tcBorders>
              <w:top w:val="single" w:sz="8" w:space="0" w:color="000000"/>
              <w:left w:val="single" w:sz="8" w:space="0" w:color="000000"/>
              <w:bottom w:val="single" w:sz="8" w:space="0" w:color="000000"/>
              <w:right w:val="single" w:sz="8" w:space="0" w:color="000000"/>
            </w:tcBorders>
            <w:vAlign w:val="center"/>
          </w:tcPr>
          <w:p w14:paraId="0D3807F3" w14:textId="77777777" w:rsidR="00C86626" w:rsidRPr="00C86626" w:rsidRDefault="00C86626" w:rsidP="007E0152">
            <w:pPr>
              <w:spacing w:after="150"/>
              <w:rPr>
                <w:rFonts w:ascii="Arial" w:hAnsi="Arial" w:cs="Arial"/>
              </w:rPr>
            </w:pPr>
            <w:r w:rsidRPr="00C86626">
              <w:rPr>
                <w:rFonts w:ascii="Arial" w:hAnsi="Arial" w:cs="Arial"/>
                <w:color w:val="000000"/>
              </w:rPr>
              <w:t>● Принципи и значај распоређивања запослених</w:t>
            </w:r>
          </w:p>
          <w:p w14:paraId="3995AFA6" w14:textId="77777777" w:rsidR="00C86626" w:rsidRPr="00C86626" w:rsidRDefault="00C86626" w:rsidP="007E0152">
            <w:pPr>
              <w:spacing w:after="150"/>
              <w:rPr>
                <w:rFonts w:ascii="Arial" w:hAnsi="Arial" w:cs="Arial"/>
              </w:rPr>
            </w:pPr>
            <w:r w:rsidRPr="00C86626">
              <w:rPr>
                <w:rFonts w:ascii="Arial" w:hAnsi="Arial" w:cs="Arial"/>
                <w:color w:val="000000"/>
              </w:rPr>
              <w:t>● Врсте распоређивања запослених</w:t>
            </w:r>
          </w:p>
          <w:p w14:paraId="3E8039E3" w14:textId="64F105E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Распоређивање приликом заснивања радног односа</w:t>
            </w:r>
          </w:p>
          <w:p w14:paraId="58399759" w14:textId="2844B4C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Распоређивање у току трајања радног односа (измена уговорених услова рада) </w:t>
            </w:r>
            <w:r>
              <w:rPr>
                <w:rFonts w:ascii="Arial" w:hAnsi="Arial" w:cs="Arial"/>
                <w:color w:val="000000"/>
              </w:rPr>
              <w:t>-</w:t>
            </w:r>
            <w:r w:rsidRPr="00C86626">
              <w:rPr>
                <w:rFonts w:ascii="Arial" w:hAnsi="Arial" w:cs="Arial"/>
                <w:color w:val="000000"/>
              </w:rPr>
              <w:t xml:space="preserve"> премештај на други одговарајући посао, премештај у друго место рада и упућивање на рад код другог послодавца</w:t>
            </w:r>
          </w:p>
        </w:tc>
        <w:tc>
          <w:tcPr>
            <w:tcW w:w="7289" w:type="dxa"/>
            <w:vMerge w:val="restart"/>
            <w:tcBorders>
              <w:top w:val="single" w:sz="8" w:space="0" w:color="000000"/>
              <w:left w:val="single" w:sz="8" w:space="0" w:color="000000"/>
              <w:bottom w:val="single" w:sz="8" w:space="0" w:color="000000"/>
              <w:right w:val="single" w:sz="8" w:space="0" w:color="000000"/>
            </w:tcBorders>
            <w:vAlign w:val="center"/>
          </w:tcPr>
          <w:p w14:paraId="34702206" w14:textId="77777777" w:rsidR="00C86626" w:rsidRPr="00C86626" w:rsidRDefault="00C86626" w:rsidP="007E0152">
            <w:pPr>
              <w:rPr>
                <w:rFonts w:ascii="Arial" w:hAnsi="Arial" w:cs="Arial"/>
              </w:rPr>
            </w:pPr>
          </w:p>
        </w:tc>
      </w:tr>
      <w:tr w:rsidR="00C86626" w:rsidRPr="00C86626" w14:paraId="7295BEEC" w14:textId="77777777" w:rsidTr="007E0152">
        <w:trPr>
          <w:trHeight w:val="45"/>
          <w:tblCellSpacing w:w="0" w:type="auto"/>
        </w:trPr>
        <w:tc>
          <w:tcPr>
            <w:tcW w:w="275" w:type="dxa"/>
            <w:tcBorders>
              <w:top w:val="single" w:sz="8" w:space="0" w:color="000000"/>
              <w:left w:val="single" w:sz="8" w:space="0" w:color="000000"/>
              <w:bottom w:val="single" w:sz="8" w:space="0" w:color="000000"/>
              <w:right w:val="single" w:sz="8" w:space="0" w:color="000000"/>
            </w:tcBorders>
            <w:vAlign w:val="center"/>
          </w:tcPr>
          <w:p w14:paraId="4DC4F713" w14:textId="77777777" w:rsidR="00C86626" w:rsidRPr="00C86626" w:rsidRDefault="00C86626" w:rsidP="007E0152">
            <w:pPr>
              <w:spacing w:after="150"/>
              <w:rPr>
                <w:rFonts w:ascii="Arial" w:hAnsi="Arial" w:cs="Arial"/>
              </w:rPr>
            </w:pPr>
            <w:r w:rsidRPr="00C86626">
              <w:rPr>
                <w:rFonts w:ascii="Arial" w:hAnsi="Arial" w:cs="Arial"/>
                <w:b/>
                <w:color w:val="000000"/>
              </w:rPr>
              <w:t>Вишак запослених</w:t>
            </w:r>
          </w:p>
        </w:tc>
        <w:tc>
          <w:tcPr>
            <w:tcW w:w="1557" w:type="dxa"/>
            <w:gridSpan w:val="2"/>
            <w:tcBorders>
              <w:top w:val="single" w:sz="8" w:space="0" w:color="000000"/>
              <w:left w:val="single" w:sz="8" w:space="0" w:color="000000"/>
              <w:bottom w:val="single" w:sz="8" w:space="0" w:color="000000"/>
              <w:right w:val="single" w:sz="8" w:space="0" w:color="000000"/>
            </w:tcBorders>
            <w:vAlign w:val="center"/>
          </w:tcPr>
          <w:p w14:paraId="1847614E"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правима вишка запослених</w:t>
            </w:r>
          </w:p>
          <w:p w14:paraId="056CB92B"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комуникацију са државним органима, привредним субјектима и другим организацијама у области решавања вишка запослених</w:t>
            </w:r>
          </w:p>
          <w:p w14:paraId="37085334"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израду пратећих аката</w:t>
            </w:r>
          </w:p>
        </w:tc>
        <w:tc>
          <w:tcPr>
            <w:tcW w:w="2840" w:type="dxa"/>
            <w:tcBorders>
              <w:top w:val="single" w:sz="8" w:space="0" w:color="000000"/>
              <w:left w:val="single" w:sz="8" w:space="0" w:color="000000"/>
              <w:bottom w:val="single" w:sz="8" w:space="0" w:color="000000"/>
              <w:right w:val="single" w:sz="8" w:space="0" w:color="000000"/>
            </w:tcBorders>
            <w:vAlign w:val="center"/>
          </w:tcPr>
          <w:p w14:paraId="556CCEA7"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вишак запослених</w:t>
            </w:r>
          </w:p>
          <w:p w14:paraId="4A40B190" w14:textId="77777777" w:rsidR="00C86626" w:rsidRPr="00C86626" w:rsidRDefault="00C86626" w:rsidP="007E0152">
            <w:pPr>
              <w:spacing w:after="150"/>
              <w:rPr>
                <w:rFonts w:ascii="Arial" w:hAnsi="Arial" w:cs="Arial"/>
              </w:rPr>
            </w:pPr>
            <w:r w:rsidRPr="00C86626">
              <w:rPr>
                <w:rFonts w:ascii="Arial" w:hAnsi="Arial" w:cs="Arial"/>
                <w:color w:val="000000"/>
              </w:rPr>
              <w:t>● објасни улогу синдиката и Националне службе за запошљавање у решавању вишка запослених</w:t>
            </w:r>
          </w:p>
          <w:p w14:paraId="2EE8B36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допуштене и недопуштене критеријуме за одређивање вишка запослених</w:t>
            </w:r>
          </w:p>
          <w:p w14:paraId="30388629" w14:textId="77777777" w:rsidR="00C86626" w:rsidRPr="00C86626" w:rsidRDefault="00C86626" w:rsidP="007E0152">
            <w:pPr>
              <w:spacing w:after="150"/>
              <w:rPr>
                <w:rFonts w:ascii="Arial" w:hAnsi="Arial" w:cs="Arial"/>
              </w:rPr>
            </w:pPr>
            <w:r w:rsidRPr="00C86626">
              <w:rPr>
                <w:rFonts w:ascii="Arial" w:hAnsi="Arial" w:cs="Arial"/>
                <w:color w:val="000000"/>
              </w:rPr>
              <w:t>● наведе најзначајнија права вишка запослених</w:t>
            </w:r>
          </w:p>
          <w:p w14:paraId="037FAEC3" w14:textId="77777777" w:rsidR="00C86626" w:rsidRPr="00C86626" w:rsidRDefault="00C86626" w:rsidP="007E0152">
            <w:pPr>
              <w:spacing w:after="150"/>
              <w:rPr>
                <w:rFonts w:ascii="Arial" w:hAnsi="Arial" w:cs="Arial"/>
              </w:rPr>
            </w:pPr>
            <w:r w:rsidRPr="00C86626">
              <w:rPr>
                <w:rFonts w:ascii="Arial" w:hAnsi="Arial" w:cs="Arial"/>
                <w:color w:val="000000"/>
              </w:rPr>
              <w:t>● опише везу између отказа уговора о раду и исплате отпремнине вишку запослених</w:t>
            </w:r>
          </w:p>
          <w:p w14:paraId="5460167A" w14:textId="77777777" w:rsidR="00C86626" w:rsidRPr="00C86626" w:rsidRDefault="00C86626" w:rsidP="007E0152">
            <w:pPr>
              <w:spacing w:after="150"/>
              <w:rPr>
                <w:rFonts w:ascii="Arial" w:hAnsi="Arial" w:cs="Arial"/>
              </w:rPr>
            </w:pPr>
            <w:r w:rsidRPr="00C86626">
              <w:rPr>
                <w:rFonts w:ascii="Arial" w:hAnsi="Arial" w:cs="Arial"/>
                <w:color w:val="000000"/>
              </w:rPr>
              <w:t>● објасни специфичности упућивања запосленог на рад код другог послодавца</w:t>
            </w:r>
          </w:p>
          <w:p w14:paraId="054B2389"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одлуку о престанку потребе за обављањем одређених послова</w:t>
            </w:r>
          </w:p>
          <w:p w14:paraId="2E9EF0C0"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пример програма за решавања вишка запослених</w:t>
            </w:r>
          </w:p>
          <w:p w14:paraId="2286AF26" w14:textId="77777777" w:rsidR="00C86626" w:rsidRPr="00C86626" w:rsidRDefault="00C86626" w:rsidP="007E0152">
            <w:pPr>
              <w:spacing w:after="150"/>
              <w:rPr>
                <w:rFonts w:ascii="Arial" w:hAnsi="Arial" w:cs="Arial"/>
              </w:rPr>
            </w:pPr>
            <w:r w:rsidRPr="00C86626">
              <w:rPr>
                <w:rFonts w:ascii="Arial" w:hAnsi="Arial" w:cs="Arial"/>
                <w:color w:val="000000"/>
              </w:rPr>
              <w:t>● скицира програм решавања вишка запослених</w:t>
            </w:r>
          </w:p>
          <w:p w14:paraId="23F9FD87"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пример захтева и решења о утврђивању репрезентативности синдиката</w:t>
            </w:r>
          </w:p>
          <w:p w14:paraId="487FEAC6" w14:textId="77777777" w:rsidR="00C86626" w:rsidRPr="00C86626" w:rsidRDefault="00C86626" w:rsidP="007E0152">
            <w:pPr>
              <w:spacing w:after="150"/>
              <w:rPr>
                <w:rFonts w:ascii="Arial" w:hAnsi="Arial" w:cs="Arial"/>
              </w:rPr>
            </w:pPr>
            <w:r w:rsidRPr="00C86626">
              <w:rPr>
                <w:rFonts w:ascii="Arial" w:hAnsi="Arial" w:cs="Arial"/>
                <w:color w:val="000000"/>
              </w:rPr>
              <w:t>● изради пратеће акте у комуникацији са синдикатом, НСЗ, другим послодавцем, запосленим</w:t>
            </w:r>
          </w:p>
        </w:tc>
        <w:tc>
          <w:tcPr>
            <w:tcW w:w="2439" w:type="dxa"/>
            <w:tcBorders>
              <w:top w:val="single" w:sz="8" w:space="0" w:color="000000"/>
              <w:left w:val="single" w:sz="8" w:space="0" w:color="000000"/>
              <w:bottom w:val="single" w:sz="8" w:space="0" w:color="000000"/>
              <w:right w:val="single" w:sz="8" w:space="0" w:color="000000"/>
            </w:tcBorders>
            <w:vAlign w:val="center"/>
          </w:tcPr>
          <w:p w14:paraId="6E5E99C0" w14:textId="77777777" w:rsidR="00C86626" w:rsidRPr="00C86626" w:rsidRDefault="00C86626" w:rsidP="007E0152">
            <w:pPr>
              <w:spacing w:after="150"/>
              <w:rPr>
                <w:rFonts w:ascii="Arial" w:hAnsi="Arial" w:cs="Arial"/>
              </w:rPr>
            </w:pPr>
            <w:r w:rsidRPr="00C86626">
              <w:rPr>
                <w:rFonts w:ascii="Arial" w:hAnsi="Arial" w:cs="Arial"/>
                <w:color w:val="000000"/>
              </w:rPr>
              <w:t>● Појам вишка запослених</w:t>
            </w:r>
          </w:p>
          <w:p w14:paraId="3E3D4333" w14:textId="77777777" w:rsidR="00C86626" w:rsidRPr="00C86626" w:rsidRDefault="00C86626" w:rsidP="007E0152">
            <w:pPr>
              <w:spacing w:after="150"/>
              <w:rPr>
                <w:rFonts w:ascii="Arial" w:hAnsi="Arial" w:cs="Arial"/>
              </w:rPr>
            </w:pPr>
            <w:r w:rsidRPr="00C86626">
              <w:rPr>
                <w:rFonts w:ascii="Arial" w:hAnsi="Arial" w:cs="Arial"/>
                <w:color w:val="000000"/>
              </w:rPr>
              <w:t>● Програм решавања вишка запослених</w:t>
            </w:r>
          </w:p>
          <w:p w14:paraId="4F47DD75" w14:textId="77777777" w:rsidR="00C86626" w:rsidRPr="00C86626" w:rsidRDefault="00C86626" w:rsidP="007E0152">
            <w:pPr>
              <w:spacing w:after="150"/>
              <w:rPr>
                <w:rFonts w:ascii="Arial" w:hAnsi="Arial" w:cs="Arial"/>
              </w:rPr>
            </w:pPr>
            <w:r w:rsidRPr="00C86626">
              <w:rPr>
                <w:rFonts w:ascii="Arial" w:hAnsi="Arial" w:cs="Arial"/>
                <w:color w:val="000000"/>
              </w:rPr>
              <w:t>● Улога синдиката</w:t>
            </w:r>
          </w:p>
          <w:p w14:paraId="1307BADB" w14:textId="77777777" w:rsidR="00C86626" w:rsidRPr="00C86626" w:rsidRDefault="00C86626" w:rsidP="007E0152">
            <w:pPr>
              <w:spacing w:after="150"/>
              <w:rPr>
                <w:rFonts w:ascii="Arial" w:hAnsi="Arial" w:cs="Arial"/>
              </w:rPr>
            </w:pPr>
            <w:r w:rsidRPr="00C86626">
              <w:rPr>
                <w:rFonts w:ascii="Arial" w:hAnsi="Arial" w:cs="Arial"/>
                <w:color w:val="000000"/>
              </w:rPr>
              <w:t>● Критеријуми за одређивање вишка запослених</w:t>
            </w:r>
          </w:p>
          <w:p w14:paraId="2A9825DF" w14:textId="77777777" w:rsidR="00C86626" w:rsidRPr="00C86626" w:rsidRDefault="00C86626" w:rsidP="007E0152">
            <w:pPr>
              <w:spacing w:after="150"/>
              <w:rPr>
                <w:rFonts w:ascii="Arial" w:hAnsi="Arial" w:cs="Arial"/>
              </w:rPr>
            </w:pPr>
            <w:r w:rsidRPr="00C86626">
              <w:rPr>
                <w:rFonts w:ascii="Arial" w:hAnsi="Arial" w:cs="Arial"/>
                <w:color w:val="000000"/>
              </w:rPr>
              <w:t>● Отказ уговора о раду</w:t>
            </w:r>
          </w:p>
          <w:p w14:paraId="29F1AC56" w14:textId="77777777" w:rsidR="00C86626" w:rsidRPr="00C86626" w:rsidRDefault="00C86626" w:rsidP="007E0152">
            <w:pPr>
              <w:spacing w:after="150"/>
              <w:rPr>
                <w:rFonts w:ascii="Arial" w:hAnsi="Arial" w:cs="Arial"/>
              </w:rPr>
            </w:pPr>
            <w:r w:rsidRPr="00C86626">
              <w:rPr>
                <w:rFonts w:ascii="Arial" w:hAnsi="Arial" w:cs="Arial"/>
                <w:color w:val="000000"/>
              </w:rPr>
              <w:t>● Права вишка запослених</w:t>
            </w:r>
          </w:p>
        </w:tc>
        <w:tc>
          <w:tcPr>
            <w:tcW w:w="0" w:type="auto"/>
            <w:vMerge/>
            <w:tcBorders>
              <w:top w:val="nil"/>
              <w:left w:val="single" w:sz="8" w:space="0" w:color="000000"/>
              <w:bottom w:val="single" w:sz="8" w:space="0" w:color="000000"/>
              <w:right w:val="single" w:sz="8" w:space="0" w:color="000000"/>
            </w:tcBorders>
          </w:tcPr>
          <w:p w14:paraId="376D2E4B" w14:textId="77777777" w:rsidR="00C86626" w:rsidRPr="00C86626" w:rsidRDefault="00C86626" w:rsidP="007E0152">
            <w:pPr>
              <w:rPr>
                <w:rFonts w:ascii="Arial" w:hAnsi="Arial" w:cs="Arial"/>
              </w:rPr>
            </w:pPr>
          </w:p>
        </w:tc>
      </w:tr>
    </w:tbl>
    <w:p w14:paraId="75CA4F1B"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извори радног права, радни однос, заснивање радног односа, врсте распоређивања, вишак запослених.</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7"/>
        <w:gridCol w:w="1343"/>
        <w:gridCol w:w="620"/>
        <w:gridCol w:w="1986"/>
        <w:gridCol w:w="1899"/>
        <w:gridCol w:w="3246"/>
      </w:tblGrid>
      <w:tr w:rsidR="00C86626" w:rsidRPr="00C86626" w14:paraId="396EE0C1" w14:textId="77777777" w:rsidTr="007E0152">
        <w:trPr>
          <w:trHeight w:val="45"/>
          <w:tblCellSpacing w:w="0" w:type="auto"/>
        </w:trPr>
        <w:tc>
          <w:tcPr>
            <w:tcW w:w="1775" w:type="dxa"/>
            <w:gridSpan w:val="2"/>
            <w:tcBorders>
              <w:top w:val="single" w:sz="8" w:space="0" w:color="000000"/>
              <w:left w:val="single" w:sz="8" w:space="0" w:color="000000"/>
              <w:bottom w:val="single" w:sz="8" w:space="0" w:color="000000"/>
              <w:right w:val="single" w:sz="8" w:space="0" w:color="000000"/>
            </w:tcBorders>
            <w:vAlign w:val="center"/>
          </w:tcPr>
          <w:p w14:paraId="6D49A3E2"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625" w:type="dxa"/>
            <w:gridSpan w:val="4"/>
            <w:tcBorders>
              <w:top w:val="single" w:sz="8" w:space="0" w:color="000000"/>
              <w:left w:val="single" w:sz="8" w:space="0" w:color="000000"/>
              <w:bottom w:val="single" w:sz="8" w:space="0" w:color="000000"/>
              <w:right w:val="single" w:sz="8" w:space="0" w:color="000000"/>
            </w:tcBorders>
            <w:vAlign w:val="center"/>
          </w:tcPr>
          <w:p w14:paraId="3D2116A7" w14:textId="77777777" w:rsidR="00C86626" w:rsidRPr="00C86626" w:rsidRDefault="00C86626" w:rsidP="007E0152">
            <w:pPr>
              <w:spacing w:after="150"/>
              <w:rPr>
                <w:rFonts w:ascii="Arial" w:hAnsi="Arial" w:cs="Arial"/>
              </w:rPr>
            </w:pPr>
            <w:r w:rsidRPr="00C86626">
              <w:rPr>
                <w:rFonts w:ascii="Arial" w:hAnsi="Arial" w:cs="Arial"/>
                <w:b/>
                <w:color w:val="000000"/>
              </w:rPr>
              <w:t>РАДНО ПРАВО</w:t>
            </w:r>
          </w:p>
        </w:tc>
      </w:tr>
      <w:tr w:rsidR="00C86626" w:rsidRPr="00C86626" w14:paraId="73448A4B" w14:textId="77777777" w:rsidTr="007E0152">
        <w:trPr>
          <w:trHeight w:val="45"/>
          <w:tblCellSpacing w:w="0" w:type="auto"/>
        </w:trPr>
        <w:tc>
          <w:tcPr>
            <w:tcW w:w="1775" w:type="dxa"/>
            <w:gridSpan w:val="2"/>
            <w:tcBorders>
              <w:top w:val="single" w:sz="8" w:space="0" w:color="000000"/>
              <w:left w:val="single" w:sz="8" w:space="0" w:color="000000"/>
              <w:bottom w:val="single" w:sz="8" w:space="0" w:color="000000"/>
              <w:right w:val="single" w:sz="8" w:space="0" w:color="000000"/>
            </w:tcBorders>
            <w:vAlign w:val="center"/>
          </w:tcPr>
          <w:p w14:paraId="6DB12F04"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625" w:type="dxa"/>
            <w:gridSpan w:val="4"/>
            <w:tcBorders>
              <w:top w:val="single" w:sz="8" w:space="0" w:color="000000"/>
              <w:left w:val="single" w:sz="8" w:space="0" w:color="000000"/>
              <w:bottom w:val="single" w:sz="8" w:space="0" w:color="000000"/>
              <w:right w:val="single" w:sz="8" w:space="0" w:color="000000"/>
            </w:tcBorders>
            <w:vAlign w:val="center"/>
          </w:tcPr>
          <w:p w14:paraId="4165A3AA" w14:textId="77777777" w:rsidR="00C86626" w:rsidRPr="00C86626" w:rsidRDefault="00C86626" w:rsidP="007E0152">
            <w:pPr>
              <w:spacing w:after="150"/>
              <w:rPr>
                <w:rFonts w:ascii="Arial" w:hAnsi="Arial" w:cs="Arial"/>
              </w:rPr>
            </w:pPr>
            <w:r w:rsidRPr="00C86626">
              <w:rPr>
                <w:rFonts w:ascii="Arial" w:hAnsi="Arial" w:cs="Arial"/>
                <w:b/>
                <w:color w:val="000000"/>
              </w:rPr>
              <w:t>70 часова теорије + 70 часова вежби + 30 часова наставе у блоку</w:t>
            </w:r>
          </w:p>
        </w:tc>
      </w:tr>
      <w:tr w:rsidR="00C86626" w:rsidRPr="00C86626" w14:paraId="7DBAF784" w14:textId="77777777" w:rsidTr="007E0152">
        <w:trPr>
          <w:trHeight w:val="45"/>
          <w:tblCellSpacing w:w="0" w:type="auto"/>
        </w:trPr>
        <w:tc>
          <w:tcPr>
            <w:tcW w:w="1775" w:type="dxa"/>
            <w:gridSpan w:val="2"/>
            <w:tcBorders>
              <w:top w:val="single" w:sz="8" w:space="0" w:color="000000"/>
              <w:left w:val="single" w:sz="8" w:space="0" w:color="000000"/>
              <w:bottom w:val="single" w:sz="8" w:space="0" w:color="000000"/>
              <w:right w:val="single" w:sz="8" w:space="0" w:color="000000"/>
            </w:tcBorders>
            <w:vAlign w:val="center"/>
          </w:tcPr>
          <w:p w14:paraId="277A61C6"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625" w:type="dxa"/>
            <w:gridSpan w:val="4"/>
            <w:tcBorders>
              <w:top w:val="single" w:sz="8" w:space="0" w:color="000000"/>
              <w:left w:val="single" w:sz="8" w:space="0" w:color="000000"/>
              <w:bottom w:val="single" w:sz="8" w:space="0" w:color="000000"/>
              <w:right w:val="single" w:sz="8" w:space="0" w:color="000000"/>
            </w:tcBorders>
            <w:vAlign w:val="center"/>
          </w:tcPr>
          <w:p w14:paraId="1D05AC98" w14:textId="77777777" w:rsidR="00C86626" w:rsidRPr="00C86626" w:rsidRDefault="00C86626" w:rsidP="007E0152">
            <w:pPr>
              <w:spacing w:after="150"/>
              <w:rPr>
                <w:rFonts w:ascii="Arial" w:hAnsi="Arial" w:cs="Arial"/>
              </w:rPr>
            </w:pPr>
            <w:r w:rsidRPr="00C86626">
              <w:rPr>
                <w:rFonts w:ascii="Arial" w:hAnsi="Arial" w:cs="Arial"/>
                <w:b/>
                <w:color w:val="000000"/>
              </w:rPr>
              <w:t>Трећи</w:t>
            </w:r>
          </w:p>
        </w:tc>
      </w:tr>
      <w:tr w:rsidR="00C86626" w:rsidRPr="00C86626" w14:paraId="397A0912"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08B67AEB"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5B963581"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761" w:type="dxa"/>
            <w:tcBorders>
              <w:top w:val="single" w:sz="8" w:space="0" w:color="000000"/>
              <w:left w:val="single" w:sz="8" w:space="0" w:color="000000"/>
              <w:bottom w:val="single" w:sz="8" w:space="0" w:color="000000"/>
              <w:right w:val="single" w:sz="8" w:space="0" w:color="000000"/>
            </w:tcBorders>
            <w:vAlign w:val="center"/>
          </w:tcPr>
          <w:p w14:paraId="2C8F6F2E"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15A8FEF8"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245" w:type="dxa"/>
            <w:tcBorders>
              <w:top w:val="single" w:sz="8" w:space="0" w:color="000000"/>
              <w:left w:val="single" w:sz="8" w:space="0" w:color="000000"/>
              <w:bottom w:val="single" w:sz="8" w:space="0" w:color="000000"/>
              <w:right w:val="single" w:sz="8" w:space="0" w:color="000000"/>
            </w:tcBorders>
            <w:vAlign w:val="center"/>
          </w:tcPr>
          <w:p w14:paraId="0F4A3FF8"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7986" w:type="dxa"/>
            <w:tcBorders>
              <w:top w:val="single" w:sz="8" w:space="0" w:color="000000"/>
              <w:left w:val="single" w:sz="8" w:space="0" w:color="000000"/>
              <w:bottom w:val="single" w:sz="8" w:space="0" w:color="000000"/>
              <w:right w:val="single" w:sz="8" w:space="0" w:color="000000"/>
            </w:tcBorders>
            <w:vAlign w:val="center"/>
          </w:tcPr>
          <w:p w14:paraId="2E84D8B3"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2ACE66A1"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19BABA4E" w14:textId="77777777" w:rsidR="00C86626" w:rsidRPr="00C86626" w:rsidRDefault="00C86626" w:rsidP="007E0152">
            <w:pPr>
              <w:spacing w:after="150"/>
              <w:rPr>
                <w:rFonts w:ascii="Arial" w:hAnsi="Arial" w:cs="Arial"/>
              </w:rPr>
            </w:pPr>
            <w:r w:rsidRPr="00C86626">
              <w:rPr>
                <w:rFonts w:ascii="Arial" w:hAnsi="Arial" w:cs="Arial"/>
                <w:b/>
                <w:color w:val="000000"/>
              </w:rPr>
              <w:t>Увод у права запослених</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2B89EFBE"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спровођење поступка остваривања права из радног односа</w:t>
            </w:r>
          </w:p>
        </w:tc>
        <w:tc>
          <w:tcPr>
            <w:tcW w:w="2761" w:type="dxa"/>
            <w:tcBorders>
              <w:top w:val="single" w:sz="8" w:space="0" w:color="000000"/>
              <w:left w:val="single" w:sz="8" w:space="0" w:color="000000"/>
              <w:bottom w:val="single" w:sz="8" w:space="0" w:color="000000"/>
              <w:right w:val="single" w:sz="8" w:space="0" w:color="000000"/>
            </w:tcBorders>
            <w:vAlign w:val="center"/>
          </w:tcPr>
          <w:p w14:paraId="65BF28B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појединачна и колективна права запослених</w:t>
            </w:r>
          </w:p>
          <w:p w14:paraId="71899C0A"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остваривања појединачних права и органе који одлучују о њима</w:t>
            </w:r>
          </w:p>
        </w:tc>
        <w:tc>
          <w:tcPr>
            <w:tcW w:w="1245" w:type="dxa"/>
            <w:tcBorders>
              <w:top w:val="single" w:sz="8" w:space="0" w:color="000000"/>
              <w:left w:val="single" w:sz="8" w:space="0" w:color="000000"/>
              <w:bottom w:val="single" w:sz="8" w:space="0" w:color="000000"/>
              <w:right w:val="single" w:sz="8" w:space="0" w:color="000000"/>
            </w:tcBorders>
            <w:vAlign w:val="center"/>
          </w:tcPr>
          <w:p w14:paraId="4734283D" w14:textId="77777777" w:rsidR="00C86626" w:rsidRPr="00C86626" w:rsidRDefault="00C86626" w:rsidP="007E0152">
            <w:pPr>
              <w:spacing w:after="150"/>
              <w:rPr>
                <w:rFonts w:ascii="Arial" w:hAnsi="Arial" w:cs="Arial"/>
              </w:rPr>
            </w:pPr>
            <w:r w:rsidRPr="00C86626">
              <w:rPr>
                <w:rFonts w:ascii="Arial" w:hAnsi="Arial" w:cs="Arial"/>
                <w:color w:val="000000"/>
              </w:rPr>
              <w:t>● Врсте права запослених</w:t>
            </w:r>
          </w:p>
          <w:p w14:paraId="36F888B3" w14:textId="77777777" w:rsidR="00C86626" w:rsidRPr="00C86626" w:rsidRDefault="00C86626" w:rsidP="007E0152">
            <w:pPr>
              <w:spacing w:after="150"/>
              <w:rPr>
                <w:rFonts w:ascii="Arial" w:hAnsi="Arial" w:cs="Arial"/>
              </w:rPr>
            </w:pPr>
            <w:r w:rsidRPr="00C86626">
              <w:rPr>
                <w:rFonts w:ascii="Arial" w:hAnsi="Arial" w:cs="Arial"/>
                <w:color w:val="000000"/>
              </w:rPr>
              <w:t>● Остваривање права запослених</w:t>
            </w:r>
          </w:p>
        </w:tc>
        <w:tc>
          <w:tcPr>
            <w:tcW w:w="7986" w:type="dxa"/>
            <w:vMerge w:val="restart"/>
            <w:tcBorders>
              <w:top w:val="single" w:sz="8" w:space="0" w:color="000000"/>
              <w:left w:val="single" w:sz="8" w:space="0" w:color="000000"/>
              <w:bottom w:val="single" w:sz="8" w:space="0" w:color="000000"/>
              <w:right w:val="single" w:sz="8" w:space="0" w:color="000000"/>
            </w:tcBorders>
            <w:vAlign w:val="center"/>
          </w:tcPr>
          <w:p w14:paraId="77A0FB03"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75CAA6EF"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7A7320F9"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2DC4DDEE" w14:textId="6F4398CD" w:rsidR="00C86626" w:rsidRPr="00C86626" w:rsidRDefault="00C86626" w:rsidP="007E0152">
            <w:pPr>
              <w:spacing w:after="150"/>
              <w:rPr>
                <w:rFonts w:ascii="Arial" w:hAnsi="Arial" w:cs="Arial"/>
              </w:rPr>
            </w:pPr>
            <w:r w:rsidRPr="00C86626">
              <w:rPr>
                <w:rFonts w:ascii="Arial" w:hAnsi="Arial" w:cs="Arial"/>
                <w:b/>
                <w:color w:val="000000"/>
              </w:rPr>
              <w:t>●</w:t>
            </w:r>
            <w:r w:rsidRPr="00C86626">
              <w:rPr>
                <w:rFonts w:ascii="Arial" w:hAnsi="Arial" w:cs="Arial"/>
                <w:color w:val="000000"/>
              </w:rPr>
              <w:t xml:space="preserve"> </w:t>
            </w:r>
            <w:r w:rsidRPr="00C86626">
              <w:rPr>
                <w:rFonts w:ascii="Arial" w:hAnsi="Arial" w:cs="Arial"/>
                <w:b/>
                <w:color w:val="000000"/>
              </w:rPr>
              <w:t xml:space="preserve">теоријска настава </w:t>
            </w:r>
            <w:r>
              <w:rPr>
                <w:rFonts w:ascii="Arial" w:hAnsi="Arial" w:cs="Arial"/>
                <w:b/>
                <w:color w:val="000000"/>
              </w:rPr>
              <w:t>-</w:t>
            </w:r>
            <w:r w:rsidRPr="00C86626">
              <w:rPr>
                <w:rFonts w:ascii="Arial" w:hAnsi="Arial" w:cs="Arial"/>
                <w:b/>
                <w:color w:val="000000"/>
              </w:rPr>
              <w:t xml:space="preserve"> 70 часова</w:t>
            </w:r>
          </w:p>
          <w:p w14:paraId="7482B578" w14:textId="20138C15" w:rsidR="00C86626" w:rsidRPr="00C86626" w:rsidRDefault="00C86626" w:rsidP="007E0152">
            <w:pPr>
              <w:spacing w:after="150"/>
              <w:rPr>
                <w:rFonts w:ascii="Arial" w:hAnsi="Arial" w:cs="Arial"/>
              </w:rPr>
            </w:pPr>
            <w:r w:rsidRPr="00C86626">
              <w:rPr>
                <w:rFonts w:ascii="Arial" w:hAnsi="Arial" w:cs="Arial"/>
                <w:b/>
                <w:color w:val="000000"/>
              </w:rPr>
              <w:t xml:space="preserve">● вежбе </w:t>
            </w:r>
            <w:r>
              <w:rPr>
                <w:rFonts w:ascii="Arial" w:hAnsi="Arial" w:cs="Arial"/>
                <w:b/>
                <w:color w:val="000000"/>
              </w:rPr>
              <w:t>-</w:t>
            </w:r>
            <w:r w:rsidRPr="00C86626">
              <w:rPr>
                <w:rFonts w:ascii="Arial" w:hAnsi="Arial" w:cs="Arial"/>
                <w:b/>
                <w:color w:val="000000"/>
              </w:rPr>
              <w:t xml:space="preserve"> 70 часова</w:t>
            </w:r>
          </w:p>
          <w:p w14:paraId="5578BDC5" w14:textId="5F8C12A3" w:rsidR="00C86626" w:rsidRPr="00C86626" w:rsidRDefault="00C86626" w:rsidP="007E0152">
            <w:pPr>
              <w:spacing w:after="150"/>
              <w:rPr>
                <w:rFonts w:ascii="Arial" w:hAnsi="Arial" w:cs="Arial"/>
              </w:rPr>
            </w:pPr>
            <w:r w:rsidRPr="00C86626">
              <w:rPr>
                <w:rFonts w:ascii="Arial" w:hAnsi="Arial" w:cs="Arial"/>
                <w:b/>
                <w:color w:val="000000"/>
              </w:rPr>
              <w:t xml:space="preserve">● блок настава </w:t>
            </w:r>
            <w:r>
              <w:rPr>
                <w:rFonts w:ascii="Arial" w:hAnsi="Arial" w:cs="Arial"/>
                <w:b/>
                <w:color w:val="000000"/>
              </w:rPr>
              <w:t>-</w:t>
            </w:r>
            <w:r w:rsidRPr="00C86626">
              <w:rPr>
                <w:rFonts w:ascii="Arial" w:hAnsi="Arial" w:cs="Arial"/>
                <w:b/>
                <w:color w:val="000000"/>
              </w:rPr>
              <w:t xml:space="preserve"> 30 часова</w:t>
            </w:r>
          </w:p>
          <w:p w14:paraId="14150E1A"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06CAC5A1"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 и блок наставе</w:t>
            </w:r>
          </w:p>
          <w:p w14:paraId="2C0C5E39"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7187750A" w14:textId="77777777" w:rsidR="00C86626" w:rsidRPr="00C86626" w:rsidRDefault="00C86626" w:rsidP="007E0152">
            <w:pPr>
              <w:spacing w:after="150"/>
              <w:rPr>
                <w:rFonts w:ascii="Arial" w:hAnsi="Arial" w:cs="Arial"/>
              </w:rPr>
            </w:pPr>
            <w:r w:rsidRPr="00C86626">
              <w:rPr>
                <w:rFonts w:ascii="Arial" w:hAnsi="Arial" w:cs="Arial"/>
                <w:color w:val="000000"/>
              </w:rPr>
              <w:t>● студија случаја</w:t>
            </w:r>
          </w:p>
          <w:p w14:paraId="74A1F3A5"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040CFA41"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 кроз групне и индивидуалне задатке</w:t>
            </w:r>
          </w:p>
          <w:p w14:paraId="00E94617" w14:textId="77777777" w:rsidR="00C86626" w:rsidRPr="00C86626" w:rsidRDefault="00C86626" w:rsidP="007E0152">
            <w:pPr>
              <w:spacing w:after="150"/>
              <w:rPr>
                <w:rFonts w:ascii="Arial" w:hAnsi="Arial" w:cs="Arial"/>
              </w:rPr>
            </w:pPr>
            <w:r w:rsidRPr="00C86626">
              <w:rPr>
                <w:rFonts w:ascii="Arial" w:hAnsi="Arial" w:cs="Arial"/>
                <w:color w:val="000000"/>
              </w:rPr>
              <w:t>● презентација резултата</w:t>
            </w:r>
          </w:p>
          <w:p w14:paraId="103295DC"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7FABC08E"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w:t>
            </w:r>
            <w:r w:rsidRPr="00C86626">
              <w:rPr>
                <w:rFonts w:ascii="Arial" w:hAnsi="Arial" w:cs="Arial"/>
                <w:color w:val="000000"/>
              </w:rPr>
              <w:t xml:space="preserve"> се реализује у учионици</w:t>
            </w:r>
          </w:p>
          <w:p w14:paraId="7B0716A9" w14:textId="77777777" w:rsidR="00C86626" w:rsidRPr="00C86626" w:rsidRDefault="00C86626" w:rsidP="007E0152">
            <w:pPr>
              <w:spacing w:after="150"/>
              <w:rPr>
                <w:rFonts w:ascii="Arial" w:hAnsi="Arial" w:cs="Arial"/>
              </w:rPr>
            </w:pPr>
            <w:r w:rsidRPr="00C86626">
              <w:rPr>
                <w:rFonts w:ascii="Arial" w:hAnsi="Arial" w:cs="Arial"/>
                <w:b/>
                <w:color w:val="000000"/>
              </w:rPr>
              <w:t>● Вежбе</w:t>
            </w:r>
            <w:r w:rsidRPr="00C86626">
              <w:rPr>
                <w:rFonts w:ascii="Arial" w:hAnsi="Arial" w:cs="Arial"/>
                <w:color w:val="000000"/>
              </w:rPr>
              <w:t xml:space="preserve"> се реализују у бироима за учење, кабинетима за информатику или специјализованим учионицама.</w:t>
            </w:r>
          </w:p>
          <w:p w14:paraId="59FD386B" w14:textId="77777777" w:rsidR="00C86626" w:rsidRPr="00C86626" w:rsidRDefault="00C86626" w:rsidP="007E0152">
            <w:pPr>
              <w:spacing w:after="150"/>
              <w:rPr>
                <w:rFonts w:ascii="Arial" w:hAnsi="Arial" w:cs="Arial"/>
              </w:rPr>
            </w:pPr>
            <w:r w:rsidRPr="00C86626">
              <w:rPr>
                <w:rFonts w:ascii="Arial" w:hAnsi="Arial" w:cs="Arial"/>
                <w:b/>
                <w:color w:val="000000"/>
              </w:rPr>
              <w:t>● Блок настава</w:t>
            </w:r>
            <w:r w:rsidRPr="00C86626">
              <w:rPr>
                <w:rFonts w:ascii="Arial" w:hAnsi="Arial" w:cs="Arial"/>
                <w:color w:val="000000"/>
              </w:rPr>
              <w:t xml:space="preserve"> се реализује код различитих врста послодаваца у привреди, у органима државне управе и другим државним органима, укључујући и њихове деконцентрисане (подручне) јединице, у покрајинској, градској или општинској управи и у другим организацијама (установама, агенцијама и сл.), као и у школи, у кабинетима за информатику и специјализованим учионицама.</w:t>
            </w:r>
          </w:p>
          <w:p w14:paraId="626A57C8"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r w:rsidRPr="00C86626">
              <w:rPr>
                <w:rFonts w:ascii="Arial" w:hAnsi="Arial" w:cs="Arial"/>
                <w:color w:val="000000"/>
              </w:rPr>
              <w:t>:</w:t>
            </w:r>
          </w:p>
          <w:p w14:paraId="24B6779D" w14:textId="5FB211DD" w:rsidR="00C86626" w:rsidRPr="00C86626" w:rsidRDefault="00C86626" w:rsidP="007E0152">
            <w:pPr>
              <w:spacing w:after="150"/>
              <w:rPr>
                <w:rFonts w:ascii="Arial" w:hAnsi="Arial" w:cs="Arial"/>
              </w:rPr>
            </w:pPr>
            <w:r w:rsidRPr="00C86626">
              <w:rPr>
                <w:rFonts w:ascii="Arial" w:hAnsi="Arial" w:cs="Arial"/>
                <w:color w:val="000000"/>
              </w:rPr>
              <w:t xml:space="preserve">Увод у права запослених </w:t>
            </w:r>
            <w:r>
              <w:rPr>
                <w:rFonts w:ascii="Arial" w:hAnsi="Arial" w:cs="Arial"/>
                <w:color w:val="000000"/>
              </w:rPr>
              <w:t>-</w:t>
            </w:r>
            <w:r w:rsidRPr="00C86626">
              <w:rPr>
                <w:rFonts w:ascii="Arial" w:hAnsi="Arial" w:cs="Arial"/>
                <w:color w:val="000000"/>
              </w:rPr>
              <w:t xml:space="preserve"> 4 часа</w:t>
            </w:r>
          </w:p>
          <w:p w14:paraId="0717815A" w14:textId="18E50C49" w:rsidR="00C86626" w:rsidRPr="00C86626" w:rsidRDefault="00C86626" w:rsidP="007E0152">
            <w:pPr>
              <w:spacing w:after="150"/>
              <w:rPr>
                <w:rFonts w:ascii="Arial" w:hAnsi="Arial" w:cs="Arial"/>
              </w:rPr>
            </w:pPr>
            <w:r w:rsidRPr="00C86626">
              <w:rPr>
                <w:rFonts w:ascii="Arial" w:hAnsi="Arial" w:cs="Arial"/>
                <w:color w:val="000000"/>
              </w:rPr>
              <w:t xml:space="preserve">Радно време </w:t>
            </w:r>
            <w:r>
              <w:rPr>
                <w:rFonts w:ascii="Arial" w:hAnsi="Arial" w:cs="Arial"/>
                <w:color w:val="000000"/>
              </w:rPr>
              <w:t>-</w:t>
            </w:r>
            <w:r w:rsidRPr="00C86626">
              <w:rPr>
                <w:rFonts w:ascii="Arial" w:hAnsi="Arial" w:cs="Arial"/>
                <w:color w:val="000000"/>
              </w:rPr>
              <w:t xml:space="preserve"> 16 часова</w:t>
            </w:r>
          </w:p>
          <w:p w14:paraId="2BCA1FD4" w14:textId="12E95A8E" w:rsidR="00C86626" w:rsidRPr="00C86626" w:rsidRDefault="00C86626" w:rsidP="007E0152">
            <w:pPr>
              <w:spacing w:after="150"/>
              <w:rPr>
                <w:rFonts w:ascii="Arial" w:hAnsi="Arial" w:cs="Arial"/>
              </w:rPr>
            </w:pPr>
            <w:r w:rsidRPr="00C86626">
              <w:rPr>
                <w:rFonts w:ascii="Arial" w:hAnsi="Arial" w:cs="Arial"/>
                <w:color w:val="000000"/>
              </w:rPr>
              <w:t xml:space="preserve">Одмори и одсуства </w:t>
            </w:r>
            <w:r>
              <w:rPr>
                <w:rFonts w:ascii="Arial" w:hAnsi="Arial" w:cs="Arial"/>
                <w:color w:val="000000"/>
              </w:rPr>
              <w:t>-</w:t>
            </w:r>
            <w:r w:rsidRPr="00C86626">
              <w:rPr>
                <w:rFonts w:ascii="Arial" w:hAnsi="Arial" w:cs="Arial"/>
                <w:color w:val="000000"/>
              </w:rPr>
              <w:t xml:space="preserve"> 16 часова</w:t>
            </w:r>
          </w:p>
          <w:p w14:paraId="0433E275" w14:textId="4B249006" w:rsidR="00C86626" w:rsidRPr="00C86626" w:rsidRDefault="00C86626" w:rsidP="007E0152">
            <w:pPr>
              <w:spacing w:after="150"/>
              <w:rPr>
                <w:rFonts w:ascii="Arial" w:hAnsi="Arial" w:cs="Arial"/>
              </w:rPr>
            </w:pPr>
            <w:r w:rsidRPr="00C86626">
              <w:rPr>
                <w:rFonts w:ascii="Arial" w:hAnsi="Arial" w:cs="Arial"/>
                <w:color w:val="000000"/>
              </w:rPr>
              <w:t xml:space="preserve">Заштита запослених </w:t>
            </w:r>
            <w:r>
              <w:rPr>
                <w:rFonts w:ascii="Arial" w:hAnsi="Arial" w:cs="Arial"/>
                <w:color w:val="000000"/>
              </w:rPr>
              <w:t>-</w:t>
            </w:r>
            <w:r w:rsidRPr="00C86626">
              <w:rPr>
                <w:rFonts w:ascii="Arial" w:hAnsi="Arial" w:cs="Arial"/>
                <w:color w:val="000000"/>
              </w:rPr>
              <w:t xml:space="preserve"> 20 часова</w:t>
            </w:r>
          </w:p>
          <w:p w14:paraId="55835F32" w14:textId="67B6BFCE" w:rsidR="00C86626" w:rsidRPr="00C86626" w:rsidRDefault="00C86626" w:rsidP="007E0152">
            <w:pPr>
              <w:spacing w:after="150"/>
              <w:rPr>
                <w:rFonts w:ascii="Arial" w:hAnsi="Arial" w:cs="Arial"/>
              </w:rPr>
            </w:pPr>
            <w:r w:rsidRPr="00C86626">
              <w:rPr>
                <w:rFonts w:ascii="Arial" w:hAnsi="Arial" w:cs="Arial"/>
                <w:color w:val="000000"/>
              </w:rPr>
              <w:t xml:space="preserve">Зарада, накнада зараде и друга примања </w:t>
            </w:r>
            <w:r>
              <w:rPr>
                <w:rFonts w:ascii="Arial" w:hAnsi="Arial" w:cs="Arial"/>
                <w:color w:val="000000"/>
              </w:rPr>
              <w:t>-</w:t>
            </w:r>
            <w:r w:rsidRPr="00C86626">
              <w:rPr>
                <w:rFonts w:ascii="Arial" w:hAnsi="Arial" w:cs="Arial"/>
                <w:color w:val="000000"/>
              </w:rPr>
              <w:t xml:space="preserve"> 14 часова</w:t>
            </w:r>
          </w:p>
          <w:p w14:paraId="2BE7DFF3" w14:textId="553E8655" w:rsidR="00C86626" w:rsidRPr="00C86626" w:rsidRDefault="00C86626" w:rsidP="007E0152">
            <w:pPr>
              <w:spacing w:after="150"/>
              <w:rPr>
                <w:rFonts w:ascii="Arial" w:hAnsi="Arial" w:cs="Arial"/>
              </w:rPr>
            </w:pPr>
            <w:r w:rsidRPr="00C86626">
              <w:rPr>
                <w:rFonts w:ascii="Arial" w:hAnsi="Arial" w:cs="Arial"/>
                <w:color w:val="000000"/>
              </w:rPr>
              <w:t xml:space="preserve">Дисциплинска одговорност запослених </w:t>
            </w:r>
            <w:r>
              <w:rPr>
                <w:rFonts w:ascii="Arial" w:hAnsi="Arial" w:cs="Arial"/>
                <w:color w:val="000000"/>
              </w:rPr>
              <w:t>-</w:t>
            </w:r>
            <w:r w:rsidRPr="00C86626">
              <w:rPr>
                <w:rFonts w:ascii="Arial" w:hAnsi="Arial" w:cs="Arial"/>
                <w:color w:val="000000"/>
              </w:rPr>
              <w:t xml:space="preserve"> 25 часова</w:t>
            </w:r>
          </w:p>
          <w:p w14:paraId="79873E7F" w14:textId="5343DB6B" w:rsidR="00C86626" w:rsidRPr="00C86626" w:rsidRDefault="00C86626" w:rsidP="007E0152">
            <w:pPr>
              <w:spacing w:after="150"/>
              <w:rPr>
                <w:rFonts w:ascii="Arial" w:hAnsi="Arial" w:cs="Arial"/>
              </w:rPr>
            </w:pPr>
            <w:r w:rsidRPr="00C86626">
              <w:rPr>
                <w:rFonts w:ascii="Arial" w:hAnsi="Arial" w:cs="Arial"/>
                <w:color w:val="000000"/>
              </w:rPr>
              <w:t xml:space="preserve">Материјална одговорност </w:t>
            </w:r>
            <w:r>
              <w:rPr>
                <w:rFonts w:ascii="Arial" w:hAnsi="Arial" w:cs="Arial"/>
                <w:color w:val="000000"/>
              </w:rPr>
              <w:t>-</w:t>
            </w:r>
            <w:r w:rsidRPr="00C86626">
              <w:rPr>
                <w:rFonts w:ascii="Arial" w:hAnsi="Arial" w:cs="Arial"/>
                <w:color w:val="000000"/>
              </w:rPr>
              <w:t xml:space="preserve"> 10 часoва</w:t>
            </w:r>
          </w:p>
          <w:p w14:paraId="54758A71" w14:textId="1B1CD0D2" w:rsidR="00C86626" w:rsidRPr="00C86626" w:rsidRDefault="00C86626" w:rsidP="007E0152">
            <w:pPr>
              <w:spacing w:after="150"/>
              <w:rPr>
                <w:rFonts w:ascii="Arial" w:hAnsi="Arial" w:cs="Arial"/>
              </w:rPr>
            </w:pPr>
            <w:r w:rsidRPr="00C86626">
              <w:rPr>
                <w:rFonts w:ascii="Arial" w:hAnsi="Arial" w:cs="Arial"/>
                <w:color w:val="000000"/>
              </w:rPr>
              <w:t xml:space="preserve">Престанак радног односа </w:t>
            </w:r>
            <w:r>
              <w:rPr>
                <w:rFonts w:ascii="Arial" w:hAnsi="Arial" w:cs="Arial"/>
                <w:color w:val="000000"/>
              </w:rPr>
              <w:t>-</w:t>
            </w:r>
            <w:r w:rsidRPr="00C86626">
              <w:rPr>
                <w:rFonts w:ascii="Arial" w:hAnsi="Arial" w:cs="Arial"/>
                <w:color w:val="000000"/>
              </w:rPr>
              <w:t xml:space="preserve"> 20 часова</w:t>
            </w:r>
          </w:p>
          <w:p w14:paraId="3C4CF814" w14:textId="47AA612B" w:rsidR="00C86626" w:rsidRPr="00C86626" w:rsidRDefault="00C86626" w:rsidP="007E0152">
            <w:pPr>
              <w:spacing w:after="150"/>
              <w:rPr>
                <w:rFonts w:ascii="Arial" w:hAnsi="Arial" w:cs="Arial"/>
              </w:rPr>
            </w:pPr>
            <w:r w:rsidRPr="00C86626">
              <w:rPr>
                <w:rFonts w:ascii="Arial" w:hAnsi="Arial" w:cs="Arial"/>
                <w:color w:val="000000"/>
              </w:rPr>
              <w:t xml:space="preserve">Заштита права запослених </w:t>
            </w:r>
            <w:r>
              <w:rPr>
                <w:rFonts w:ascii="Arial" w:hAnsi="Arial" w:cs="Arial"/>
                <w:color w:val="000000"/>
              </w:rPr>
              <w:t>-</w:t>
            </w:r>
            <w:r w:rsidRPr="00C86626">
              <w:rPr>
                <w:rFonts w:ascii="Arial" w:hAnsi="Arial" w:cs="Arial"/>
                <w:color w:val="000000"/>
              </w:rPr>
              <w:t xml:space="preserve"> 15 часова</w:t>
            </w:r>
          </w:p>
          <w:p w14:paraId="6FD5E7BC"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7C281AA5" w14:textId="77777777" w:rsidR="00C86626" w:rsidRPr="00C86626" w:rsidRDefault="00C86626" w:rsidP="007E0152">
            <w:pPr>
              <w:spacing w:after="150"/>
              <w:rPr>
                <w:rFonts w:ascii="Arial" w:hAnsi="Arial" w:cs="Arial"/>
              </w:rPr>
            </w:pPr>
            <w:r w:rsidRPr="00C86626">
              <w:rPr>
                <w:rFonts w:ascii="Arial" w:hAnsi="Arial" w:cs="Arial"/>
                <w:color w:val="000000"/>
              </w:rPr>
              <w:t>● Пожељно је да се теоријска настава и часови вежби реализују као двочас</w:t>
            </w:r>
          </w:p>
          <w:p w14:paraId="299315D1"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предмета су организовани у тематске целине за које је наведен оријентациони број часова за реализацију.</w:t>
            </w:r>
          </w:p>
          <w:p w14:paraId="0AB8BFBB" w14:textId="77777777" w:rsidR="00C86626" w:rsidRPr="00C86626" w:rsidRDefault="00C86626" w:rsidP="007E0152">
            <w:pPr>
              <w:spacing w:after="150"/>
              <w:rPr>
                <w:rFonts w:ascii="Arial" w:hAnsi="Arial" w:cs="Arial"/>
              </w:rPr>
            </w:pPr>
            <w:r w:rsidRPr="00C86626">
              <w:rPr>
                <w:rFonts w:ascii="Arial" w:hAnsi="Arial" w:cs="Arial"/>
                <w:color w:val="000000"/>
              </w:rPr>
              <w:t xml:space="preserve">На </w:t>
            </w:r>
            <w:r w:rsidRPr="00C86626">
              <w:rPr>
                <w:rFonts w:ascii="Arial" w:hAnsi="Arial" w:cs="Arial"/>
                <w:b/>
                <w:color w:val="000000"/>
              </w:rPr>
              <w:t>настави у блоку</w:t>
            </w:r>
            <w:r w:rsidRPr="00C86626">
              <w:rPr>
                <w:rFonts w:ascii="Arial" w:hAnsi="Arial" w:cs="Arial"/>
                <w:color w:val="000000"/>
              </w:rPr>
              <w:t xml:space="preserve"> ученици:</w:t>
            </w:r>
          </w:p>
          <w:p w14:paraId="6CA02360" w14:textId="3C01E46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ток заснивања и престанка радног односа,</w:t>
            </w:r>
          </w:p>
          <w:p w14:paraId="567A0DCA" w14:textId="4373DC2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и по могућности учествују у доношењу одлука, решења и других аката по основу или у вези са радним односом,</w:t>
            </w:r>
          </w:p>
          <w:p w14:paraId="236FD839" w14:textId="40ABEFA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учествују у раду писарнице и примају, евидентирају, заводе и распоређују пошту уз надзор задуженог запосленог у функцији ментора,</w:t>
            </w:r>
          </w:p>
          <w:p w14:paraId="14C6D462" w14:textId="278FEC7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састављају пословна писма, комуницирају са странкама и запосленима,</w:t>
            </w:r>
          </w:p>
        </w:tc>
      </w:tr>
      <w:tr w:rsidR="00C86626" w:rsidRPr="00C86626" w14:paraId="799A5CB8"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4B43FCB7" w14:textId="77777777" w:rsidR="00C86626" w:rsidRPr="00C86626" w:rsidRDefault="00C86626" w:rsidP="007E0152">
            <w:pPr>
              <w:spacing w:after="150"/>
              <w:rPr>
                <w:rFonts w:ascii="Arial" w:hAnsi="Arial" w:cs="Arial"/>
              </w:rPr>
            </w:pPr>
            <w:r w:rsidRPr="00C86626">
              <w:rPr>
                <w:rFonts w:ascii="Arial" w:hAnsi="Arial" w:cs="Arial"/>
                <w:b/>
                <w:color w:val="000000"/>
              </w:rPr>
              <w:t>Радно време</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0A42C43D"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прописаном радном времену као једном од најзначајнијих права из радног односа</w:t>
            </w:r>
          </w:p>
          <w:p w14:paraId="3E6EFDC6"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израду пратећих правних аката у одговарајућој форми</w:t>
            </w:r>
          </w:p>
        </w:tc>
        <w:tc>
          <w:tcPr>
            <w:tcW w:w="2761" w:type="dxa"/>
            <w:tcBorders>
              <w:top w:val="single" w:sz="8" w:space="0" w:color="000000"/>
              <w:left w:val="single" w:sz="8" w:space="0" w:color="000000"/>
              <w:bottom w:val="single" w:sz="8" w:space="0" w:color="000000"/>
              <w:right w:val="single" w:sz="8" w:space="0" w:color="000000"/>
            </w:tcBorders>
            <w:vAlign w:val="center"/>
          </w:tcPr>
          <w:p w14:paraId="430A75D0" w14:textId="77777777" w:rsidR="00C86626" w:rsidRPr="00C86626" w:rsidRDefault="00C86626" w:rsidP="007E0152">
            <w:pPr>
              <w:spacing w:after="150"/>
              <w:rPr>
                <w:rFonts w:ascii="Arial" w:hAnsi="Arial" w:cs="Arial"/>
              </w:rPr>
            </w:pPr>
            <w:r w:rsidRPr="00C86626">
              <w:rPr>
                <w:rFonts w:ascii="Arial" w:hAnsi="Arial" w:cs="Arial"/>
                <w:color w:val="000000"/>
              </w:rPr>
              <w:t>● објасни врсте радног времена према трајању</w:t>
            </w:r>
          </w:p>
          <w:p w14:paraId="03568116" w14:textId="77777777" w:rsidR="00C86626" w:rsidRPr="00C86626" w:rsidRDefault="00C86626" w:rsidP="007E0152">
            <w:pPr>
              <w:spacing w:after="150"/>
              <w:rPr>
                <w:rFonts w:ascii="Arial" w:hAnsi="Arial" w:cs="Arial"/>
              </w:rPr>
            </w:pPr>
            <w:r w:rsidRPr="00C86626">
              <w:rPr>
                <w:rFonts w:ascii="Arial" w:hAnsi="Arial" w:cs="Arial"/>
                <w:color w:val="000000"/>
              </w:rPr>
              <w:t>● објасни распоред радног времена</w:t>
            </w:r>
          </w:p>
          <w:p w14:paraId="28A2D84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радног времена према његовом распореду</w:t>
            </w:r>
          </w:p>
          <w:p w14:paraId="0A4FC083"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разлоге за прерасподелу радног времена</w:t>
            </w:r>
          </w:p>
          <w:p w14:paraId="30991537"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одлуке директора- руководиоца државног органа о распореду и прерасподели радног времена</w:t>
            </w:r>
          </w:p>
          <w:p w14:paraId="7BCFBE96"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пример аката о сагласности за ноћни рад и прерасподелу радног времена</w:t>
            </w:r>
          </w:p>
          <w:p w14:paraId="6BCF7800" w14:textId="77777777" w:rsidR="00C86626" w:rsidRPr="00C86626" w:rsidRDefault="00C86626" w:rsidP="007E0152">
            <w:pPr>
              <w:spacing w:after="150"/>
              <w:rPr>
                <w:rFonts w:ascii="Arial" w:hAnsi="Arial" w:cs="Arial"/>
              </w:rPr>
            </w:pPr>
            <w:r w:rsidRPr="00C86626">
              <w:rPr>
                <w:rFonts w:ascii="Arial" w:hAnsi="Arial" w:cs="Arial"/>
                <w:color w:val="000000"/>
              </w:rPr>
              <w:t>● састави анекс уговора о раду због промене радног времена (задати разлози)</w:t>
            </w:r>
          </w:p>
        </w:tc>
        <w:tc>
          <w:tcPr>
            <w:tcW w:w="1245" w:type="dxa"/>
            <w:tcBorders>
              <w:top w:val="single" w:sz="8" w:space="0" w:color="000000"/>
              <w:left w:val="single" w:sz="8" w:space="0" w:color="000000"/>
              <w:bottom w:val="single" w:sz="8" w:space="0" w:color="000000"/>
              <w:right w:val="single" w:sz="8" w:space="0" w:color="000000"/>
            </w:tcBorders>
            <w:vAlign w:val="center"/>
          </w:tcPr>
          <w:p w14:paraId="113B8D6A"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радног времена</w:t>
            </w:r>
          </w:p>
          <w:p w14:paraId="34ACE743" w14:textId="77777777" w:rsidR="00C86626" w:rsidRPr="00C86626" w:rsidRDefault="00C86626" w:rsidP="007E0152">
            <w:pPr>
              <w:spacing w:after="150"/>
              <w:rPr>
                <w:rFonts w:ascii="Arial" w:hAnsi="Arial" w:cs="Arial"/>
              </w:rPr>
            </w:pPr>
            <w:r w:rsidRPr="00C86626">
              <w:rPr>
                <w:rFonts w:ascii="Arial" w:hAnsi="Arial" w:cs="Arial"/>
                <w:color w:val="000000"/>
              </w:rPr>
              <w:t>● Врсте радног времена према трајању</w:t>
            </w:r>
          </w:p>
          <w:p w14:paraId="6830C151" w14:textId="4077EF5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Пуно радно време</w:t>
            </w:r>
          </w:p>
          <w:p w14:paraId="3175214F" w14:textId="5833B18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Непуно радно време.</w:t>
            </w:r>
          </w:p>
          <w:p w14:paraId="758BA837" w14:textId="3D19678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Скраћено радно време</w:t>
            </w:r>
          </w:p>
          <w:p w14:paraId="09C141FE" w14:textId="1741277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Прековремени рад</w:t>
            </w:r>
          </w:p>
          <w:p w14:paraId="560D5210" w14:textId="77777777" w:rsidR="00C86626" w:rsidRPr="00C86626" w:rsidRDefault="00C86626" w:rsidP="007E0152">
            <w:pPr>
              <w:spacing w:after="150"/>
              <w:rPr>
                <w:rFonts w:ascii="Arial" w:hAnsi="Arial" w:cs="Arial"/>
              </w:rPr>
            </w:pPr>
            <w:r w:rsidRPr="00C86626">
              <w:rPr>
                <w:rFonts w:ascii="Arial" w:hAnsi="Arial" w:cs="Arial"/>
                <w:color w:val="000000"/>
              </w:rPr>
              <w:t>● Распоред радног времена</w:t>
            </w:r>
          </w:p>
          <w:p w14:paraId="581210C5" w14:textId="77777777" w:rsidR="00C86626" w:rsidRPr="00C86626" w:rsidRDefault="00C86626" w:rsidP="007E0152">
            <w:pPr>
              <w:spacing w:after="150"/>
              <w:rPr>
                <w:rFonts w:ascii="Arial" w:hAnsi="Arial" w:cs="Arial"/>
              </w:rPr>
            </w:pPr>
            <w:r w:rsidRPr="00C86626">
              <w:rPr>
                <w:rFonts w:ascii="Arial" w:hAnsi="Arial" w:cs="Arial"/>
                <w:color w:val="000000"/>
              </w:rPr>
              <w:t>● Прерасподела радног времена</w:t>
            </w:r>
          </w:p>
          <w:p w14:paraId="481A310E" w14:textId="77777777" w:rsidR="00C86626" w:rsidRPr="00C86626" w:rsidRDefault="00C86626" w:rsidP="007E0152">
            <w:pPr>
              <w:spacing w:after="150"/>
              <w:rPr>
                <w:rFonts w:ascii="Arial" w:hAnsi="Arial" w:cs="Arial"/>
              </w:rPr>
            </w:pPr>
            <w:r w:rsidRPr="00C86626">
              <w:rPr>
                <w:rFonts w:ascii="Arial" w:hAnsi="Arial" w:cs="Arial"/>
                <w:color w:val="000000"/>
              </w:rPr>
              <w:t>● Врсте радног времена према распореду</w:t>
            </w:r>
          </w:p>
          <w:p w14:paraId="2FD8B79C" w14:textId="0F8268F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Једнократно и двократно радно време</w:t>
            </w:r>
          </w:p>
          <w:p w14:paraId="2808A720" w14:textId="5FE8D41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Рад у исто време и рад у сменама</w:t>
            </w:r>
          </w:p>
        </w:tc>
        <w:tc>
          <w:tcPr>
            <w:tcW w:w="0" w:type="auto"/>
            <w:vMerge/>
            <w:tcBorders>
              <w:top w:val="nil"/>
              <w:left w:val="single" w:sz="8" w:space="0" w:color="000000"/>
              <w:bottom w:val="single" w:sz="8" w:space="0" w:color="000000"/>
              <w:right w:val="single" w:sz="8" w:space="0" w:color="000000"/>
            </w:tcBorders>
          </w:tcPr>
          <w:p w14:paraId="6F004D17" w14:textId="77777777" w:rsidR="00C86626" w:rsidRPr="00C86626" w:rsidRDefault="00C86626" w:rsidP="007E0152">
            <w:pPr>
              <w:rPr>
                <w:rFonts w:ascii="Arial" w:hAnsi="Arial" w:cs="Arial"/>
              </w:rPr>
            </w:pPr>
          </w:p>
        </w:tc>
      </w:tr>
      <w:tr w:rsidR="00C86626" w:rsidRPr="00C86626" w14:paraId="1D5E154F"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31E3F84E" w14:textId="77777777" w:rsidR="00C86626" w:rsidRPr="00C86626" w:rsidRDefault="00C86626" w:rsidP="007E0152">
            <w:pPr>
              <w:spacing w:after="150"/>
              <w:rPr>
                <w:rFonts w:ascii="Arial" w:hAnsi="Arial" w:cs="Arial"/>
              </w:rPr>
            </w:pPr>
            <w:r w:rsidRPr="00C86626">
              <w:rPr>
                <w:rFonts w:ascii="Arial" w:hAnsi="Arial" w:cs="Arial"/>
                <w:b/>
                <w:color w:val="000000"/>
              </w:rPr>
              <w:t>Одмори и одсуства</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11B98CC0"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одморима и одсуствима из радног односа</w:t>
            </w:r>
          </w:p>
          <w:p w14:paraId="16594F02"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израду пратећих правних аката у одговарајућој форми</w:t>
            </w:r>
          </w:p>
        </w:tc>
        <w:tc>
          <w:tcPr>
            <w:tcW w:w="2761" w:type="dxa"/>
            <w:tcBorders>
              <w:top w:val="single" w:sz="8" w:space="0" w:color="000000"/>
              <w:left w:val="single" w:sz="8" w:space="0" w:color="000000"/>
              <w:bottom w:val="single" w:sz="8" w:space="0" w:color="000000"/>
              <w:right w:val="single" w:sz="8" w:space="0" w:color="000000"/>
            </w:tcBorders>
            <w:vAlign w:val="center"/>
          </w:tcPr>
          <w:p w14:paraId="7B38CE79"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одмор</w:t>
            </w:r>
          </w:p>
          <w:p w14:paraId="4D55F47D" w14:textId="77777777" w:rsidR="00C86626" w:rsidRPr="00C86626" w:rsidRDefault="00C86626" w:rsidP="007E0152">
            <w:pPr>
              <w:spacing w:after="150"/>
              <w:rPr>
                <w:rFonts w:ascii="Arial" w:hAnsi="Arial" w:cs="Arial"/>
              </w:rPr>
            </w:pPr>
            <w:r w:rsidRPr="00C86626">
              <w:rPr>
                <w:rFonts w:ascii="Arial" w:hAnsi="Arial" w:cs="Arial"/>
                <w:color w:val="000000"/>
              </w:rPr>
              <w:t>● упореди врсте одмора</w:t>
            </w:r>
          </w:p>
          <w:p w14:paraId="7591350D"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 коришћења годишњег одмора</w:t>
            </w:r>
          </w:p>
          <w:p w14:paraId="5EAD252A" w14:textId="77777777" w:rsidR="00C86626" w:rsidRPr="00C86626" w:rsidRDefault="00C86626" w:rsidP="007E0152">
            <w:pPr>
              <w:spacing w:after="150"/>
              <w:rPr>
                <w:rFonts w:ascii="Arial" w:hAnsi="Arial" w:cs="Arial"/>
              </w:rPr>
            </w:pPr>
            <w:r w:rsidRPr="00C86626">
              <w:rPr>
                <w:rFonts w:ascii="Arial" w:hAnsi="Arial" w:cs="Arial"/>
                <w:color w:val="000000"/>
              </w:rPr>
              <w:t>● састави план коришћења годишњег одмора код послодавца</w:t>
            </w:r>
          </w:p>
          <w:p w14:paraId="33779666" w14:textId="77777777" w:rsidR="00C86626" w:rsidRPr="00C86626" w:rsidRDefault="00C86626" w:rsidP="007E0152">
            <w:pPr>
              <w:spacing w:after="150"/>
              <w:rPr>
                <w:rFonts w:ascii="Arial" w:hAnsi="Arial" w:cs="Arial"/>
              </w:rPr>
            </w:pPr>
            <w:r w:rsidRPr="00C86626">
              <w:rPr>
                <w:rFonts w:ascii="Arial" w:hAnsi="Arial" w:cs="Arial"/>
                <w:color w:val="000000"/>
              </w:rPr>
              <w:t>● састави обавештења о измени времена за коришћење годишњег одмора</w:t>
            </w:r>
          </w:p>
          <w:p w14:paraId="0DD18E3D"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плаћено и неплаћено одсуство</w:t>
            </w:r>
          </w:p>
          <w:p w14:paraId="3B4A8311" w14:textId="77777777" w:rsidR="00C86626" w:rsidRPr="00C86626" w:rsidRDefault="00C86626" w:rsidP="007E0152">
            <w:pPr>
              <w:spacing w:after="150"/>
              <w:rPr>
                <w:rFonts w:ascii="Arial" w:hAnsi="Arial" w:cs="Arial"/>
              </w:rPr>
            </w:pPr>
            <w:r w:rsidRPr="00C86626">
              <w:rPr>
                <w:rFonts w:ascii="Arial" w:hAnsi="Arial" w:cs="Arial"/>
                <w:color w:val="000000"/>
              </w:rPr>
              <w:t>● састави и анализира решења о годишњем одмору и плаћеном и неплаћеном одсуству</w:t>
            </w:r>
          </w:p>
          <w:p w14:paraId="3492F2E7"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за мировање радног односа</w:t>
            </w:r>
          </w:p>
          <w:p w14:paraId="047D4597"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мировању радног односа</w:t>
            </w:r>
          </w:p>
          <w:p w14:paraId="54E351C6" w14:textId="77777777" w:rsidR="00C86626" w:rsidRPr="00C86626" w:rsidRDefault="00C86626" w:rsidP="007E0152">
            <w:pPr>
              <w:spacing w:after="150"/>
              <w:rPr>
                <w:rFonts w:ascii="Arial" w:hAnsi="Arial" w:cs="Arial"/>
              </w:rPr>
            </w:pPr>
            <w:r w:rsidRPr="00C86626">
              <w:rPr>
                <w:rFonts w:ascii="Arial" w:hAnsi="Arial" w:cs="Arial"/>
                <w:color w:val="000000"/>
              </w:rPr>
              <w:t>● састави захтеве за добијање плаћеног и неплаћеног одсуства</w:t>
            </w:r>
          </w:p>
        </w:tc>
        <w:tc>
          <w:tcPr>
            <w:tcW w:w="1245" w:type="dxa"/>
            <w:tcBorders>
              <w:top w:val="single" w:sz="8" w:space="0" w:color="000000"/>
              <w:left w:val="single" w:sz="8" w:space="0" w:color="000000"/>
              <w:bottom w:val="single" w:sz="8" w:space="0" w:color="000000"/>
              <w:right w:val="single" w:sz="8" w:space="0" w:color="000000"/>
            </w:tcBorders>
            <w:vAlign w:val="center"/>
          </w:tcPr>
          <w:p w14:paraId="2FC5014E"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одмора</w:t>
            </w:r>
          </w:p>
          <w:p w14:paraId="33CFE826" w14:textId="77777777" w:rsidR="00C86626" w:rsidRPr="00C86626" w:rsidRDefault="00C86626" w:rsidP="007E0152">
            <w:pPr>
              <w:spacing w:after="150"/>
              <w:rPr>
                <w:rFonts w:ascii="Arial" w:hAnsi="Arial" w:cs="Arial"/>
              </w:rPr>
            </w:pPr>
            <w:r w:rsidRPr="00C86626">
              <w:rPr>
                <w:rFonts w:ascii="Arial" w:hAnsi="Arial" w:cs="Arial"/>
                <w:color w:val="000000"/>
              </w:rPr>
              <w:t>● Врсте одмора</w:t>
            </w:r>
          </w:p>
          <w:p w14:paraId="4A09D957"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одсуства</w:t>
            </w:r>
          </w:p>
          <w:p w14:paraId="76E3A8C8" w14:textId="77777777" w:rsidR="00C86626" w:rsidRPr="00C86626" w:rsidRDefault="00C86626" w:rsidP="007E0152">
            <w:pPr>
              <w:spacing w:after="150"/>
              <w:rPr>
                <w:rFonts w:ascii="Arial" w:hAnsi="Arial" w:cs="Arial"/>
              </w:rPr>
            </w:pPr>
            <w:r w:rsidRPr="00C86626">
              <w:rPr>
                <w:rFonts w:ascii="Arial" w:hAnsi="Arial" w:cs="Arial"/>
                <w:color w:val="000000"/>
              </w:rPr>
              <w:t>● Мировање радног односа</w:t>
            </w:r>
          </w:p>
        </w:tc>
        <w:tc>
          <w:tcPr>
            <w:tcW w:w="0" w:type="auto"/>
            <w:vMerge/>
            <w:tcBorders>
              <w:top w:val="nil"/>
              <w:left w:val="single" w:sz="8" w:space="0" w:color="000000"/>
              <w:bottom w:val="single" w:sz="8" w:space="0" w:color="000000"/>
              <w:right w:val="single" w:sz="8" w:space="0" w:color="000000"/>
            </w:tcBorders>
          </w:tcPr>
          <w:p w14:paraId="16CEFA1E" w14:textId="77777777" w:rsidR="00C86626" w:rsidRPr="00C86626" w:rsidRDefault="00C86626" w:rsidP="007E0152">
            <w:pPr>
              <w:rPr>
                <w:rFonts w:ascii="Arial" w:hAnsi="Arial" w:cs="Arial"/>
              </w:rPr>
            </w:pPr>
          </w:p>
        </w:tc>
      </w:tr>
      <w:tr w:rsidR="00C86626" w:rsidRPr="00C86626" w14:paraId="2FAB3743"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3D644B52" w14:textId="77777777" w:rsidR="00C86626" w:rsidRPr="00C86626" w:rsidRDefault="00C86626" w:rsidP="007E0152">
            <w:pPr>
              <w:spacing w:after="150"/>
              <w:rPr>
                <w:rFonts w:ascii="Arial" w:hAnsi="Arial" w:cs="Arial"/>
              </w:rPr>
            </w:pPr>
            <w:r w:rsidRPr="00C86626">
              <w:rPr>
                <w:rFonts w:ascii="Arial" w:hAnsi="Arial" w:cs="Arial"/>
                <w:b/>
                <w:color w:val="000000"/>
              </w:rPr>
              <w:t>Заштита запослених</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0ADE45D6" w14:textId="77777777" w:rsidR="00C86626" w:rsidRDefault="00C86626" w:rsidP="007E0152">
            <w:pPr>
              <w:spacing w:after="150"/>
              <w:rPr>
                <w:rFonts w:ascii="Arial" w:hAnsi="Arial" w:cs="Arial"/>
              </w:rPr>
            </w:pPr>
            <w:r w:rsidRPr="00C86626">
              <w:rPr>
                <w:rFonts w:ascii="Arial" w:hAnsi="Arial" w:cs="Arial"/>
                <w:color w:val="000000"/>
              </w:rPr>
              <w:t>● Стицање основних знања о мерама и облицима заштите запослених</w:t>
            </w:r>
          </w:p>
          <w:p w14:paraId="03D6A278" w14:textId="584FDD01" w:rsidR="00C86626" w:rsidRPr="00C86626" w:rsidRDefault="00C86626" w:rsidP="007E0152">
            <w:pPr>
              <w:spacing w:after="150"/>
              <w:rPr>
                <w:rFonts w:ascii="Arial" w:hAnsi="Arial" w:cs="Arial"/>
              </w:rPr>
            </w:pPr>
            <w:r w:rsidRPr="00C86626">
              <w:rPr>
                <w:rFonts w:ascii="Arial" w:hAnsi="Arial" w:cs="Arial"/>
                <w:color w:val="000000"/>
              </w:rPr>
              <w:t>● Формира и развија схватање о неопходности заштите моралног интегритета запослених</w:t>
            </w:r>
          </w:p>
        </w:tc>
        <w:tc>
          <w:tcPr>
            <w:tcW w:w="2761" w:type="dxa"/>
            <w:tcBorders>
              <w:top w:val="single" w:sz="8" w:space="0" w:color="000000"/>
              <w:left w:val="single" w:sz="8" w:space="0" w:color="000000"/>
              <w:bottom w:val="single" w:sz="8" w:space="0" w:color="000000"/>
              <w:right w:val="single" w:sz="8" w:space="0" w:color="000000"/>
            </w:tcBorders>
            <w:vAlign w:val="center"/>
          </w:tcPr>
          <w:p w14:paraId="5C2392BC"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заштита запослених</w:t>
            </w:r>
          </w:p>
          <w:p w14:paraId="5BC11887" w14:textId="77777777" w:rsidR="00C86626" w:rsidRPr="00C86626" w:rsidRDefault="00C86626" w:rsidP="007E0152">
            <w:pPr>
              <w:spacing w:after="150"/>
              <w:rPr>
                <w:rFonts w:ascii="Arial" w:hAnsi="Arial" w:cs="Arial"/>
              </w:rPr>
            </w:pPr>
            <w:r w:rsidRPr="00C86626">
              <w:rPr>
                <w:rFonts w:ascii="Arial" w:hAnsi="Arial" w:cs="Arial"/>
                <w:color w:val="000000"/>
              </w:rPr>
              <w:t>● наведе друштвени значај заштите запослених и њен циљ</w:t>
            </w:r>
          </w:p>
          <w:p w14:paraId="19D6D1E8" w14:textId="77777777" w:rsidR="00C86626" w:rsidRPr="00C86626" w:rsidRDefault="00C86626" w:rsidP="007E0152">
            <w:pPr>
              <w:spacing w:after="150"/>
              <w:rPr>
                <w:rFonts w:ascii="Arial" w:hAnsi="Arial" w:cs="Arial"/>
              </w:rPr>
            </w:pPr>
            <w:r w:rsidRPr="00C86626">
              <w:rPr>
                <w:rFonts w:ascii="Arial" w:hAnsi="Arial" w:cs="Arial"/>
                <w:color w:val="000000"/>
              </w:rPr>
              <w:t>● препозна мере заштите</w:t>
            </w:r>
          </w:p>
          <w:p w14:paraId="613F631B"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опште, посебне и превентивне мере заштите на раду</w:t>
            </w:r>
          </w:p>
          <w:p w14:paraId="57C9FAFE" w14:textId="77777777" w:rsidR="00C86626" w:rsidRPr="00C86626" w:rsidRDefault="00C86626" w:rsidP="007E0152">
            <w:pPr>
              <w:spacing w:after="150"/>
              <w:rPr>
                <w:rFonts w:ascii="Arial" w:hAnsi="Arial" w:cs="Arial"/>
              </w:rPr>
            </w:pPr>
            <w:r w:rsidRPr="00C86626">
              <w:rPr>
                <w:rFonts w:ascii="Arial" w:hAnsi="Arial" w:cs="Arial"/>
                <w:color w:val="000000"/>
              </w:rPr>
              <w:t>● упореди обавезе и одговорности послодавца и права и обавезе запослених у вези са безбедношћу и заштитом живота и здравља запослених</w:t>
            </w:r>
          </w:p>
          <w:p w14:paraId="7AAEC999" w14:textId="77777777" w:rsidR="00C86626" w:rsidRPr="00C86626" w:rsidRDefault="00C86626" w:rsidP="007E0152">
            <w:pPr>
              <w:spacing w:after="150"/>
              <w:rPr>
                <w:rFonts w:ascii="Arial" w:hAnsi="Arial" w:cs="Arial"/>
              </w:rPr>
            </w:pPr>
            <w:r w:rsidRPr="00C86626">
              <w:rPr>
                <w:rFonts w:ascii="Arial" w:hAnsi="Arial" w:cs="Arial"/>
                <w:color w:val="000000"/>
              </w:rPr>
              <w:t>● објасни одбијање да ради због непредузетих мера заштите</w:t>
            </w:r>
          </w:p>
          <w:p w14:paraId="1E78DEEE" w14:textId="77777777" w:rsidR="00C86626" w:rsidRPr="00C86626" w:rsidRDefault="00C86626" w:rsidP="007E0152">
            <w:pPr>
              <w:spacing w:after="150"/>
              <w:rPr>
                <w:rFonts w:ascii="Arial" w:hAnsi="Arial" w:cs="Arial"/>
              </w:rPr>
            </w:pPr>
            <w:r w:rsidRPr="00C86626">
              <w:rPr>
                <w:rFonts w:ascii="Arial" w:hAnsi="Arial" w:cs="Arial"/>
                <w:color w:val="000000"/>
              </w:rPr>
              <w:t>● препозна видове заштите моралног интегритета запослених</w:t>
            </w:r>
          </w:p>
          <w:p w14:paraId="1E0D1D1D" w14:textId="77777777" w:rsidR="00C86626" w:rsidRPr="00C86626" w:rsidRDefault="00C86626" w:rsidP="007E0152">
            <w:pPr>
              <w:spacing w:after="150"/>
              <w:rPr>
                <w:rFonts w:ascii="Arial" w:hAnsi="Arial" w:cs="Arial"/>
              </w:rPr>
            </w:pPr>
            <w:r w:rsidRPr="00C86626">
              <w:rPr>
                <w:rFonts w:ascii="Arial" w:hAnsi="Arial" w:cs="Arial"/>
                <w:color w:val="000000"/>
              </w:rPr>
              <w:t>● упореди врсте посебне заштите запослених</w:t>
            </w:r>
          </w:p>
          <w:p w14:paraId="7822B467"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одсуству са рада ради посебне неге детета</w:t>
            </w:r>
          </w:p>
          <w:p w14:paraId="666FCF92" w14:textId="594A32E1" w:rsidR="00C86626" w:rsidRPr="00C86626" w:rsidRDefault="00C86626" w:rsidP="007E0152">
            <w:pPr>
              <w:spacing w:after="150"/>
              <w:rPr>
                <w:rFonts w:ascii="Arial" w:hAnsi="Arial" w:cs="Arial"/>
              </w:rPr>
            </w:pPr>
            <w:r w:rsidRPr="00C86626">
              <w:rPr>
                <w:rFonts w:ascii="Arial" w:hAnsi="Arial" w:cs="Arial"/>
                <w:color w:val="000000"/>
              </w:rPr>
              <w:t xml:space="preserve">● састави </w:t>
            </w:r>
            <w:r>
              <w:rPr>
                <w:rFonts w:ascii="Arial" w:hAnsi="Arial" w:cs="Arial"/>
                <w:color w:val="000000"/>
              </w:rPr>
              <w:t>-</w:t>
            </w:r>
            <w:r w:rsidRPr="00C86626">
              <w:rPr>
                <w:rFonts w:ascii="Arial" w:hAnsi="Arial" w:cs="Arial"/>
                <w:color w:val="000000"/>
              </w:rPr>
              <w:t xml:space="preserve"> попуни образац извештаја о повреди на раду</w:t>
            </w:r>
          </w:p>
          <w:p w14:paraId="6A7B137D"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акт о процени ризика за све послове код послодавца и са њим упознаје запослене</w:t>
            </w:r>
          </w:p>
        </w:tc>
        <w:tc>
          <w:tcPr>
            <w:tcW w:w="1245" w:type="dxa"/>
            <w:tcBorders>
              <w:top w:val="single" w:sz="8" w:space="0" w:color="000000"/>
              <w:left w:val="single" w:sz="8" w:space="0" w:color="000000"/>
              <w:bottom w:val="single" w:sz="8" w:space="0" w:color="000000"/>
              <w:right w:val="single" w:sz="8" w:space="0" w:color="000000"/>
            </w:tcBorders>
            <w:vAlign w:val="center"/>
          </w:tcPr>
          <w:p w14:paraId="0EA7A17E"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заштите запослених</w:t>
            </w:r>
          </w:p>
          <w:p w14:paraId="4FEB14A5" w14:textId="77777777" w:rsidR="00C86626" w:rsidRPr="00C86626" w:rsidRDefault="00C86626" w:rsidP="007E0152">
            <w:pPr>
              <w:spacing w:after="150"/>
              <w:rPr>
                <w:rFonts w:ascii="Arial" w:hAnsi="Arial" w:cs="Arial"/>
              </w:rPr>
            </w:pPr>
            <w:r w:rsidRPr="00C86626">
              <w:rPr>
                <w:rFonts w:ascii="Arial" w:hAnsi="Arial" w:cs="Arial"/>
                <w:color w:val="000000"/>
              </w:rPr>
              <w:t>● Обавезе и одговорности послодавца у вези са безбедношћу и заштитом живота и здравља запослених</w:t>
            </w:r>
          </w:p>
          <w:p w14:paraId="0883EECA" w14:textId="77777777" w:rsidR="00C86626" w:rsidRPr="00C86626" w:rsidRDefault="00C86626" w:rsidP="007E0152">
            <w:pPr>
              <w:spacing w:after="150"/>
              <w:rPr>
                <w:rFonts w:ascii="Arial" w:hAnsi="Arial" w:cs="Arial"/>
              </w:rPr>
            </w:pPr>
            <w:r w:rsidRPr="00C86626">
              <w:rPr>
                <w:rFonts w:ascii="Arial" w:hAnsi="Arial" w:cs="Arial"/>
                <w:color w:val="000000"/>
              </w:rPr>
              <w:t>● Права и обавезе запослених у вези са безбедношћу и заштитом живота и здравља</w:t>
            </w:r>
          </w:p>
          <w:p w14:paraId="486C5DA0" w14:textId="77777777" w:rsidR="00C86626" w:rsidRPr="00C86626" w:rsidRDefault="00C86626" w:rsidP="007E0152">
            <w:pPr>
              <w:spacing w:after="150"/>
              <w:rPr>
                <w:rFonts w:ascii="Arial" w:hAnsi="Arial" w:cs="Arial"/>
              </w:rPr>
            </w:pPr>
            <w:r w:rsidRPr="00C86626">
              <w:rPr>
                <w:rFonts w:ascii="Arial" w:hAnsi="Arial" w:cs="Arial"/>
                <w:color w:val="000000"/>
              </w:rPr>
              <w:t>● Заштита моралног интегритета запослених</w:t>
            </w:r>
          </w:p>
          <w:p w14:paraId="00509D58" w14:textId="77777777" w:rsidR="00C86626" w:rsidRPr="00C86626" w:rsidRDefault="00C86626" w:rsidP="007E0152">
            <w:pPr>
              <w:spacing w:after="150"/>
              <w:rPr>
                <w:rFonts w:ascii="Arial" w:hAnsi="Arial" w:cs="Arial"/>
              </w:rPr>
            </w:pPr>
            <w:r w:rsidRPr="00C86626">
              <w:rPr>
                <w:rFonts w:ascii="Arial" w:hAnsi="Arial" w:cs="Arial"/>
                <w:color w:val="000000"/>
              </w:rPr>
              <w:t>● Посебна заштита запослених</w:t>
            </w:r>
          </w:p>
        </w:tc>
        <w:tc>
          <w:tcPr>
            <w:tcW w:w="0" w:type="auto"/>
            <w:vMerge/>
            <w:tcBorders>
              <w:top w:val="nil"/>
              <w:left w:val="single" w:sz="8" w:space="0" w:color="000000"/>
              <w:bottom w:val="single" w:sz="8" w:space="0" w:color="000000"/>
              <w:right w:val="single" w:sz="8" w:space="0" w:color="000000"/>
            </w:tcBorders>
          </w:tcPr>
          <w:p w14:paraId="2FB0E0C2" w14:textId="77777777" w:rsidR="00C86626" w:rsidRPr="00C86626" w:rsidRDefault="00C86626" w:rsidP="007E0152">
            <w:pPr>
              <w:rPr>
                <w:rFonts w:ascii="Arial" w:hAnsi="Arial" w:cs="Arial"/>
              </w:rPr>
            </w:pPr>
          </w:p>
        </w:tc>
      </w:tr>
      <w:tr w:rsidR="00C86626" w:rsidRPr="00C86626" w14:paraId="41574BCA"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5673E3D3" w14:textId="77777777" w:rsidR="00C86626" w:rsidRPr="00C86626" w:rsidRDefault="00C86626" w:rsidP="007E0152">
            <w:pPr>
              <w:spacing w:after="150"/>
              <w:rPr>
                <w:rFonts w:ascii="Arial" w:hAnsi="Arial" w:cs="Arial"/>
              </w:rPr>
            </w:pPr>
            <w:r w:rsidRPr="00C86626">
              <w:rPr>
                <w:rFonts w:ascii="Arial" w:hAnsi="Arial" w:cs="Arial"/>
                <w:b/>
                <w:color w:val="000000"/>
              </w:rPr>
              <w:t>Зарада, накнада зараде и друга примања</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36F7F15E" w14:textId="77777777" w:rsidR="00C86626" w:rsidRPr="00C86626" w:rsidRDefault="00C86626" w:rsidP="007E0152">
            <w:pPr>
              <w:spacing w:after="150"/>
              <w:rPr>
                <w:rFonts w:ascii="Arial" w:hAnsi="Arial" w:cs="Arial"/>
              </w:rPr>
            </w:pPr>
            <w:r w:rsidRPr="00C86626">
              <w:rPr>
                <w:rFonts w:ascii="Arial" w:hAnsi="Arial" w:cs="Arial"/>
                <w:color w:val="000000"/>
              </w:rPr>
              <w:t>● Формирање ставова о важности праћења промена правних прописа којим се регулишу зарада, накнада зараде и друга примања из радног односа</w:t>
            </w:r>
          </w:p>
        </w:tc>
        <w:tc>
          <w:tcPr>
            <w:tcW w:w="2761" w:type="dxa"/>
            <w:tcBorders>
              <w:top w:val="single" w:sz="8" w:space="0" w:color="000000"/>
              <w:left w:val="single" w:sz="8" w:space="0" w:color="000000"/>
              <w:bottom w:val="single" w:sz="8" w:space="0" w:color="000000"/>
              <w:right w:val="single" w:sz="8" w:space="0" w:color="000000"/>
            </w:tcBorders>
            <w:vAlign w:val="center"/>
          </w:tcPr>
          <w:p w14:paraId="60F36336"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зарада</w:t>
            </w:r>
          </w:p>
          <w:p w14:paraId="7431F411" w14:textId="77777777" w:rsidR="00C86626" w:rsidRPr="00C86626" w:rsidRDefault="00C86626" w:rsidP="007E0152">
            <w:pPr>
              <w:spacing w:after="150"/>
              <w:rPr>
                <w:rFonts w:ascii="Arial" w:hAnsi="Arial" w:cs="Arial"/>
              </w:rPr>
            </w:pPr>
            <w:r w:rsidRPr="00C86626">
              <w:rPr>
                <w:rFonts w:ascii="Arial" w:hAnsi="Arial" w:cs="Arial"/>
                <w:color w:val="000000"/>
              </w:rPr>
              <w:t>● објасни структуру зараде</w:t>
            </w:r>
          </w:p>
          <w:p w14:paraId="3B6D2E21"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зараду и накнаду зараде</w:t>
            </w:r>
          </w:p>
          <w:p w14:paraId="668F8EDD"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функцију минималне зараде</w:t>
            </w:r>
          </w:p>
          <w:p w14:paraId="2C689D3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накнаду трошкова од других примања запослених</w:t>
            </w:r>
          </w:p>
          <w:p w14:paraId="4462F94D" w14:textId="77777777" w:rsidR="00C86626" w:rsidRPr="00C86626" w:rsidRDefault="00C86626" w:rsidP="007E0152">
            <w:pPr>
              <w:spacing w:after="150"/>
              <w:rPr>
                <w:rFonts w:ascii="Arial" w:hAnsi="Arial" w:cs="Arial"/>
              </w:rPr>
            </w:pPr>
            <w:r w:rsidRPr="00C86626">
              <w:rPr>
                <w:rFonts w:ascii="Arial" w:hAnsi="Arial" w:cs="Arial"/>
                <w:color w:val="000000"/>
              </w:rPr>
              <w:t>● резимира и уз помоћ шеме опише начин обрачуна зараде и накнаде зараде</w:t>
            </w:r>
          </w:p>
          <w:p w14:paraId="2402E806"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 врсте евиденција зараде и накнаде зараде</w:t>
            </w:r>
          </w:p>
          <w:p w14:paraId="1E8BFAFC"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извештаја о исплаћеним зарадама</w:t>
            </w:r>
          </w:p>
        </w:tc>
        <w:tc>
          <w:tcPr>
            <w:tcW w:w="1245" w:type="dxa"/>
            <w:tcBorders>
              <w:top w:val="single" w:sz="8" w:space="0" w:color="000000"/>
              <w:left w:val="single" w:sz="8" w:space="0" w:color="000000"/>
              <w:bottom w:val="single" w:sz="8" w:space="0" w:color="000000"/>
              <w:right w:val="single" w:sz="8" w:space="0" w:color="000000"/>
            </w:tcBorders>
            <w:vAlign w:val="center"/>
          </w:tcPr>
          <w:p w14:paraId="7B284FFD" w14:textId="77777777" w:rsidR="00C86626" w:rsidRPr="00C86626" w:rsidRDefault="00C86626" w:rsidP="007E0152">
            <w:pPr>
              <w:spacing w:after="150"/>
              <w:rPr>
                <w:rFonts w:ascii="Arial" w:hAnsi="Arial" w:cs="Arial"/>
              </w:rPr>
            </w:pPr>
            <w:r w:rsidRPr="00C86626">
              <w:rPr>
                <w:rFonts w:ascii="Arial" w:hAnsi="Arial" w:cs="Arial"/>
                <w:color w:val="000000"/>
              </w:rPr>
              <w:t>● Појам и структура зараде</w:t>
            </w:r>
          </w:p>
          <w:p w14:paraId="549190D3" w14:textId="77777777" w:rsidR="00C86626" w:rsidRPr="00C86626" w:rsidRDefault="00C86626" w:rsidP="007E0152">
            <w:pPr>
              <w:spacing w:after="150"/>
              <w:rPr>
                <w:rFonts w:ascii="Arial" w:hAnsi="Arial" w:cs="Arial"/>
              </w:rPr>
            </w:pPr>
            <w:r w:rsidRPr="00C86626">
              <w:rPr>
                <w:rFonts w:ascii="Arial" w:hAnsi="Arial" w:cs="Arial"/>
                <w:color w:val="000000"/>
              </w:rPr>
              <w:t>● Зарада за обављени рад и време проведено на раду</w:t>
            </w:r>
          </w:p>
          <w:p w14:paraId="6F6DC87D" w14:textId="77777777" w:rsidR="00C86626" w:rsidRPr="00C86626" w:rsidRDefault="00C86626" w:rsidP="007E0152">
            <w:pPr>
              <w:spacing w:after="150"/>
              <w:rPr>
                <w:rFonts w:ascii="Arial" w:hAnsi="Arial" w:cs="Arial"/>
              </w:rPr>
            </w:pPr>
            <w:r w:rsidRPr="00C86626">
              <w:rPr>
                <w:rFonts w:ascii="Arial" w:hAnsi="Arial" w:cs="Arial"/>
                <w:color w:val="000000"/>
              </w:rPr>
              <w:t>● Минимална зарада</w:t>
            </w:r>
          </w:p>
          <w:p w14:paraId="61B15B72" w14:textId="77777777" w:rsidR="00C86626" w:rsidRPr="00C86626" w:rsidRDefault="00C86626" w:rsidP="007E0152">
            <w:pPr>
              <w:spacing w:after="150"/>
              <w:rPr>
                <w:rFonts w:ascii="Arial" w:hAnsi="Arial" w:cs="Arial"/>
              </w:rPr>
            </w:pPr>
            <w:r w:rsidRPr="00C86626">
              <w:rPr>
                <w:rFonts w:ascii="Arial" w:hAnsi="Arial" w:cs="Arial"/>
                <w:color w:val="000000"/>
              </w:rPr>
              <w:t>● Накнада зараде</w:t>
            </w:r>
          </w:p>
          <w:p w14:paraId="6C0DFDF3" w14:textId="77777777" w:rsidR="00C86626" w:rsidRPr="00C86626" w:rsidRDefault="00C86626" w:rsidP="007E0152">
            <w:pPr>
              <w:spacing w:after="150"/>
              <w:rPr>
                <w:rFonts w:ascii="Arial" w:hAnsi="Arial" w:cs="Arial"/>
              </w:rPr>
            </w:pPr>
            <w:r w:rsidRPr="00C86626">
              <w:rPr>
                <w:rFonts w:ascii="Arial" w:hAnsi="Arial" w:cs="Arial"/>
                <w:color w:val="000000"/>
              </w:rPr>
              <w:t>● Накнада трошкова</w:t>
            </w:r>
          </w:p>
          <w:p w14:paraId="6FD455CD" w14:textId="77777777" w:rsidR="00C86626" w:rsidRPr="00C86626" w:rsidRDefault="00C86626" w:rsidP="007E0152">
            <w:pPr>
              <w:spacing w:after="150"/>
              <w:rPr>
                <w:rFonts w:ascii="Arial" w:hAnsi="Arial" w:cs="Arial"/>
              </w:rPr>
            </w:pPr>
            <w:r w:rsidRPr="00C86626">
              <w:rPr>
                <w:rFonts w:ascii="Arial" w:hAnsi="Arial" w:cs="Arial"/>
                <w:color w:val="000000"/>
              </w:rPr>
              <w:t>● Друга примања</w:t>
            </w:r>
          </w:p>
          <w:p w14:paraId="3FEC837F" w14:textId="77777777" w:rsidR="00C86626" w:rsidRPr="00C86626" w:rsidRDefault="00C86626" w:rsidP="007E0152">
            <w:pPr>
              <w:spacing w:after="150"/>
              <w:rPr>
                <w:rFonts w:ascii="Arial" w:hAnsi="Arial" w:cs="Arial"/>
              </w:rPr>
            </w:pPr>
            <w:r w:rsidRPr="00C86626">
              <w:rPr>
                <w:rFonts w:ascii="Arial" w:hAnsi="Arial" w:cs="Arial"/>
                <w:color w:val="000000"/>
              </w:rPr>
              <w:t>● Обрачун зараде и накнаде зараде</w:t>
            </w:r>
          </w:p>
          <w:p w14:paraId="6F7D79DF" w14:textId="77777777" w:rsidR="00C86626" w:rsidRPr="00C86626" w:rsidRDefault="00C86626" w:rsidP="007E0152">
            <w:pPr>
              <w:spacing w:after="150"/>
              <w:rPr>
                <w:rFonts w:ascii="Arial" w:hAnsi="Arial" w:cs="Arial"/>
              </w:rPr>
            </w:pPr>
            <w:r w:rsidRPr="00C86626">
              <w:rPr>
                <w:rFonts w:ascii="Arial" w:hAnsi="Arial" w:cs="Arial"/>
                <w:color w:val="000000"/>
              </w:rPr>
              <w:t>● Евиденција и заштита зараде и накнаде зараде</w:t>
            </w:r>
          </w:p>
        </w:tc>
        <w:tc>
          <w:tcPr>
            <w:tcW w:w="7986" w:type="dxa"/>
            <w:vMerge w:val="restart"/>
            <w:tcBorders>
              <w:top w:val="single" w:sz="8" w:space="0" w:color="000000"/>
              <w:left w:val="single" w:sz="8" w:space="0" w:color="000000"/>
              <w:bottom w:val="single" w:sz="8" w:space="0" w:color="000000"/>
              <w:right w:val="single" w:sz="8" w:space="0" w:color="000000"/>
            </w:tcBorders>
            <w:vAlign w:val="center"/>
          </w:tcPr>
          <w:p w14:paraId="3BB95EF1" w14:textId="13D90FC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учествују у припреми планираних активности,</w:t>
            </w:r>
          </w:p>
          <w:p w14:paraId="517C1200" w14:textId="631671B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припремају акте за достављање,</w:t>
            </w:r>
          </w:p>
          <w:p w14:paraId="1FCB6AA9" w14:textId="0EC5AAC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састављају примере уговора о раду, анекса и отказа уговора о раду, захтева, жалби и других поднесака,</w:t>
            </w:r>
          </w:p>
          <w:p w14:paraId="59C79502" w14:textId="3A8781F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врше и друге одговарајуће послове из области радног права, с обзиром на природу послодавца.</w:t>
            </w:r>
          </w:p>
          <w:p w14:paraId="58AC4FBB"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Увод у јавну администрацију, Матична евиденција, Кореспонденција и правни послови, Увод у право, Правни поступци. Ученицима треба стално указивати на ту везу.</w:t>
            </w:r>
          </w:p>
          <w:p w14:paraId="657BA940"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практичну примену теоријских знања,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5418E0CE"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59750F88" w14:textId="77777777" w:rsidR="00C86626" w:rsidRPr="00C86626" w:rsidRDefault="00C86626" w:rsidP="007E0152">
            <w:pPr>
              <w:spacing w:after="150"/>
              <w:rPr>
                <w:rFonts w:ascii="Arial" w:hAnsi="Arial" w:cs="Arial"/>
              </w:rPr>
            </w:pPr>
            <w:r w:rsidRPr="00C86626">
              <w:rPr>
                <w:rFonts w:ascii="Arial" w:hAnsi="Arial" w:cs="Arial"/>
                <w:b/>
                <w:color w:val="000000"/>
              </w:rPr>
              <w:t>Оцењивање</w:t>
            </w:r>
            <w:r w:rsidRPr="00C86626">
              <w:rPr>
                <w:rFonts w:ascii="Arial" w:hAnsi="Arial" w:cs="Arial"/>
                <w:color w:val="000000"/>
              </w:rPr>
              <w:t xml:space="preserve">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7AE1C64B" w14:textId="77777777" w:rsidR="00C86626" w:rsidRPr="00C86626" w:rsidRDefault="00C86626" w:rsidP="007E0152">
            <w:pPr>
              <w:spacing w:after="150"/>
              <w:rPr>
                <w:rFonts w:ascii="Arial" w:hAnsi="Arial" w:cs="Arial"/>
              </w:rPr>
            </w:pPr>
            <w:r w:rsidRPr="00C86626">
              <w:rPr>
                <w:rFonts w:ascii="Arial" w:hAnsi="Arial" w:cs="Arial"/>
                <w:color w:val="000000"/>
              </w:rPr>
              <w:t>Посебно пратити практичне активности у изради аката- свака активност је прилика за процену напредовања и давање повратне информације кроз упутства за рад.</w:t>
            </w:r>
          </w:p>
          <w:p w14:paraId="42812F0C" w14:textId="77777777" w:rsidR="00C86626" w:rsidRPr="00C86626" w:rsidRDefault="00C86626" w:rsidP="007E0152">
            <w:pPr>
              <w:spacing w:after="150"/>
              <w:rPr>
                <w:rFonts w:ascii="Arial" w:hAnsi="Arial" w:cs="Arial"/>
              </w:rPr>
            </w:pPr>
            <w:r w:rsidRPr="00C86626">
              <w:rPr>
                <w:rFonts w:ascii="Arial" w:hAnsi="Arial" w:cs="Arial"/>
                <w:color w:val="000000"/>
              </w:rPr>
              <w:t>На вежбама израдити што више примера пратећих правних аката и попуњавања образаца и типских примера.</w:t>
            </w:r>
          </w:p>
          <w:p w14:paraId="70F6A650" w14:textId="77777777" w:rsidR="00C86626" w:rsidRPr="00C86626" w:rsidRDefault="00C86626" w:rsidP="007E0152">
            <w:pPr>
              <w:spacing w:after="150"/>
              <w:rPr>
                <w:rFonts w:ascii="Arial" w:hAnsi="Arial" w:cs="Arial"/>
              </w:rPr>
            </w:pPr>
            <w:r w:rsidRPr="00C86626">
              <w:rPr>
                <w:rFonts w:ascii="Arial" w:hAnsi="Arial" w:cs="Arial"/>
                <w:b/>
                <w:color w:val="000000"/>
              </w:rPr>
              <w:t>Симулирање одређеног поступка (или радње) на вежбама</w:t>
            </w:r>
            <w:r w:rsidRPr="00C86626">
              <w:rPr>
                <w:rFonts w:ascii="Arial" w:hAnsi="Arial" w:cs="Arial"/>
                <w:color w:val="000000"/>
              </w:rPr>
              <w:t xml:space="preserve"> подразумева да ученици предузимају одређене радње у поступку (индивидуално или групно, у зависности од природе поступка) по редоследу и на начин који је утврђен законом или другим прописом. Пожељно је да наставник утврди јасне критеријуме оцењивања симулације кроз бодовање, на пример, тачности редоследа сваке предузете радње, квалитета предузете радње, креативности ученика и др, с обзиром на врсту симулације (по угледу на утврђене критеријуме бодовања презентације, есеја и сл.).</w:t>
            </w:r>
          </w:p>
        </w:tc>
      </w:tr>
      <w:tr w:rsidR="00C86626" w:rsidRPr="00C86626" w14:paraId="2145E554"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4D03609E" w14:textId="77777777" w:rsidR="00C86626" w:rsidRPr="00C86626" w:rsidRDefault="00C86626" w:rsidP="007E0152">
            <w:pPr>
              <w:spacing w:after="150"/>
              <w:rPr>
                <w:rFonts w:ascii="Arial" w:hAnsi="Arial" w:cs="Arial"/>
              </w:rPr>
            </w:pPr>
            <w:r w:rsidRPr="00C86626">
              <w:rPr>
                <w:rFonts w:ascii="Arial" w:hAnsi="Arial" w:cs="Arial"/>
                <w:b/>
                <w:color w:val="000000"/>
              </w:rPr>
              <w:t>Дисциплинска одговорност запослених</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159E7E3E"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примену стечених знања и вештина у пракси при доношењу одлука и решавању проблема дисциплинске одговорности из радног односа</w:t>
            </w:r>
          </w:p>
        </w:tc>
        <w:tc>
          <w:tcPr>
            <w:tcW w:w="2761" w:type="dxa"/>
            <w:tcBorders>
              <w:top w:val="single" w:sz="8" w:space="0" w:color="000000"/>
              <w:left w:val="single" w:sz="8" w:space="0" w:color="000000"/>
              <w:bottom w:val="single" w:sz="8" w:space="0" w:color="000000"/>
              <w:right w:val="single" w:sz="8" w:space="0" w:color="000000"/>
            </w:tcBorders>
            <w:vAlign w:val="center"/>
          </w:tcPr>
          <w:p w14:paraId="7C5DD92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радну обавезу и радну дисциплину</w:t>
            </w:r>
          </w:p>
          <w:p w14:paraId="375FA134"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дисциплинска одговорност</w:t>
            </w:r>
          </w:p>
          <w:p w14:paraId="6AB8160A"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услове одговорности за повреду радне обавезе</w:t>
            </w:r>
          </w:p>
          <w:p w14:paraId="333268C8"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облике одговорности за повреду радне обавезе према Закону о раду и Закону о државним службеницима</w:t>
            </w:r>
          </w:p>
          <w:p w14:paraId="2FEA90C2"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ток дисциплинског поступка</w:t>
            </w:r>
          </w:p>
          <w:p w14:paraId="54C01C9F" w14:textId="77777777" w:rsidR="00C86626" w:rsidRPr="00C86626" w:rsidRDefault="00C86626" w:rsidP="007E0152">
            <w:pPr>
              <w:spacing w:after="150"/>
              <w:rPr>
                <w:rFonts w:ascii="Arial" w:hAnsi="Arial" w:cs="Arial"/>
              </w:rPr>
            </w:pPr>
            <w:r w:rsidRPr="00C86626">
              <w:rPr>
                <w:rFonts w:ascii="Arial" w:hAnsi="Arial" w:cs="Arial"/>
                <w:color w:val="000000"/>
              </w:rPr>
              <w:t>● састави позив за усмену расправу у дисциплинском поступку и достави га запосленом</w:t>
            </w:r>
          </w:p>
          <w:p w14:paraId="6916D7CD" w14:textId="77777777" w:rsidR="00C86626" w:rsidRPr="00C86626" w:rsidRDefault="00C86626" w:rsidP="007E0152">
            <w:pPr>
              <w:spacing w:after="150"/>
              <w:rPr>
                <w:rFonts w:ascii="Arial" w:hAnsi="Arial" w:cs="Arial"/>
              </w:rPr>
            </w:pPr>
            <w:r w:rsidRPr="00C86626">
              <w:rPr>
                <w:rFonts w:ascii="Arial" w:hAnsi="Arial" w:cs="Arial"/>
                <w:color w:val="000000"/>
              </w:rPr>
              <w:t>● састави записник са усмене расправе</w:t>
            </w:r>
          </w:p>
          <w:p w14:paraId="2C61BDB9" w14:textId="77777777" w:rsidR="00C86626" w:rsidRPr="00C86626" w:rsidRDefault="00C86626" w:rsidP="007E0152">
            <w:pPr>
              <w:spacing w:after="150"/>
              <w:rPr>
                <w:rFonts w:ascii="Arial" w:hAnsi="Arial" w:cs="Arial"/>
              </w:rPr>
            </w:pPr>
            <w:r w:rsidRPr="00C86626">
              <w:rPr>
                <w:rFonts w:ascii="Arial" w:hAnsi="Arial" w:cs="Arial"/>
                <w:color w:val="000000"/>
              </w:rPr>
              <w:t>● изради закључак о покретању поступка</w:t>
            </w:r>
          </w:p>
          <w:p w14:paraId="3CB82B6A" w14:textId="77777777" w:rsidR="00C86626" w:rsidRPr="00C86626" w:rsidRDefault="00C86626" w:rsidP="007E0152">
            <w:pPr>
              <w:spacing w:after="150"/>
              <w:rPr>
                <w:rFonts w:ascii="Arial" w:hAnsi="Arial" w:cs="Arial"/>
              </w:rPr>
            </w:pPr>
            <w:r w:rsidRPr="00C86626">
              <w:rPr>
                <w:rFonts w:ascii="Arial" w:hAnsi="Arial" w:cs="Arial"/>
                <w:color w:val="000000"/>
              </w:rPr>
              <w:t>● препозна дисциплинске казне и дисциплинске мере</w:t>
            </w:r>
          </w:p>
          <w:p w14:paraId="006646BF" w14:textId="77777777" w:rsidR="00C86626" w:rsidRPr="00C86626" w:rsidRDefault="00C86626" w:rsidP="007E0152">
            <w:pPr>
              <w:spacing w:after="150"/>
              <w:rPr>
                <w:rFonts w:ascii="Arial" w:hAnsi="Arial" w:cs="Arial"/>
              </w:rPr>
            </w:pPr>
            <w:r w:rsidRPr="00C86626">
              <w:rPr>
                <w:rFonts w:ascii="Arial" w:hAnsi="Arial" w:cs="Arial"/>
                <w:color w:val="000000"/>
              </w:rPr>
              <w:t>● упореди застарелост покретања и застарелост вођења дисциплинског поступка</w:t>
            </w:r>
          </w:p>
          <w:p w14:paraId="6EB4BA91"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удаљења запосленог са рада</w:t>
            </w:r>
          </w:p>
          <w:p w14:paraId="26663AD3"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удаљењу запосленог са рада (због покретања кривичног поступка</w:t>
            </w:r>
          </w:p>
        </w:tc>
        <w:tc>
          <w:tcPr>
            <w:tcW w:w="1245" w:type="dxa"/>
            <w:tcBorders>
              <w:top w:val="single" w:sz="8" w:space="0" w:color="000000"/>
              <w:left w:val="single" w:sz="8" w:space="0" w:color="000000"/>
              <w:bottom w:val="single" w:sz="8" w:space="0" w:color="000000"/>
              <w:right w:val="single" w:sz="8" w:space="0" w:color="000000"/>
            </w:tcBorders>
            <w:vAlign w:val="center"/>
          </w:tcPr>
          <w:p w14:paraId="3AEB72F7" w14:textId="77777777" w:rsidR="00C86626" w:rsidRPr="00C86626" w:rsidRDefault="00C86626" w:rsidP="007E0152">
            <w:pPr>
              <w:spacing w:after="150"/>
              <w:rPr>
                <w:rFonts w:ascii="Arial" w:hAnsi="Arial" w:cs="Arial"/>
              </w:rPr>
            </w:pPr>
            <w:r w:rsidRPr="00C86626">
              <w:rPr>
                <w:rFonts w:ascii="Arial" w:hAnsi="Arial" w:cs="Arial"/>
                <w:color w:val="000000"/>
              </w:rPr>
              <w:t>● Врсте одговорности запослених</w:t>
            </w:r>
          </w:p>
          <w:p w14:paraId="75A63E0D" w14:textId="77777777" w:rsidR="00C86626" w:rsidRPr="00C86626" w:rsidRDefault="00C86626" w:rsidP="007E0152">
            <w:pPr>
              <w:spacing w:after="150"/>
              <w:rPr>
                <w:rFonts w:ascii="Arial" w:hAnsi="Arial" w:cs="Arial"/>
              </w:rPr>
            </w:pPr>
            <w:r w:rsidRPr="00C86626">
              <w:rPr>
                <w:rFonts w:ascii="Arial" w:hAnsi="Arial" w:cs="Arial"/>
                <w:color w:val="000000"/>
              </w:rPr>
              <w:t>● Појам дисциплинске одговорности</w:t>
            </w:r>
          </w:p>
          <w:p w14:paraId="05A76E24" w14:textId="77777777" w:rsidR="00C86626" w:rsidRPr="00C86626" w:rsidRDefault="00C86626" w:rsidP="007E0152">
            <w:pPr>
              <w:spacing w:after="150"/>
              <w:rPr>
                <w:rFonts w:ascii="Arial" w:hAnsi="Arial" w:cs="Arial"/>
              </w:rPr>
            </w:pPr>
            <w:r w:rsidRPr="00C86626">
              <w:rPr>
                <w:rFonts w:ascii="Arial" w:hAnsi="Arial" w:cs="Arial"/>
                <w:color w:val="000000"/>
              </w:rPr>
              <w:t>● Повреда радне обавезе</w:t>
            </w:r>
          </w:p>
          <w:p w14:paraId="03390079" w14:textId="77777777" w:rsidR="00C86626" w:rsidRPr="00C86626" w:rsidRDefault="00C86626" w:rsidP="007E0152">
            <w:pPr>
              <w:spacing w:after="150"/>
              <w:rPr>
                <w:rFonts w:ascii="Arial" w:hAnsi="Arial" w:cs="Arial"/>
              </w:rPr>
            </w:pPr>
            <w:r w:rsidRPr="00C86626">
              <w:rPr>
                <w:rFonts w:ascii="Arial" w:hAnsi="Arial" w:cs="Arial"/>
                <w:color w:val="000000"/>
              </w:rPr>
              <w:t>● Различити облици одговорности за повреду радне обавезе</w:t>
            </w:r>
          </w:p>
          <w:p w14:paraId="3CD3C792" w14:textId="77777777" w:rsidR="00C86626" w:rsidRPr="00C86626" w:rsidRDefault="00C86626" w:rsidP="007E0152">
            <w:pPr>
              <w:spacing w:after="150"/>
              <w:rPr>
                <w:rFonts w:ascii="Arial" w:hAnsi="Arial" w:cs="Arial"/>
              </w:rPr>
            </w:pPr>
            <w:r w:rsidRPr="00C86626">
              <w:rPr>
                <w:rFonts w:ascii="Arial" w:hAnsi="Arial" w:cs="Arial"/>
                <w:color w:val="000000"/>
              </w:rPr>
              <w:t>● Покретање и вођење дисциплинског поступка</w:t>
            </w:r>
          </w:p>
          <w:p w14:paraId="239C0CED" w14:textId="418FCA0C" w:rsidR="00C86626" w:rsidRPr="00C86626" w:rsidRDefault="00C86626" w:rsidP="007E0152">
            <w:pPr>
              <w:spacing w:after="150"/>
              <w:rPr>
                <w:rFonts w:ascii="Arial" w:hAnsi="Arial" w:cs="Arial"/>
              </w:rPr>
            </w:pPr>
            <w:r w:rsidRPr="00C86626">
              <w:rPr>
                <w:rFonts w:ascii="Arial" w:hAnsi="Arial" w:cs="Arial"/>
                <w:color w:val="000000"/>
              </w:rPr>
              <w:t xml:space="preserve">● Врсте и одмеравање дисциплинских казни </w:t>
            </w:r>
            <w:r>
              <w:rPr>
                <w:rFonts w:ascii="Arial" w:hAnsi="Arial" w:cs="Arial"/>
                <w:color w:val="000000"/>
              </w:rPr>
              <w:t>-</w:t>
            </w:r>
            <w:r w:rsidRPr="00C86626">
              <w:rPr>
                <w:rFonts w:ascii="Arial" w:hAnsi="Arial" w:cs="Arial"/>
                <w:color w:val="000000"/>
              </w:rPr>
              <w:t xml:space="preserve"> мера</w:t>
            </w:r>
          </w:p>
          <w:p w14:paraId="34A8A542" w14:textId="77777777" w:rsidR="00C86626" w:rsidRPr="00C86626" w:rsidRDefault="00C86626" w:rsidP="007E0152">
            <w:pPr>
              <w:spacing w:after="150"/>
              <w:rPr>
                <w:rFonts w:ascii="Arial" w:hAnsi="Arial" w:cs="Arial"/>
              </w:rPr>
            </w:pPr>
            <w:r w:rsidRPr="00C86626">
              <w:rPr>
                <w:rFonts w:ascii="Arial" w:hAnsi="Arial" w:cs="Arial"/>
                <w:color w:val="000000"/>
              </w:rPr>
              <w:t>● Застарелост покретања и вођења дисциплинског поступка</w:t>
            </w:r>
          </w:p>
          <w:p w14:paraId="44D8A18E" w14:textId="77777777" w:rsidR="00C86626" w:rsidRPr="00C86626" w:rsidRDefault="00C86626" w:rsidP="007E0152">
            <w:pPr>
              <w:spacing w:after="150"/>
              <w:rPr>
                <w:rFonts w:ascii="Arial" w:hAnsi="Arial" w:cs="Arial"/>
              </w:rPr>
            </w:pPr>
            <w:r w:rsidRPr="00C86626">
              <w:rPr>
                <w:rFonts w:ascii="Arial" w:hAnsi="Arial" w:cs="Arial"/>
                <w:color w:val="000000"/>
              </w:rPr>
              <w:t>● Удаљење запосленог са рада</w:t>
            </w:r>
          </w:p>
        </w:tc>
        <w:tc>
          <w:tcPr>
            <w:tcW w:w="0" w:type="auto"/>
            <w:vMerge/>
            <w:tcBorders>
              <w:top w:val="nil"/>
              <w:left w:val="single" w:sz="8" w:space="0" w:color="000000"/>
              <w:bottom w:val="single" w:sz="8" w:space="0" w:color="000000"/>
              <w:right w:val="single" w:sz="8" w:space="0" w:color="000000"/>
            </w:tcBorders>
          </w:tcPr>
          <w:p w14:paraId="45BA907D" w14:textId="77777777" w:rsidR="00C86626" w:rsidRPr="00C86626" w:rsidRDefault="00C86626" w:rsidP="007E0152">
            <w:pPr>
              <w:rPr>
                <w:rFonts w:ascii="Arial" w:hAnsi="Arial" w:cs="Arial"/>
              </w:rPr>
            </w:pPr>
          </w:p>
        </w:tc>
      </w:tr>
      <w:tr w:rsidR="00C86626" w:rsidRPr="00C86626" w14:paraId="63FF5DAD"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117B79CC" w14:textId="77777777" w:rsidR="00C86626" w:rsidRPr="00C86626" w:rsidRDefault="00C86626" w:rsidP="007E0152">
            <w:pPr>
              <w:spacing w:after="150"/>
              <w:rPr>
                <w:rFonts w:ascii="Arial" w:hAnsi="Arial" w:cs="Arial"/>
              </w:rPr>
            </w:pPr>
            <w:r w:rsidRPr="00C86626">
              <w:rPr>
                <w:rFonts w:ascii="Arial" w:hAnsi="Arial" w:cs="Arial"/>
                <w:b/>
                <w:color w:val="000000"/>
              </w:rPr>
              <w:t>Материјална одговорност</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48FC3604"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примену стечених знања у пракси и вештина при доношењу одлука и решавању проблема материјалне одговорности из радног односа</w:t>
            </w:r>
          </w:p>
        </w:tc>
        <w:tc>
          <w:tcPr>
            <w:tcW w:w="2761" w:type="dxa"/>
            <w:tcBorders>
              <w:top w:val="single" w:sz="8" w:space="0" w:color="000000"/>
              <w:left w:val="single" w:sz="8" w:space="0" w:color="000000"/>
              <w:bottom w:val="single" w:sz="8" w:space="0" w:color="000000"/>
              <w:right w:val="single" w:sz="8" w:space="0" w:color="000000"/>
            </w:tcBorders>
            <w:vAlign w:val="center"/>
          </w:tcPr>
          <w:p w14:paraId="0EB1060E"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материјална одговорност</w:t>
            </w:r>
          </w:p>
          <w:p w14:paraId="38420F51"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основе и врсте материјалне одговорности запосленог и послодавца</w:t>
            </w:r>
          </w:p>
          <w:p w14:paraId="59527429"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утврђивања и накнаде штете</w:t>
            </w:r>
          </w:p>
          <w:p w14:paraId="4B3F2BA6" w14:textId="77777777" w:rsidR="00C86626" w:rsidRPr="00C86626" w:rsidRDefault="00C86626" w:rsidP="007E0152">
            <w:pPr>
              <w:spacing w:after="150"/>
              <w:rPr>
                <w:rFonts w:ascii="Arial" w:hAnsi="Arial" w:cs="Arial"/>
              </w:rPr>
            </w:pPr>
            <w:r w:rsidRPr="00C86626">
              <w:rPr>
                <w:rFonts w:ascii="Arial" w:hAnsi="Arial" w:cs="Arial"/>
                <w:color w:val="000000"/>
              </w:rPr>
              <w:t>● састави захтев за покретање поступка за накнаду штете</w:t>
            </w:r>
          </w:p>
          <w:p w14:paraId="517A6894"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одлуку о образовању комисије за утврђивање штете</w:t>
            </w:r>
          </w:p>
          <w:p w14:paraId="600AD778" w14:textId="77777777" w:rsidR="00C86626" w:rsidRPr="00C86626" w:rsidRDefault="00C86626" w:rsidP="007E0152">
            <w:pPr>
              <w:spacing w:after="150"/>
              <w:rPr>
                <w:rFonts w:ascii="Arial" w:hAnsi="Arial" w:cs="Arial"/>
              </w:rPr>
            </w:pPr>
            <w:r w:rsidRPr="00C86626">
              <w:rPr>
                <w:rFonts w:ascii="Arial" w:hAnsi="Arial" w:cs="Arial"/>
                <w:color w:val="000000"/>
              </w:rPr>
              <w:t>● састави записник о утврђивању штете проузроковане послодавцу</w:t>
            </w:r>
          </w:p>
          <w:p w14:paraId="1AF91167"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одлуке о накнади штете проузроковане послодавцу и трећем лицу</w:t>
            </w:r>
          </w:p>
          <w:p w14:paraId="601D6B17" w14:textId="77777777" w:rsidR="00C86626" w:rsidRPr="00C86626" w:rsidRDefault="00C86626" w:rsidP="007E0152">
            <w:pPr>
              <w:spacing w:after="150"/>
              <w:rPr>
                <w:rFonts w:ascii="Arial" w:hAnsi="Arial" w:cs="Arial"/>
              </w:rPr>
            </w:pPr>
            <w:r w:rsidRPr="00C86626">
              <w:rPr>
                <w:rFonts w:ascii="Arial" w:hAnsi="Arial" w:cs="Arial"/>
                <w:color w:val="000000"/>
              </w:rPr>
              <w:t>● састави споразум о накнади штете запосленом</w:t>
            </w:r>
          </w:p>
        </w:tc>
        <w:tc>
          <w:tcPr>
            <w:tcW w:w="1245" w:type="dxa"/>
            <w:tcBorders>
              <w:top w:val="single" w:sz="8" w:space="0" w:color="000000"/>
              <w:left w:val="single" w:sz="8" w:space="0" w:color="000000"/>
              <w:bottom w:val="single" w:sz="8" w:space="0" w:color="000000"/>
              <w:right w:val="single" w:sz="8" w:space="0" w:color="000000"/>
            </w:tcBorders>
            <w:vAlign w:val="center"/>
          </w:tcPr>
          <w:p w14:paraId="63A246EB"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материјалне одговорности</w:t>
            </w:r>
          </w:p>
          <w:p w14:paraId="63877EFC" w14:textId="70F901E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Одговорност запосленог за штету проузроковану послодавцу или трећем лицу</w:t>
            </w:r>
          </w:p>
          <w:p w14:paraId="601F6CAD" w14:textId="41BAC4B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Одговорност послодавца за штету проузроковану запосленом или трећем лицу</w:t>
            </w:r>
          </w:p>
          <w:p w14:paraId="30990E9A" w14:textId="77777777" w:rsidR="00C86626" w:rsidRPr="00C86626" w:rsidRDefault="00C86626" w:rsidP="007E0152">
            <w:pPr>
              <w:spacing w:after="150"/>
              <w:rPr>
                <w:rFonts w:ascii="Arial" w:hAnsi="Arial" w:cs="Arial"/>
              </w:rPr>
            </w:pPr>
            <w:r w:rsidRPr="00C86626">
              <w:rPr>
                <w:rFonts w:ascii="Arial" w:hAnsi="Arial" w:cs="Arial"/>
                <w:color w:val="000000"/>
              </w:rPr>
              <w:t>● Утврђивање и накнада штете</w:t>
            </w:r>
          </w:p>
        </w:tc>
        <w:tc>
          <w:tcPr>
            <w:tcW w:w="0" w:type="auto"/>
            <w:vMerge/>
            <w:tcBorders>
              <w:top w:val="nil"/>
              <w:left w:val="single" w:sz="8" w:space="0" w:color="000000"/>
              <w:bottom w:val="single" w:sz="8" w:space="0" w:color="000000"/>
              <w:right w:val="single" w:sz="8" w:space="0" w:color="000000"/>
            </w:tcBorders>
          </w:tcPr>
          <w:p w14:paraId="7AD1F70B" w14:textId="77777777" w:rsidR="00C86626" w:rsidRPr="00C86626" w:rsidRDefault="00C86626" w:rsidP="007E0152">
            <w:pPr>
              <w:rPr>
                <w:rFonts w:ascii="Arial" w:hAnsi="Arial" w:cs="Arial"/>
              </w:rPr>
            </w:pPr>
          </w:p>
        </w:tc>
      </w:tr>
      <w:tr w:rsidR="00C86626" w:rsidRPr="00C86626" w14:paraId="6D87D401"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56B99947" w14:textId="77777777" w:rsidR="00C86626" w:rsidRPr="00C86626" w:rsidRDefault="00C86626" w:rsidP="007E0152">
            <w:pPr>
              <w:spacing w:after="150"/>
              <w:rPr>
                <w:rFonts w:ascii="Arial" w:hAnsi="Arial" w:cs="Arial"/>
              </w:rPr>
            </w:pPr>
            <w:r w:rsidRPr="00C86626">
              <w:rPr>
                <w:rFonts w:ascii="Arial" w:hAnsi="Arial" w:cs="Arial"/>
                <w:b/>
                <w:color w:val="000000"/>
              </w:rPr>
              <w:t>Престанак радног односа</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293A140F"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начинима престанка радног односа</w:t>
            </w:r>
          </w:p>
          <w:p w14:paraId="34204011" w14:textId="77777777" w:rsidR="00C86626" w:rsidRPr="00C86626" w:rsidRDefault="00C86626" w:rsidP="007E0152">
            <w:pPr>
              <w:spacing w:after="150"/>
              <w:rPr>
                <w:rFonts w:ascii="Arial" w:hAnsi="Arial" w:cs="Arial"/>
              </w:rPr>
            </w:pPr>
            <w:r w:rsidRPr="00C86626">
              <w:rPr>
                <w:rFonts w:ascii="Arial" w:hAnsi="Arial" w:cs="Arial"/>
                <w:color w:val="000000"/>
              </w:rPr>
              <w:t>● Поштовање прописане процедуре престанка радног односа</w:t>
            </w:r>
          </w:p>
        </w:tc>
        <w:tc>
          <w:tcPr>
            <w:tcW w:w="2761" w:type="dxa"/>
            <w:tcBorders>
              <w:top w:val="single" w:sz="8" w:space="0" w:color="000000"/>
              <w:left w:val="single" w:sz="8" w:space="0" w:color="000000"/>
              <w:bottom w:val="single" w:sz="8" w:space="0" w:color="000000"/>
              <w:right w:val="single" w:sz="8" w:space="0" w:color="000000"/>
            </w:tcBorders>
            <w:vAlign w:val="center"/>
          </w:tcPr>
          <w:p w14:paraId="5446A3FE"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престанак радног односа</w:t>
            </w:r>
          </w:p>
          <w:p w14:paraId="350E1C9E" w14:textId="77777777" w:rsidR="00C86626" w:rsidRPr="00C86626" w:rsidRDefault="00C86626" w:rsidP="007E0152">
            <w:pPr>
              <w:spacing w:after="150"/>
              <w:rPr>
                <w:rFonts w:ascii="Arial" w:hAnsi="Arial" w:cs="Arial"/>
              </w:rPr>
            </w:pPr>
            <w:r w:rsidRPr="00C86626">
              <w:rPr>
                <w:rFonts w:ascii="Arial" w:hAnsi="Arial" w:cs="Arial"/>
                <w:color w:val="000000"/>
              </w:rPr>
              <w:t>● поброји групе разлога за престанак радног односа</w:t>
            </w:r>
          </w:p>
          <w:p w14:paraId="796CAEF7"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престанак радног односа отказом запосленог и отказом послодавца</w:t>
            </w:r>
          </w:p>
          <w:p w14:paraId="59812434"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поступак у случају отказа од стране послодавца</w:t>
            </w:r>
          </w:p>
          <w:p w14:paraId="4A56BD13"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значај отказног рока</w:t>
            </w:r>
          </w:p>
          <w:p w14:paraId="7CA0681A" w14:textId="77777777" w:rsidR="00C86626" w:rsidRPr="00C86626" w:rsidRDefault="00C86626" w:rsidP="007E0152">
            <w:pPr>
              <w:spacing w:after="150"/>
              <w:rPr>
                <w:rFonts w:ascii="Arial" w:hAnsi="Arial" w:cs="Arial"/>
              </w:rPr>
            </w:pPr>
            <w:r w:rsidRPr="00C86626">
              <w:rPr>
                <w:rFonts w:ascii="Arial" w:hAnsi="Arial" w:cs="Arial"/>
                <w:color w:val="000000"/>
              </w:rPr>
              <w:t>● састави писано упозорење запосленом на постојање разлога за отказ уговора о раду</w:t>
            </w:r>
          </w:p>
          <w:p w14:paraId="30C6A45C" w14:textId="77777777" w:rsidR="00C86626" w:rsidRPr="00C86626" w:rsidRDefault="00C86626" w:rsidP="007E0152">
            <w:pPr>
              <w:spacing w:after="150"/>
              <w:rPr>
                <w:rFonts w:ascii="Arial" w:hAnsi="Arial" w:cs="Arial"/>
              </w:rPr>
            </w:pPr>
            <w:r w:rsidRPr="00C86626">
              <w:rPr>
                <w:rFonts w:ascii="Arial" w:hAnsi="Arial" w:cs="Arial"/>
                <w:color w:val="000000"/>
              </w:rPr>
              <w:t>● спроведе прописану процедуру отказа</w:t>
            </w:r>
          </w:p>
          <w:p w14:paraId="4F9C1B16" w14:textId="77777777" w:rsidR="00C86626" w:rsidRPr="00C86626" w:rsidRDefault="00C86626" w:rsidP="007E0152">
            <w:pPr>
              <w:spacing w:after="150"/>
              <w:rPr>
                <w:rFonts w:ascii="Arial" w:hAnsi="Arial" w:cs="Arial"/>
              </w:rPr>
            </w:pPr>
            <w:r w:rsidRPr="00C86626">
              <w:rPr>
                <w:rFonts w:ascii="Arial" w:hAnsi="Arial" w:cs="Arial"/>
                <w:color w:val="000000"/>
              </w:rPr>
              <w:t>● састави споразум о престанку радног односа (споразумни престанак)</w:t>
            </w:r>
          </w:p>
          <w:p w14:paraId="32C807A4" w14:textId="77777777" w:rsidR="00C86626" w:rsidRPr="00C86626" w:rsidRDefault="00C86626" w:rsidP="007E0152">
            <w:pPr>
              <w:spacing w:after="150"/>
              <w:rPr>
                <w:rFonts w:ascii="Arial" w:hAnsi="Arial" w:cs="Arial"/>
              </w:rPr>
            </w:pPr>
            <w:r w:rsidRPr="00C86626">
              <w:rPr>
                <w:rFonts w:ascii="Arial" w:hAnsi="Arial" w:cs="Arial"/>
                <w:color w:val="000000"/>
              </w:rPr>
              <w:t>● састави отказ уговора о раду од стране запосленог</w:t>
            </w:r>
          </w:p>
          <w:p w14:paraId="3ED9E097"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које се доноси по захтеву запосленог за отказ уговора о раду</w:t>
            </w:r>
          </w:p>
          <w:p w14:paraId="4789DBAB"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решења о престанку радног односа (због: навршења година живота, губитка радне способности, забране бављења одређеним пословима, издржавања казне затвора, злоупотребе боловања и др.)</w:t>
            </w:r>
          </w:p>
        </w:tc>
        <w:tc>
          <w:tcPr>
            <w:tcW w:w="1245" w:type="dxa"/>
            <w:tcBorders>
              <w:top w:val="single" w:sz="8" w:space="0" w:color="000000"/>
              <w:left w:val="single" w:sz="8" w:space="0" w:color="000000"/>
              <w:bottom w:val="single" w:sz="8" w:space="0" w:color="000000"/>
              <w:right w:val="single" w:sz="8" w:space="0" w:color="000000"/>
            </w:tcBorders>
            <w:vAlign w:val="center"/>
          </w:tcPr>
          <w:p w14:paraId="0EBD0EA8" w14:textId="77777777" w:rsidR="00C86626" w:rsidRPr="00C86626" w:rsidRDefault="00C86626" w:rsidP="007E0152">
            <w:pPr>
              <w:spacing w:after="150"/>
              <w:rPr>
                <w:rFonts w:ascii="Arial" w:hAnsi="Arial" w:cs="Arial"/>
              </w:rPr>
            </w:pPr>
            <w:r w:rsidRPr="00C86626">
              <w:rPr>
                <w:rFonts w:ascii="Arial" w:hAnsi="Arial" w:cs="Arial"/>
                <w:color w:val="000000"/>
              </w:rPr>
              <w:t>● Појам престанка радног односа</w:t>
            </w:r>
          </w:p>
          <w:p w14:paraId="05E80D37" w14:textId="77777777" w:rsidR="00C86626" w:rsidRPr="00C86626" w:rsidRDefault="00C86626" w:rsidP="007E0152">
            <w:pPr>
              <w:spacing w:after="150"/>
              <w:rPr>
                <w:rFonts w:ascii="Arial" w:hAnsi="Arial" w:cs="Arial"/>
              </w:rPr>
            </w:pPr>
            <w:r w:rsidRPr="00C86626">
              <w:rPr>
                <w:rFonts w:ascii="Arial" w:hAnsi="Arial" w:cs="Arial"/>
                <w:color w:val="000000"/>
              </w:rPr>
              <w:t>● Разлози за престанак радног односа</w:t>
            </w:r>
          </w:p>
          <w:p w14:paraId="324FA3B7" w14:textId="77777777" w:rsidR="00C86626" w:rsidRPr="00C86626" w:rsidRDefault="00C86626" w:rsidP="007E0152">
            <w:pPr>
              <w:spacing w:after="150"/>
              <w:rPr>
                <w:rFonts w:ascii="Arial" w:hAnsi="Arial" w:cs="Arial"/>
              </w:rPr>
            </w:pPr>
            <w:r w:rsidRPr="00C86626">
              <w:rPr>
                <w:rFonts w:ascii="Arial" w:hAnsi="Arial" w:cs="Arial"/>
                <w:color w:val="000000"/>
              </w:rPr>
              <w:t>● Отказ од стране запосленог</w:t>
            </w:r>
          </w:p>
          <w:p w14:paraId="344867D1" w14:textId="77777777" w:rsidR="00C86626" w:rsidRPr="00C86626" w:rsidRDefault="00C86626" w:rsidP="007E0152">
            <w:pPr>
              <w:spacing w:after="150"/>
              <w:rPr>
                <w:rFonts w:ascii="Arial" w:hAnsi="Arial" w:cs="Arial"/>
              </w:rPr>
            </w:pPr>
            <w:r w:rsidRPr="00C86626">
              <w:rPr>
                <w:rFonts w:ascii="Arial" w:hAnsi="Arial" w:cs="Arial"/>
                <w:color w:val="000000"/>
              </w:rPr>
              <w:t>● Отказ од стране послодавца</w:t>
            </w:r>
          </w:p>
          <w:p w14:paraId="58C38994" w14:textId="77777777" w:rsidR="00C86626" w:rsidRPr="00C86626" w:rsidRDefault="00C86626" w:rsidP="007E0152">
            <w:pPr>
              <w:spacing w:after="150"/>
              <w:rPr>
                <w:rFonts w:ascii="Arial" w:hAnsi="Arial" w:cs="Arial"/>
              </w:rPr>
            </w:pPr>
            <w:r w:rsidRPr="00C86626">
              <w:rPr>
                <w:rFonts w:ascii="Arial" w:hAnsi="Arial" w:cs="Arial"/>
                <w:color w:val="000000"/>
              </w:rPr>
              <w:t>● Отказни рок</w:t>
            </w:r>
          </w:p>
        </w:tc>
        <w:tc>
          <w:tcPr>
            <w:tcW w:w="7986" w:type="dxa"/>
            <w:vMerge w:val="restart"/>
            <w:tcBorders>
              <w:top w:val="single" w:sz="8" w:space="0" w:color="000000"/>
              <w:left w:val="single" w:sz="8" w:space="0" w:color="000000"/>
              <w:bottom w:val="single" w:sz="8" w:space="0" w:color="000000"/>
              <w:right w:val="single" w:sz="8" w:space="0" w:color="000000"/>
            </w:tcBorders>
            <w:vAlign w:val="center"/>
          </w:tcPr>
          <w:p w14:paraId="6081C5A2" w14:textId="77777777" w:rsidR="00C86626" w:rsidRPr="00C86626" w:rsidRDefault="00C86626" w:rsidP="007E0152">
            <w:pPr>
              <w:rPr>
                <w:rFonts w:ascii="Arial" w:hAnsi="Arial" w:cs="Arial"/>
              </w:rPr>
            </w:pPr>
          </w:p>
        </w:tc>
      </w:tr>
      <w:tr w:rsidR="00C86626" w:rsidRPr="00C86626" w14:paraId="7F7979A0" w14:textId="77777777" w:rsidTr="007E0152">
        <w:trPr>
          <w:trHeight w:val="45"/>
          <w:tblCellSpacing w:w="0" w:type="auto"/>
        </w:trPr>
        <w:tc>
          <w:tcPr>
            <w:tcW w:w="586" w:type="dxa"/>
            <w:tcBorders>
              <w:top w:val="single" w:sz="8" w:space="0" w:color="000000"/>
              <w:left w:val="single" w:sz="8" w:space="0" w:color="000000"/>
              <w:bottom w:val="single" w:sz="8" w:space="0" w:color="000000"/>
              <w:right w:val="single" w:sz="8" w:space="0" w:color="000000"/>
            </w:tcBorders>
            <w:vAlign w:val="center"/>
          </w:tcPr>
          <w:p w14:paraId="0EDD29BF" w14:textId="77777777" w:rsidR="00C86626" w:rsidRPr="00C86626" w:rsidRDefault="00C86626" w:rsidP="007E0152">
            <w:pPr>
              <w:spacing w:after="150"/>
              <w:rPr>
                <w:rFonts w:ascii="Arial" w:hAnsi="Arial" w:cs="Arial"/>
              </w:rPr>
            </w:pPr>
            <w:r w:rsidRPr="00C86626">
              <w:rPr>
                <w:rFonts w:ascii="Arial" w:hAnsi="Arial" w:cs="Arial"/>
                <w:b/>
                <w:color w:val="000000"/>
              </w:rPr>
              <w:t>Заштита права запослених</w:t>
            </w:r>
          </w:p>
        </w:tc>
        <w:tc>
          <w:tcPr>
            <w:tcW w:w="1822" w:type="dxa"/>
            <w:gridSpan w:val="2"/>
            <w:tcBorders>
              <w:top w:val="single" w:sz="8" w:space="0" w:color="000000"/>
              <w:left w:val="single" w:sz="8" w:space="0" w:color="000000"/>
              <w:bottom w:val="single" w:sz="8" w:space="0" w:color="000000"/>
              <w:right w:val="single" w:sz="8" w:space="0" w:color="000000"/>
            </w:tcBorders>
            <w:vAlign w:val="center"/>
          </w:tcPr>
          <w:p w14:paraId="55972FC5"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начинима заштите права запослених</w:t>
            </w:r>
          </w:p>
          <w:p w14:paraId="241078ED"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w:t>
            </w:r>
          </w:p>
          <w:p w14:paraId="26FBE634" w14:textId="77777777" w:rsidR="00C86626" w:rsidRPr="00C86626" w:rsidRDefault="00C86626" w:rsidP="007E0152">
            <w:pPr>
              <w:spacing w:after="150"/>
              <w:rPr>
                <w:rFonts w:ascii="Arial" w:hAnsi="Arial" w:cs="Arial"/>
              </w:rPr>
            </w:pPr>
            <w:r w:rsidRPr="00C86626">
              <w:rPr>
                <w:rFonts w:ascii="Arial" w:hAnsi="Arial" w:cs="Arial"/>
                <w:color w:val="000000"/>
              </w:rPr>
              <w:t>● технику израде решења о појединим правима запослених</w:t>
            </w:r>
          </w:p>
        </w:tc>
        <w:tc>
          <w:tcPr>
            <w:tcW w:w="2761" w:type="dxa"/>
            <w:tcBorders>
              <w:top w:val="single" w:sz="8" w:space="0" w:color="000000"/>
              <w:left w:val="single" w:sz="8" w:space="0" w:color="000000"/>
              <w:bottom w:val="single" w:sz="8" w:space="0" w:color="000000"/>
              <w:right w:val="single" w:sz="8" w:space="0" w:color="000000"/>
            </w:tcBorders>
            <w:vAlign w:val="center"/>
          </w:tcPr>
          <w:p w14:paraId="28BB2505" w14:textId="77777777" w:rsidR="00C86626" w:rsidRPr="00C86626" w:rsidRDefault="00C86626" w:rsidP="007E0152">
            <w:pPr>
              <w:spacing w:after="150"/>
              <w:rPr>
                <w:rFonts w:ascii="Arial" w:hAnsi="Arial" w:cs="Arial"/>
              </w:rPr>
            </w:pPr>
            <w:r w:rsidRPr="00C86626">
              <w:rPr>
                <w:rFonts w:ascii="Arial" w:hAnsi="Arial" w:cs="Arial"/>
                <w:color w:val="000000"/>
              </w:rPr>
              <w:t>● наведе облике заштите појединачних права запослених</w:t>
            </w:r>
          </w:p>
          <w:p w14:paraId="2E87F94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индивидуални и колективни радни спор</w:t>
            </w:r>
          </w:p>
          <w:p w14:paraId="3172BEB5"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заштите појединачних права споразумним путем</w:t>
            </w:r>
          </w:p>
          <w:p w14:paraId="1A0AFC26"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разлоге за покретање радног спора пред надлежним судом</w:t>
            </w:r>
          </w:p>
          <w:p w14:paraId="327801D7" w14:textId="77777777" w:rsidR="00C86626" w:rsidRPr="00C86626" w:rsidRDefault="00C86626" w:rsidP="007E0152">
            <w:pPr>
              <w:spacing w:after="150"/>
              <w:rPr>
                <w:rFonts w:ascii="Arial" w:hAnsi="Arial" w:cs="Arial"/>
              </w:rPr>
            </w:pPr>
            <w:r w:rsidRPr="00C86626">
              <w:rPr>
                <w:rFonts w:ascii="Arial" w:hAnsi="Arial" w:cs="Arial"/>
                <w:color w:val="000000"/>
              </w:rPr>
              <w:t>● препозна органе и мере у вршењу инспекцијског надзора</w:t>
            </w:r>
          </w:p>
          <w:p w14:paraId="40EB6C3F"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штрајк као метод решавања колективног радног спора</w:t>
            </w:r>
          </w:p>
          <w:p w14:paraId="22A4903E" w14:textId="77777777" w:rsidR="00C86626" w:rsidRPr="00C86626" w:rsidRDefault="00C86626" w:rsidP="007E0152">
            <w:pPr>
              <w:spacing w:after="150"/>
              <w:rPr>
                <w:rFonts w:ascii="Arial" w:hAnsi="Arial" w:cs="Arial"/>
              </w:rPr>
            </w:pPr>
            <w:r w:rsidRPr="00C86626">
              <w:rPr>
                <w:rFonts w:ascii="Arial" w:hAnsi="Arial" w:cs="Arial"/>
                <w:color w:val="000000"/>
              </w:rPr>
              <w:t>● опише права незапослених лица и њихов значај</w:t>
            </w:r>
          </w:p>
          <w:p w14:paraId="1E3E6ED2"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информисања запослених</w:t>
            </w:r>
          </w:p>
        </w:tc>
        <w:tc>
          <w:tcPr>
            <w:tcW w:w="1245" w:type="dxa"/>
            <w:tcBorders>
              <w:top w:val="single" w:sz="8" w:space="0" w:color="000000"/>
              <w:left w:val="single" w:sz="8" w:space="0" w:color="000000"/>
              <w:bottom w:val="single" w:sz="8" w:space="0" w:color="000000"/>
              <w:right w:val="single" w:sz="8" w:space="0" w:color="000000"/>
            </w:tcBorders>
            <w:vAlign w:val="center"/>
          </w:tcPr>
          <w:p w14:paraId="5C2E2F07" w14:textId="77777777" w:rsidR="00C86626" w:rsidRPr="00C86626" w:rsidRDefault="00C86626" w:rsidP="007E0152">
            <w:pPr>
              <w:spacing w:after="150"/>
              <w:rPr>
                <w:rFonts w:ascii="Arial" w:hAnsi="Arial" w:cs="Arial"/>
              </w:rPr>
            </w:pPr>
            <w:r w:rsidRPr="00C86626">
              <w:rPr>
                <w:rFonts w:ascii="Arial" w:hAnsi="Arial" w:cs="Arial"/>
                <w:color w:val="000000"/>
              </w:rPr>
              <w:t>● Облици заштите права запослених</w:t>
            </w:r>
          </w:p>
          <w:p w14:paraId="72CEF6FB" w14:textId="77777777" w:rsidR="00C86626" w:rsidRPr="00C86626" w:rsidRDefault="00C86626" w:rsidP="007E0152">
            <w:pPr>
              <w:spacing w:after="150"/>
              <w:rPr>
                <w:rFonts w:ascii="Arial" w:hAnsi="Arial" w:cs="Arial"/>
              </w:rPr>
            </w:pPr>
            <w:r w:rsidRPr="00C86626">
              <w:rPr>
                <w:rFonts w:ascii="Arial" w:hAnsi="Arial" w:cs="Arial"/>
                <w:color w:val="000000"/>
              </w:rPr>
              <w:t>● Индивидуални радни спор</w:t>
            </w:r>
          </w:p>
          <w:p w14:paraId="08E5FA6A" w14:textId="77777777" w:rsidR="00C86626" w:rsidRPr="00C86626" w:rsidRDefault="00C86626" w:rsidP="007E0152">
            <w:pPr>
              <w:spacing w:after="150"/>
              <w:rPr>
                <w:rFonts w:ascii="Arial" w:hAnsi="Arial" w:cs="Arial"/>
              </w:rPr>
            </w:pPr>
            <w:r w:rsidRPr="00C86626">
              <w:rPr>
                <w:rFonts w:ascii="Arial" w:hAnsi="Arial" w:cs="Arial"/>
                <w:color w:val="000000"/>
              </w:rPr>
              <w:t>● Заштита појединачних права споразумним путем</w:t>
            </w:r>
          </w:p>
          <w:p w14:paraId="79C47877" w14:textId="77777777" w:rsidR="00C86626" w:rsidRPr="00C86626" w:rsidRDefault="00C86626" w:rsidP="007E0152">
            <w:pPr>
              <w:spacing w:after="150"/>
              <w:rPr>
                <w:rFonts w:ascii="Arial" w:hAnsi="Arial" w:cs="Arial"/>
              </w:rPr>
            </w:pPr>
            <w:r w:rsidRPr="00C86626">
              <w:rPr>
                <w:rFonts w:ascii="Arial" w:hAnsi="Arial" w:cs="Arial"/>
                <w:color w:val="000000"/>
              </w:rPr>
              <w:t>● Судска заштита појединачних права</w:t>
            </w:r>
          </w:p>
          <w:p w14:paraId="014E63C5" w14:textId="77777777" w:rsidR="00C86626" w:rsidRPr="00C86626" w:rsidRDefault="00C86626" w:rsidP="007E0152">
            <w:pPr>
              <w:spacing w:after="150"/>
              <w:rPr>
                <w:rFonts w:ascii="Arial" w:hAnsi="Arial" w:cs="Arial"/>
              </w:rPr>
            </w:pPr>
            <w:r w:rsidRPr="00C86626">
              <w:rPr>
                <w:rFonts w:ascii="Arial" w:hAnsi="Arial" w:cs="Arial"/>
                <w:color w:val="000000"/>
              </w:rPr>
              <w:t>● Инспекцијска заштита појединачних права</w:t>
            </w:r>
          </w:p>
          <w:p w14:paraId="37563DD4" w14:textId="77777777" w:rsidR="00C86626" w:rsidRPr="00C86626" w:rsidRDefault="00C86626" w:rsidP="007E0152">
            <w:pPr>
              <w:spacing w:after="150"/>
              <w:rPr>
                <w:rFonts w:ascii="Arial" w:hAnsi="Arial" w:cs="Arial"/>
              </w:rPr>
            </w:pPr>
            <w:r w:rsidRPr="00C86626">
              <w:rPr>
                <w:rFonts w:ascii="Arial" w:hAnsi="Arial" w:cs="Arial"/>
                <w:color w:val="000000"/>
              </w:rPr>
              <w:t>● Колективни радни спорови</w:t>
            </w:r>
          </w:p>
          <w:p w14:paraId="028ECFE1" w14:textId="77777777" w:rsidR="00C86626" w:rsidRPr="00C86626" w:rsidRDefault="00C86626" w:rsidP="007E0152">
            <w:pPr>
              <w:spacing w:after="150"/>
              <w:rPr>
                <w:rFonts w:ascii="Arial" w:hAnsi="Arial" w:cs="Arial"/>
              </w:rPr>
            </w:pPr>
            <w:r w:rsidRPr="00C86626">
              <w:rPr>
                <w:rFonts w:ascii="Arial" w:hAnsi="Arial" w:cs="Arial"/>
                <w:color w:val="000000"/>
              </w:rPr>
              <w:t>● Штрајк као метод решавања колективних радних спорова</w:t>
            </w:r>
          </w:p>
          <w:p w14:paraId="3BC98BDB" w14:textId="77777777" w:rsidR="00C86626" w:rsidRPr="00C86626" w:rsidRDefault="00C86626" w:rsidP="007E0152">
            <w:pPr>
              <w:spacing w:after="150"/>
              <w:rPr>
                <w:rFonts w:ascii="Arial" w:hAnsi="Arial" w:cs="Arial"/>
              </w:rPr>
            </w:pPr>
            <w:r w:rsidRPr="00C86626">
              <w:rPr>
                <w:rFonts w:ascii="Arial" w:hAnsi="Arial" w:cs="Arial"/>
                <w:color w:val="000000"/>
              </w:rPr>
              <w:t>● Право запослених на информисање</w:t>
            </w:r>
          </w:p>
          <w:p w14:paraId="3E073557" w14:textId="77777777" w:rsidR="00C86626" w:rsidRPr="00C86626" w:rsidRDefault="00C86626" w:rsidP="007E0152">
            <w:pPr>
              <w:spacing w:after="150"/>
              <w:rPr>
                <w:rFonts w:ascii="Arial" w:hAnsi="Arial" w:cs="Arial"/>
              </w:rPr>
            </w:pPr>
            <w:r w:rsidRPr="00C86626">
              <w:rPr>
                <w:rFonts w:ascii="Arial" w:hAnsi="Arial" w:cs="Arial"/>
                <w:color w:val="000000"/>
              </w:rPr>
              <w:t>● Права незапослених лица</w:t>
            </w:r>
          </w:p>
          <w:p w14:paraId="359620D9" w14:textId="77777777" w:rsidR="00C86626" w:rsidRPr="00C86626" w:rsidRDefault="00C86626" w:rsidP="007E0152">
            <w:pPr>
              <w:spacing w:after="150"/>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B77014B" w14:textId="77777777" w:rsidR="00C86626" w:rsidRPr="00C86626" w:rsidRDefault="00C86626" w:rsidP="007E0152">
            <w:pPr>
              <w:rPr>
                <w:rFonts w:ascii="Arial" w:hAnsi="Arial" w:cs="Arial"/>
              </w:rPr>
            </w:pPr>
          </w:p>
        </w:tc>
      </w:tr>
    </w:tbl>
    <w:p w14:paraId="723BF817"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радно време, одмори и одсуства, заштита запослених, зарада, дисциплинска и материјална одговорност, престанак радног односа, заштита права запослених.</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1"/>
        <w:gridCol w:w="1960"/>
        <w:gridCol w:w="540"/>
        <w:gridCol w:w="1604"/>
        <w:gridCol w:w="1899"/>
        <w:gridCol w:w="3247"/>
      </w:tblGrid>
      <w:tr w:rsidR="00C86626" w:rsidRPr="00C86626" w14:paraId="18720FD7" w14:textId="77777777" w:rsidTr="007E0152">
        <w:trPr>
          <w:trHeight w:val="45"/>
          <w:tblCellSpacing w:w="0" w:type="auto"/>
        </w:trPr>
        <w:tc>
          <w:tcPr>
            <w:tcW w:w="2543" w:type="dxa"/>
            <w:gridSpan w:val="3"/>
            <w:tcBorders>
              <w:top w:val="single" w:sz="8" w:space="0" w:color="000000"/>
              <w:left w:val="single" w:sz="8" w:space="0" w:color="000000"/>
              <w:bottom w:val="single" w:sz="8" w:space="0" w:color="000000"/>
              <w:right w:val="single" w:sz="8" w:space="0" w:color="000000"/>
            </w:tcBorders>
            <w:vAlign w:val="center"/>
          </w:tcPr>
          <w:p w14:paraId="01A98C0F"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1857" w:type="dxa"/>
            <w:gridSpan w:val="3"/>
            <w:tcBorders>
              <w:top w:val="single" w:sz="8" w:space="0" w:color="000000"/>
              <w:left w:val="single" w:sz="8" w:space="0" w:color="000000"/>
              <w:bottom w:val="single" w:sz="8" w:space="0" w:color="000000"/>
              <w:right w:val="single" w:sz="8" w:space="0" w:color="000000"/>
            </w:tcBorders>
            <w:vAlign w:val="center"/>
          </w:tcPr>
          <w:p w14:paraId="606EDF1C" w14:textId="77777777" w:rsidR="00C86626" w:rsidRPr="00C86626" w:rsidRDefault="00C86626" w:rsidP="007E0152">
            <w:pPr>
              <w:spacing w:after="150"/>
              <w:rPr>
                <w:rFonts w:ascii="Arial" w:hAnsi="Arial" w:cs="Arial"/>
              </w:rPr>
            </w:pPr>
            <w:r w:rsidRPr="00C86626">
              <w:rPr>
                <w:rFonts w:ascii="Arial" w:hAnsi="Arial" w:cs="Arial"/>
                <w:b/>
                <w:color w:val="000000"/>
              </w:rPr>
              <w:t>РАДНО ПРАВО</w:t>
            </w:r>
          </w:p>
        </w:tc>
      </w:tr>
      <w:tr w:rsidR="00C86626" w:rsidRPr="00C86626" w14:paraId="7BF79A3B" w14:textId="77777777" w:rsidTr="007E0152">
        <w:trPr>
          <w:trHeight w:val="45"/>
          <w:tblCellSpacing w:w="0" w:type="auto"/>
        </w:trPr>
        <w:tc>
          <w:tcPr>
            <w:tcW w:w="2543" w:type="dxa"/>
            <w:gridSpan w:val="3"/>
            <w:tcBorders>
              <w:top w:val="single" w:sz="8" w:space="0" w:color="000000"/>
              <w:left w:val="single" w:sz="8" w:space="0" w:color="000000"/>
              <w:bottom w:val="single" w:sz="8" w:space="0" w:color="000000"/>
              <w:right w:val="single" w:sz="8" w:space="0" w:color="000000"/>
            </w:tcBorders>
            <w:vAlign w:val="center"/>
          </w:tcPr>
          <w:p w14:paraId="6AD661CD"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1857" w:type="dxa"/>
            <w:gridSpan w:val="3"/>
            <w:tcBorders>
              <w:top w:val="single" w:sz="8" w:space="0" w:color="000000"/>
              <w:left w:val="single" w:sz="8" w:space="0" w:color="000000"/>
              <w:bottom w:val="single" w:sz="8" w:space="0" w:color="000000"/>
              <w:right w:val="single" w:sz="8" w:space="0" w:color="000000"/>
            </w:tcBorders>
            <w:vAlign w:val="center"/>
          </w:tcPr>
          <w:p w14:paraId="3D72E63D" w14:textId="77777777" w:rsidR="00C86626" w:rsidRPr="00C86626" w:rsidRDefault="00C86626" w:rsidP="007E0152">
            <w:pPr>
              <w:spacing w:after="150"/>
              <w:rPr>
                <w:rFonts w:ascii="Arial" w:hAnsi="Arial" w:cs="Arial"/>
              </w:rPr>
            </w:pPr>
            <w:r w:rsidRPr="00C86626">
              <w:rPr>
                <w:rFonts w:ascii="Arial" w:hAnsi="Arial" w:cs="Arial"/>
                <w:b/>
                <w:color w:val="000000"/>
              </w:rPr>
              <w:t>64 часа теорије + 30 часова наставе у блоку</w:t>
            </w:r>
          </w:p>
        </w:tc>
      </w:tr>
      <w:tr w:rsidR="00C86626" w:rsidRPr="00C86626" w14:paraId="7E067E1F" w14:textId="77777777" w:rsidTr="007E0152">
        <w:trPr>
          <w:trHeight w:val="45"/>
          <w:tblCellSpacing w:w="0" w:type="auto"/>
        </w:trPr>
        <w:tc>
          <w:tcPr>
            <w:tcW w:w="2543" w:type="dxa"/>
            <w:gridSpan w:val="3"/>
            <w:tcBorders>
              <w:top w:val="single" w:sz="8" w:space="0" w:color="000000"/>
              <w:left w:val="single" w:sz="8" w:space="0" w:color="000000"/>
              <w:bottom w:val="single" w:sz="8" w:space="0" w:color="000000"/>
              <w:right w:val="single" w:sz="8" w:space="0" w:color="000000"/>
            </w:tcBorders>
            <w:vAlign w:val="center"/>
          </w:tcPr>
          <w:p w14:paraId="64E4D519"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1857" w:type="dxa"/>
            <w:gridSpan w:val="3"/>
            <w:tcBorders>
              <w:top w:val="single" w:sz="8" w:space="0" w:color="000000"/>
              <w:left w:val="single" w:sz="8" w:space="0" w:color="000000"/>
              <w:bottom w:val="single" w:sz="8" w:space="0" w:color="000000"/>
              <w:right w:val="single" w:sz="8" w:space="0" w:color="000000"/>
            </w:tcBorders>
            <w:vAlign w:val="center"/>
          </w:tcPr>
          <w:p w14:paraId="39D0101A" w14:textId="77777777" w:rsidR="00C86626" w:rsidRPr="00C86626" w:rsidRDefault="00C86626" w:rsidP="007E0152">
            <w:pPr>
              <w:spacing w:after="150"/>
              <w:rPr>
                <w:rFonts w:ascii="Arial" w:hAnsi="Arial" w:cs="Arial"/>
              </w:rPr>
            </w:pPr>
            <w:r w:rsidRPr="00C86626">
              <w:rPr>
                <w:rFonts w:ascii="Arial" w:hAnsi="Arial" w:cs="Arial"/>
                <w:b/>
                <w:color w:val="000000"/>
              </w:rPr>
              <w:t>Четврти</w:t>
            </w:r>
          </w:p>
        </w:tc>
      </w:tr>
      <w:tr w:rsidR="00C86626" w:rsidRPr="00C86626" w14:paraId="1DD872CE" w14:textId="77777777" w:rsidTr="007E0152">
        <w:trPr>
          <w:trHeight w:val="45"/>
          <w:tblCellSpacing w:w="0" w:type="auto"/>
        </w:trPr>
        <w:tc>
          <w:tcPr>
            <w:tcW w:w="371" w:type="dxa"/>
            <w:tcBorders>
              <w:top w:val="single" w:sz="8" w:space="0" w:color="000000"/>
              <w:left w:val="single" w:sz="8" w:space="0" w:color="000000"/>
              <w:bottom w:val="single" w:sz="8" w:space="0" w:color="000000"/>
              <w:right w:val="single" w:sz="8" w:space="0" w:color="000000"/>
            </w:tcBorders>
            <w:vAlign w:val="center"/>
          </w:tcPr>
          <w:p w14:paraId="5A2172CE"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632" w:type="dxa"/>
            <w:tcBorders>
              <w:top w:val="single" w:sz="8" w:space="0" w:color="000000"/>
              <w:left w:val="single" w:sz="8" w:space="0" w:color="000000"/>
              <w:bottom w:val="single" w:sz="8" w:space="0" w:color="000000"/>
              <w:right w:val="single" w:sz="8" w:space="0" w:color="000000"/>
            </w:tcBorders>
            <w:vAlign w:val="center"/>
          </w:tcPr>
          <w:p w14:paraId="503E394D"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660" w:type="dxa"/>
            <w:gridSpan w:val="2"/>
            <w:tcBorders>
              <w:top w:val="single" w:sz="8" w:space="0" w:color="000000"/>
              <w:left w:val="single" w:sz="8" w:space="0" w:color="000000"/>
              <w:bottom w:val="single" w:sz="8" w:space="0" w:color="000000"/>
              <w:right w:val="single" w:sz="8" w:space="0" w:color="000000"/>
            </w:tcBorders>
            <w:vAlign w:val="center"/>
          </w:tcPr>
          <w:p w14:paraId="7E293176"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0D5B6AB1"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362" w:type="dxa"/>
            <w:tcBorders>
              <w:top w:val="single" w:sz="8" w:space="0" w:color="000000"/>
              <w:left w:val="single" w:sz="8" w:space="0" w:color="000000"/>
              <w:bottom w:val="single" w:sz="8" w:space="0" w:color="000000"/>
              <w:right w:val="single" w:sz="8" w:space="0" w:color="000000"/>
            </w:tcBorders>
            <w:vAlign w:val="center"/>
          </w:tcPr>
          <w:p w14:paraId="0718AE4B"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8375" w:type="dxa"/>
            <w:tcBorders>
              <w:top w:val="single" w:sz="8" w:space="0" w:color="000000"/>
              <w:left w:val="single" w:sz="8" w:space="0" w:color="000000"/>
              <w:bottom w:val="single" w:sz="8" w:space="0" w:color="000000"/>
              <w:right w:val="single" w:sz="8" w:space="0" w:color="000000"/>
            </w:tcBorders>
            <w:vAlign w:val="center"/>
          </w:tcPr>
          <w:p w14:paraId="58E32A3E"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4A81D676" w14:textId="77777777" w:rsidTr="007E0152">
        <w:trPr>
          <w:trHeight w:val="45"/>
          <w:tblCellSpacing w:w="0" w:type="auto"/>
        </w:trPr>
        <w:tc>
          <w:tcPr>
            <w:tcW w:w="371" w:type="dxa"/>
            <w:tcBorders>
              <w:top w:val="single" w:sz="8" w:space="0" w:color="000000"/>
              <w:left w:val="single" w:sz="8" w:space="0" w:color="000000"/>
              <w:bottom w:val="single" w:sz="8" w:space="0" w:color="000000"/>
              <w:right w:val="single" w:sz="8" w:space="0" w:color="000000"/>
            </w:tcBorders>
            <w:vAlign w:val="center"/>
          </w:tcPr>
          <w:p w14:paraId="13B8F9FE" w14:textId="77777777" w:rsidR="00C86626" w:rsidRPr="00C86626" w:rsidRDefault="00C86626" w:rsidP="007E0152">
            <w:pPr>
              <w:spacing w:after="150"/>
              <w:rPr>
                <w:rFonts w:ascii="Arial" w:hAnsi="Arial" w:cs="Arial"/>
              </w:rPr>
            </w:pPr>
            <w:r w:rsidRPr="00C86626">
              <w:rPr>
                <w:rFonts w:ascii="Arial" w:hAnsi="Arial" w:cs="Arial"/>
                <w:b/>
                <w:color w:val="000000"/>
              </w:rPr>
              <w:t>Уводни појмови социјалног осигурања</w:t>
            </w:r>
          </w:p>
        </w:tc>
        <w:tc>
          <w:tcPr>
            <w:tcW w:w="1632" w:type="dxa"/>
            <w:tcBorders>
              <w:top w:val="single" w:sz="8" w:space="0" w:color="000000"/>
              <w:left w:val="single" w:sz="8" w:space="0" w:color="000000"/>
              <w:bottom w:val="single" w:sz="8" w:space="0" w:color="000000"/>
              <w:right w:val="single" w:sz="8" w:space="0" w:color="000000"/>
            </w:tcBorders>
            <w:vAlign w:val="center"/>
          </w:tcPr>
          <w:p w14:paraId="3A5B3EBE" w14:textId="77777777" w:rsidR="00C86626" w:rsidRPr="00C86626" w:rsidRDefault="00C86626" w:rsidP="007E0152">
            <w:pPr>
              <w:spacing w:after="150"/>
              <w:rPr>
                <w:rFonts w:ascii="Arial" w:hAnsi="Arial" w:cs="Arial"/>
              </w:rPr>
            </w:pPr>
            <w:r w:rsidRPr="00C86626">
              <w:rPr>
                <w:rFonts w:ascii="Arial" w:hAnsi="Arial" w:cs="Arial"/>
                <w:color w:val="000000"/>
              </w:rPr>
              <w:t>● Стицање уводних знања о основним гранама социјалног осигурања</w:t>
            </w:r>
          </w:p>
        </w:tc>
        <w:tc>
          <w:tcPr>
            <w:tcW w:w="2660" w:type="dxa"/>
            <w:gridSpan w:val="2"/>
            <w:tcBorders>
              <w:top w:val="single" w:sz="8" w:space="0" w:color="000000"/>
              <w:left w:val="single" w:sz="8" w:space="0" w:color="000000"/>
              <w:bottom w:val="single" w:sz="8" w:space="0" w:color="000000"/>
              <w:right w:val="single" w:sz="8" w:space="0" w:color="000000"/>
            </w:tcBorders>
            <w:vAlign w:val="center"/>
          </w:tcPr>
          <w:p w14:paraId="5982E513"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значај социјалног осигурања</w:t>
            </w:r>
          </w:p>
          <w:p w14:paraId="0D9AF2E1" w14:textId="77777777" w:rsidR="00C86626" w:rsidRPr="00C86626" w:rsidRDefault="00C86626" w:rsidP="007E0152">
            <w:pPr>
              <w:spacing w:after="150"/>
              <w:rPr>
                <w:rFonts w:ascii="Arial" w:hAnsi="Arial" w:cs="Arial"/>
              </w:rPr>
            </w:pPr>
            <w:r w:rsidRPr="00C86626">
              <w:rPr>
                <w:rFonts w:ascii="Arial" w:hAnsi="Arial" w:cs="Arial"/>
                <w:color w:val="000000"/>
              </w:rPr>
              <w:t>● оцени оправданост циљева социјалног осигурања за појединца, породицу и друштво</w:t>
            </w:r>
          </w:p>
          <w:p w14:paraId="0C646793" w14:textId="77777777" w:rsidR="00C86626" w:rsidRPr="00C86626" w:rsidRDefault="00C86626" w:rsidP="007E0152">
            <w:pPr>
              <w:spacing w:after="150"/>
              <w:rPr>
                <w:rFonts w:ascii="Arial" w:hAnsi="Arial" w:cs="Arial"/>
              </w:rPr>
            </w:pPr>
            <w:r w:rsidRPr="00C86626">
              <w:rPr>
                <w:rFonts w:ascii="Arial" w:hAnsi="Arial" w:cs="Arial"/>
                <w:color w:val="000000"/>
              </w:rPr>
              <w:t>● препозна гране социјалног осигурања</w:t>
            </w:r>
          </w:p>
          <w:p w14:paraId="02E630F9" w14:textId="77777777" w:rsidR="00C86626" w:rsidRPr="00C86626" w:rsidRDefault="00C86626" w:rsidP="007E0152">
            <w:pPr>
              <w:spacing w:after="150"/>
              <w:rPr>
                <w:rFonts w:ascii="Arial" w:hAnsi="Arial" w:cs="Arial"/>
              </w:rPr>
            </w:pPr>
            <w:r w:rsidRPr="00C86626">
              <w:rPr>
                <w:rFonts w:ascii="Arial" w:hAnsi="Arial" w:cs="Arial"/>
                <w:color w:val="000000"/>
              </w:rPr>
              <w:t>и повеже их са осигураним ризицима</w:t>
            </w:r>
          </w:p>
          <w:p w14:paraId="53F16745" w14:textId="77777777" w:rsidR="00C86626" w:rsidRPr="00C86626" w:rsidRDefault="00C86626" w:rsidP="007E0152">
            <w:pPr>
              <w:spacing w:after="150"/>
              <w:rPr>
                <w:rFonts w:ascii="Arial" w:hAnsi="Arial" w:cs="Arial"/>
              </w:rPr>
            </w:pPr>
            <w:r w:rsidRPr="00C86626">
              <w:rPr>
                <w:rFonts w:ascii="Arial" w:hAnsi="Arial" w:cs="Arial"/>
                <w:color w:val="000000"/>
              </w:rPr>
              <w:t>● наведе изворе права социјалног осигурања</w:t>
            </w:r>
          </w:p>
          <w:p w14:paraId="6F139F5A" w14:textId="77777777" w:rsidR="00C86626" w:rsidRPr="00C86626" w:rsidRDefault="00C86626" w:rsidP="007E0152">
            <w:pPr>
              <w:spacing w:after="150"/>
              <w:rPr>
                <w:rFonts w:ascii="Arial" w:hAnsi="Arial" w:cs="Arial"/>
              </w:rPr>
            </w:pPr>
            <w:r w:rsidRPr="00C86626">
              <w:rPr>
                <w:rFonts w:ascii="Arial" w:hAnsi="Arial" w:cs="Arial"/>
                <w:color w:val="000000"/>
              </w:rPr>
              <w:t>● наведе осигуране ризике и њихове карактеристике</w:t>
            </w:r>
          </w:p>
          <w:p w14:paraId="5ED53601" w14:textId="77777777" w:rsidR="00C86626" w:rsidRPr="00C86626" w:rsidRDefault="00C86626" w:rsidP="007E0152">
            <w:pPr>
              <w:spacing w:after="150"/>
              <w:rPr>
                <w:rFonts w:ascii="Arial" w:hAnsi="Arial" w:cs="Arial"/>
              </w:rPr>
            </w:pPr>
            <w:r w:rsidRPr="00C86626">
              <w:rPr>
                <w:rFonts w:ascii="Arial" w:hAnsi="Arial" w:cs="Arial"/>
                <w:color w:val="000000"/>
              </w:rPr>
              <w:t>● упореди појам осигураник и корисник социјалног осигурања</w:t>
            </w:r>
          </w:p>
        </w:tc>
        <w:tc>
          <w:tcPr>
            <w:tcW w:w="1362" w:type="dxa"/>
            <w:tcBorders>
              <w:top w:val="single" w:sz="8" w:space="0" w:color="000000"/>
              <w:left w:val="single" w:sz="8" w:space="0" w:color="000000"/>
              <w:bottom w:val="single" w:sz="8" w:space="0" w:color="000000"/>
              <w:right w:val="single" w:sz="8" w:space="0" w:color="000000"/>
            </w:tcBorders>
            <w:vAlign w:val="center"/>
          </w:tcPr>
          <w:p w14:paraId="3485BD60"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социјалног осигурања</w:t>
            </w:r>
          </w:p>
          <w:p w14:paraId="09BECCC4" w14:textId="77777777" w:rsidR="00C86626" w:rsidRPr="00C86626" w:rsidRDefault="00C86626" w:rsidP="007E0152">
            <w:pPr>
              <w:spacing w:after="150"/>
              <w:rPr>
                <w:rFonts w:ascii="Arial" w:hAnsi="Arial" w:cs="Arial"/>
              </w:rPr>
            </w:pPr>
            <w:r w:rsidRPr="00C86626">
              <w:rPr>
                <w:rFonts w:ascii="Arial" w:hAnsi="Arial" w:cs="Arial"/>
                <w:color w:val="000000"/>
              </w:rPr>
              <w:t>● Циљеви социјалног осигурања</w:t>
            </w:r>
          </w:p>
          <w:p w14:paraId="77C23A37" w14:textId="77777777" w:rsidR="00C86626" w:rsidRPr="00C86626" w:rsidRDefault="00C86626" w:rsidP="007E0152">
            <w:pPr>
              <w:spacing w:after="150"/>
              <w:rPr>
                <w:rFonts w:ascii="Arial" w:hAnsi="Arial" w:cs="Arial"/>
              </w:rPr>
            </w:pPr>
            <w:r w:rsidRPr="00C86626">
              <w:rPr>
                <w:rFonts w:ascii="Arial" w:hAnsi="Arial" w:cs="Arial"/>
                <w:color w:val="000000"/>
              </w:rPr>
              <w:t>● Гране социјалног осигурања</w:t>
            </w:r>
          </w:p>
          <w:p w14:paraId="714046F7" w14:textId="77777777" w:rsidR="00C86626" w:rsidRPr="00C86626" w:rsidRDefault="00C86626" w:rsidP="007E0152">
            <w:pPr>
              <w:spacing w:after="150"/>
              <w:rPr>
                <w:rFonts w:ascii="Arial" w:hAnsi="Arial" w:cs="Arial"/>
              </w:rPr>
            </w:pPr>
            <w:r w:rsidRPr="00C86626">
              <w:rPr>
                <w:rFonts w:ascii="Arial" w:hAnsi="Arial" w:cs="Arial"/>
                <w:color w:val="000000"/>
              </w:rPr>
              <w:t>● Извори права социјалног осигурања</w:t>
            </w:r>
          </w:p>
          <w:p w14:paraId="49EF5CA7" w14:textId="77777777" w:rsidR="00C86626" w:rsidRPr="00C86626" w:rsidRDefault="00C86626" w:rsidP="007E0152">
            <w:pPr>
              <w:spacing w:after="150"/>
              <w:rPr>
                <w:rFonts w:ascii="Arial" w:hAnsi="Arial" w:cs="Arial"/>
              </w:rPr>
            </w:pPr>
            <w:r w:rsidRPr="00C86626">
              <w:rPr>
                <w:rFonts w:ascii="Arial" w:hAnsi="Arial" w:cs="Arial"/>
                <w:color w:val="000000"/>
              </w:rPr>
              <w:t>● Осигураник и корисник права</w:t>
            </w:r>
          </w:p>
          <w:p w14:paraId="7EC2544C"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осигураних ризика</w:t>
            </w:r>
          </w:p>
        </w:tc>
        <w:tc>
          <w:tcPr>
            <w:tcW w:w="8375" w:type="dxa"/>
            <w:tcBorders>
              <w:top w:val="single" w:sz="8" w:space="0" w:color="000000"/>
              <w:left w:val="single" w:sz="8" w:space="0" w:color="000000"/>
              <w:bottom w:val="single" w:sz="8" w:space="0" w:color="000000"/>
              <w:right w:val="single" w:sz="8" w:space="0" w:color="000000"/>
            </w:tcBorders>
            <w:vAlign w:val="center"/>
          </w:tcPr>
          <w:p w14:paraId="0028DB74"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3A779DB9"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19EA9EF9"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8E1735F"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(64 часа)</w:t>
            </w:r>
          </w:p>
          <w:p w14:paraId="5C13F733" w14:textId="77777777" w:rsidR="00C86626" w:rsidRPr="00C86626" w:rsidRDefault="00C86626" w:rsidP="007E0152">
            <w:pPr>
              <w:spacing w:after="150"/>
              <w:rPr>
                <w:rFonts w:ascii="Arial" w:hAnsi="Arial" w:cs="Arial"/>
              </w:rPr>
            </w:pPr>
            <w:r w:rsidRPr="00C86626">
              <w:rPr>
                <w:rFonts w:ascii="Arial" w:hAnsi="Arial" w:cs="Arial"/>
                <w:b/>
                <w:color w:val="000000"/>
              </w:rPr>
              <w:t>● блок настава (30 часова)</w:t>
            </w:r>
          </w:p>
          <w:p w14:paraId="04FF4AC1"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50E37ED1"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блок наставе</w:t>
            </w:r>
          </w:p>
          <w:p w14:paraId="4284F450"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019D797B" w14:textId="77777777" w:rsidR="00C86626" w:rsidRPr="00C86626" w:rsidRDefault="00C86626" w:rsidP="007E0152">
            <w:pPr>
              <w:spacing w:after="150"/>
              <w:rPr>
                <w:rFonts w:ascii="Arial" w:hAnsi="Arial" w:cs="Arial"/>
              </w:rPr>
            </w:pPr>
            <w:r w:rsidRPr="00C86626">
              <w:rPr>
                <w:rFonts w:ascii="Arial" w:hAnsi="Arial" w:cs="Arial"/>
                <w:color w:val="000000"/>
              </w:rPr>
              <w:t>● студија случаја</w:t>
            </w:r>
          </w:p>
          <w:p w14:paraId="114A240D"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6455BB52"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 кроз групне и индивидуалне задатке</w:t>
            </w:r>
          </w:p>
          <w:p w14:paraId="480031C3" w14:textId="77777777" w:rsidR="00C86626" w:rsidRPr="00C86626" w:rsidRDefault="00C86626" w:rsidP="007E0152">
            <w:pPr>
              <w:spacing w:after="150"/>
              <w:rPr>
                <w:rFonts w:ascii="Arial" w:hAnsi="Arial" w:cs="Arial"/>
              </w:rPr>
            </w:pPr>
            <w:r w:rsidRPr="00C86626">
              <w:rPr>
                <w:rFonts w:ascii="Arial" w:hAnsi="Arial" w:cs="Arial"/>
                <w:color w:val="000000"/>
              </w:rPr>
              <w:t>● презентација резултата</w:t>
            </w:r>
          </w:p>
        </w:tc>
      </w:tr>
      <w:tr w:rsidR="00C86626" w:rsidRPr="00C86626" w14:paraId="62631E6F" w14:textId="77777777" w:rsidTr="007E0152">
        <w:trPr>
          <w:trHeight w:val="45"/>
          <w:tblCellSpacing w:w="0" w:type="auto"/>
        </w:trPr>
        <w:tc>
          <w:tcPr>
            <w:tcW w:w="371" w:type="dxa"/>
            <w:tcBorders>
              <w:top w:val="single" w:sz="8" w:space="0" w:color="000000"/>
              <w:left w:val="single" w:sz="8" w:space="0" w:color="000000"/>
              <w:bottom w:val="single" w:sz="8" w:space="0" w:color="000000"/>
              <w:right w:val="single" w:sz="8" w:space="0" w:color="000000"/>
            </w:tcBorders>
            <w:vAlign w:val="center"/>
          </w:tcPr>
          <w:p w14:paraId="720D57CA" w14:textId="77777777" w:rsidR="00C86626" w:rsidRPr="00C86626" w:rsidRDefault="00C86626" w:rsidP="007E0152">
            <w:pPr>
              <w:spacing w:after="150"/>
              <w:rPr>
                <w:rFonts w:ascii="Arial" w:hAnsi="Arial" w:cs="Arial"/>
              </w:rPr>
            </w:pPr>
            <w:r w:rsidRPr="00C86626">
              <w:rPr>
                <w:rFonts w:ascii="Arial" w:hAnsi="Arial" w:cs="Arial"/>
                <w:b/>
                <w:color w:val="000000"/>
              </w:rPr>
              <w:t>Здравствено осигурање</w:t>
            </w:r>
          </w:p>
        </w:tc>
        <w:tc>
          <w:tcPr>
            <w:tcW w:w="1632" w:type="dxa"/>
            <w:tcBorders>
              <w:top w:val="single" w:sz="8" w:space="0" w:color="000000"/>
              <w:left w:val="single" w:sz="8" w:space="0" w:color="000000"/>
              <w:bottom w:val="single" w:sz="8" w:space="0" w:color="000000"/>
              <w:right w:val="single" w:sz="8" w:space="0" w:color="000000"/>
            </w:tcBorders>
            <w:vAlign w:val="center"/>
          </w:tcPr>
          <w:p w14:paraId="04EDC1F2"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правима, активностима, документацији и актима у поступку</w:t>
            </w:r>
          </w:p>
          <w:p w14:paraId="30360136" w14:textId="77777777" w:rsidR="00C86626" w:rsidRPr="00C86626" w:rsidRDefault="00C86626" w:rsidP="007E0152">
            <w:pPr>
              <w:spacing w:after="150"/>
              <w:rPr>
                <w:rFonts w:ascii="Arial" w:hAnsi="Arial" w:cs="Arial"/>
              </w:rPr>
            </w:pPr>
            <w:r w:rsidRPr="00C86626">
              <w:rPr>
                <w:rFonts w:ascii="Arial" w:hAnsi="Arial" w:cs="Arial"/>
                <w:color w:val="000000"/>
              </w:rPr>
              <w:t>остваривања права из здравственог осигурања</w:t>
            </w:r>
          </w:p>
          <w:p w14:paraId="22D9331C"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спровођење поступка остваривања права из здравственог осигурања, пријем документације и доношење одговарајућих аката</w:t>
            </w:r>
          </w:p>
        </w:tc>
        <w:tc>
          <w:tcPr>
            <w:tcW w:w="2660" w:type="dxa"/>
            <w:gridSpan w:val="2"/>
            <w:tcBorders>
              <w:top w:val="single" w:sz="8" w:space="0" w:color="000000"/>
              <w:left w:val="single" w:sz="8" w:space="0" w:color="000000"/>
              <w:bottom w:val="single" w:sz="8" w:space="0" w:color="000000"/>
              <w:right w:val="single" w:sz="8" w:space="0" w:color="000000"/>
            </w:tcBorders>
            <w:vAlign w:val="center"/>
          </w:tcPr>
          <w:p w14:paraId="018A7F62"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 циљеве здравственог осигурања</w:t>
            </w:r>
          </w:p>
          <w:p w14:paraId="39458DA5" w14:textId="77777777" w:rsidR="00C86626" w:rsidRPr="00C86626" w:rsidRDefault="00C86626" w:rsidP="007E0152">
            <w:pPr>
              <w:spacing w:after="150"/>
              <w:rPr>
                <w:rFonts w:ascii="Arial" w:hAnsi="Arial" w:cs="Arial"/>
              </w:rPr>
            </w:pPr>
            <w:r w:rsidRPr="00C86626">
              <w:rPr>
                <w:rFonts w:ascii="Arial" w:hAnsi="Arial" w:cs="Arial"/>
                <w:color w:val="000000"/>
              </w:rPr>
              <w:t>● повеже ризике у здравственом осигурању са примерима из реалног живота</w:t>
            </w:r>
          </w:p>
          <w:p w14:paraId="3C57D1E1"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право на здравствену заштиту и његов значај</w:t>
            </w:r>
          </w:p>
          <w:p w14:paraId="101B6900"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основе здравственог осигурања</w:t>
            </w:r>
          </w:p>
          <w:p w14:paraId="0697EAB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осигуранике и осигурана лица у здравственом осигурању</w:t>
            </w:r>
          </w:p>
          <w:p w14:paraId="0D131292" w14:textId="77777777" w:rsidR="00C86626" w:rsidRPr="00C86626" w:rsidRDefault="00C86626" w:rsidP="007E0152">
            <w:pPr>
              <w:spacing w:after="150"/>
              <w:rPr>
                <w:rFonts w:ascii="Arial" w:hAnsi="Arial" w:cs="Arial"/>
              </w:rPr>
            </w:pPr>
            <w:r w:rsidRPr="00C86626">
              <w:rPr>
                <w:rFonts w:ascii="Arial" w:hAnsi="Arial" w:cs="Arial"/>
                <w:color w:val="000000"/>
              </w:rPr>
              <w:t>● попуни и поднесе пријаву и одјаву са обавезног здравственог осигурања</w:t>
            </w:r>
          </w:p>
          <w:p w14:paraId="2FBC1A18" w14:textId="77777777" w:rsidR="00C86626" w:rsidRPr="00C86626" w:rsidRDefault="00C86626" w:rsidP="007E0152">
            <w:pPr>
              <w:spacing w:after="150"/>
              <w:rPr>
                <w:rFonts w:ascii="Arial" w:hAnsi="Arial" w:cs="Arial"/>
              </w:rPr>
            </w:pPr>
            <w:r w:rsidRPr="00C86626">
              <w:rPr>
                <w:rFonts w:ascii="Arial" w:hAnsi="Arial" w:cs="Arial"/>
                <w:color w:val="000000"/>
              </w:rPr>
              <w:t>● евидентира пријаву и одјаву са здравственог осигурања</w:t>
            </w:r>
          </w:p>
          <w:p w14:paraId="5E41E741" w14:textId="77777777" w:rsidR="00C86626" w:rsidRPr="00C86626" w:rsidRDefault="00C86626" w:rsidP="007E0152">
            <w:pPr>
              <w:spacing w:after="150"/>
              <w:rPr>
                <w:rFonts w:ascii="Arial" w:hAnsi="Arial" w:cs="Arial"/>
              </w:rPr>
            </w:pPr>
            <w:r w:rsidRPr="00C86626">
              <w:rPr>
                <w:rFonts w:ascii="Arial" w:hAnsi="Arial" w:cs="Arial"/>
                <w:color w:val="000000"/>
              </w:rPr>
              <w:t>● састави исправу о признавању својства осигураног лица у здравственом осигурању</w:t>
            </w:r>
          </w:p>
          <w:p w14:paraId="21518EF8" w14:textId="77777777" w:rsidR="00C86626" w:rsidRPr="00C86626" w:rsidRDefault="00C86626" w:rsidP="007E0152">
            <w:pPr>
              <w:spacing w:after="150"/>
              <w:rPr>
                <w:rFonts w:ascii="Arial" w:hAnsi="Arial" w:cs="Arial"/>
              </w:rPr>
            </w:pPr>
            <w:r w:rsidRPr="00C86626">
              <w:rPr>
                <w:rFonts w:ascii="Arial" w:hAnsi="Arial" w:cs="Arial"/>
                <w:color w:val="000000"/>
              </w:rPr>
              <w:t>● поброји врсте здравствених установа и разврста их по нивоима</w:t>
            </w:r>
          </w:p>
          <w:p w14:paraId="50E67837" w14:textId="77777777" w:rsidR="00C86626" w:rsidRPr="00C86626" w:rsidRDefault="00C86626" w:rsidP="007E0152">
            <w:pPr>
              <w:spacing w:after="150"/>
              <w:rPr>
                <w:rFonts w:ascii="Arial" w:hAnsi="Arial" w:cs="Arial"/>
              </w:rPr>
            </w:pPr>
            <w:r w:rsidRPr="00C86626">
              <w:rPr>
                <w:rFonts w:ascii="Arial" w:hAnsi="Arial" w:cs="Arial"/>
                <w:color w:val="000000"/>
              </w:rPr>
              <w:t>● образложи критички став према непријављивању запослених на обавезно здравствено осигурање</w:t>
            </w:r>
          </w:p>
          <w:p w14:paraId="349EB1B2" w14:textId="77777777" w:rsidR="00C86626" w:rsidRPr="00C86626" w:rsidRDefault="00C86626" w:rsidP="007E0152">
            <w:pPr>
              <w:spacing w:after="150"/>
              <w:rPr>
                <w:rFonts w:ascii="Arial" w:hAnsi="Arial" w:cs="Arial"/>
              </w:rPr>
            </w:pPr>
            <w:r w:rsidRPr="00C86626">
              <w:rPr>
                <w:rFonts w:ascii="Arial" w:hAnsi="Arial" w:cs="Arial"/>
                <w:color w:val="000000"/>
              </w:rPr>
              <w:t>● наведе прописане разлоге привремене спречености за рад</w:t>
            </w:r>
          </w:p>
          <w:p w14:paraId="4713B9BA" w14:textId="77777777" w:rsidR="00C86626" w:rsidRPr="00C86626" w:rsidRDefault="00C86626" w:rsidP="007E0152">
            <w:pPr>
              <w:spacing w:after="150"/>
              <w:rPr>
                <w:rFonts w:ascii="Arial" w:hAnsi="Arial" w:cs="Arial"/>
              </w:rPr>
            </w:pPr>
            <w:r w:rsidRPr="00C86626">
              <w:rPr>
                <w:rFonts w:ascii="Arial" w:hAnsi="Arial" w:cs="Arial"/>
                <w:color w:val="000000"/>
              </w:rPr>
              <w:t>● објасни основ и висину накнаде зараде за време привремене спречености за рад</w:t>
            </w:r>
          </w:p>
          <w:p w14:paraId="5AC8FA06"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институције Саветник за заштиту права пацијената</w:t>
            </w:r>
          </w:p>
          <w:p w14:paraId="6B2C8FC5" w14:textId="77777777" w:rsidR="00C86626" w:rsidRPr="00C86626" w:rsidRDefault="00C86626" w:rsidP="007E0152">
            <w:pPr>
              <w:spacing w:after="150"/>
              <w:rPr>
                <w:rFonts w:ascii="Arial" w:hAnsi="Arial" w:cs="Arial"/>
              </w:rPr>
            </w:pPr>
            <w:r w:rsidRPr="00C86626">
              <w:rPr>
                <w:rFonts w:ascii="Arial" w:hAnsi="Arial" w:cs="Arial"/>
                <w:color w:val="000000"/>
              </w:rPr>
              <w:t>● прими и разврста документацију коју запослени поднесе послодавцу (лекарско уверење, дознаке, рачуне за накнаду путних трошкова, за лечење у иностранству и сл.)</w:t>
            </w:r>
          </w:p>
          <w:p w14:paraId="27945F5F" w14:textId="77777777" w:rsidR="00C86626" w:rsidRPr="00C86626" w:rsidRDefault="00C86626" w:rsidP="007E0152">
            <w:pPr>
              <w:spacing w:after="150"/>
              <w:rPr>
                <w:rFonts w:ascii="Arial" w:hAnsi="Arial" w:cs="Arial"/>
              </w:rPr>
            </w:pPr>
            <w:r w:rsidRPr="00C86626">
              <w:rPr>
                <w:rFonts w:ascii="Arial" w:hAnsi="Arial" w:cs="Arial"/>
                <w:color w:val="000000"/>
              </w:rPr>
              <w:t>● попуни захтев за остваривање права из здравственог осигурања (здравствене картице за запосленог и чланове породице)</w:t>
            </w:r>
          </w:p>
          <w:p w14:paraId="021B7B15"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захтева за рефундацију трошкова пружених здравствених услуга </w:t>
            </w:r>
          </w:p>
          <w:p w14:paraId="734D979D"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потврде о потреби путовања у циљу остваривања здравствене заштите </w:t>
            </w:r>
          </w:p>
        </w:tc>
        <w:tc>
          <w:tcPr>
            <w:tcW w:w="1362" w:type="dxa"/>
            <w:tcBorders>
              <w:top w:val="single" w:sz="8" w:space="0" w:color="000000"/>
              <w:left w:val="single" w:sz="8" w:space="0" w:color="000000"/>
              <w:bottom w:val="single" w:sz="8" w:space="0" w:color="000000"/>
              <w:right w:val="single" w:sz="8" w:space="0" w:color="000000"/>
            </w:tcBorders>
            <w:vAlign w:val="center"/>
          </w:tcPr>
          <w:p w14:paraId="02BE4AB7" w14:textId="77777777" w:rsidR="00C86626" w:rsidRPr="00C86626" w:rsidRDefault="00C86626" w:rsidP="007E0152">
            <w:pPr>
              <w:spacing w:after="150"/>
              <w:rPr>
                <w:rFonts w:ascii="Arial" w:hAnsi="Arial" w:cs="Arial"/>
              </w:rPr>
            </w:pPr>
            <w:r w:rsidRPr="00C86626">
              <w:rPr>
                <w:rFonts w:ascii="Arial" w:hAnsi="Arial" w:cs="Arial"/>
                <w:color w:val="000000"/>
              </w:rPr>
              <w:t>● Појам, значај, функције и циљеви здравственог осигурања</w:t>
            </w:r>
          </w:p>
          <w:p w14:paraId="59450F71" w14:textId="77777777" w:rsidR="00C86626" w:rsidRPr="00C86626" w:rsidRDefault="00C86626" w:rsidP="007E0152">
            <w:pPr>
              <w:spacing w:after="150"/>
              <w:rPr>
                <w:rFonts w:ascii="Arial" w:hAnsi="Arial" w:cs="Arial"/>
              </w:rPr>
            </w:pPr>
            <w:r w:rsidRPr="00C86626">
              <w:rPr>
                <w:rFonts w:ascii="Arial" w:hAnsi="Arial" w:cs="Arial"/>
                <w:color w:val="000000"/>
              </w:rPr>
              <w:t>● Права и ризици у здравственом осигурању</w:t>
            </w:r>
          </w:p>
          <w:p w14:paraId="496E4E66" w14:textId="77777777" w:rsidR="00C86626" w:rsidRPr="00C86626" w:rsidRDefault="00C86626" w:rsidP="007E0152">
            <w:pPr>
              <w:spacing w:after="150"/>
              <w:rPr>
                <w:rFonts w:ascii="Arial" w:hAnsi="Arial" w:cs="Arial"/>
              </w:rPr>
            </w:pPr>
            <w:r w:rsidRPr="00C86626">
              <w:rPr>
                <w:rFonts w:ascii="Arial" w:hAnsi="Arial" w:cs="Arial"/>
                <w:color w:val="000000"/>
              </w:rPr>
              <w:t>● Право на здравствену заштиту</w:t>
            </w:r>
          </w:p>
          <w:p w14:paraId="27C28290" w14:textId="22D447E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обим, садржина и значај</w:t>
            </w:r>
          </w:p>
          <w:p w14:paraId="6C178A2E" w14:textId="77777777" w:rsidR="00C86626" w:rsidRPr="00C86626" w:rsidRDefault="00C86626" w:rsidP="007E0152">
            <w:pPr>
              <w:spacing w:after="150"/>
              <w:rPr>
                <w:rFonts w:ascii="Arial" w:hAnsi="Arial" w:cs="Arial"/>
              </w:rPr>
            </w:pPr>
            <w:r w:rsidRPr="00C86626">
              <w:rPr>
                <w:rFonts w:ascii="Arial" w:hAnsi="Arial" w:cs="Arial"/>
                <w:color w:val="000000"/>
              </w:rPr>
              <w:t>● Здравствене установе</w:t>
            </w:r>
          </w:p>
          <w:p w14:paraId="5E1CE592" w14:textId="2AD32040" w:rsidR="00C86626" w:rsidRPr="00C86626" w:rsidRDefault="00C86626" w:rsidP="007E0152">
            <w:pPr>
              <w:spacing w:after="150"/>
              <w:rPr>
                <w:rFonts w:ascii="Arial" w:hAnsi="Arial" w:cs="Arial"/>
              </w:rPr>
            </w:pPr>
            <w:r w:rsidRPr="00C86626">
              <w:rPr>
                <w:rFonts w:ascii="Arial" w:hAnsi="Arial" w:cs="Arial"/>
                <w:color w:val="000000"/>
              </w:rPr>
              <w:t>● Осигураници и осигурана лица</w:t>
            </w:r>
            <w:r>
              <w:rPr>
                <w:rFonts w:ascii="Arial" w:hAnsi="Arial" w:cs="Arial"/>
                <w:color w:val="000000"/>
              </w:rPr>
              <w:t>.</w:t>
            </w:r>
          </w:p>
          <w:p w14:paraId="159FEA62" w14:textId="77777777" w:rsidR="00C86626" w:rsidRPr="00C86626" w:rsidRDefault="00C86626" w:rsidP="007E0152">
            <w:pPr>
              <w:spacing w:after="150"/>
              <w:rPr>
                <w:rFonts w:ascii="Arial" w:hAnsi="Arial" w:cs="Arial"/>
              </w:rPr>
            </w:pPr>
            <w:r w:rsidRPr="00C86626">
              <w:rPr>
                <w:rFonts w:ascii="Arial" w:hAnsi="Arial" w:cs="Arial"/>
                <w:color w:val="000000"/>
              </w:rPr>
              <w:t>● Право на накнаду зараде за време привремене спречености за рад</w:t>
            </w:r>
          </w:p>
          <w:p w14:paraId="32EF6AFF" w14:textId="3D85FF2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услови и корисници</w:t>
            </w:r>
          </w:p>
          <w:p w14:paraId="25E897B9" w14:textId="5F38EA8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основ и висина накнаде</w:t>
            </w:r>
          </w:p>
          <w:p w14:paraId="67115AF0" w14:textId="77777777" w:rsidR="00C86626" w:rsidRPr="00C86626" w:rsidRDefault="00C86626" w:rsidP="007E0152">
            <w:pPr>
              <w:spacing w:after="150"/>
              <w:rPr>
                <w:rFonts w:ascii="Arial" w:hAnsi="Arial" w:cs="Arial"/>
              </w:rPr>
            </w:pPr>
            <w:r w:rsidRPr="00C86626">
              <w:rPr>
                <w:rFonts w:ascii="Arial" w:hAnsi="Arial" w:cs="Arial"/>
                <w:color w:val="000000"/>
              </w:rPr>
              <w:t>● Накнада трошкова у вези са коришћењем здравственог осигурања</w:t>
            </w:r>
          </w:p>
          <w:p w14:paraId="1FDA9503" w14:textId="77777777" w:rsidR="00C86626" w:rsidRPr="00C86626" w:rsidRDefault="00C86626" w:rsidP="007E0152">
            <w:pPr>
              <w:spacing w:after="150"/>
              <w:rPr>
                <w:rFonts w:ascii="Arial" w:hAnsi="Arial" w:cs="Arial"/>
              </w:rPr>
            </w:pPr>
            <w:r w:rsidRPr="00C86626">
              <w:rPr>
                <w:rFonts w:ascii="Arial" w:hAnsi="Arial" w:cs="Arial"/>
                <w:color w:val="000000"/>
              </w:rPr>
              <w:t>● Лично учешће осигураника у трошковима здравствене заштите</w:t>
            </w:r>
          </w:p>
          <w:p w14:paraId="1F93562E" w14:textId="77777777" w:rsidR="00C86626" w:rsidRPr="00C86626" w:rsidRDefault="00C86626" w:rsidP="007E0152">
            <w:pPr>
              <w:spacing w:after="150"/>
              <w:rPr>
                <w:rFonts w:ascii="Arial" w:hAnsi="Arial" w:cs="Arial"/>
              </w:rPr>
            </w:pPr>
            <w:r w:rsidRPr="00C86626">
              <w:rPr>
                <w:rFonts w:ascii="Arial" w:hAnsi="Arial" w:cs="Arial"/>
                <w:color w:val="000000"/>
              </w:rPr>
              <w:t>● Саветник за заштиту права пацијената</w:t>
            </w:r>
          </w:p>
        </w:tc>
        <w:tc>
          <w:tcPr>
            <w:tcW w:w="8375" w:type="dxa"/>
            <w:tcBorders>
              <w:top w:val="single" w:sz="8" w:space="0" w:color="000000"/>
              <w:left w:val="single" w:sz="8" w:space="0" w:color="000000"/>
              <w:bottom w:val="single" w:sz="8" w:space="0" w:color="000000"/>
              <w:right w:val="single" w:sz="8" w:space="0" w:color="000000"/>
            </w:tcBorders>
            <w:vAlign w:val="center"/>
          </w:tcPr>
          <w:p w14:paraId="725DDE20"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161F7367"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w:t>
            </w:r>
            <w:r w:rsidRPr="00C86626">
              <w:rPr>
                <w:rFonts w:ascii="Arial" w:hAnsi="Arial" w:cs="Arial"/>
                <w:color w:val="000000"/>
              </w:rPr>
              <w:t xml:space="preserve"> се реализује у учионици</w:t>
            </w:r>
          </w:p>
          <w:p w14:paraId="4F9B00F9" w14:textId="77777777" w:rsidR="00C86626" w:rsidRPr="00C86626" w:rsidRDefault="00C86626" w:rsidP="007E0152">
            <w:pPr>
              <w:spacing w:after="150"/>
              <w:rPr>
                <w:rFonts w:ascii="Arial" w:hAnsi="Arial" w:cs="Arial"/>
              </w:rPr>
            </w:pPr>
            <w:r w:rsidRPr="00C86626">
              <w:rPr>
                <w:rFonts w:ascii="Arial" w:hAnsi="Arial" w:cs="Arial"/>
                <w:b/>
                <w:color w:val="000000"/>
              </w:rPr>
              <w:t>● Блок настава</w:t>
            </w:r>
            <w:r w:rsidRPr="00C86626">
              <w:rPr>
                <w:rFonts w:ascii="Arial" w:hAnsi="Arial" w:cs="Arial"/>
                <w:color w:val="000000"/>
              </w:rPr>
              <w:t xml:space="preserve"> се реализује у ФПИО, ФЗО, бироима за учење, кабинетима за информатику или специјализованим учионицама у школи.</w:t>
            </w:r>
          </w:p>
          <w:p w14:paraId="08812009"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r w:rsidRPr="00C86626">
              <w:rPr>
                <w:rFonts w:ascii="Arial" w:hAnsi="Arial" w:cs="Arial"/>
                <w:color w:val="000000"/>
              </w:rPr>
              <w:t>:</w:t>
            </w:r>
          </w:p>
          <w:p w14:paraId="5CB6A8FF" w14:textId="31C9D5F4" w:rsidR="00C86626" w:rsidRPr="00C86626" w:rsidRDefault="00C86626" w:rsidP="007E0152">
            <w:pPr>
              <w:spacing w:after="150"/>
              <w:rPr>
                <w:rFonts w:ascii="Arial" w:hAnsi="Arial" w:cs="Arial"/>
              </w:rPr>
            </w:pPr>
            <w:r w:rsidRPr="00C86626">
              <w:rPr>
                <w:rFonts w:ascii="Arial" w:hAnsi="Arial" w:cs="Arial"/>
                <w:color w:val="000000"/>
              </w:rPr>
              <w:t xml:space="preserve">Уводни појмови социјалног осигурања </w:t>
            </w:r>
            <w:r>
              <w:rPr>
                <w:rFonts w:ascii="Arial" w:hAnsi="Arial" w:cs="Arial"/>
                <w:color w:val="000000"/>
              </w:rPr>
              <w:t>-</w:t>
            </w:r>
            <w:r w:rsidRPr="00C86626">
              <w:rPr>
                <w:rFonts w:ascii="Arial" w:hAnsi="Arial" w:cs="Arial"/>
                <w:color w:val="000000"/>
              </w:rPr>
              <w:t xml:space="preserve"> 10 часова</w:t>
            </w:r>
          </w:p>
          <w:p w14:paraId="667E3386" w14:textId="57205880" w:rsidR="00C86626" w:rsidRPr="00C86626" w:rsidRDefault="00C86626" w:rsidP="007E0152">
            <w:pPr>
              <w:spacing w:after="150"/>
              <w:rPr>
                <w:rFonts w:ascii="Arial" w:hAnsi="Arial" w:cs="Arial"/>
              </w:rPr>
            </w:pPr>
            <w:r w:rsidRPr="00C86626">
              <w:rPr>
                <w:rFonts w:ascii="Arial" w:hAnsi="Arial" w:cs="Arial"/>
                <w:color w:val="000000"/>
              </w:rPr>
              <w:t xml:space="preserve">Здравствено осигурање </w:t>
            </w:r>
            <w:r>
              <w:rPr>
                <w:rFonts w:ascii="Arial" w:hAnsi="Arial" w:cs="Arial"/>
                <w:color w:val="000000"/>
              </w:rPr>
              <w:t>-</w:t>
            </w:r>
            <w:r w:rsidRPr="00C86626">
              <w:rPr>
                <w:rFonts w:ascii="Arial" w:hAnsi="Arial" w:cs="Arial"/>
                <w:color w:val="000000"/>
              </w:rPr>
              <w:t xml:space="preserve"> 22 часа</w:t>
            </w:r>
          </w:p>
          <w:p w14:paraId="128B834F" w14:textId="29FBE7C0" w:rsidR="00C86626" w:rsidRPr="00C86626" w:rsidRDefault="00C86626" w:rsidP="007E0152">
            <w:pPr>
              <w:spacing w:after="150"/>
              <w:rPr>
                <w:rFonts w:ascii="Arial" w:hAnsi="Arial" w:cs="Arial"/>
              </w:rPr>
            </w:pPr>
            <w:r w:rsidRPr="00C86626">
              <w:rPr>
                <w:rFonts w:ascii="Arial" w:hAnsi="Arial" w:cs="Arial"/>
                <w:color w:val="000000"/>
              </w:rPr>
              <w:t xml:space="preserve">Пензијско и инвалидско осигурање </w:t>
            </w:r>
            <w:r>
              <w:rPr>
                <w:rFonts w:ascii="Arial" w:hAnsi="Arial" w:cs="Arial"/>
                <w:color w:val="000000"/>
              </w:rPr>
              <w:t>-</w:t>
            </w:r>
            <w:r w:rsidRPr="00C86626">
              <w:rPr>
                <w:rFonts w:ascii="Arial" w:hAnsi="Arial" w:cs="Arial"/>
                <w:color w:val="000000"/>
              </w:rPr>
              <w:t xml:space="preserve"> 32 часа</w:t>
            </w:r>
          </w:p>
          <w:p w14:paraId="0D392932"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64EE1F2E" w14:textId="77777777" w:rsidR="00C86626" w:rsidRPr="00C86626" w:rsidRDefault="00C86626" w:rsidP="007E0152">
            <w:pPr>
              <w:spacing w:after="150"/>
              <w:rPr>
                <w:rFonts w:ascii="Arial" w:hAnsi="Arial" w:cs="Arial"/>
              </w:rPr>
            </w:pPr>
            <w:r w:rsidRPr="00C86626">
              <w:rPr>
                <w:rFonts w:ascii="Arial" w:hAnsi="Arial" w:cs="Arial"/>
                <w:color w:val="000000"/>
              </w:rPr>
              <w:t>● Пожељно је да се теоријска настава реализује као двочас</w:t>
            </w:r>
          </w:p>
          <w:p w14:paraId="1E2F1482" w14:textId="77777777" w:rsidR="00C86626" w:rsidRPr="00C86626" w:rsidRDefault="00C86626" w:rsidP="007E0152">
            <w:pPr>
              <w:spacing w:after="150"/>
              <w:rPr>
                <w:rFonts w:ascii="Arial" w:hAnsi="Arial" w:cs="Arial"/>
              </w:rPr>
            </w:pPr>
            <w:r w:rsidRPr="00C86626">
              <w:rPr>
                <w:rFonts w:ascii="Arial" w:hAnsi="Arial" w:cs="Arial"/>
                <w:color w:val="000000"/>
              </w:rPr>
              <w:t xml:space="preserve">● На </w:t>
            </w:r>
            <w:r w:rsidRPr="00C86626">
              <w:rPr>
                <w:rFonts w:ascii="Arial" w:hAnsi="Arial" w:cs="Arial"/>
                <w:b/>
                <w:color w:val="000000"/>
              </w:rPr>
              <w:t>настави у блоку</w:t>
            </w:r>
            <w:r w:rsidRPr="00C86626">
              <w:rPr>
                <w:rFonts w:ascii="Arial" w:hAnsi="Arial" w:cs="Arial"/>
                <w:color w:val="000000"/>
              </w:rPr>
              <w:t xml:space="preserve"> ученици:</w:t>
            </w:r>
          </w:p>
          <w:p w14:paraId="0F328F2E" w14:textId="6ED983E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ток управног поступка у ФПИО, ФЗО</w:t>
            </w:r>
          </w:p>
          <w:p w14:paraId="21AB83EC" w14:textId="783FA09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прате и по могућности учествују у доношењу аката по основу пензијског, инвалидског и здравственог осигурања,</w:t>
            </w:r>
          </w:p>
          <w:p w14:paraId="4BF0AEA7" w14:textId="6106E0D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учествују у раду писарнице и примају, евидентирају, заводе и распоређују захтеве за остваривање права из ПИО и ЗО, уз надзор задуженог запосленог у функцији ментора,</w:t>
            </w:r>
          </w:p>
          <w:p w14:paraId="6B69262A" w14:textId="2DF3457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састављају пословна писма, комуницирају са странкама и запосленима,</w:t>
            </w:r>
          </w:p>
          <w:p w14:paraId="3BEA0FDF" w14:textId="28C5CAE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припремају акте за достављање,</w:t>
            </w:r>
          </w:p>
          <w:p w14:paraId="39D2CD9F" w14:textId="249F5F54" w:rsid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састављају примере поднесака, одлука, решења и других аката у области пензијског и инвалидског осигурања.</w:t>
            </w:r>
          </w:p>
          <w:p w14:paraId="32043AD8" w14:textId="0C29C763"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Увод у јавну администрацију, Матична евиденција, Кореспонденција и правни послови, Увод у право, Правни поступци. Ученицима треба стално указивати на ту везу.</w:t>
            </w:r>
          </w:p>
          <w:p w14:paraId="67523301"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577B9297"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3AB393E8" w14:textId="77777777" w:rsidR="00C86626" w:rsidRPr="00C86626" w:rsidRDefault="00C86626" w:rsidP="007E0152">
            <w:pPr>
              <w:spacing w:after="150"/>
              <w:rPr>
                <w:rFonts w:ascii="Arial" w:hAnsi="Arial" w:cs="Arial"/>
              </w:rPr>
            </w:pPr>
            <w:r w:rsidRPr="00C86626">
              <w:rPr>
                <w:rFonts w:ascii="Arial" w:hAnsi="Arial" w:cs="Arial"/>
                <w:color w:val="000000"/>
              </w:rPr>
              <w:t>На вежбама из Кореспонденције и правних послова и на блок настави ученици треба да израде што више примера пратећих правних аката и попуњавања образаца и типских примера решења по основу ЗО и ПИО.</w:t>
            </w:r>
          </w:p>
          <w:p w14:paraId="163DF816" w14:textId="77777777" w:rsidR="00C86626" w:rsidRPr="00C86626" w:rsidRDefault="00C86626" w:rsidP="007E0152">
            <w:pPr>
              <w:spacing w:after="150"/>
              <w:rPr>
                <w:rFonts w:ascii="Arial" w:hAnsi="Arial" w:cs="Arial"/>
              </w:rPr>
            </w:pPr>
            <w:r w:rsidRPr="00C86626">
              <w:rPr>
                <w:rFonts w:ascii="Arial" w:hAnsi="Arial" w:cs="Arial"/>
                <w:b/>
                <w:color w:val="000000"/>
              </w:rPr>
              <w:t>Симулирање на настави у блоку</w:t>
            </w:r>
            <w:r w:rsidRPr="00C86626">
              <w:rPr>
                <w:rFonts w:ascii="Arial" w:hAnsi="Arial" w:cs="Arial"/>
                <w:color w:val="000000"/>
              </w:rPr>
              <w:t xml:space="preserve"> подразумева да ученици предузимају одређене радње у поступку остваривања права из ПИО и ЗО (индивидуално или групно, у зависности од природе радњи) по редоследу и на начин који је утврђен законом или другим прописом. Пожељно је да наставник утврди јасне критеријуме оцењивања симулације кроз бодовање, на пример, тачности редоследа сваке предузете радње, квалитета предузете радње, креативности ученика и др, с обзиром на врсту симулације (по угледу на утврђене критеријуме бодовања презентације, есеја и сл.)</w:t>
            </w:r>
          </w:p>
        </w:tc>
      </w:tr>
      <w:tr w:rsidR="00C86626" w:rsidRPr="00C86626" w14:paraId="43723F3C" w14:textId="77777777" w:rsidTr="007E0152">
        <w:trPr>
          <w:trHeight w:val="45"/>
          <w:tblCellSpacing w:w="0" w:type="auto"/>
        </w:trPr>
        <w:tc>
          <w:tcPr>
            <w:tcW w:w="371" w:type="dxa"/>
            <w:tcBorders>
              <w:top w:val="single" w:sz="8" w:space="0" w:color="000000"/>
              <w:left w:val="single" w:sz="8" w:space="0" w:color="000000"/>
              <w:bottom w:val="single" w:sz="8" w:space="0" w:color="000000"/>
              <w:right w:val="single" w:sz="8" w:space="0" w:color="000000"/>
            </w:tcBorders>
            <w:vAlign w:val="center"/>
          </w:tcPr>
          <w:p w14:paraId="0F937C3E" w14:textId="77777777" w:rsidR="00C86626" w:rsidRPr="00C86626" w:rsidRDefault="00C86626" w:rsidP="007E0152">
            <w:pPr>
              <w:spacing w:after="150"/>
              <w:rPr>
                <w:rFonts w:ascii="Arial" w:hAnsi="Arial" w:cs="Arial"/>
              </w:rPr>
            </w:pPr>
            <w:r w:rsidRPr="00C86626">
              <w:rPr>
                <w:rFonts w:ascii="Arial" w:hAnsi="Arial" w:cs="Arial"/>
                <w:b/>
                <w:color w:val="000000"/>
              </w:rPr>
              <w:t>Пензијско и инвалидско осигурање</w:t>
            </w:r>
          </w:p>
        </w:tc>
        <w:tc>
          <w:tcPr>
            <w:tcW w:w="1632" w:type="dxa"/>
            <w:tcBorders>
              <w:top w:val="single" w:sz="8" w:space="0" w:color="000000"/>
              <w:left w:val="single" w:sz="8" w:space="0" w:color="000000"/>
              <w:bottom w:val="single" w:sz="8" w:space="0" w:color="000000"/>
              <w:right w:val="single" w:sz="8" w:space="0" w:color="000000"/>
            </w:tcBorders>
            <w:vAlign w:val="center"/>
          </w:tcPr>
          <w:p w14:paraId="281209ED"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правима, активностима, документацији и актима у поступку</w:t>
            </w:r>
          </w:p>
          <w:p w14:paraId="571393CD" w14:textId="77777777" w:rsidR="00C86626" w:rsidRPr="00C86626" w:rsidRDefault="00C86626" w:rsidP="007E0152">
            <w:pPr>
              <w:spacing w:after="150"/>
              <w:rPr>
                <w:rFonts w:ascii="Arial" w:hAnsi="Arial" w:cs="Arial"/>
              </w:rPr>
            </w:pPr>
            <w:r w:rsidRPr="00C86626">
              <w:rPr>
                <w:rFonts w:ascii="Arial" w:hAnsi="Arial" w:cs="Arial"/>
                <w:color w:val="000000"/>
              </w:rPr>
              <w:t>остваривања права из ПИО</w:t>
            </w:r>
          </w:p>
          <w:p w14:paraId="2519FCFC"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спровођење поступка остваривања права из пензијског и инвалидског осигурања и доношење одговарајућих аката</w:t>
            </w:r>
          </w:p>
        </w:tc>
        <w:tc>
          <w:tcPr>
            <w:tcW w:w="2660" w:type="dxa"/>
            <w:gridSpan w:val="2"/>
            <w:tcBorders>
              <w:top w:val="single" w:sz="8" w:space="0" w:color="000000"/>
              <w:left w:val="single" w:sz="8" w:space="0" w:color="000000"/>
              <w:bottom w:val="single" w:sz="8" w:space="0" w:color="000000"/>
              <w:right w:val="single" w:sz="8" w:space="0" w:color="000000"/>
            </w:tcBorders>
            <w:vAlign w:val="center"/>
          </w:tcPr>
          <w:p w14:paraId="710B1D65" w14:textId="77777777" w:rsidR="00C86626" w:rsidRPr="00C86626" w:rsidRDefault="00C86626" w:rsidP="007E0152">
            <w:pPr>
              <w:spacing w:after="150"/>
              <w:rPr>
                <w:rFonts w:ascii="Arial" w:hAnsi="Arial" w:cs="Arial"/>
              </w:rPr>
            </w:pPr>
            <w:r w:rsidRPr="00C86626">
              <w:rPr>
                <w:rFonts w:ascii="Arial" w:hAnsi="Arial" w:cs="Arial"/>
                <w:color w:val="000000"/>
              </w:rPr>
              <w:t>● препозна значај и циљеве пензијског и инвалидског осигурања</w:t>
            </w:r>
          </w:p>
          <w:p w14:paraId="5273A154" w14:textId="77777777" w:rsidR="00C86626" w:rsidRPr="00C86626" w:rsidRDefault="00C86626" w:rsidP="007E0152">
            <w:pPr>
              <w:spacing w:after="150"/>
              <w:rPr>
                <w:rFonts w:ascii="Arial" w:hAnsi="Arial" w:cs="Arial"/>
              </w:rPr>
            </w:pPr>
            <w:r w:rsidRPr="00C86626">
              <w:rPr>
                <w:rFonts w:ascii="Arial" w:hAnsi="Arial" w:cs="Arial"/>
                <w:color w:val="000000"/>
              </w:rPr>
              <w:t>● повеже ризике са правима из пензијског и инвалидског осигурања</w:t>
            </w:r>
          </w:p>
          <w:p w14:paraId="3900F440"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старосна пензија</w:t>
            </w:r>
          </w:p>
          <w:p w14:paraId="74A701D4" w14:textId="77777777" w:rsidR="00C86626" w:rsidRPr="00C86626" w:rsidRDefault="00C86626" w:rsidP="007E0152">
            <w:pPr>
              <w:spacing w:after="150"/>
              <w:rPr>
                <w:rFonts w:ascii="Arial" w:hAnsi="Arial" w:cs="Arial"/>
              </w:rPr>
            </w:pPr>
            <w:r w:rsidRPr="00C86626">
              <w:rPr>
                <w:rFonts w:ascii="Arial" w:hAnsi="Arial" w:cs="Arial"/>
                <w:color w:val="000000"/>
              </w:rPr>
              <w:t>● подржи међугенерацијску солидарност</w:t>
            </w:r>
          </w:p>
          <w:p w14:paraId="45FE2644"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пензијски стаж</w:t>
            </w:r>
          </w:p>
          <w:p w14:paraId="420EC91B"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пензијског стажа</w:t>
            </w:r>
          </w:p>
          <w:p w14:paraId="4C45F8CF" w14:textId="77777777" w:rsidR="00C86626" w:rsidRPr="00C86626" w:rsidRDefault="00C86626" w:rsidP="007E0152">
            <w:pPr>
              <w:spacing w:after="150"/>
              <w:rPr>
                <w:rFonts w:ascii="Arial" w:hAnsi="Arial" w:cs="Arial"/>
              </w:rPr>
            </w:pPr>
            <w:r w:rsidRPr="00C86626">
              <w:rPr>
                <w:rFonts w:ascii="Arial" w:hAnsi="Arial" w:cs="Arial"/>
                <w:color w:val="000000"/>
              </w:rPr>
              <w:t>● скицира пример привременог решења о висини пензије</w:t>
            </w:r>
          </w:p>
          <w:p w14:paraId="3366FB89" w14:textId="77777777" w:rsidR="00C86626" w:rsidRPr="00C86626" w:rsidRDefault="00C86626" w:rsidP="007E0152">
            <w:pPr>
              <w:spacing w:after="150"/>
              <w:rPr>
                <w:rFonts w:ascii="Arial" w:hAnsi="Arial" w:cs="Arial"/>
              </w:rPr>
            </w:pPr>
            <w:r w:rsidRPr="00C86626">
              <w:rPr>
                <w:rFonts w:ascii="Arial" w:hAnsi="Arial" w:cs="Arial"/>
                <w:color w:val="000000"/>
              </w:rPr>
              <w:t>● састави типско решење о признавању права на старосну пензију</w:t>
            </w:r>
          </w:p>
          <w:p w14:paraId="10CC848C"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инвалидска пензија</w:t>
            </w:r>
          </w:p>
          <w:p w14:paraId="1105B72B" w14:textId="77777777" w:rsidR="00C86626" w:rsidRPr="00C86626" w:rsidRDefault="00C86626" w:rsidP="007E0152">
            <w:pPr>
              <w:spacing w:after="150"/>
              <w:rPr>
                <w:rFonts w:ascii="Arial" w:hAnsi="Arial" w:cs="Arial"/>
              </w:rPr>
            </w:pPr>
            <w:r w:rsidRPr="00C86626">
              <w:rPr>
                <w:rFonts w:ascii="Arial" w:hAnsi="Arial" w:cs="Arial"/>
                <w:color w:val="000000"/>
              </w:rPr>
              <w:t>● упореди повреду на раду и професионалну болест</w:t>
            </w:r>
          </w:p>
          <w:p w14:paraId="2350AAF7" w14:textId="77777777" w:rsidR="00C86626" w:rsidRPr="00C86626" w:rsidRDefault="00C86626" w:rsidP="007E0152">
            <w:pPr>
              <w:spacing w:after="150"/>
              <w:rPr>
                <w:rFonts w:ascii="Arial" w:hAnsi="Arial" w:cs="Arial"/>
              </w:rPr>
            </w:pPr>
            <w:r w:rsidRPr="00C86626">
              <w:rPr>
                <w:rFonts w:ascii="Arial" w:hAnsi="Arial" w:cs="Arial"/>
                <w:color w:val="000000"/>
              </w:rPr>
              <w:t>● препозна услове за остваривање породичне пензије</w:t>
            </w:r>
          </w:p>
          <w:p w14:paraId="68BB7E00" w14:textId="77777777" w:rsidR="00C86626" w:rsidRPr="00C86626" w:rsidRDefault="00C86626" w:rsidP="007E0152">
            <w:pPr>
              <w:spacing w:after="150"/>
              <w:rPr>
                <w:rFonts w:ascii="Arial" w:hAnsi="Arial" w:cs="Arial"/>
              </w:rPr>
            </w:pPr>
            <w:r w:rsidRPr="00C86626">
              <w:rPr>
                <w:rFonts w:ascii="Arial" w:hAnsi="Arial" w:cs="Arial"/>
                <w:color w:val="000000"/>
              </w:rPr>
              <w:t>● наведе кориснике, основ и висину породичне пензије</w:t>
            </w:r>
          </w:p>
          <w:p w14:paraId="7BDDAFA5" w14:textId="77777777" w:rsidR="00C86626" w:rsidRPr="00C86626" w:rsidRDefault="00C86626" w:rsidP="007E0152">
            <w:pPr>
              <w:spacing w:after="150"/>
              <w:rPr>
                <w:rFonts w:ascii="Arial" w:hAnsi="Arial" w:cs="Arial"/>
              </w:rPr>
            </w:pPr>
            <w:r w:rsidRPr="00C86626">
              <w:rPr>
                <w:rFonts w:ascii="Arial" w:hAnsi="Arial" w:cs="Arial"/>
                <w:color w:val="000000"/>
              </w:rPr>
              <w:t>● састави типско решење о признавању права на породичну пензију супруга/супруге</w:t>
            </w:r>
          </w:p>
          <w:p w14:paraId="02A8517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остала права из ПИО</w:t>
            </w:r>
          </w:p>
          <w:p w14:paraId="0E4B0EB1" w14:textId="77777777" w:rsidR="00C86626" w:rsidRPr="00C86626" w:rsidRDefault="00C86626" w:rsidP="007E0152">
            <w:pPr>
              <w:spacing w:after="150"/>
              <w:rPr>
                <w:rFonts w:ascii="Arial" w:hAnsi="Arial" w:cs="Arial"/>
              </w:rPr>
            </w:pPr>
            <w:r w:rsidRPr="00C86626">
              <w:rPr>
                <w:rFonts w:ascii="Arial" w:hAnsi="Arial" w:cs="Arial"/>
                <w:color w:val="000000"/>
              </w:rPr>
              <w:t>● евидентира и обради пријаву и одјаву са обавезног ПИО по свим основима и према трајању радног односа</w:t>
            </w:r>
          </w:p>
          <w:p w14:paraId="707F4D74" w14:textId="77777777" w:rsidR="00C86626" w:rsidRPr="00C86626" w:rsidRDefault="00C86626" w:rsidP="007E0152">
            <w:pPr>
              <w:spacing w:after="150"/>
              <w:rPr>
                <w:rFonts w:ascii="Arial" w:hAnsi="Arial" w:cs="Arial"/>
              </w:rPr>
            </w:pPr>
            <w:r w:rsidRPr="00C86626">
              <w:rPr>
                <w:rFonts w:ascii="Arial" w:hAnsi="Arial" w:cs="Arial"/>
                <w:color w:val="000000"/>
              </w:rPr>
              <w:t>● повеже и објасни начин, услове и рокове за остваривање права из ПИО</w:t>
            </w:r>
          </w:p>
          <w:p w14:paraId="5ECB51FA" w14:textId="77777777" w:rsidR="00C86626" w:rsidRPr="00C86626" w:rsidRDefault="00C86626" w:rsidP="007E0152">
            <w:pPr>
              <w:spacing w:after="150"/>
              <w:rPr>
                <w:rFonts w:ascii="Arial" w:hAnsi="Arial" w:cs="Arial"/>
              </w:rPr>
            </w:pPr>
            <w:r w:rsidRPr="00C86626">
              <w:rPr>
                <w:rFonts w:ascii="Arial" w:hAnsi="Arial" w:cs="Arial"/>
                <w:color w:val="000000"/>
              </w:rPr>
              <w:t>● прикупи и ажурира документацију послодавца за остваривање права из ПИО</w:t>
            </w:r>
          </w:p>
          <w:p w14:paraId="3914C0F5" w14:textId="77777777" w:rsidR="00C86626" w:rsidRPr="00C86626" w:rsidRDefault="00C86626" w:rsidP="007E0152">
            <w:pPr>
              <w:spacing w:after="150"/>
              <w:rPr>
                <w:rFonts w:ascii="Arial" w:hAnsi="Arial" w:cs="Arial"/>
              </w:rPr>
            </w:pPr>
            <w:r w:rsidRPr="00C86626">
              <w:rPr>
                <w:rFonts w:ascii="Arial" w:hAnsi="Arial" w:cs="Arial"/>
                <w:color w:val="000000"/>
              </w:rPr>
              <w:t>● попуни различите врсте М образаца за остваривање права из социјалног осигурања</w:t>
            </w:r>
          </w:p>
          <w:p w14:paraId="6C3B4860" w14:textId="77777777" w:rsidR="00C86626" w:rsidRPr="00C86626" w:rsidRDefault="00C86626" w:rsidP="007E0152">
            <w:pPr>
              <w:spacing w:after="150"/>
              <w:rPr>
                <w:rFonts w:ascii="Arial" w:hAnsi="Arial" w:cs="Arial"/>
              </w:rPr>
            </w:pPr>
            <w:r w:rsidRPr="00C86626">
              <w:rPr>
                <w:rFonts w:ascii="Arial" w:hAnsi="Arial" w:cs="Arial"/>
                <w:color w:val="000000"/>
              </w:rPr>
              <w:t>● провери податке унете у пријаву и отклони грешке</w:t>
            </w:r>
          </w:p>
          <w:p w14:paraId="39546EC1"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принцип рада Централног регистра ПИО</w:t>
            </w:r>
          </w:p>
          <w:p w14:paraId="7729C0E5" w14:textId="77777777" w:rsidR="00C86626" w:rsidRPr="00C86626" w:rsidRDefault="00C86626" w:rsidP="007E0152">
            <w:pPr>
              <w:spacing w:after="150"/>
              <w:rPr>
                <w:rFonts w:ascii="Arial" w:hAnsi="Arial" w:cs="Arial"/>
              </w:rPr>
            </w:pPr>
            <w:r w:rsidRPr="00C86626">
              <w:rPr>
                <w:rFonts w:ascii="Arial" w:hAnsi="Arial" w:cs="Arial"/>
                <w:color w:val="000000"/>
              </w:rPr>
              <w:t>● наведе органе надлежне у поступку остваривања права из ПИО</w:t>
            </w:r>
          </w:p>
          <w:p w14:paraId="17DA08C8" w14:textId="77777777" w:rsidR="00C86626" w:rsidRPr="00C86626" w:rsidRDefault="00C86626" w:rsidP="007E0152">
            <w:pPr>
              <w:spacing w:after="150"/>
              <w:rPr>
                <w:rFonts w:ascii="Arial" w:hAnsi="Arial" w:cs="Arial"/>
              </w:rPr>
            </w:pPr>
            <w:r w:rsidRPr="00C86626">
              <w:rPr>
                <w:rFonts w:ascii="Arial" w:hAnsi="Arial" w:cs="Arial"/>
                <w:color w:val="000000"/>
              </w:rPr>
              <w:t>● састави уверење о подацима из матичне евиденције Фонда ПИО</w:t>
            </w:r>
          </w:p>
          <w:p w14:paraId="228F903D" w14:textId="77777777" w:rsidR="00C86626" w:rsidRPr="00C86626" w:rsidRDefault="00C86626" w:rsidP="007E0152">
            <w:pPr>
              <w:spacing w:after="150"/>
              <w:rPr>
                <w:rFonts w:ascii="Arial" w:hAnsi="Arial" w:cs="Arial"/>
              </w:rPr>
            </w:pPr>
            <w:r w:rsidRPr="00C86626">
              <w:rPr>
                <w:rFonts w:ascii="Arial" w:hAnsi="Arial" w:cs="Arial"/>
                <w:color w:val="000000"/>
              </w:rPr>
              <w:t>● формира и прати предмет по подношењу захтева у поступку остваривања права из ПИО</w:t>
            </w:r>
          </w:p>
          <w:p w14:paraId="789D34BF" w14:textId="77777777" w:rsidR="00C86626" w:rsidRPr="00C86626" w:rsidRDefault="00C86626" w:rsidP="007E0152">
            <w:pPr>
              <w:spacing w:after="150"/>
              <w:rPr>
                <w:rFonts w:ascii="Arial" w:hAnsi="Arial" w:cs="Arial"/>
              </w:rPr>
            </w:pPr>
            <w:r w:rsidRPr="00C86626">
              <w:rPr>
                <w:rFonts w:ascii="Arial" w:hAnsi="Arial" w:cs="Arial"/>
                <w:color w:val="000000"/>
              </w:rPr>
              <w:t>● објасни форму и дејство жалбе на решење о захтеву у поступку остваривања права из ПИО</w:t>
            </w:r>
          </w:p>
          <w:p w14:paraId="41FD7341" w14:textId="77777777" w:rsidR="00C86626" w:rsidRPr="00C86626" w:rsidRDefault="00C86626" w:rsidP="007E0152">
            <w:pPr>
              <w:spacing w:after="150"/>
              <w:rPr>
                <w:rFonts w:ascii="Arial" w:hAnsi="Arial" w:cs="Arial"/>
              </w:rPr>
            </w:pPr>
            <w:r w:rsidRPr="00C86626">
              <w:rPr>
                <w:rFonts w:ascii="Arial" w:hAnsi="Arial" w:cs="Arial"/>
                <w:color w:val="000000"/>
              </w:rPr>
              <w:t>● опише поступак ревизије</w:t>
            </w:r>
          </w:p>
          <w:p w14:paraId="333B65CC"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разлоге за понављање поступка</w:t>
            </w:r>
          </w:p>
        </w:tc>
        <w:tc>
          <w:tcPr>
            <w:tcW w:w="1362" w:type="dxa"/>
            <w:tcBorders>
              <w:top w:val="single" w:sz="8" w:space="0" w:color="000000"/>
              <w:left w:val="single" w:sz="8" w:space="0" w:color="000000"/>
              <w:bottom w:val="single" w:sz="8" w:space="0" w:color="000000"/>
              <w:right w:val="single" w:sz="8" w:space="0" w:color="000000"/>
            </w:tcBorders>
            <w:vAlign w:val="center"/>
          </w:tcPr>
          <w:p w14:paraId="08BD0D24" w14:textId="7FF2D8A4" w:rsidR="00C86626" w:rsidRPr="00C86626" w:rsidRDefault="00C86626" w:rsidP="007E0152">
            <w:pPr>
              <w:spacing w:after="150"/>
              <w:rPr>
                <w:rFonts w:ascii="Arial" w:hAnsi="Arial" w:cs="Arial"/>
              </w:rPr>
            </w:pPr>
            <w:r w:rsidRPr="00C86626">
              <w:rPr>
                <w:rFonts w:ascii="Arial" w:hAnsi="Arial" w:cs="Arial"/>
                <w:color w:val="000000"/>
              </w:rPr>
              <w:t xml:space="preserve">● Пензијско и инвалидско осигурање </w:t>
            </w:r>
            <w:r>
              <w:rPr>
                <w:rFonts w:ascii="Arial" w:hAnsi="Arial" w:cs="Arial"/>
                <w:color w:val="000000"/>
              </w:rPr>
              <w:t>-</w:t>
            </w:r>
            <w:r w:rsidRPr="00C86626">
              <w:rPr>
                <w:rFonts w:ascii="Arial" w:hAnsi="Arial" w:cs="Arial"/>
                <w:color w:val="000000"/>
              </w:rPr>
              <w:t xml:space="preserve"> појам, значај и циљеви</w:t>
            </w:r>
          </w:p>
          <w:p w14:paraId="57ADE33C" w14:textId="77777777" w:rsidR="00C86626" w:rsidRPr="00C86626" w:rsidRDefault="00C86626" w:rsidP="007E0152">
            <w:pPr>
              <w:spacing w:after="150"/>
              <w:rPr>
                <w:rFonts w:ascii="Arial" w:hAnsi="Arial" w:cs="Arial"/>
              </w:rPr>
            </w:pPr>
            <w:r w:rsidRPr="00C86626">
              <w:rPr>
                <w:rFonts w:ascii="Arial" w:hAnsi="Arial" w:cs="Arial"/>
                <w:color w:val="000000"/>
              </w:rPr>
              <w:t>● Основна права и ризици</w:t>
            </w:r>
          </w:p>
          <w:p w14:paraId="44F367BD" w14:textId="70628506" w:rsidR="00C86626" w:rsidRPr="00C86626" w:rsidRDefault="00C86626" w:rsidP="007E0152">
            <w:pPr>
              <w:spacing w:after="150"/>
              <w:rPr>
                <w:rFonts w:ascii="Arial" w:hAnsi="Arial" w:cs="Arial"/>
              </w:rPr>
            </w:pPr>
            <w:r w:rsidRPr="00C86626">
              <w:rPr>
                <w:rFonts w:ascii="Arial" w:hAnsi="Arial" w:cs="Arial"/>
                <w:color w:val="000000"/>
              </w:rPr>
              <w:t xml:space="preserve">● Право на старосну пензију </w:t>
            </w:r>
            <w:r>
              <w:rPr>
                <w:rFonts w:ascii="Arial" w:hAnsi="Arial" w:cs="Arial"/>
                <w:color w:val="000000"/>
              </w:rPr>
              <w:t>-</w:t>
            </w:r>
            <w:r w:rsidRPr="00C86626">
              <w:rPr>
                <w:rFonts w:ascii="Arial" w:hAnsi="Arial" w:cs="Arial"/>
                <w:color w:val="000000"/>
              </w:rPr>
              <w:t xml:space="preserve"> појам, услови, коришћење</w:t>
            </w:r>
          </w:p>
          <w:p w14:paraId="48DF8990" w14:textId="2F6DCF40" w:rsidR="00C86626" w:rsidRPr="00C86626" w:rsidRDefault="00C86626" w:rsidP="007E0152">
            <w:pPr>
              <w:spacing w:after="150"/>
              <w:rPr>
                <w:rFonts w:ascii="Arial" w:hAnsi="Arial" w:cs="Arial"/>
              </w:rPr>
            </w:pPr>
            <w:r w:rsidRPr="00C86626">
              <w:rPr>
                <w:rFonts w:ascii="Arial" w:hAnsi="Arial" w:cs="Arial"/>
                <w:color w:val="000000"/>
              </w:rPr>
              <w:t xml:space="preserve">● Пензијски стаж </w:t>
            </w:r>
            <w:r>
              <w:rPr>
                <w:rFonts w:ascii="Arial" w:hAnsi="Arial" w:cs="Arial"/>
                <w:color w:val="000000"/>
              </w:rPr>
              <w:t>-</w:t>
            </w:r>
            <w:r w:rsidRPr="00C86626">
              <w:rPr>
                <w:rFonts w:ascii="Arial" w:hAnsi="Arial" w:cs="Arial"/>
                <w:color w:val="000000"/>
              </w:rPr>
              <w:t xml:space="preserve"> појам, врсте и значај</w:t>
            </w:r>
          </w:p>
          <w:p w14:paraId="42AD333A" w14:textId="77777777" w:rsidR="00C86626" w:rsidRPr="00C86626" w:rsidRDefault="00C86626" w:rsidP="007E0152">
            <w:pPr>
              <w:spacing w:after="150"/>
              <w:rPr>
                <w:rFonts w:ascii="Arial" w:hAnsi="Arial" w:cs="Arial"/>
              </w:rPr>
            </w:pPr>
            <w:r w:rsidRPr="00C86626">
              <w:rPr>
                <w:rFonts w:ascii="Arial" w:hAnsi="Arial" w:cs="Arial"/>
                <w:color w:val="000000"/>
              </w:rPr>
              <w:t>● Право ни инвалидску пензију</w:t>
            </w:r>
          </w:p>
          <w:p w14:paraId="099310B7" w14:textId="048C949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Појам, узроци, услови, коришћење</w:t>
            </w:r>
          </w:p>
          <w:p w14:paraId="69F4EB62" w14:textId="1DFA2B3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Повреда на раду</w:t>
            </w:r>
          </w:p>
          <w:p w14:paraId="73F70390" w14:textId="0572FFF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Професионална болест</w:t>
            </w:r>
          </w:p>
          <w:p w14:paraId="665099E8" w14:textId="5F5C7449" w:rsidR="00C86626" w:rsidRPr="00C86626" w:rsidRDefault="00C86626" w:rsidP="007E0152">
            <w:pPr>
              <w:spacing w:after="150"/>
              <w:rPr>
                <w:rFonts w:ascii="Arial" w:hAnsi="Arial" w:cs="Arial"/>
              </w:rPr>
            </w:pPr>
            <w:r w:rsidRPr="00C86626">
              <w:rPr>
                <w:rFonts w:ascii="Arial" w:hAnsi="Arial" w:cs="Arial"/>
                <w:color w:val="000000"/>
              </w:rPr>
              <w:t xml:space="preserve">● Право на породичну пензију </w:t>
            </w:r>
            <w:r>
              <w:rPr>
                <w:rFonts w:ascii="Arial" w:hAnsi="Arial" w:cs="Arial"/>
                <w:color w:val="000000"/>
              </w:rPr>
              <w:t>-</w:t>
            </w:r>
            <w:r w:rsidRPr="00C86626">
              <w:rPr>
                <w:rFonts w:ascii="Arial" w:hAnsi="Arial" w:cs="Arial"/>
                <w:color w:val="000000"/>
              </w:rPr>
              <w:t xml:space="preserve"> појам, значај, услови, корисници</w:t>
            </w:r>
          </w:p>
          <w:p w14:paraId="3D2D3704" w14:textId="77777777" w:rsidR="00C86626" w:rsidRPr="00C86626" w:rsidRDefault="00C86626" w:rsidP="007E0152">
            <w:pPr>
              <w:spacing w:after="150"/>
              <w:rPr>
                <w:rFonts w:ascii="Arial" w:hAnsi="Arial" w:cs="Arial"/>
              </w:rPr>
            </w:pPr>
            <w:r w:rsidRPr="00C86626">
              <w:rPr>
                <w:rFonts w:ascii="Arial" w:hAnsi="Arial" w:cs="Arial"/>
                <w:color w:val="000000"/>
              </w:rPr>
              <w:t>● Основ и висина породичне пензије</w:t>
            </w:r>
          </w:p>
          <w:p w14:paraId="0AA47736" w14:textId="77777777" w:rsidR="00C86626" w:rsidRPr="00C86626" w:rsidRDefault="00C86626" w:rsidP="007E0152">
            <w:pPr>
              <w:spacing w:after="150"/>
              <w:rPr>
                <w:rFonts w:ascii="Arial" w:hAnsi="Arial" w:cs="Arial"/>
              </w:rPr>
            </w:pPr>
            <w:r w:rsidRPr="00C86626">
              <w:rPr>
                <w:rFonts w:ascii="Arial" w:hAnsi="Arial" w:cs="Arial"/>
                <w:color w:val="000000"/>
              </w:rPr>
              <w:t>● Остала права из ПИО</w:t>
            </w:r>
          </w:p>
          <w:p w14:paraId="627E1587" w14:textId="2A3D96D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Право на помоћ и негу другог лица</w:t>
            </w:r>
          </w:p>
          <w:p w14:paraId="1A0CBDC1" w14:textId="383D3C6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Право на новчану накнаду за набавку специјалног помагала</w:t>
            </w:r>
          </w:p>
          <w:p w14:paraId="75D84331" w14:textId="70308E6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Право на новчану накнаду за телесно оштећење</w:t>
            </w:r>
          </w:p>
          <w:p w14:paraId="0496A3D8" w14:textId="637F92E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Право за случај смрти </w:t>
            </w:r>
            <w:r>
              <w:rPr>
                <w:rFonts w:ascii="Arial" w:hAnsi="Arial" w:cs="Arial"/>
                <w:color w:val="000000"/>
              </w:rPr>
              <w:t>-</w:t>
            </w:r>
            <w:r w:rsidRPr="00C86626">
              <w:rPr>
                <w:rFonts w:ascii="Arial" w:hAnsi="Arial" w:cs="Arial"/>
                <w:color w:val="000000"/>
              </w:rPr>
              <w:t xml:space="preserve"> право на накнаду погребних трошкова</w:t>
            </w:r>
          </w:p>
          <w:p w14:paraId="22183E75" w14:textId="77777777" w:rsidR="00C86626" w:rsidRPr="00C86626" w:rsidRDefault="00C86626" w:rsidP="007E0152">
            <w:pPr>
              <w:spacing w:after="150"/>
              <w:rPr>
                <w:rFonts w:ascii="Arial" w:hAnsi="Arial" w:cs="Arial"/>
              </w:rPr>
            </w:pPr>
            <w:r w:rsidRPr="00C86626">
              <w:rPr>
                <w:rFonts w:ascii="Arial" w:hAnsi="Arial" w:cs="Arial"/>
                <w:color w:val="000000"/>
              </w:rPr>
              <w:t>● Утврђивање својства осигураника</w:t>
            </w:r>
          </w:p>
          <w:p w14:paraId="1720CFB2" w14:textId="77777777" w:rsidR="00C86626" w:rsidRPr="00C86626" w:rsidRDefault="00C86626" w:rsidP="007E0152">
            <w:pPr>
              <w:spacing w:after="150"/>
              <w:rPr>
                <w:rFonts w:ascii="Arial" w:hAnsi="Arial" w:cs="Arial"/>
              </w:rPr>
            </w:pPr>
            <w:r w:rsidRPr="00C86626">
              <w:rPr>
                <w:rFonts w:ascii="Arial" w:hAnsi="Arial" w:cs="Arial"/>
                <w:color w:val="000000"/>
              </w:rPr>
              <w:t>● Матична евиденција ФПИО</w:t>
            </w:r>
          </w:p>
          <w:p w14:paraId="60CC9430" w14:textId="77777777" w:rsidR="00C86626" w:rsidRPr="00C86626" w:rsidRDefault="00C86626" w:rsidP="007E0152">
            <w:pPr>
              <w:spacing w:after="150"/>
              <w:rPr>
                <w:rFonts w:ascii="Arial" w:hAnsi="Arial" w:cs="Arial"/>
              </w:rPr>
            </w:pPr>
            <w:r w:rsidRPr="00C86626">
              <w:rPr>
                <w:rFonts w:ascii="Arial" w:hAnsi="Arial" w:cs="Arial"/>
                <w:color w:val="000000"/>
              </w:rPr>
              <w:t>● Остваривање права из ПИО</w:t>
            </w:r>
          </w:p>
          <w:p w14:paraId="235DDBF1" w14:textId="5CA839E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Надлежни органи за остваривање права</w:t>
            </w:r>
          </w:p>
          <w:p w14:paraId="62CB729B" w14:textId="7903934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Захтев за покретање поступка</w:t>
            </w:r>
          </w:p>
          <w:p w14:paraId="31F89E25" w14:textId="6C28392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Поступак по захтеву</w:t>
            </w:r>
          </w:p>
          <w:p w14:paraId="29D7B242" w14:textId="77777777" w:rsidR="00C86626" w:rsidRPr="00C86626" w:rsidRDefault="00C86626" w:rsidP="007E0152">
            <w:pPr>
              <w:spacing w:after="150"/>
              <w:rPr>
                <w:rFonts w:ascii="Arial" w:hAnsi="Arial" w:cs="Arial"/>
              </w:rPr>
            </w:pPr>
            <w:r w:rsidRPr="00C86626">
              <w:rPr>
                <w:rFonts w:ascii="Arial" w:hAnsi="Arial" w:cs="Arial"/>
                <w:color w:val="000000"/>
              </w:rPr>
              <w:t>● Жалба</w:t>
            </w:r>
          </w:p>
          <w:p w14:paraId="52DE4606" w14:textId="77777777" w:rsidR="00C86626" w:rsidRPr="00C86626" w:rsidRDefault="00C86626" w:rsidP="007E0152">
            <w:pPr>
              <w:spacing w:after="150"/>
              <w:rPr>
                <w:rFonts w:ascii="Arial" w:hAnsi="Arial" w:cs="Arial"/>
              </w:rPr>
            </w:pPr>
            <w:r w:rsidRPr="00C86626">
              <w:rPr>
                <w:rFonts w:ascii="Arial" w:hAnsi="Arial" w:cs="Arial"/>
                <w:color w:val="000000"/>
              </w:rPr>
              <w:t>● Ревизија</w:t>
            </w:r>
          </w:p>
          <w:p w14:paraId="343128ED" w14:textId="77777777" w:rsidR="00C86626" w:rsidRPr="00C86626" w:rsidRDefault="00C86626" w:rsidP="007E0152">
            <w:pPr>
              <w:spacing w:after="150"/>
              <w:rPr>
                <w:rFonts w:ascii="Arial" w:hAnsi="Arial" w:cs="Arial"/>
              </w:rPr>
            </w:pPr>
            <w:r w:rsidRPr="00C86626">
              <w:rPr>
                <w:rFonts w:ascii="Arial" w:hAnsi="Arial" w:cs="Arial"/>
                <w:color w:val="000000"/>
              </w:rPr>
              <w:t>● Понављање поступка</w:t>
            </w:r>
          </w:p>
        </w:tc>
        <w:tc>
          <w:tcPr>
            <w:tcW w:w="8375" w:type="dxa"/>
            <w:tcBorders>
              <w:top w:val="single" w:sz="8" w:space="0" w:color="000000"/>
              <w:left w:val="single" w:sz="8" w:space="0" w:color="000000"/>
              <w:bottom w:val="single" w:sz="8" w:space="0" w:color="000000"/>
              <w:right w:val="single" w:sz="8" w:space="0" w:color="000000"/>
            </w:tcBorders>
            <w:vAlign w:val="center"/>
          </w:tcPr>
          <w:p w14:paraId="5CFBD048" w14:textId="77777777" w:rsidR="00C86626" w:rsidRPr="00C86626" w:rsidRDefault="00C86626" w:rsidP="007E0152">
            <w:pPr>
              <w:rPr>
                <w:rFonts w:ascii="Arial" w:hAnsi="Arial" w:cs="Arial"/>
              </w:rPr>
            </w:pPr>
          </w:p>
        </w:tc>
      </w:tr>
    </w:tbl>
    <w:p w14:paraId="10F0BBEA" w14:textId="5F61CF4E"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права из социјалног осигурања, здравствено осигурање</w:t>
      </w:r>
      <w:r>
        <w:rPr>
          <w:rFonts w:ascii="Arial" w:hAnsi="Arial" w:cs="Arial"/>
          <w:color w:val="000000"/>
        </w:rPr>
        <w:t>,</w:t>
      </w:r>
      <w:r w:rsidRPr="00C86626">
        <w:rPr>
          <w:rFonts w:ascii="Arial" w:hAnsi="Arial" w:cs="Arial"/>
          <w:color w:val="000000"/>
        </w:rPr>
        <w:t xml:space="preserve"> пензијско и инвалидско осигурање.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58"/>
        <w:gridCol w:w="253"/>
        <w:gridCol w:w="1544"/>
        <w:gridCol w:w="2216"/>
        <w:gridCol w:w="3097"/>
      </w:tblGrid>
      <w:tr w:rsidR="00C86626" w:rsidRPr="00C86626" w14:paraId="6D1A8C61" w14:textId="77777777" w:rsidTr="007E0152">
        <w:trPr>
          <w:trHeight w:val="45"/>
          <w:tblCellSpacing w:w="0" w:type="auto"/>
        </w:trPr>
        <w:tc>
          <w:tcPr>
            <w:tcW w:w="2102" w:type="dxa"/>
            <w:gridSpan w:val="3"/>
            <w:tcBorders>
              <w:top w:val="single" w:sz="8" w:space="0" w:color="000000"/>
              <w:left w:val="single" w:sz="8" w:space="0" w:color="000000"/>
              <w:bottom w:val="single" w:sz="8" w:space="0" w:color="000000"/>
              <w:right w:val="single" w:sz="8" w:space="0" w:color="000000"/>
            </w:tcBorders>
            <w:vAlign w:val="center"/>
          </w:tcPr>
          <w:p w14:paraId="7E65AEAF"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298" w:type="dxa"/>
            <w:gridSpan w:val="3"/>
            <w:tcBorders>
              <w:top w:val="single" w:sz="8" w:space="0" w:color="000000"/>
              <w:left w:val="single" w:sz="8" w:space="0" w:color="000000"/>
              <w:bottom w:val="single" w:sz="8" w:space="0" w:color="000000"/>
              <w:right w:val="single" w:sz="8" w:space="0" w:color="000000"/>
            </w:tcBorders>
            <w:vAlign w:val="center"/>
          </w:tcPr>
          <w:p w14:paraId="1DEB75FF" w14:textId="77777777" w:rsidR="00C86626" w:rsidRPr="00C86626" w:rsidRDefault="00C86626" w:rsidP="007E0152">
            <w:pPr>
              <w:spacing w:after="150"/>
              <w:rPr>
                <w:rFonts w:ascii="Arial" w:hAnsi="Arial" w:cs="Arial"/>
              </w:rPr>
            </w:pPr>
            <w:r w:rsidRPr="00C86626">
              <w:rPr>
                <w:rFonts w:ascii="Arial" w:hAnsi="Arial" w:cs="Arial"/>
                <w:b/>
                <w:color w:val="000000"/>
              </w:rPr>
              <w:t>ПОСЛОВИ ПРАВНОГ ПРОМЕТА</w:t>
            </w:r>
          </w:p>
        </w:tc>
      </w:tr>
      <w:tr w:rsidR="00C86626" w:rsidRPr="00C86626" w14:paraId="78A7D4EF" w14:textId="77777777" w:rsidTr="007E0152">
        <w:trPr>
          <w:trHeight w:val="45"/>
          <w:tblCellSpacing w:w="0" w:type="auto"/>
        </w:trPr>
        <w:tc>
          <w:tcPr>
            <w:tcW w:w="2102" w:type="dxa"/>
            <w:gridSpan w:val="3"/>
            <w:tcBorders>
              <w:top w:val="single" w:sz="8" w:space="0" w:color="000000"/>
              <w:left w:val="single" w:sz="8" w:space="0" w:color="000000"/>
              <w:bottom w:val="single" w:sz="8" w:space="0" w:color="000000"/>
              <w:right w:val="single" w:sz="8" w:space="0" w:color="000000"/>
            </w:tcBorders>
            <w:vAlign w:val="center"/>
          </w:tcPr>
          <w:p w14:paraId="2E884FCA"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298" w:type="dxa"/>
            <w:gridSpan w:val="3"/>
            <w:tcBorders>
              <w:top w:val="single" w:sz="8" w:space="0" w:color="000000"/>
              <w:left w:val="single" w:sz="8" w:space="0" w:color="000000"/>
              <w:bottom w:val="single" w:sz="8" w:space="0" w:color="000000"/>
              <w:right w:val="single" w:sz="8" w:space="0" w:color="000000"/>
            </w:tcBorders>
            <w:vAlign w:val="center"/>
          </w:tcPr>
          <w:p w14:paraId="3E69B740" w14:textId="77777777" w:rsidR="00C86626" w:rsidRPr="00C86626" w:rsidRDefault="00C86626" w:rsidP="007E0152">
            <w:pPr>
              <w:spacing w:after="150"/>
              <w:rPr>
                <w:rFonts w:ascii="Arial" w:hAnsi="Arial" w:cs="Arial"/>
              </w:rPr>
            </w:pPr>
            <w:r w:rsidRPr="00C86626">
              <w:rPr>
                <w:rFonts w:ascii="Arial" w:hAnsi="Arial" w:cs="Arial"/>
                <w:b/>
                <w:color w:val="000000"/>
              </w:rPr>
              <w:t>105 часа</w:t>
            </w:r>
          </w:p>
        </w:tc>
      </w:tr>
      <w:tr w:rsidR="00C86626" w:rsidRPr="00C86626" w14:paraId="11C1E145" w14:textId="77777777" w:rsidTr="007E0152">
        <w:trPr>
          <w:trHeight w:val="45"/>
          <w:tblCellSpacing w:w="0" w:type="auto"/>
        </w:trPr>
        <w:tc>
          <w:tcPr>
            <w:tcW w:w="2102" w:type="dxa"/>
            <w:gridSpan w:val="3"/>
            <w:tcBorders>
              <w:top w:val="single" w:sz="8" w:space="0" w:color="000000"/>
              <w:left w:val="single" w:sz="8" w:space="0" w:color="000000"/>
              <w:bottom w:val="single" w:sz="8" w:space="0" w:color="000000"/>
              <w:right w:val="single" w:sz="8" w:space="0" w:color="000000"/>
            </w:tcBorders>
            <w:vAlign w:val="center"/>
          </w:tcPr>
          <w:p w14:paraId="59A0C7FD"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298" w:type="dxa"/>
            <w:gridSpan w:val="3"/>
            <w:tcBorders>
              <w:top w:val="single" w:sz="8" w:space="0" w:color="000000"/>
              <w:left w:val="single" w:sz="8" w:space="0" w:color="000000"/>
              <w:bottom w:val="single" w:sz="8" w:space="0" w:color="000000"/>
              <w:right w:val="single" w:sz="8" w:space="0" w:color="000000"/>
            </w:tcBorders>
            <w:vAlign w:val="center"/>
          </w:tcPr>
          <w:p w14:paraId="082515CC" w14:textId="77777777" w:rsidR="00C86626" w:rsidRPr="00C86626" w:rsidRDefault="00C86626" w:rsidP="007E0152">
            <w:pPr>
              <w:spacing w:after="150"/>
              <w:rPr>
                <w:rFonts w:ascii="Arial" w:hAnsi="Arial" w:cs="Arial"/>
              </w:rPr>
            </w:pPr>
            <w:r w:rsidRPr="00C86626">
              <w:rPr>
                <w:rFonts w:ascii="Arial" w:hAnsi="Arial" w:cs="Arial"/>
                <w:b/>
                <w:color w:val="000000"/>
              </w:rPr>
              <w:t>трећи</w:t>
            </w:r>
          </w:p>
        </w:tc>
      </w:tr>
      <w:tr w:rsidR="00C86626" w:rsidRPr="00C86626" w14:paraId="418E84BC" w14:textId="77777777" w:rsidTr="007E0152">
        <w:trPr>
          <w:trHeight w:val="45"/>
          <w:tblCellSpacing w:w="0" w:type="auto"/>
        </w:trPr>
        <w:tc>
          <w:tcPr>
            <w:tcW w:w="2102" w:type="dxa"/>
            <w:gridSpan w:val="3"/>
            <w:tcBorders>
              <w:top w:val="single" w:sz="8" w:space="0" w:color="000000"/>
              <w:left w:val="single" w:sz="8" w:space="0" w:color="000000"/>
              <w:bottom w:val="single" w:sz="8" w:space="0" w:color="000000"/>
              <w:right w:val="single" w:sz="8" w:space="0" w:color="000000"/>
            </w:tcBorders>
            <w:vAlign w:val="center"/>
          </w:tcPr>
          <w:p w14:paraId="55EBC358"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298" w:type="dxa"/>
            <w:gridSpan w:val="3"/>
            <w:tcBorders>
              <w:top w:val="single" w:sz="8" w:space="0" w:color="000000"/>
              <w:left w:val="single" w:sz="8" w:space="0" w:color="000000"/>
              <w:bottom w:val="single" w:sz="8" w:space="0" w:color="000000"/>
              <w:right w:val="single" w:sz="8" w:space="0" w:color="000000"/>
            </w:tcBorders>
            <w:vAlign w:val="center"/>
          </w:tcPr>
          <w:p w14:paraId="50B1F869" w14:textId="678CA3B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систематизованог знања о правним пословима</w:t>
            </w:r>
          </w:p>
          <w:p w14:paraId="5693AE22" w14:textId="161CE44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врстама и карактеристикама стварних права као апсолутних права</w:t>
            </w:r>
          </w:p>
          <w:p w14:paraId="7A8C2DF5" w14:textId="45AFF8C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овладавање вештинама и формирање вредносних ставова који доприносе развоју писмености неопходној за даље школовање, живот и рад у савременом друштву</w:t>
            </w:r>
          </w:p>
          <w:p w14:paraId="6ECC0783" w14:textId="5F57BE2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овладавање методама и техникама примене прописа у закључивању правних послова у условима тржишне привреде</w:t>
            </w:r>
          </w:p>
          <w:p w14:paraId="24492201" w14:textId="29CA9C8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законитостима тржишне привреде</w:t>
            </w:r>
          </w:p>
          <w:p w14:paraId="24AA4C1E" w14:textId="011334E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унапређивање способности прикупљања, анализе, организације, критичке оцене, примене и преношења информација релевантних за правни промет</w:t>
            </w:r>
          </w:p>
          <w:p w14:paraId="3436E6E0" w14:textId="030CC98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разумевање значаја правног промета</w:t>
            </w:r>
          </w:p>
          <w:p w14:paraId="39440042" w14:textId="237B824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различитим врстама уговора</w:t>
            </w:r>
          </w:p>
          <w:p w14:paraId="00CAB880" w14:textId="79A442B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унапређивање вештина израде једноставних примера уговора</w:t>
            </w:r>
          </w:p>
          <w:p w14:paraId="7C14B5C7" w14:textId="72331C3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систематизованог знања о правима и обавезама из уговорног односа</w:t>
            </w:r>
          </w:p>
        </w:tc>
      </w:tr>
      <w:tr w:rsidR="00C86626" w:rsidRPr="00C86626" w14:paraId="1814DDA2"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138705D4"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006" w:type="dxa"/>
            <w:tcBorders>
              <w:top w:val="single" w:sz="8" w:space="0" w:color="000000"/>
              <w:left w:val="single" w:sz="8" w:space="0" w:color="000000"/>
              <w:bottom w:val="single" w:sz="8" w:space="0" w:color="000000"/>
              <w:right w:val="single" w:sz="8" w:space="0" w:color="000000"/>
            </w:tcBorders>
            <w:vAlign w:val="center"/>
          </w:tcPr>
          <w:p w14:paraId="3DF74E36"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5380504C"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7C9555E9"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3579" w:type="dxa"/>
            <w:tcBorders>
              <w:top w:val="single" w:sz="8" w:space="0" w:color="000000"/>
              <w:left w:val="single" w:sz="8" w:space="0" w:color="000000"/>
              <w:bottom w:val="single" w:sz="8" w:space="0" w:color="000000"/>
              <w:right w:val="single" w:sz="8" w:space="0" w:color="000000"/>
            </w:tcBorders>
            <w:vAlign w:val="center"/>
          </w:tcPr>
          <w:p w14:paraId="080DD7D7"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7636" w:type="dxa"/>
            <w:tcBorders>
              <w:top w:val="single" w:sz="8" w:space="0" w:color="000000"/>
              <w:left w:val="single" w:sz="8" w:space="0" w:color="000000"/>
              <w:bottom w:val="single" w:sz="8" w:space="0" w:color="000000"/>
              <w:right w:val="single" w:sz="8" w:space="0" w:color="000000"/>
            </w:tcBorders>
            <w:vAlign w:val="center"/>
          </w:tcPr>
          <w:p w14:paraId="161E00E4"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6CA7BE79"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7387492B" w14:textId="77777777" w:rsidR="00C86626" w:rsidRPr="00C86626" w:rsidRDefault="00C86626" w:rsidP="007E0152">
            <w:pPr>
              <w:spacing w:after="150"/>
              <w:rPr>
                <w:rFonts w:ascii="Arial" w:hAnsi="Arial" w:cs="Arial"/>
              </w:rPr>
            </w:pPr>
            <w:r w:rsidRPr="00C86626">
              <w:rPr>
                <w:rFonts w:ascii="Arial" w:hAnsi="Arial" w:cs="Arial"/>
                <w:b/>
                <w:color w:val="000000"/>
              </w:rPr>
              <w:t>О правном промету уопште</w:t>
            </w:r>
          </w:p>
        </w:tc>
        <w:tc>
          <w:tcPr>
            <w:tcW w:w="1006" w:type="dxa"/>
            <w:tcBorders>
              <w:top w:val="single" w:sz="8" w:space="0" w:color="000000"/>
              <w:left w:val="single" w:sz="8" w:space="0" w:color="000000"/>
              <w:bottom w:val="single" w:sz="8" w:space="0" w:color="000000"/>
              <w:right w:val="single" w:sz="8" w:space="0" w:color="000000"/>
            </w:tcBorders>
            <w:vAlign w:val="center"/>
          </w:tcPr>
          <w:p w14:paraId="280EF51A"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правним прометом и његовим основним начелима</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60DDB14C"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правни промет</w:t>
            </w:r>
          </w:p>
          <w:p w14:paraId="33E79C0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правни промет од других грана права</w:t>
            </w:r>
          </w:p>
          <w:p w14:paraId="575AB10E" w14:textId="77777777" w:rsidR="00C86626" w:rsidRPr="00C86626" w:rsidRDefault="00C86626" w:rsidP="007E0152">
            <w:pPr>
              <w:spacing w:after="150"/>
              <w:rPr>
                <w:rFonts w:ascii="Arial" w:hAnsi="Arial" w:cs="Arial"/>
              </w:rPr>
            </w:pPr>
            <w:r w:rsidRPr="00C86626">
              <w:rPr>
                <w:rFonts w:ascii="Arial" w:hAnsi="Arial" w:cs="Arial"/>
                <w:color w:val="000000"/>
              </w:rPr>
              <w:t>● наброји основне методе у правном промету</w:t>
            </w:r>
          </w:p>
          <w:p w14:paraId="4D475C7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економски и правни промет</w:t>
            </w:r>
          </w:p>
          <w:p w14:paraId="45B3677F"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предмет и средство правног промета</w:t>
            </w:r>
          </w:p>
          <w:p w14:paraId="0E964F4D" w14:textId="77777777" w:rsidR="00C86626" w:rsidRPr="00C86626" w:rsidRDefault="00C86626" w:rsidP="007E0152">
            <w:pPr>
              <w:spacing w:after="150"/>
              <w:rPr>
                <w:rFonts w:ascii="Arial" w:hAnsi="Arial" w:cs="Arial"/>
              </w:rPr>
            </w:pPr>
            <w:r w:rsidRPr="00C86626">
              <w:rPr>
                <w:rFonts w:ascii="Arial" w:hAnsi="Arial" w:cs="Arial"/>
                <w:color w:val="000000"/>
              </w:rPr>
              <w:t>● наброји основна обележја апсолутних и релативних права</w:t>
            </w:r>
          </w:p>
          <w:p w14:paraId="376D007C" w14:textId="77777777" w:rsidR="00C86626" w:rsidRPr="00C86626" w:rsidRDefault="00C86626" w:rsidP="007E0152">
            <w:pPr>
              <w:spacing w:after="150"/>
              <w:rPr>
                <w:rFonts w:ascii="Arial" w:hAnsi="Arial" w:cs="Arial"/>
              </w:rPr>
            </w:pPr>
            <w:r w:rsidRPr="00C86626">
              <w:rPr>
                <w:rFonts w:ascii="Arial" w:hAnsi="Arial" w:cs="Arial"/>
                <w:color w:val="000000"/>
              </w:rPr>
              <w:t>● упореди апсолутна и релативна права према одређеним критеријумима</w:t>
            </w:r>
          </w:p>
        </w:tc>
        <w:tc>
          <w:tcPr>
            <w:tcW w:w="3579" w:type="dxa"/>
            <w:tcBorders>
              <w:top w:val="single" w:sz="8" w:space="0" w:color="000000"/>
              <w:left w:val="single" w:sz="8" w:space="0" w:color="000000"/>
              <w:bottom w:val="single" w:sz="8" w:space="0" w:color="000000"/>
              <w:right w:val="single" w:sz="8" w:space="0" w:color="000000"/>
            </w:tcBorders>
            <w:vAlign w:val="center"/>
          </w:tcPr>
          <w:p w14:paraId="6BB861C5" w14:textId="77777777" w:rsidR="00C86626" w:rsidRPr="00C86626" w:rsidRDefault="00C86626" w:rsidP="007E0152">
            <w:pPr>
              <w:spacing w:after="150"/>
              <w:rPr>
                <w:rFonts w:ascii="Arial" w:hAnsi="Arial" w:cs="Arial"/>
              </w:rPr>
            </w:pPr>
            <w:r w:rsidRPr="00C86626">
              <w:rPr>
                <w:rFonts w:ascii="Arial" w:hAnsi="Arial" w:cs="Arial"/>
                <w:color w:val="000000"/>
              </w:rPr>
              <w:t>● Појам правног промета и разграничења.</w:t>
            </w:r>
          </w:p>
          <w:p w14:paraId="1B8BC2C5" w14:textId="01C18539" w:rsidR="00C86626" w:rsidRPr="00C86626" w:rsidRDefault="00C86626" w:rsidP="007E0152">
            <w:pPr>
              <w:spacing w:after="150"/>
              <w:rPr>
                <w:rFonts w:ascii="Arial" w:hAnsi="Arial" w:cs="Arial"/>
              </w:rPr>
            </w:pPr>
            <w:r w:rsidRPr="00C86626">
              <w:rPr>
                <w:rFonts w:ascii="Arial" w:hAnsi="Arial" w:cs="Arial"/>
                <w:color w:val="000000"/>
              </w:rPr>
              <w:t xml:space="preserve">● Економски и правни промет </w:t>
            </w:r>
            <w:r>
              <w:rPr>
                <w:rFonts w:ascii="Arial" w:hAnsi="Arial" w:cs="Arial"/>
                <w:color w:val="000000"/>
              </w:rPr>
              <w:t>-</w:t>
            </w:r>
            <w:r w:rsidRPr="00C86626">
              <w:rPr>
                <w:rFonts w:ascii="Arial" w:hAnsi="Arial" w:cs="Arial"/>
                <w:color w:val="000000"/>
              </w:rPr>
              <w:t xml:space="preserve"> међусобни односи.</w:t>
            </w:r>
          </w:p>
          <w:p w14:paraId="5BBBD150" w14:textId="77777777" w:rsidR="00C86626" w:rsidRPr="00C86626" w:rsidRDefault="00C86626" w:rsidP="007E0152">
            <w:pPr>
              <w:spacing w:after="150"/>
              <w:rPr>
                <w:rFonts w:ascii="Arial" w:hAnsi="Arial" w:cs="Arial"/>
              </w:rPr>
            </w:pPr>
            <w:r w:rsidRPr="00C86626">
              <w:rPr>
                <w:rFonts w:ascii="Arial" w:hAnsi="Arial" w:cs="Arial"/>
                <w:color w:val="000000"/>
              </w:rPr>
              <w:t>● Карактеристике правног промета.</w:t>
            </w:r>
          </w:p>
        </w:tc>
        <w:tc>
          <w:tcPr>
            <w:tcW w:w="7636" w:type="dxa"/>
            <w:vMerge w:val="restart"/>
            <w:tcBorders>
              <w:top w:val="single" w:sz="8" w:space="0" w:color="000000"/>
              <w:left w:val="single" w:sz="8" w:space="0" w:color="000000"/>
              <w:bottom w:val="single" w:sz="8" w:space="0" w:color="000000"/>
              <w:right w:val="single" w:sz="8" w:space="0" w:color="000000"/>
            </w:tcBorders>
            <w:vAlign w:val="center"/>
          </w:tcPr>
          <w:p w14:paraId="4F59CA6B"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42B75B57"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0F37E4BC"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6E4EC8C0"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(105 часа)</w:t>
            </w:r>
          </w:p>
          <w:p w14:paraId="5F786064"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2816B2DF" w14:textId="77777777" w:rsidR="00C86626" w:rsidRPr="00C86626" w:rsidRDefault="00C86626" w:rsidP="007E0152">
            <w:pPr>
              <w:spacing w:after="150"/>
              <w:rPr>
                <w:rFonts w:ascii="Arial" w:hAnsi="Arial" w:cs="Arial"/>
              </w:rPr>
            </w:pPr>
            <w:r w:rsidRPr="00C86626">
              <w:rPr>
                <w:rFonts w:ascii="Arial" w:hAnsi="Arial" w:cs="Arial"/>
                <w:color w:val="000000"/>
              </w:rPr>
              <w:t>● монолошко-дијалошка</w:t>
            </w:r>
          </w:p>
          <w:p w14:paraId="09D8E6FD" w14:textId="77777777" w:rsidR="00C86626" w:rsidRPr="00C86626" w:rsidRDefault="00C86626" w:rsidP="007E0152">
            <w:pPr>
              <w:spacing w:after="150"/>
              <w:rPr>
                <w:rFonts w:ascii="Arial" w:hAnsi="Arial" w:cs="Arial"/>
              </w:rPr>
            </w:pPr>
            <w:r w:rsidRPr="00C86626">
              <w:rPr>
                <w:rFonts w:ascii="Arial" w:hAnsi="Arial" w:cs="Arial"/>
                <w:color w:val="000000"/>
              </w:rPr>
              <w:t>● херуистичка</w:t>
            </w:r>
          </w:p>
          <w:p w14:paraId="61222072" w14:textId="77777777" w:rsidR="00C86626" w:rsidRPr="00C86626" w:rsidRDefault="00C86626" w:rsidP="007E0152">
            <w:pPr>
              <w:spacing w:after="150"/>
              <w:rPr>
                <w:rFonts w:ascii="Arial" w:hAnsi="Arial" w:cs="Arial"/>
              </w:rPr>
            </w:pPr>
            <w:r w:rsidRPr="00C86626">
              <w:rPr>
                <w:rFonts w:ascii="Arial" w:hAnsi="Arial" w:cs="Arial"/>
                <w:color w:val="000000"/>
              </w:rPr>
              <w:t>● активне наставе</w:t>
            </w:r>
          </w:p>
          <w:p w14:paraId="75439984" w14:textId="77777777" w:rsidR="00C86626" w:rsidRPr="00C86626" w:rsidRDefault="00C86626" w:rsidP="007E0152">
            <w:pPr>
              <w:spacing w:after="150"/>
              <w:rPr>
                <w:rFonts w:ascii="Arial" w:hAnsi="Arial" w:cs="Arial"/>
              </w:rPr>
            </w:pPr>
            <w:r w:rsidRPr="00C86626">
              <w:rPr>
                <w:rFonts w:ascii="Arial" w:hAnsi="Arial" w:cs="Arial"/>
                <w:color w:val="000000"/>
              </w:rPr>
              <w:t>● рада на тексту</w:t>
            </w:r>
          </w:p>
          <w:p w14:paraId="3D655091"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истраживачка</w:t>
            </w:r>
          </w:p>
          <w:p w14:paraId="72D0AF01" w14:textId="77777777" w:rsidR="00C86626" w:rsidRPr="00C86626" w:rsidRDefault="00C86626" w:rsidP="007E0152">
            <w:pPr>
              <w:spacing w:after="150"/>
              <w:rPr>
                <w:rFonts w:ascii="Arial" w:hAnsi="Arial" w:cs="Arial"/>
              </w:rPr>
            </w:pPr>
            <w:r w:rsidRPr="00C86626">
              <w:rPr>
                <w:rFonts w:ascii="Arial" w:hAnsi="Arial" w:cs="Arial"/>
                <w:color w:val="000000"/>
              </w:rPr>
              <w:t>● практичног рада</w:t>
            </w:r>
          </w:p>
          <w:p w14:paraId="4AD69B85" w14:textId="77777777" w:rsidR="00C86626" w:rsidRPr="00C86626" w:rsidRDefault="00C86626" w:rsidP="007E0152">
            <w:pPr>
              <w:spacing w:after="150"/>
              <w:rPr>
                <w:rFonts w:ascii="Arial" w:hAnsi="Arial" w:cs="Arial"/>
              </w:rPr>
            </w:pPr>
            <w:r w:rsidRPr="00C86626">
              <w:rPr>
                <w:rFonts w:ascii="Arial" w:hAnsi="Arial" w:cs="Arial"/>
                <w:color w:val="000000"/>
              </w:rPr>
              <w:t>● решавања проблема</w:t>
            </w:r>
          </w:p>
          <w:p w14:paraId="2619155C"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2B552E4F"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p w14:paraId="7DDE55E7"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55926A84" w14:textId="455E51DC" w:rsidR="00C86626" w:rsidRPr="00C86626" w:rsidRDefault="00C86626" w:rsidP="007E0152">
            <w:pPr>
              <w:spacing w:after="150"/>
              <w:rPr>
                <w:rFonts w:ascii="Arial" w:hAnsi="Arial" w:cs="Arial"/>
              </w:rPr>
            </w:pPr>
            <w:r w:rsidRPr="00C86626">
              <w:rPr>
                <w:rFonts w:ascii="Arial" w:hAnsi="Arial" w:cs="Arial"/>
                <w:color w:val="000000"/>
              </w:rPr>
              <w:t xml:space="preserve">О правном промету уопште </w:t>
            </w:r>
            <w:r>
              <w:rPr>
                <w:rFonts w:ascii="Arial" w:hAnsi="Arial" w:cs="Arial"/>
                <w:color w:val="000000"/>
              </w:rPr>
              <w:t>-</w:t>
            </w:r>
            <w:r w:rsidRPr="00C86626">
              <w:rPr>
                <w:rFonts w:ascii="Arial" w:hAnsi="Arial" w:cs="Arial"/>
                <w:color w:val="000000"/>
              </w:rPr>
              <w:t xml:space="preserve"> 4 часа</w:t>
            </w:r>
          </w:p>
          <w:p w14:paraId="6D0D1D7F" w14:textId="4F22B6D9" w:rsidR="00C86626" w:rsidRPr="00C86626" w:rsidRDefault="00C86626" w:rsidP="007E0152">
            <w:pPr>
              <w:spacing w:after="150"/>
              <w:rPr>
                <w:rFonts w:ascii="Arial" w:hAnsi="Arial" w:cs="Arial"/>
              </w:rPr>
            </w:pPr>
            <w:r w:rsidRPr="00C86626">
              <w:rPr>
                <w:rFonts w:ascii="Arial" w:hAnsi="Arial" w:cs="Arial"/>
                <w:color w:val="000000"/>
              </w:rPr>
              <w:t xml:space="preserve">Објекти правног промета </w:t>
            </w:r>
            <w:r>
              <w:rPr>
                <w:rFonts w:ascii="Arial" w:hAnsi="Arial" w:cs="Arial"/>
                <w:color w:val="000000"/>
              </w:rPr>
              <w:t>-</w:t>
            </w:r>
            <w:r w:rsidRPr="00C86626">
              <w:rPr>
                <w:rFonts w:ascii="Arial" w:hAnsi="Arial" w:cs="Arial"/>
                <w:color w:val="000000"/>
              </w:rPr>
              <w:t xml:space="preserve"> 5 часова</w:t>
            </w:r>
          </w:p>
          <w:p w14:paraId="2B317F48" w14:textId="44A77379" w:rsidR="00C86626" w:rsidRPr="00C86626" w:rsidRDefault="00C86626" w:rsidP="007E0152">
            <w:pPr>
              <w:spacing w:after="150"/>
              <w:rPr>
                <w:rFonts w:ascii="Arial" w:hAnsi="Arial" w:cs="Arial"/>
              </w:rPr>
            </w:pPr>
            <w:r w:rsidRPr="00C86626">
              <w:rPr>
                <w:rFonts w:ascii="Arial" w:hAnsi="Arial" w:cs="Arial"/>
                <w:color w:val="000000"/>
              </w:rPr>
              <w:t xml:space="preserve">Врсте стварних права </w:t>
            </w:r>
            <w:r>
              <w:rPr>
                <w:rFonts w:ascii="Arial" w:hAnsi="Arial" w:cs="Arial"/>
                <w:color w:val="000000"/>
              </w:rPr>
              <w:t>-</w:t>
            </w:r>
            <w:r w:rsidRPr="00C86626">
              <w:rPr>
                <w:rFonts w:ascii="Arial" w:hAnsi="Arial" w:cs="Arial"/>
                <w:color w:val="000000"/>
              </w:rPr>
              <w:t xml:space="preserve"> 16 часова</w:t>
            </w:r>
          </w:p>
          <w:p w14:paraId="24ECC799" w14:textId="63CF8C1E" w:rsidR="00C86626" w:rsidRPr="00C86626" w:rsidRDefault="00C86626" w:rsidP="007E0152">
            <w:pPr>
              <w:spacing w:after="150"/>
              <w:rPr>
                <w:rFonts w:ascii="Arial" w:hAnsi="Arial" w:cs="Arial"/>
              </w:rPr>
            </w:pPr>
            <w:r w:rsidRPr="00C86626">
              <w:rPr>
                <w:rFonts w:ascii="Arial" w:hAnsi="Arial" w:cs="Arial"/>
                <w:color w:val="000000"/>
              </w:rPr>
              <w:t xml:space="preserve">Стицање и престанак права </w:t>
            </w:r>
            <w:r>
              <w:rPr>
                <w:rFonts w:ascii="Arial" w:hAnsi="Arial" w:cs="Arial"/>
                <w:color w:val="000000"/>
              </w:rPr>
              <w:t>-</w:t>
            </w:r>
            <w:r w:rsidRPr="00C86626">
              <w:rPr>
                <w:rFonts w:ascii="Arial" w:hAnsi="Arial" w:cs="Arial"/>
                <w:color w:val="000000"/>
              </w:rPr>
              <w:t xml:space="preserve"> 10 часова</w:t>
            </w:r>
          </w:p>
          <w:p w14:paraId="2AB1F547" w14:textId="110CE4E1" w:rsidR="00C86626" w:rsidRPr="00C86626" w:rsidRDefault="00C86626" w:rsidP="007E0152">
            <w:pPr>
              <w:spacing w:after="150"/>
              <w:rPr>
                <w:rFonts w:ascii="Arial" w:hAnsi="Arial" w:cs="Arial"/>
              </w:rPr>
            </w:pPr>
            <w:r w:rsidRPr="00C86626">
              <w:rPr>
                <w:rFonts w:ascii="Arial" w:hAnsi="Arial" w:cs="Arial"/>
                <w:color w:val="000000"/>
              </w:rPr>
              <w:t xml:space="preserve">Појам правног посла </w:t>
            </w:r>
            <w:r>
              <w:rPr>
                <w:rFonts w:ascii="Arial" w:hAnsi="Arial" w:cs="Arial"/>
                <w:color w:val="000000"/>
              </w:rPr>
              <w:t>-</w:t>
            </w:r>
            <w:r w:rsidRPr="00C86626">
              <w:rPr>
                <w:rFonts w:ascii="Arial" w:hAnsi="Arial" w:cs="Arial"/>
                <w:color w:val="000000"/>
              </w:rPr>
              <w:t xml:space="preserve"> правни послови и правна радња </w:t>
            </w:r>
            <w:r>
              <w:rPr>
                <w:rFonts w:ascii="Arial" w:hAnsi="Arial" w:cs="Arial"/>
                <w:color w:val="000000"/>
              </w:rPr>
              <w:t>-</w:t>
            </w:r>
            <w:r w:rsidRPr="00C86626">
              <w:rPr>
                <w:rFonts w:ascii="Arial" w:hAnsi="Arial" w:cs="Arial"/>
                <w:color w:val="000000"/>
              </w:rPr>
              <w:t xml:space="preserve"> 16 часова</w:t>
            </w:r>
          </w:p>
          <w:p w14:paraId="081B5D38" w14:textId="6582CD68" w:rsidR="00C86626" w:rsidRPr="00C86626" w:rsidRDefault="00C86626" w:rsidP="007E0152">
            <w:pPr>
              <w:spacing w:after="150"/>
              <w:rPr>
                <w:rFonts w:ascii="Arial" w:hAnsi="Arial" w:cs="Arial"/>
              </w:rPr>
            </w:pPr>
            <w:r w:rsidRPr="00C86626">
              <w:rPr>
                <w:rFonts w:ascii="Arial" w:hAnsi="Arial" w:cs="Arial"/>
                <w:color w:val="000000"/>
              </w:rPr>
              <w:t xml:space="preserve">Врсте правних послова </w:t>
            </w:r>
            <w:r>
              <w:rPr>
                <w:rFonts w:ascii="Arial" w:hAnsi="Arial" w:cs="Arial"/>
                <w:color w:val="000000"/>
              </w:rPr>
              <w:t>-</w:t>
            </w:r>
            <w:r w:rsidRPr="00C86626">
              <w:rPr>
                <w:rFonts w:ascii="Arial" w:hAnsi="Arial" w:cs="Arial"/>
                <w:color w:val="000000"/>
              </w:rPr>
              <w:t xml:space="preserve"> 10 часова</w:t>
            </w:r>
          </w:p>
          <w:p w14:paraId="1CD3D835" w14:textId="6549AA12" w:rsidR="00C86626" w:rsidRPr="00C86626" w:rsidRDefault="00C86626" w:rsidP="007E0152">
            <w:pPr>
              <w:spacing w:after="150"/>
              <w:rPr>
                <w:rFonts w:ascii="Arial" w:hAnsi="Arial" w:cs="Arial"/>
              </w:rPr>
            </w:pPr>
            <w:r w:rsidRPr="00C86626">
              <w:rPr>
                <w:rFonts w:ascii="Arial" w:hAnsi="Arial" w:cs="Arial"/>
                <w:color w:val="000000"/>
              </w:rPr>
              <w:t xml:space="preserve">Модификација правних послова </w:t>
            </w:r>
            <w:r>
              <w:rPr>
                <w:rFonts w:ascii="Arial" w:hAnsi="Arial" w:cs="Arial"/>
                <w:color w:val="000000"/>
              </w:rPr>
              <w:t>-</w:t>
            </w:r>
            <w:r w:rsidRPr="00C86626">
              <w:rPr>
                <w:rFonts w:ascii="Arial" w:hAnsi="Arial" w:cs="Arial"/>
                <w:color w:val="000000"/>
              </w:rPr>
              <w:t xml:space="preserve"> 4 часа</w:t>
            </w:r>
          </w:p>
          <w:p w14:paraId="061A18D6" w14:textId="7F0123F9" w:rsidR="00C86626" w:rsidRPr="00C86626" w:rsidRDefault="00C86626" w:rsidP="007E0152">
            <w:pPr>
              <w:spacing w:after="150"/>
              <w:rPr>
                <w:rFonts w:ascii="Arial" w:hAnsi="Arial" w:cs="Arial"/>
              </w:rPr>
            </w:pPr>
            <w:r w:rsidRPr="00C86626">
              <w:rPr>
                <w:rFonts w:ascii="Arial" w:hAnsi="Arial" w:cs="Arial"/>
                <w:color w:val="000000"/>
              </w:rPr>
              <w:t xml:space="preserve">Неважност послова </w:t>
            </w:r>
            <w:r>
              <w:rPr>
                <w:rFonts w:ascii="Arial" w:hAnsi="Arial" w:cs="Arial"/>
                <w:color w:val="000000"/>
              </w:rPr>
              <w:t>-</w:t>
            </w:r>
            <w:r w:rsidRPr="00C86626">
              <w:rPr>
                <w:rFonts w:ascii="Arial" w:hAnsi="Arial" w:cs="Arial"/>
                <w:color w:val="000000"/>
              </w:rPr>
              <w:t xml:space="preserve"> 6 часова</w:t>
            </w:r>
          </w:p>
          <w:p w14:paraId="32378A55" w14:textId="2172DFD9" w:rsidR="00C86626" w:rsidRPr="00C86626" w:rsidRDefault="00C86626" w:rsidP="007E0152">
            <w:pPr>
              <w:spacing w:after="150"/>
              <w:rPr>
                <w:rFonts w:ascii="Arial" w:hAnsi="Arial" w:cs="Arial"/>
              </w:rPr>
            </w:pPr>
            <w:r w:rsidRPr="00C86626">
              <w:rPr>
                <w:rFonts w:ascii="Arial" w:hAnsi="Arial" w:cs="Arial"/>
                <w:color w:val="000000"/>
              </w:rPr>
              <w:t xml:space="preserve">О уговорима уопште </w:t>
            </w:r>
            <w:r>
              <w:rPr>
                <w:rFonts w:ascii="Arial" w:hAnsi="Arial" w:cs="Arial"/>
                <w:color w:val="000000"/>
              </w:rPr>
              <w:t>-</w:t>
            </w:r>
            <w:r w:rsidRPr="00C86626">
              <w:rPr>
                <w:rFonts w:ascii="Arial" w:hAnsi="Arial" w:cs="Arial"/>
                <w:color w:val="000000"/>
              </w:rPr>
              <w:t xml:space="preserve"> 10 часова</w:t>
            </w:r>
          </w:p>
          <w:p w14:paraId="17C2A863" w14:textId="27504D58" w:rsidR="00C86626" w:rsidRPr="00C86626" w:rsidRDefault="00C86626" w:rsidP="007E0152">
            <w:pPr>
              <w:spacing w:after="150"/>
              <w:rPr>
                <w:rFonts w:ascii="Arial" w:hAnsi="Arial" w:cs="Arial"/>
              </w:rPr>
            </w:pPr>
            <w:r w:rsidRPr="00C86626">
              <w:rPr>
                <w:rFonts w:ascii="Arial" w:hAnsi="Arial" w:cs="Arial"/>
                <w:color w:val="000000"/>
              </w:rPr>
              <w:t xml:space="preserve">Уговор о продаји </w:t>
            </w:r>
            <w:r>
              <w:rPr>
                <w:rFonts w:ascii="Arial" w:hAnsi="Arial" w:cs="Arial"/>
                <w:color w:val="000000"/>
              </w:rPr>
              <w:t>-</w:t>
            </w:r>
            <w:r w:rsidRPr="00C86626">
              <w:rPr>
                <w:rFonts w:ascii="Arial" w:hAnsi="Arial" w:cs="Arial"/>
                <w:color w:val="000000"/>
              </w:rPr>
              <w:t xml:space="preserve"> 24 часа</w:t>
            </w:r>
          </w:p>
          <w:p w14:paraId="21C298B6"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4169412E"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предмета су организовани у тематске целине за које је наведен оријентациони број часова за реализацију. Наставник, при изради оперативних планова, дефинише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w:t>
            </w:r>
          </w:p>
          <w:p w14:paraId="7DF64AFD"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Увод у право, Организација државе, Правни поступци.</w:t>
            </w:r>
          </w:p>
        </w:tc>
      </w:tr>
      <w:tr w:rsidR="00C86626" w:rsidRPr="00C86626" w14:paraId="4E401300"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7A431DD1" w14:textId="77777777" w:rsidR="00C86626" w:rsidRPr="00C86626" w:rsidRDefault="00C86626" w:rsidP="007E0152">
            <w:pPr>
              <w:spacing w:after="150"/>
              <w:rPr>
                <w:rFonts w:ascii="Arial" w:hAnsi="Arial" w:cs="Arial"/>
              </w:rPr>
            </w:pPr>
            <w:r w:rsidRPr="00C86626">
              <w:rPr>
                <w:rFonts w:ascii="Arial" w:hAnsi="Arial" w:cs="Arial"/>
                <w:b/>
                <w:color w:val="000000"/>
              </w:rPr>
              <w:t>Објекти правног промета</w:t>
            </w:r>
          </w:p>
        </w:tc>
        <w:tc>
          <w:tcPr>
            <w:tcW w:w="1006" w:type="dxa"/>
            <w:tcBorders>
              <w:top w:val="single" w:sz="8" w:space="0" w:color="000000"/>
              <w:left w:val="single" w:sz="8" w:space="0" w:color="000000"/>
              <w:bottom w:val="single" w:sz="8" w:space="0" w:color="000000"/>
              <w:right w:val="single" w:sz="8" w:space="0" w:color="000000"/>
            </w:tcBorders>
            <w:vAlign w:val="center"/>
          </w:tcPr>
          <w:p w14:paraId="7BDBD07C"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стварима са становишта права</w:t>
            </w:r>
          </w:p>
          <w:p w14:paraId="3ADA251A"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значаја поделе ствари за правни промет</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5DCE1A41"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ствар</w:t>
            </w:r>
          </w:p>
          <w:p w14:paraId="46D21837" w14:textId="77777777" w:rsidR="00C86626" w:rsidRPr="00C86626" w:rsidRDefault="00C86626" w:rsidP="007E0152">
            <w:pPr>
              <w:spacing w:after="150"/>
              <w:rPr>
                <w:rFonts w:ascii="Arial" w:hAnsi="Arial" w:cs="Arial"/>
              </w:rPr>
            </w:pPr>
            <w:r w:rsidRPr="00C86626">
              <w:rPr>
                <w:rFonts w:ascii="Arial" w:hAnsi="Arial" w:cs="Arial"/>
                <w:color w:val="000000"/>
              </w:rPr>
              <w:t>● наведе поделу ствари по одређеним критеријумима</w:t>
            </w:r>
          </w:p>
          <w:p w14:paraId="04F7BF57" w14:textId="77777777" w:rsidR="00C86626" w:rsidRPr="00C86626" w:rsidRDefault="00C86626" w:rsidP="007E0152">
            <w:pPr>
              <w:spacing w:after="150"/>
              <w:rPr>
                <w:rFonts w:ascii="Arial" w:hAnsi="Arial" w:cs="Arial"/>
              </w:rPr>
            </w:pPr>
            <w:r w:rsidRPr="00C86626">
              <w:rPr>
                <w:rFonts w:ascii="Arial" w:hAnsi="Arial" w:cs="Arial"/>
                <w:color w:val="000000"/>
              </w:rPr>
              <w:t>● објасни људске радње, лична добра и производе људског духа као средства правног промета</w:t>
            </w:r>
          </w:p>
        </w:tc>
        <w:tc>
          <w:tcPr>
            <w:tcW w:w="3579" w:type="dxa"/>
            <w:tcBorders>
              <w:top w:val="single" w:sz="8" w:space="0" w:color="000000"/>
              <w:left w:val="single" w:sz="8" w:space="0" w:color="000000"/>
              <w:bottom w:val="single" w:sz="8" w:space="0" w:color="000000"/>
              <w:right w:val="single" w:sz="8" w:space="0" w:color="000000"/>
            </w:tcBorders>
            <w:vAlign w:val="center"/>
          </w:tcPr>
          <w:p w14:paraId="2F74196A" w14:textId="77777777" w:rsidR="00C86626" w:rsidRPr="00C86626" w:rsidRDefault="00C86626" w:rsidP="007E0152">
            <w:pPr>
              <w:spacing w:after="150"/>
              <w:rPr>
                <w:rFonts w:ascii="Arial" w:hAnsi="Arial" w:cs="Arial"/>
              </w:rPr>
            </w:pPr>
            <w:r w:rsidRPr="00C86626">
              <w:rPr>
                <w:rFonts w:ascii="Arial" w:hAnsi="Arial" w:cs="Arial"/>
                <w:color w:val="000000"/>
              </w:rPr>
              <w:t>● Појам објекта.</w:t>
            </w:r>
          </w:p>
          <w:p w14:paraId="13FFC2D0" w14:textId="77777777" w:rsidR="00C86626" w:rsidRPr="00C86626" w:rsidRDefault="00C86626" w:rsidP="007E0152">
            <w:pPr>
              <w:spacing w:after="150"/>
              <w:rPr>
                <w:rFonts w:ascii="Arial" w:hAnsi="Arial" w:cs="Arial"/>
              </w:rPr>
            </w:pPr>
            <w:r w:rsidRPr="00C86626">
              <w:rPr>
                <w:rFonts w:ascii="Arial" w:hAnsi="Arial" w:cs="Arial"/>
                <w:color w:val="000000"/>
              </w:rPr>
              <w:t>● Појам и подела ствари.</w:t>
            </w:r>
          </w:p>
          <w:p w14:paraId="55E16E18" w14:textId="77777777" w:rsidR="00C86626" w:rsidRPr="00C86626" w:rsidRDefault="00C86626" w:rsidP="007E0152">
            <w:pPr>
              <w:spacing w:after="150"/>
              <w:rPr>
                <w:rFonts w:ascii="Arial" w:hAnsi="Arial" w:cs="Arial"/>
              </w:rPr>
            </w:pPr>
            <w:r w:rsidRPr="00C86626">
              <w:rPr>
                <w:rFonts w:ascii="Arial" w:hAnsi="Arial" w:cs="Arial"/>
                <w:color w:val="000000"/>
              </w:rPr>
              <w:t>● Људске радње, лична добра и производи људског духа.</w:t>
            </w:r>
          </w:p>
        </w:tc>
        <w:tc>
          <w:tcPr>
            <w:tcW w:w="0" w:type="auto"/>
            <w:vMerge/>
            <w:tcBorders>
              <w:top w:val="nil"/>
              <w:left w:val="single" w:sz="8" w:space="0" w:color="000000"/>
              <w:bottom w:val="single" w:sz="8" w:space="0" w:color="000000"/>
              <w:right w:val="single" w:sz="8" w:space="0" w:color="000000"/>
            </w:tcBorders>
          </w:tcPr>
          <w:p w14:paraId="444961F7" w14:textId="77777777" w:rsidR="00C86626" w:rsidRPr="00C86626" w:rsidRDefault="00C86626" w:rsidP="007E0152">
            <w:pPr>
              <w:rPr>
                <w:rFonts w:ascii="Arial" w:hAnsi="Arial" w:cs="Arial"/>
              </w:rPr>
            </w:pPr>
          </w:p>
        </w:tc>
      </w:tr>
      <w:tr w:rsidR="00C86626" w:rsidRPr="00C86626" w14:paraId="764F4DAB"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0B25D1C7" w14:textId="77777777" w:rsidR="00C86626" w:rsidRPr="00C86626" w:rsidRDefault="00C86626" w:rsidP="007E0152">
            <w:pPr>
              <w:spacing w:after="150"/>
              <w:rPr>
                <w:rFonts w:ascii="Arial" w:hAnsi="Arial" w:cs="Arial"/>
              </w:rPr>
            </w:pPr>
            <w:r w:rsidRPr="00C86626">
              <w:rPr>
                <w:rFonts w:ascii="Arial" w:hAnsi="Arial" w:cs="Arial"/>
                <w:b/>
                <w:color w:val="000000"/>
              </w:rPr>
              <w:t>Врсте стварних права</w:t>
            </w:r>
          </w:p>
        </w:tc>
        <w:tc>
          <w:tcPr>
            <w:tcW w:w="1006" w:type="dxa"/>
            <w:tcBorders>
              <w:top w:val="single" w:sz="8" w:space="0" w:color="000000"/>
              <w:left w:val="single" w:sz="8" w:space="0" w:color="000000"/>
              <w:bottom w:val="single" w:sz="8" w:space="0" w:color="000000"/>
              <w:right w:val="single" w:sz="8" w:space="0" w:color="000000"/>
            </w:tcBorders>
            <w:vAlign w:val="center"/>
          </w:tcPr>
          <w:p w14:paraId="44ED6C8D"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значаја различитих облика својине за правни промет</w:t>
            </w:r>
          </w:p>
          <w:p w14:paraId="636A2BF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облицима својине</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7B25C59F"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стварно право</w:t>
            </w:r>
          </w:p>
          <w:p w14:paraId="731B609E" w14:textId="77777777" w:rsidR="00C86626" w:rsidRPr="00C86626" w:rsidRDefault="00C86626" w:rsidP="007E0152">
            <w:pPr>
              <w:spacing w:after="150"/>
              <w:rPr>
                <w:rFonts w:ascii="Arial" w:hAnsi="Arial" w:cs="Arial"/>
              </w:rPr>
            </w:pPr>
            <w:r w:rsidRPr="00C86626">
              <w:rPr>
                <w:rFonts w:ascii="Arial" w:hAnsi="Arial" w:cs="Arial"/>
                <w:color w:val="000000"/>
              </w:rPr>
              <w:t>● објасни карактеристике стварног права</w:t>
            </w:r>
          </w:p>
          <w:p w14:paraId="7C5670FA" w14:textId="77777777" w:rsidR="00C86626" w:rsidRPr="00C86626" w:rsidRDefault="00C86626" w:rsidP="007E0152">
            <w:pPr>
              <w:spacing w:after="150"/>
              <w:rPr>
                <w:rFonts w:ascii="Arial" w:hAnsi="Arial" w:cs="Arial"/>
              </w:rPr>
            </w:pPr>
            <w:r w:rsidRPr="00C86626">
              <w:rPr>
                <w:rFonts w:ascii="Arial" w:hAnsi="Arial" w:cs="Arial"/>
                <w:color w:val="000000"/>
              </w:rPr>
              <w:t>● наброји врсте стварних права</w:t>
            </w:r>
          </w:p>
          <w:p w14:paraId="1B391019"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право својине</w:t>
            </w:r>
          </w:p>
          <w:p w14:paraId="772B4A7F" w14:textId="77777777" w:rsidR="00C86626" w:rsidRPr="00C86626" w:rsidRDefault="00C86626" w:rsidP="007E0152">
            <w:pPr>
              <w:spacing w:after="150"/>
              <w:rPr>
                <w:rFonts w:ascii="Arial" w:hAnsi="Arial" w:cs="Arial"/>
              </w:rPr>
            </w:pPr>
            <w:r w:rsidRPr="00C86626">
              <w:rPr>
                <w:rFonts w:ascii="Arial" w:hAnsi="Arial" w:cs="Arial"/>
                <w:color w:val="000000"/>
              </w:rPr>
              <w:t>● објасни карактеристике права својине</w:t>
            </w:r>
          </w:p>
          <w:p w14:paraId="52D5EBE9"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ограничења права својине</w:t>
            </w:r>
          </w:p>
          <w:p w14:paraId="73C83A8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право својине од државине</w:t>
            </w:r>
          </w:p>
          <w:p w14:paraId="637B75E2" w14:textId="77777777" w:rsidR="00C86626" w:rsidRPr="00C86626" w:rsidRDefault="00C86626" w:rsidP="007E0152">
            <w:pPr>
              <w:spacing w:after="150"/>
              <w:rPr>
                <w:rFonts w:ascii="Arial" w:hAnsi="Arial" w:cs="Arial"/>
              </w:rPr>
            </w:pPr>
            <w:r w:rsidRPr="00C86626">
              <w:rPr>
                <w:rFonts w:ascii="Arial" w:hAnsi="Arial" w:cs="Arial"/>
                <w:color w:val="000000"/>
              </w:rPr>
              <w:t>● упореди посредну и непосредну државину</w:t>
            </w:r>
          </w:p>
          <w:p w14:paraId="12665BB6" w14:textId="77777777" w:rsidR="00C86626" w:rsidRPr="00C86626" w:rsidRDefault="00C86626" w:rsidP="007E0152">
            <w:pPr>
              <w:spacing w:after="150"/>
              <w:rPr>
                <w:rFonts w:ascii="Arial" w:hAnsi="Arial" w:cs="Arial"/>
              </w:rPr>
            </w:pPr>
            <w:r w:rsidRPr="00C86626">
              <w:rPr>
                <w:rFonts w:ascii="Arial" w:hAnsi="Arial" w:cs="Arial"/>
                <w:color w:val="000000"/>
              </w:rPr>
              <w:t>● објасни суседска права</w:t>
            </w:r>
          </w:p>
          <w:p w14:paraId="7BD90B3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суседских права</w:t>
            </w:r>
          </w:p>
          <w:p w14:paraId="50901C5D"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право пречег стицања</w:t>
            </w:r>
          </w:p>
          <w:p w14:paraId="439CFE77" w14:textId="77777777" w:rsidR="00C86626" w:rsidRPr="00C86626" w:rsidRDefault="00C86626" w:rsidP="007E0152">
            <w:pPr>
              <w:spacing w:after="150"/>
              <w:rPr>
                <w:rFonts w:ascii="Arial" w:hAnsi="Arial" w:cs="Arial"/>
              </w:rPr>
            </w:pPr>
            <w:r w:rsidRPr="00C86626">
              <w:rPr>
                <w:rFonts w:ascii="Arial" w:hAnsi="Arial" w:cs="Arial"/>
                <w:color w:val="000000"/>
              </w:rPr>
              <w:t>● објасни сусвојину</w:t>
            </w:r>
          </w:p>
          <w:p w14:paraId="78DAFD8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права сувласника</w:t>
            </w:r>
          </w:p>
          <w:p w14:paraId="043D569A" w14:textId="77777777" w:rsidR="00C86626" w:rsidRPr="00C86626" w:rsidRDefault="00C86626" w:rsidP="007E0152">
            <w:pPr>
              <w:spacing w:after="150"/>
              <w:rPr>
                <w:rFonts w:ascii="Arial" w:hAnsi="Arial" w:cs="Arial"/>
              </w:rPr>
            </w:pPr>
            <w:r w:rsidRPr="00C86626">
              <w:rPr>
                <w:rFonts w:ascii="Arial" w:hAnsi="Arial" w:cs="Arial"/>
                <w:color w:val="000000"/>
              </w:rPr>
              <w:t>● наведе битне особине залоге</w:t>
            </w:r>
          </w:p>
          <w:p w14:paraId="402FFFBA"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заложног права</w:t>
            </w:r>
          </w:p>
          <w:p w14:paraId="0C725BBD" w14:textId="77777777" w:rsidR="00C86626" w:rsidRPr="00C86626" w:rsidRDefault="00C86626" w:rsidP="007E0152">
            <w:pPr>
              <w:spacing w:after="150"/>
              <w:rPr>
                <w:rFonts w:ascii="Arial" w:hAnsi="Arial" w:cs="Arial"/>
              </w:rPr>
            </w:pPr>
            <w:r w:rsidRPr="00C86626">
              <w:rPr>
                <w:rFonts w:ascii="Arial" w:hAnsi="Arial" w:cs="Arial"/>
                <w:color w:val="000000"/>
              </w:rPr>
              <w:t>● објасни хипотеку као вид залоге</w:t>
            </w:r>
          </w:p>
        </w:tc>
        <w:tc>
          <w:tcPr>
            <w:tcW w:w="3579" w:type="dxa"/>
            <w:tcBorders>
              <w:top w:val="single" w:sz="8" w:space="0" w:color="000000"/>
              <w:left w:val="single" w:sz="8" w:space="0" w:color="000000"/>
              <w:bottom w:val="single" w:sz="8" w:space="0" w:color="000000"/>
              <w:right w:val="single" w:sz="8" w:space="0" w:color="000000"/>
            </w:tcBorders>
            <w:vAlign w:val="center"/>
          </w:tcPr>
          <w:p w14:paraId="1A361AFC" w14:textId="77777777" w:rsidR="00C86626" w:rsidRPr="00C86626" w:rsidRDefault="00C86626" w:rsidP="007E0152">
            <w:pPr>
              <w:spacing w:after="150"/>
              <w:rPr>
                <w:rFonts w:ascii="Arial" w:hAnsi="Arial" w:cs="Arial"/>
              </w:rPr>
            </w:pPr>
            <w:r w:rsidRPr="00C86626">
              <w:rPr>
                <w:rFonts w:ascii="Arial" w:hAnsi="Arial" w:cs="Arial"/>
                <w:color w:val="000000"/>
              </w:rPr>
              <w:t>● Појам и основне карактеристике стварног права</w:t>
            </w:r>
          </w:p>
          <w:p w14:paraId="28B5E74D" w14:textId="77777777" w:rsidR="00C86626" w:rsidRPr="00C86626" w:rsidRDefault="00C86626" w:rsidP="007E0152">
            <w:pPr>
              <w:spacing w:after="150"/>
              <w:rPr>
                <w:rFonts w:ascii="Arial" w:hAnsi="Arial" w:cs="Arial"/>
              </w:rPr>
            </w:pPr>
            <w:r w:rsidRPr="00C86626">
              <w:rPr>
                <w:rFonts w:ascii="Arial" w:hAnsi="Arial" w:cs="Arial"/>
                <w:color w:val="000000"/>
              </w:rPr>
              <w:t>● Врсте стварних права</w:t>
            </w:r>
          </w:p>
          <w:p w14:paraId="65773FD3" w14:textId="77777777" w:rsidR="00C86626" w:rsidRPr="00C86626" w:rsidRDefault="00C86626" w:rsidP="007E0152">
            <w:pPr>
              <w:spacing w:after="150"/>
              <w:rPr>
                <w:rFonts w:ascii="Arial" w:hAnsi="Arial" w:cs="Arial"/>
              </w:rPr>
            </w:pPr>
            <w:r w:rsidRPr="00C86626">
              <w:rPr>
                <w:rFonts w:ascii="Arial" w:hAnsi="Arial" w:cs="Arial"/>
                <w:color w:val="000000"/>
              </w:rPr>
              <w:t>● Право својине</w:t>
            </w:r>
          </w:p>
          <w:p w14:paraId="2AD86D1A" w14:textId="77777777" w:rsidR="00C86626" w:rsidRPr="00C86626" w:rsidRDefault="00C86626" w:rsidP="007E0152">
            <w:pPr>
              <w:spacing w:after="150"/>
              <w:rPr>
                <w:rFonts w:ascii="Arial" w:hAnsi="Arial" w:cs="Arial"/>
              </w:rPr>
            </w:pPr>
            <w:r w:rsidRPr="00C86626">
              <w:rPr>
                <w:rFonts w:ascii="Arial" w:hAnsi="Arial" w:cs="Arial"/>
                <w:color w:val="000000"/>
              </w:rPr>
              <w:t>● Државина</w:t>
            </w:r>
          </w:p>
          <w:p w14:paraId="4BDE440E" w14:textId="77777777" w:rsidR="00C86626" w:rsidRPr="00C86626" w:rsidRDefault="00C86626" w:rsidP="007E0152">
            <w:pPr>
              <w:spacing w:after="150"/>
              <w:rPr>
                <w:rFonts w:ascii="Arial" w:hAnsi="Arial" w:cs="Arial"/>
              </w:rPr>
            </w:pPr>
            <w:r w:rsidRPr="00C86626">
              <w:rPr>
                <w:rFonts w:ascii="Arial" w:hAnsi="Arial" w:cs="Arial"/>
                <w:color w:val="000000"/>
              </w:rPr>
              <w:t>● Суседска права</w:t>
            </w:r>
          </w:p>
          <w:p w14:paraId="28E59D1C" w14:textId="77777777" w:rsidR="00C86626" w:rsidRPr="00C86626" w:rsidRDefault="00C86626" w:rsidP="007E0152">
            <w:pPr>
              <w:spacing w:after="150"/>
              <w:rPr>
                <w:rFonts w:ascii="Arial" w:hAnsi="Arial" w:cs="Arial"/>
              </w:rPr>
            </w:pPr>
            <w:r w:rsidRPr="00C86626">
              <w:rPr>
                <w:rFonts w:ascii="Arial" w:hAnsi="Arial" w:cs="Arial"/>
                <w:color w:val="000000"/>
              </w:rPr>
              <w:t>● Право пречег стицања</w:t>
            </w:r>
          </w:p>
          <w:p w14:paraId="0BC914B7" w14:textId="77777777" w:rsidR="00C86626" w:rsidRPr="00C86626" w:rsidRDefault="00C86626" w:rsidP="007E0152">
            <w:pPr>
              <w:spacing w:after="150"/>
              <w:rPr>
                <w:rFonts w:ascii="Arial" w:hAnsi="Arial" w:cs="Arial"/>
              </w:rPr>
            </w:pPr>
            <w:r w:rsidRPr="00C86626">
              <w:rPr>
                <w:rFonts w:ascii="Arial" w:hAnsi="Arial" w:cs="Arial"/>
                <w:color w:val="000000"/>
              </w:rPr>
              <w:t>● Сусвојина</w:t>
            </w:r>
          </w:p>
          <w:p w14:paraId="3C2C6648" w14:textId="77777777" w:rsidR="00C86626" w:rsidRPr="00C86626" w:rsidRDefault="00C86626" w:rsidP="007E0152">
            <w:pPr>
              <w:spacing w:after="150"/>
              <w:rPr>
                <w:rFonts w:ascii="Arial" w:hAnsi="Arial" w:cs="Arial"/>
              </w:rPr>
            </w:pPr>
            <w:r w:rsidRPr="00C86626">
              <w:rPr>
                <w:rFonts w:ascii="Arial" w:hAnsi="Arial" w:cs="Arial"/>
                <w:color w:val="000000"/>
              </w:rPr>
              <w:t>● Заложно право</w:t>
            </w:r>
          </w:p>
          <w:p w14:paraId="0E5C9BAC" w14:textId="77777777" w:rsidR="00C86626" w:rsidRPr="00C86626" w:rsidRDefault="00C86626" w:rsidP="007E0152">
            <w:pPr>
              <w:spacing w:after="150"/>
              <w:rPr>
                <w:rFonts w:ascii="Arial" w:hAnsi="Arial" w:cs="Arial"/>
              </w:rPr>
            </w:pPr>
            <w:r w:rsidRPr="00C86626">
              <w:rPr>
                <w:rFonts w:ascii="Arial" w:hAnsi="Arial" w:cs="Arial"/>
                <w:color w:val="000000"/>
              </w:rPr>
              <w:t>● Хипотека</w:t>
            </w:r>
          </w:p>
        </w:tc>
        <w:tc>
          <w:tcPr>
            <w:tcW w:w="0" w:type="auto"/>
            <w:vMerge/>
            <w:tcBorders>
              <w:top w:val="nil"/>
              <w:left w:val="single" w:sz="8" w:space="0" w:color="000000"/>
              <w:bottom w:val="single" w:sz="8" w:space="0" w:color="000000"/>
              <w:right w:val="single" w:sz="8" w:space="0" w:color="000000"/>
            </w:tcBorders>
          </w:tcPr>
          <w:p w14:paraId="11CCBBDA" w14:textId="77777777" w:rsidR="00C86626" w:rsidRPr="00C86626" w:rsidRDefault="00C86626" w:rsidP="007E0152">
            <w:pPr>
              <w:rPr>
                <w:rFonts w:ascii="Arial" w:hAnsi="Arial" w:cs="Arial"/>
              </w:rPr>
            </w:pPr>
          </w:p>
        </w:tc>
      </w:tr>
      <w:tr w:rsidR="00C86626" w:rsidRPr="00C86626" w14:paraId="578037FF"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5B639128" w14:textId="77777777" w:rsidR="00C86626" w:rsidRPr="00C86626" w:rsidRDefault="00C86626" w:rsidP="007E0152">
            <w:pPr>
              <w:spacing w:after="150"/>
              <w:rPr>
                <w:rFonts w:ascii="Arial" w:hAnsi="Arial" w:cs="Arial"/>
              </w:rPr>
            </w:pPr>
            <w:r w:rsidRPr="00C86626">
              <w:rPr>
                <w:rFonts w:ascii="Arial" w:hAnsi="Arial" w:cs="Arial"/>
                <w:b/>
                <w:color w:val="000000"/>
              </w:rPr>
              <w:t>Стицање и престанак права</w:t>
            </w:r>
          </w:p>
        </w:tc>
        <w:tc>
          <w:tcPr>
            <w:tcW w:w="1006" w:type="dxa"/>
            <w:tcBorders>
              <w:top w:val="single" w:sz="8" w:space="0" w:color="000000"/>
              <w:left w:val="single" w:sz="8" w:space="0" w:color="000000"/>
              <w:bottom w:val="single" w:sz="8" w:space="0" w:color="000000"/>
              <w:right w:val="single" w:sz="8" w:space="0" w:color="000000"/>
            </w:tcBorders>
            <w:vAlign w:val="center"/>
          </w:tcPr>
          <w:p w14:paraId="15C48513"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различитих облика стицања права</w:t>
            </w:r>
          </w:p>
          <w:p w14:paraId="2F31DFB4"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престанку права</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275FBFE7" w14:textId="77777777" w:rsidR="00C86626" w:rsidRPr="00C86626" w:rsidRDefault="00C86626" w:rsidP="007E0152">
            <w:pPr>
              <w:spacing w:after="150"/>
              <w:rPr>
                <w:rFonts w:ascii="Arial" w:hAnsi="Arial" w:cs="Arial"/>
              </w:rPr>
            </w:pPr>
            <w:r w:rsidRPr="00C86626">
              <w:rPr>
                <w:rFonts w:ascii="Arial" w:hAnsi="Arial" w:cs="Arial"/>
                <w:color w:val="000000"/>
              </w:rPr>
              <w:t>● објасни основ и начин стицања права</w:t>
            </w:r>
          </w:p>
          <w:p w14:paraId="1F51CDA6"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правну претпоставку и фикцију</w:t>
            </w:r>
          </w:p>
          <w:p w14:paraId="204B0CC8"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разлику између правне претпоставке и фикције</w:t>
            </w:r>
          </w:p>
          <w:p w14:paraId="7A36265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начин стицања од основа стицања</w:t>
            </w:r>
          </w:p>
          <w:p w14:paraId="0A693DE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стицања права</w:t>
            </w:r>
          </w:p>
          <w:p w14:paraId="0278BB96"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имовину и имовинску масу</w:t>
            </w:r>
          </w:p>
          <w:p w14:paraId="6CC115D9"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престанка права</w:t>
            </w:r>
          </w:p>
        </w:tc>
        <w:tc>
          <w:tcPr>
            <w:tcW w:w="3579" w:type="dxa"/>
            <w:tcBorders>
              <w:top w:val="single" w:sz="8" w:space="0" w:color="000000"/>
              <w:left w:val="single" w:sz="8" w:space="0" w:color="000000"/>
              <w:bottom w:val="single" w:sz="8" w:space="0" w:color="000000"/>
              <w:right w:val="single" w:sz="8" w:space="0" w:color="000000"/>
            </w:tcBorders>
            <w:vAlign w:val="center"/>
          </w:tcPr>
          <w:p w14:paraId="4670140E" w14:textId="77777777" w:rsidR="00C86626" w:rsidRPr="00C86626" w:rsidRDefault="00C86626" w:rsidP="007E0152">
            <w:pPr>
              <w:spacing w:after="150"/>
              <w:rPr>
                <w:rFonts w:ascii="Arial" w:hAnsi="Arial" w:cs="Arial"/>
              </w:rPr>
            </w:pPr>
            <w:r w:rsidRPr="00C86626">
              <w:rPr>
                <w:rFonts w:ascii="Arial" w:hAnsi="Arial" w:cs="Arial"/>
                <w:color w:val="000000"/>
              </w:rPr>
              <w:t>● Основи и начини стицања права</w:t>
            </w:r>
          </w:p>
          <w:p w14:paraId="54BE2EFB" w14:textId="77777777" w:rsidR="00C86626" w:rsidRPr="00C86626" w:rsidRDefault="00C86626" w:rsidP="007E0152">
            <w:pPr>
              <w:spacing w:after="150"/>
              <w:rPr>
                <w:rFonts w:ascii="Arial" w:hAnsi="Arial" w:cs="Arial"/>
              </w:rPr>
            </w:pPr>
            <w:r w:rsidRPr="00C86626">
              <w:rPr>
                <w:rFonts w:ascii="Arial" w:hAnsi="Arial" w:cs="Arial"/>
                <w:color w:val="000000"/>
              </w:rPr>
              <w:t>● Правна претпоставка и фикција</w:t>
            </w:r>
          </w:p>
          <w:p w14:paraId="1F1D417B" w14:textId="77777777" w:rsidR="00C86626" w:rsidRPr="00C86626" w:rsidRDefault="00C86626" w:rsidP="007E0152">
            <w:pPr>
              <w:spacing w:after="150"/>
              <w:rPr>
                <w:rFonts w:ascii="Arial" w:hAnsi="Arial" w:cs="Arial"/>
              </w:rPr>
            </w:pPr>
            <w:r w:rsidRPr="00C86626">
              <w:rPr>
                <w:rFonts w:ascii="Arial" w:hAnsi="Arial" w:cs="Arial"/>
                <w:color w:val="000000"/>
              </w:rPr>
              <w:t>● Оригинално и деривативно стицање права.</w:t>
            </w:r>
          </w:p>
          <w:p w14:paraId="4065CD8C" w14:textId="77777777" w:rsidR="00C86626" w:rsidRPr="00C86626" w:rsidRDefault="00C86626" w:rsidP="007E0152">
            <w:pPr>
              <w:spacing w:after="150"/>
              <w:rPr>
                <w:rFonts w:ascii="Arial" w:hAnsi="Arial" w:cs="Arial"/>
              </w:rPr>
            </w:pPr>
            <w:r w:rsidRPr="00C86626">
              <w:rPr>
                <w:rFonts w:ascii="Arial" w:hAnsi="Arial" w:cs="Arial"/>
                <w:color w:val="000000"/>
              </w:rPr>
              <w:t>● Универзална и сингуларна сукцесија.</w:t>
            </w:r>
          </w:p>
          <w:p w14:paraId="1C8B40BD" w14:textId="77777777" w:rsidR="00C86626" w:rsidRPr="00C86626" w:rsidRDefault="00C86626" w:rsidP="007E0152">
            <w:pPr>
              <w:spacing w:after="150"/>
              <w:rPr>
                <w:rFonts w:ascii="Arial" w:hAnsi="Arial" w:cs="Arial"/>
              </w:rPr>
            </w:pPr>
            <w:r w:rsidRPr="00C86626">
              <w:rPr>
                <w:rFonts w:ascii="Arial" w:hAnsi="Arial" w:cs="Arial"/>
                <w:color w:val="000000"/>
              </w:rPr>
              <w:t>● Имовина и имовинска маса</w:t>
            </w:r>
          </w:p>
          <w:p w14:paraId="253F5413" w14:textId="77777777" w:rsidR="00C86626" w:rsidRPr="00C86626" w:rsidRDefault="00C86626" w:rsidP="007E0152">
            <w:pPr>
              <w:spacing w:after="150"/>
              <w:rPr>
                <w:rFonts w:ascii="Arial" w:hAnsi="Arial" w:cs="Arial"/>
              </w:rPr>
            </w:pPr>
            <w:r w:rsidRPr="00C86626">
              <w:rPr>
                <w:rFonts w:ascii="Arial" w:hAnsi="Arial" w:cs="Arial"/>
                <w:color w:val="000000"/>
              </w:rPr>
              <w:t>● Транслативни и конститутивни пренос права.</w:t>
            </w:r>
          </w:p>
          <w:p w14:paraId="09892656" w14:textId="77777777" w:rsidR="00C86626" w:rsidRPr="00C86626" w:rsidRDefault="00C86626" w:rsidP="007E0152">
            <w:pPr>
              <w:spacing w:after="150"/>
              <w:rPr>
                <w:rFonts w:ascii="Arial" w:hAnsi="Arial" w:cs="Arial"/>
              </w:rPr>
            </w:pPr>
            <w:r w:rsidRPr="00C86626">
              <w:rPr>
                <w:rFonts w:ascii="Arial" w:hAnsi="Arial" w:cs="Arial"/>
                <w:color w:val="000000"/>
              </w:rPr>
              <w:t>● Престанак права (појам и врсте).</w:t>
            </w:r>
          </w:p>
        </w:tc>
        <w:tc>
          <w:tcPr>
            <w:tcW w:w="0" w:type="auto"/>
            <w:vMerge/>
            <w:tcBorders>
              <w:top w:val="nil"/>
              <w:left w:val="single" w:sz="8" w:space="0" w:color="000000"/>
              <w:bottom w:val="single" w:sz="8" w:space="0" w:color="000000"/>
              <w:right w:val="single" w:sz="8" w:space="0" w:color="000000"/>
            </w:tcBorders>
          </w:tcPr>
          <w:p w14:paraId="6D906504" w14:textId="77777777" w:rsidR="00C86626" w:rsidRPr="00C86626" w:rsidRDefault="00C86626" w:rsidP="007E0152">
            <w:pPr>
              <w:rPr>
                <w:rFonts w:ascii="Arial" w:hAnsi="Arial" w:cs="Arial"/>
              </w:rPr>
            </w:pPr>
          </w:p>
        </w:tc>
      </w:tr>
      <w:tr w:rsidR="00C86626" w:rsidRPr="00C86626" w14:paraId="7869BB49"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6CF1210D" w14:textId="658CEE0A" w:rsidR="00C86626" w:rsidRPr="00C86626" w:rsidRDefault="00C86626" w:rsidP="007E0152">
            <w:pPr>
              <w:spacing w:after="150"/>
              <w:rPr>
                <w:rFonts w:ascii="Arial" w:hAnsi="Arial" w:cs="Arial"/>
              </w:rPr>
            </w:pPr>
            <w:r w:rsidRPr="00C86626">
              <w:rPr>
                <w:rFonts w:ascii="Arial" w:hAnsi="Arial" w:cs="Arial"/>
                <w:b/>
                <w:color w:val="000000"/>
              </w:rPr>
              <w:t xml:space="preserve">Појам правног посла </w:t>
            </w:r>
            <w:r>
              <w:rPr>
                <w:rFonts w:ascii="Arial" w:hAnsi="Arial" w:cs="Arial"/>
                <w:b/>
                <w:color w:val="000000"/>
              </w:rPr>
              <w:t>-</w:t>
            </w:r>
            <w:r w:rsidRPr="00C86626">
              <w:rPr>
                <w:rFonts w:ascii="Arial" w:hAnsi="Arial" w:cs="Arial"/>
                <w:b/>
                <w:color w:val="000000"/>
              </w:rPr>
              <w:t xml:space="preserve"> правни послови и правна радња</w:t>
            </w:r>
          </w:p>
        </w:tc>
        <w:tc>
          <w:tcPr>
            <w:tcW w:w="1006" w:type="dxa"/>
            <w:tcBorders>
              <w:top w:val="single" w:sz="8" w:space="0" w:color="000000"/>
              <w:left w:val="single" w:sz="8" w:space="0" w:color="000000"/>
              <w:bottom w:val="single" w:sz="8" w:space="0" w:color="000000"/>
              <w:right w:val="single" w:sz="8" w:space="0" w:color="000000"/>
            </w:tcBorders>
            <w:vAlign w:val="center"/>
          </w:tcPr>
          <w:p w14:paraId="798DF3BE"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вољи и њеној манифестацији</w:t>
            </w:r>
          </w:p>
          <w:p w14:paraId="55CCC253"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значаја мана воље за правни промет</w:t>
            </w:r>
          </w:p>
          <w:p w14:paraId="2B47BF33" w14:textId="77777777" w:rsidR="00C86626" w:rsidRPr="00C86626" w:rsidRDefault="00C86626" w:rsidP="007E0152">
            <w:pPr>
              <w:spacing w:after="150"/>
              <w:rPr>
                <w:rFonts w:ascii="Arial" w:hAnsi="Arial" w:cs="Arial"/>
              </w:rPr>
            </w:pPr>
            <w:r w:rsidRPr="00C86626">
              <w:rPr>
                <w:rFonts w:ascii="Arial" w:hAnsi="Arial" w:cs="Arial"/>
                <w:color w:val="000000"/>
              </w:rPr>
              <w:t>● Уочавање везе између воље субјеката и правног посла</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7A7EC138"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правни посао као средство правног промета</w:t>
            </w:r>
          </w:p>
          <w:p w14:paraId="6BC77C4C"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вољу</w:t>
            </w:r>
            <w:r w:rsidRPr="00C86626">
              <w:rPr>
                <w:rFonts w:ascii="Arial" w:hAnsi="Arial" w:cs="Arial"/>
                <w:color w:val="000000"/>
              </w:rPr>
              <w:t xml:space="preserve"> као правну чињеницу</w:t>
            </w:r>
          </w:p>
          <w:p w14:paraId="5EF872A8"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ограничења воље у правном промету</w:t>
            </w:r>
          </w:p>
          <w:p w14:paraId="7C538B64" w14:textId="77777777" w:rsidR="00C86626" w:rsidRPr="00C86626" w:rsidRDefault="00C86626" w:rsidP="007E0152">
            <w:pPr>
              <w:spacing w:after="150"/>
              <w:rPr>
                <w:rFonts w:ascii="Arial" w:hAnsi="Arial" w:cs="Arial"/>
              </w:rPr>
            </w:pPr>
            <w:r w:rsidRPr="00C86626">
              <w:rPr>
                <w:rFonts w:ascii="Arial" w:hAnsi="Arial" w:cs="Arial"/>
                <w:color w:val="000000"/>
              </w:rPr>
              <w:t>● наведе особине правно релевантне воље</w:t>
            </w:r>
          </w:p>
          <w:p w14:paraId="2C177EE7"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менталне резерве</w:t>
            </w:r>
            <w:r w:rsidRPr="00C86626">
              <w:rPr>
                <w:rFonts w:ascii="Arial" w:hAnsi="Arial" w:cs="Arial"/>
                <w:color w:val="000000"/>
              </w:rPr>
              <w:t xml:space="preserve"> воље</w:t>
            </w:r>
          </w:p>
          <w:p w14:paraId="1C6C3C4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менталних резерви воље</w:t>
            </w:r>
          </w:p>
          <w:p w14:paraId="7F508FBB"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непосредно и посредно изјављену вољу</w:t>
            </w:r>
          </w:p>
          <w:p w14:paraId="50A6FE61"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ћутања у правном промету</w:t>
            </w:r>
          </w:p>
          <w:p w14:paraId="3179BC69"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каузу</w:t>
            </w:r>
          </w:p>
        </w:tc>
        <w:tc>
          <w:tcPr>
            <w:tcW w:w="3579" w:type="dxa"/>
            <w:tcBorders>
              <w:top w:val="single" w:sz="8" w:space="0" w:color="000000"/>
              <w:left w:val="single" w:sz="8" w:space="0" w:color="000000"/>
              <w:bottom w:val="single" w:sz="8" w:space="0" w:color="000000"/>
              <w:right w:val="single" w:sz="8" w:space="0" w:color="000000"/>
            </w:tcBorders>
            <w:vAlign w:val="center"/>
          </w:tcPr>
          <w:p w14:paraId="263DD493" w14:textId="77777777" w:rsidR="00C86626" w:rsidRPr="00C86626" w:rsidRDefault="00C86626" w:rsidP="007E0152">
            <w:pPr>
              <w:spacing w:after="150"/>
              <w:rPr>
                <w:rFonts w:ascii="Arial" w:hAnsi="Arial" w:cs="Arial"/>
              </w:rPr>
            </w:pPr>
            <w:r w:rsidRPr="00C86626">
              <w:rPr>
                <w:rFonts w:ascii="Arial" w:hAnsi="Arial" w:cs="Arial"/>
                <w:color w:val="000000"/>
              </w:rPr>
              <w:t>● Правни послови као средства правног промета.</w:t>
            </w:r>
          </w:p>
          <w:p w14:paraId="2D10C95F" w14:textId="77777777" w:rsidR="00C86626" w:rsidRPr="00C86626" w:rsidRDefault="00C86626" w:rsidP="007E0152">
            <w:pPr>
              <w:spacing w:after="150"/>
              <w:rPr>
                <w:rFonts w:ascii="Arial" w:hAnsi="Arial" w:cs="Arial"/>
              </w:rPr>
            </w:pPr>
            <w:r w:rsidRPr="00C86626">
              <w:rPr>
                <w:rFonts w:ascii="Arial" w:hAnsi="Arial" w:cs="Arial"/>
                <w:color w:val="000000"/>
              </w:rPr>
              <w:t>● Воља као правна чињеница.</w:t>
            </w:r>
          </w:p>
          <w:p w14:paraId="7809FD4D" w14:textId="77777777" w:rsidR="00C86626" w:rsidRPr="00C86626" w:rsidRDefault="00C86626" w:rsidP="007E0152">
            <w:pPr>
              <w:spacing w:after="150"/>
              <w:rPr>
                <w:rFonts w:ascii="Arial" w:hAnsi="Arial" w:cs="Arial"/>
              </w:rPr>
            </w:pPr>
            <w:r w:rsidRPr="00C86626">
              <w:rPr>
                <w:rFonts w:ascii="Arial" w:hAnsi="Arial" w:cs="Arial"/>
                <w:color w:val="000000"/>
              </w:rPr>
              <w:t>● Слобода воље и њена ограничења у правном промету.</w:t>
            </w:r>
          </w:p>
          <w:p w14:paraId="3247713A" w14:textId="77777777" w:rsidR="00C86626" w:rsidRPr="00C86626" w:rsidRDefault="00C86626" w:rsidP="007E0152">
            <w:pPr>
              <w:spacing w:after="150"/>
              <w:rPr>
                <w:rFonts w:ascii="Arial" w:hAnsi="Arial" w:cs="Arial"/>
              </w:rPr>
            </w:pPr>
            <w:r w:rsidRPr="00C86626">
              <w:rPr>
                <w:rFonts w:ascii="Arial" w:hAnsi="Arial" w:cs="Arial"/>
                <w:color w:val="000000"/>
              </w:rPr>
              <w:t>● Изјава воље као особина правно релевантне воље.</w:t>
            </w:r>
          </w:p>
          <w:p w14:paraId="79CF9A74" w14:textId="11087372" w:rsidR="00C86626" w:rsidRPr="00C86626" w:rsidRDefault="00C86626" w:rsidP="007E0152">
            <w:pPr>
              <w:spacing w:after="150"/>
              <w:rPr>
                <w:rFonts w:ascii="Arial" w:hAnsi="Arial" w:cs="Arial"/>
              </w:rPr>
            </w:pPr>
            <w:r w:rsidRPr="00C86626">
              <w:rPr>
                <w:rFonts w:ascii="Arial" w:hAnsi="Arial" w:cs="Arial"/>
                <w:color w:val="000000"/>
              </w:rPr>
              <w:t xml:space="preserve">● Изјава и стварна воља </w:t>
            </w:r>
            <w:r>
              <w:rPr>
                <w:rFonts w:ascii="Arial" w:hAnsi="Arial" w:cs="Arial"/>
                <w:color w:val="000000"/>
              </w:rPr>
              <w:t>-</w:t>
            </w:r>
            <w:r w:rsidRPr="00C86626">
              <w:rPr>
                <w:rFonts w:ascii="Arial" w:hAnsi="Arial" w:cs="Arial"/>
                <w:color w:val="000000"/>
              </w:rPr>
              <w:t xml:space="preserve"> менталне резерве.</w:t>
            </w:r>
          </w:p>
          <w:p w14:paraId="2C6552EC" w14:textId="77777777" w:rsidR="00C86626" w:rsidRPr="00C86626" w:rsidRDefault="00C86626" w:rsidP="007E0152">
            <w:pPr>
              <w:spacing w:after="150"/>
              <w:rPr>
                <w:rFonts w:ascii="Arial" w:hAnsi="Arial" w:cs="Arial"/>
              </w:rPr>
            </w:pPr>
            <w:r w:rsidRPr="00C86626">
              <w:rPr>
                <w:rFonts w:ascii="Arial" w:hAnsi="Arial" w:cs="Arial"/>
                <w:color w:val="000000"/>
              </w:rPr>
              <w:t>● Непосредна и посредна изјава воље.</w:t>
            </w:r>
          </w:p>
          <w:p w14:paraId="462AE819" w14:textId="77777777" w:rsidR="00C86626" w:rsidRPr="00C86626" w:rsidRDefault="00C86626" w:rsidP="007E0152">
            <w:pPr>
              <w:spacing w:after="150"/>
              <w:rPr>
                <w:rFonts w:ascii="Arial" w:hAnsi="Arial" w:cs="Arial"/>
              </w:rPr>
            </w:pPr>
            <w:r w:rsidRPr="00C86626">
              <w:rPr>
                <w:rFonts w:ascii="Arial" w:hAnsi="Arial" w:cs="Arial"/>
                <w:color w:val="000000"/>
              </w:rPr>
              <w:t>● Прећутна изјава воље, ћутање.</w:t>
            </w:r>
          </w:p>
          <w:p w14:paraId="7716E20B" w14:textId="77777777" w:rsidR="00C86626" w:rsidRPr="00C86626" w:rsidRDefault="00C86626" w:rsidP="007E0152">
            <w:pPr>
              <w:spacing w:after="150"/>
              <w:rPr>
                <w:rFonts w:ascii="Arial" w:hAnsi="Arial" w:cs="Arial"/>
              </w:rPr>
            </w:pPr>
            <w:r w:rsidRPr="00C86626">
              <w:rPr>
                <w:rFonts w:ascii="Arial" w:hAnsi="Arial" w:cs="Arial"/>
                <w:color w:val="000000"/>
              </w:rPr>
              <w:t>● Недостаци воље.</w:t>
            </w:r>
          </w:p>
          <w:p w14:paraId="43EAAD77" w14:textId="77777777" w:rsidR="00C86626" w:rsidRPr="00C86626" w:rsidRDefault="00C86626" w:rsidP="007E0152">
            <w:pPr>
              <w:spacing w:after="150"/>
              <w:rPr>
                <w:rFonts w:ascii="Arial" w:hAnsi="Arial" w:cs="Arial"/>
              </w:rPr>
            </w:pPr>
            <w:r w:rsidRPr="00C86626">
              <w:rPr>
                <w:rFonts w:ascii="Arial" w:hAnsi="Arial" w:cs="Arial"/>
                <w:color w:val="000000"/>
              </w:rPr>
              <w:t>● Кауза (циљ) правног посла.</w:t>
            </w:r>
          </w:p>
        </w:tc>
        <w:tc>
          <w:tcPr>
            <w:tcW w:w="7636" w:type="dxa"/>
            <w:vMerge w:val="restart"/>
            <w:tcBorders>
              <w:top w:val="single" w:sz="8" w:space="0" w:color="000000"/>
              <w:left w:val="single" w:sz="8" w:space="0" w:color="000000"/>
              <w:bottom w:val="single" w:sz="8" w:space="0" w:color="000000"/>
              <w:right w:val="single" w:sz="8" w:space="0" w:color="000000"/>
            </w:tcBorders>
            <w:vAlign w:val="center"/>
          </w:tcPr>
          <w:p w14:paraId="1D0D969C"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2D579320"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13B3EBCC"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34FB06D5"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0B42D8FB" w14:textId="77777777" w:rsidR="00C86626" w:rsidRPr="00C86626" w:rsidRDefault="00C86626" w:rsidP="007E0152">
            <w:pPr>
              <w:spacing w:after="150"/>
              <w:rPr>
                <w:rFonts w:ascii="Arial" w:hAnsi="Arial" w:cs="Arial"/>
              </w:rPr>
            </w:pPr>
            <w:r w:rsidRPr="00C86626">
              <w:rPr>
                <w:rFonts w:ascii="Arial" w:hAnsi="Arial" w:cs="Arial"/>
                <w:b/>
                <w:color w:val="000000"/>
              </w:rPr>
              <w:t>Врсте правних послова</w:t>
            </w:r>
          </w:p>
        </w:tc>
        <w:tc>
          <w:tcPr>
            <w:tcW w:w="1006" w:type="dxa"/>
            <w:tcBorders>
              <w:top w:val="single" w:sz="8" w:space="0" w:color="000000"/>
              <w:left w:val="single" w:sz="8" w:space="0" w:color="000000"/>
              <w:bottom w:val="single" w:sz="8" w:space="0" w:color="000000"/>
              <w:right w:val="single" w:sz="8" w:space="0" w:color="000000"/>
            </w:tcBorders>
            <w:vAlign w:val="center"/>
          </w:tcPr>
          <w:p w14:paraId="1E8AD99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различитим врстама правних послова</w:t>
            </w:r>
          </w:p>
          <w:p w14:paraId="4FCA6FD7"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основом и сврхом поделе правних послова</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243159DB" w14:textId="77777777" w:rsidR="00C86626" w:rsidRPr="00C86626" w:rsidRDefault="00C86626" w:rsidP="007E0152">
            <w:pPr>
              <w:spacing w:after="150"/>
              <w:rPr>
                <w:rFonts w:ascii="Arial" w:hAnsi="Arial" w:cs="Arial"/>
              </w:rPr>
            </w:pPr>
            <w:r w:rsidRPr="00C86626">
              <w:rPr>
                <w:rFonts w:ascii="Arial" w:hAnsi="Arial" w:cs="Arial"/>
                <w:color w:val="000000"/>
              </w:rPr>
              <w:t>● наброји врсте правних послова</w:t>
            </w:r>
          </w:p>
          <w:p w14:paraId="1450FCBB"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правних послова по одређеним критеријумима</w:t>
            </w:r>
          </w:p>
          <w:p w14:paraId="01FC4111"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разликовања одређених врста правних послова</w:t>
            </w:r>
          </w:p>
        </w:tc>
        <w:tc>
          <w:tcPr>
            <w:tcW w:w="3579" w:type="dxa"/>
            <w:tcBorders>
              <w:top w:val="single" w:sz="8" w:space="0" w:color="000000"/>
              <w:left w:val="single" w:sz="8" w:space="0" w:color="000000"/>
              <w:bottom w:val="single" w:sz="8" w:space="0" w:color="000000"/>
              <w:right w:val="single" w:sz="8" w:space="0" w:color="000000"/>
            </w:tcBorders>
            <w:vAlign w:val="center"/>
          </w:tcPr>
          <w:p w14:paraId="4558E651" w14:textId="77777777" w:rsidR="00C86626" w:rsidRPr="00C86626" w:rsidRDefault="00C86626" w:rsidP="007E0152">
            <w:pPr>
              <w:spacing w:after="150"/>
              <w:rPr>
                <w:rFonts w:ascii="Arial" w:hAnsi="Arial" w:cs="Arial"/>
              </w:rPr>
            </w:pPr>
            <w:r w:rsidRPr="00C86626">
              <w:rPr>
                <w:rFonts w:ascii="Arial" w:hAnsi="Arial" w:cs="Arial"/>
                <w:color w:val="000000"/>
              </w:rPr>
              <w:t>● Једнострани и двострани.</w:t>
            </w:r>
          </w:p>
          <w:p w14:paraId="7E8893A8" w14:textId="77777777" w:rsidR="00C86626" w:rsidRPr="00C86626" w:rsidRDefault="00C86626" w:rsidP="007E0152">
            <w:pPr>
              <w:spacing w:after="150"/>
              <w:rPr>
                <w:rFonts w:ascii="Arial" w:hAnsi="Arial" w:cs="Arial"/>
              </w:rPr>
            </w:pPr>
            <w:r w:rsidRPr="00C86626">
              <w:rPr>
                <w:rFonts w:ascii="Arial" w:hAnsi="Arial" w:cs="Arial"/>
                <w:color w:val="000000"/>
              </w:rPr>
              <w:t>● Доброчини и теретни.</w:t>
            </w:r>
          </w:p>
          <w:p w14:paraId="589589E4" w14:textId="77777777" w:rsidR="00C86626" w:rsidRPr="00C86626" w:rsidRDefault="00C86626" w:rsidP="007E0152">
            <w:pPr>
              <w:spacing w:after="150"/>
              <w:rPr>
                <w:rFonts w:ascii="Arial" w:hAnsi="Arial" w:cs="Arial"/>
              </w:rPr>
            </w:pPr>
            <w:r w:rsidRPr="00C86626">
              <w:rPr>
                <w:rFonts w:ascii="Arial" w:hAnsi="Arial" w:cs="Arial"/>
                <w:color w:val="000000"/>
              </w:rPr>
              <w:t>● Формални и неформални.</w:t>
            </w:r>
          </w:p>
          <w:p w14:paraId="7BD7E563" w14:textId="77777777" w:rsidR="00C86626" w:rsidRPr="00C86626" w:rsidRDefault="00C86626" w:rsidP="007E0152">
            <w:pPr>
              <w:spacing w:after="150"/>
              <w:rPr>
                <w:rFonts w:ascii="Arial" w:hAnsi="Arial" w:cs="Arial"/>
              </w:rPr>
            </w:pPr>
            <w:r w:rsidRPr="00C86626">
              <w:rPr>
                <w:rFonts w:ascii="Arial" w:hAnsi="Arial" w:cs="Arial"/>
                <w:color w:val="000000"/>
              </w:rPr>
              <w:t>● Реални и консенсуални.</w:t>
            </w:r>
          </w:p>
          <w:p w14:paraId="248806F2" w14:textId="77777777" w:rsidR="00C86626" w:rsidRPr="00C86626" w:rsidRDefault="00C86626" w:rsidP="007E0152">
            <w:pPr>
              <w:spacing w:after="150"/>
              <w:rPr>
                <w:rFonts w:ascii="Arial" w:hAnsi="Arial" w:cs="Arial"/>
              </w:rPr>
            </w:pPr>
            <w:r w:rsidRPr="00C86626">
              <w:rPr>
                <w:rFonts w:ascii="Arial" w:hAnsi="Arial" w:cs="Arial"/>
                <w:color w:val="000000"/>
              </w:rPr>
              <w:t>● Каузални и апстрактни.</w:t>
            </w:r>
          </w:p>
          <w:p w14:paraId="117F2EAF" w14:textId="77777777" w:rsidR="00C86626" w:rsidRPr="00C86626" w:rsidRDefault="00C86626" w:rsidP="007E0152">
            <w:pPr>
              <w:spacing w:after="150"/>
              <w:rPr>
                <w:rFonts w:ascii="Arial" w:hAnsi="Arial" w:cs="Arial"/>
              </w:rPr>
            </w:pPr>
            <w:r w:rsidRPr="00C86626">
              <w:rPr>
                <w:rFonts w:ascii="Arial" w:hAnsi="Arial" w:cs="Arial"/>
                <w:color w:val="000000"/>
              </w:rPr>
              <w:t>● Послови inter-vivos и mortis-causa.</w:t>
            </w:r>
          </w:p>
        </w:tc>
        <w:tc>
          <w:tcPr>
            <w:tcW w:w="0" w:type="auto"/>
            <w:vMerge/>
            <w:tcBorders>
              <w:top w:val="nil"/>
              <w:left w:val="single" w:sz="8" w:space="0" w:color="000000"/>
              <w:bottom w:val="single" w:sz="8" w:space="0" w:color="000000"/>
              <w:right w:val="single" w:sz="8" w:space="0" w:color="000000"/>
            </w:tcBorders>
          </w:tcPr>
          <w:p w14:paraId="572EAEF6" w14:textId="77777777" w:rsidR="00C86626" w:rsidRPr="00C86626" w:rsidRDefault="00C86626" w:rsidP="007E0152">
            <w:pPr>
              <w:rPr>
                <w:rFonts w:ascii="Arial" w:hAnsi="Arial" w:cs="Arial"/>
              </w:rPr>
            </w:pPr>
          </w:p>
        </w:tc>
      </w:tr>
      <w:tr w:rsidR="00C86626" w:rsidRPr="00C86626" w14:paraId="60FA51F6"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1D41EFB3" w14:textId="77777777" w:rsidR="00C86626" w:rsidRPr="00C86626" w:rsidRDefault="00C86626" w:rsidP="007E0152">
            <w:pPr>
              <w:spacing w:after="150"/>
              <w:rPr>
                <w:rFonts w:ascii="Arial" w:hAnsi="Arial" w:cs="Arial"/>
              </w:rPr>
            </w:pPr>
            <w:r w:rsidRPr="00C86626">
              <w:rPr>
                <w:rFonts w:ascii="Arial" w:hAnsi="Arial" w:cs="Arial"/>
                <w:b/>
                <w:color w:val="000000"/>
              </w:rPr>
              <w:t>Модификација правних послова</w:t>
            </w:r>
          </w:p>
        </w:tc>
        <w:tc>
          <w:tcPr>
            <w:tcW w:w="1006" w:type="dxa"/>
            <w:tcBorders>
              <w:top w:val="single" w:sz="8" w:space="0" w:color="000000"/>
              <w:left w:val="single" w:sz="8" w:space="0" w:color="000000"/>
              <w:bottom w:val="single" w:sz="8" w:space="0" w:color="000000"/>
              <w:right w:val="single" w:sz="8" w:space="0" w:color="000000"/>
            </w:tcBorders>
            <w:vAlign w:val="center"/>
          </w:tcPr>
          <w:p w14:paraId="05956319"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модификацијама правних послова</w:t>
            </w:r>
          </w:p>
          <w:p w14:paraId="4F076AFB"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значају модификација правних послова</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6AA00229"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услов и рок</w:t>
            </w:r>
          </w:p>
          <w:p w14:paraId="177FDD1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услова и рокова</w:t>
            </w:r>
          </w:p>
          <w:p w14:paraId="1F50F73F"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последице закључења правног посла под условом и намерног испуњења услова</w:t>
            </w:r>
          </w:p>
          <w:p w14:paraId="002A017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преклузивни и рок застарелости</w:t>
            </w:r>
          </w:p>
          <w:p w14:paraId="6686A99D"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начин рачунања рокова</w:t>
            </w:r>
          </w:p>
          <w:p w14:paraId="5725CA25" w14:textId="77777777" w:rsidR="00C86626" w:rsidRPr="00C86626" w:rsidRDefault="00C86626" w:rsidP="007E0152">
            <w:pPr>
              <w:spacing w:after="150"/>
              <w:rPr>
                <w:rFonts w:ascii="Arial" w:hAnsi="Arial" w:cs="Arial"/>
              </w:rPr>
            </w:pPr>
            <w:r w:rsidRPr="00C86626">
              <w:rPr>
                <w:rFonts w:ascii="Arial" w:hAnsi="Arial" w:cs="Arial"/>
                <w:color w:val="000000"/>
              </w:rPr>
              <w:t>● примени рачунање рокова на задатом правном послу</w:t>
            </w:r>
          </w:p>
          <w:p w14:paraId="5FC8DB0F"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налог</w:t>
            </w:r>
          </w:p>
          <w:p w14:paraId="3788C4B0"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последице неизвршења налога</w:t>
            </w:r>
          </w:p>
        </w:tc>
        <w:tc>
          <w:tcPr>
            <w:tcW w:w="3579" w:type="dxa"/>
            <w:tcBorders>
              <w:top w:val="single" w:sz="8" w:space="0" w:color="000000"/>
              <w:left w:val="single" w:sz="8" w:space="0" w:color="000000"/>
              <w:bottom w:val="single" w:sz="8" w:space="0" w:color="000000"/>
              <w:right w:val="single" w:sz="8" w:space="0" w:color="000000"/>
            </w:tcBorders>
            <w:vAlign w:val="center"/>
          </w:tcPr>
          <w:p w14:paraId="14EE5F8B" w14:textId="77777777" w:rsidR="00C86626" w:rsidRPr="00C86626" w:rsidRDefault="00C86626" w:rsidP="007E0152">
            <w:pPr>
              <w:spacing w:after="150"/>
              <w:rPr>
                <w:rFonts w:ascii="Arial" w:hAnsi="Arial" w:cs="Arial"/>
              </w:rPr>
            </w:pPr>
            <w:r w:rsidRPr="00C86626">
              <w:rPr>
                <w:rFonts w:ascii="Arial" w:hAnsi="Arial" w:cs="Arial"/>
                <w:color w:val="000000"/>
              </w:rPr>
              <w:t>● Услов и рок.</w:t>
            </w:r>
          </w:p>
          <w:p w14:paraId="17D4158A" w14:textId="77777777" w:rsidR="00C86626" w:rsidRPr="00C86626" w:rsidRDefault="00C86626" w:rsidP="007E0152">
            <w:pPr>
              <w:spacing w:after="150"/>
              <w:rPr>
                <w:rFonts w:ascii="Arial" w:hAnsi="Arial" w:cs="Arial"/>
              </w:rPr>
            </w:pPr>
            <w:r w:rsidRPr="00C86626">
              <w:rPr>
                <w:rFonts w:ascii="Arial" w:hAnsi="Arial" w:cs="Arial"/>
                <w:color w:val="000000"/>
              </w:rPr>
              <w:t>● Налог</w:t>
            </w:r>
          </w:p>
        </w:tc>
        <w:tc>
          <w:tcPr>
            <w:tcW w:w="0" w:type="auto"/>
            <w:vMerge/>
            <w:tcBorders>
              <w:top w:val="nil"/>
              <w:left w:val="single" w:sz="8" w:space="0" w:color="000000"/>
              <w:bottom w:val="single" w:sz="8" w:space="0" w:color="000000"/>
              <w:right w:val="single" w:sz="8" w:space="0" w:color="000000"/>
            </w:tcBorders>
          </w:tcPr>
          <w:p w14:paraId="3E4B11E5" w14:textId="77777777" w:rsidR="00C86626" w:rsidRPr="00C86626" w:rsidRDefault="00C86626" w:rsidP="007E0152">
            <w:pPr>
              <w:rPr>
                <w:rFonts w:ascii="Arial" w:hAnsi="Arial" w:cs="Arial"/>
              </w:rPr>
            </w:pPr>
          </w:p>
        </w:tc>
      </w:tr>
      <w:tr w:rsidR="00C86626" w:rsidRPr="00C86626" w14:paraId="7626C0CF"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7E27270D" w14:textId="77777777" w:rsidR="00C86626" w:rsidRPr="00C86626" w:rsidRDefault="00C86626" w:rsidP="007E0152">
            <w:pPr>
              <w:spacing w:after="150"/>
              <w:rPr>
                <w:rFonts w:ascii="Arial" w:hAnsi="Arial" w:cs="Arial"/>
              </w:rPr>
            </w:pPr>
            <w:r w:rsidRPr="00C86626">
              <w:rPr>
                <w:rFonts w:ascii="Arial" w:hAnsi="Arial" w:cs="Arial"/>
                <w:b/>
                <w:color w:val="000000"/>
              </w:rPr>
              <w:t>Неважност послова</w:t>
            </w:r>
          </w:p>
        </w:tc>
        <w:tc>
          <w:tcPr>
            <w:tcW w:w="1006" w:type="dxa"/>
            <w:tcBorders>
              <w:top w:val="single" w:sz="8" w:space="0" w:color="000000"/>
              <w:left w:val="single" w:sz="8" w:space="0" w:color="000000"/>
              <w:bottom w:val="single" w:sz="8" w:space="0" w:color="000000"/>
              <w:right w:val="single" w:sz="8" w:space="0" w:color="000000"/>
            </w:tcBorders>
            <w:vAlign w:val="center"/>
          </w:tcPr>
          <w:p w14:paraId="3F121203"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неважности и врстама неважности правних послова</w:t>
            </w:r>
          </w:p>
          <w:p w14:paraId="3349D355"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последицама неважности правних послова</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323D4057"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ништаве и рушљиве правне послове</w:t>
            </w:r>
          </w:p>
          <w:p w14:paraId="72DA28FD"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ништавих и рушљивих правних послова</w:t>
            </w:r>
          </w:p>
          <w:p w14:paraId="36635484"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последице ништавих и рушљивих правних послова</w:t>
            </w:r>
          </w:p>
        </w:tc>
        <w:tc>
          <w:tcPr>
            <w:tcW w:w="3579" w:type="dxa"/>
            <w:tcBorders>
              <w:top w:val="single" w:sz="8" w:space="0" w:color="000000"/>
              <w:left w:val="single" w:sz="8" w:space="0" w:color="000000"/>
              <w:bottom w:val="single" w:sz="8" w:space="0" w:color="000000"/>
              <w:right w:val="single" w:sz="8" w:space="0" w:color="000000"/>
            </w:tcBorders>
            <w:vAlign w:val="center"/>
          </w:tcPr>
          <w:p w14:paraId="1BAE274B" w14:textId="4B989FB9" w:rsidR="00C86626" w:rsidRPr="00C86626" w:rsidRDefault="00C86626" w:rsidP="007E0152">
            <w:pPr>
              <w:spacing w:after="150"/>
              <w:rPr>
                <w:rFonts w:ascii="Arial" w:hAnsi="Arial" w:cs="Arial"/>
              </w:rPr>
            </w:pPr>
            <w:r w:rsidRPr="00C86626">
              <w:rPr>
                <w:rFonts w:ascii="Arial" w:hAnsi="Arial" w:cs="Arial"/>
                <w:color w:val="000000"/>
              </w:rPr>
              <w:t xml:space="preserve">● Основна подела </w:t>
            </w:r>
            <w:r>
              <w:rPr>
                <w:rFonts w:ascii="Arial" w:hAnsi="Arial" w:cs="Arial"/>
                <w:color w:val="000000"/>
              </w:rPr>
              <w:t>-</w:t>
            </w:r>
            <w:r w:rsidRPr="00C86626">
              <w:rPr>
                <w:rFonts w:ascii="Arial" w:hAnsi="Arial" w:cs="Arial"/>
                <w:color w:val="000000"/>
              </w:rPr>
              <w:t xml:space="preserve"> ништави и рушљиви.</w:t>
            </w:r>
          </w:p>
          <w:p w14:paraId="03262BD6" w14:textId="77777777" w:rsidR="00C86626" w:rsidRPr="00C86626" w:rsidRDefault="00C86626" w:rsidP="007E0152">
            <w:pPr>
              <w:spacing w:after="150"/>
              <w:rPr>
                <w:rFonts w:ascii="Arial" w:hAnsi="Arial" w:cs="Arial"/>
              </w:rPr>
            </w:pPr>
            <w:r w:rsidRPr="00C86626">
              <w:rPr>
                <w:rFonts w:ascii="Arial" w:hAnsi="Arial" w:cs="Arial"/>
                <w:color w:val="000000"/>
              </w:rPr>
              <w:t>● Појам, врсте и последица ништавих правних послова.</w:t>
            </w:r>
          </w:p>
          <w:p w14:paraId="6A6C5E12" w14:textId="77777777" w:rsidR="00C86626" w:rsidRPr="00C86626" w:rsidRDefault="00C86626" w:rsidP="007E0152">
            <w:pPr>
              <w:spacing w:after="150"/>
              <w:rPr>
                <w:rFonts w:ascii="Arial" w:hAnsi="Arial" w:cs="Arial"/>
              </w:rPr>
            </w:pPr>
            <w:r w:rsidRPr="00C86626">
              <w:rPr>
                <w:rFonts w:ascii="Arial" w:hAnsi="Arial" w:cs="Arial"/>
                <w:color w:val="000000"/>
              </w:rPr>
              <w:t>● Појам, врсте и последице рушљивих правних послова.</w:t>
            </w:r>
          </w:p>
        </w:tc>
        <w:tc>
          <w:tcPr>
            <w:tcW w:w="0" w:type="auto"/>
            <w:vMerge/>
            <w:tcBorders>
              <w:top w:val="nil"/>
              <w:left w:val="single" w:sz="8" w:space="0" w:color="000000"/>
              <w:bottom w:val="single" w:sz="8" w:space="0" w:color="000000"/>
              <w:right w:val="single" w:sz="8" w:space="0" w:color="000000"/>
            </w:tcBorders>
          </w:tcPr>
          <w:p w14:paraId="5A61D49F" w14:textId="77777777" w:rsidR="00C86626" w:rsidRPr="00C86626" w:rsidRDefault="00C86626" w:rsidP="007E0152">
            <w:pPr>
              <w:rPr>
                <w:rFonts w:ascii="Arial" w:hAnsi="Arial" w:cs="Arial"/>
              </w:rPr>
            </w:pPr>
          </w:p>
        </w:tc>
      </w:tr>
      <w:tr w:rsidR="00C86626" w:rsidRPr="00C86626" w14:paraId="03AE68E0"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47BFB85D" w14:textId="77777777" w:rsidR="00C86626" w:rsidRPr="00C86626" w:rsidRDefault="00C86626" w:rsidP="007E0152">
            <w:pPr>
              <w:spacing w:after="150"/>
              <w:rPr>
                <w:rFonts w:ascii="Arial" w:hAnsi="Arial" w:cs="Arial"/>
              </w:rPr>
            </w:pPr>
            <w:r w:rsidRPr="00C86626">
              <w:rPr>
                <w:rFonts w:ascii="Arial" w:hAnsi="Arial" w:cs="Arial"/>
                <w:b/>
                <w:color w:val="000000"/>
              </w:rPr>
              <w:t>О уговорима уопште</w:t>
            </w:r>
          </w:p>
        </w:tc>
        <w:tc>
          <w:tcPr>
            <w:tcW w:w="1006" w:type="dxa"/>
            <w:tcBorders>
              <w:top w:val="single" w:sz="8" w:space="0" w:color="000000"/>
              <w:left w:val="single" w:sz="8" w:space="0" w:color="000000"/>
              <w:bottom w:val="single" w:sz="8" w:space="0" w:color="000000"/>
              <w:right w:val="single" w:sz="8" w:space="0" w:color="000000"/>
            </w:tcBorders>
            <w:vAlign w:val="center"/>
          </w:tcPr>
          <w:p w14:paraId="2110A8AB"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уговору</w:t>
            </w:r>
          </w:p>
          <w:p w14:paraId="17237CA5" w14:textId="77777777" w:rsidR="00C86626" w:rsidRPr="00C86626" w:rsidRDefault="00C86626" w:rsidP="007E0152">
            <w:pPr>
              <w:spacing w:after="150"/>
              <w:rPr>
                <w:rFonts w:ascii="Arial" w:hAnsi="Arial" w:cs="Arial"/>
              </w:rPr>
            </w:pPr>
            <w:r w:rsidRPr="00C86626">
              <w:rPr>
                <w:rFonts w:ascii="Arial" w:hAnsi="Arial" w:cs="Arial"/>
                <w:color w:val="000000"/>
              </w:rPr>
              <w:t>● Проширивање и примењивање на уговор</w:t>
            </w:r>
          </w:p>
          <w:p w14:paraId="47717539" w14:textId="77777777" w:rsidR="00C86626" w:rsidRPr="00C86626" w:rsidRDefault="00C86626" w:rsidP="007E0152">
            <w:pPr>
              <w:spacing w:after="150"/>
              <w:rPr>
                <w:rFonts w:ascii="Arial" w:hAnsi="Arial" w:cs="Arial"/>
              </w:rPr>
            </w:pPr>
            <w:r w:rsidRPr="00C86626">
              <w:rPr>
                <w:rFonts w:ascii="Arial" w:hAnsi="Arial" w:cs="Arial"/>
                <w:color w:val="000000"/>
              </w:rPr>
              <w:t>стечених знања о правним пословима</w:t>
            </w:r>
          </w:p>
          <w:p w14:paraId="66AAD6C8" w14:textId="77777777" w:rsidR="00C86626" w:rsidRPr="00C86626" w:rsidRDefault="00C86626" w:rsidP="007E0152">
            <w:pPr>
              <w:spacing w:after="150"/>
              <w:rPr>
                <w:rFonts w:ascii="Arial" w:hAnsi="Arial" w:cs="Arial"/>
              </w:rPr>
            </w:pPr>
            <w:r w:rsidRPr="00C86626">
              <w:rPr>
                <w:rFonts w:ascii="Arial" w:hAnsi="Arial" w:cs="Arial"/>
                <w:color w:val="000000"/>
              </w:rPr>
              <w:t>● уочавање везе стеченог знања о правним пословима са основним појмовима уговора</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42FEB702"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w:t>
            </w:r>
          </w:p>
          <w:p w14:paraId="40BFA756" w14:textId="77777777" w:rsidR="00C86626" w:rsidRPr="00C86626" w:rsidRDefault="00C86626" w:rsidP="007E0152">
            <w:pPr>
              <w:spacing w:after="150"/>
              <w:rPr>
                <w:rFonts w:ascii="Arial" w:hAnsi="Arial" w:cs="Arial"/>
              </w:rPr>
            </w:pPr>
            <w:r w:rsidRPr="00C86626">
              <w:rPr>
                <w:rFonts w:ascii="Arial" w:hAnsi="Arial" w:cs="Arial"/>
                <w:color w:val="000000"/>
              </w:rPr>
              <w:t>● наведе опште и посебне услове за настанак уговора</w:t>
            </w:r>
          </w:p>
          <w:p w14:paraId="13835F64"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тумачења уговора</w:t>
            </w:r>
          </w:p>
          <w:p w14:paraId="31EF4E4E" w14:textId="77777777" w:rsidR="00C86626" w:rsidRPr="00C86626" w:rsidRDefault="00C86626" w:rsidP="007E0152">
            <w:pPr>
              <w:spacing w:after="150"/>
              <w:rPr>
                <w:rFonts w:ascii="Arial" w:hAnsi="Arial" w:cs="Arial"/>
              </w:rPr>
            </w:pPr>
            <w:r w:rsidRPr="00C86626">
              <w:rPr>
                <w:rFonts w:ascii="Arial" w:hAnsi="Arial" w:cs="Arial"/>
                <w:color w:val="000000"/>
              </w:rPr>
              <w:t>● објасни дејство уговора</w:t>
            </w:r>
          </w:p>
          <w:p w14:paraId="449BCB0C"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престанка уговора</w:t>
            </w:r>
          </w:p>
          <w:p w14:paraId="27C9547E" w14:textId="77777777" w:rsidR="00C86626" w:rsidRPr="00C86626" w:rsidRDefault="00C86626" w:rsidP="007E0152">
            <w:pPr>
              <w:spacing w:after="150"/>
              <w:rPr>
                <w:rFonts w:ascii="Arial" w:hAnsi="Arial" w:cs="Arial"/>
              </w:rPr>
            </w:pPr>
            <w:r w:rsidRPr="00C86626">
              <w:rPr>
                <w:rFonts w:ascii="Arial" w:hAnsi="Arial" w:cs="Arial"/>
                <w:color w:val="000000"/>
              </w:rPr>
              <w:t>.</w:t>
            </w:r>
          </w:p>
        </w:tc>
        <w:tc>
          <w:tcPr>
            <w:tcW w:w="3579" w:type="dxa"/>
            <w:tcBorders>
              <w:top w:val="single" w:sz="8" w:space="0" w:color="000000"/>
              <w:left w:val="single" w:sz="8" w:space="0" w:color="000000"/>
              <w:bottom w:val="single" w:sz="8" w:space="0" w:color="000000"/>
              <w:right w:val="single" w:sz="8" w:space="0" w:color="000000"/>
            </w:tcBorders>
            <w:vAlign w:val="center"/>
          </w:tcPr>
          <w:p w14:paraId="71BB2409" w14:textId="77777777" w:rsidR="00C86626" w:rsidRPr="00C86626" w:rsidRDefault="00C86626" w:rsidP="007E0152">
            <w:pPr>
              <w:spacing w:after="150"/>
              <w:rPr>
                <w:rFonts w:ascii="Arial" w:hAnsi="Arial" w:cs="Arial"/>
              </w:rPr>
            </w:pPr>
            <w:r w:rsidRPr="00C86626">
              <w:rPr>
                <w:rFonts w:ascii="Arial" w:hAnsi="Arial" w:cs="Arial"/>
                <w:color w:val="000000"/>
              </w:rPr>
              <w:t>● Основна начела уговорног права.</w:t>
            </w:r>
          </w:p>
          <w:p w14:paraId="33626B4D" w14:textId="77777777" w:rsidR="00C86626" w:rsidRPr="00C86626" w:rsidRDefault="00C86626" w:rsidP="007E0152">
            <w:pPr>
              <w:spacing w:after="150"/>
              <w:rPr>
                <w:rFonts w:ascii="Arial" w:hAnsi="Arial" w:cs="Arial"/>
              </w:rPr>
            </w:pPr>
            <w:r w:rsidRPr="00C86626">
              <w:rPr>
                <w:rFonts w:ascii="Arial" w:hAnsi="Arial" w:cs="Arial"/>
                <w:color w:val="000000"/>
              </w:rPr>
              <w:t>● Врсте уговора.</w:t>
            </w:r>
          </w:p>
          <w:p w14:paraId="61BB3087" w14:textId="272963CB" w:rsidR="00C86626" w:rsidRPr="00C86626" w:rsidRDefault="00C86626" w:rsidP="007E0152">
            <w:pPr>
              <w:spacing w:after="150"/>
              <w:rPr>
                <w:rFonts w:ascii="Arial" w:hAnsi="Arial" w:cs="Arial"/>
              </w:rPr>
            </w:pPr>
            <w:r w:rsidRPr="00C86626">
              <w:rPr>
                <w:rFonts w:ascii="Arial" w:hAnsi="Arial" w:cs="Arial"/>
                <w:color w:val="000000"/>
              </w:rPr>
              <w:t xml:space="preserve">● Општи услови за настанак уговора </w:t>
            </w:r>
            <w:r>
              <w:rPr>
                <w:rFonts w:ascii="Arial" w:hAnsi="Arial" w:cs="Arial"/>
                <w:color w:val="000000"/>
              </w:rPr>
              <w:t>-</w:t>
            </w:r>
            <w:r w:rsidRPr="00C86626">
              <w:rPr>
                <w:rFonts w:ascii="Arial" w:hAnsi="Arial" w:cs="Arial"/>
                <w:color w:val="000000"/>
              </w:rPr>
              <w:t xml:space="preserve"> сагласност воља, предмет и основ.</w:t>
            </w:r>
          </w:p>
          <w:p w14:paraId="654196CA" w14:textId="0D6D7DAC" w:rsidR="00C86626" w:rsidRPr="00C86626" w:rsidRDefault="00C86626" w:rsidP="007E0152">
            <w:pPr>
              <w:spacing w:after="150"/>
              <w:rPr>
                <w:rFonts w:ascii="Arial" w:hAnsi="Arial" w:cs="Arial"/>
              </w:rPr>
            </w:pPr>
            <w:r w:rsidRPr="00C86626">
              <w:rPr>
                <w:rFonts w:ascii="Arial" w:hAnsi="Arial" w:cs="Arial"/>
                <w:color w:val="000000"/>
              </w:rPr>
              <w:t xml:space="preserve">● Посебни услови </w:t>
            </w:r>
            <w:r>
              <w:rPr>
                <w:rFonts w:ascii="Arial" w:hAnsi="Arial" w:cs="Arial"/>
                <w:color w:val="000000"/>
              </w:rPr>
              <w:t>-</w:t>
            </w:r>
            <w:r w:rsidRPr="00C86626">
              <w:rPr>
                <w:rFonts w:ascii="Arial" w:hAnsi="Arial" w:cs="Arial"/>
                <w:color w:val="000000"/>
              </w:rPr>
              <w:t xml:space="preserve"> форма, дозвола и одобрење.</w:t>
            </w:r>
          </w:p>
          <w:p w14:paraId="2042A4DE" w14:textId="77777777" w:rsidR="00C86626" w:rsidRPr="00C86626" w:rsidRDefault="00C86626" w:rsidP="007E0152">
            <w:pPr>
              <w:spacing w:after="150"/>
              <w:rPr>
                <w:rFonts w:ascii="Arial" w:hAnsi="Arial" w:cs="Arial"/>
              </w:rPr>
            </w:pPr>
            <w:r w:rsidRPr="00C86626">
              <w:rPr>
                <w:rFonts w:ascii="Arial" w:hAnsi="Arial" w:cs="Arial"/>
                <w:color w:val="000000"/>
              </w:rPr>
              <w:t>● Тумачење уговора.</w:t>
            </w:r>
          </w:p>
          <w:p w14:paraId="37BB9830" w14:textId="77777777" w:rsidR="00C86626" w:rsidRPr="00C86626" w:rsidRDefault="00C86626" w:rsidP="007E0152">
            <w:pPr>
              <w:spacing w:after="150"/>
              <w:rPr>
                <w:rFonts w:ascii="Arial" w:hAnsi="Arial" w:cs="Arial"/>
              </w:rPr>
            </w:pPr>
            <w:r w:rsidRPr="00C86626">
              <w:rPr>
                <w:rFonts w:ascii="Arial" w:hAnsi="Arial" w:cs="Arial"/>
                <w:color w:val="000000"/>
              </w:rPr>
              <w:t>● Дејства уговора.</w:t>
            </w:r>
          </w:p>
          <w:p w14:paraId="32CA447A" w14:textId="5230BFBA" w:rsidR="00C86626" w:rsidRPr="00C86626" w:rsidRDefault="00C86626" w:rsidP="007E0152">
            <w:pPr>
              <w:spacing w:after="150"/>
              <w:rPr>
                <w:rFonts w:ascii="Arial" w:hAnsi="Arial" w:cs="Arial"/>
              </w:rPr>
            </w:pPr>
            <w:r w:rsidRPr="00C86626">
              <w:rPr>
                <w:rFonts w:ascii="Arial" w:hAnsi="Arial" w:cs="Arial"/>
                <w:color w:val="000000"/>
              </w:rPr>
              <w:t xml:space="preserve">● Престанак уговора </w:t>
            </w:r>
            <w:r>
              <w:rPr>
                <w:rFonts w:ascii="Arial" w:hAnsi="Arial" w:cs="Arial"/>
                <w:color w:val="000000"/>
              </w:rPr>
              <w:t>-</w:t>
            </w:r>
            <w:r w:rsidRPr="00C86626">
              <w:rPr>
                <w:rFonts w:ascii="Arial" w:hAnsi="Arial" w:cs="Arial"/>
                <w:color w:val="000000"/>
              </w:rPr>
              <w:t xml:space="preserve"> раскид и поништење.</w:t>
            </w:r>
          </w:p>
        </w:tc>
        <w:tc>
          <w:tcPr>
            <w:tcW w:w="0" w:type="auto"/>
            <w:vMerge/>
            <w:tcBorders>
              <w:top w:val="nil"/>
              <w:left w:val="single" w:sz="8" w:space="0" w:color="000000"/>
              <w:bottom w:val="single" w:sz="8" w:space="0" w:color="000000"/>
              <w:right w:val="single" w:sz="8" w:space="0" w:color="000000"/>
            </w:tcBorders>
          </w:tcPr>
          <w:p w14:paraId="14B1CA66" w14:textId="77777777" w:rsidR="00C86626" w:rsidRPr="00C86626" w:rsidRDefault="00C86626" w:rsidP="007E0152">
            <w:pPr>
              <w:rPr>
                <w:rFonts w:ascii="Arial" w:hAnsi="Arial" w:cs="Arial"/>
              </w:rPr>
            </w:pPr>
          </w:p>
        </w:tc>
      </w:tr>
      <w:tr w:rsidR="00C86626" w:rsidRPr="00C86626" w14:paraId="4370C47C" w14:textId="77777777" w:rsidTr="007E0152">
        <w:trPr>
          <w:trHeight w:val="45"/>
          <w:tblCellSpacing w:w="0" w:type="auto"/>
        </w:trPr>
        <w:tc>
          <w:tcPr>
            <w:tcW w:w="923" w:type="dxa"/>
            <w:tcBorders>
              <w:top w:val="single" w:sz="8" w:space="0" w:color="000000"/>
              <w:left w:val="single" w:sz="8" w:space="0" w:color="000000"/>
              <w:bottom w:val="single" w:sz="8" w:space="0" w:color="000000"/>
              <w:right w:val="single" w:sz="8" w:space="0" w:color="000000"/>
            </w:tcBorders>
            <w:vAlign w:val="center"/>
          </w:tcPr>
          <w:p w14:paraId="54FA073B" w14:textId="77777777" w:rsidR="00C86626" w:rsidRPr="00C86626" w:rsidRDefault="00C86626" w:rsidP="007E0152">
            <w:pPr>
              <w:spacing w:after="150"/>
              <w:rPr>
                <w:rFonts w:ascii="Arial" w:hAnsi="Arial" w:cs="Arial"/>
              </w:rPr>
            </w:pPr>
            <w:r w:rsidRPr="00C86626">
              <w:rPr>
                <w:rFonts w:ascii="Arial" w:hAnsi="Arial" w:cs="Arial"/>
                <w:b/>
                <w:color w:val="000000"/>
              </w:rPr>
              <w:t>Уговор о продаји</w:t>
            </w:r>
          </w:p>
        </w:tc>
        <w:tc>
          <w:tcPr>
            <w:tcW w:w="1006" w:type="dxa"/>
            <w:tcBorders>
              <w:top w:val="single" w:sz="8" w:space="0" w:color="000000"/>
              <w:left w:val="single" w:sz="8" w:space="0" w:color="000000"/>
              <w:bottom w:val="single" w:sz="8" w:space="0" w:color="000000"/>
              <w:right w:val="single" w:sz="8" w:space="0" w:color="000000"/>
            </w:tcBorders>
            <w:vAlign w:val="center"/>
          </w:tcPr>
          <w:p w14:paraId="16F44292"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продаји и његовом значају</w:t>
            </w:r>
          </w:p>
          <w:p w14:paraId="33AA903D" w14:textId="77777777" w:rsidR="00C86626" w:rsidRPr="00C86626" w:rsidRDefault="00C86626" w:rsidP="007E0152">
            <w:pPr>
              <w:spacing w:after="150"/>
              <w:rPr>
                <w:rFonts w:ascii="Arial" w:hAnsi="Arial" w:cs="Arial"/>
              </w:rPr>
            </w:pPr>
            <w:r w:rsidRPr="00C86626">
              <w:rPr>
                <w:rFonts w:ascii="Arial" w:hAnsi="Arial" w:cs="Arial"/>
                <w:color w:val="000000"/>
              </w:rPr>
              <w:t>● Примењивање стечених знања о уговору на уговор о продаји</w:t>
            </w:r>
          </w:p>
          <w:p w14:paraId="316C4CA7" w14:textId="77777777" w:rsidR="00C86626" w:rsidRPr="00C86626" w:rsidRDefault="00C86626" w:rsidP="007E0152">
            <w:pPr>
              <w:spacing w:after="150"/>
              <w:rPr>
                <w:rFonts w:ascii="Arial" w:hAnsi="Arial" w:cs="Arial"/>
              </w:rPr>
            </w:pPr>
            <w:r w:rsidRPr="00C86626">
              <w:rPr>
                <w:rFonts w:ascii="Arial" w:hAnsi="Arial" w:cs="Arial"/>
                <w:color w:val="000000"/>
              </w:rPr>
              <w:t>● Унапређивање вештина израде једноставних примера уговора</w:t>
            </w:r>
          </w:p>
        </w:tc>
        <w:tc>
          <w:tcPr>
            <w:tcW w:w="1256" w:type="dxa"/>
            <w:gridSpan w:val="2"/>
            <w:tcBorders>
              <w:top w:val="single" w:sz="8" w:space="0" w:color="000000"/>
              <w:left w:val="single" w:sz="8" w:space="0" w:color="000000"/>
              <w:bottom w:val="single" w:sz="8" w:space="0" w:color="000000"/>
              <w:right w:val="single" w:sz="8" w:space="0" w:color="000000"/>
            </w:tcBorders>
            <w:vAlign w:val="center"/>
          </w:tcPr>
          <w:p w14:paraId="22C56A00"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продаји</w:t>
            </w:r>
          </w:p>
          <w:p w14:paraId="0A8058D8" w14:textId="77777777" w:rsidR="00C86626" w:rsidRPr="00C86626" w:rsidRDefault="00C86626" w:rsidP="007E0152">
            <w:pPr>
              <w:spacing w:after="150"/>
              <w:rPr>
                <w:rFonts w:ascii="Arial" w:hAnsi="Arial" w:cs="Arial"/>
              </w:rPr>
            </w:pPr>
            <w:r w:rsidRPr="00C86626">
              <w:rPr>
                <w:rFonts w:ascii="Arial" w:hAnsi="Arial" w:cs="Arial"/>
                <w:color w:val="000000"/>
              </w:rPr>
              <w:t>● одреди битне елементе уговора о продаји</w:t>
            </w:r>
          </w:p>
          <w:p w14:paraId="78DD1DF2"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предмет продавчеве и купчеве обавезе</w:t>
            </w:r>
          </w:p>
          <w:p w14:paraId="55D2D80E"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закључивања уговора о продаји</w:t>
            </w:r>
          </w:p>
          <w:p w14:paraId="14B776C4" w14:textId="77777777" w:rsidR="00C86626" w:rsidRPr="00C86626" w:rsidRDefault="00C86626" w:rsidP="007E0152">
            <w:pPr>
              <w:spacing w:after="150"/>
              <w:rPr>
                <w:rFonts w:ascii="Arial" w:hAnsi="Arial" w:cs="Arial"/>
              </w:rPr>
            </w:pPr>
            <w:r w:rsidRPr="00C86626">
              <w:rPr>
                <w:rFonts w:ascii="Arial" w:hAnsi="Arial" w:cs="Arial"/>
                <w:color w:val="000000"/>
              </w:rPr>
              <w:t>● објасни дејства и обавезе уговорних страна</w:t>
            </w:r>
          </w:p>
          <w:p w14:paraId="5D540356"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прелазак ризика за случај пропасти и оштећења ствари</w:t>
            </w:r>
          </w:p>
          <w:p w14:paraId="7B10D4AD"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одговорност странака у случају неиспуњења или неуредног испуњења уговора о продаји</w:t>
            </w:r>
          </w:p>
          <w:p w14:paraId="4FBBFA44"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неуредност у извршењу уговорних обавеза продавца и купца</w:t>
            </w:r>
          </w:p>
          <w:p w14:paraId="797CE1A2" w14:textId="77777777" w:rsidR="00C86626" w:rsidRPr="00C86626" w:rsidRDefault="00C86626" w:rsidP="007E0152">
            <w:pPr>
              <w:spacing w:after="150"/>
              <w:rPr>
                <w:rFonts w:ascii="Arial" w:hAnsi="Arial" w:cs="Arial"/>
              </w:rPr>
            </w:pPr>
            <w:r w:rsidRPr="00C86626">
              <w:rPr>
                <w:rFonts w:ascii="Arial" w:hAnsi="Arial" w:cs="Arial"/>
                <w:color w:val="000000"/>
              </w:rPr>
              <w:t>● наведе посебне врсте и модалитете уговора о продаји</w:t>
            </w:r>
          </w:p>
          <w:p w14:paraId="46E90960"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међународне продаје</w:t>
            </w:r>
          </w:p>
        </w:tc>
        <w:tc>
          <w:tcPr>
            <w:tcW w:w="3579" w:type="dxa"/>
            <w:tcBorders>
              <w:top w:val="single" w:sz="8" w:space="0" w:color="000000"/>
              <w:left w:val="single" w:sz="8" w:space="0" w:color="000000"/>
              <w:bottom w:val="single" w:sz="8" w:space="0" w:color="000000"/>
              <w:right w:val="single" w:sz="8" w:space="0" w:color="000000"/>
            </w:tcBorders>
            <w:vAlign w:val="center"/>
          </w:tcPr>
          <w:p w14:paraId="751975B9" w14:textId="77777777" w:rsidR="00C86626" w:rsidRPr="00C86626" w:rsidRDefault="00C86626" w:rsidP="007E0152">
            <w:pPr>
              <w:spacing w:after="150"/>
              <w:rPr>
                <w:rFonts w:ascii="Arial" w:hAnsi="Arial" w:cs="Arial"/>
              </w:rPr>
            </w:pPr>
            <w:r w:rsidRPr="00C86626">
              <w:rPr>
                <w:rFonts w:ascii="Arial" w:hAnsi="Arial" w:cs="Arial"/>
                <w:color w:val="000000"/>
              </w:rPr>
              <w:t>● Појам и битни елементи.</w:t>
            </w:r>
          </w:p>
          <w:p w14:paraId="6CC62FD8" w14:textId="77777777" w:rsidR="00C86626" w:rsidRPr="00C86626" w:rsidRDefault="00C86626" w:rsidP="007E0152">
            <w:pPr>
              <w:spacing w:after="150"/>
              <w:rPr>
                <w:rFonts w:ascii="Arial" w:hAnsi="Arial" w:cs="Arial"/>
              </w:rPr>
            </w:pPr>
            <w:r w:rsidRPr="00C86626">
              <w:rPr>
                <w:rFonts w:ascii="Arial" w:hAnsi="Arial" w:cs="Arial"/>
                <w:color w:val="000000"/>
              </w:rPr>
              <w:t>● Предмет продавчеве обавезе.</w:t>
            </w:r>
          </w:p>
          <w:p w14:paraId="0A265234" w14:textId="77777777" w:rsidR="00C86626" w:rsidRPr="00C86626" w:rsidRDefault="00C86626" w:rsidP="007E0152">
            <w:pPr>
              <w:spacing w:after="150"/>
              <w:rPr>
                <w:rFonts w:ascii="Arial" w:hAnsi="Arial" w:cs="Arial"/>
              </w:rPr>
            </w:pPr>
            <w:r w:rsidRPr="00C86626">
              <w:rPr>
                <w:rFonts w:ascii="Arial" w:hAnsi="Arial" w:cs="Arial"/>
                <w:color w:val="000000"/>
              </w:rPr>
              <w:t>● Предмет купчеве обавезе.</w:t>
            </w:r>
          </w:p>
          <w:p w14:paraId="7B2C5B8B" w14:textId="77777777" w:rsidR="00C86626" w:rsidRPr="00C86626" w:rsidRDefault="00C86626" w:rsidP="007E0152">
            <w:pPr>
              <w:spacing w:after="150"/>
              <w:rPr>
                <w:rFonts w:ascii="Arial" w:hAnsi="Arial" w:cs="Arial"/>
              </w:rPr>
            </w:pPr>
            <w:r w:rsidRPr="00C86626">
              <w:rPr>
                <w:rFonts w:ascii="Arial" w:hAnsi="Arial" w:cs="Arial"/>
                <w:color w:val="000000"/>
              </w:rPr>
              <w:t>● Својства уговора о продаји.</w:t>
            </w:r>
          </w:p>
          <w:p w14:paraId="6FC0EEB6" w14:textId="77777777" w:rsidR="00C86626" w:rsidRPr="00C86626" w:rsidRDefault="00C86626" w:rsidP="007E0152">
            <w:pPr>
              <w:spacing w:after="150"/>
              <w:rPr>
                <w:rFonts w:ascii="Arial" w:hAnsi="Arial" w:cs="Arial"/>
              </w:rPr>
            </w:pPr>
            <w:r w:rsidRPr="00C86626">
              <w:rPr>
                <w:rFonts w:ascii="Arial" w:hAnsi="Arial" w:cs="Arial"/>
                <w:color w:val="000000"/>
              </w:rPr>
              <w:t>● Начин закључивања.</w:t>
            </w:r>
          </w:p>
          <w:p w14:paraId="5792A8D6" w14:textId="77777777" w:rsidR="00C86626" w:rsidRPr="00C86626" w:rsidRDefault="00C86626" w:rsidP="007E0152">
            <w:pPr>
              <w:spacing w:after="150"/>
              <w:rPr>
                <w:rFonts w:ascii="Arial" w:hAnsi="Arial" w:cs="Arial"/>
              </w:rPr>
            </w:pPr>
            <w:r w:rsidRPr="00C86626">
              <w:rPr>
                <w:rFonts w:ascii="Arial" w:hAnsi="Arial" w:cs="Arial"/>
                <w:color w:val="000000"/>
              </w:rPr>
              <w:t>● Дејство и обавезе уговорних страна.</w:t>
            </w:r>
          </w:p>
          <w:p w14:paraId="30640929" w14:textId="77777777" w:rsidR="00C86626" w:rsidRPr="00C86626" w:rsidRDefault="00C86626" w:rsidP="007E0152">
            <w:pPr>
              <w:spacing w:after="150"/>
              <w:rPr>
                <w:rFonts w:ascii="Arial" w:hAnsi="Arial" w:cs="Arial"/>
              </w:rPr>
            </w:pPr>
            <w:r w:rsidRPr="00C86626">
              <w:rPr>
                <w:rFonts w:ascii="Arial" w:hAnsi="Arial" w:cs="Arial"/>
                <w:color w:val="000000"/>
              </w:rPr>
              <w:t>● Прелаз ризика за случајну пропаст и оштећење ствари.</w:t>
            </w:r>
          </w:p>
          <w:p w14:paraId="08C0478F" w14:textId="77777777" w:rsidR="00C86626" w:rsidRPr="00C86626" w:rsidRDefault="00C86626" w:rsidP="007E0152">
            <w:pPr>
              <w:spacing w:after="150"/>
              <w:rPr>
                <w:rFonts w:ascii="Arial" w:hAnsi="Arial" w:cs="Arial"/>
              </w:rPr>
            </w:pPr>
            <w:r w:rsidRPr="00C86626">
              <w:rPr>
                <w:rFonts w:ascii="Arial" w:hAnsi="Arial" w:cs="Arial"/>
                <w:color w:val="000000"/>
              </w:rPr>
              <w:t>● Одговорност странака у случају неиспуњења или неуредног испуњења уговора о продаји.</w:t>
            </w:r>
          </w:p>
          <w:p w14:paraId="5385EE5F" w14:textId="77777777" w:rsidR="00C86626" w:rsidRPr="00C86626" w:rsidRDefault="00C86626" w:rsidP="007E0152">
            <w:pPr>
              <w:spacing w:after="150"/>
              <w:rPr>
                <w:rFonts w:ascii="Arial" w:hAnsi="Arial" w:cs="Arial"/>
              </w:rPr>
            </w:pPr>
            <w:r w:rsidRPr="00C86626">
              <w:rPr>
                <w:rFonts w:ascii="Arial" w:hAnsi="Arial" w:cs="Arial"/>
                <w:color w:val="000000"/>
              </w:rPr>
              <w:t>● Неуредност у извршењу продавчевих обавеза.</w:t>
            </w:r>
          </w:p>
          <w:p w14:paraId="54169FE8" w14:textId="77777777" w:rsidR="00C86626" w:rsidRPr="00C86626" w:rsidRDefault="00C86626" w:rsidP="007E0152">
            <w:pPr>
              <w:spacing w:after="150"/>
              <w:rPr>
                <w:rFonts w:ascii="Arial" w:hAnsi="Arial" w:cs="Arial"/>
              </w:rPr>
            </w:pPr>
            <w:r w:rsidRPr="00C86626">
              <w:rPr>
                <w:rFonts w:ascii="Arial" w:hAnsi="Arial" w:cs="Arial"/>
                <w:color w:val="000000"/>
              </w:rPr>
              <w:t>● Неуредност у извршењу купчевих обавеза.</w:t>
            </w:r>
          </w:p>
          <w:p w14:paraId="0301689E" w14:textId="77777777" w:rsidR="00C86626" w:rsidRPr="00C86626" w:rsidRDefault="00C86626" w:rsidP="007E0152">
            <w:pPr>
              <w:spacing w:after="150"/>
              <w:rPr>
                <w:rFonts w:ascii="Arial" w:hAnsi="Arial" w:cs="Arial"/>
              </w:rPr>
            </w:pPr>
            <w:r w:rsidRPr="00C86626">
              <w:rPr>
                <w:rFonts w:ascii="Arial" w:hAnsi="Arial" w:cs="Arial"/>
                <w:color w:val="000000"/>
              </w:rPr>
              <w:t>● Посебне врсте и модалитети уговора о продаји.</w:t>
            </w:r>
          </w:p>
          <w:p w14:paraId="68172700" w14:textId="77777777" w:rsidR="00C86626" w:rsidRPr="00C86626" w:rsidRDefault="00C86626" w:rsidP="007E0152">
            <w:pPr>
              <w:spacing w:after="150"/>
              <w:rPr>
                <w:rFonts w:ascii="Arial" w:hAnsi="Arial" w:cs="Arial"/>
              </w:rPr>
            </w:pPr>
            <w:r w:rsidRPr="00C86626">
              <w:rPr>
                <w:rFonts w:ascii="Arial" w:hAnsi="Arial" w:cs="Arial"/>
                <w:color w:val="000000"/>
              </w:rPr>
              <w:t>● Међународна продаја.</w:t>
            </w:r>
          </w:p>
        </w:tc>
        <w:tc>
          <w:tcPr>
            <w:tcW w:w="0" w:type="auto"/>
            <w:vMerge/>
            <w:tcBorders>
              <w:top w:val="nil"/>
              <w:left w:val="single" w:sz="8" w:space="0" w:color="000000"/>
              <w:bottom w:val="single" w:sz="8" w:space="0" w:color="000000"/>
              <w:right w:val="single" w:sz="8" w:space="0" w:color="000000"/>
            </w:tcBorders>
          </w:tcPr>
          <w:p w14:paraId="5B400E48" w14:textId="77777777" w:rsidR="00C86626" w:rsidRPr="00C86626" w:rsidRDefault="00C86626" w:rsidP="007E0152">
            <w:pPr>
              <w:rPr>
                <w:rFonts w:ascii="Arial" w:hAnsi="Arial" w:cs="Arial"/>
              </w:rPr>
            </w:pPr>
          </w:p>
        </w:tc>
      </w:tr>
    </w:tbl>
    <w:p w14:paraId="582EAB34" w14:textId="77777777" w:rsidR="00C86626" w:rsidRPr="00C86626" w:rsidRDefault="00C86626" w:rsidP="00C86626">
      <w:pPr>
        <w:spacing w:after="150"/>
        <w:rPr>
          <w:rFonts w:ascii="Arial" w:hAnsi="Arial" w:cs="Arial"/>
        </w:rPr>
      </w:pPr>
      <w:r w:rsidRPr="00C86626">
        <w:rPr>
          <w:rFonts w:ascii="Arial" w:hAnsi="Arial" w:cs="Arial"/>
          <w:b/>
          <w:color w:val="000000"/>
        </w:rPr>
        <w:t>Кључни појмови:</w:t>
      </w:r>
      <w:r w:rsidRPr="00C86626">
        <w:rPr>
          <w:rFonts w:ascii="Arial" w:hAnsi="Arial" w:cs="Arial"/>
          <w:color w:val="000000"/>
        </w:rPr>
        <w:t xml:space="preserve"> правни промет, правни послови, уговор, права и обавезе, настанак и престанак правни послова, уговор о продаји.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3"/>
        <w:gridCol w:w="986"/>
        <w:gridCol w:w="752"/>
        <w:gridCol w:w="1925"/>
        <w:gridCol w:w="1899"/>
        <w:gridCol w:w="3466"/>
      </w:tblGrid>
      <w:tr w:rsidR="00C86626" w:rsidRPr="00C86626" w14:paraId="5187888A"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116AC1C9"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4798F1F8" w14:textId="77777777" w:rsidR="00C86626" w:rsidRPr="00C86626" w:rsidRDefault="00C86626" w:rsidP="007E0152">
            <w:pPr>
              <w:spacing w:after="150"/>
              <w:rPr>
                <w:rFonts w:ascii="Arial" w:hAnsi="Arial" w:cs="Arial"/>
              </w:rPr>
            </w:pPr>
            <w:r w:rsidRPr="00C86626">
              <w:rPr>
                <w:rFonts w:ascii="Arial" w:hAnsi="Arial" w:cs="Arial"/>
                <w:b/>
                <w:color w:val="000000"/>
              </w:rPr>
              <w:t>ПОСЛОВИ ПРАВНОГ ПРОМЕТА</w:t>
            </w:r>
          </w:p>
        </w:tc>
      </w:tr>
      <w:tr w:rsidR="00C86626" w:rsidRPr="00C86626" w14:paraId="0EA7B190"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578E00FB"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7DC877C5" w14:textId="77777777" w:rsidR="00C86626" w:rsidRPr="00C86626" w:rsidRDefault="00C86626" w:rsidP="007E0152">
            <w:pPr>
              <w:spacing w:after="150"/>
              <w:rPr>
                <w:rFonts w:ascii="Arial" w:hAnsi="Arial" w:cs="Arial"/>
              </w:rPr>
            </w:pPr>
            <w:r w:rsidRPr="00C86626">
              <w:rPr>
                <w:rFonts w:ascii="Arial" w:hAnsi="Arial" w:cs="Arial"/>
                <w:b/>
                <w:color w:val="000000"/>
              </w:rPr>
              <w:t>64 часа</w:t>
            </w:r>
          </w:p>
        </w:tc>
      </w:tr>
      <w:tr w:rsidR="00C86626" w:rsidRPr="00C86626" w14:paraId="2EE94E4A"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5253917E"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6B0160BE" w14:textId="77777777" w:rsidR="00C86626" w:rsidRPr="00C86626" w:rsidRDefault="00C86626" w:rsidP="007E0152">
            <w:pPr>
              <w:spacing w:after="150"/>
              <w:rPr>
                <w:rFonts w:ascii="Arial" w:hAnsi="Arial" w:cs="Arial"/>
              </w:rPr>
            </w:pPr>
            <w:r w:rsidRPr="00C86626">
              <w:rPr>
                <w:rFonts w:ascii="Arial" w:hAnsi="Arial" w:cs="Arial"/>
                <w:b/>
                <w:color w:val="000000"/>
              </w:rPr>
              <w:t>четврти</w:t>
            </w:r>
          </w:p>
        </w:tc>
      </w:tr>
      <w:tr w:rsidR="00C86626" w:rsidRPr="00C86626" w14:paraId="56807380"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476D2AB3"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420BE93F" w14:textId="6E7FD1B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систематизованог знања из области послова правног промета,</w:t>
            </w:r>
          </w:p>
          <w:p w14:paraId="5DFFF605" w14:textId="1ED2F40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овладавање вештинама и формирањем вредносних ставова која доприносе развоју писмености неопходне за даље школовање, живот и рад у савременом друштву</w:t>
            </w:r>
          </w:p>
          <w:p w14:paraId="3F8DF961" w14:textId="16A89C8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овладају методама и техникама примене прописа у извршавању послова правног промета у условима тржишне привреде стицање основних знања из области промета роба и услуга у условима робне и тржишне привреде;</w:t>
            </w:r>
          </w:p>
          <w:p w14:paraId="44A4D6BB" w14:textId="1AF87D9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унапређивање способности за прикупљање, анализу, организацију, критичку процену, примену и преношење информација релевантних за правни промет;</w:t>
            </w:r>
          </w:p>
          <w:p w14:paraId="02CE8B45" w14:textId="4A3DA98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разумевању значаја правног промета, одговорности и обавеза у свакодневном животу при заснивању правног односа ради промета роба и услуга</w:t>
            </w:r>
          </w:p>
          <w:p w14:paraId="48C1868B" w14:textId="2C44313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упознају различите врсте уговора;</w:t>
            </w:r>
          </w:p>
          <w:p w14:paraId="43537058" w14:textId="224365F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овладава израдом једноставнијих примерака уговора</w:t>
            </w:r>
          </w:p>
          <w:p w14:paraId="7309B562" w14:textId="0852A39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систематизованог знања о правима и обавезама из уговорног односа</w:t>
            </w:r>
          </w:p>
        </w:tc>
      </w:tr>
      <w:tr w:rsidR="00C86626" w:rsidRPr="00C86626" w14:paraId="039211D8"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18DBDBEE"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4590F88D"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648" w:type="dxa"/>
            <w:tcBorders>
              <w:top w:val="single" w:sz="8" w:space="0" w:color="000000"/>
              <w:left w:val="single" w:sz="8" w:space="0" w:color="000000"/>
              <w:bottom w:val="single" w:sz="8" w:space="0" w:color="000000"/>
              <w:right w:val="single" w:sz="8" w:space="0" w:color="000000"/>
            </w:tcBorders>
            <w:vAlign w:val="center"/>
          </w:tcPr>
          <w:p w14:paraId="659C10D0"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2F3DE25E"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035" w:type="dxa"/>
            <w:tcBorders>
              <w:top w:val="single" w:sz="8" w:space="0" w:color="000000"/>
              <w:left w:val="single" w:sz="8" w:space="0" w:color="000000"/>
              <w:bottom w:val="single" w:sz="8" w:space="0" w:color="000000"/>
              <w:right w:val="single" w:sz="8" w:space="0" w:color="000000"/>
            </w:tcBorders>
            <w:vAlign w:val="center"/>
          </w:tcPr>
          <w:p w14:paraId="7421EBB7"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9402" w:type="dxa"/>
            <w:tcBorders>
              <w:top w:val="single" w:sz="8" w:space="0" w:color="000000"/>
              <w:left w:val="single" w:sz="8" w:space="0" w:color="000000"/>
              <w:bottom w:val="single" w:sz="8" w:space="0" w:color="000000"/>
              <w:right w:val="single" w:sz="8" w:space="0" w:color="000000"/>
            </w:tcBorders>
            <w:vAlign w:val="center"/>
          </w:tcPr>
          <w:p w14:paraId="545CB4D4"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6D3D5448"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15C3435E" w14:textId="77777777" w:rsidR="00C86626" w:rsidRPr="00C86626" w:rsidRDefault="00C86626" w:rsidP="007E0152">
            <w:pPr>
              <w:spacing w:after="150"/>
              <w:rPr>
                <w:rFonts w:ascii="Arial" w:hAnsi="Arial" w:cs="Arial"/>
              </w:rPr>
            </w:pPr>
            <w:r w:rsidRPr="00C86626">
              <w:rPr>
                <w:rFonts w:ascii="Arial" w:hAnsi="Arial" w:cs="Arial"/>
                <w:b/>
                <w:color w:val="000000"/>
              </w:rPr>
              <w:t>Уговор о превозу</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7EFC33F4"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превозу</w:t>
            </w:r>
          </w:p>
          <w:p w14:paraId="2C620A6F"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превозу</w:t>
            </w:r>
          </w:p>
          <w:p w14:paraId="4837024A" w14:textId="77777777" w:rsidR="00C86626" w:rsidRPr="00C86626" w:rsidRDefault="00C86626" w:rsidP="007E0152">
            <w:pPr>
              <w:spacing w:after="150"/>
              <w:rPr>
                <w:rFonts w:ascii="Arial" w:hAnsi="Arial" w:cs="Arial"/>
              </w:rPr>
            </w:pPr>
            <w:r w:rsidRPr="00C86626">
              <w:rPr>
                <w:rFonts w:ascii="Arial" w:hAnsi="Arial" w:cs="Arial"/>
                <w:color w:val="000000"/>
              </w:rPr>
              <w:t>● Довођење у везу потребне документације за израду и реализацију уговора о превозу са самим уговором</w:t>
            </w:r>
          </w:p>
        </w:tc>
        <w:tc>
          <w:tcPr>
            <w:tcW w:w="1648" w:type="dxa"/>
            <w:tcBorders>
              <w:top w:val="single" w:sz="8" w:space="0" w:color="000000"/>
              <w:left w:val="single" w:sz="8" w:space="0" w:color="000000"/>
              <w:bottom w:val="single" w:sz="8" w:space="0" w:color="000000"/>
              <w:right w:val="single" w:sz="8" w:space="0" w:color="000000"/>
            </w:tcBorders>
            <w:vAlign w:val="center"/>
          </w:tcPr>
          <w:p w14:paraId="015FB30B"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превозу</w:t>
            </w:r>
          </w:p>
          <w:p w14:paraId="4F645E86"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предаје ствари код уговора о превозу</w:t>
            </w:r>
          </w:p>
          <w:p w14:paraId="588B16FE"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товарни лист</w:t>
            </w:r>
          </w:p>
          <w:p w14:paraId="6AFDEB2F" w14:textId="77777777" w:rsidR="00C86626" w:rsidRPr="00C86626" w:rsidRDefault="00C86626" w:rsidP="007E0152">
            <w:pPr>
              <w:spacing w:after="150"/>
              <w:rPr>
                <w:rFonts w:ascii="Arial" w:hAnsi="Arial" w:cs="Arial"/>
              </w:rPr>
            </w:pPr>
            <w:r w:rsidRPr="00C86626">
              <w:rPr>
                <w:rFonts w:ascii="Arial" w:hAnsi="Arial" w:cs="Arial"/>
                <w:color w:val="000000"/>
              </w:rPr>
              <w:t>● одреди елементе товарног листа</w:t>
            </w:r>
          </w:p>
          <w:p w14:paraId="2A344CE8"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правни значај товарног листа</w:t>
            </w:r>
          </w:p>
          <w:p w14:paraId="33772A3D" w14:textId="77777777" w:rsidR="00C86626" w:rsidRPr="00C86626" w:rsidRDefault="00C86626" w:rsidP="007E0152">
            <w:pPr>
              <w:spacing w:after="150"/>
              <w:rPr>
                <w:rFonts w:ascii="Arial" w:hAnsi="Arial" w:cs="Arial"/>
              </w:rPr>
            </w:pPr>
            <w:r w:rsidRPr="00C86626">
              <w:rPr>
                <w:rFonts w:ascii="Arial" w:hAnsi="Arial" w:cs="Arial"/>
                <w:color w:val="000000"/>
              </w:rPr>
              <w:t>● наброји врсте преноса товарног листа</w:t>
            </w:r>
          </w:p>
          <w:p w14:paraId="7D9C2459" w14:textId="77777777" w:rsidR="00C86626" w:rsidRPr="00C86626" w:rsidRDefault="00C86626" w:rsidP="007E0152">
            <w:pPr>
              <w:spacing w:after="150"/>
              <w:rPr>
                <w:rFonts w:ascii="Arial" w:hAnsi="Arial" w:cs="Arial"/>
              </w:rPr>
            </w:pPr>
            <w:r w:rsidRPr="00C86626">
              <w:rPr>
                <w:rFonts w:ascii="Arial" w:hAnsi="Arial" w:cs="Arial"/>
                <w:color w:val="000000"/>
              </w:rPr>
              <w:t>● упореди податке из товарног листа са подацима из уговора о превозу</w:t>
            </w:r>
          </w:p>
          <w:p w14:paraId="6A2B6164"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превозиоца и наручиоца</w:t>
            </w:r>
          </w:p>
          <w:p w14:paraId="1D442B4C"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правни однос превозника и примаоца робе код уговора о превозу</w:t>
            </w:r>
          </w:p>
          <w:p w14:paraId="5B3DC0A6" w14:textId="77777777" w:rsidR="00C86626" w:rsidRPr="00C86626" w:rsidRDefault="00C86626" w:rsidP="007E0152">
            <w:pPr>
              <w:spacing w:after="150"/>
              <w:rPr>
                <w:rFonts w:ascii="Arial" w:hAnsi="Arial" w:cs="Arial"/>
              </w:rPr>
            </w:pPr>
            <w:r w:rsidRPr="00C86626">
              <w:rPr>
                <w:rFonts w:ascii="Arial" w:hAnsi="Arial" w:cs="Arial"/>
                <w:color w:val="000000"/>
              </w:rPr>
              <w:t>● објасни одговорност превозника</w:t>
            </w:r>
          </w:p>
          <w:p w14:paraId="6B14896D"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правне последице учешћа више превозилаца</w:t>
            </w:r>
          </w:p>
        </w:tc>
        <w:tc>
          <w:tcPr>
            <w:tcW w:w="1035" w:type="dxa"/>
            <w:tcBorders>
              <w:top w:val="single" w:sz="8" w:space="0" w:color="000000"/>
              <w:left w:val="single" w:sz="8" w:space="0" w:color="000000"/>
              <w:bottom w:val="single" w:sz="8" w:space="0" w:color="000000"/>
              <w:right w:val="single" w:sz="8" w:space="0" w:color="000000"/>
            </w:tcBorders>
            <w:vAlign w:val="center"/>
          </w:tcPr>
          <w:p w14:paraId="0DE914BC"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w:t>
            </w:r>
          </w:p>
          <w:p w14:paraId="41CD26C5" w14:textId="77777777" w:rsidR="00C86626" w:rsidRPr="00C86626" w:rsidRDefault="00C86626" w:rsidP="007E0152">
            <w:pPr>
              <w:spacing w:after="150"/>
              <w:rPr>
                <w:rFonts w:ascii="Arial" w:hAnsi="Arial" w:cs="Arial"/>
              </w:rPr>
            </w:pPr>
            <w:r w:rsidRPr="00C86626">
              <w:rPr>
                <w:rFonts w:ascii="Arial" w:hAnsi="Arial" w:cs="Arial"/>
                <w:color w:val="000000"/>
              </w:rPr>
              <w:t>● Предаја ствари и товарни лист</w:t>
            </w:r>
          </w:p>
          <w:p w14:paraId="76552F6D" w14:textId="77777777" w:rsidR="00C86626" w:rsidRPr="00C86626" w:rsidRDefault="00C86626" w:rsidP="007E0152">
            <w:pPr>
              <w:spacing w:after="150"/>
              <w:rPr>
                <w:rFonts w:ascii="Arial" w:hAnsi="Arial" w:cs="Arial"/>
              </w:rPr>
            </w:pPr>
            <w:r w:rsidRPr="00C86626">
              <w:rPr>
                <w:rFonts w:ascii="Arial" w:hAnsi="Arial" w:cs="Arial"/>
                <w:color w:val="000000"/>
              </w:rPr>
              <w:t>● Пошиљалац и превозник.</w:t>
            </w:r>
          </w:p>
          <w:p w14:paraId="3D095CF6" w14:textId="77777777" w:rsidR="00C86626" w:rsidRPr="00C86626" w:rsidRDefault="00C86626" w:rsidP="007E0152">
            <w:pPr>
              <w:spacing w:after="150"/>
              <w:rPr>
                <w:rFonts w:ascii="Arial" w:hAnsi="Arial" w:cs="Arial"/>
              </w:rPr>
            </w:pPr>
            <w:r w:rsidRPr="00C86626">
              <w:rPr>
                <w:rFonts w:ascii="Arial" w:hAnsi="Arial" w:cs="Arial"/>
                <w:color w:val="000000"/>
              </w:rPr>
              <w:t>● Однос превозника и примаоца.</w:t>
            </w:r>
          </w:p>
          <w:p w14:paraId="2B4026A8" w14:textId="77777777" w:rsidR="00C86626" w:rsidRPr="00C86626" w:rsidRDefault="00C86626" w:rsidP="007E0152">
            <w:pPr>
              <w:spacing w:after="150"/>
              <w:rPr>
                <w:rFonts w:ascii="Arial" w:hAnsi="Arial" w:cs="Arial"/>
              </w:rPr>
            </w:pPr>
            <w:r w:rsidRPr="00C86626">
              <w:rPr>
                <w:rFonts w:ascii="Arial" w:hAnsi="Arial" w:cs="Arial"/>
                <w:color w:val="000000"/>
              </w:rPr>
              <w:t>● Одговорност превозника.</w:t>
            </w:r>
          </w:p>
        </w:tc>
        <w:tc>
          <w:tcPr>
            <w:tcW w:w="9402" w:type="dxa"/>
            <w:vMerge w:val="restart"/>
            <w:tcBorders>
              <w:top w:val="single" w:sz="8" w:space="0" w:color="000000"/>
              <w:left w:val="single" w:sz="8" w:space="0" w:color="000000"/>
              <w:bottom w:val="single" w:sz="8" w:space="0" w:color="000000"/>
              <w:right w:val="single" w:sz="8" w:space="0" w:color="000000"/>
            </w:tcBorders>
            <w:vAlign w:val="center"/>
          </w:tcPr>
          <w:p w14:paraId="5717B3FA"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43605975"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6254BCF6"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67E212F0"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(64 часа)</w:t>
            </w:r>
          </w:p>
          <w:p w14:paraId="66FD7EC4"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25F50F87" w14:textId="77777777" w:rsidR="00C86626" w:rsidRPr="00C86626" w:rsidRDefault="00C86626" w:rsidP="007E0152">
            <w:pPr>
              <w:spacing w:after="150"/>
              <w:rPr>
                <w:rFonts w:ascii="Arial" w:hAnsi="Arial" w:cs="Arial"/>
              </w:rPr>
            </w:pPr>
            <w:r w:rsidRPr="00C86626">
              <w:rPr>
                <w:rFonts w:ascii="Arial" w:hAnsi="Arial" w:cs="Arial"/>
                <w:color w:val="000000"/>
              </w:rPr>
              <w:t>● монолошко-дијалошка</w:t>
            </w:r>
          </w:p>
          <w:p w14:paraId="45617E37" w14:textId="77777777" w:rsidR="00C86626" w:rsidRPr="00C86626" w:rsidRDefault="00C86626" w:rsidP="007E0152">
            <w:pPr>
              <w:spacing w:after="150"/>
              <w:rPr>
                <w:rFonts w:ascii="Arial" w:hAnsi="Arial" w:cs="Arial"/>
              </w:rPr>
            </w:pPr>
            <w:r w:rsidRPr="00C86626">
              <w:rPr>
                <w:rFonts w:ascii="Arial" w:hAnsi="Arial" w:cs="Arial"/>
                <w:color w:val="000000"/>
              </w:rPr>
              <w:t>● херуистичка</w:t>
            </w:r>
          </w:p>
          <w:p w14:paraId="4833EB75" w14:textId="77777777" w:rsidR="00C86626" w:rsidRPr="00C86626" w:rsidRDefault="00C86626" w:rsidP="007E0152">
            <w:pPr>
              <w:spacing w:after="150"/>
              <w:rPr>
                <w:rFonts w:ascii="Arial" w:hAnsi="Arial" w:cs="Arial"/>
              </w:rPr>
            </w:pPr>
            <w:r w:rsidRPr="00C86626">
              <w:rPr>
                <w:rFonts w:ascii="Arial" w:hAnsi="Arial" w:cs="Arial"/>
                <w:color w:val="000000"/>
              </w:rPr>
              <w:t>● активне наставе</w:t>
            </w:r>
          </w:p>
          <w:p w14:paraId="0ADCBB6D" w14:textId="77777777" w:rsidR="00C86626" w:rsidRPr="00C86626" w:rsidRDefault="00C86626" w:rsidP="007E0152">
            <w:pPr>
              <w:spacing w:after="150"/>
              <w:rPr>
                <w:rFonts w:ascii="Arial" w:hAnsi="Arial" w:cs="Arial"/>
              </w:rPr>
            </w:pPr>
            <w:r w:rsidRPr="00C86626">
              <w:rPr>
                <w:rFonts w:ascii="Arial" w:hAnsi="Arial" w:cs="Arial"/>
                <w:color w:val="000000"/>
              </w:rPr>
              <w:t>● рада на тексту</w:t>
            </w:r>
          </w:p>
          <w:p w14:paraId="510F08DB"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истраживачка</w:t>
            </w:r>
          </w:p>
          <w:p w14:paraId="48D3A59B" w14:textId="77777777" w:rsidR="00C86626" w:rsidRPr="00C86626" w:rsidRDefault="00C86626" w:rsidP="007E0152">
            <w:pPr>
              <w:spacing w:after="150"/>
              <w:rPr>
                <w:rFonts w:ascii="Arial" w:hAnsi="Arial" w:cs="Arial"/>
              </w:rPr>
            </w:pPr>
            <w:r w:rsidRPr="00C86626">
              <w:rPr>
                <w:rFonts w:ascii="Arial" w:hAnsi="Arial" w:cs="Arial"/>
                <w:color w:val="000000"/>
              </w:rPr>
              <w:t>● практичног рада</w:t>
            </w:r>
          </w:p>
          <w:p w14:paraId="7A85024C" w14:textId="77777777" w:rsidR="00C86626" w:rsidRPr="00C86626" w:rsidRDefault="00C86626" w:rsidP="007E0152">
            <w:pPr>
              <w:spacing w:after="150"/>
              <w:rPr>
                <w:rFonts w:ascii="Arial" w:hAnsi="Arial" w:cs="Arial"/>
              </w:rPr>
            </w:pPr>
            <w:r w:rsidRPr="00C86626">
              <w:rPr>
                <w:rFonts w:ascii="Arial" w:hAnsi="Arial" w:cs="Arial"/>
                <w:color w:val="000000"/>
              </w:rPr>
              <w:t>● решавања проблема</w:t>
            </w:r>
          </w:p>
          <w:p w14:paraId="5BB61964"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73F8EDDD"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p w14:paraId="2FCA1DA3"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77DFD4D9" w14:textId="4539C693" w:rsidR="00C86626" w:rsidRPr="00C86626" w:rsidRDefault="00C86626" w:rsidP="007E0152">
            <w:pPr>
              <w:spacing w:after="150"/>
              <w:rPr>
                <w:rFonts w:ascii="Arial" w:hAnsi="Arial" w:cs="Arial"/>
              </w:rPr>
            </w:pPr>
            <w:r w:rsidRPr="00C86626">
              <w:rPr>
                <w:rFonts w:ascii="Arial" w:hAnsi="Arial" w:cs="Arial"/>
                <w:color w:val="000000"/>
              </w:rPr>
              <w:t xml:space="preserve">Уговор о превозу </w:t>
            </w:r>
            <w:r>
              <w:rPr>
                <w:rFonts w:ascii="Arial" w:hAnsi="Arial" w:cs="Arial"/>
                <w:color w:val="000000"/>
              </w:rPr>
              <w:t>-</w:t>
            </w:r>
            <w:r w:rsidRPr="00C86626">
              <w:rPr>
                <w:rFonts w:ascii="Arial" w:hAnsi="Arial" w:cs="Arial"/>
                <w:color w:val="000000"/>
              </w:rPr>
              <w:t xml:space="preserve"> 5 часова</w:t>
            </w:r>
          </w:p>
          <w:p w14:paraId="60F5727B" w14:textId="621693A6" w:rsidR="00C86626" w:rsidRPr="00C86626" w:rsidRDefault="00C86626" w:rsidP="007E0152">
            <w:pPr>
              <w:spacing w:after="150"/>
              <w:rPr>
                <w:rFonts w:ascii="Arial" w:hAnsi="Arial" w:cs="Arial"/>
              </w:rPr>
            </w:pPr>
            <w:r w:rsidRPr="00C86626">
              <w:rPr>
                <w:rFonts w:ascii="Arial" w:hAnsi="Arial" w:cs="Arial"/>
                <w:color w:val="000000"/>
              </w:rPr>
              <w:t xml:space="preserve">Ускладиштење </w:t>
            </w:r>
            <w:r>
              <w:rPr>
                <w:rFonts w:ascii="Arial" w:hAnsi="Arial" w:cs="Arial"/>
                <w:color w:val="000000"/>
              </w:rPr>
              <w:t>-</w:t>
            </w:r>
            <w:r w:rsidRPr="00C86626">
              <w:rPr>
                <w:rFonts w:ascii="Arial" w:hAnsi="Arial" w:cs="Arial"/>
                <w:color w:val="000000"/>
              </w:rPr>
              <w:t xml:space="preserve"> 5 часова</w:t>
            </w:r>
          </w:p>
          <w:p w14:paraId="4335B705" w14:textId="6D4172FF" w:rsidR="00C86626" w:rsidRPr="00C86626" w:rsidRDefault="00C86626" w:rsidP="007E0152">
            <w:pPr>
              <w:spacing w:after="150"/>
              <w:rPr>
                <w:rFonts w:ascii="Arial" w:hAnsi="Arial" w:cs="Arial"/>
              </w:rPr>
            </w:pPr>
            <w:r w:rsidRPr="00C86626">
              <w:rPr>
                <w:rFonts w:ascii="Arial" w:hAnsi="Arial" w:cs="Arial"/>
                <w:color w:val="000000"/>
              </w:rPr>
              <w:t xml:space="preserve">Уговор о комисиону </w:t>
            </w:r>
            <w:r>
              <w:rPr>
                <w:rFonts w:ascii="Arial" w:hAnsi="Arial" w:cs="Arial"/>
                <w:color w:val="000000"/>
              </w:rPr>
              <w:t>-</w:t>
            </w:r>
            <w:r w:rsidRPr="00C86626">
              <w:rPr>
                <w:rFonts w:ascii="Arial" w:hAnsi="Arial" w:cs="Arial"/>
                <w:color w:val="000000"/>
              </w:rPr>
              <w:t xml:space="preserve"> 4 часа</w:t>
            </w:r>
          </w:p>
          <w:p w14:paraId="7EBB0897" w14:textId="3ECE047A" w:rsidR="00C86626" w:rsidRPr="00C86626" w:rsidRDefault="00C86626" w:rsidP="007E0152">
            <w:pPr>
              <w:spacing w:after="150"/>
              <w:rPr>
                <w:rFonts w:ascii="Arial" w:hAnsi="Arial" w:cs="Arial"/>
              </w:rPr>
            </w:pPr>
            <w:r w:rsidRPr="00C86626">
              <w:rPr>
                <w:rFonts w:ascii="Arial" w:hAnsi="Arial" w:cs="Arial"/>
                <w:color w:val="000000"/>
              </w:rPr>
              <w:t xml:space="preserve">Уговор о отпремању (шпедицији) </w:t>
            </w:r>
            <w:r>
              <w:rPr>
                <w:rFonts w:ascii="Arial" w:hAnsi="Arial" w:cs="Arial"/>
                <w:color w:val="000000"/>
              </w:rPr>
              <w:t>-</w:t>
            </w:r>
            <w:r w:rsidRPr="00C86626">
              <w:rPr>
                <w:rFonts w:ascii="Arial" w:hAnsi="Arial" w:cs="Arial"/>
                <w:color w:val="000000"/>
              </w:rPr>
              <w:t xml:space="preserve"> 4 часа</w:t>
            </w:r>
          </w:p>
          <w:p w14:paraId="68457786" w14:textId="76BF471D" w:rsidR="00C86626" w:rsidRPr="00C86626" w:rsidRDefault="00C86626" w:rsidP="007E0152">
            <w:pPr>
              <w:spacing w:after="150"/>
              <w:rPr>
                <w:rFonts w:ascii="Arial" w:hAnsi="Arial" w:cs="Arial"/>
              </w:rPr>
            </w:pPr>
            <w:r w:rsidRPr="00C86626">
              <w:rPr>
                <w:rFonts w:ascii="Arial" w:hAnsi="Arial" w:cs="Arial"/>
                <w:color w:val="000000"/>
              </w:rPr>
              <w:t xml:space="preserve">Уговор о закупу </w:t>
            </w:r>
            <w:r>
              <w:rPr>
                <w:rFonts w:ascii="Arial" w:hAnsi="Arial" w:cs="Arial"/>
                <w:color w:val="000000"/>
              </w:rPr>
              <w:t>-</w:t>
            </w:r>
            <w:r w:rsidRPr="00C86626">
              <w:rPr>
                <w:rFonts w:ascii="Arial" w:hAnsi="Arial" w:cs="Arial"/>
                <w:color w:val="000000"/>
              </w:rPr>
              <w:t xml:space="preserve"> 4 часа</w:t>
            </w:r>
          </w:p>
          <w:p w14:paraId="4C073475" w14:textId="6E037F42" w:rsidR="00C86626" w:rsidRPr="00C86626" w:rsidRDefault="00C86626" w:rsidP="007E0152">
            <w:pPr>
              <w:spacing w:after="150"/>
              <w:rPr>
                <w:rFonts w:ascii="Arial" w:hAnsi="Arial" w:cs="Arial"/>
              </w:rPr>
            </w:pPr>
            <w:r w:rsidRPr="00C86626">
              <w:rPr>
                <w:rFonts w:ascii="Arial" w:hAnsi="Arial" w:cs="Arial"/>
                <w:color w:val="000000"/>
              </w:rPr>
              <w:t xml:space="preserve">Уговор о зајму </w:t>
            </w:r>
            <w:r>
              <w:rPr>
                <w:rFonts w:ascii="Arial" w:hAnsi="Arial" w:cs="Arial"/>
                <w:color w:val="000000"/>
              </w:rPr>
              <w:t>-</w:t>
            </w:r>
            <w:r w:rsidRPr="00C86626">
              <w:rPr>
                <w:rFonts w:ascii="Arial" w:hAnsi="Arial" w:cs="Arial"/>
                <w:color w:val="000000"/>
              </w:rPr>
              <w:t xml:space="preserve"> 4 часа</w:t>
            </w:r>
          </w:p>
          <w:p w14:paraId="4B74521B" w14:textId="0AEFCD3A" w:rsidR="00C86626" w:rsidRPr="00C86626" w:rsidRDefault="00C86626" w:rsidP="007E0152">
            <w:pPr>
              <w:spacing w:after="150"/>
              <w:rPr>
                <w:rFonts w:ascii="Arial" w:hAnsi="Arial" w:cs="Arial"/>
              </w:rPr>
            </w:pPr>
            <w:r w:rsidRPr="00C86626">
              <w:rPr>
                <w:rFonts w:ascii="Arial" w:hAnsi="Arial" w:cs="Arial"/>
                <w:color w:val="000000"/>
              </w:rPr>
              <w:t xml:space="preserve">Уговор о налогу </w:t>
            </w:r>
            <w:r>
              <w:rPr>
                <w:rFonts w:ascii="Arial" w:hAnsi="Arial" w:cs="Arial"/>
                <w:color w:val="000000"/>
              </w:rPr>
              <w:t>-</w:t>
            </w:r>
            <w:r w:rsidRPr="00C86626">
              <w:rPr>
                <w:rFonts w:ascii="Arial" w:hAnsi="Arial" w:cs="Arial"/>
                <w:color w:val="000000"/>
              </w:rPr>
              <w:t xml:space="preserve"> 4 часа</w:t>
            </w:r>
          </w:p>
          <w:p w14:paraId="487EBB56" w14:textId="34B31AC3" w:rsidR="00C86626" w:rsidRPr="00C86626" w:rsidRDefault="00C86626" w:rsidP="007E0152">
            <w:pPr>
              <w:spacing w:after="150"/>
              <w:rPr>
                <w:rFonts w:ascii="Arial" w:hAnsi="Arial" w:cs="Arial"/>
              </w:rPr>
            </w:pPr>
            <w:r w:rsidRPr="00C86626">
              <w:rPr>
                <w:rFonts w:ascii="Arial" w:hAnsi="Arial" w:cs="Arial"/>
                <w:color w:val="000000"/>
              </w:rPr>
              <w:t xml:space="preserve">Уговор о јемству </w:t>
            </w:r>
            <w:r>
              <w:rPr>
                <w:rFonts w:ascii="Arial" w:hAnsi="Arial" w:cs="Arial"/>
                <w:color w:val="000000"/>
              </w:rPr>
              <w:t>-</w:t>
            </w:r>
            <w:r w:rsidRPr="00C86626">
              <w:rPr>
                <w:rFonts w:ascii="Arial" w:hAnsi="Arial" w:cs="Arial"/>
                <w:color w:val="000000"/>
              </w:rPr>
              <w:t xml:space="preserve"> 4 часа</w:t>
            </w:r>
          </w:p>
          <w:p w14:paraId="40E5B0CD" w14:textId="377FC94F" w:rsidR="00C86626" w:rsidRPr="00C86626" w:rsidRDefault="00C86626" w:rsidP="007E0152">
            <w:pPr>
              <w:spacing w:after="150"/>
              <w:rPr>
                <w:rFonts w:ascii="Arial" w:hAnsi="Arial" w:cs="Arial"/>
              </w:rPr>
            </w:pPr>
            <w:r w:rsidRPr="00C86626">
              <w:rPr>
                <w:rFonts w:ascii="Arial" w:hAnsi="Arial" w:cs="Arial"/>
                <w:color w:val="000000"/>
              </w:rPr>
              <w:t xml:space="preserve">Уговор о организовању путовања </w:t>
            </w:r>
            <w:r>
              <w:rPr>
                <w:rFonts w:ascii="Arial" w:hAnsi="Arial" w:cs="Arial"/>
                <w:color w:val="000000"/>
              </w:rPr>
              <w:t>-</w:t>
            </w:r>
            <w:r w:rsidRPr="00C86626">
              <w:rPr>
                <w:rFonts w:ascii="Arial" w:hAnsi="Arial" w:cs="Arial"/>
                <w:color w:val="000000"/>
              </w:rPr>
              <w:t xml:space="preserve"> 5 часова</w:t>
            </w:r>
          </w:p>
          <w:p w14:paraId="46BC8B27" w14:textId="7CD3F93E" w:rsidR="00C86626" w:rsidRPr="00C86626" w:rsidRDefault="00C86626" w:rsidP="007E0152">
            <w:pPr>
              <w:spacing w:after="150"/>
              <w:rPr>
                <w:rFonts w:ascii="Arial" w:hAnsi="Arial" w:cs="Arial"/>
              </w:rPr>
            </w:pPr>
            <w:r w:rsidRPr="00C86626">
              <w:rPr>
                <w:rFonts w:ascii="Arial" w:hAnsi="Arial" w:cs="Arial"/>
                <w:color w:val="000000"/>
              </w:rPr>
              <w:t xml:space="preserve">Уговор о ангажовању угоститељских капацитета </w:t>
            </w:r>
            <w:r>
              <w:rPr>
                <w:rFonts w:ascii="Arial" w:hAnsi="Arial" w:cs="Arial"/>
                <w:color w:val="000000"/>
              </w:rPr>
              <w:t>-</w:t>
            </w:r>
            <w:r w:rsidRPr="00C86626">
              <w:rPr>
                <w:rFonts w:ascii="Arial" w:hAnsi="Arial" w:cs="Arial"/>
                <w:color w:val="000000"/>
              </w:rPr>
              <w:t xml:space="preserve"> 5 часова</w:t>
            </w:r>
          </w:p>
          <w:p w14:paraId="4A333979" w14:textId="0B2D60FA" w:rsidR="00C86626" w:rsidRPr="00C86626" w:rsidRDefault="00C86626" w:rsidP="007E0152">
            <w:pPr>
              <w:spacing w:after="150"/>
              <w:rPr>
                <w:rFonts w:ascii="Arial" w:hAnsi="Arial" w:cs="Arial"/>
              </w:rPr>
            </w:pPr>
            <w:r w:rsidRPr="00C86626">
              <w:rPr>
                <w:rFonts w:ascii="Arial" w:hAnsi="Arial" w:cs="Arial"/>
                <w:color w:val="000000"/>
              </w:rPr>
              <w:t xml:space="preserve">Уговор о осигурању </w:t>
            </w:r>
            <w:r>
              <w:rPr>
                <w:rFonts w:ascii="Arial" w:hAnsi="Arial" w:cs="Arial"/>
                <w:color w:val="000000"/>
              </w:rPr>
              <w:t>-</w:t>
            </w:r>
            <w:r w:rsidRPr="00C86626">
              <w:rPr>
                <w:rFonts w:ascii="Arial" w:hAnsi="Arial" w:cs="Arial"/>
                <w:color w:val="000000"/>
              </w:rPr>
              <w:t xml:space="preserve"> 10 часова</w:t>
            </w:r>
          </w:p>
          <w:p w14:paraId="2A30BCC9" w14:textId="54F6D851" w:rsidR="00C86626" w:rsidRPr="00C86626" w:rsidRDefault="00C86626" w:rsidP="007E0152">
            <w:pPr>
              <w:spacing w:after="150"/>
              <w:rPr>
                <w:rFonts w:ascii="Arial" w:hAnsi="Arial" w:cs="Arial"/>
              </w:rPr>
            </w:pPr>
            <w:r w:rsidRPr="00C86626">
              <w:rPr>
                <w:rFonts w:ascii="Arial" w:hAnsi="Arial" w:cs="Arial"/>
                <w:color w:val="000000"/>
              </w:rPr>
              <w:t xml:space="preserve">Остале врсте уговора </w:t>
            </w:r>
            <w:r>
              <w:rPr>
                <w:rFonts w:ascii="Arial" w:hAnsi="Arial" w:cs="Arial"/>
                <w:color w:val="000000"/>
              </w:rPr>
              <w:t>-</w:t>
            </w:r>
            <w:r w:rsidRPr="00C86626">
              <w:rPr>
                <w:rFonts w:ascii="Arial" w:hAnsi="Arial" w:cs="Arial"/>
                <w:color w:val="000000"/>
              </w:rPr>
              <w:t xml:space="preserve"> 10 часова</w:t>
            </w:r>
          </w:p>
          <w:p w14:paraId="2AC73F17"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38CC278D"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предмета су организовани у тематске целине за које је наведен оријентациони број часова за реализацију. Наставник, при изради оперативних планова, дефинише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w:t>
            </w:r>
          </w:p>
          <w:p w14:paraId="0B163008"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Увод у право, Организација државе, Правни поступци.</w:t>
            </w:r>
          </w:p>
        </w:tc>
      </w:tr>
      <w:tr w:rsidR="00C86626" w:rsidRPr="00C86626" w14:paraId="05401037"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64D742E5" w14:textId="77777777" w:rsidR="00C86626" w:rsidRPr="00C86626" w:rsidRDefault="00C86626" w:rsidP="007E0152">
            <w:pPr>
              <w:spacing w:after="150"/>
              <w:rPr>
                <w:rFonts w:ascii="Arial" w:hAnsi="Arial" w:cs="Arial"/>
              </w:rPr>
            </w:pPr>
            <w:r w:rsidRPr="00C86626">
              <w:rPr>
                <w:rFonts w:ascii="Arial" w:hAnsi="Arial" w:cs="Arial"/>
                <w:b/>
                <w:color w:val="000000"/>
              </w:rPr>
              <w:t>Уговор о ускладиштењу</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312E250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ускладиштењу</w:t>
            </w:r>
          </w:p>
          <w:p w14:paraId="524F7594"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ускладиштењу</w:t>
            </w:r>
          </w:p>
        </w:tc>
        <w:tc>
          <w:tcPr>
            <w:tcW w:w="1648" w:type="dxa"/>
            <w:tcBorders>
              <w:top w:val="single" w:sz="8" w:space="0" w:color="000000"/>
              <w:left w:val="single" w:sz="8" w:space="0" w:color="000000"/>
              <w:bottom w:val="single" w:sz="8" w:space="0" w:color="000000"/>
              <w:right w:val="single" w:sz="8" w:space="0" w:color="000000"/>
            </w:tcBorders>
            <w:vAlign w:val="center"/>
          </w:tcPr>
          <w:p w14:paraId="4D5E8828"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ускладиштењу</w:t>
            </w:r>
          </w:p>
          <w:p w14:paraId="3E9A34C2"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предаје ствари</w:t>
            </w:r>
          </w:p>
          <w:p w14:paraId="3CE6C23B" w14:textId="77777777" w:rsidR="00C86626" w:rsidRPr="00C86626" w:rsidRDefault="00C86626" w:rsidP="007E0152">
            <w:pPr>
              <w:spacing w:after="150"/>
              <w:rPr>
                <w:rFonts w:ascii="Arial" w:hAnsi="Arial" w:cs="Arial"/>
              </w:rPr>
            </w:pPr>
            <w:r w:rsidRPr="00C86626">
              <w:rPr>
                <w:rFonts w:ascii="Arial" w:hAnsi="Arial" w:cs="Arial"/>
                <w:color w:val="000000"/>
              </w:rPr>
              <w:t>● наброји врсте складишта</w:t>
            </w:r>
          </w:p>
          <w:p w14:paraId="7BB61D68"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складишницу</w:t>
            </w:r>
          </w:p>
          <w:p w14:paraId="14932608"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правни значај складишнице</w:t>
            </w:r>
          </w:p>
          <w:p w14:paraId="6C26AF22" w14:textId="77777777" w:rsidR="00C86626" w:rsidRPr="00C86626" w:rsidRDefault="00C86626" w:rsidP="007E0152">
            <w:pPr>
              <w:spacing w:after="150"/>
              <w:rPr>
                <w:rFonts w:ascii="Arial" w:hAnsi="Arial" w:cs="Arial"/>
              </w:rPr>
            </w:pPr>
            <w:r w:rsidRPr="00C86626">
              <w:rPr>
                <w:rFonts w:ascii="Arial" w:hAnsi="Arial" w:cs="Arial"/>
                <w:color w:val="000000"/>
              </w:rPr>
              <w:t>● објасни врсте и правне последице недостатка при пријему робе на ускладиштење</w:t>
            </w:r>
          </w:p>
          <w:p w14:paraId="2319AE54"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складиштара и наручиоца складиштења</w:t>
            </w:r>
          </w:p>
        </w:tc>
        <w:tc>
          <w:tcPr>
            <w:tcW w:w="1035" w:type="dxa"/>
            <w:tcBorders>
              <w:top w:val="single" w:sz="8" w:space="0" w:color="000000"/>
              <w:left w:val="single" w:sz="8" w:space="0" w:color="000000"/>
              <w:bottom w:val="single" w:sz="8" w:space="0" w:color="000000"/>
              <w:right w:val="single" w:sz="8" w:space="0" w:color="000000"/>
            </w:tcBorders>
            <w:vAlign w:val="center"/>
          </w:tcPr>
          <w:p w14:paraId="2B419379" w14:textId="77777777" w:rsidR="00C86626" w:rsidRPr="00C86626" w:rsidRDefault="00C86626" w:rsidP="007E0152">
            <w:pPr>
              <w:spacing w:after="150"/>
              <w:rPr>
                <w:rFonts w:ascii="Arial" w:hAnsi="Arial" w:cs="Arial"/>
              </w:rPr>
            </w:pPr>
            <w:r w:rsidRPr="00C86626">
              <w:rPr>
                <w:rFonts w:ascii="Arial" w:hAnsi="Arial" w:cs="Arial"/>
                <w:color w:val="000000"/>
              </w:rPr>
              <w:t>● Појам, врсте ускладиштења.</w:t>
            </w:r>
          </w:p>
          <w:p w14:paraId="0DC36353" w14:textId="77777777" w:rsidR="00C86626" w:rsidRPr="00C86626" w:rsidRDefault="00C86626" w:rsidP="007E0152">
            <w:pPr>
              <w:spacing w:after="150"/>
              <w:rPr>
                <w:rFonts w:ascii="Arial" w:hAnsi="Arial" w:cs="Arial"/>
              </w:rPr>
            </w:pPr>
            <w:r w:rsidRPr="00C86626">
              <w:rPr>
                <w:rFonts w:ascii="Arial" w:hAnsi="Arial" w:cs="Arial"/>
                <w:color w:val="000000"/>
              </w:rPr>
              <w:t>● Потраживање ускладиштара и право залоге.</w:t>
            </w:r>
          </w:p>
          <w:p w14:paraId="1BC61CE1" w14:textId="77777777" w:rsidR="00C86626" w:rsidRPr="00C86626" w:rsidRDefault="00C86626" w:rsidP="007E0152">
            <w:pPr>
              <w:spacing w:after="150"/>
              <w:rPr>
                <w:rFonts w:ascii="Arial" w:hAnsi="Arial" w:cs="Arial"/>
              </w:rPr>
            </w:pPr>
            <w:r w:rsidRPr="00C86626">
              <w:rPr>
                <w:rFonts w:ascii="Arial" w:hAnsi="Arial" w:cs="Arial"/>
                <w:color w:val="000000"/>
              </w:rPr>
              <w:t>● Недостаци при пријему робе на ускладиштење.</w:t>
            </w:r>
          </w:p>
          <w:p w14:paraId="1A4EA048" w14:textId="77777777" w:rsidR="00C86626" w:rsidRPr="00C86626" w:rsidRDefault="00C86626" w:rsidP="007E0152">
            <w:pPr>
              <w:spacing w:after="150"/>
              <w:rPr>
                <w:rFonts w:ascii="Arial" w:hAnsi="Arial" w:cs="Arial"/>
              </w:rPr>
            </w:pPr>
            <w:r w:rsidRPr="00C86626">
              <w:rPr>
                <w:rFonts w:ascii="Arial" w:hAnsi="Arial" w:cs="Arial"/>
                <w:color w:val="000000"/>
              </w:rPr>
              <w:t>● Складишница.</w:t>
            </w:r>
          </w:p>
          <w:p w14:paraId="5567BB01" w14:textId="77777777" w:rsidR="00C86626" w:rsidRPr="00C86626" w:rsidRDefault="00C86626" w:rsidP="007E0152">
            <w:pPr>
              <w:spacing w:after="150"/>
              <w:rPr>
                <w:rFonts w:ascii="Arial" w:hAnsi="Arial" w:cs="Arial"/>
              </w:rPr>
            </w:pPr>
            <w:r w:rsidRPr="00C86626">
              <w:rPr>
                <w:rFonts w:ascii="Arial" w:hAnsi="Arial" w:cs="Arial"/>
                <w:color w:val="000000"/>
              </w:rPr>
              <w:t>● Заложница.</w:t>
            </w:r>
          </w:p>
        </w:tc>
        <w:tc>
          <w:tcPr>
            <w:tcW w:w="0" w:type="auto"/>
            <w:vMerge/>
            <w:tcBorders>
              <w:top w:val="nil"/>
              <w:left w:val="single" w:sz="8" w:space="0" w:color="000000"/>
              <w:bottom w:val="single" w:sz="8" w:space="0" w:color="000000"/>
              <w:right w:val="single" w:sz="8" w:space="0" w:color="000000"/>
            </w:tcBorders>
          </w:tcPr>
          <w:p w14:paraId="077DEED5" w14:textId="77777777" w:rsidR="00C86626" w:rsidRPr="00C86626" w:rsidRDefault="00C86626" w:rsidP="007E0152">
            <w:pPr>
              <w:rPr>
                <w:rFonts w:ascii="Arial" w:hAnsi="Arial" w:cs="Arial"/>
              </w:rPr>
            </w:pPr>
          </w:p>
        </w:tc>
      </w:tr>
      <w:tr w:rsidR="00C86626" w:rsidRPr="00C86626" w14:paraId="724ED04F"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05BAAF41" w14:textId="77777777" w:rsidR="00C86626" w:rsidRPr="00C86626" w:rsidRDefault="00C86626" w:rsidP="007E0152">
            <w:pPr>
              <w:spacing w:after="150"/>
              <w:rPr>
                <w:rFonts w:ascii="Arial" w:hAnsi="Arial" w:cs="Arial"/>
              </w:rPr>
            </w:pPr>
            <w:r w:rsidRPr="00C86626">
              <w:rPr>
                <w:rFonts w:ascii="Arial" w:hAnsi="Arial" w:cs="Arial"/>
                <w:b/>
                <w:color w:val="000000"/>
              </w:rPr>
              <w:t>Уговор о комисиону</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65E1F69A"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комисиону</w:t>
            </w:r>
          </w:p>
          <w:p w14:paraId="28BE4F4F"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комисиону</w:t>
            </w:r>
          </w:p>
        </w:tc>
        <w:tc>
          <w:tcPr>
            <w:tcW w:w="1648" w:type="dxa"/>
            <w:tcBorders>
              <w:top w:val="single" w:sz="8" w:space="0" w:color="000000"/>
              <w:left w:val="single" w:sz="8" w:space="0" w:color="000000"/>
              <w:bottom w:val="single" w:sz="8" w:space="0" w:color="000000"/>
              <w:right w:val="single" w:sz="8" w:space="0" w:color="000000"/>
            </w:tcBorders>
            <w:vAlign w:val="center"/>
          </w:tcPr>
          <w:p w14:paraId="27F5499D"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комисиону</w:t>
            </w:r>
          </w:p>
          <w:p w14:paraId="0815E38E" w14:textId="77777777" w:rsidR="00C86626" w:rsidRPr="00C86626" w:rsidRDefault="00C86626" w:rsidP="007E0152">
            <w:pPr>
              <w:spacing w:after="150"/>
              <w:rPr>
                <w:rFonts w:ascii="Arial" w:hAnsi="Arial" w:cs="Arial"/>
              </w:rPr>
            </w:pPr>
            <w:r w:rsidRPr="00C86626">
              <w:rPr>
                <w:rFonts w:ascii="Arial" w:hAnsi="Arial" w:cs="Arial"/>
                <w:color w:val="000000"/>
              </w:rPr>
              <w:t>● наброји врсте комисиона</w:t>
            </w:r>
          </w:p>
          <w:p w14:paraId="4AC7780E"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комисионара и комитента</w:t>
            </w:r>
          </w:p>
          <w:p w14:paraId="6155972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однос према трећим лицима код уговора о комисиону од уговорног односа комисионара и комитента</w:t>
            </w:r>
          </w:p>
        </w:tc>
        <w:tc>
          <w:tcPr>
            <w:tcW w:w="1035" w:type="dxa"/>
            <w:tcBorders>
              <w:top w:val="single" w:sz="8" w:space="0" w:color="000000"/>
              <w:left w:val="single" w:sz="8" w:space="0" w:color="000000"/>
              <w:bottom w:val="single" w:sz="8" w:space="0" w:color="000000"/>
              <w:right w:val="single" w:sz="8" w:space="0" w:color="000000"/>
            </w:tcBorders>
            <w:vAlign w:val="center"/>
          </w:tcPr>
          <w:p w14:paraId="2B9402B1"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w:t>
            </w:r>
          </w:p>
          <w:p w14:paraId="68380622" w14:textId="77777777" w:rsidR="00C86626" w:rsidRPr="00C86626" w:rsidRDefault="00C86626" w:rsidP="007E0152">
            <w:pPr>
              <w:spacing w:after="150"/>
              <w:rPr>
                <w:rFonts w:ascii="Arial" w:hAnsi="Arial" w:cs="Arial"/>
              </w:rPr>
            </w:pPr>
            <w:r w:rsidRPr="00C86626">
              <w:rPr>
                <w:rFonts w:ascii="Arial" w:hAnsi="Arial" w:cs="Arial"/>
                <w:color w:val="000000"/>
              </w:rPr>
              <w:t>● Обавезе комисионара.</w:t>
            </w:r>
          </w:p>
          <w:p w14:paraId="48502B48" w14:textId="77777777" w:rsidR="00C86626" w:rsidRPr="00C86626" w:rsidRDefault="00C86626" w:rsidP="007E0152">
            <w:pPr>
              <w:spacing w:after="150"/>
              <w:rPr>
                <w:rFonts w:ascii="Arial" w:hAnsi="Arial" w:cs="Arial"/>
              </w:rPr>
            </w:pPr>
            <w:r w:rsidRPr="00C86626">
              <w:rPr>
                <w:rFonts w:ascii="Arial" w:hAnsi="Arial" w:cs="Arial"/>
                <w:color w:val="000000"/>
              </w:rPr>
              <w:t>● Обавезе комитетата.</w:t>
            </w:r>
          </w:p>
          <w:p w14:paraId="46993655" w14:textId="77777777" w:rsidR="00C86626" w:rsidRPr="00C86626" w:rsidRDefault="00C86626" w:rsidP="007E0152">
            <w:pPr>
              <w:spacing w:after="150"/>
              <w:rPr>
                <w:rFonts w:ascii="Arial" w:hAnsi="Arial" w:cs="Arial"/>
              </w:rPr>
            </w:pPr>
            <w:r w:rsidRPr="00C86626">
              <w:rPr>
                <w:rFonts w:ascii="Arial" w:hAnsi="Arial" w:cs="Arial"/>
                <w:color w:val="000000"/>
              </w:rPr>
              <w:t>● Карактеристике заложеног права.</w:t>
            </w:r>
          </w:p>
          <w:p w14:paraId="7EC63829" w14:textId="77777777" w:rsidR="00C86626" w:rsidRPr="00C86626" w:rsidRDefault="00C86626" w:rsidP="007E0152">
            <w:pPr>
              <w:spacing w:after="150"/>
              <w:rPr>
                <w:rFonts w:ascii="Arial" w:hAnsi="Arial" w:cs="Arial"/>
              </w:rPr>
            </w:pPr>
            <w:r w:rsidRPr="00C86626">
              <w:rPr>
                <w:rFonts w:ascii="Arial" w:hAnsi="Arial" w:cs="Arial"/>
                <w:color w:val="000000"/>
              </w:rPr>
              <w:t>● Однос према трећим лицима.</w:t>
            </w:r>
          </w:p>
        </w:tc>
        <w:tc>
          <w:tcPr>
            <w:tcW w:w="0" w:type="auto"/>
            <w:vMerge/>
            <w:tcBorders>
              <w:top w:val="nil"/>
              <w:left w:val="single" w:sz="8" w:space="0" w:color="000000"/>
              <w:bottom w:val="single" w:sz="8" w:space="0" w:color="000000"/>
              <w:right w:val="single" w:sz="8" w:space="0" w:color="000000"/>
            </w:tcBorders>
          </w:tcPr>
          <w:p w14:paraId="15658292" w14:textId="77777777" w:rsidR="00C86626" w:rsidRPr="00C86626" w:rsidRDefault="00C86626" w:rsidP="007E0152">
            <w:pPr>
              <w:rPr>
                <w:rFonts w:ascii="Arial" w:hAnsi="Arial" w:cs="Arial"/>
              </w:rPr>
            </w:pPr>
          </w:p>
        </w:tc>
      </w:tr>
      <w:tr w:rsidR="00C86626" w:rsidRPr="00C86626" w14:paraId="109851E6"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549A6C85" w14:textId="77777777" w:rsidR="00C86626" w:rsidRPr="00C86626" w:rsidRDefault="00C86626" w:rsidP="007E0152">
            <w:pPr>
              <w:spacing w:after="150"/>
              <w:rPr>
                <w:rFonts w:ascii="Arial" w:hAnsi="Arial" w:cs="Arial"/>
              </w:rPr>
            </w:pPr>
            <w:r w:rsidRPr="00C86626">
              <w:rPr>
                <w:rFonts w:ascii="Arial" w:hAnsi="Arial" w:cs="Arial"/>
                <w:b/>
                <w:color w:val="000000"/>
              </w:rPr>
              <w:t>Уговор о отпремању (шпедицији)</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4342140A"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шпедицији</w:t>
            </w:r>
          </w:p>
          <w:p w14:paraId="5907A8C9"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шпедицији</w:t>
            </w:r>
          </w:p>
        </w:tc>
        <w:tc>
          <w:tcPr>
            <w:tcW w:w="1648" w:type="dxa"/>
            <w:tcBorders>
              <w:top w:val="single" w:sz="8" w:space="0" w:color="000000"/>
              <w:left w:val="single" w:sz="8" w:space="0" w:color="000000"/>
              <w:bottom w:val="single" w:sz="8" w:space="0" w:color="000000"/>
              <w:right w:val="single" w:sz="8" w:space="0" w:color="000000"/>
            </w:tcBorders>
            <w:vAlign w:val="center"/>
          </w:tcPr>
          <w:p w14:paraId="15E3091B"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шпедицији</w:t>
            </w:r>
          </w:p>
          <w:p w14:paraId="41E0FB5E"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предаје ствари</w:t>
            </w:r>
          </w:p>
          <w:p w14:paraId="6F182594" w14:textId="77777777" w:rsidR="00C86626" w:rsidRPr="00C86626" w:rsidRDefault="00C86626" w:rsidP="007E0152">
            <w:pPr>
              <w:spacing w:after="150"/>
              <w:rPr>
                <w:rFonts w:ascii="Arial" w:hAnsi="Arial" w:cs="Arial"/>
              </w:rPr>
            </w:pPr>
            <w:r w:rsidRPr="00C86626">
              <w:rPr>
                <w:rFonts w:ascii="Arial" w:hAnsi="Arial" w:cs="Arial"/>
                <w:color w:val="000000"/>
              </w:rPr>
              <w:t>● наброји врсте шпедиције</w:t>
            </w:r>
          </w:p>
          <w:p w14:paraId="0C669634"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отпремника и наручиоца</w:t>
            </w:r>
          </w:p>
          <w:p w14:paraId="569D110C"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однос шпедитера и подштедитера</w:t>
            </w:r>
          </w:p>
          <w:p w14:paraId="62A3D020"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правни значај и последице отпремања опасних ствари и драгоцености</w:t>
            </w:r>
          </w:p>
        </w:tc>
        <w:tc>
          <w:tcPr>
            <w:tcW w:w="1035" w:type="dxa"/>
            <w:tcBorders>
              <w:top w:val="single" w:sz="8" w:space="0" w:color="000000"/>
              <w:left w:val="single" w:sz="8" w:space="0" w:color="000000"/>
              <w:bottom w:val="single" w:sz="8" w:space="0" w:color="000000"/>
              <w:right w:val="single" w:sz="8" w:space="0" w:color="000000"/>
            </w:tcBorders>
            <w:vAlign w:val="center"/>
          </w:tcPr>
          <w:p w14:paraId="41744280"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w:t>
            </w:r>
          </w:p>
          <w:p w14:paraId="24281167" w14:textId="77777777" w:rsidR="00C86626" w:rsidRPr="00C86626" w:rsidRDefault="00C86626" w:rsidP="007E0152">
            <w:pPr>
              <w:spacing w:after="150"/>
              <w:rPr>
                <w:rFonts w:ascii="Arial" w:hAnsi="Arial" w:cs="Arial"/>
              </w:rPr>
            </w:pPr>
            <w:r w:rsidRPr="00C86626">
              <w:rPr>
                <w:rFonts w:ascii="Arial" w:hAnsi="Arial" w:cs="Arial"/>
                <w:color w:val="000000"/>
              </w:rPr>
              <w:t>● Обавезе отпремника.</w:t>
            </w:r>
          </w:p>
          <w:p w14:paraId="30305B49" w14:textId="77777777" w:rsidR="00C86626" w:rsidRPr="00C86626" w:rsidRDefault="00C86626" w:rsidP="007E0152">
            <w:pPr>
              <w:spacing w:after="150"/>
              <w:rPr>
                <w:rFonts w:ascii="Arial" w:hAnsi="Arial" w:cs="Arial"/>
              </w:rPr>
            </w:pPr>
            <w:r w:rsidRPr="00C86626">
              <w:rPr>
                <w:rFonts w:ascii="Arial" w:hAnsi="Arial" w:cs="Arial"/>
                <w:color w:val="000000"/>
              </w:rPr>
              <w:t>● Обавезе налогодавца.</w:t>
            </w:r>
          </w:p>
          <w:p w14:paraId="4A2AC235" w14:textId="77777777" w:rsidR="00C86626" w:rsidRPr="00C86626" w:rsidRDefault="00C86626" w:rsidP="007E0152">
            <w:pPr>
              <w:spacing w:after="150"/>
              <w:rPr>
                <w:rFonts w:ascii="Arial" w:hAnsi="Arial" w:cs="Arial"/>
              </w:rPr>
            </w:pPr>
            <w:r w:rsidRPr="00C86626">
              <w:rPr>
                <w:rFonts w:ascii="Arial" w:hAnsi="Arial" w:cs="Arial"/>
                <w:color w:val="000000"/>
              </w:rPr>
              <w:t>● Опасне ствари и драгоцености.</w:t>
            </w:r>
          </w:p>
        </w:tc>
        <w:tc>
          <w:tcPr>
            <w:tcW w:w="0" w:type="auto"/>
            <w:vMerge/>
            <w:tcBorders>
              <w:top w:val="nil"/>
              <w:left w:val="single" w:sz="8" w:space="0" w:color="000000"/>
              <w:bottom w:val="single" w:sz="8" w:space="0" w:color="000000"/>
              <w:right w:val="single" w:sz="8" w:space="0" w:color="000000"/>
            </w:tcBorders>
          </w:tcPr>
          <w:p w14:paraId="6569380E" w14:textId="77777777" w:rsidR="00C86626" w:rsidRPr="00C86626" w:rsidRDefault="00C86626" w:rsidP="007E0152">
            <w:pPr>
              <w:rPr>
                <w:rFonts w:ascii="Arial" w:hAnsi="Arial" w:cs="Arial"/>
              </w:rPr>
            </w:pPr>
          </w:p>
        </w:tc>
      </w:tr>
      <w:tr w:rsidR="00C86626" w:rsidRPr="00C86626" w14:paraId="0FFCBC2F"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3E8A8BBE" w14:textId="77777777" w:rsidR="00C86626" w:rsidRPr="00C86626" w:rsidRDefault="00C86626" w:rsidP="007E0152">
            <w:pPr>
              <w:spacing w:after="150"/>
              <w:rPr>
                <w:rFonts w:ascii="Arial" w:hAnsi="Arial" w:cs="Arial"/>
              </w:rPr>
            </w:pPr>
            <w:r w:rsidRPr="00C86626">
              <w:rPr>
                <w:rFonts w:ascii="Arial" w:hAnsi="Arial" w:cs="Arial"/>
                <w:b/>
                <w:color w:val="000000"/>
              </w:rPr>
              <w:t>Уговор о зајму</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641FD1C9"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зајму</w:t>
            </w:r>
          </w:p>
          <w:p w14:paraId="33BFFD16"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зајму</w:t>
            </w:r>
          </w:p>
        </w:tc>
        <w:tc>
          <w:tcPr>
            <w:tcW w:w="1648" w:type="dxa"/>
            <w:tcBorders>
              <w:top w:val="single" w:sz="8" w:space="0" w:color="000000"/>
              <w:left w:val="single" w:sz="8" w:space="0" w:color="000000"/>
              <w:bottom w:val="single" w:sz="8" w:space="0" w:color="000000"/>
              <w:right w:val="single" w:sz="8" w:space="0" w:color="000000"/>
            </w:tcBorders>
            <w:vAlign w:val="center"/>
          </w:tcPr>
          <w:p w14:paraId="675D1280"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зајму</w:t>
            </w:r>
          </w:p>
          <w:p w14:paraId="789BACB6"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код најамског зајма</w:t>
            </w:r>
          </w:p>
          <w:p w14:paraId="073DB7C2"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последице враћање зајма пре рока</w:t>
            </w:r>
          </w:p>
        </w:tc>
        <w:tc>
          <w:tcPr>
            <w:tcW w:w="1035" w:type="dxa"/>
            <w:tcBorders>
              <w:top w:val="single" w:sz="8" w:space="0" w:color="000000"/>
              <w:left w:val="single" w:sz="8" w:space="0" w:color="000000"/>
              <w:bottom w:val="single" w:sz="8" w:space="0" w:color="000000"/>
              <w:right w:val="single" w:sz="8" w:space="0" w:color="000000"/>
            </w:tcBorders>
            <w:vAlign w:val="center"/>
          </w:tcPr>
          <w:p w14:paraId="65BF47D8"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w:t>
            </w:r>
          </w:p>
          <w:p w14:paraId="76341669" w14:textId="77777777" w:rsidR="00C86626" w:rsidRPr="00C86626" w:rsidRDefault="00C86626" w:rsidP="007E0152">
            <w:pPr>
              <w:spacing w:after="150"/>
              <w:rPr>
                <w:rFonts w:ascii="Arial" w:hAnsi="Arial" w:cs="Arial"/>
              </w:rPr>
            </w:pPr>
            <w:r w:rsidRPr="00C86626">
              <w:rPr>
                <w:rFonts w:ascii="Arial" w:hAnsi="Arial" w:cs="Arial"/>
                <w:color w:val="000000"/>
              </w:rPr>
              <w:t>● Обавезе зајмодавца.</w:t>
            </w:r>
          </w:p>
          <w:p w14:paraId="474CBE65" w14:textId="77777777" w:rsidR="00C86626" w:rsidRPr="00C86626" w:rsidRDefault="00C86626" w:rsidP="007E0152">
            <w:pPr>
              <w:spacing w:after="150"/>
              <w:rPr>
                <w:rFonts w:ascii="Arial" w:hAnsi="Arial" w:cs="Arial"/>
              </w:rPr>
            </w:pPr>
            <w:r w:rsidRPr="00C86626">
              <w:rPr>
                <w:rFonts w:ascii="Arial" w:hAnsi="Arial" w:cs="Arial"/>
                <w:color w:val="000000"/>
              </w:rPr>
              <w:t>● Обавезе зајмопримца.</w:t>
            </w:r>
          </w:p>
          <w:p w14:paraId="6630F318" w14:textId="77777777" w:rsidR="00C86626" w:rsidRPr="00C86626" w:rsidRDefault="00C86626" w:rsidP="007E0152">
            <w:pPr>
              <w:spacing w:after="150"/>
              <w:rPr>
                <w:rFonts w:ascii="Arial" w:hAnsi="Arial" w:cs="Arial"/>
              </w:rPr>
            </w:pPr>
            <w:r w:rsidRPr="00C86626">
              <w:rPr>
                <w:rFonts w:ascii="Arial" w:hAnsi="Arial" w:cs="Arial"/>
                <w:color w:val="000000"/>
              </w:rPr>
              <w:t>● Наменски зајам.</w:t>
            </w:r>
          </w:p>
        </w:tc>
        <w:tc>
          <w:tcPr>
            <w:tcW w:w="0" w:type="auto"/>
            <w:vMerge/>
            <w:tcBorders>
              <w:top w:val="nil"/>
              <w:left w:val="single" w:sz="8" w:space="0" w:color="000000"/>
              <w:bottom w:val="single" w:sz="8" w:space="0" w:color="000000"/>
              <w:right w:val="single" w:sz="8" w:space="0" w:color="000000"/>
            </w:tcBorders>
          </w:tcPr>
          <w:p w14:paraId="7EEAC7B7" w14:textId="77777777" w:rsidR="00C86626" w:rsidRPr="00C86626" w:rsidRDefault="00C86626" w:rsidP="007E0152">
            <w:pPr>
              <w:rPr>
                <w:rFonts w:ascii="Arial" w:hAnsi="Arial" w:cs="Arial"/>
              </w:rPr>
            </w:pPr>
          </w:p>
        </w:tc>
      </w:tr>
      <w:tr w:rsidR="00C86626" w:rsidRPr="00C86626" w14:paraId="6B6EBA58"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6DCBFE8F" w14:textId="77777777" w:rsidR="00C86626" w:rsidRPr="00C86626" w:rsidRDefault="00C86626" w:rsidP="007E0152">
            <w:pPr>
              <w:spacing w:after="150"/>
              <w:rPr>
                <w:rFonts w:ascii="Arial" w:hAnsi="Arial" w:cs="Arial"/>
              </w:rPr>
            </w:pPr>
            <w:r w:rsidRPr="00C86626">
              <w:rPr>
                <w:rFonts w:ascii="Arial" w:hAnsi="Arial" w:cs="Arial"/>
                <w:b/>
                <w:color w:val="000000"/>
              </w:rPr>
              <w:t>Уговор о закупу</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45F1A996"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закупу</w:t>
            </w:r>
          </w:p>
          <w:p w14:paraId="6303C039"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закупу</w:t>
            </w:r>
          </w:p>
        </w:tc>
        <w:tc>
          <w:tcPr>
            <w:tcW w:w="1648" w:type="dxa"/>
            <w:tcBorders>
              <w:top w:val="single" w:sz="8" w:space="0" w:color="000000"/>
              <w:left w:val="single" w:sz="8" w:space="0" w:color="000000"/>
              <w:bottom w:val="single" w:sz="8" w:space="0" w:color="000000"/>
              <w:right w:val="single" w:sz="8" w:space="0" w:color="000000"/>
            </w:tcBorders>
            <w:vAlign w:val="center"/>
          </w:tcPr>
          <w:p w14:paraId="21F237A8"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закупу</w:t>
            </w:r>
          </w:p>
          <w:p w14:paraId="644DDF8D"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предаје ствари</w:t>
            </w:r>
          </w:p>
          <w:p w14:paraId="1A8614EB"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закуподавца и закупопримца</w:t>
            </w:r>
          </w:p>
          <w:p w14:paraId="24DD360B"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подзакуп од закупа</w:t>
            </w:r>
          </w:p>
          <w:p w14:paraId="556F0016"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последице отуђења закупљене ствари</w:t>
            </w:r>
          </w:p>
          <w:p w14:paraId="1E633FC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престанака закупа</w:t>
            </w:r>
          </w:p>
        </w:tc>
        <w:tc>
          <w:tcPr>
            <w:tcW w:w="1035" w:type="dxa"/>
            <w:tcBorders>
              <w:top w:val="single" w:sz="8" w:space="0" w:color="000000"/>
              <w:left w:val="single" w:sz="8" w:space="0" w:color="000000"/>
              <w:bottom w:val="single" w:sz="8" w:space="0" w:color="000000"/>
              <w:right w:val="single" w:sz="8" w:space="0" w:color="000000"/>
            </w:tcBorders>
            <w:vAlign w:val="center"/>
          </w:tcPr>
          <w:p w14:paraId="6091C14D"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w:t>
            </w:r>
          </w:p>
          <w:p w14:paraId="52B1A048" w14:textId="77777777" w:rsidR="00C86626" w:rsidRPr="00C86626" w:rsidRDefault="00C86626" w:rsidP="007E0152">
            <w:pPr>
              <w:spacing w:after="150"/>
              <w:rPr>
                <w:rFonts w:ascii="Arial" w:hAnsi="Arial" w:cs="Arial"/>
              </w:rPr>
            </w:pPr>
            <w:r w:rsidRPr="00C86626">
              <w:rPr>
                <w:rFonts w:ascii="Arial" w:hAnsi="Arial" w:cs="Arial"/>
                <w:color w:val="000000"/>
              </w:rPr>
              <w:t>● Обавезе закуподавца.</w:t>
            </w:r>
          </w:p>
          <w:p w14:paraId="035EC6EC" w14:textId="77777777" w:rsidR="00C86626" w:rsidRPr="00C86626" w:rsidRDefault="00C86626" w:rsidP="007E0152">
            <w:pPr>
              <w:spacing w:after="150"/>
              <w:rPr>
                <w:rFonts w:ascii="Arial" w:hAnsi="Arial" w:cs="Arial"/>
              </w:rPr>
            </w:pPr>
            <w:r w:rsidRPr="00C86626">
              <w:rPr>
                <w:rFonts w:ascii="Arial" w:hAnsi="Arial" w:cs="Arial"/>
                <w:color w:val="000000"/>
              </w:rPr>
              <w:t>● Обавезе закупопримца.</w:t>
            </w:r>
          </w:p>
          <w:p w14:paraId="6601FA43" w14:textId="77777777" w:rsidR="00C86626" w:rsidRPr="00C86626" w:rsidRDefault="00C86626" w:rsidP="007E0152">
            <w:pPr>
              <w:spacing w:after="150"/>
              <w:rPr>
                <w:rFonts w:ascii="Arial" w:hAnsi="Arial" w:cs="Arial"/>
              </w:rPr>
            </w:pPr>
            <w:r w:rsidRPr="00C86626">
              <w:rPr>
                <w:rFonts w:ascii="Arial" w:hAnsi="Arial" w:cs="Arial"/>
                <w:color w:val="000000"/>
              </w:rPr>
              <w:t>● Посебне одредбе уговора закупу</w:t>
            </w:r>
          </w:p>
          <w:p w14:paraId="74EAD4D2" w14:textId="77777777" w:rsidR="00C86626" w:rsidRPr="00C86626" w:rsidRDefault="00C86626" w:rsidP="007E0152">
            <w:pPr>
              <w:spacing w:after="150"/>
              <w:rPr>
                <w:rFonts w:ascii="Arial" w:hAnsi="Arial" w:cs="Arial"/>
              </w:rPr>
            </w:pPr>
            <w:r w:rsidRPr="00C86626">
              <w:rPr>
                <w:rFonts w:ascii="Arial" w:hAnsi="Arial" w:cs="Arial"/>
                <w:color w:val="000000"/>
              </w:rPr>
              <w:t>● Подзакуп</w:t>
            </w:r>
          </w:p>
        </w:tc>
        <w:tc>
          <w:tcPr>
            <w:tcW w:w="0" w:type="auto"/>
            <w:vMerge/>
            <w:tcBorders>
              <w:top w:val="nil"/>
              <w:left w:val="single" w:sz="8" w:space="0" w:color="000000"/>
              <w:bottom w:val="single" w:sz="8" w:space="0" w:color="000000"/>
              <w:right w:val="single" w:sz="8" w:space="0" w:color="000000"/>
            </w:tcBorders>
          </w:tcPr>
          <w:p w14:paraId="6FF37F7C" w14:textId="77777777" w:rsidR="00C86626" w:rsidRPr="00C86626" w:rsidRDefault="00C86626" w:rsidP="007E0152">
            <w:pPr>
              <w:rPr>
                <w:rFonts w:ascii="Arial" w:hAnsi="Arial" w:cs="Arial"/>
              </w:rPr>
            </w:pPr>
          </w:p>
        </w:tc>
      </w:tr>
      <w:tr w:rsidR="00C86626" w:rsidRPr="00C86626" w14:paraId="2E873561"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11EFBD61" w14:textId="77777777" w:rsidR="00C86626" w:rsidRPr="00C86626" w:rsidRDefault="00C86626" w:rsidP="007E0152">
            <w:pPr>
              <w:spacing w:after="150"/>
              <w:rPr>
                <w:rFonts w:ascii="Arial" w:hAnsi="Arial" w:cs="Arial"/>
              </w:rPr>
            </w:pPr>
            <w:r w:rsidRPr="00C86626">
              <w:rPr>
                <w:rFonts w:ascii="Arial" w:hAnsi="Arial" w:cs="Arial"/>
                <w:b/>
                <w:color w:val="000000"/>
              </w:rPr>
              <w:t>Уговор о налогу</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3540EC02"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налогу</w:t>
            </w:r>
          </w:p>
          <w:p w14:paraId="16AAE44B"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налогу</w:t>
            </w:r>
          </w:p>
        </w:tc>
        <w:tc>
          <w:tcPr>
            <w:tcW w:w="1648" w:type="dxa"/>
            <w:tcBorders>
              <w:top w:val="single" w:sz="8" w:space="0" w:color="000000"/>
              <w:left w:val="single" w:sz="8" w:space="0" w:color="000000"/>
              <w:bottom w:val="single" w:sz="8" w:space="0" w:color="000000"/>
              <w:right w:val="single" w:sz="8" w:space="0" w:color="000000"/>
            </w:tcBorders>
            <w:vAlign w:val="center"/>
          </w:tcPr>
          <w:p w14:paraId="3504C360"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налогу</w:t>
            </w:r>
          </w:p>
          <w:p w14:paraId="12C80136"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налогодавца и налогопримца</w:t>
            </w:r>
          </w:p>
          <w:p w14:paraId="1DE3251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солидарну одговорност налогодаваца</w:t>
            </w:r>
          </w:p>
          <w:p w14:paraId="2E12F791"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начине престанак уговора о налогу</w:t>
            </w:r>
          </w:p>
        </w:tc>
        <w:tc>
          <w:tcPr>
            <w:tcW w:w="1035" w:type="dxa"/>
            <w:tcBorders>
              <w:top w:val="single" w:sz="8" w:space="0" w:color="000000"/>
              <w:left w:val="single" w:sz="8" w:space="0" w:color="000000"/>
              <w:bottom w:val="single" w:sz="8" w:space="0" w:color="000000"/>
              <w:right w:val="single" w:sz="8" w:space="0" w:color="000000"/>
            </w:tcBorders>
            <w:vAlign w:val="center"/>
          </w:tcPr>
          <w:p w14:paraId="28B03418"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w:t>
            </w:r>
          </w:p>
          <w:p w14:paraId="0ACB3BF6" w14:textId="77777777" w:rsidR="00C86626" w:rsidRPr="00C86626" w:rsidRDefault="00C86626" w:rsidP="007E0152">
            <w:pPr>
              <w:spacing w:after="150"/>
              <w:rPr>
                <w:rFonts w:ascii="Arial" w:hAnsi="Arial" w:cs="Arial"/>
              </w:rPr>
            </w:pPr>
            <w:r w:rsidRPr="00C86626">
              <w:rPr>
                <w:rFonts w:ascii="Arial" w:hAnsi="Arial" w:cs="Arial"/>
                <w:color w:val="000000"/>
              </w:rPr>
              <w:t>● Обавезе налогодавца.</w:t>
            </w:r>
          </w:p>
          <w:p w14:paraId="31C80B88" w14:textId="77777777" w:rsidR="00C86626" w:rsidRPr="00C86626" w:rsidRDefault="00C86626" w:rsidP="007E0152">
            <w:pPr>
              <w:spacing w:after="150"/>
              <w:rPr>
                <w:rFonts w:ascii="Arial" w:hAnsi="Arial" w:cs="Arial"/>
              </w:rPr>
            </w:pPr>
            <w:r w:rsidRPr="00C86626">
              <w:rPr>
                <w:rFonts w:ascii="Arial" w:hAnsi="Arial" w:cs="Arial"/>
                <w:color w:val="000000"/>
              </w:rPr>
              <w:t>● Обавезе налогопримца.</w:t>
            </w:r>
          </w:p>
          <w:p w14:paraId="626F3EF7" w14:textId="77777777" w:rsidR="00C86626" w:rsidRPr="00C86626" w:rsidRDefault="00C86626" w:rsidP="007E0152">
            <w:pPr>
              <w:spacing w:after="150"/>
              <w:rPr>
                <w:rFonts w:ascii="Arial" w:hAnsi="Arial" w:cs="Arial"/>
              </w:rPr>
            </w:pPr>
            <w:r w:rsidRPr="00C86626">
              <w:rPr>
                <w:rFonts w:ascii="Arial" w:hAnsi="Arial" w:cs="Arial"/>
                <w:color w:val="000000"/>
              </w:rPr>
              <w:t>● Престанак уговора о налогу</w:t>
            </w:r>
          </w:p>
        </w:tc>
        <w:tc>
          <w:tcPr>
            <w:tcW w:w="9402" w:type="dxa"/>
            <w:vMerge w:val="restart"/>
            <w:tcBorders>
              <w:top w:val="single" w:sz="8" w:space="0" w:color="000000"/>
              <w:left w:val="single" w:sz="8" w:space="0" w:color="000000"/>
              <w:bottom w:val="single" w:sz="8" w:space="0" w:color="000000"/>
              <w:right w:val="single" w:sz="8" w:space="0" w:color="000000"/>
            </w:tcBorders>
            <w:vAlign w:val="center"/>
          </w:tcPr>
          <w:p w14:paraId="60CF6C69"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107EDA74"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6D8F539A"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0BA5C04D"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14179C96" w14:textId="77777777" w:rsidR="00C86626" w:rsidRPr="00C86626" w:rsidRDefault="00C86626" w:rsidP="007E0152">
            <w:pPr>
              <w:spacing w:after="150"/>
              <w:rPr>
                <w:rFonts w:ascii="Arial" w:hAnsi="Arial" w:cs="Arial"/>
              </w:rPr>
            </w:pPr>
            <w:r w:rsidRPr="00C86626">
              <w:rPr>
                <w:rFonts w:ascii="Arial" w:hAnsi="Arial" w:cs="Arial"/>
                <w:b/>
                <w:color w:val="000000"/>
              </w:rPr>
              <w:t>Уговор о јемству</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68DEF1DE"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јемству</w:t>
            </w:r>
          </w:p>
          <w:p w14:paraId="4BF1C783"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јемству</w:t>
            </w:r>
          </w:p>
        </w:tc>
        <w:tc>
          <w:tcPr>
            <w:tcW w:w="1648" w:type="dxa"/>
            <w:tcBorders>
              <w:top w:val="single" w:sz="8" w:space="0" w:color="000000"/>
              <w:left w:val="single" w:sz="8" w:space="0" w:color="000000"/>
              <w:bottom w:val="single" w:sz="8" w:space="0" w:color="000000"/>
              <w:right w:val="single" w:sz="8" w:space="0" w:color="000000"/>
            </w:tcBorders>
            <w:vAlign w:val="center"/>
          </w:tcPr>
          <w:p w14:paraId="157FBBB8"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јемству</w:t>
            </w:r>
          </w:p>
          <w:p w14:paraId="60512E2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последице јемства на главни уговор</w:t>
            </w:r>
          </w:p>
          <w:p w14:paraId="256368E1"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повериоца и јемца</w:t>
            </w:r>
          </w:p>
          <w:p w14:paraId="71BB3EC0" w14:textId="77777777" w:rsidR="00C86626" w:rsidRPr="00C86626" w:rsidRDefault="00C86626" w:rsidP="007E0152">
            <w:pPr>
              <w:spacing w:after="150"/>
              <w:rPr>
                <w:rFonts w:ascii="Arial" w:hAnsi="Arial" w:cs="Arial"/>
              </w:rPr>
            </w:pPr>
            <w:r w:rsidRPr="00C86626">
              <w:rPr>
                <w:rFonts w:ascii="Arial" w:hAnsi="Arial" w:cs="Arial"/>
                <w:color w:val="000000"/>
              </w:rPr>
              <w:t>● упореди правни однос са повериоцем из уговора и са дужником</w:t>
            </w:r>
          </w:p>
          <w:p w14:paraId="376342BD"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последице застарелости код уговора о јемству</w:t>
            </w:r>
          </w:p>
        </w:tc>
        <w:tc>
          <w:tcPr>
            <w:tcW w:w="1035" w:type="dxa"/>
            <w:tcBorders>
              <w:top w:val="single" w:sz="8" w:space="0" w:color="000000"/>
              <w:left w:val="single" w:sz="8" w:space="0" w:color="000000"/>
              <w:bottom w:val="single" w:sz="8" w:space="0" w:color="000000"/>
              <w:right w:val="single" w:sz="8" w:space="0" w:color="000000"/>
            </w:tcBorders>
            <w:vAlign w:val="center"/>
          </w:tcPr>
          <w:p w14:paraId="76041137"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w:t>
            </w:r>
          </w:p>
          <w:p w14:paraId="151572E7" w14:textId="77777777" w:rsidR="00C86626" w:rsidRPr="00C86626" w:rsidRDefault="00C86626" w:rsidP="007E0152">
            <w:pPr>
              <w:spacing w:after="150"/>
              <w:rPr>
                <w:rFonts w:ascii="Arial" w:hAnsi="Arial" w:cs="Arial"/>
              </w:rPr>
            </w:pPr>
            <w:r w:rsidRPr="00C86626">
              <w:rPr>
                <w:rFonts w:ascii="Arial" w:hAnsi="Arial" w:cs="Arial"/>
                <w:color w:val="000000"/>
              </w:rPr>
              <w:t>● Обавезе јемца.</w:t>
            </w:r>
          </w:p>
          <w:p w14:paraId="72E5CE93" w14:textId="77777777" w:rsidR="00C86626" w:rsidRPr="00C86626" w:rsidRDefault="00C86626" w:rsidP="007E0152">
            <w:pPr>
              <w:spacing w:after="150"/>
              <w:rPr>
                <w:rFonts w:ascii="Arial" w:hAnsi="Arial" w:cs="Arial"/>
              </w:rPr>
            </w:pPr>
            <w:r w:rsidRPr="00C86626">
              <w:rPr>
                <w:rFonts w:ascii="Arial" w:hAnsi="Arial" w:cs="Arial"/>
                <w:color w:val="000000"/>
              </w:rPr>
              <w:t>● Обавезе повериоца.</w:t>
            </w:r>
          </w:p>
          <w:p w14:paraId="7532C241" w14:textId="77777777" w:rsidR="00C86626" w:rsidRPr="00C86626" w:rsidRDefault="00C86626" w:rsidP="007E0152">
            <w:pPr>
              <w:spacing w:after="150"/>
              <w:rPr>
                <w:rFonts w:ascii="Arial" w:hAnsi="Arial" w:cs="Arial"/>
              </w:rPr>
            </w:pPr>
            <w:r w:rsidRPr="00C86626">
              <w:rPr>
                <w:rFonts w:ascii="Arial" w:hAnsi="Arial" w:cs="Arial"/>
                <w:color w:val="000000"/>
              </w:rPr>
              <w:t>● Однос јемца и дужника.</w:t>
            </w:r>
          </w:p>
        </w:tc>
        <w:tc>
          <w:tcPr>
            <w:tcW w:w="0" w:type="auto"/>
            <w:vMerge/>
            <w:tcBorders>
              <w:top w:val="nil"/>
              <w:left w:val="single" w:sz="8" w:space="0" w:color="000000"/>
              <w:bottom w:val="single" w:sz="8" w:space="0" w:color="000000"/>
              <w:right w:val="single" w:sz="8" w:space="0" w:color="000000"/>
            </w:tcBorders>
          </w:tcPr>
          <w:p w14:paraId="37532456" w14:textId="77777777" w:rsidR="00C86626" w:rsidRPr="00C86626" w:rsidRDefault="00C86626" w:rsidP="007E0152">
            <w:pPr>
              <w:rPr>
                <w:rFonts w:ascii="Arial" w:hAnsi="Arial" w:cs="Arial"/>
              </w:rPr>
            </w:pPr>
          </w:p>
        </w:tc>
      </w:tr>
      <w:tr w:rsidR="00C86626" w:rsidRPr="00C86626" w14:paraId="423EB7DB"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70CF0144" w14:textId="77777777" w:rsidR="00C86626" w:rsidRPr="00C86626" w:rsidRDefault="00C86626" w:rsidP="007E0152">
            <w:pPr>
              <w:spacing w:after="150"/>
              <w:rPr>
                <w:rFonts w:ascii="Arial" w:hAnsi="Arial" w:cs="Arial"/>
              </w:rPr>
            </w:pPr>
            <w:r w:rsidRPr="00C86626">
              <w:rPr>
                <w:rFonts w:ascii="Arial" w:hAnsi="Arial" w:cs="Arial"/>
                <w:b/>
                <w:color w:val="000000"/>
              </w:rPr>
              <w:t>Уговор о организовању путовања</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50708FDA"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организовању путовања</w:t>
            </w:r>
          </w:p>
          <w:p w14:paraId="094B8BAB"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организовања путовања</w:t>
            </w:r>
          </w:p>
        </w:tc>
        <w:tc>
          <w:tcPr>
            <w:tcW w:w="1648" w:type="dxa"/>
            <w:tcBorders>
              <w:top w:val="single" w:sz="8" w:space="0" w:color="000000"/>
              <w:left w:val="single" w:sz="8" w:space="0" w:color="000000"/>
              <w:bottom w:val="single" w:sz="8" w:space="0" w:color="000000"/>
              <w:right w:val="single" w:sz="8" w:space="0" w:color="000000"/>
            </w:tcBorders>
            <w:vAlign w:val="center"/>
          </w:tcPr>
          <w:p w14:paraId="3239E10F" w14:textId="77777777" w:rsidR="00C86626" w:rsidRPr="00C86626" w:rsidRDefault="00C86626" w:rsidP="007E0152">
            <w:pPr>
              <w:spacing w:after="150"/>
              <w:rPr>
                <w:rFonts w:ascii="Arial" w:hAnsi="Arial" w:cs="Arial"/>
              </w:rPr>
            </w:pPr>
            <w:r w:rsidRPr="00C86626">
              <w:rPr>
                <w:rFonts w:ascii="Arial" w:hAnsi="Arial" w:cs="Arial"/>
                <w:color w:val="000000"/>
              </w:rPr>
              <w:t>● дефинише уговор о организовању путовања</w:t>
            </w:r>
          </w:p>
          <w:p w14:paraId="717BD04B" w14:textId="77777777" w:rsidR="00C86626" w:rsidRPr="00C86626" w:rsidRDefault="00C86626" w:rsidP="007E0152">
            <w:pPr>
              <w:spacing w:after="150"/>
              <w:rPr>
                <w:rFonts w:ascii="Arial" w:hAnsi="Arial" w:cs="Arial"/>
              </w:rPr>
            </w:pPr>
            <w:r w:rsidRPr="00C86626">
              <w:rPr>
                <w:rFonts w:ascii="Arial" w:hAnsi="Arial" w:cs="Arial"/>
                <w:color w:val="000000"/>
              </w:rPr>
              <w:t>● наведе елементе и правни значај потврде о путовању</w:t>
            </w:r>
          </w:p>
          <w:p w14:paraId="35F2B0E7"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организатора путовања и путника</w:t>
            </w:r>
          </w:p>
        </w:tc>
        <w:tc>
          <w:tcPr>
            <w:tcW w:w="1035" w:type="dxa"/>
            <w:tcBorders>
              <w:top w:val="single" w:sz="8" w:space="0" w:color="000000"/>
              <w:left w:val="single" w:sz="8" w:space="0" w:color="000000"/>
              <w:bottom w:val="single" w:sz="8" w:space="0" w:color="000000"/>
              <w:right w:val="single" w:sz="8" w:space="0" w:color="000000"/>
            </w:tcBorders>
            <w:vAlign w:val="center"/>
          </w:tcPr>
          <w:p w14:paraId="3A7957DF"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w:t>
            </w:r>
          </w:p>
          <w:p w14:paraId="5C2CEA90" w14:textId="77777777" w:rsidR="00C86626" w:rsidRPr="00C86626" w:rsidRDefault="00C86626" w:rsidP="007E0152">
            <w:pPr>
              <w:spacing w:after="150"/>
              <w:rPr>
                <w:rFonts w:ascii="Arial" w:hAnsi="Arial" w:cs="Arial"/>
              </w:rPr>
            </w:pPr>
            <w:r w:rsidRPr="00C86626">
              <w:rPr>
                <w:rFonts w:ascii="Arial" w:hAnsi="Arial" w:cs="Arial"/>
                <w:color w:val="000000"/>
              </w:rPr>
              <w:t>● Обавезе организатора путовања.</w:t>
            </w:r>
          </w:p>
          <w:p w14:paraId="422F8D60" w14:textId="77777777" w:rsidR="00C86626" w:rsidRPr="00C86626" w:rsidRDefault="00C86626" w:rsidP="007E0152">
            <w:pPr>
              <w:spacing w:after="150"/>
              <w:rPr>
                <w:rFonts w:ascii="Arial" w:hAnsi="Arial" w:cs="Arial"/>
              </w:rPr>
            </w:pPr>
            <w:r w:rsidRPr="00C86626">
              <w:rPr>
                <w:rFonts w:ascii="Arial" w:hAnsi="Arial" w:cs="Arial"/>
                <w:color w:val="000000"/>
              </w:rPr>
              <w:t>● Обавезе путника.</w:t>
            </w:r>
          </w:p>
        </w:tc>
        <w:tc>
          <w:tcPr>
            <w:tcW w:w="0" w:type="auto"/>
            <w:vMerge/>
            <w:tcBorders>
              <w:top w:val="nil"/>
              <w:left w:val="single" w:sz="8" w:space="0" w:color="000000"/>
              <w:bottom w:val="single" w:sz="8" w:space="0" w:color="000000"/>
              <w:right w:val="single" w:sz="8" w:space="0" w:color="000000"/>
            </w:tcBorders>
          </w:tcPr>
          <w:p w14:paraId="354F6767" w14:textId="77777777" w:rsidR="00C86626" w:rsidRPr="00C86626" w:rsidRDefault="00C86626" w:rsidP="007E0152">
            <w:pPr>
              <w:rPr>
                <w:rFonts w:ascii="Arial" w:hAnsi="Arial" w:cs="Arial"/>
              </w:rPr>
            </w:pPr>
          </w:p>
        </w:tc>
      </w:tr>
      <w:tr w:rsidR="00C86626" w:rsidRPr="00C86626" w14:paraId="6CC2612A"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7B201370" w14:textId="77777777" w:rsidR="00C86626" w:rsidRPr="00C86626" w:rsidRDefault="00C86626" w:rsidP="007E0152">
            <w:pPr>
              <w:spacing w:after="150"/>
              <w:rPr>
                <w:rFonts w:ascii="Arial" w:hAnsi="Arial" w:cs="Arial"/>
              </w:rPr>
            </w:pPr>
            <w:r w:rsidRPr="00C86626">
              <w:rPr>
                <w:rFonts w:ascii="Arial" w:hAnsi="Arial" w:cs="Arial"/>
                <w:b/>
                <w:color w:val="000000"/>
              </w:rPr>
              <w:t>Уговор о ангажовању угоститељских капацитета</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1896A973"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ангажовању угоститељских капацитета</w:t>
            </w:r>
          </w:p>
          <w:p w14:paraId="66EF5AB2"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ангажовању угоститељских капацитета</w:t>
            </w:r>
          </w:p>
        </w:tc>
        <w:tc>
          <w:tcPr>
            <w:tcW w:w="1648" w:type="dxa"/>
            <w:tcBorders>
              <w:top w:val="single" w:sz="8" w:space="0" w:color="000000"/>
              <w:left w:val="single" w:sz="8" w:space="0" w:color="000000"/>
              <w:bottom w:val="single" w:sz="8" w:space="0" w:color="000000"/>
              <w:right w:val="single" w:sz="8" w:space="0" w:color="000000"/>
            </w:tcBorders>
            <w:vAlign w:val="center"/>
          </w:tcPr>
          <w:p w14:paraId="0777482B"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ангажовању угоститељских капацитета</w:t>
            </w:r>
          </w:p>
          <w:p w14:paraId="06184383"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туристичке агенције и угоститеља</w:t>
            </w:r>
          </w:p>
          <w:p w14:paraId="6BE29A4E"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правни значај одустајања уговора о ангажовању угоститељских капацитета</w:t>
            </w:r>
          </w:p>
        </w:tc>
        <w:tc>
          <w:tcPr>
            <w:tcW w:w="1035" w:type="dxa"/>
            <w:tcBorders>
              <w:top w:val="single" w:sz="8" w:space="0" w:color="000000"/>
              <w:left w:val="single" w:sz="8" w:space="0" w:color="000000"/>
              <w:bottom w:val="single" w:sz="8" w:space="0" w:color="000000"/>
              <w:right w:val="single" w:sz="8" w:space="0" w:color="000000"/>
            </w:tcBorders>
            <w:vAlign w:val="center"/>
          </w:tcPr>
          <w:p w14:paraId="6F46987F"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w:t>
            </w:r>
          </w:p>
          <w:p w14:paraId="02552B37" w14:textId="77777777" w:rsidR="00C86626" w:rsidRPr="00C86626" w:rsidRDefault="00C86626" w:rsidP="007E0152">
            <w:pPr>
              <w:spacing w:after="150"/>
              <w:rPr>
                <w:rFonts w:ascii="Arial" w:hAnsi="Arial" w:cs="Arial"/>
              </w:rPr>
            </w:pPr>
            <w:r w:rsidRPr="00C86626">
              <w:rPr>
                <w:rFonts w:ascii="Arial" w:hAnsi="Arial" w:cs="Arial"/>
                <w:color w:val="000000"/>
              </w:rPr>
              <w:t>● Обавезе туристичких агенција.</w:t>
            </w:r>
          </w:p>
          <w:p w14:paraId="18677FD3" w14:textId="77777777" w:rsidR="00C86626" w:rsidRPr="00C86626" w:rsidRDefault="00C86626" w:rsidP="007E0152">
            <w:pPr>
              <w:spacing w:after="150"/>
              <w:rPr>
                <w:rFonts w:ascii="Arial" w:hAnsi="Arial" w:cs="Arial"/>
              </w:rPr>
            </w:pPr>
            <w:r w:rsidRPr="00C86626">
              <w:rPr>
                <w:rFonts w:ascii="Arial" w:hAnsi="Arial" w:cs="Arial"/>
                <w:color w:val="000000"/>
              </w:rPr>
              <w:t>● Обавезе угоститеља.</w:t>
            </w:r>
          </w:p>
          <w:p w14:paraId="559F86E3" w14:textId="77777777" w:rsidR="00C86626" w:rsidRPr="00C86626" w:rsidRDefault="00C86626" w:rsidP="007E0152">
            <w:pPr>
              <w:spacing w:after="150"/>
              <w:rPr>
                <w:rFonts w:ascii="Arial" w:hAnsi="Arial" w:cs="Arial"/>
              </w:rPr>
            </w:pPr>
            <w:r w:rsidRPr="00C86626">
              <w:rPr>
                <w:rFonts w:ascii="Arial" w:hAnsi="Arial" w:cs="Arial"/>
                <w:color w:val="000000"/>
              </w:rPr>
              <w:t>● Одустајање од уговора.</w:t>
            </w:r>
          </w:p>
        </w:tc>
        <w:tc>
          <w:tcPr>
            <w:tcW w:w="0" w:type="auto"/>
            <w:vMerge/>
            <w:tcBorders>
              <w:top w:val="nil"/>
              <w:left w:val="single" w:sz="8" w:space="0" w:color="000000"/>
              <w:bottom w:val="single" w:sz="8" w:space="0" w:color="000000"/>
              <w:right w:val="single" w:sz="8" w:space="0" w:color="000000"/>
            </w:tcBorders>
          </w:tcPr>
          <w:p w14:paraId="64069D03" w14:textId="77777777" w:rsidR="00C86626" w:rsidRPr="00C86626" w:rsidRDefault="00C86626" w:rsidP="007E0152">
            <w:pPr>
              <w:rPr>
                <w:rFonts w:ascii="Arial" w:hAnsi="Arial" w:cs="Arial"/>
              </w:rPr>
            </w:pPr>
          </w:p>
        </w:tc>
      </w:tr>
      <w:tr w:rsidR="00C86626" w:rsidRPr="00C86626" w14:paraId="2017EC73"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781689BB" w14:textId="77777777" w:rsidR="00C86626" w:rsidRPr="00C86626" w:rsidRDefault="00C86626" w:rsidP="007E0152">
            <w:pPr>
              <w:spacing w:after="150"/>
              <w:rPr>
                <w:rFonts w:ascii="Arial" w:hAnsi="Arial" w:cs="Arial"/>
              </w:rPr>
            </w:pPr>
            <w:r w:rsidRPr="00C86626">
              <w:rPr>
                <w:rFonts w:ascii="Arial" w:hAnsi="Arial" w:cs="Arial"/>
                <w:b/>
                <w:color w:val="000000"/>
              </w:rPr>
              <w:t>Уговор о осигурању</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13AEC65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уговору о осигурању</w:t>
            </w:r>
          </w:p>
          <w:p w14:paraId="32FBD7BD"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уговора о осигурања</w:t>
            </w:r>
          </w:p>
        </w:tc>
        <w:tc>
          <w:tcPr>
            <w:tcW w:w="1648" w:type="dxa"/>
            <w:tcBorders>
              <w:top w:val="single" w:sz="8" w:space="0" w:color="000000"/>
              <w:left w:val="single" w:sz="8" w:space="0" w:color="000000"/>
              <w:bottom w:val="single" w:sz="8" w:space="0" w:color="000000"/>
              <w:right w:val="single" w:sz="8" w:space="0" w:color="000000"/>
            </w:tcBorders>
            <w:vAlign w:val="center"/>
          </w:tcPr>
          <w:p w14:paraId="0290493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осигурању</w:t>
            </w:r>
          </w:p>
          <w:p w14:paraId="7455E832"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осигурани случај</w:t>
            </w:r>
          </w:p>
          <w:p w14:paraId="1EB9B3DD"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ризика</w:t>
            </w:r>
          </w:p>
          <w:p w14:paraId="5535ECD7" w14:textId="77777777" w:rsidR="00C86626" w:rsidRPr="00C86626" w:rsidRDefault="00C86626" w:rsidP="007E0152">
            <w:pPr>
              <w:spacing w:after="150"/>
              <w:rPr>
                <w:rFonts w:ascii="Arial" w:hAnsi="Arial" w:cs="Arial"/>
              </w:rPr>
            </w:pPr>
            <w:r w:rsidRPr="00C86626">
              <w:rPr>
                <w:rFonts w:ascii="Arial" w:hAnsi="Arial" w:cs="Arial"/>
                <w:color w:val="000000"/>
              </w:rPr>
              <w:t>● објасни када се уговор о осигурању сматра закљученим</w:t>
            </w:r>
          </w:p>
          <w:p w14:paraId="10CBDFDB"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полису осигурања</w:t>
            </w:r>
          </w:p>
          <w:p w14:paraId="78578FAD" w14:textId="77777777" w:rsidR="00C86626" w:rsidRPr="00C86626" w:rsidRDefault="00C86626" w:rsidP="007E0152">
            <w:pPr>
              <w:spacing w:after="150"/>
              <w:rPr>
                <w:rFonts w:ascii="Arial" w:hAnsi="Arial" w:cs="Arial"/>
              </w:rPr>
            </w:pPr>
            <w:r w:rsidRPr="00C86626">
              <w:rPr>
                <w:rFonts w:ascii="Arial" w:hAnsi="Arial" w:cs="Arial"/>
                <w:color w:val="000000"/>
              </w:rPr>
              <w:t>● наброји елементе полисе осигурања</w:t>
            </w:r>
          </w:p>
          <w:p w14:paraId="522FC5C0"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разлику између полисе осигурања и листе покрића</w:t>
            </w:r>
          </w:p>
          <w:p w14:paraId="0DC231CB"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осигураника и осигуравача код уговора о осигурању</w:t>
            </w:r>
          </w:p>
          <w:p w14:paraId="6DFCE075" w14:textId="77777777" w:rsidR="00C86626" w:rsidRPr="00C86626" w:rsidRDefault="00C86626" w:rsidP="007E0152">
            <w:pPr>
              <w:spacing w:after="150"/>
              <w:rPr>
                <w:rFonts w:ascii="Arial" w:hAnsi="Arial" w:cs="Arial"/>
              </w:rPr>
            </w:pPr>
            <w:r w:rsidRPr="00C86626">
              <w:rPr>
                <w:rFonts w:ascii="Arial" w:hAnsi="Arial" w:cs="Arial"/>
                <w:color w:val="000000"/>
              </w:rPr>
              <w:t>● наведе трајање осигурања</w:t>
            </w:r>
          </w:p>
          <w:p w14:paraId="193BCCB0" w14:textId="77777777" w:rsidR="00C86626" w:rsidRPr="00C86626" w:rsidRDefault="00C86626" w:rsidP="007E0152">
            <w:pPr>
              <w:spacing w:after="150"/>
              <w:rPr>
                <w:rFonts w:ascii="Arial" w:hAnsi="Arial" w:cs="Arial"/>
              </w:rPr>
            </w:pPr>
            <w:r w:rsidRPr="00C86626">
              <w:rPr>
                <w:rFonts w:ascii="Arial" w:hAnsi="Arial" w:cs="Arial"/>
                <w:color w:val="000000"/>
              </w:rPr>
              <w:t>● објасни сврху осигурања имовине</w:t>
            </w:r>
          </w:p>
          <w:p w14:paraId="262829DF" w14:textId="77777777" w:rsidR="00C86626" w:rsidRPr="00C86626" w:rsidRDefault="00C86626" w:rsidP="007E0152">
            <w:pPr>
              <w:spacing w:after="150"/>
              <w:rPr>
                <w:rFonts w:ascii="Arial" w:hAnsi="Arial" w:cs="Arial"/>
              </w:rPr>
            </w:pPr>
            <w:r w:rsidRPr="00C86626">
              <w:rPr>
                <w:rFonts w:ascii="Arial" w:hAnsi="Arial" w:cs="Arial"/>
                <w:color w:val="000000"/>
              </w:rPr>
              <w:t>● наведе ограничење осигураних ризика код осигурања имовине</w:t>
            </w:r>
          </w:p>
          <w:p w14:paraId="6DDB10BF" w14:textId="77777777" w:rsidR="00C86626" w:rsidRPr="00C86626" w:rsidRDefault="00C86626" w:rsidP="007E0152">
            <w:pPr>
              <w:spacing w:after="150"/>
              <w:rPr>
                <w:rFonts w:ascii="Arial" w:hAnsi="Arial" w:cs="Arial"/>
              </w:rPr>
            </w:pPr>
            <w:r w:rsidRPr="00C86626">
              <w:rPr>
                <w:rFonts w:ascii="Arial" w:hAnsi="Arial" w:cs="Arial"/>
                <w:color w:val="000000"/>
              </w:rPr>
              <w:t>● објасни надосигурање и подосигурање</w:t>
            </w:r>
          </w:p>
          <w:p w14:paraId="081E6D32" w14:textId="77777777" w:rsidR="00C86626" w:rsidRPr="00C86626" w:rsidRDefault="00C86626" w:rsidP="007E0152">
            <w:pPr>
              <w:spacing w:after="150"/>
              <w:rPr>
                <w:rFonts w:ascii="Arial" w:hAnsi="Arial" w:cs="Arial"/>
              </w:rPr>
            </w:pPr>
            <w:r w:rsidRPr="00C86626">
              <w:rPr>
                <w:rFonts w:ascii="Arial" w:hAnsi="Arial" w:cs="Arial"/>
                <w:color w:val="000000"/>
              </w:rPr>
              <w:t>● објасни уговор са више осигуравача</w:t>
            </w:r>
          </w:p>
          <w:p w14:paraId="124FC9BE" w14:textId="77777777" w:rsidR="00C86626" w:rsidRPr="00C86626" w:rsidRDefault="00C86626" w:rsidP="007E0152">
            <w:pPr>
              <w:spacing w:after="150"/>
              <w:rPr>
                <w:rFonts w:ascii="Arial" w:hAnsi="Arial" w:cs="Arial"/>
              </w:rPr>
            </w:pPr>
            <w:r w:rsidRPr="00C86626">
              <w:rPr>
                <w:rFonts w:ascii="Arial" w:hAnsi="Arial" w:cs="Arial"/>
                <w:color w:val="000000"/>
              </w:rPr>
              <w:t>● објасни уговор о осигурању у корист трећег лица</w:t>
            </w:r>
          </w:p>
          <w:p w14:paraId="19FB48CE"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правну последицу преласка уговора о осигурању и исплате накнаде из осигурања другоме</w:t>
            </w:r>
          </w:p>
          <w:p w14:paraId="5824C4F3"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правну последицу суброгације код уговора о осигурању</w:t>
            </w:r>
          </w:p>
          <w:p w14:paraId="15A48E5F"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осигурања од одговорности</w:t>
            </w:r>
          </w:p>
          <w:p w14:paraId="64F6A229"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правни значај осигурања лица</w:t>
            </w:r>
          </w:p>
        </w:tc>
        <w:tc>
          <w:tcPr>
            <w:tcW w:w="1035" w:type="dxa"/>
            <w:tcBorders>
              <w:top w:val="single" w:sz="8" w:space="0" w:color="000000"/>
              <w:left w:val="single" w:sz="8" w:space="0" w:color="000000"/>
              <w:bottom w:val="single" w:sz="8" w:space="0" w:color="000000"/>
              <w:right w:val="single" w:sz="8" w:space="0" w:color="000000"/>
            </w:tcBorders>
            <w:vAlign w:val="center"/>
          </w:tcPr>
          <w:p w14:paraId="64B7DBF4" w14:textId="77777777" w:rsidR="00C86626" w:rsidRPr="00C86626" w:rsidRDefault="00C86626" w:rsidP="007E0152">
            <w:pPr>
              <w:spacing w:after="150"/>
              <w:rPr>
                <w:rFonts w:ascii="Arial" w:hAnsi="Arial" w:cs="Arial"/>
              </w:rPr>
            </w:pPr>
            <w:r w:rsidRPr="00C86626">
              <w:rPr>
                <w:rFonts w:ascii="Arial" w:hAnsi="Arial" w:cs="Arial"/>
                <w:color w:val="000000"/>
              </w:rPr>
              <w:t>● Појам, значај и врсте уговора о осигурању</w:t>
            </w:r>
          </w:p>
          <w:p w14:paraId="7C7E1068" w14:textId="77777777" w:rsidR="00C86626" w:rsidRPr="00C86626" w:rsidRDefault="00C86626" w:rsidP="007E0152">
            <w:pPr>
              <w:spacing w:after="150"/>
              <w:rPr>
                <w:rFonts w:ascii="Arial" w:hAnsi="Arial" w:cs="Arial"/>
              </w:rPr>
            </w:pPr>
            <w:r w:rsidRPr="00C86626">
              <w:rPr>
                <w:rFonts w:ascii="Arial" w:hAnsi="Arial" w:cs="Arial"/>
                <w:color w:val="000000"/>
              </w:rPr>
              <w:t>● Осигурани случај.</w:t>
            </w:r>
          </w:p>
          <w:p w14:paraId="0B484DC9" w14:textId="77777777" w:rsidR="00C86626" w:rsidRPr="00C86626" w:rsidRDefault="00C86626" w:rsidP="007E0152">
            <w:pPr>
              <w:spacing w:after="150"/>
              <w:rPr>
                <w:rFonts w:ascii="Arial" w:hAnsi="Arial" w:cs="Arial"/>
              </w:rPr>
            </w:pPr>
            <w:r w:rsidRPr="00C86626">
              <w:rPr>
                <w:rFonts w:ascii="Arial" w:hAnsi="Arial" w:cs="Arial"/>
                <w:color w:val="000000"/>
              </w:rPr>
              <w:t>● Закључење уговора.</w:t>
            </w:r>
          </w:p>
          <w:p w14:paraId="6FDCCFFD" w14:textId="77777777" w:rsidR="00C86626" w:rsidRPr="00C86626" w:rsidRDefault="00C86626" w:rsidP="007E0152">
            <w:pPr>
              <w:spacing w:after="150"/>
              <w:rPr>
                <w:rFonts w:ascii="Arial" w:hAnsi="Arial" w:cs="Arial"/>
              </w:rPr>
            </w:pPr>
            <w:r w:rsidRPr="00C86626">
              <w:rPr>
                <w:rFonts w:ascii="Arial" w:hAnsi="Arial" w:cs="Arial"/>
                <w:color w:val="000000"/>
              </w:rPr>
              <w:t>● Обавезе осигураника и осигурача.</w:t>
            </w:r>
          </w:p>
          <w:p w14:paraId="0524110E" w14:textId="77777777" w:rsidR="00C86626" w:rsidRPr="00C86626" w:rsidRDefault="00C86626" w:rsidP="007E0152">
            <w:pPr>
              <w:spacing w:after="150"/>
              <w:rPr>
                <w:rFonts w:ascii="Arial" w:hAnsi="Arial" w:cs="Arial"/>
              </w:rPr>
            </w:pPr>
            <w:r w:rsidRPr="00C86626">
              <w:rPr>
                <w:rFonts w:ascii="Arial" w:hAnsi="Arial" w:cs="Arial"/>
                <w:color w:val="000000"/>
              </w:rPr>
              <w:t>● Трајање осигурања.</w:t>
            </w:r>
          </w:p>
          <w:p w14:paraId="53AEE82D" w14:textId="77777777" w:rsidR="00C86626" w:rsidRPr="00C86626" w:rsidRDefault="00C86626" w:rsidP="007E0152">
            <w:pPr>
              <w:spacing w:after="150"/>
              <w:rPr>
                <w:rFonts w:ascii="Arial" w:hAnsi="Arial" w:cs="Arial"/>
              </w:rPr>
            </w:pPr>
            <w:r w:rsidRPr="00C86626">
              <w:rPr>
                <w:rFonts w:ascii="Arial" w:hAnsi="Arial" w:cs="Arial"/>
                <w:color w:val="000000"/>
              </w:rPr>
              <w:t>● Осигурање имовине.</w:t>
            </w:r>
          </w:p>
          <w:p w14:paraId="780DF8FC" w14:textId="77777777" w:rsidR="00C86626" w:rsidRPr="00C86626" w:rsidRDefault="00C86626" w:rsidP="007E0152">
            <w:pPr>
              <w:spacing w:after="150"/>
              <w:rPr>
                <w:rFonts w:ascii="Arial" w:hAnsi="Arial" w:cs="Arial"/>
              </w:rPr>
            </w:pPr>
            <w:r w:rsidRPr="00C86626">
              <w:rPr>
                <w:rFonts w:ascii="Arial" w:hAnsi="Arial" w:cs="Arial"/>
                <w:color w:val="000000"/>
              </w:rPr>
              <w:t>● Осигурање лица и живота у корист трећег лица.</w:t>
            </w:r>
          </w:p>
        </w:tc>
        <w:tc>
          <w:tcPr>
            <w:tcW w:w="0" w:type="auto"/>
            <w:vMerge/>
            <w:tcBorders>
              <w:top w:val="nil"/>
              <w:left w:val="single" w:sz="8" w:space="0" w:color="000000"/>
              <w:bottom w:val="single" w:sz="8" w:space="0" w:color="000000"/>
              <w:right w:val="single" w:sz="8" w:space="0" w:color="000000"/>
            </w:tcBorders>
          </w:tcPr>
          <w:p w14:paraId="4B15D84D" w14:textId="77777777" w:rsidR="00C86626" w:rsidRPr="00C86626" w:rsidRDefault="00C86626" w:rsidP="007E0152">
            <w:pPr>
              <w:rPr>
                <w:rFonts w:ascii="Arial" w:hAnsi="Arial" w:cs="Arial"/>
              </w:rPr>
            </w:pPr>
          </w:p>
        </w:tc>
      </w:tr>
      <w:tr w:rsidR="00C86626" w:rsidRPr="00C86626" w14:paraId="51BC41B9" w14:textId="77777777" w:rsidTr="007E0152">
        <w:trPr>
          <w:trHeight w:val="45"/>
          <w:tblCellSpacing w:w="0" w:type="auto"/>
        </w:trPr>
        <w:tc>
          <w:tcPr>
            <w:tcW w:w="667" w:type="dxa"/>
            <w:tcBorders>
              <w:top w:val="single" w:sz="8" w:space="0" w:color="000000"/>
              <w:left w:val="single" w:sz="8" w:space="0" w:color="000000"/>
              <w:bottom w:val="single" w:sz="8" w:space="0" w:color="000000"/>
              <w:right w:val="single" w:sz="8" w:space="0" w:color="000000"/>
            </w:tcBorders>
            <w:vAlign w:val="center"/>
          </w:tcPr>
          <w:p w14:paraId="50D6AF86" w14:textId="77777777" w:rsidR="00C86626" w:rsidRPr="00C86626" w:rsidRDefault="00C86626" w:rsidP="007E0152">
            <w:pPr>
              <w:spacing w:after="150"/>
              <w:rPr>
                <w:rFonts w:ascii="Arial" w:hAnsi="Arial" w:cs="Arial"/>
              </w:rPr>
            </w:pPr>
            <w:r w:rsidRPr="00C86626">
              <w:rPr>
                <w:rFonts w:ascii="Arial" w:hAnsi="Arial" w:cs="Arial"/>
                <w:b/>
                <w:color w:val="000000"/>
              </w:rPr>
              <w:t>Остале врсте уговора</w:t>
            </w:r>
          </w:p>
        </w:tc>
        <w:tc>
          <w:tcPr>
            <w:tcW w:w="1648" w:type="dxa"/>
            <w:gridSpan w:val="2"/>
            <w:tcBorders>
              <w:top w:val="single" w:sz="8" w:space="0" w:color="000000"/>
              <w:left w:val="single" w:sz="8" w:space="0" w:color="000000"/>
              <w:bottom w:val="single" w:sz="8" w:space="0" w:color="000000"/>
              <w:right w:val="single" w:sz="8" w:space="0" w:color="000000"/>
            </w:tcBorders>
            <w:vAlign w:val="center"/>
          </w:tcPr>
          <w:p w14:paraId="571886EA"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осталим врстама уговора</w:t>
            </w:r>
          </w:p>
          <w:p w14:paraId="62FC93AD"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значају осталих врста уговора</w:t>
            </w:r>
          </w:p>
          <w:p w14:paraId="0EBA376E"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битних одредаба осталих врста уговора</w:t>
            </w:r>
          </w:p>
          <w:p w14:paraId="18ED39CD" w14:textId="77777777" w:rsidR="00C86626" w:rsidRPr="00C86626" w:rsidRDefault="00C86626" w:rsidP="007E0152">
            <w:pPr>
              <w:spacing w:after="150"/>
              <w:rPr>
                <w:rFonts w:ascii="Arial" w:hAnsi="Arial" w:cs="Arial"/>
              </w:rPr>
            </w:pPr>
            <w:r w:rsidRPr="00C86626">
              <w:rPr>
                <w:rFonts w:ascii="Arial" w:hAnsi="Arial" w:cs="Arial"/>
                <w:color w:val="000000"/>
              </w:rPr>
              <w:t>● Примењивање стечених знања о уговору на конкретне примере</w:t>
            </w:r>
          </w:p>
        </w:tc>
        <w:tc>
          <w:tcPr>
            <w:tcW w:w="1648" w:type="dxa"/>
            <w:tcBorders>
              <w:top w:val="single" w:sz="8" w:space="0" w:color="000000"/>
              <w:left w:val="single" w:sz="8" w:space="0" w:color="000000"/>
              <w:bottom w:val="single" w:sz="8" w:space="0" w:color="000000"/>
              <w:right w:val="single" w:sz="8" w:space="0" w:color="000000"/>
            </w:tcBorders>
            <w:vAlign w:val="center"/>
          </w:tcPr>
          <w:p w14:paraId="5FCF21D9"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размени</w:t>
            </w:r>
          </w:p>
          <w:p w14:paraId="28525A66"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уговорних страна код уговора о размени</w:t>
            </w:r>
          </w:p>
          <w:p w14:paraId="7A62C95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делу</w:t>
            </w:r>
          </w:p>
          <w:p w14:paraId="3AD37AC8"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уговорних страна код уговора о делу</w:t>
            </w:r>
          </w:p>
          <w:p w14:paraId="5E1A1283"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упућивању</w:t>
            </w:r>
          </w:p>
          <w:p w14:paraId="29450CD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права и обавезе уговорних страна уговора о асигнацији</w:t>
            </w:r>
          </w:p>
          <w:p w14:paraId="590AB1D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упут на доносиоца и по наредби</w:t>
            </w:r>
          </w:p>
          <w:p w14:paraId="0A54F96C"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поравнању</w:t>
            </w:r>
          </w:p>
          <w:p w14:paraId="78F14AD2"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права и обавезе уговорних страна код уговора о поравнању</w:t>
            </w:r>
          </w:p>
          <w:p w14:paraId="5BD04908"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грађењу</w:t>
            </w:r>
          </w:p>
          <w:p w14:paraId="608EA3BA"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извођача и наручиоца код уговора о грађењу</w:t>
            </w:r>
          </w:p>
          <w:p w14:paraId="5B2BFF05"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лиценци</w:t>
            </w:r>
          </w:p>
          <w:p w14:paraId="41E34499"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даваоца и стицаоца лиценце код уговора о лиценци</w:t>
            </w:r>
          </w:p>
          <w:p w14:paraId="46CB7CFF"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банкарски новчани депозит</w:t>
            </w:r>
          </w:p>
          <w:p w14:paraId="07870D32"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уговорних страна код уговора о банкарском новчаном депозиту</w:t>
            </w:r>
          </w:p>
          <w:p w14:paraId="6311E05F"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w:t>
            </w:r>
            <w:r w:rsidRPr="00C86626">
              <w:rPr>
                <w:rFonts w:ascii="Arial" w:hAnsi="Arial" w:cs="Arial"/>
                <w:i/>
                <w:color w:val="000000"/>
              </w:rPr>
              <w:t>уговор о сефу</w:t>
            </w:r>
          </w:p>
          <w:p w14:paraId="3FD998F8"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уговорних страна код уговора о сефу</w:t>
            </w:r>
          </w:p>
        </w:tc>
        <w:tc>
          <w:tcPr>
            <w:tcW w:w="1035" w:type="dxa"/>
            <w:tcBorders>
              <w:top w:val="single" w:sz="8" w:space="0" w:color="000000"/>
              <w:left w:val="single" w:sz="8" w:space="0" w:color="000000"/>
              <w:bottom w:val="single" w:sz="8" w:space="0" w:color="000000"/>
              <w:right w:val="single" w:sz="8" w:space="0" w:color="000000"/>
            </w:tcBorders>
            <w:vAlign w:val="center"/>
          </w:tcPr>
          <w:p w14:paraId="19CE309F" w14:textId="77777777" w:rsidR="00C86626" w:rsidRPr="00C86626" w:rsidRDefault="00C86626" w:rsidP="007E0152">
            <w:pPr>
              <w:spacing w:after="150"/>
              <w:rPr>
                <w:rFonts w:ascii="Arial" w:hAnsi="Arial" w:cs="Arial"/>
              </w:rPr>
            </w:pPr>
            <w:r w:rsidRPr="00C86626">
              <w:rPr>
                <w:rFonts w:ascii="Arial" w:hAnsi="Arial" w:cs="Arial"/>
                <w:color w:val="000000"/>
              </w:rPr>
              <w:t>● Уговор о размени,</w:t>
            </w:r>
          </w:p>
          <w:p w14:paraId="162C0507" w14:textId="77777777" w:rsidR="00C86626" w:rsidRPr="00C86626" w:rsidRDefault="00C86626" w:rsidP="007E0152">
            <w:pPr>
              <w:spacing w:after="150"/>
              <w:rPr>
                <w:rFonts w:ascii="Arial" w:hAnsi="Arial" w:cs="Arial"/>
              </w:rPr>
            </w:pPr>
            <w:r w:rsidRPr="00C86626">
              <w:rPr>
                <w:rFonts w:ascii="Arial" w:hAnsi="Arial" w:cs="Arial"/>
                <w:color w:val="000000"/>
              </w:rPr>
              <w:t>● Уговор о делу,</w:t>
            </w:r>
          </w:p>
          <w:p w14:paraId="31C9990A" w14:textId="77777777" w:rsidR="00C86626" w:rsidRPr="00C86626" w:rsidRDefault="00C86626" w:rsidP="007E0152">
            <w:pPr>
              <w:spacing w:after="150"/>
              <w:rPr>
                <w:rFonts w:ascii="Arial" w:hAnsi="Arial" w:cs="Arial"/>
              </w:rPr>
            </w:pPr>
            <w:r w:rsidRPr="00C86626">
              <w:rPr>
                <w:rFonts w:ascii="Arial" w:hAnsi="Arial" w:cs="Arial"/>
                <w:color w:val="000000"/>
              </w:rPr>
              <w:t>● Уговор о упућивању (асигнацији)</w:t>
            </w:r>
          </w:p>
          <w:p w14:paraId="1E00D0A7" w14:textId="77777777" w:rsidR="00C86626" w:rsidRPr="00C86626" w:rsidRDefault="00C86626" w:rsidP="007E0152">
            <w:pPr>
              <w:spacing w:after="150"/>
              <w:rPr>
                <w:rFonts w:ascii="Arial" w:hAnsi="Arial" w:cs="Arial"/>
              </w:rPr>
            </w:pPr>
            <w:r w:rsidRPr="00C86626">
              <w:rPr>
                <w:rFonts w:ascii="Arial" w:hAnsi="Arial" w:cs="Arial"/>
                <w:color w:val="000000"/>
              </w:rPr>
              <w:t>● Уговор о поравнању</w:t>
            </w:r>
          </w:p>
          <w:p w14:paraId="20515D1A" w14:textId="77777777" w:rsidR="00C86626" w:rsidRPr="00C86626" w:rsidRDefault="00C86626" w:rsidP="007E0152">
            <w:pPr>
              <w:spacing w:after="150"/>
              <w:rPr>
                <w:rFonts w:ascii="Arial" w:hAnsi="Arial" w:cs="Arial"/>
              </w:rPr>
            </w:pPr>
            <w:r w:rsidRPr="00C86626">
              <w:rPr>
                <w:rFonts w:ascii="Arial" w:hAnsi="Arial" w:cs="Arial"/>
                <w:color w:val="000000"/>
              </w:rPr>
              <w:t>● Уговор о грађењу,</w:t>
            </w:r>
          </w:p>
          <w:p w14:paraId="6C6D7E64" w14:textId="77777777" w:rsidR="00C86626" w:rsidRPr="00C86626" w:rsidRDefault="00C86626" w:rsidP="007E0152">
            <w:pPr>
              <w:spacing w:after="150"/>
              <w:rPr>
                <w:rFonts w:ascii="Arial" w:hAnsi="Arial" w:cs="Arial"/>
              </w:rPr>
            </w:pPr>
            <w:r w:rsidRPr="00C86626">
              <w:rPr>
                <w:rFonts w:ascii="Arial" w:hAnsi="Arial" w:cs="Arial"/>
                <w:color w:val="000000"/>
              </w:rPr>
              <w:t>● Уговор о лиценци,</w:t>
            </w:r>
          </w:p>
          <w:p w14:paraId="3F96BB43" w14:textId="77777777" w:rsidR="00C86626" w:rsidRPr="00C86626" w:rsidRDefault="00C86626" w:rsidP="007E0152">
            <w:pPr>
              <w:spacing w:after="150"/>
              <w:rPr>
                <w:rFonts w:ascii="Arial" w:hAnsi="Arial" w:cs="Arial"/>
              </w:rPr>
            </w:pPr>
            <w:r w:rsidRPr="00C86626">
              <w:rPr>
                <w:rFonts w:ascii="Arial" w:hAnsi="Arial" w:cs="Arial"/>
                <w:color w:val="000000"/>
              </w:rPr>
              <w:t>● Уговор о банкарски и новчани депозити,</w:t>
            </w:r>
          </w:p>
          <w:p w14:paraId="149AD9C7" w14:textId="77777777" w:rsidR="00C86626" w:rsidRPr="00C86626" w:rsidRDefault="00C86626" w:rsidP="007E0152">
            <w:pPr>
              <w:spacing w:after="150"/>
              <w:rPr>
                <w:rFonts w:ascii="Arial" w:hAnsi="Arial" w:cs="Arial"/>
              </w:rPr>
            </w:pPr>
            <w:r w:rsidRPr="00C86626">
              <w:rPr>
                <w:rFonts w:ascii="Arial" w:hAnsi="Arial" w:cs="Arial"/>
                <w:color w:val="000000"/>
              </w:rPr>
              <w:t>● Уговор о сефу</w:t>
            </w:r>
          </w:p>
          <w:p w14:paraId="13A15201" w14:textId="77777777" w:rsidR="00C86626" w:rsidRPr="00C86626" w:rsidRDefault="00C86626" w:rsidP="007E0152">
            <w:pPr>
              <w:spacing w:after="150"/>
              <w:rPr>
                <w:rFonts w:ascii="Arial" w:hAnsi="Arial" w:cs="Arial"/>
              </w:rPr>
            </w:pPr>
            <w:r w:rsidRPr="00C86626">
              <w:rPr>
                <w:rFonts w:ascii="Arial" w:hAnsi="Arial" w:cs="Arial"/>
                <w:color w:val="000000"/>
              </w:rPr>
              <w:t>● Права и обавезе уговорних страна,</w:t>
            </w:r>
          </w:p>
          <w:p w14:paraId="2ED3B85F" w14:textId="77777777" w:rsidR="00C86626" w:rsidRPr="00C86626" w:rsidRDefault="00C86626" w:rsidP="007E0152">
            <w:pPr>
              <w:spacing w:after="150"/>
              <w:rPr>
                <w:rFonts w:ascii="Arial" w:hAnsi="Arial" w:cs="Arial"/>
              </w:rPr>
            </w:pPr>
            <w:r w:rsidRPr="00C86626">
              <w:rPr>
                <w:rFonts w:ascii="Arial" w:hAnsi="Arial" w:cs="Arial"/>
                <w:color w:val="000000"/>
              </w:rPr>
              <w:t>● Врсте уговора</w:t>
            </w:r>
          </w:p>
        </w:tc>
        <w:tc>
          <w:tcPr>
            <w:tcW w:w="9402" w:type="dxa"/>
            <w:tcBorders>
              <w:top w:val="single" w:sz="8" w:space="0" w:color="000000"/>
              <w:left w:val="single" w:sz="8" w:space="0" w:color="000000"/>
              <w:bottom w:val="single" w:sz="8" w:space="0" w:color="000000"/>
              <w:right w:val="single" w:sz="8" w:space="0" w:color="000000"/>
            </w:tcBorders>
            <w:vAlign w:val="center"/>
          </w:tcPr>
          <w:p w14:paraId="0B54DD58" w14:textId="77777777" w:rsidR="00C86626" w:rsidRPr="00C86626" w:rsidRDefault="00C86626" w:rsidP="007E0152">
            <w:pPr>
              <w:rPr>
                <w:rFonts w:ascii="Arial" w:hAnsi="Arial" w:cs="Arial"/>
              </w:rPr>
            </w:pPr>
          </w:p>
        </w:tc>
      </w:tr>
    </w:tbl>
    <w:p w14:paraId="3E323E5C"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уговор, правни значај, права и обавезе, уговорне стране, последице неизвршења уговора.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78"/>
        <w:gridCol w:w="1945"/>
        <w:gridCol w:w="1698"/>
        <w:gridCol w:w="294"/>
        <w:gridCol w:w="2006"/>
        <w:gridCol w:w="2870"/>
      </w:tblGrid>
      <w:tr w:rsidR="00C86626" w:rsidRPr="00C86626" w14:paraId="62856290" w14:textId="77777777" w:rsidTr="007E0152">
        <w:trPr>
          <w:trHeight w:val="45"/>
          <w:tblCellSpacing w:w="0" w:type="auto"/>
        </w:trPr>
        <w:tc>
          <w:tcPr>
            <w:tcW w:w="2932" w:type="dxa"/>
            <w:gridSpan w:val="3"/>
            <w:tcBorders>
              <w:top w:val="single" w:sz="8" w:space="0" w:color="000000"/>
              <w:left w:val="single" w:sz="8" w:space="0" w:color="000000"/>
              <w:bottom w:val="single" w:sz="8" w:space="0" w:color="000000"/>
              <w:right w:val="single" w:sz="8" w:space="0" w:color="000000"/>
            </w:tcBorders>
            <w:vAlign w:val="center"/>
          </w:tcPr>
          <w:p w14:paraId="288F1555"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1468" w:type="dxa"/>
            <w:gridSpan w:val="3"/>
            <w:tcBorders>
              <w:top w:val="single" w:sz="8" w:space="0" w:color="000000"/>
              <w:left w:val="single" w:sz="8" w:space="0" w:color="000000"/>
              <w:bottom w:val="single" w:sz="8" w:space="0" w:color="000000"/>
              <w:right w:val="single" w:sz="8" w:space="0" w:color="000000"/>
            </w:tcBorders>
            <w:vAlign w:val="center"/>
          </w:tcPr>
          <w:p w14:paraId="1432236A" w14:textId="77777777" w:rsidR="00C86626" w:rsidRPr="00C86626" w:rsidRDefault="00C86626" w:rsidP="007E0152">
            <w:pPr>
              <w:spacing w:after="150"/>
              <w:rPr>
                <w:rFonts w:ascii="Arial" w:hAnsi="Arial" w:cs="Arial"/>
              </w:rPr>
            </w:pPr>
            <w:r w:rsidRPr="00C86626">
              <w:rPr>
                <w:rFonts w:ascii="Arial" w:hAnsi="Arial" w:cs="Arial"/>
                <w:b/>
                <w:color w:val="000000"/>
              </w:rPr>
              <w:t>ПРИНЦИПИ ЕКОНОМИЈЕ</w:t>
            </w:r>
          </w:p>
        </w:tc>
      </w:tr>
      <w:tr w:rsidR="00C86626" w:rsidRPr="00C86626" w14:paraId="607AD6EB" w14:textId="77777777" w:rsidTr="007E0152">
        <w:trPr>
          <w:trHeight w:val="45"/>
          <w:tblCellSpacing w:w="0" w:type="auto"/>
        </w:trPr>
        <w:tc>
          <w:tcPr>
            <w:tcW w:w="2932" w:type="dxa"/>
            <w:gridSpan w:val="3"/>
            <w:tcBorders>
              <w:top w:val="single" w:sz="8" w:space="0" w:color="000000"/>
              <w:left w:val="single" w:sz="8" w:space="0" w:color="000000"/>
              <w:bottom w:val="single" w:sz="8" w:space="0" w:color="000000"/>
              <w:right w:val="single" w:sz="8" w:space="0" w:color="000000"/>
            </w:tcBorders>
            <w:vAlign w:val="center"/>
          </w:tcPr>
          <w:p w14:paraId="32230BF9"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1468" w:type="dxa"/>
            <w:gridSpan w:val="3"/>
            <w:tcBorders>
              <w:top w:val="single" w:sz="8" w:space="0" w:color="000000"/>
              <w:left w:val="single" w:sz="8" w:space="0" w:color="000000"/>
              <w:bottom w:val="single" w:sz="8" w:space="0" w:color="000000"/>
              <w:right w:val="single" w:sz="8" w:space="0" w:color="000000"/>
            </w:tcBorders>
            <w:vAlign w:val="center"/>
          </w:tcPr>
          <w:p w14:paraId="058F2B40" w14:textId="77777777" w:rsidR="00C86626" w:rsidRPr="00C86626" w:rsidRDefault="00C86626" w:rsidP="007E0152">
            <w:pPr>
              <w:spacing w:after="150"/>
              <w:rPr>
                <w:rFonts w:ascii="Arial" w:hAnsi="Arial" w:cs="Arial"/>
              </w:rPr>
            </w:pPr>
            <w:r w:rsidRPr="00C86626">
              <w:rPr>
                <w:rFonts w:ascii="Arial" w:hAnsi="Arial" w:cs="Arial"/>
                <w:b/>
                <w:color w:val="000000"/>
              </w:rPr>
              <w:t>105 часа</w:t>
            </w:r>
          </w:p>
        </w:tc>
      </w:tr>
      <w:tr w:rsidR="00C86626" w:rsidRPr="00C86626" w14:paraId="5FA87956" w14:textId="77777777" w:rsidTr="007E0152">
        <w:trPr>
          <w:trHeight w:val="45"/>
          <w:tblCellSpacing w:w="0" w:type="auto"/>
        </w:trPr>
        <w:tc>
          <w:tcPr>
            <w:tcW w:w="2932" w:type="dxa"/>
            <w:gridSpan w:val="3"/>
            <w:tcBorders>
              <w:top w:val="single" w:sz="8" w:space="0" w:color="000000"/>
              <w:left w:val="single" w:sz="8" w:space="0" w:color="000000"/>
              <w:bottom w:val="single" w:sz="8" w:space="0" w:color="000000"/>
              <w:right w:val="single" w:sz="8" w:space="0" w:color="000000"/>
            </w:tcBorders>
            <w:vAlign w:val="center"/>
          </w:tcPr>
          <w:p w14:paraId="6393D6B3"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1468" w:type="dxa"/>
            <w:gridSpan w:val="3"/>
            <w:tcBorders>
              <w:top w:val="single" w:sz="8" w:space="0" w:color="000000"/>
              <w:left w:val="single" w:sz="8" w:space="0" w:color="000000"/>
              <w:bottom w:val="single" w:sz="8" w:space="0" w:color="000000"/>
              <w:right w:val="single" w:sz="8" w:space="0" w:color="000000"/>
            </w:tcBorders>
            <w:vAlign w:val="center"/>
          </w:tcPr>
          <w:p w14:paraId="39A08F5B" w14:textId="77777777" w:rsidR="00C86626" w:rsidRPr="00C86626" w:rsidRDefault="00C86626" w:rsidP="007E0152">
            <w:pPr>
              <w:spacing w:after="150"/>
              <w:rPr>
                <w:rFonts w:ascii="Arial" w:hAnsi="Arial" w:cs="Arial"/>
              </w:rPr>
            </w:pPr>
            <w:r w:rsidRPr="00C86626">
              <w:rPr>
                <w:rFonts w:ascii="Arial" w:hAnsi="Arial" w:cs="Arial"/>
                <w:b/>
                <w:color w:val="000000"/>
              </w:rPr>
              <w:t>трећи</w:t>
            </w:r>
          </w:p>
        </w:tc>
      </w:tr>
      <w:tr w:rsidR="00C86626" w:rsidRPr="00C86626" w14:paraId="766C5C29" w14:textId="77777777" w:rsidTr="007E0152">
        <w:trPr>
          <w:trHeight w:val="45"/>
          <w:tblCellSpacing w:w="0" w:type="auto"/>
        </w:trPr>
        <w:tc>
          <w:tcPr>
            <w:tcW w:w="2932" w:type="dxa"/>
            <w:gridSpan w:val="3"/>
            <w:tcBorders>
              <w:top w:val="single" w:sz="8" w:space="0" w:color="000000"/>
              <w:left w:val="single" w:sz="8" w:space="0" w:color="000000"/>
              <w:bottom w:val="single" w:sz="8" w:space="0" w:color="000000"/>
              <w:right w:val="single" w:sz="8" w:space="0" w:color="000000"/>
            </w:tcBorders>
            <w:vAlign w:val="center"/>
          </w:tcPr>
          <w:p w14:paraId="5D43CBEE"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1468" w:type="dxa"/>
            <w:gridSpan w:val="3"/>
            <w:tcBorders>
              <w:top w:val="single" w:sz="8" w:space="0" w:color="000000"/>
              <w:left w:val="single" w:sz="8" w:space="0" w:color="000000"/>
              <w:bottom w:val="single" w:sz="8" w:space="0" w:color="000000"/>
              <w:right w:val="single" w:sz="8" w:space="0" w:color="000000"/>
            </w:tcBorders>
            <w:vAlign w:val="center"/>
          </w:tcPr>
          <w:p w14:paraId="0CF354B0" w14:textId="43204D7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основним појмовима и принципима економске науке</w:t>
            </w:r>
          </w:p>
          <w:p w14:paraId="6E0494A3" w14:textId="7FC1361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функционисању тржишта</w:t>
            </w:r>
          </w:p>
          <w:p w14:paraId="40C733F7" w14:textId="3A27125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значају економских активности на нивоу привреде као целине</w:t>
            </w:r>
          </w:p>
          <w:p w14:paraId="35216339" w14:textId="2C2281E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улози финансијског система</w:t>
            </w:r>
          </w:p>
          <w:p w14:paraId="5CE8490A" w14:textId="3A8D812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новцу и функцијама новца</w:t>
            </w:r>
          </w:p>
          <w:p w14:paraId="5646DB79" w14:textId="7B8F0B9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промени вредности новца и цена</w:t>
            </w:r>
          </w:p>
          <w:p w14:paraId="775E9ECD" w14:textId="09684F1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категорији незапослености као макроекономској варијабли</w:t>
            </w:r>
          </w:p>
          <w:p w14:paraId="03FF0341" w14:textId="47C5126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значају, циљевима и врстама предузећа у тржишној привреди</w:t>
            </w:r>
          </w:p>
          <w:p w14:paraId="692C93ED" w14:textId="504EA0A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пословању предузећа</w:t>
            </w:r>
          </w:p>
          <w:p w14:paraId="6E33D797" w14:textId="2459EDF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трошковима предузећа</w:t>
            </w:r>
          </w:p>
          <w:p w14:paraId="55E2BCA8" w14:textId="00F8AB7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праћење пословања предузећа</w:t>
            </w:r>
          </w:p>
        </w:tc>
      </w:tr>
      <w:tr w:rsidR="00C86626" w:rsidRPr="00C86626" w14:paraId="114A12FB" w14:textId="77777777" w:rsidTr="007E0152">
        <w:trPr>
          <w:trHeight w:val="45"/>
          <w:tblCellSpacing w:w="0" w:type="auto"/>
        </w:trPr>
        <w:tc>
          <w:tcPr>
            <w:tcW w:w="580" w:type="dxa"/>
            <w:tcBorders>
              <w:top w:val="single" w:sz="8" w:space="0" w:color="000000"/>
              <w:left w:val="single" w:sz="8" w:space="0" w:color="000000"/>
              <w:bottom w:val="single" w:sz="8" w:space="0" w:color="000000"/>
              <w:right w:val="single" w:sz="8" w:space="0" w:color="000000"/>
            </w:tcBorders>
            <w:vAlign w:val="center"/>
          </w:tcPr>
          <w:p w14:paraId="361876A6"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231" w:type="dxa"/>
            <w:tcBorders>
              <w:top w:val="single" w:sz="8" w:space="0" w:color="000000"/>
              <w:left w:val="single" w:sz="8" w:space="0" w:color="000000"/>
              <w:bottom w:val="single" w:sz="8" w:space="0" w:color="000000"/>
              <w:right w:val="single" w:sz="8" w:space="0" w:color="000000"/>
            </w:tcBorders>
            <w:vAlign w:val="center"/>
          </w:tcPr>
          <w:p w14:paraId="638C8B8E"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14:paraId="21D2AAD8"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29F0D54B"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2111" w:type="dxa"/>
            <w:tcBorders>
              <w:top w:val="single" w:sz="8" w:space="0" w:color="000000"/>
              <w:left w:val="single" w:sz="8" w:space="0" w:color="000000"/>
              <w:bottom w:val="single" w:sz="8" w:space="0" w:color="000000"/>
              <w:right w:val="single" w:sz="8" w:space="0" w:color="000000"/>
            </w:tcBorders>
            <w:vAlign w:val="center"/>
          </w:tcPr>
          <w:p w14:paraId="17337A43"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9132" w:type="dxa"/>
            <w:tcBorders>
              <w:top w:val="single" w:sz="8" w:space="0" w:color="000000"/>
              <w:left w:val="single" w:sz="8" w:space="0" w:color="000000"/>
              <w:bottom w:val="single" w:sz="8" w:space="0" w:color="000000"/>
              <w:right w:val="single" w:sz="8" w:space="0" w:color="000000"/>
            </w:tcBorders>
            <w:vAlign w:val="center"/>
          </w:tcPr>
          <w:p w14:paraId="2CE611EA"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24BEE6DF" w14:textId="77777777" w:rsidTr="007E0152">
        <w:trPr>
          <w:trHeight w:val="45"/>
          <w:tblCellSpacing w:w="0" w:type="auto"/>
        </w:trPr>
        <w:tc>
          <w:tcPr>
            <w:tcW w:w="580" w:type="dxa"/>
            <w:tcBorders>
              <w:top w:val="single" w:sz="8" w:space="0" w:color="000000"/>
              <w:left w:val="single" w:sz="8" w:space="0" w:color="000000"/>
              <w:bottom w:val="single" w:sz="8" w:space="0" w:color="000000"/>
              <w:right w:val="single" w:sz="8" w:space="0" w:color="000000"/>
            </w:tcBorders>
            <w:vAlign w:val="center"/>
          </w:tcPr>
          <w:p w14:paraId="61C6D9E9" w14:textId="77777777" w:rsidR="00C86626" w:rsidRPr="00C86626" w:rsidRDefault="00C86626" w:rsidP="007E0152">
            <w:pPr>
              <w:spacing w:after="150"/>
              <w:rPr>
                <w:rFonts w:ascii="Arial" w:hAnsi="Arial" w:cs="Arial"/>
              </w:rPr>
            </w:pPr>
            <w:r w:rsidRPr="00C86626">
              <w:rPr>
                <w:rFonts w:ascii="Arial" w:hAnsi="Arial" w:cs="Arial"/>
                <w:b/>
                <w:color w:val="000000"/>
              </w:rPr>
              <w:t>Основни појмови и принципи економске науке</w:t>
            </w:r>
          </w:p>
        </w:tc>
        <w:tc>
          <w:tcPr>
            <w:tcW w:w="1231" w:type="dxa"/>
            <w:tcBorders>
              <w:top w:val="single" w:sz="8" w:space="0" w:color="000000"/>
              <w:left w:val="single" w:sz="8" w:space="0" w:color="000000"/>
              <w:bottom w:val="single" w:sz="8" w:space="0" w:color="000000"/>
              <w:right w:val="single" w:sz="8" w:space="0" w:color="000000"/>
            </w:tcBorders>
            <w:vAlign w:val="center"/>
          </w:tcPr>
          <w:p w14:paraId="24A2985D"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развоју економије и принципима који се користе у економској науци</w:t>
            </w:r>
          </w:p>
          <w:p w14:paraId="0CBBDDA9"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функционисању тржишта</w:t>
            </w:r>
          </w:p>
          <w:p w14:paraId="1E3366E0"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тржиштима фактора производње и функционалној расподели дохотка</w:t>
            </w: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14:paraId="34FE67FB" w14:textId="77777777" w:rsidR="00C86626" w:rsidRPr="00C86626" w:rsidRDefault="00C86626" w:rsidP="007E0152">
            <w:pPr>
              <w:spacing w:after="150"/>
              <w:rPr>
                <w:rFonts w:ascii="Arial" w:hAnsi="Arial" w:cs="Arial"/>
              </w:rPr>
            </w:pPr>
            <w:r w:rsidRPr="00C86626">
              <w:rPr>
                <w:rFonts w:ascii="Arial" w:hAnsi="Arial" w:cs="Arial"/>
                <w:color w:val="000000"/>
              </w:rPr>
              <w:t>● дефинише предмет изучавања економије као науке</w:t>
            </w:r>
          </w:p>
          <w:p w14:paraId="1EE7E266"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потребе</w:t>
            </w:r>
          </w:p>
          <w:p w14:paraId="40E53135" w14:textId="77777777" w:rsidR="00C86626" w:rsidRPr="00C86626" w:rsidRDefault="00C86626" w:rsidP="007E0152">
            <w:pPr>
              <w:spacing w:after="150"/>
              <w:rPr>
                <w:rFonts w:ascii="Arial" w:hAnsi="Arial" w:cs="Arial"/>
              </w:rPr>
            </w:pPr>
            <w:r w:rsidRPr="00C86626">
              <w:rPr>
                <w:rFonts w:ascii="Arial" w:hAnsi="Arial" w:cs="Arial"/>
                <w:color w:val="000000"/>
              </w:rPr>
              <w:t>● опише различите врсте потреба</w:t>
            </w:r>
          </w:p>
          <w:p w14:paraId="339D830A"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неопходност размене добара ради задовољења потреба</w:t>
            </w:r>
          </w:p>
          <w:p w14:paraId="3CB8E6BB" w14:textId="77777777" w:rsidR="00C86626" w:rsidRPr="00C86626" w:rsidRDefault="00C86626" w:rsidP="007E0152">
            <w:pPr>
              <w:spacing w:after="150"/>
              <w:rPr>
                <w:rFonts w:ascii="Arial" w:hAnsi="Arial" w:cs="Arial"/>
              </w:rPr>
            </w:pPr>
            <w:r w:rsidRPr="00C86626">
              <w:rPr>
                <w:rFonts w:ascii="Arial" w:hAnsi="Arial" w:cs="Arial"/>
                <w:color w:val="000000"/>
              </w:rPr>
              <w:t>● дефинише реткост и избор</w:t>
            </w:r>
          </w:p>
          <w:p w14:paraId="1C787472" w14:textId="77777777" w:rsidR="00C86626" w:rsidRPr="00C86626" w:rsidRDefault="00C86626" w:rsidP="007E0152">
            <w:pPr>
              <w:spacing w:after="150"/>
              <w:rPr>
                <w:rFonts w:ascii="Arial" w:hAnsi="Arial" w:cs="Arial"/>
              </w:rPr>
            </w:pPr>
            <w:r w:rsidRPr="00C86626">
              <w:rPr>
                <w:rFonts w:ascii="Arial" w:hAnsi="Arial" w:cs="Arial"/>
                <w:color w:val="000000"/>
              </w:rPr>
              <w:t>● наведе принципе индивидуалног одлучивања</w:t>
            </w:r>
          </w:p>
          <w:p w14:paraId="5417EB17" w14:textId="77777777" w:rsidR="00C86626" w:rsidRPr="00C86626" w:rsidRDefault="00C86626" w:rsidP="007E0152">
            <w:pPr>
              <w:spacing w:after="150"/>
              <w:rPr>
                <w:rFonts w:ascii="Arial" w:hAnsi="Arial" w:cs="Arial"/>
              </w:rPr>
            </w:pPr>
            <w:r w:rsidRPr="00C86626">
              <w:rPr>
                <w:rFonts w:ascii="Arial" w:hAnsi="Arial" w:cs="Arial"/>
                <w:color w:val="000000"/>
              </w:rPr>
              <w:t>● препозна утицај подстицаја на понашање људи и друштва</w:t>
            </w:r>
          </w:p>
          <w:p w14:paraId="34A2BB9B" w14:textId="77777777" w:rsidR="00C86626" w:rsidRPr="00C86626" w:rsidRDefault="00C86626" w:rsidP="007E0152">
            <w:pPr>
              <w:spacing w:after="150"/>
              <w:rPr>
                <w:rFonts w:ascii="Arial" w:hAnsi="Arial" w:cs="Arial"/>
              </w:rPr>
            </w:pPr>
            <w:r w:rsidRPr="00C86626">
              <w:rPr>
                <w:rFonts w:ascii="Arial" w:hAnsi="Arial" w:cs="Arial"/>
                <w:color w:val="000000"/>
              </w:rPr>
              <w:t>● дефинише тржишну привреду и тржиште</w:t>
            </w:r>
          </w:p>
          <w:p w14:paraId="6203F283" w14:textId="6FC0A5D8"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Pr>
                <w:rFonts w:ascii="Arial" w:hAnsi="Arial" w:cs="Arial"/>
                <w:color w:val="000000"/>
              </w:rPr>
              <w:t>“</w:t>
            </w:r>
            <w:r w:rsidRPr="00C86626">
              <w:rPr>
                <w:rFonts w:ascii="Arial" w:hAnsi="Arial" w:cs="Arial"/>
                <w:color w:val="000000"/>
              </w:rPr>
              <w:t>тржишна моћ</w:t>
            </w:r>
            <w:r>
              <w:rPr>
                <w:rFonts w:ascii="Arial" w:hAnsi="Arial" w:cs="Arial"/>
                <w:color w:val="000000"/>
              </w:rPr>
              <w:t>”</w:t>
            </w:r>
          </w:p>
          <w:p w14:paraId="4C7B7730" w14:textId="77777777" w:rsidR="00C86626" w:rsidRPr="00C86626" w:rsidRDefault="00C86626" w:rsidP="007E0152">
            <w:pPr>
              <w:spacing w:after="150"/>
              <w:rPr>
                <w:rFonts w:ascii="Arial" w:hAnsi="Arial" w:cs="Arial"/>
              </w:rPr>
            </w:pPr>
            <w:r w:rsidRPr="00C86626">
              <w:rPr>
                <w:rFonts w:ascii="Arial" w:hAnsi="Arial" w:cs="Arial"/>
                <w:color w:val="000000"/>
              </w:rPr>
              <w:t>● наведе принципе функционисања привреде</w:t>
            </w:r>
          </w:p>
          <w:p w14:paraId="37983FFC" w14:textId="77777777" w:rsidR="00C86626" w:rsidRPr="00C86626" w:rsidRDefault="00C86626" w:rsidP="007E0152">
            <w:pPr>
              <w:spacing w:after="150"/>
              <w:rPr>
                <w:rFonts w:ascii="Arial" w:hAnsi="Arial" w:cs="Arial"/>
              </w:rPr>
            </w:pPr>
            <w:r w:rsidRPr="00C86626">
              <w:rPr>
                <w:rFonts w:ascii="Arial" w:hAnsi="Arial" w:cs="Arial"/>
                <w:color w:val="000000"/>
              </w:rPr>
              <w:t>● дефинише инфлацију</w:t>
            </w:r>
          </w:p>
          <w:p w14:paraId="66DB6E53" w14:textId="77777777" w:rsidR="00C86626" w:rsidRPr="00C86626" w:rsidRDefault="00C86626" w:rsidP="007E0152">
            <w:pPr>
              <w:spacing w:after="150"/>
              <w:rPr>
                <w:rFonts w:ascii="Arial" w:hAnsi="Arial" w:cs="Arial"/>
              </w:rPr>
            </w:pPr>
            <w:r w:rsidRPr="00C86626">
              <w:rPr>
                <w:rFonts w:ascii="Arial" w:hAnsi="Arial" w:cs="Arial"/>
                <w:color w:val="000000"/>
              </w:rPr>
              <w:t>● препозна негативне последице инфлације</w:t>
            </w:r>
          </w:p>
          <w:p w14:paraId="0B2466C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микроекономију и макроекономију</w:t>
            </w:r>
          </w:p>
          <w:p w14:paraId="0E88C1F5" w14:textId="77777777" w:rsidR="00C86626" w:rsidRPr="00C86626" w:rsidRDefault="00C86626" w:rsidP="007E0152">
            <w:pPr>
              <w:spacing w:after="150"/>
              <w:rPr>
                <w:rFonts w:ascii="Arial" w:hAnsi="Arial" w:cs="Arial"/>
              </w:rPr>
            </w:pPr>
            <w:r w:rsidRPr="00C86626">
              <w:rPr>
                <w:rFonts w:ascii="Arial" w:hAnsi="Arial" w:cs="Arial"/>
                <w:color w:val="000000"/>
              </w:rPr>
              <w:t>● дефинише тражњу и понуду</w:t>
            </w:r>
          </w:p>
          <w:p w14:paraId="2F8594AB"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променљиве које утичу на тражњу и понуду</w:t>
            </w:r>
          </w:p>
          <w:p w14:paraId="32A53498" w14:textId="77777777" w:rsidR="00C86626" w:rsidRPr="00C86626" w:rsidRDefault="00C86626" w:rsidP="007E0152">
            <w:pPr>
              <w:spacing w:after="150"/>
              <w:rPr>
                <w:rFonts w:ascii="Arial" w:hAnsi="Arial" w:cs="Arial"/>
              </w:rPr>
            </w:pPr>
            <w:r w:rsidRPr="00C86626">
              <w:rPr>
                <w:rFonts w:ascii="Arial" w:hAnsi="Arial" w:cs="Arial"/>
                <w:color w:val="000000"/>
              </w:rPr>
              <w:t>● дефинише тржишну равнотежу</w:t>
            </w:r>
          </w:p>
          <w:p w14:paraId="06DF8835" w14:textId="77777777" w:rsidR="00C86626" w:rsidRPr="00C86626" w:rsidRDefault="00C86626" w:rsidP="007E0152">
            <w:pPr>
              <w:spacing w:after="150"/>
              <w:rPr>
                <w:rFonts w:ascii="Arial" w:hAnsi="Arial" w:cs="Arial"/>
              </w:rPr>
            </w:pPr>
            <w:r w:rsidRPr="00C86626">
              <w:rPr>
                <w:rFonts w:ascii="Arial" w:hAnsi="Arial" w:cs="Arial"/>
                <w:color w:val="000000"/>
              </w:rPr>
              <w:t>● објасни закон понуде и тражње</w:t>
            </w:r>
          </w:p>
          <w:p w14:paraId="48791CB0"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појам трошкова</w:t>
            </w:r>
          </w:p>
        </w:tc>
        <w:tc>
          <w:tcPr>
            <w:tcW w:w="2111" w:type="dxa"/>
            <w:tcBorders>
              <w:top w:val="single" w:sz="8" w:space="0" w:color="000000"/>
              <w:left w:val="single" w:sz="8" w:space="0" w:color="000000"/>
              <w:bottom w:val="single" w:sz="8" w:space="0" w:color="000000"/>
              <w:right w:val="single" w:sz="8" w:space="0" w:color="000000"/>
            </w:tcBorders>
            <w:vAlign w:val="center"/>
          </w:tcPr>
          <w:p w14:paraId="694E780F" w14:textId="77777777" w:rsidR="00C86626" w:rsidRPr="00C86626" w:rsidRDefault="00C86626" w:rsidP="007E0152">
            <w:pPr>
              <w:spacing w:after="150"/>
              <w:rPr>
                <w:rFonts w:ascii="Arial" w:hAnsi="Arial" w:cs="Arial"/>
              </w:rPr>
            </w:pPr>
            <w:r w:rsidRPr="00C86626">
              <w:rPr>
                <w:rFonts w:ascii="Arial" w:hAnsi="Arial" w:cs="Arial"/>
                <w:color w:val="000000"/>
              </w:rPr>
              <w:t>● Дефинисање економије као науке</w:t>
            </w:r>
          </w:p>
          <w:p w14:paraId="0260B56A" w14:textId="5B991877" w:rsidR="00C86626" w:rsidRPr="00C86626" w:rsidRDefault="00C86626" w:rsidP="007E0152">
            <w:pPr>
              <w:spacing w:after="150"/>
              <w:rPr>
                <w:rFonts w:ascii="Arial" w:hAnsi="Arial" w:cs="Arial"/>
              </w:rPr>
            </w:pPr>
            <w:r w:rsidRPr="00C86626">
              <w:rPr>
                <w:rFonts w:ascii="Arial" w:hAnsi="Arial" w:cs="Arial"/>
                <w:color w:val="000000"/>
              </w:rPr>
              <w:t xml:space="preserve">● Потребе </w:t>
            </w:r>
            <w:r>
              <w:rPr>
                <w:rFonts w:ascii="Arial" w:hAnsi="Arial" w:cs="Arial"/>
                <w:color w:val="000000"/>
              </w:rPr>
              <w:t>-</w:t>
            </w:r>
            <w:r w:rsidRPr="00C86626">
              <w:rPr>
                <w:rFonts w:ascii="Arial" w:hAnsi="Arial" w:cs="Arial"/>
                <w:color w:val="000000"/>
              </w:rPr>
              <w:t xml:space="preserve"> појам</w:t>
            </w:r>
          </w:p>
          <w:p w14:paraId="531C4E71" w14:textId="77777777" w:rsidR="00C86626" w:rsidRPr="00C86626" w:rsidRDefault="00C86626" w:rsidP="007E0152">
            <w:pPr>
              <w:spacing w:after="150"/>
              <w:rPr>
                <w:rFonts w:ascii="Arial" w:hAnsi="Arial" w:cs="Arial"/>
              </w:rPr>
            </w:pPr>
            <w:r w:rsidRPr="00C86626">
              <w:rPr>
                <w:rFonts w:ascii="Arial" w:hAnsi="Arial" w:cs="Arial"/>
                <w:color w:val="000000"/>
              </w:rPr>
              <w:t>● Врсте (биолошке, културно-историјске, личне, заједничке, минималне, просечне, луксузне)</w:t>
            </w:r>
          </w:p>
          <w:p w14:paraId="7FFA21F6" w14:textId="77777777" w:rsidR="00C86626" w:rsidRPr="00C86626" w:rsidRDefault="00C86626" w:rsidP="007E0152">
            <w:pPr>
              <w:spacing w:after="150"/>
              <w:rPr>
                <w:rFonts w:ascii="Arial" w:hAnsi="Arial" w:cs="Arial"/>
              </w:rPr>
            </w:pPr>
            <w:r w:rsidRPr="00C86626">
              <w:rPr>
                <w:rFonts w:ascii="Arial" w:hAnsi="Arial" w:cs="Arial"/>
                <w:color w:val="000000"/>
              </w:rPr>
              <w:t>● Основни принципи економског резоновања</w:t>
            </w:r>
          </w:p>
          <w:p w14:paraId="39F5D434" w14:textId="77777777" w:rsidR="00C86626" w:rsidRPr="00C86626" w:rsidRDefault="00C86626" w:rsidP="007E0152">
            <w:pPr>
              <w:spacing w:after="150"/>
              <w:rPr>
                <w:rFonts w:ascii="Arial" w:hAnsi="Arial" w:cs="Arial"/>
              </w:rPr>
            </w:pPr>
            <w:r w:rsidRPr="00C86626">
              <w:rPr>
                <w:rFonts w:ascii="Arial" w:hAnsi="Arial" w:cs="Arial"/>
                <w:color w:val="000000"/>
              </w:rPr>
              <w:t>● Реткост и избор</w:t>
            </w:r>
          </w:p>
          <w:p w14:paraId="26DA8FDB" w14:textId="77777777" w:rsidR="00C86626" w:rsidRPr="00C86626" w:rsidRDefault="00C86626" w:rsidP="007E0152">
            <w:pPr>
              <w:spacing w:after="150"/>
              <w:rPr>
                <w:rFonts w:ascii="Arial" w:hAnsi="Arial" w:cs="Arial"/>
              </w:rPr>
            </w:pPr>
            <w:r w:rsidRPr="00C86626">
              <w:rPr>
                <w:rFonts w:ascii="Arial" w:hAnsi="Arial" w:cs="Arial"/>
                <w:color w:val="000000"/>
              </w:rPr>
              <w:t>● Принципи индивидуалног</w:t>
            </w:r>
          </w:p>
          <w:p w14:paraId="29CD8A8B" w14:textId="77777777" w:rsidR="00C86626" w:rsidRPr="00C86626" w:rsidRDefault="00C86626" w:rsidP="007E0152">
            <w:pPr>
              <w:spacing w:after="150"/>
              <w:rPr>
                <w:rFonts w:ascii="Arial" w:hAnsi="Arial" w:cs="Arial"/>
              </w:rPr>
            </w:pPr>
            <w:r w:rsidRPr="00C86626">
              <w:rPr>
                <w:rFonts w:ascii="Arial" w:hAnsi="Arial" w:cs="Arial"/>
                <w:color w:val="000000"/>
              </w:rPr>
              <w:t>● одлучивања</w:t>
            </w:r>
          </w:p>
          <w:p w14:paraId="4D48C2FF" w14:textId="77777777" w:rsidR="00C86626" w:rsidRPr="00C86626" w:rsidRDefault="00C86626" w:rsidP="007E0152">
            <w:pPr>
              <w:spacing w:after="150"/>
              <w:rPr>
                <w:rFonts w:ascii="Arial" w:hAnsi="Arial" w:cs="Arial"/>
              </w:rPr>
            </w:pPr>
            <w:r w:rsidRPr="00C86626">
              <w:rPr>
                <w:rFonts w:ascii="Arial" w:hAnsi="Arial" w:cs="Arial"/>
                <w:color w:val="000000"/>
              </w:rPr>
              <w:t>● Интеракције људи у економским активностима</w:t>
            </w:r>
          </w:p>
          <w:p w14:paraId="7B6D9BEE" w14:textId="77777777" w:rsidR="00C86626" w:rsidRPr="00C86626" w:rsidRDefault="00C86626" w:rsidP="007E0152">
            <w:pPr>
              <w:spacing w:after="150"/>
              <w:rPr>
                <w:rFonts w:ascii="Arial" w:hAnsi="Arial" w:cs="Arial"/>
              </w:rPr>
            </w:pPr>
            <w:r w:rsidRPr="00C86626">
              <w:rPr>
                <w:rFonts w:ascii="Arial" w:hAnsi="Arial" w:cs="Arial"/>
                <w:color w:val="000000"/>
              </w:rPr>
              <w:t>● Тржишна привреда</w:t>
            </w:r>
          </w:p>
          <w:p w14:paraId="3703FDDC" w14:textId="5FDB2F86" w:rsidR="00C86626" w:rsidRPr="00C86626" w:rsidRDefault="00C86626" w:rsidP="007E0152">
            <w:pPr>
              <w:spacing w:after="150"/>
              <w:rPr>
                <w:rFonts w:ascii="Arial" w:hAnsi="Arial" w:cs="Arial"/>
              </w:rPr>
            </w:pPr>
            <w:r w:rsidRPr="00C86626">
              <w:rPr>
                <w:rFonts w:ascii="Arial" w:hAnsi="Arial" w:cs="Arial"/>
                <w:color w:val="000000"/>
              </w:rPr>
              <w:t xml:space="preserve">● Тржиште </w:t>
            </w:r>
            <w:r>
              <w:rPr>
                <w:rFonts w:ascii="Arial" w:hAnsi="Arial" w:cs="Arial"/>
                <w:color w:val="000000"/>
              </w:rPr>
              <w:t>-</w:t>
            </w:r>
            <w:r w:rsidRPr="00C86626">
              <w:rPr>
                <w:rFonts w:ascii="Arial" w:hAnsi="Arial" w:cs="Arial"/>
                <w:color w:val="000000"/>
              </w:rPr>
              <w:t xml:space="preserve"> појам и врсте</w:t>
            </w:r>
          </w:p>
          <w:p w14:paraId="2F2EB944" w14:textId="77777777" w:rsidR="00C86626" w:rsidRPr="00C86626" w:rsidRDefault="00C86626" w:rsidP="007E0152">
            <w:pPr>
              <w:spacing w:after="150"/>
              <w:rPr>
                <w:rFonts w:ascii="Arial" w:hAnsi="Arial" w:cs="Arial"/>
              </w:rPr>
            </w:pPr>
            <w:r w:rsidRPr="00C86626">
              <w:rPr>
                <w:rFonts w:ascii="Arial" w:hAnsi="Arial" w:cs="Arial"/>
                <w:color w:val="000000"/>
              </w:rPr>
              <w:t>● Тржишна моћ</w:t>
            </w:r>
          </w:p>
          <w:p w14:paraId="2E861F19" w14:textId="77777777" w:rsidR="00C86626" w:rsidRPr="00C86626" w:rsidRDefault="00C86626" w:rsidP="007E0152">
            <w:pPr>
              <w:spacing w:after="150"/>
              <w:rPr>
                <w:rFonts w:ascii="Arial" w:hAnsi="Arial" w:cs="Arial"/>
              </w:rPr>
            </w:pPr>
            <w:r w:rsidRPr="00C86626">
              <w:rPr>
                <w:rFonts w:ascii="Arial" w:hAnsi="Arial" w:cs="Arial"/>
                <w:color w:val="000000"/>
              </w:rPr>
              <w:t>● Принципи функционисања привреде</w:t>
            </w:r>
          </w:p>
          <w:p w14:paraId="6A63E12A" w14:textId="031010A2" w:rsidR="00C86626" w:rsidRPr="00C86626" w:rsidRDefault="00C86626" w:rsidP="007E0152">
            <w:pPr>
              <w:spacing w:after="150"/>
              <w:rPr>
                <w:rFonts w:ascii="Arial" w:hAnsi="Arial" w:cs="Arial"/>
              </w:rPr>
            </w:pPr>
            <w:r w:rsidRPr="00C86626">
              <w:rPr>
                <w:rFonts w:ascii="Arial" w:hAnsi="Arial" w:cs="Arial"/>
                <w:color w:val="000000"/>
              </w:rPr>
              <w:t xml:space="preserve">● Инфлација </w:t>
            </w:r>
            <w:r>
              <w:rPr>
                <w:rFonts w:ascii="Arial" w:hAnsi="Arial" w:cs="Arial"/>
                <w:color w:val="000000"/>
              </w:rPr>
              <w:t>-</w:t>
            </w:r>
            <w:r w:rsidRPr="00C86626">
              <w:rPr>
                <w:rFonts w:ascii="Arial" w:hAnsi="Arial" w:cs="Arial"/>
                <w:color w:val="000000"/>
              </w:rPr>
              <w:t xml:space="preserve"> појам</w:t>
            </w:r>
          </w:p>
          <w:p w14:paraId="14C1F55B" w14:textId="77777777" w:rsidR="00C86626" w:rsidRPr="00C86626" w:rsidRDefault="00C86626" w:rsidP="007E0152">
            <w:pPr>
              <w:spacing w:after="150"/>
              <w:rPr>
                <w:rFonts w:ascii="Arial" w:hAnsi="Arial" w:cs="Arial"/>
              </w:rPr>
            </w:pPr>
            <w:r w:rsidRPr="00C86626">
              <w:rPr>
                <w:rFonts w:ascii="Arial" w:hAnsi="Arial" w:cs="Arial"/>
                <w:color w:val="000000"/>
              </w:rPr>
              <w:t>● Последице инфлације</w:t>
            </w:r>
          </w:p>
          <w:p w14:paraId="6FEE6984" w14:textId="77777777" w:rsidR="00C86626" w:rsidRPr="00C86626" w:rsidRDefault="00C86626" w:rsidP="007E0152">
            <w:pPr>
              <w:spacing w:after="150"/>
              <w:rPr>
                <w:rFonts w:ascii="Arial" w:hAnsi="Arial" w:cs="Arial"/>
              </w:rPr>
            </w:pPr>
            <w:r w:rsidRPr="00C86626">
              <w:rPr>
                <w:rFonts w:ascii="Arial" w:hAnsi="Arial" w:cs="Arial"/>
                <w:color w:val="000000"/>
              </w:rPr>
              <w:t>● Микроекономија</w:t>
            </w:r>
          </w:p>
          <w:p w14:paraId="2852D568" w14:textId="77777777" w:rsidR="00C86626" w:rsidRPr="00C86626" w:rsidRDefault="00C86626" w:rsidP="007E0152">
            <w:pPr>
              <w:spacing w:after="150"/>
              <w:rPr>
                <w:rFonts w:ascii="Arial" w:hAnsi="Arial" w:cs="Arial"/>
              </w:rPr>
            </w:pPr>
            <w:r w:rsidRPr="00C86626">
              <w:rPr>
                <w:rFonts w:ascii="Arial" w:hAnsi="Arial" w:cs="Arial"/>
                <w:color w:val="000000"/>
              </w:rPr>
              <w:t>● Макроекономија</w:t>
            </w:r>
          </w:p>
          <w:p w14:paraId="0CD1B25A" w14:textId="77777777" w:rsidR="00C86626" w:rsidRPr="00C86626" w:rsidRDefault="00C86626" w:rsidP="007E0152">
            <w:pPr>
              <w:spacing w:after="150"/>
              <w:rPr>
                <w:rFonts w:ascii="Arial" w:hAnsi="Arial" w:cs="Arial"/>
              </w:rPr>
            </w:pPr>
            <w:r w:rsidRPr="00C86626">
              <w:rPr>
                <w:rFonts w:ascii="Arial" w:hAnsi="Arial" w:cs="Arial"/>
                <w:color w:val="000000"/>
              </w:rPr>
              <w:t>● Тржишта и конкуренција</w:t>
            </w:r>
          </w:p>
          <w:p w14:paraId="63B3E9AE" w14:textId="28E5809F" w:rsidR="00C86626" w:rsidRPr="00C86626" w:rsidRDefault="00C86626" w:rsidP="007E0152">
            <w:pPr>
              <w:spacing w:after="150"/>
              <w:rPr>
                <w:rFonts w:ascii="Arial" w:hAnsi="Arial" w:cs="Arial"/>
              </w:rPr>
            </w:pPr>
            <w:r w:rsidRPr="00C86626">
              <w:rPr>
                <w:rFonts w:ascii="Arial" w:hAnsi="Arial" w:cs="Arial"/>
                <w:color w:val="000000"/>
              </w:rPr>
              <w:t xml:space="preserve">● Тражња </w:t>
            </w:r>
            <w:r>
              <w:rPr>
                <w:rFonts w:ascii="Arial" w:hAnsi="Arial" w:cs="Arial"/>
                <w:color w:val="000000"/>
              </w:rPr>
              <w:t>-</w:t>
            </w:r>
            <w:r w:rsidRPr="00C86626">
              <w:rPr>
                <w:rFonts w:ascii="Arial" w:hAnsi="Arial" w:cs="Arial"/>
                <w:color w:val="000000"/>
              </w:rPr>
              <w:t xml:space="preserve"> појам</w:t>
            </w:r>
          </w:p>
          <w:p w14:paraId="0818A0E4" w14:textId="72C2768A" w:rsidR="00C86626" w:rsidRPr="00C86626" w:rsidRDefault="00C86626" w:rsidP="007E0152">
            <w:pPr>
              <w:spacing w:after="150"/>
              <w:rPr>
                <w:rFonts w:ascii="Arial" w:hAnsi="Arial" w:cs="Arial"/>
              </w:rPr>
            </w:pPr>
            <w:r w:rsidRPr="00C86626">
              <w:rPr>
                <w:rFonts w:ascii="Arial" w:hAnsi="Arial" w:cs="Arial"/>
                <w:color w:val="000000"/>
              </w:rPr>
              <w:t xml:space="preserve">● Понуда </w:t>
            </w:r>
            <w:r>
              <w:rPr>
                <w:rFonts w:ascii="Arial" w:hAnsi="Arial" w:cs="Arial"/>
                <w:color w:val="000000"/>
              </w:rPr>
              <w:t>-</w:t>
            </w:r>
            <w:r w:rsidRPr="00C86626">
              <w:rPr>
                <w:rFonts w:ascii="Arial" w:hAnsi="Arial" w:cs="Arial"/>
                <w:color w:val="000000"/>
              </w:rPr>
              <w:t xml:space="preserve"> појам</w:t>
            </w:r>
          </w:p>
          <w:p w14:paraId="33E0F4CA" w14:textId="77777777" w:rsidR="00C86626" w:rsidRPr="00C86626" w:rsidRDefault="00C86626" w:rsidP="007E0152">
            <w:pPr>
              <w:spacing w:after="150"/>
              <w:rPr>
                <w:rFonts w:ascii="Arial" w:hAnsi="Arial" w:cs="Arial"/>
              </w:rPr>
            </w:pPr>
            <w:r w:rsidRPr="00C86626">
              <w:rPr>
                <w:rFonts w:ascii="Arial" w:hAnsi="Arial" w:cs="Arial"/>
                <w:color w:val="000000"/>
              </w:rPr>
              <w:t>● Променљиве које утичу на понуду: цена добра, цена инпута, технологија, очекивања, број продаваца</w:t>
            </w:r>
          </w:p>
          <w:p w14:paraId="581BB86E" w14:textId="77777777" w:rsidR="00C86626" w:rsidRPr="00C86626" w:rsidRDefault="00C86626" w:rsidP="007E0152">
            <w:pPr>
              <w:spacing w:after="150"/>
              <w:rPr>
                <w:rFonts w:ascii="Arial" w:hAnsi="Arial" w:cs="Arial"/>
              </w:rPr>
            </w:pPr>
            <w:r w:rsidRPr="00C86626">
              <w:rPr>
                <w:rFonts w:ascii="Arial" w:hAnsi="Arial" w:cs="Arial"/>
                <w:color w:val="000000"/>
              </w:rPr>
              <w:t>● Тржишна равнотежа, вишак добара, мањак добара</w:t>
            </w:r>
          </w:p>
        </w:tc>
        <w:tc>
          <w:tcPr>
            <w:tcW w:w="9132" w:type="dxa"/>
            <w:tcBorders>
              <w:top w:val="single" w:sz="8" w:space="0" w:color="000000"/>
              <w:left w:val="single" w:sz="8" w:space="0" w:color="000000"/>
              <w:bottom w:val="single" w:sz="8" w:space="0" w:color="000000"/>
              <w:right w:val="single" w:sz="8" w:space="0" w:color="000000"/>
            </w:tcBorders>
            <w:vAlign w:val="center"/>
          </w:tcPr>
          <w:p w14:paraId="3A7F4601"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3FAD595F"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784A7683"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BB17A19"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(105 часова)</w:t>
            </w:r>
          </w:p>
          <w:p w14:paraId="42A5EA52"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721B3270" w14:textId="77777777" w:rsidR="00C86626" w:rsidRPr="00C86626" w:rsidRDefault="00C86626" w:rsidP="007E0152">
            <w:pPr>
              <w:spacing w:after="150"/>
              <w:rPr>
                <w:rFonts w:ascii="Arial" w:hAnsi="Arial" w:cs="Arial"/>
              </w:rPr>
            </w:pPr>
            <w:r w:rsidRPr="00C86626">
              <w:rPr>
                <w:rFonts w:ascii="Arial" w:hAnsi="Arial" w:cs="Arial"/>
                <w:color w:val="000000"/>
              </w:rPr>
              <w:t>● вербалне методе (монолошка, дијалошка);</w:t>
            </w:r>
          </w:p>
          <w:p w14:paraId="186AED0C" w14:textId="2B2A7A19" w:rsidR="00C86626" w:rsidRPr="00C86626" w:rsidRDefault="00C86626" w:rsidP="007E0152">
            <w:pPr>
              <w:spacing w:after="150"/>
              <w:rPr>
                <w:rFonts w:ascii="Arial" w:hAnsi="Arial" w:cs="Arial"/>
              </w:rPr>
            </w:pPr>
            <w:r w:rsidRPr="00C86626">
              <w:rPr>
                <w:rFonts w:ascii="Arial" w:hAnsi="Arial" w:cs="Arial"/>
                <w:color w:val="000000"/>
              </w:rPr>
              <w:t xml:space="preserve">● решавање проблема </w:t>
            </w:r>
            <w:r>
              <w:rPr>
                <w:rFonts w:ascii="Arial" w:hAnsi="Arial" w:cs="Arial"/>
                <w:color w:val="000000"/>
              </w:rPr>
              <w:t>-</w:t>
            </w:r>
            <w:r w:rsidRPr="00C86626">
              <w:rPr>
                <w:rFonts w:ascii="Arial" w:hAnsi="Arial" w:cs="Arial"/>
                <w:color w:val="000000"/>
              </w:rPr>
              <w:t xml:space="preserve"> хеуристички приступ;</w:t>
            </w:r>
          </w:p>
          <w:p w14:paraId="5914B0A9" w14:textId="77777777" w:rsidR="00C86626" w:rsidRPr="00C86626" w:rsidRDefault="00C86626" w:rsidP="007E0152">
            <w:pPr>
              <w:spacing w:after="150"/>
              <w:rPr>
                <w:rFonts w:ascii="Arial" w:hAnsi="Arial" w:cs="Arial"/>
              </w:rPr>
            </w:pPr>
            <w:r w:rsidRPr="00C86626">
              <w:rPr>
                <w:rFonts w:ascii="Arial" w:hAnsi="Arial" w:cs="Arial"/>
                <w:color w:val="000000"/>
              </w:rPr>
              <w:t>● рад на тексту, писани радови;</w:t>
            </w:r>
          </w:p>
          <w:p w14:paraId="09CA324B" w14:textId="77777777" w:rsidR="00C86626" w:rsidRPr="00C86626" w:rsidRDefault="00C86626" w:rsidP="007E0152">
            <w:pPr>
              <w:spacing w:after="150"/>
              <w:rPr>
                <w:rFonts w:ascii="Arial" w:hAnsi="Arial" w:cs="Arial"/>
              </w:rPr>
            </w:pPr>
            <w:r w:rsidRPr="00C86626">
              <w:rPr>
                <w:rFonts w:ascii="Arial" w:hAnsi="Arial" w:cs="Arial"/>
                <w:color w:val="000000"/>
              </w:rPr>
              <w:t>● демонстративна метода;</w:t>
            </w:r>
          </w:p>
          <w:p w14:paraId="2CF81421" w14:textId="77777777" w:rsidR="00C86626" w:rsidRPr="00C86626" w:rsidRDefault="00C86626" w:rsidP="007E0152">
            <w:pPr>
              <w:spacing w:after="150"/>
              <w:rPr>
                <w:rFonts w:ascii="Arial" w:hAnsi="Arial" w:cs="Arial"/>
              </w:rPr>
            </w:pPr>
            <w:r w:rsidRPr="00C86626">
              <w:rPr>
                <w:rFonts w:ascii="Arial" w:hAnsi="Arial" w:cs="Arial"/>
                <w:color w:val="000000"/>
              </w:rPr>
              <w:t>● комбиновани рад.</w:t>
            </w:r>
          </w:p>
          <w:p w14:paraId="44290842"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752EB6BF" w14:textId="77777777" w:rsidR="00C86626" w:rsidRPr="00C86626" w:rsidRDefault="00C86626" w:rsidP="007E0152">
            <w:pPr>
              <w:spacing w:after="150"/>
              <w:rPr>
                <w:rFonts w:ascii="Arial" w:hAnsi="Arial" w:cs="Arial"/>
              </w:rPr>
            </w:pPr>
            <w:r w:rsidRPr="00C86626">
              <w:rPr>
                <w:rFonts w:ascii="Arial" w:hAnsi="Arial" w:cs="Arial"/>
                <w:color w:val="000000"/>
              </w:rPr>
              <w:t>● Теоријска настава се реализује у учионици</w:t>
            </w:r>
          </w:p>
          <w:p w14:paraId="1C25B75F"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r w:rsidRPr="00C86626">
              <w:rPr>
                <w:rFonts w:ascii="Arial" w:hAnsi="Arial" w:cs="Arial"/>
                <w:color w:val="000000"/>
              </w:rPr>
              <w:t>:</w:t>
            </w:r>
          </w:p>
          <w:p w14:paraId="6DF88642" w14:textId="2AFCEAE3" w:rsidR="00C86626" w:rsidRPr="00C86626" w:rsidRDefault="00C86626" w:rsidP="007E0152">
            <w:pPr>
              <w:spacing w:after="150"/>
              <w:rPr>
                <w:rFonts w:ascii="Arial" w:hAnsi="Arial" w:cs="Arial"/>
              </w:rPr>
            </w:pPr>
            <w:r w:rsidRPr="00C86626">
              <w:rPr>
                <w:rFonts w:ascii="Arial" w:hAnsi="Arial" w:cs="Arial"/>
                <w:color w:val="000000"/>
              </w:rPr>
              <w:t xml:space="preserve">Основни појмови и принципи економске науке </w:t>
            </w:r>
            <w:r>
              <w:rPr>
                <w:rFonts w:ascii="Arial" w:hAnsi="Arial" w:cs="Arial"/>
                <w:color w:val="000000"/>
              </w:rPr>
              <w:t>-</w:t>
            </w:r>
            <w:r w:rsidRPr="00C86626">
              <w:rPr>
                <w:rFonts w:ascii="Arial" w:hAnsi="Arial" w:cs="Arial"/>
                <w:color w:val="000000"/>
              </w:rPr>
              <w:t xml:space="preserve"> 40 часова</w:t>
            </w:r>
          </w:p>
          <w:p w14:paraId="72438E81" w14:textId="7A867A43" w:rsidR="00C86626" w:rsidRPr="00C86626" w:rsidRDefault="00C86626" w:rsidP="007E0152">
            <w:pPr>
              <w:spacing w:after="150"/>
              <w:rPr>
                <w:rFonts w:ascii="Arial" w:hAnsi="Arial" w:cs="Arial"/>
              </w:rPr>
            </w:pPr>
            <w:r w:rsidRPr="00C86626">
              <w:rPr>
                <w:rFonts w:ascii="Arial" w:hAnsi="Arial" w:cs="Arial"/>
                <w:color w:val="000000"/>
              </w:rPr>
              <w:t xml:space="preserve">Макроекономска теорија и политика </w:t>
            </w:r>
            <w:r>
              <w:rPr>
                <w:rFonts w:ascii="Arial" w:hAnsi="Arial" w:cs="Arial"/>
                <w:color w:val="000000"/>
              </w:rPr>
              <w:t>-</w:t>
            </w:r>
            <w:r w:rsidRPr="00C86626">
              <w:rPr>
                <w:rFonts w:ascii="Arial" w:hAnsi="Arial" w:cs="Arial"/>
                <w:color w:val="000000"/>
              </w:rPr>
              <w:t xml:space="preserve"> 33 часа</w:t>
            </w:r>
          </w:p>
        </w:tc>
      </w:tr>
      <w:tr w:rsidR="00C86626" w:rsidRPr="00C86626" w14:paraId="0262DCB3" w14:textId="77777777" w:rsidTr="007E0152">
        <w:trPr>
          <w:trHeight w:val="45"/>
          <w:tblCellSpacing w:w="0" w:type="auto"/>
        </w:trPr>
        <w:tc>
          <w:tcPr>
            <w:tcW w:w="580" w:type="dxa"/>
            <w:tcBorders>
              <w:top w:val="single" w:sz="8" w:space="0" w:color="000000"/>
              <w:left w:val="single" w:sz="8" w:space="0" w:color="000000"/>
              <w:bottom w:val="single" w:sz="8" w:space="0" w:color="000000"/>
              <w:right w:val="single" w:sz="8" w:space="0" w:color="000000"/>
            </w:tcBorders>
            <w:vAlign w:val="center"/>
          </w:tcPr>
          <w:p w14:paraId="4AABC42A" w14:textId="77777777" w:rsidR="00C86626" w:rsidRPr="00C86626" w:rsidRDefault="00C86626" w:rsidP="007E0152">
            <w:pPr>
              <w:rPr>
                <w:rFonts w:ascii="Arial" w:hAnsi="Arial" w:cs="Arial"/>
              </w:rPr>
            </w:pPr>
          </w:p>
        </w:tc>
        <w:tc>
          <w:tcPr>
            <w:tcW w:w="1231" w:type="dxa"/>
            <w:tcBorders>
              <w:top w:val="single" w:sz="8" w:space="0" w:color="000000"/>
              <w:left w:val="single" w:sz="8" w:space="0" w:color="000000"/>
              <w:bottom w:val="single" w:sz="8" w:space="0" w:color="000000"/>
              <w:right w:val="single" w:sz="8" w:space="0" w:color="000000"/>
            </w:tcBorders>
            <w:vAlign w:val="center"/>
          </w:tcPr>
          <w:p w14:paraId="3A916037" w14:textId="77777777" w:rsidR="00C86626" w:rsidRPr="00C86626" w:rsidRDefault="00C86626" w:rsidP="007E0152">
            <w:pPr>
              <w:rPr>
                <w:rFonts w:ascii="Arial" w:hAnsi="Arial" w:cs="Arial"/>
              </w:rPr>
            </w:pP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14:paraId="7624F977"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експлицитне и имплицитне трошкове</w:t>
            </w:r>
          </w:p>
          <w:p w14:paraId="0383421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фиксне и варијабилне трошкове</w:t>
            </w:r>
          </w:p>
          <w:p w14:paraId="5D8C445A"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укупне и просечне трошкове</w:t>
            </w:r>
          </w:p>
          <w:p w14:paraId="69270729" w14:textId="77777777" w:rsidR="00C86626" w:rsidRPr="00C86626" w:rsidRDefault="00C86626" w:rsidP="007E0152">
            <w:pPr>
              <w:spacing w:after="150"/>
              <w:rPr>
                <w:rFonts w:ascii="Arial" w:hAnsi="Arial" w:cs="Arial"/>
              </w:rPr>
            </w:pPr>
            <w:r w:rsidRPr="00C86626">
              <w:rPr>
                <w:rFonts w:ascii="Arial" w:hAnsi="Arial" w:cs="Arial"/>
                <w:color w:val="000000"/>
              </w:rPr>
              <w:t>● дефинише маргинални трошак</w:t>
            </w:r>
          </w:p>
          <w:p w14:paraId="194AA14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трошкове на кратки и дуги рок</w:t>
            </w:r>
          </w:p>
          <w:p w14:paraId="5F195A5C" w14:textId="77777777" w:rsidR="00C86626" w:rsidRPr="00C86626" w:rsidRDefault="00C86626" w:rsidP="007E0152">
            <w:pPr>
              <w:spacing w:after="150"/>
              <w:rPr>
                <w:rFonts w:ascii="Arial" w:hAnsi="Arial" w:cs="Arial"/>
              </w:rPr>
            </w:pPr>
            <w:r w:rsidRPr="00C86626">
              <w:rPr>
                <w:rFonts w:ascii="Arial" w:hAnsi="Arial" w:cs="Arial"/>
                <w:color w:val="000000"/>
              </w:rPr>
              <w:t>● дефинише профит</w:t>
            </w:r>
          </w:p>
          <w:p w14:paraId="6AAC5F26"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економски профит и рачуноводствени профит</w:t>
            </w:r>
          </w:p>
          <w:p w14:paraId="71CB2BF0" w14:textId="77777777" w:rsidR="00C86626" w:rsidRPr="00C86626" w:rsidRDefault="00C86626" w:rsidP="007E0152">
            <w:pPr>
              <w:spacing w:after="150"/>
              <w:rPr>
                <w:rFonts w:ascii="Arial" w:hAnsi="Arial" w:cs="Arial"/>
              </w:rPr>
            </w:pPr>
            <w:r w:rsidRPr="00C86626">
              <w:rPr>
                <w:rFonts w:ascii="Arial" w:hAnsi="Arial" w:cs="Arial"/>
                <w:color w:val="000000"/>
              </w:rPr>
              <w:t>● дефинише процес производње</w:t>
            </w:r>
          </w:p>
          <w:p w14:paraId="1A618F0D"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и карактеристике процеса производње</w:t>
            </w:r>
          </w:p>
          <w:p w14:paraId="2BB998C0" w14:textId="77777777" w:rsidR="00C86626" w:rsidRPr="00C86626" w:rsidRDefault="00C86626" w:rsidP="007E0152">
            <w:pPr>
              <w:spacing w:after="150"/>
              <w:rPr>
                <w:rFonts w:ascii="Arial" w:hAnsi="Arial" w:cs="Arial"/>
              </w:rPr>
            </w:pPr>
            <w:r w:rsidRPr="00C86626">
              <w:rPr>
                <w:rFonts w:ascii="Arial" w:hAnsi="Arial" w:cs="Arial"/>
                <w:color w:val="000000"/>
              </w:rPr>
              <w:t>● дефинише производну функцију</w:t>
            </w:r>
          </w:p>
          <w:p w14:paraId="0A25CBFB" w14:textId="77777777" w:rsidR="00C86626" w:rsidRPr="00C86626" w:rsidRDefault="00C86626" w:rsidP="007E0152">
            <w:pPr>
              <w:spacing w:after="150"/>
              <w:rPr>
                <w:rFonts w:ascii="Arial" w:hAnsi="Arial" w:cs="Arial"/>
              </w:rPr>
            </w:pPr>
            <w:r w:rsidRPr="00C86626">
              <w:rPr>
                <w:rFonts w:ascii="Arial" w:hAnsi="Arial" w:cs="Arial"/>
                <w:color w:val="000000"/>
              </w:rPr>
              <w:t>● дефинише факторе производње</w:t>
            </w:r>
          </w:p>
          <w:p w14:paraId="670F0192" w14:textId="77777777" w:rsidR="00C86626" w:rsidRPr="00C86626" w:rsidRDefault="00C86626" w:rsidP="007E0152">
            <w:pPr>
              <w:spacing w:after="150"/>
              <w:rPr>
                <w:rFonts w:ascii="Arial" w:hAnsi="Arial" w:cs="Arial"/>
              </w:rPr>
            </w:pPr>
            <w:r w:rsidRPr="00C86626">
              <w:rPr>
                <w:rFonts w:ascii="Arial" w:hAnsi="Arial" w:cs="Arial"/>
                <w:color w:val="000000"/>
              </w:rPr>
              <w:t>● препозна специфичности тражње и понуде рада</w:t>
            </w:r>
          </w:p>
          <w:p w14:paraId="45BC3061" w14:textId="77777777" w:rsidR="00C86626" w:rsidRPr="00C86626" w:rsidRDefault="00C86626" w:rsidP="007E0152">
            <w:pPr>
              <w:spacing w:after="150"/>
              <w:rPr>
                <w:rFonts w:ascii="Arial" w:hAnsi="Arial" w:cs="Arial"/>
              </w:rPr>
            </w:pPr>
            <w:r w:rsidRPr="00C86626">
              <w:rPr>
                <w:rFonts w:ascii="Arial" w:hAnsi="Arial" w:cs="Arial"/>
                <w:color w:val="000000"/>
              </w:rPr>
              <w:t>● објасни како се успоставља равнотежа на тржишту рада</w:t>
            </w:r>
          </w:p>
          <w:p w14:paraId="5F98DA1E"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појам капитал</w:t>
            </w:r>
          </w:p>
          <w:p w14:paraId="05F4ABC9" w14:textId="77777777" w:rsidR="00C86626" w:rsidRPr="00C86626" w:rsidRDefault="00C86626" w:rsidP="007E0152">
            <w:pPr>
              <w:spacing w:after="150"/>
              <w:rPr>
                <w:rFonts w:ascii="Arial" w:hAnsi="Arial" w:cs="Arial"/>
              </w:rPr>
            </w:pPr>
            <w:r w:rsidRPr="00C86626">
              <w:rPr>
                <w:rFonts w:ascii="Arial" w:hAnsi="Arial" w:cs="Arial"/>
                <w:color w:val="000000"/>
              </w:rPr>
              <w:t>● објасни функционалну расподелу дохотка</w:t>
            </w:r>
          </w:p>
        </w:tc>
        <w:tc>
          <w:tcPr>
            <w:tcW w:w="2111" w:type="dxa"/>
            <w:tcBorders>
              <w:top w:val="single" w:sz="8" w:space="0" w:color="000000"/>
              <w:left w:val="single" w:sz="8" w:space="0" w:color="000000"/>
              <w:bottom w:val="single" w:sz="8" w:space="0" w:color="000000"/>
              <w:right w:val="single" w:sz="8" w:space="0" w:color="000000"/>
            </w:tcBorders>
            <w:vAlign w:val="center"/>
          </w:tcPr>
          <w:p w14:paraId="166EED4D" w14:textId="77777777" w:rsidR="00C86626" w:rsidRPr="00C86626" w:rsidRDefault="00C86626" w:rsidP="007E0152">
            <w:pPr>
              <w:spacing w:after="150"/>
              <w:rPr>
                <w:rFonts w:ascii="Arial" w:hAnsi="Arial" w:cs="Arial"/>
              </w:rPr>
            </w:pPr>
            <w:r w:rsidRPr="00C86626">
              <w:rPr>
                <w:rFonts w:ascii="Arial" w:hAnsi="Arial" w:cs="Arial"/>
                <w:color w:val="000000"/>
              </w:rPr>
              <w:t>● Закон понуде и тражње</w:t>
            </w:r>
          </w:p>
          <w:p w14:paraId="38926E0D" w14:textId="5E034512" w:rsidR="00C86626" w:rsidRPr="00C86626" w:rsidRDefault="00C86626" w:rsidP="007E0152">
            <w:pPr>
              <w:spacing w:after="150"/>
              <w:rPr>
                <w:rFonts w:ascii="Arial" w:hAnsi="Arial" w:cs="Arial"/>
              </w:rPr>
            </w:pPr>
            <w:r w:rsidRPr="00C86626">
              <w:rPr>
                <w:rFonts w:ascii="Arial" w:hAnsi="Arial" w:cs="Arial"/>
                <w:color w:val="000000"/>
              </w:rPr>
              <w:t xml:space="preserve">● Трошкови производње </w:t>
            </w:r>
            <w:r>
              <w:rPr>
                <w:rFonts w:ascii="Arial" w:hAnsi="Arial" w:cs="Arial"/>
                <w:color w:val="000000"/>
              </w:rPr>
              <w:t>-</w:t>
            </w:r>
            <w:r w:rsidRPr="00C86626">
              <w:rPr>
                <w:rFonts w:ascii="Arial" w:hAnsi="Arial" w:cs="Arial"/>
                <w:color w:val="000000"/>
              </w:rPr>
              <w:t xml:space="preserve"> појам</w:t>
            </w:r>
          </w:p>
          <w:p w14:paraId="6494C2B6" w14:textId="77777777" w:rsidR="00C86626" w:rsidRPr="00C86626" w:rsidRDefault="00C86626" w:rsidP="007E0152">
            <w:pPr>
              <w:spacing w:after="150"/>
              <w:rPr>
                <w:rFonts w:ascii="Arial" w:hAnsi="Arial" w:cs="Arial"/>
              </w:rPr>
            </w:pPr>
            <w:r w:rsidRPr="00C86626">
              <w:rPr>
                <w:rFonts w:ascii="Arial" w:hAnsi="Arial" w:cs="Arial"/>
                <w:color w:val="000000"/>
              </w:rPr>
              <w:t>● Експлицитни и имплицитни трошкови</w:t>
            </w:r>
          </w:p>
          <w:p w14:paraId="39FE9FBA" w14:textId="77777777" w:rsidR="00C86626" w:rsidRPr="00C86626" w:rsidRDefault="00C86626" w:rsidP="007E0152">
            <w:pPr>
              <w:spacing w:after="150"/>
              <w:rPr>
                <w:rFonts w:ascii="Arial" w:hAnsi="Arial" w:cs="Arial"/>
              </w:rPr>
            </w:pPr>
            <w:r w:rsidRPr="00C86626">
              <w:rPr>
                <w:rFonts w:ascii="Arial" w:hAnsi="Arial" w:cs="Arial"/>
                <w:color w:val="000000"/>
              </w:rPr>
              <w:t>● Фиксни и варијабилни трошкови</w:t>
            </w:r>
          </w:p>
          <w:p w14:paraId="784273B7" w14:textId="77777777" w:rsidR="00C86626" w:rsidRPr="00C86626" w:rsidRDefault="00C86626" w:rsidP="007E0152">
            <w:pPr>
              <w:spacing w:after="150"/>
              <w:rPr>
                <w:rFonts w:ascii="Arial" w:hAnsi="Arial" w:cs="Arial"/>
              </w:rPr>
            </w:pPr>
            <w:r w:rsidRPr="00C86626">
              <w:rPr>
                <w:rFonts w:ascii="Arial" w:hAnsi="Arial" w:cs="Arial"/>
                <w:color w:val="000000"/>
              </w:rPr>
              <w:t>● Укупни, просечни и маргинални трошак</w:t>
            </w:r>
          </w:p>
          <w:p w14:paraId="285E28D2" w14:textId="77777777" w:rsidR="00C86626" w:rsidRPr="00C86626" w:rsidRDefault="00C86626" w:rsidP="007E0152">
            <w:pPr>
              <w:spacing w:after="150"/>
              <w:rPr>
                <w:rFonts w:ascii="Arial" w:hAnsi="Arial" w:cs="Arial"/>
              </w:rPr>
            </w:pPr>
            <w:r w:rsidRPr="00C86626">
              <w:rPr>
                <w:rFonts w:ascii="Arial" w:hAnsi="Arial" w:cs="Arial"/>
                <w:color w:val="000000"/>
              </w:rPr>
              <w:t>● Трошкови на кратак и дуги рок</w:t>
            </w:r>
          </w:p>
          <w:p w14:paraId="3F50C526" w14:textId="73A108B1" w:rsidR="00C86626" w:rsidRPr="00C86626" w:rsidRDefault="00C86626" w:rsidP="007E0152">
            <w:pPr>
              <w:spacing w:after="150"/>
              <w:rPr>
                <w:rFonts w:ascii="Arial" w:hAnsi="Arial" w:cs="Arial"/>
              </w:rPr>
            </w:pPr>
            <w:r w:rsidRPr="00C86626">
              <w:rPr>
                <w:rFonts w:ascii="Arial" w:hAnsi="Arial" w:cs="Arial"/>
                <w:color w:val="000000"/>
              </w:rPr>
              <w:t xml:space="preserve">● Профит </w:t>
            </w:r>
            <w:r>
              <w:rPr>
                <w:rFonts w:ascii="Arial" w:hAnsi="Arial" w:cs="Arial"/>
                <w:color w:val="000000"/>
              </w:rPr>
              <w:t>-</w:t>
            </w:r>
            <w:r w:rsidRPr="00C86626">
              <w:rPr>
                <w:rFonts w:ascii="Arial" w:hAnsi="Arial" w:cs="Arial"/>
                <w:color w:val="000000"/>
              </w:rPr>
              <w:t xml:space="preserve"> појам</w:t>
            </w:r>
          </w:p>
          <w:p w14:paraId="18A819E0" w14:textId="77777777" w:rsidR="00C86626" w:rsidRPr="00C86626" w:rsidRDefault="00C86626" w:rsidP="007E0152">
            <w:pPr>
              <w:spacing w:after="150"/>
              <w:rPr>
                <w:rFonts w:ascii="Arial" w:hAnsi="Arial" w:cs="Arial"/>
              </w:rPr>
            </w:pPr>
            <w:r w:rsidRPr="00C86626">
              <w:rPr>
                <w:rFonts w:ascii="Arial" w:hAnsi="Arial" w:cs="Arial"/>
                <w:color w:val="000000"/>
              </w:rPr>
              <w:t>● Економски и рачуноводствени профит</w:t>
            </w:r>
          </w:p>
          <w:p w14:paraId="03F55C67" w14:textId="7A807EFD" w:rsidR="00C86626" w:rsidRPr="00C86626" w:rsidRDefault="00C86626" w:rsidP="007E0152">
            <w:pPr>
              <w:spacing w:after="150"/>
              <w:rPr>
                <w:rFonts w:ascii="Arial" w:hAnsi="Arial" w:cs="Arial"/>
              </w:rPr>
            </w:pPr>
            <w:r w:rsidRPr="00C86626">
              <w:rPr>
                <w:rFonts w:ascii="Arial" w:hAnsi="Arial" w:cs="Arial"/>
                <w:color w:val="000000"/>
              </w:rPr>
              <w:t xml:space="preserve">● Производња </w:t>
            </w:r>
            <w:r>
              <w:rPr>
                <w:rFonts w:ascii="Arial" w:hAnsi="Arial" w:cs="Arial"/>
                <w:color w:val="000000"/>
              </w:rPr>
              <w:t>-</w:t>
            </w:r>
            <w:r w:rsidRPr="00C86626">
              <w:rPr>
                <w:rFonts w:ascii="Arial" w:hAnsi="Arial" w:cs="Arial"/>
                <w:color w:val="000000"/>
              </w:rPr>
              <w:t xml:space="preserve"> појам, врсте и карактеристике</w:t>
            </w:r>
          </w:p>
          <w:p w14:paraId="76E68D78" w14:textId="77777777" w:rsidR="00C86626" w:rsidRPr="00C86626" w:rsidRDefault="00C86626" w:rsidP="007E0152">
            <w:pPr>
              <w:spacing w:after="150"/>
              <w:rPr>
                <w:rFonts w:ascii="Arial" w:hAnsi="Arial" w:cs="Arial"/>
              </w:rPr>
            </w:pPr>
            <w:r w:rsidRPr="00C86626">
              <w:rPr>
                <w:rFonts w:ascii="Arial" w:hAnsi="Arial" w:cs="Arial"/>
                <w:color w:val="000000"/>
              </w:rPr>
              <w:t>● Производна функција</w:t>
            </w:r>
          </w:p>
          <w:p w14:paraId="05CE1B53" w14:textId="77777777" w:rsidR="00C86626" w:rsidRPr="00C86626" w:rsidRDefault="00C86626" w:rsidP="007E0152">
            <w:pPr>
              <w:spacing w:after="150"/>
              <w:rPr>
                <w:rFonts w:ascii="Arial" w:hAnsi="Arial" w:cs="Arial"/>
              </w:rPr>
            </w:pPr>
            <w:r w:rsidRPr="00C86626">
              <w:rPr>
                <w:rFonts w:ascii="Arial" w:hAnsi="Arial" w:cs="Arial"/>
                <w:color w:val="000000"/>
              </w:rPr>
              <w:t>● Фактори производње: општи (рад, земља и капитал) и микро (радна снага, средства за рад и предмети рада)</w:t>
            </w:r>
          </w:p>
          <w:p w14:paraId="4EFAF3D4" w14:textId="77777777" w:rsidR="00C86626" w:rsidRPr="00C86626" w:rsidRDefault="00C86626" w:rsidP="007E0152">
            <w:pPr>
              <w:spacing w:after="150"/>
              <w:rPr>
                <w:rFonts w:ascii="Arial" w:hAnsi="Arial" w:cs="Arial"/>
              </w:rPr>
            </w:pPr>
            <w:r w:rsidRPr="00C86626">
              <w:rPr>
                <w:rFonts w:ascii="Arial" w:hAnsi="Arial" w:cs="Arial"/>
                <w:color w:val="000000"/>
              </w:rPr>
              <w:t>● Тражња за радом и понуда рада</w:t>
            </w:r>
          </w:p>
          <w:p w14:paraId="0C68DA18" w14:textId="77777777" w:rsidR="00C86626" w:rsidRPr="00C86626" w:rsidRDefault="00C86626" w:rsidP="007E0152">
            <w:pPr>
              <w:spacing w:after="150"/>
              <w:rPr>
                <w:rFonts w:ascii="Arial" w:hAnsi="Arial" w:cs="Arial"/>
              </w:rPr>
            </w:pPr>
            <w:r w:rsidRPr="00C86626">
              <w:rPr>
                <w:rFonts w:ascii="Arial" w:hAnsi="Arial" w:cs="Arial"/>
                <w:color w:val="000000"/>
              </w:rPr>
              <w:t>● Равнотежа на тржишту рада</w:t>
            </w:r>
          </w:p>
          <w:p w14:paraId="2D838889" w14:textId="1960386B" w:rsidR="00C86626" w:rsidRPr="00C86626" w:rsidRDefault="00C86626" w:rsidP="007E0152">
            <w:pPr>
              <w:spacing w:after="150"/>
              <w:rPr>
                <w:rFonts w:ascii="Arial" w:hAnsi="Arial" w:cs="Arial"/>
              </w:rPr>
            </w:pPr>
            <w:r w:rsidRPr="00C86626">
              <w:rPr>
                <w:rFonts w:ascii="Arial" w:hAnsi="Arial" w:cs="Arial"/>
                <w:color w:val="000000"/>
              </w:rPr>
              <w:t xml:space="preserve">● Остали фактори производње </w:t>
            </w:r>
            <w:r>
              <w:rPr>
                <w:rFonts w:ascii="Arial" w:hAnsi="Arial" w:cs="Arial"/>
                <w:color w:val="000000"/>
              </w:rPr>
              <w:t>-</w:t>
            </w:r>
            <w:r w:rsidRPr="00C86626">
              <w:rPr>
                <w:rFonts w:ascii="Arial" w:hAnsi="Arial" w:cs="Arial"/>
                <w:color w:val="000000"/>
              </w:rPr>
              <w:t xml:space="preserve"> земља и капитал</w:t>
            </w:r>
          </w:p>
          <w:p w14:paraId="2A19C3FE" w14:textId="77777777" w:rsidR="00C86626" w:rsidRPr="00C86626" w:rsidRDefault="00C86626" w:rsidP="007E0152">
            <w:pPr>
              <w:spacing w:after="150"/>
              <w:rPr>
                <w:rFonts w:ascii="Arial" w:hAnsi="Arial" w:cs="Arial"/>
              </w:rPr>
            </w:pPr>
            <w:r w:rsidRPr="00C86626">
              <w:rPr>
                <w:rFonts w:ascii="Arial" w:hAnsi="Arial" w:cs="Arial"/>
                <w:color w:val="000000"/>
              </w:rPr>
              <w:t>● Функционална расподела дохотка (наднице, профити, ренте)</w:t>
            </w:r>
          </w:p>
        </w:tc>
        <w:tc>
          <w:tcPr>
            <w:tcW w:w="9132" w:type="dxa"/>
            <w:vMerge w:val="restart"/>
            <w:tcBorders>
              <w:top w:val="single" w:sz="8" w:space="0" w:color="000000"/>
              <w:left w:val="single" w:sz="8" w:space="0" w:color="000000"/>
              <w:bottom w:val="single" w:sz="8" w:space="0" w:color="000000"/>
              <w:right w:val="single" w:sz="8" w:space="0" w:color="000000"/>
            </w:tcBorders>
            <w:vAlign w:val="center"/>
          </w:tcPr>
          <w:p w14:paraId="3980A10B" w14:textId="7A97DAFC" w:rsidR="00C86626" w:rsidRPr="00C86626" w:rsidRDefault="00C86626" w:rsidP="007E0152">
            <w:pPr>
              <w:spacing w:after="150"/>
              <w:rPr>
                <w:rFonts w:ascii="Arial" w:hAnsi="Arial" w:cs="Arial"/>
              </w:rPr>
            </w:pPr>
            <w:r w:rsidRPr="00C86626">
              <w:rPr>
                <w:rFonts w:ascii="Arial" w:hAnsi="Arial" w:cs="Arial"/>
                <w:color w:val="000000"/>
              </w:rPr>
              <w:t xml:space="preserve">Микроекономски аспекти пословања предузећа у тржишној привреди </w:t>
            </w:r>
            <w:r>
              <w:rPr>
                <w:rFonts w:ascii="Arial" w:hAnsi="Arial" w:cs="Arial"/>
                <w:color w:val="000000"/>
              </w:rPr>
              <w:t>-</w:t>
            </w:r>
            <w:r w:rsidRPr="00C86626">
              <w:rPr>
                <w:rFonts w:ascii="Arial" w:hAnsi="Arial" w:cs="Arial"/>
                <w:color w:val="000000"/>
              </w:rPr>
              <w:t xml:space="preserve"> 32 часа</w:t>
            </w:r>
          </w:p>
          <w:p w14:paraId="16AEFE90"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52688C70" w14:textId="77777777" w:rsidR="00C86626" w:rsidRPr="00C86626" w:rsidRDefault="00C86626" w:rsidP="007E0152">
            <w:pPr>
              <w:spacing w:after="150"/>
              <w:rPr>
                <w:rFonts w:ascii="Arial" w:hAnsi="Arial" w:cs="Arial"/>
              </w:rPr>
            </w:pPr>
            <w:r w:rsidRPr="00C86626">
              <w:rPr>
                <w:rFonts w:ascii="Arial" w:hAnsi="Arial" w:cs="Arial"/>
                <w:color w:val="000000"/>
              </w:rPr>
              <w:t>● Теме се реализују кроз методе активно оријентисане наставе (препоручене методе: грудва снега, галеријска шетња, плакат)</w:t>
            </w:r>
          </w:p>
          <w:p w14:paraId="0FE09263" w14:textId="77777777" w:rsidR="00C86626" w:rsidRPr="00C86626" w:rsidRDefault="00C86626" w:rsidP="007E0152">
            <w:pPr>
              <w:spacing w:after="150"/>
              <w:rPr>
                <w:rFonts w:ascii="Arial" w:hAnsi="Arial" w:cs="Arial"/>
              </w:rPr>
            </w:pPr>
            <w:r w:rsidRPr="00C86626">
              <w:rPr>
                <w:rFonts w:ascii="Arial" w:hAnsi="Arial" w:cs="Arial"/>
                <w:color w:val="000000"/>
              </w:rPr>
              <w:t>● Користити презентације</w:t>
            </w:r>
          </w:p>
          <w:p w14:paraId="355C9072" w14:textId="77777777" w:rsidR="00C86626" w:rsidRPr="00C86626" w:rsidRDefault="00C86626" w:rsidP="007E0152">
            <w:pPr>
              <w:spacing w:after="150"/>
              <w:rPr>
                <w:rFonts w:ascii="Arial" w:hAnsi="Arial" w:cs="Arial"/>
              </w:rPr>
            </w:pPr>
            <w:r w:rsidRPr="00C86626">
              <w:rPr>
                <w:rFonts w:ascii="Arial" w:hAnsi="Arial" w:cs="Arial"/>
                <w:color w:val="000000"/>
              </w:rPr>
              <w:t>● Користити шеме</w:t>
            </w:r>
          </w:p>
          <w:p w14:paraId="3B1E2CE5"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основи економије су организовани у тематске целине за које је наведен оријентациони број часова за реализацију. Наставник, при изради оперативних планова, дефинише степен прораде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 При томе,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психологије што захтева већу партиципацију ученика, различита методска решења, велики број примера и коришћење информација из различитих извора.</w:t>
            </w:r>
          </w:p>
          <w:p w14:paraId="0FAD31F9" w14:textId="77777777" w:rsidR="00C86626" w:rsidRPr="00C86626" w:rsidRDefault="00C86626" w:rsidP="007E0152">
            <w:pPr>
              <w:spacing w:after="150"/>
              <w:rPr>
                <w:rFonts w:ascii="Arial" w:hAnsi="Arial" w:cs="Arial"/>
              </w:rPr>
            </w:pPr>
            <w:r w:rsidRPr="00C86626">
              <w:rPr>
                <w:rFonts w:ascii="Arial" w:hAnsi="Arial" w:cs="Arial"/>
                <w:color w:val="000000"/>
              </w:rPr>
              <w:t>Корелација са другим предметима: Статистика</w:t>
            </w:r>
          </w:p>
        </w:tc>
      </w:tr>
      <w:tr w:rsidR="00C86626" w:rsidRPr="00C86626" w14:paraId="5E7F2D9A" w14:textId="77777777" w:rsidTr="007E0152">
        <w:trPr>
          <w:trHeight w:val="45"/>
          <w:tblCellSpacing w:w="0" w:type="auto"/>
        </w:trPr>
        <w:tc>
          <w:tcPr>
            <w:tcW w:w="580" w:type="dxa"/>
            <w:tcBorders>
              <w:top w:val="single" w:sz="8" w:space="0" w:color="000000"/>
              <w:left w:val="single" w:sz="8" w:space="0" w:color="000000"/>
              <w:bottom w:val="single" w:sz="8" w:space="0" w:color="000000"/>
              <w:right w:val="single" w:sz="8" w:space="0" w:color="000000"/>
            </w:tcBorders>
            <w:vAlign w:val="center"/>
          </w:tcPr>
          <w:p w14:paraId="25B97E32" w14:textId="77777777" w:rsidR="00C86626" w:rsidRPr="00C86626" w:rsidRDefault="00C86626" w:rsidP="007E0152">
            <w:pPr>
              <w:spacing w:after="150"/>
              <w:rPr>
                <w:rFonts w:ascii="Arial" w:hAnsi="Arial" w:cs="Arial"/>
              </w:rPr>
            </w:pPr>
            <w:r w:rsidRPr="00C86626">
              <w:rPr>
                <w:rFonts w:ascii="Arial" w:hAnsi="Arial" w:cs="Arial"/>
                <w:b/>
                <w:color w:val="000000"/>
              </w:rPr>
              <w:t>Макроекономска теорија и политика</w:t>
            </w:r>
          </w:p>
        </w:tc>
        <w:tc>
          <w:tcPr>
            <w:tcW w:w="1231" w:type="dxa"/>
            <w:tcBorders>
              <w:top w:val="single" w:sz="8" w:space="0" w:color="000000"/>
              <w:left w:val="single" w:sz="8" w:space="0" w:color="000000"/>
              <w:bottom w:val="single" w:sz="8" w:space="0" w:color="000000"/>
              <w:right w:val="single" w:sz="8" w:space="0" w:color="000000"/>
            </w:tcBorders>
            <w:vAlign w:val="center"/>
          </w:tcPr>
          <w:p w14:paraId="582AFC5D"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важности проучавања економске активности на нивоу привреде као целине</w:t>
            </w:r>
          </w:p>
          <w:p w14:paraId="04204F1C"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улози финансијског система</w:t>
            </w:r>
          </w:p>
          <w:p w14:paraId="6687980C"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новцу и функцијама новца</w:t>
            </w:r>
          </w:p>
          <w:p w14:paraId="7AE0EB02"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промени вредности новца и нивоа цена</w:t>
            </w:r>
          </w:p>
          <w:p w14:paraId="21A4A616"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незапослености као макроекономској варијабли</w:t>
            </w: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14:paraId="4484654C" w14:textId="77777777" w:rsidR="00C86626" w:rsidRPr="00C86626" w:rsidRDefault="00C86626" w:rsidP="007E0152">
            <w:pPr>
              <w:spacing w:after="150"/>
              <w:rPr>
                <w:rFonts w:ascii="Arial" w:hAnsi="Arial" w:cs="Arial"/>
              </w:rPr>
            </w:pPr>
            <w:r w:rsidRPr="00C86626">
              <w:rPr>
                <w:rFonts w:ascii="Arial" w:hAnsi="Arial" w:cs="Arial"/>
                <w:color w:val="000000"/>
              </w:rPr>
              <w:t>● утврди везу између микроекономије и макроекономије</w:t>
            </w:r>
          </w:p>
          <w:p w14:paraId="262EDD24" w14:textId="77777777" w:rsidR="00C86626" w:rsidRPr="00C86626" w:rsidRDefault="00C86626" w:rsidP="007E0152">
            <w:pPr>
              <w:spacing w:after="150"/>
              <w:rPr>
                <w:rFonts w:ascii="Arial" w:hAnsi="Arial" w:cs="Arial"/>
              </w:rPr>
            </w:pPr>
            <w:r w:rsidRPr="00C86626">
              <w:rPr>
                <w:rFonts w:ascii="Arial" w:hAnsi="Arial" w:cs="Arial"/>
                <w:color w:val="000000"/>
              </w:rPr>
              <w:t>● препозна макроекономске варијабле и значај њиховог проучавања</w:t>
            </w:r>
          </w:p>
          <w:p w14:paraId="6EE68152" w14:textId="77777777" w:rsidR="00C86626" w:rsidRPr="00C86626" w:rsidRDefault="00C86626" w:rsidP="007E0152">
            <w:pPr>
              <w:spacing w:after="150"/>
              <w:rPr>
                <w:rFonts w:ascii="Arial" w:hAnsi="Arial" w:cs="Arial"/>
              </w:rPr>
            </w:pPr>
            <w:r w:rsidRPr="00C86626">
              <w:rPr>
                <w:rFonts w:ascii="Arial" w:hAnsi="Arial" w:cs="Arial"/>
                <w:color w:val="000000"/>
              </w:rPr>
              <w:t>● дефинише економску политику</w:t>
            </w:r>
          </w:p>
          <w:p w14:paraId="1BFC1F6D" w14:textId="77777777" w:rsidR="00C86626" w:rsidRPr="00C86626" w:rsidRDefault="00C86626" w:rsidP="007E0152">
            <w:pPr>
              <w:spacing w:after="150"/>
              <w:rPr>
                <w:rFonts w:ascii="Arial" w:hAnsi="Arial" w:cs="Arial"/>
              </w:rPr>
            </w:pPr>
            <w:r w:rsidRPr="00C86626">
              <w:rPr>
                <w:rFonts w:ascii="Arial" w:hAnsi="Arial" w:cs="Arial"/>
                <w:color w:val="000000"/>
              </w:rPr>
              <w:t>● наведе циљеве и инструменте економске политике</w:t>
            </w:r>
          </w:p>
          <w:p w14:paraId="324E5D29" w14:textId="77777777" w:rsidR="00C86626" w:rsidRPr="00C86626" w:rsidRDefault="00C86626" w:rsidP="007E0152">
            <w:pPr>
              <w:spacing w:after="150"/>
              <w:rPr>
                <w:rFonts w:ascii="Arial" w:hAnsi="Arial" w:cs="Arial"/>
              </w:rPr>
            </w:pPr>
            <w:r w:rsidRPr="00C86626">
              <w:rPr>
                <w:rFonts w:ascii="Arial" w:hAnsi="Arial" w:cs="Arial"/>
                <w:color w:val="000000"/>
              </w:rPr>
              <w:t>● дефинише финансијски систем и финансијске институције</w:t>
            </w:r>
          </w:p>
          <w:p w14:paraId="0358A918" w14:textId="77777777" w:rsidR="00C86626" w:rsidRPr="00C86626" w:rsidRDefault="00C86626" w:rsidP="007E0152">
            <w:pPr>
              <w:spacing w:after="150"/>
              <w:rPr>
                <w:rFonts w:ascii="Arial" w:hAnsi="Arial" w:cs="Arial"/>
              </w:rPr>
            </w:pPr>
            <w:r w:rsidRPr="00C86626">
              <w:rPr>
                <w:rFonts w:ascii="Arial" w:hAnsi="Arial" w:cs="Arial"/>
                <w:color w:val="000000"/>
              </w:rPr>
              <w:t>● дефинише финансијска тржишта</w:t>
            </w:r>
          </w:p>
          <w:p w14:paraId="7B5B9DDC" w14:textId="77777777" w:rsidR="00C86626" w:rsidRPr="00C86626" w:rsidRDefault="00C86626" w:rsidP="007E0152">
            <w:pPr>
              <w:spacing w:after="150"/>
              <w:rPr>
                <w:rFonts w:ascii="Arial" w:hAnsi="Arial" w:cs="Arial"/>
              </w:rPr>
            </w:pPr>
            <w:r w:rsidRPr="00C86626">
              <w:rPr>
                <w:rFonts w:ascii="Arial" w:hAnsi="Arial" w:cs="Arial"/>
                <w:color w:val="000000"/>
              </w:rPr>
              <w:t>● дефинише финансијске инструменте</w:t>
            </w:r>
          </w:p>
          <w:p w14:paraId="04C3FE35" w14:textId="77777777" w:rsidR="00C86626" w:rsidRPr="00C86626" w:rsidRDefault="00C86626" w:rsidP="007E0152">
            <w:pPr>
              <w:spacing w:after="150"/>
              <w:rPr>
                <w:rFonts w:ascii="Arial" w:hAnsi="Arial" w:cs="Arial"/>
              </w:rPr>
            </w:pPr>
            <w:r w:rsidRPr="00C86626">
              <w:rPr>
                <w:rFonts w:ascii="Arial" w:hAnsi="Arial" w:cs="Arial"/>
                <w:color w:val="000000"/>
              </w:rPr>
              <w:t>● наведе особине обвезница и акција</w:t>
            </w:r>
          </w:p>
          <w:p w14:paraId="6DFBDF57" w14:textId="77777777" w:rsidR="00C86626" w:rsidRPr="00C86626" w:rsidRDefault="00C86626" w:rsidP="007E0152">
            <w:pPr>
              <w:spacing w:after="150"/>
              <w:rPr>
                <w:rFonts w:ascii="Arial" w:hAnsi="Arial" w:cs="Arial"/>
              </w:rPr>
            </w:pPr>
            <w:r w:rsidRPr="00C86626">
              <w:rPr>
                <w:rFonts w:ascii="Arial" w:hAnsi="Arial" w:cs="Arial"/>
                <w:color w:val="000000"/>
              </w:rPr>
              <w:t>● дефинише тржиште зајмовних средстава</w:t>
            </w:r>
          </w:p>
          <w:p w14:paraId="72B3ED43" w14:textId="77777777" w:rsidR="00C86626" w:rsidRPr="00C86626" w:rsidRDefault="00C86626" w:rsidP="007E0152">
            <w:pPr>
              <w:spacing w:after="150"/>
              <w:rPr>
                <w:rFonts w:ascii="Arial" w:hAnsi="Arial" w:cs="Arial"/>
              </w:rPr>
            </w:pPr>
            <w:r w:rsidRPr="00C86626">
              <w:rPr>
                <w:rFonts w:ascii="Arial" w:hAnsi="Arial" w:cs="Arial"/>
                <w:color w:val="000000"/>
              </w:rPr>
              <w:t>● дефинише каматну стопу</w:t>
            </w:r>
          </w:p>
          <w:p w14:paraId="7BA20977" w14:textId="77777777" w:rsidR="00C86626" w:rsidRPr="00C86626" w:rsidRDefault="00C86626" w:rsidP="007E0152">
            <w:pPr>
              <w:spacing w:after="150"/>
              <w:rPr>
                <w:rFonts w:ascii="Arial" w:hAnsi="Arial" w:cs="Arial"/>
              </w:rPr>
            </w:pPr>
            <w:r w:rsidRPr="00C86626">
              <w:rPr>
                <w:rFonts w:ascii="Arial" w:hAnsi="Arial" w:cs="Arial"/>
                <w:color w:val="000000"/>
              </w:rPr>
              <w:t>● дефинише новац</w:t>
            </w:r>
          </w:p>
          <w:p w14:paraId="12520A40" w14:textId="77777777" w:rsidR="00C86626" w:rsidRPr="00C86626" w:rsidRDefault="00C86626" w:rsidP="007E0152">
            <w:pPr>
              <w:spacing w:after="150"/>
              <w:rPr>
                <w:rFonts w:ascii="Arial" w:hAnsi="Arial" w:cs="Arial"/>
              </w:rPr>
            </w:pPr>
            <w:r w:rsidRPr="00C86626">
              <w:rPr>
                <w:rFonts w:ascii="Arial" w:hAnsi="Arial" w:cs="Arial"/>
                <w:color w:val="000000"/>
              </w:rPr>
              <w:t>● опише функције новца</w:t>
            </w:r>
          </w:p>
          <w:p w14:paraId="70600201" w14:textId="77777777" w:rsidR="00C86626" w:rsidRPr="00C86626" w:rsidRDefault="00C86626" w:rsidP="007E0152">
            <w:pPr>
              <w:spacing w:after="150"/>
              <w:rPr>
                <w:rFonts w:ascii="Arial" w:hAnsi="Arial" w:cs="Arial"/>
              </w:rPr>
            </w:pPr>
            <w:r w:rsidRPr="00C86626">
              <w:rPr>
                <w:rFonts w:ascii="Arial" w:hAnsi="Arial" w:cs="Arial"/>
                <w:color w:val="000000"/>
              </w:rPr>
              <w:t>● дефинише новчану масу</w:t>
            </w:r>
          </w:p>
          <w:p w14:paraId="2E39C884" w14:textId="77777777" w:rsidR="00C86626" w:rsidRPr="00C86626" w:rsidRDefault="00C86626" w:rsidP="007E0152">
            <w:pPr>
              <w:spacing w:after="150"/>
              <w:rPr>
                <w:rFonts w:ascii="Arial" w:hAnsi="Arial" w:cs="Arial"/>
              </w:rPr>
            </w:pPr>
            <w:r w:rsidRPr="00C86626">
              <w:rPr>
                <w:rFonts w:ascii="Arial" w:hAnsi="Arial" w:cs="Arial"/>
                <w:color w:val="000000"/>
              </w:rPr>
              <w:t>● дефинише централну банку</w:t>
            </w:r>
          </w:p>
          <w:p w14:paraId="79CE3602" w14:textId="77777777" w:rsidR="00C86626" w:rsidRPr="00C86626" w:rsidRDefault="00C86626" w:rsidP="007E0152">
            <w:pPr>
              <w:spacing w:after="150"/>
              <w:rPr>
                <w:rFonts w:ascii="Arial" w:hAnsi="Arial" w:cs="Arial"/>
              </w:rPr>
            </w:pPr>
            <w:r w:rsidRPr="00C86626">
              <w:rPr>
                <w:rFonts w:ascii="Arial" w:hAnsi="Arial" w:cs="Arial"/>
                <w:color w:val="000000"/>
              </w:rPr>
              <w:t>● наведе функције централне банке</w:t>
            </w:r>
          </w:p>
          <w:p w14:paraId="76FAE48F"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пословну банку</w:t>
            </w:r>
          </w:p>
          <w:p w14:paraId="121F2947" w14:textId="77777777" w:rsidR="00C86626" w:rsidRPr="00C86626" w:rsidRDefault="00C86626" w:rsidP="007E0152">
            <w:pPr>
              <w:spacing w:after="150"/>
              <w:rPr>
                <w:rFonts w:ascii="Arial" w:hAnsi="Arial" w:cs="Arial"/>
              </w:rPr>
            </w:pPr>
            <w:r w:rsidRPr="00C86626">
              <w:rPr>
                <w:rFonts w:ascii="Arial" w:hAnsi="Arial" w:cs="Arial"/>
                <w:color w:val="000000"/>
              </w:rPr>
              <w:t>● опише утицај пословних банака на понуду новца</w:t>
            </w:r>
          </w:p>
          <w:p w14:paraId="507F4EDA" w14:textId="77777777" w:rsidR="00C86626" w:rsidRPr="00C86626" w:rsidRDefault="00C86626" w:rsidP="007E0152">
            <w:pPr>
              <w:spacing w:after="150"/>
              <w:rPr>
                <w:rFonts w:ascii="Arial" w:hAnsi="Arial" w:cs="Arial"/>
              </w:rPr>
            </w:pPr>
            <w:r w:rsidRPr="00C86626">
              <w:rPr>
                <w:rFonts w:ascii="Arial" w:hAnsi="Arial" w:cs="Arial"/>
                <w:color w:val="000000"/>
              </w:rPr>
              <w:t>● наводи инструменте монетарне политике</w:t>
            </w:r>
          </w:p>
          <w:p w14:paraId="3F00D4AA" w14:textId="77777777" w:rsidR="00C86626" w:rsidRPr="00C86626" w:rsidRDefault="00C86626" w:rsidP="007E0152">
            <w:pPr>
              <w:spacing w:after="150"/>
              <w:rPr>
                <w:rFonts w:ascii="Arial" w:hAnsi="Arial" w:cs="Arial"/>
              </w:rPr>
            </w:pPr>
            <w:r w:rsidRPr="00C86626">
              <w:rPr>
                <w:rFonts w:ascii="Arial" w:hAnsi="Arial" w:cs="Arial"/>
                <w:color w:val="000000"/>
              </w:rPr>
              <w:t>● дефинише инфлацију</w:t>
            </w:r>
          </w:p>
          <w:p w14:paraId="1DEB64F0" w14:textId="77777777" w:rsidR="00C86626" w:rsidRPr="00C86626" w:rsidRDefault="00C86626" w:rsidP="007E0152">
            <w:pPr>
              <w:spacing w:after="150"/>
              <w:rPr>
                <w:rFonts w:ascii="Arial" w:hAnsi="Arial" w:cs="Arial"/>
              </w:rPr>
            </w:pPr>
            <w:r w:rsidRPr="00C86626">
              <w:rPr>
                <w:rFonts w:ascii="Arial" w:hAnsi="Arial" w:cs="Arial"/>
                <w:color w:val="000000"/>
              </w:rPr>
              <w:t>● увиђа везу између промене цена и промене вредности новца</w:t>
            </w:r>
          </w:p>
          <w:p w14:paraId="6A8C033B"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различите типове инфлације</w:t>
            </w:r>
          </w:p>
          <w:p w14:paraId="1864E98B" w14:textId="77777777" w:rsidR="00C86626" w:rsidRPr="00C86626" w:rsidRDefault="00C86626" w:rsidP="007E0152">
            <w:pPr>
              <w:spacing w:after="150"/>
              <w:rPr>
                <w:rFonts w:ascii="Arial" w:hAnsi="Arial" w:cs="Arial"/>
              </w:rPr>
            </w:pPr>
            <w:r w:rsidRPr="00C86626">
              <w:rPr>
                <w:rFonts w:ascii="Arial" w:hAnsi="Arial" w:cs="Arial"/>
                <w:color w:val="000000"/>
              </w:rPr>
              <w:t>● дефинише незапосленост</w:t>
            </w:r>
          </w:p>
          <w:p w14:paraId="72603DAE" w14:textId="3E2A8537" w:rsidR="00C86626" w:rsidRPr="00C86626" w:rsidRDefault="00C86626" w:rsidP="007E0152">
            <w:pPr>
              <w:spacing w:after="150"/>
              <w:rPr>
                <w:rFonts w:ascii="Arial" w:hAnsi="Arial" w:cs="Arial"/>
              </w:rPr>
            </w:pPr>
            <w:r w:rsidRPr="00C86626">
              <w:rPr>
                <w:rFonts w:ascii="Arial" w:hAnsi="Arial" w:cs="Arial"/>
                <w:color w:val="000000"/>
              </w:rPr>
              <w:t xml:space="preserve">● разликује појмове </w:t>
            </w:r>
            <w:r>
              <w:rPr>
                <w:rFonts w:ascii="Arial" w:hAnsi="Arial" w:cs="Arial"/>
                <w:color w:val="000000"/>
              </w:rPr>
              <w:t>“</w:t>
            </w:r>
            <w:r w:rsidRPr="00C86626">
              <w:rPr>
                <w:rFonts w:ascii="Arial" w:hAnsi="Arial" w:cs="Arial"/>
                <w:color w:val="000000"/>
              </w:rPr>
              <w:t>запослено лице</w:t>
            </w:r>
            <w:r>
              <w:rPr>
                <w:rFonts w:ascii="Arial" w:hAnsi="Arial" w:cs="Arial"/>
                <w:color w:val="000000"/>
              </w:rPr>
              <w:t>”</w:t>
            </w:r>
            <w:r w:rsidRPr="00C86626">
              <w:rPr>
                <w:rFonts w:ascii="Arial" w:hAnsi="Arial" w:cs="Arial"/>
                <w:color w:val="000000"/>
              </w:rPr>
              <w:t xml:space="preserve"> и </w:t>
            </w:r>
            <w:r>
              <w:rPr>
                <w:rFonts w:ascii="Arial" w:hAnsi="Arial" w:cs="Arial"/>
                <w:color w:val="000000"/>
              </w:rPr>
              <w:t>“</w:t>
            </w:r>
            <w:r w:rsidRPr="00C86626">
              <w:rPr>
                <w:rFonts w:ascii="Arial" w:hAnsi="Arial" w:cs="Arial"/>
                <w:color w:val="000000"/>
              </w:rPr>
              <w:t>незапослено лице</w:t>
            </w:r>
            <w:r>
              <w:rPr>
                <w:rFonts w:ascii="Arial" w:hAnsi="Arial" w:cs="Arial"/>
                <w:color w:val="000000"/>
              </w:rPr>
              <w:t>”</w:t>
            </w:r>
          </w:p>
          <w:p w14:paraId="712B2149" w14:textId="77777777" w:rsidR="00C86626" w:rsidRPr="00C86626" w:rsidRDefault="00C86626" w:rsidP="007E0152">
            <w:pPr>
              <w:spacing w:after="150"/>
              <w:rPr>
                <w:rFonts w:ascii="Arial" w:hAnsi="Arial" w:cs="Arial"/>
              </w:rPr>
            </w:pPr>
            <w:r w:rsidRPr="00C86626">
              <w:rPr>
                <w:rFonts w:ascii="Arial" w:hAnsi="Arial" w:cs="Arial"/>
                <w:color w:val="000000"/>
              </w:rPr>
              <w:t>● дефинише радну снагу</w:t>
            </w:r>
          </w:p>
          <w:p w14:paraId="1EA8EF13" w14:textId="77777777" w:rsidR="00C86626" w:rsidRPr="00C86626" w:rsidRDefault="00C86626" w:rsidP="007E0152">
            <w:pPr>
              <w:spacing w:after="150"/>
              <w:rPr>
                <w:rFonts w:ascii="Arial" w:hAnsi="Arial" w:cs="Arial"/>
              </w:rPr>
            </w:pPr>
            <w:r w:rsidRPr="00C86626">
              <w:rPr>
                <w:rFonts w:ascii="Arial" w:hAnsi="Arial" w:cs="Arial"/>
                <w:color w:val="000000"/>
              </w:rPr>
              <w:t>● дефинише стопу незапослености</w:t>
            </w:r>
          </w:p>
          <w:p w14:paraId="51E861A0" w14:textId="77777777" w:rsidR="00C86626" w:rsidRPr="00C86626" w:rsidRDefault="00C86626" w:rsidP="007E0152">
            <w:pPr>
              <w:spacing w:after="150"/>
              <w:rPr>
                <w:rFonts w:ascii="Arial" w:hAnsi="Arial" w:cs="Arial"/>
              </w:rPr>
            </w:pPr>
            <w:r w:rsidRPr="00C86626">
              <w:rPr>
                <w:rFonts w:ascii="Arial" w:hAnsi="Arial" w:cs="Arial"/>
                <w:color w:val="000000"/>
              </w:rPr>
              <w:t>● препозна како политика државе утиче на незапосленост (пример: Закон о минималној надници)</w:t>
            </w:r>
          </w:p>
        </w:tc>
        <w:tc>
          <w:tcPr>
            <w:tcW w:w="2111" w:type="dxa"/>
            <w:tcBorders>
              <w:top w:val="single" w:sz="8" w:space="0" w:color="000000"/>
              <w:left w:val="single" w:sz="8" w:space="0" w:color="000000"/>
              <w:bottom w:val="single" w:sz="8" w:space="0" w:color="000000"/>
              <w:right w:val="single" w:sz="8" w:space="0" w:color="000000"/>
            </w:tcBorders>
            <w:vAlign w:val="center"/>
          </w:tcPr>
          <w:p w14:paraId="5AF61A07" w14:textId="0A4DE631" w:rsidR="00C86626" w:rsidRPr="00C86626" w:rsidRDefault="00C86626" w:rsidP="007E0152">
            <w:pPr>
              <w:spacing w:after="150"/>
              <w:rPr>
                <w:rFonts w:ascii="Arial" w:hAnsi="Arial" w:cs="Arial"/>
              </w:rPr>
            </w:pPr>
            <w:r w:rsidRPr="00C86626">
              <w:rPr>
                <w:rFonts w:ascii="Arial" w:hAnsi="Arial" w:cs="Arial"/>
                <w:color w:val="000000"/>
              </w:rPr>
              <w:t xml:space="preserve">● Микроекономија и макроекономија </w:t>
            </w:r>
            <w:r>
              <w:rPr>
                <w:rFonts w:ascii="Arial" w:hAnsi="Arial" w:cs="Arial"/>
                <w:color w:val="000000"/>
              </w:rPr>
              <w:t>-</w:t>
            </w:r>
            <w:r w:rsidRPr="00C86626">
              <w:rPr>
                <w:rFonts w:ascii="Arial" w:hAnsi="Arial" w:cs="Arial"/>
                <w:color w:val="000000"/>
              </w:rPr>
              <w:t xml:space="preserve"> сличности и разлике</w:t>
            </w:r>
          </w:p>
          <w:p w14:paraId="2E5175C1" w14:textId="77777777" w:rsidR="00C86626" w:rsidRPr="00C86626" w:rsidRDefault="00C86626" w:rsidP="007E0152">
            <w:pPr>
              <w:spacing w:after="150"/>
              <w:rPr>
                <w:rFonts w:ascii="Arial" w:hAnsi="Arial" w:cs="Arial"/>
              </w:rPr>
            </w:pPr>
            <w:r w:rsidRPr="00C86626">
              <w:rPr>
                <w:rFonts w:ascii="Arial" w:hAnsi="Arial" w:cs="Arial"/>
                <w:color w:val="000000"/>
              </w:rPr>
              <w:t>● Макроекономија као економска дисциплина</w:t>
            </w:r>
          </w:p>
          <w:p w14:paraId="061F4695" w14:textId="77777777" w:rsidR="00C86626" w:rsidRPr="00C86626" w:rsidRDefault="00C86626" w:rsidP="007E0152">
            <w:pPr>
              <w:spacing w:after="150"/>
              <w:rPr>
                <w:rFonts w:ascii="Arial" w:hAnsi="Arial" w:cs="Arial"/>
              </w:rPr>
            </w:pPr>
            <w:r w:rsidRPr="00C86626">
              <w:rPr>
                <w:rFonts w:ascii="Arial" w:hAnsi="Arial" w:cs="Arial"/>
                <w:color w:val="000000"/>
              </w:rPr>
              <w:t>● Кључна макроекономска питања</w:t>
            </w:r>
          </w:p>
          <w:p w14:paraId="78E370F5" w14:textId="77777777" w:rsidR="00C86626" w:rsidRPr="00C86626" w:rsidRDefault="00C86626" w:rsidP="007E0152">
            <w:pPr>
              <w:spacing w:after="150"/>
              <w:rPr>
                <w:rFonts w:ascii="Arial" w:hAnsi="Arial" w:cs="Arial"/>
              </w:rPr>
            </w:pPr>
            <w:r w:rsidRPr="00C86626">
              <w:rPr>
                <w:rFonts w:ascii="Arial" w:hAnsi="Arial" w:cs="Arial"/>
                <w:color w:val="000000"/>
              </w:rPr>
              <w:t>● Макроекономија и економска политика</w:t>
            </w:r>
          </w:p>
          <w:p w14:paraId="48715500" w14:textId="77777777" w:rsidR="00C86626" w:rsidRPr="00C86626" w:rsidRDefault="00C86626" w:rsidP="007E0152">
            <w:pPr>
              <w:spacing w:after="150"/>
              <w:rPr>
                <w:rFonts w:ascii="Arial" w:hAnsi="Arial" w:cs="Arial"/>
              </w:rPr>
            </w:pPr>
            <w:r w:rsidRPr="00C86626">
              <w:rPr>
                <w:rFonts w:ascii="Arial" w:hAnsi="Arial" w:cs="Arial"/>
                <w:color w:val="000000"/>
              </w:rPr>
              <w:t>● Циљеви и инструменти економске политике</w:t>
            </w:r>
          </w:p>
          <w:p w14:paraId="3ED6AD5A" w14:textId="1E1034F1" w:rsidR="00C86626" w:rsidRPr="00C86626" w:rsidRDefault="00C86626" w:rsidP="007E0152">
            <w:pPr>
              <w:spacing w:after="150"/>
              <w:rPr>
                <w:rFonts w:ascii="Arial" w:hAnsi="Arial" w:cs="Arial"/>
              </w:rPr>
            </w:pPr>
            <w:r w:rsidRPr="00C86626">
              <w:rPr>
                <w:rFonts w:ascii="Arial" w:hAnsi="Arial" w:cs="Arial"/>
                <w:color w:val="000000"/>
              </w:rPr>
              <w:t xml:space="preserve">● Финансијски систем </w:t>
            </w:r>
            <w:r>
              <w:rPr>
                <w:rFonts w:ascii="Arial" w:hAnsi="Arial" w:cs="Arial"/>
                <w:color w:val="000000"/>
              </w:rPr>
              <w:t>-</w:t>
            </w:r>
            <w:r w:rsidRPr="00C86626">
              <w:rPr>
                <w:rFonts w:ascii="Arial" w:hAnsi="Arial" w:cs="Arial"/>
                <w:color w:val="000000"/>
              </w:rPr>
              <w:t xml:space="preserve"> појам</w:t>
            </w:r>
          </w:p>
          <w:p w14:paraId="4CC5330E" w14:textId="77777777" w:rsidR="00C86626" w:rsidRPr="00C86626" w:rsidRDefault="00C86626" w:rsidP="007E0152">
            <w:pPr>
              <w:spacing w:after="150"/>
              <w:rPr>
                <w:rFonts w:ascii="Arial" w:hAnsi="Arial" w:cs="Arial"/>
              </w:rPr>
            </w:pPr>
            <w:r w:rsidRPr="00C86626">
              <w:rPr>
                <w:rFonts w:ascii="Arial" w:hAnsi="Arial" w:cs="Arial"/>
                <w:color w:val="000000"/>
              </w:rPr>
              <w:t>● Финансијске институције</w:t>
            </w:r>
          </w:p>
          <w:p w14:paraId="4444865D" w14:textId="77777777" w:rsidR="00C86626" w:rsidRPr="00C86626" w:rsidRDefault="00C86626" w:rsidP="007E0152">
            <w:pPr>
              <w:spacing w:after="150"/>
              <w:rPr>
                <w:rFonts w:ascii="Arial" w:hAnsi="Arial" w:cs="Arial"/>
              </w:rPr>
            </w:pPr>
            <w:r w:rsidRPr="00C86626">
              <w:rPr>
                <w:rFonts w:ascii="Arial" w:hAnsi="Arial" w:cs="Arial"/>
                <w:color w:val="000000"/>
              </w:rPr>
              <w:t>● Финансијска тржишта</w:t>
            </w:r>
          </w:p>
          <w:p w14:paraId="13E3754E" w14:textId="77777777" w:rsidR="00C86626" w:rsidRPr="00C86626" w:rsidRDefault="00C86626" w:rsidP="007E0152">
            <w:pPr>
              <w:spacing w:after="150"/>
              <w:rPr>
                <w:rFonts w:ascii="Arial" w:hAnsi="Arial" w:cs="Arial"/>
              </w:rPr>
            </w:pPr>
            <w:r w:rsidRPr="00C86626">
              <w:rPr>
                <w:rFonts w:ascii="Arial" w:hAnsi="Arial" w:cs="Arial"/>
                <w:color w:val="000000"/>
              </w:rPr>
              <w:t>● Финансијски инструменти</w:t>
            </w:r>
          </w:p>
          <w:p w14:paraId="1817EACF" w14:textId="77777777" w:rsidR="00C86626" w:rsidRPr="00C86626" w:rsidRDefault="00C86626" w:rsidP="007E0152">
            <w:pPr>
              <w:spacing w:after="150"/>
              <w:rPr>
                <w:rFonts w:ascii="Arial" w:hAnsi="Arial" w:cs="Arial"/>
              </w:rPr>
            </w:pPr>
            <w:r w:rsidRPr="00C86626">
              <w:rPr>
                <w:rFonts w:ascii="Arial" w:hAnsi="Arial" w:cs="Arial"/>
                <w:color w:val="000000"/>
              </w:rPr>
              <w:t>● Обвезнице</w:t>
            </w:r>
          </w:p>
          <w:p w14:paraId="6897C6E3" w14:textId="77777777" w:rsidR="00C86626" w:rsidRPr="00C86626" w:rsidRDefault="00C86626" w:rsidP="007E0152">
            <w:pPr>
              <w:spacing w:after="150"/>
              <w:rPr>
                <w:rFonts w:ascii="Arial" w:hAnsi="Arial" w:cs="Arial"/>
              </w:rPr>
            </w:pPr>
            <w:r w:rsidRPr="00C86626">
              <w:rPr>
                <w:rFonts w:ascii="Arial" w:hAnsi="Arial" w:cs="Arial"/>
                <w:color w:val="000000"/>
              </w:rPr>
              <w:t>● Акције</w:t>
            </w:r>
          </w:p>
          <w:p w14:paraId="21B5DB71" w14:textId="77777777" w:rsidR="00C86626" w:rsidRPr="00C86626" w:rsidRDefault="00C86626" w:rsidP="007E0152">
            <w:pPr>
              <w:spacing w:after="150"/>
              <w:rPr>
                <w:rFonts w:ascii="Arial" w:hAnsi="Arial" w:cs="Arial"/>
              </w:rPr>
            </w:pPr>
            <w:r w:rsidRPr="00C86626">
              <w:rPr>
                <w:rFonts w:ascii="Arial" w:hAnsi="Arial" w:cs="Arial"/>
                <w:color w:val="000000"/>
              </w:rPr>
              <w:t>● Тржиште зајмовних средстава (понуда и тражња зајмовних средстава)</w:t>
            </w:r>
          </w:p>
          <w:p w14:paraId="58B043E2" w14:textId="77777777" w:rsidR="00C86626" w:rsidRPr="00C86626" w:rsidRDefault="00C86626" w:rsidP="007E0152">
            <w:pPr>
              <w:spacing w:after="150"/>
              <w:rPr>
                <w:rFonts w:ascii="Arial" w:hAnsi="Arial" w:cs="Arial"/>
              </w:rPr>
            </w:pPr>
            <w:r w:rsidRPr="00C86626">
              <w:rPr>
                <w:rFonts w:ascii="Arial" w:hAnsi="Arial" w:cs="Arial"/>
                <w:color w:val="000000"/>
              </w:rPr>
              <w:t>● Каматна стопа</w:t>
            </w:r>
          </w:p>
          <w:p w14:paraId="7D291A07" w14:textId="1BE35191" w:rsidR="00C86626" w:rsidRPr="00C86626" w:rsidRDefault="00C86626" w:rsidP="007E0152">
            <w:pPr>
              <w:spacing w:after="150"/>
              <w:rPr>
                <w:rFonts w:ascii="Arial" w:hAnsi="Arial" w:cs="Arial"/>
              </w:rPr>
            </w:pPr>
            <w:r w:rsidRPr="00C86626">
              <w:rPr>
                <w:rFonts w:ascii="Arial" w:hAnsi="Arial" w:cs="Arial"/>
                <w:color w:val="000000"/>
              </w:rPr>
              <w:t>● Новац</w:t>
            </w:r>
            <w:r>
              <w:rPr>
                <w:rFonts w:ascii="Arial" w:hAnsi="Arial" w:cs="Arial"/>
                <w:color w:val="000000"/>
              </w:rPr>
              <w:t>-</w:t>
            </w:r>
            <w:r w:rsidRPr="00C86626">
              <w:rPr>
                <w:rFonts w:ascii="Arial" w:hAnsi="Arial" w:cs="Arial"/>
                <w:color w:val="000000"/>
              </w:rPr>
              <w:t xml:space="preserve"> појам</w:t>
            </w:r>
          </w:p>
          <w:p w14:paraId="2CD87215" w14:textId="77777777" w:rsidR="00C86626" w:rsidRPr="00C86626" w:rsidRDefault="00C86626" w:rsidP="007E0152">
            <w:pPr>
              <w:spacing w:after="150"/>
              <w:rPr>
                <w:rFonts w:ascii="Arial" w:hAnsi="Arial" w:cs="Arial"/>
              </w:rPr>
            </w:pPr>
            <w:r w:rsidRPr="00C86626">
              <w:rPr>
                <w:rFonts w:ascii="Arial" w:hAnsi="Arial" w:cs="Arial"/>
                <w:color w:val="000000"/>
              </w:rPr>
              <w:t>● Функције новца</w:t>
            </w:r>
          </w:p>
          <w:p w14:paraId="069D6D11" w14:textId="77777777" w:rsidR="00C86626" w:rsidRPr="00C86626" w:rsidRDefault="00C86626" w:rsidP="007E0152">
            <w:pPr>
              <w:spacing w:after="150"/>
              <w:rPr>
                <w:rFonts w:ascii="Arial" w:hAnsi="Arial" w:cs="Arial"/>
              </w:rPr>
            </w:pPr>
            <w:r w:rsidRPr="00C86626">
              <w:rPr>
                <w:rFonts w:ascii="Arial" w:hAnsi="Arial" w:cs="Arial"/>
                <w:color w:val="000000"/>
              </w:rPr>
              <w:t>● Понуда новца и монетарна политика</w:t>
            </w:r>
          </w:p>
          <w:p w14:paraId="606DEC0E" w14:textId="3A97B42F" w:rsidR="00C86626" w:rsidRPr="00C86626" w:rsidRDefault="00C86626" w:rsidP="007E0152">
            <w:pPr>
              <w:spacing w:after="150"/>
              <w:rPr>
                <w:rFonts w:ascii="Arial" w:hAnsi="Arial" w:cs="Arial"/>
              </w:rPr>
            </w:pPr>
            <w:r w:rsidRPr="00C86626">
              <w:rPr>
                <w:rFonts w:ascii="Arial" w:hAnsi="Arial" w:cs="Arial"/>
                <w:color w:val="000000"/>
              </w:rPr>
              <w:t xml:space="preserve">● Централна банка </w:t>
            </w:r>
            <w:r>
              <w:rPr>
                <w:rFonts w:ascii="Arial" w:hAnsi="Arial" w:cs="Arial"/>
                <w:color w:val="000000"/>
              </w:rPr>
              <w:t>-</w:t>
            </w:r>
            <w:r w:rsidRPr="00C86626">
              <w:rPr>
                <w:rFonts w:ascii="Arial" w:hAnsi="Arial" w:cs="Arial"/>
                <w:color w:val="000000"/>
              </w:rPr>
              <w:t xml:space="preserve"> појам и значај</w:t>
            </w:r>
          </w:p>
          <w:p w14:paraId="7405CED7" w14:textId="77777777" w:rsidR="00C86626" w:rsidRPr="00C86626" w:rsidRDefault="00C86626" w:rsidP="007E0152">
            <w:pPr>
              <w:spacing w:after="150"/>
              <w:rPr>
                <w:rFonts w:ascii="Arial" w:hAnsi="Arial" w:cs="Arial"/>
              </w:rPr>
            </w:pPr>
            <w:r w:rsidRPr="00C86626">
              <w:rPr>
                <w:rFonts w:ascii="Arial" w:hAnsi="Arial" w:cs="Arial"/>
                <w:color w:val="000000"/>
              </w:rPr>
              <w:t>● Пословне банке</w:t>
            </w:r>
          </w:p>
          <w:p w14:paraId="1DDD14AE" w14:textId="77777777" w:rsidR="00C86626" w:rsidRPr="00C86626" w:rsidRDefault="00C86626" w:rsidP="007E0152">
            <w:pPr>
              <w:spacing w:after="150"/>
              <w:rPr>
                <w:rFonts w:ascii="Arial" w:hAnsi="Arial" w:cs="Arial"/>
              </w:rPr>
            </w:pPr>
            <w:r w:rsidRPr="00C86626">
              <w:rPr>
                <w:rFonts w:ascii="Arial" w:hAnsi="Arial" w:cs="Arial"/>
                <w:color w:val="000000"/>
              </w:rPr>
              <w:t>● Пословне банке и понуда новца</w:t>
            </w:r>
          </w:p>
          <w:p w14:paraId="456F1361" w14:textId="77777777" w:rsidR="00C86626" w:rsidRPr="00C86626" w:rsidRDefault="00C86626" w:rsidP="007E0152">
            <w:pPr>
              <w:spacing w:after="150"/>
              <w:rPr>
                <w:rFonts w:ascii="Arial" w:hAnsi="Arial" w:cs="Arial"/>
              </w:rPr>
            </w:pPr>
            <w:r w:rsidRPr="00C86626">
              <w:rPr>
                <w:rFonts w:ascii="Arial" w:hAnsi="Arial" w:cs="Arial"/>
                <w:color w:val="000000"/>
              </w:rPr>
              <w:t>● Инструменти монетарне политике</w:t>
            </w:r>
          </w:p>
          <w:p w14:paraId="5147449B" w14:textId="32FA0267" w:rsidR="00C86626" w:rsidRPr="00C86626" w:rsidRDefault="00C86626" w:rsidP="007E0152">
            <w:pPr>
              <w:spacing w:after="150"/>
              <w:rPr>
                <w:rFonts w:ascii="Arial" w:hAnsi="Arial" w:cs="Arial"/>
              </w:rPr>
            </w:pPr>
            <w:r w:rsidRPr="00C86626">
              <w:rPr>
                <w:rFonts w:ascii="Arial" w:hAnsi="Arial" w:cs="Arial"/>
                <w:color w:val="000000"/>
              </w:rPr>
              <w:t xml:space="preserve">● Инфлација </w:t>
            </w:r>
            <w:r>
              <w:rPr>
                <w:rFonts w:ascii="Arial" w:hAnsi="Arial" w:cs="Arial"/>
                <w:color w:val="000000"/>
              </w:rPr>
              <w:t>-</w:t>
            </w:r>
            <w:r w:rsidRPr="00C86626">
              <w:rPr>
                <w:rFonts w:ascii="Arial" w:hAnsi="Arial" w:cs="Arial"/>
                <w:color w:val="000000"/>
              </w:rPr>
              <w:t xml:space="preserve"> појам</w:t>
            </w:r>
          </w:p>
          <w:p w14:paraId="361FDC61" w14:textId="77777777" w:rsidR="00C86626" w:rsidRPr="00C86626" w:rsidRDefault="00C86626" w:rsidP="007E0152">
            <w:pPr>
              <w:spacing w:after="150"/>
              <w:rPr>
                <w:rFonts w:ascii="Arial" w:hAnsi="Arial" w:cs="Arial"/>
              </w:rPr>
            </w:pPr>
            <w:r w:rsidRPr="00C86626">
              <w:rPr>
                <w:rFonts w:ascii="Arial" w:hAnsi="Arial" w:cs="Arial"/>
                <w:color w:val="000000"/>
              </w:rPr>
              <w:t>● Врсте инфлације</w:t>
            </w:r>
          </w:p>
          <w:p w14:paraId="7F56488E" w14:textId="77777777" w:rsidR="00C86626" w:rsidRPr="00C86626" w:rsidRDefault="00C86626" w:rsidP="007E0152">
            <w:pPr>
              <w:spacing w:after="150"/>
              <w:rPr>
                <w:rFonts w:ascii="Arial" w:hAnsi="Arial" w:cs="Arial"/>
              </w:rPr>
            </w:pPr>
            <w:r w:rsidRPr="00C86626">
              <w:rPr>
                <w:rFonts w:ascii="Arial" w:hAnsi="Arial" w:cs="Arial"/>
                <w:color w:val="000000"/>
              </w:rPr>
              <w:t>● Монетарна равнотежа</w:t>
            </w:r>
          </w:p>
          <w:p w14:paraId="2C2A6F31" w14:textId="3F9F8526" w:rsidR="00C86626" w:rsidRPr="00C86626" w:rsidRDefault="00C86626" w:rsidP="007E0152">
            <w:pPr>
              <w:spacing w:after="150"/>
              <w:rPr>
                <w:rFonts w:ascii="Arial" w:hAnsi="Arial" w:cs="Arial"/>
              </w:rPr>
            </w:pPr>
            <w:r w:rsidRPr="00C86626">
              <w:rPr>
                <w:rFonts w:ascii="Arial" w:hAnsi="Arial" w:cs="Arial"/>
                <w:color w:val="000000"/>
              </w:rPr>
              <w:t xml:space="preserve">● Незапосленост </w:t>
            </w:r>
            <w:r>
              <w:rPr>
                <w:rFonts w:ascii="Arial" w:hAnsi="Arial" w:cs="Arial"/>
                <w:color w:val="000000"/>
              </w:rPr>
              <w:t>-</w:t>
            </w:r>
            <w:r w:rsidRPr="00C86626">
              <w:rPr>
                <w:rFonts w:ascii="Arial" w:hAnsi="Arial" w:cs="Arial"/>
                <w:color w:val="000000"/>
              </w:rPr>
              <w:t xml:space="preserve"> појам</w:t>
            </w:r>
          </w:p>
          <w:p w14:paraId="72F86B29" w14:textId="77777777" w:rsidR="00C86626" w:rsidRPr="00C86626" w:rsidRDefault="00C86626" w:rsidP="007E0152">
            <w:pPr>
              <w:spacing w:after="150"/>
              <w:rPr>
                <w:rFonts w:ascii="Arial" w:hAnsi="Arial" w:cs="Arial"/>
              </w:rPr>
            </w:pPr>
            <w:r w:rsidRPr="00C86626">
              <w:rPr>
                <w:rFonts w:ascii="Arial" w:hAnsi="Arial" w:cs="Arial"/>
                <w:color w:val="000000"/>
              </w:rPr>
              <w:t>● Мерење незапослености (стопа незапослености)</w:t>
            </w:r>
          </w:p>
          <w:p w14:paraId="3F340539" w14:textId="77777777" w:rsidR="00C86626" w:rsidRPr="00C86626" w:rsidRDefault="00C86626" w:rsidP="007E0152">
            <w:pPr>
              <w:spacing w:after="150"/>
              <w:rPr>
                <w:rFonts w:ascii="Arial" w:hAnsi="Arial" w:cs="Arial"/>
              </w:rPr>
            </w:pPr>
            <w:r w:rsidRPr="00C86626">
              <w:rPr>
                <w:rFonts w:ascii="Arial" w:hAnsi="Arial" w:cs="Arial"/>
                <w:color w:val="000000"/>
              </w:rPr>
              <w:t>● Незапосленост и економска политика државе</w:t>
            </w:r>
          </w:p>
        </w:tc>
        <w:tc>
          <w:tcPr>
            <w:tcW w:w="0" w:type="auto"/>
            <w:vMerge/>
            <w:tcBorders>
              <w:top w:val="nil"/>
              <w:left w:val="single" w:sz="8" w:space="0" w:color="000000"/>
              <w:bottom w:val="single" w:sz="8" w:space="0" w:color="000000"/>
              <w:right w:val="single" w:sz="8" w:space="0" w:color="000000"/>
            </w:tcBorders>
          </w:tcPr>
          <w:p w14:paraId="49B922F7" w14:textId="77777777" w:rsidR="00C86626" w:rsidRPr="00C86626" w:rsidRDefault="00C86626" w:rsidP="007E0152">
            <w:pPr>
              <w:rPr>
                <w:rFonts w:ascii="Arial" w:hAnsi="Arial" w:cs="Arial"/>
              </w:rPr>
            </w:pPr>
          </w:p>
        </w:tc>
      </w:tr>
      <w:tr w:rsidR="00C86626" w:rsidRPr="00C86626" w14:paraId="66DD68DD" w14:textId="77777777" w:rsidTr="007E0152">
        <w:trPr>
          <w:trHeight w:val="45"/>
          <w:tblCellSpacing w:w="0" w:type="auto"/>
        </w:trPr>
        <w:tc>
          <w:tcPr>
            <w:tcW w:w="580" w:type="dxa"/>
            <w:tcBorders>
              <w:top w:val="single" w:sz="8" w:space="0" w:color="000000"/>
              <w:left w:val="single" w:sz="8" w:space="0" w:color="000000"/>
              <w:bottom w:val="single" w:sz="8" w:space="0" w:color="000000"/>
              <w:right w:val="single" w:sz="8" w:space="0" w:color="000000"/>
            </w:tcBorders>
            <w:vAlign w:val="center"/>
          </w:tcPr>
          <w:p w14:paraId="50055EE9" w14:textId="77777777" w:rsidR="00C86626" w:rsidRPr="00C86626" w:rsidRDefault="00C86626" w:rsidP="007E0152">
            <w:pPr>
              <w:spacing w:after="150"/>
              <w:rPr>
                <w:rFonts w:ascii="Arial" w:hAnsi="Arial" w:cs="Arial"/>
              </w:rPr>
            </w:pPr>
            <w:r w:rsidRPr="00C86626">
              <w:rPr>
                <w:rFonts w:ascii="Arial" w:hAnsi="Arial" w:cs="Arial"/>
                <w:b/>
                <w:color w:val="000000"/>
              </w:rPr>
              <w:t>Микроекономски аспекти пословања предузећа у тржишној привреди</w:t>
            </w:r>
          </w:p>
        </w:tc>
        <w:tc>
          <w:tcPr>
            <w:tcW w:w="1231" w:type="dxa"/>
            <w:tcBorders>
              <w:top w:val="single" w:sz="8" w:space="0" w:color="000000"/>
              <w:left w:val="single" w:sz="8" w:space="0" w:color="000000"/>
              <w:bottom w:val="single" w:sz="8" w:space="0" w:color="000000"/>
              <w:right w:val="single" w:sz="8" w:space="0" w:color="000000"/>
            </w:tcBorders>
            <w:vAlign w:val="center"/>
          </w:tcPr>
          <w:p w14:paraId="7916F50C"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значају предузећа у тржишној привреди</w:t>
            </w:r>
          </w:p>
          <w:p w14:paraId="00C3B67D"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циљевима и врстама предузећа</w:t>
            </w:r>
          </w:p>
          <w:p w14:paraId="6F3C86E4"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средствима и изворима средстава предузећа</w:t>
            </w:r>
          </w:p>
          <w:p w14:paraId="000FBC7D"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трошковима и врстама трошкова предузећа</w:t>
            </w:r>
          </w:p>
          <w:p w14:paraId="76BEB663"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калкулацијама трошкова предузећа</w:t>
            </w:r>
          </w:p>
          <w:p w14:paraId="0D67EFE7"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резултатима пословања предузећа</w:t>
            </w:r>
          </w:p>
          <w:p w14:paraId="676B1C73"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економским принципима пословања предузећа</w:t>
            </w: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14:paraId="132F5613"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пословне економије као система економских наука</w:t>
            </w:r>
          </w:p>
          <w:p w14:paraId="1A05D8C4"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појам и услове за настанак предузећа</w:t>
            </w:r>
          </w:p>
          <w:p w14:paraId="6D59A414" w14:textId="77777777" w:rsidR="00C86626" w:rsidRPr="00C86626" w:rsidRDefault="00C86626" w:rsidP="007E0152">
            <w:pPr>
              <w:spacing w:after="150"/>
              <w:rPr>
                <w:rFonts w:ascii="Arial" w:hAnsi="Arial" w:cs="Arial"/>
              </w:rPr>
            </w:pPr>
            <w:r w:rsidRPr="00C86626">
              <w:rPr>
                <w:rFonts w:ascii="Arial" w:hAnsi="Arial" w:cs="Arial"/>
                <w:color w:val="000000"/>
              </w:rPr>
              <w:t>● наведе карактеристике предузећа</w:t>
            </w:r>
          </w:p>
          <w:p w14:paraId="22F87B0B" w14:textId="77777777" w:rsidR="00C86626" w:rsidRPr="00C86626" w:rsidRDefault="00C86626" w:rsidP="007E0152">
            <w:pPr>
              <w:spacing w:after="150"/>
              <w:rPr>
                <w:rFonts w:ascii="Arial" w:hAnsi="Arial" w:cs="Arial"/>
              </w:rPr>
            </w:pPr>
            <w:r w:rsidRPr="00C86626">
              <w:rPr>
                <w:rFonts w:ascii="Arial" w:hAnsi="Arial" w:cs="Arial"/>
                <w:color w:val="000000"/>
              </w:rPr>
              <w:t>● опише процес стварања вредности</w:t>
            </w:r>
          </w:p>
          <w:p w14:paraId="31951E81"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постојања предузећа</w:t>
            </w:r>
          </w:p>
          <w:p w14:paraId="40BFF59B"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поделу рада и специјализацију</w:t>
            </w:r>
          </w:p>
          <w:p w14:paraId="1F3E24BC" w14:textId="77777777" w:rsidR="00C86626" w:rsidRPr="00C86626" w:rsidRDefault="00C86626" w:rsidP="007E0152">
            <w:pPr>
              <w:spacing w:after="150"/>
              <w:rPr>
                <w:rFonts w:ascii="Arial" w:hAnsi="Arial" w:cs="Arial"/>
              </w:rPr>
            </w:pPr>
            <w:r w:rsidRPr="00C86626">
              <w:rPr>
                <w:rFonts w:ascii="Arial" w:hAnsi="Arial" w:cs="Arial"/>
                <w:color w:val="000000"/>
              </w:rPr>
              <w:t>● класификује предузећа на основу различитих критеријума</w:t>
            </w:r>
          </w:p>
          <w:p w14:paraId="2E140994" w14:textId="77777777" w:rsidR="00C86626" w:rsidRPr="00C86626" w:rsidRDefault="00C86626" w:rsidP="007E0152">
            <w:pPr>
              <w:spacing w:after="150"/>
              <w:rPr>
                <w:rFonts w:ascii="Arial" w:hAnsi="Arial" w:cs="Arial"/>
              </w:rPr>
            </w:pPr>
            <w:r w:rsidRPr="00C86626">
              <w:rPr>
                <w:rFonts w:ascii="Arial" w:hAnsi="Arial" w:cs="Arial"/>
                <w:color w:val="000000"/>
              </w:rPr>
              <w:t>● наведе привредна друштва према важећем Закону о привредним друштвима</w:t>
            </w:r>
          </w:p>
          <w:p w14:paraId="51C03EF8" w14:textId="77777777" w:rsidR="00C86626" w:rsidRPr="00C86626" w:rsidRDefault="00C86626" w:rsidP="007E0152">
            <w:pPr>
              <w:spacing w:after="150"/>
              <w:rPr>
                <w:rFonts w:ascii="Arial" w:hAnsi="Arial" w:cs="Arial"/>
              </w:rPr>
            </w:pPr>
            <w:r w:rsidRPr="00C86626">
              <w:rPr>
                <w:rFonts w:ascii="Arial" w:hAnsi="Arial" w:cs="Arial"/>
                <w:color w:val="000000"/>
              </w:rPr>
              <w:t>● дефинише и наведе врсте јавних предузећа</w:t>
            </w:r>
          </w:p>
          <w:p w14:paraId="573C7F84" w14:textId="77777777" w:rsidR="00C86626" w:rsidRPr="00C86626" w:rsidRDefault="00C86626" w:rsidP="007E0152">
            <w:pPr>
              <w:spacing w:after="150"/>
              <w:rPr>
                <w:rFonts w:ascii="Arial" w:hAnsi="Arial" w:cs="Arial"/>
              </w:rPr>
            </w:pPr>
            <w:r w:rsidRPr="00C86626">
              <w:rPr>
                <w:rFonts w:ascii="Arial" w:hAnsi="Arial" w:cs="Arial"/>
                <w:color w:val="000000"/>
              </w:rPr>
              <w:t>● дефинише и средства и врсте средстава предузећа</w:t>
            </w:r>
          </w:p>
          <w:p w14:paraId="46F4D979" w14:textId="77777777" w:rsidR="00C86626" w:rsidRPr="00C86626" w:rsidRDefault="00C86626" w:rsidP="007E0152">
            <w:pPr>
              <w:spacing w:after="150"/>
              <w:rPr>
                <w:rFonts w:ascii="Arial" w:hAnsi="Arial" w:cs="Arial"/>
              </w:rPr>
            </w:pPr>
            <w:r w:rsidRPr="00C86626">
              <w:rPr>
                <w:rFonts w:ascii="Arial" w:hAnsi="Arial" w:cs="Arial"/>
                <w:color w:val="000000"/>
              </w:rPr>
              <w:t>● дефинише основна средства и врсте основних средстава</w:t>
            </w:r>
          </w:p>
          <w:p w14:paraId="3A47CDBA" w14:textId="77777777" w:rsidR="00C86626" w:rsidRPr="00C86626" w:rsidRDefault="00C86626" w:rsidP="007E0152">
            <w:pPr>
              <w:spacing w:after="150"/>
              <w:rPr>
                <w:rFonts w:ascii="Arial" w:hAnsi="Arial" w:cs="Arial"/>
              </w:rPr>
            </w:pPr>
            <w:r w:rsidRPr="00C86626">
              <w:rPr>
                <w:rFonts w:ascii="Arial" w:hAnsi="Arial" w:cs="Arial"/>
                <w:color w:val="000000"/>
              </w:rPr>
              <w:t>● дефинише обртна средства и врсте обртних средстава</w:t>
            </w:r>
          </w:p>
          <w:p w14:paraId="6FAC1915"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изворе средстава предузећа</w:t>
            </w:r>
          </w:p>
          <w:p w14:paraId="384B2388" w14:textId="77777777" w:rsidR="00C86626" w:rsidRPr="00C86626" w:rsidRDefault="00C86626" w:rsidP="007E0152">
            <w:pPr>
              <w:spacing w:after="150"/>
              <w:rPr>
                <w:rFonts w:ascii="Arial" w:hAnsi="Arial" w:cs="Arial"/>
              </w:rPr>
            </w:pPr>
            <w:r w:rsidRPr="00C86626">
              <w:rPr>
                <w:rFonts w:ascii="Arial" w:hAnsi="Arial" w:cs="Arial"/>
                <w:color w:val="000000"/>
              </w:rPr>
              <w:t>● опише процес трансформације уложених ресурса у резултате</w:t>
            </w:r>
          </w:p>
          <w:p w14:paraId="359ED746" w14:textId="77777777" w:rsidR="00C86626" w:rsidRPr="00C86626" w:rsidRDefault="00C86626" w:rsidP="007E0152">
            <w:pPr>
              <w:spacing w:after="150"/>
              <w:rPr>
                <w:rFonts w:ascii="Arial" w:hAnsi="Arial" w:cs="Arial"/>
              </w:rPr>
            </w:pPr>
            <w:r w:rsidRPr="00C86626">
              <w:rPr>
                <w:rFonts w:ascii="Arial" w:hAnsi="Arial" w:cs="Arial"/>
                <w:color w:val="000000"/>
              </w:rPr>
              <w:t>● дефинише трошење фактора производње</w:t>
            </w:r>
          </w:p>
          <w:p w14:paraId="29B55B1E" w14:textId="249007A7" w:rsidR="00C86626" w:rsidRPr="00C86626" w:rsidRDefault="00C86626" w:rsidP="007E0152">
            <w:pPr>
              <w:spacing w:after="150"/>
              <w:rPr>
                <w:rFonts w:ascii="Arial" w:hAnsi="Arial" w:cs="Arial"/>
              </w:rPr>
            </w:pPr>
            <w:r w:rsidRPr="00C86626">
              <w:rPr>
                <w:rFonts w:ascii="Arial" w:hAnsi="Arial" w:cs="Arial"/>
                <w:color w:val="000000"/>
              </w:rPr>
              <w:t xml:space="preserve">● разликује појмове </w:t>
            </w:r>
            <w:r>
              <w:rPr>
                <w:rFonts w:ascii="Arial" w:hAnsi="Arial" w:cs="Arial"/>
                <w:color w:val="000000"/>
              </w:rPr>
              <w:t>-</w:t>
            </w:r>
            <w:r w:rsidRPr="00C86626">
              <w:rPr>
                <w:rFonts w:ascii="Arial" w:hAnsi="Arial" w:cs="Arial"/>
                <w:color w:val="000000"/>
              </w:rPr>
              <w:t xml:space="preserve"> трошкови и утрошци</w:t>
            </w:r>
          </w:p>
          <w:p w14:paraId="2D755AB4"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трошкова</w:t>
            </w:r>
          </w:p>
          <w:p w14:paraId="0A2565D7" w14:textId="77777777" w:rsidR="00C86626" w:rsidRPr="00C86626" w:rsidRDefault="00C86626" w:rsidP="007E0152">
            <w:pPr>
              <w:spacing w:after="150"/>
              <w:rPr>
                <w:rFonts w:ascii="Arial" w:hAnsi="Arial" w:cs="Arial"/>
              </w:rPr>
            </w:pPr>
            <w:r w:rsidRPr="00C86626">
              <w:rPr>
                <w:rFonts w:ascii="Arial" w:hAnsi="Arial" w:cs="Arial"/>
                <w:color w:val="000000"/>
              </w:rPr>
              <w:t>● дефинише и разликује калкулације трошкова</w:t>
            </w:r>
          </w:p>
          <w:p w14:paraId="57C0904B" w14:textId="77777777" w:rsidR="00C86626" w:rsidRPr="00C86626" w:rsidRDefault="00C86626" w:rsidP="007E0152">
            <w:pPr>
              <w:spacing w:after="150"/>
              <w:rPr>
                <w:rFonts w:ascii="Arial" w:hAnsi="Arial" w:cs="Arial"/>
              </w:rPr>
            </w:pPr>
            <w:r w:rsidRPr="00C86626">
              <w:rPr>
                <w:rFonts w:ascii="Arial" w:hAnsi="Arial" w:cs="Arial"/>
                <w:color w:val="000000"/>
              </w:rPr>
              <w:t>● дефинише приход предузећа</w:t>
            </w:r>
          </w:p>
          <w:p w14:paraId="116C670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прихода предузећа</w:t>
            </w:r>
          </w:p>
          <w:p w14:paraId="06B8A8CC" w14:textId="77777777" w:rsidR="00C86626" w:rsidRPr="00C86626" w:rsidRDefault="00C86626" w:rsidP="007E0152">
            <w:pPr>
              <w:spacing w:after="150"/>
              <w:rPr>
                <w:rFonts w:ascii="Arial" w:hAnsi="Arial" w:cs="Arial"/>
              </w:rPr>
            </w:pPr>
            <w:r w:rsidRPr="00C86626">
              <w:rPr>
                <w:rFonts w:ascii="Arial" w:hAnsi="Arial" w:cs="Arial"/>
                <w:color w:val="000000"/>
              </w:rPr>
              <w:t>● дефинише просечан и маргиналан приход</w:t>
            </w:r>
          </w:p>
          <w:p w14:paraId="75305141" w14:textId="77777777" w:rsidR="00C86626" w:rsidRPr="00C86626" w:rsidRDefault="00C86626" w:rsidP="007E0152">
            <w:pPr>
              <w:spacing w:after="150"/>
              <w:rPr>
                <w:rFonts w:ascii="Arial" w:hAnsi="Arial" w:cs="Arial"/>
              </w:rPr>
            </w:pPr>
            <w:r w:rsidRPr="00C86626">
              <w:rPr>
                <w:rFonts w:ascii="Arial" w:hAnsi="Arial" w:cs="Arial"/>
                <w:color w:val="000000"/>
              </w:rPr>
              <w:t>● идентификује факторе који утичу на приход предузећа</w:t>
            </w:r>
          </w:p>
          <w:p w14:paraId="59AA1ED3"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везу укупног прихода и тражње за производима предузећа</w:t>
            </w:r>
          </w:p>
          <w:p w14:paraId="6E6D7A5D" w14:textId="77777777" w:rsidR="00C86626" w:rsidRPr="00C86626" w:rsidRDefault="00C86626" w:rsidP="007E0152">
            <w:pPr>
              <w:spacing w:after="150"/>
              <w:rPr>
                <w:rFonts w:ascii="Arial" w:hAnsi="Arial" w:cs="Arial"/>
              </w:rPr>
            </w:pPr>
            <w:r w:rsidRPr="00C86626">
              <w:rPr>
                <w:rFonts w:ascii="Arial" w:hAnsi="Arial" w:cs="Arial"/>
                <w:color w:val="000000"/>
              </w:rPr>
              <w:t>● дефинише профит предузећа</w:t>
            </w:r>
          </w:p>
          <w:p w14:paraId="78FC2955" w14:textId="77777777" w:rsidR="00C86626" w:rsidRPr="00C86626" w:rsidRDefault="00C86626" w:rsidP="007E0152">
            <w:pPr>
              <w:spacing w:after="150"/>
              <w:rPr>
                <w:rFonts w:ascii="Arial" w:hAnsi="Arial" w:cs="Arial"/>
              </w:rPr>
            </w:pPr>
            <w:r w:rsidRPr="00C86626">
              <w:rPr>
                <w:rFonts w:ascii="Arial" w:hAnsi="Arial" w:cs="Arial"/>
                <w:color w:val="000000"/>
              </w:rPr>
              <w:t>● опише изворе профита предузећа</w:t>
            </w:r>
          </w:p>
          <w:p w14:paraId="7CCAA347"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прихода предузећа</w:t>
            </w:r>
          </w:p>
          <w:p w14:paraId="04E6CF4F" w14:textId="77777777" w:rsidR="00C86626" w:rsidRPr="00C86626" w:rsidRDefault="00C86626" w:rsidP="007E0152">
            <w:pPr>
              <w:spacing w:after="150"/>
              <w:rPr>
                <w:rFonts w:ascii="Arial" w:hAnsi="Arial" w:cs="Arial"/>
              </w:rPr>
            </w:pPr>
            <w:r w:rsidRPr="00C86626">
              <w:rPr>
                <w:rFonts w:ascii="Arial" w:hAnsi="Arial" w:cs="Arial"/>
                <w:color w:val="000000"/>
              </w:rPr>
              <w:t>● израчуна укупан приход и профит предузећа</w:t>
            </w:r>
          </w:p>
          <w:p w14:paraId="25ABCE8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основне економске принципе пословања</w:t>
            </w:r>
          </w:p>
        </w:tc>
        <w:tc>
          <w:tcPr>
            <w:tcW w:w="2111" w:type="dxa"/>
            <w:tcBorders>
              <w:top w:val="single" w:sz="8" w:space="0" w:color="000000"/>
              <w:left w:val="single" w:sz="8" w:space="0" w:color="000000"/>
              <w:bottom w:val="single" w:sz="8" w:space="0" w:color="000000"/>
              <w:right w:val="single" w:sz="8" w:space="0" w:color="000000"/>
            </w:tcBorders>
            <w:vAlign w:val="center"/>
          </w:tcPr>
          <w:p w14:paraId="4B201B04" w14:textId="77777777" w:rsidR="00C86626" w:rsidRPr="00C86626" w:rsidRDefault="00C86626" w:rsidP="007E0152">
            <w:pPr>
              <w:spacing w:after="150"/>
              <w:rPr>
                <w:rFonts w:ascii="Arial" w:hAnsi="Arial" w:cs="Arial"/>
              </w:rPr>
            </w:pPr>
            <w:r w:rsidRPr="00C86626">
              <w:rPr>
                <w:rFonts w:ascii="Arial" w:hAnsi="Arial" w:cs="Arial"/>
                <w:color w:val="000000"/>
              </w:rPr>
              <w:t>● Пословна економија као систем економских наука</w:t>
            </w:r>
          </w:p>
          <w:p w14:paraId="29B944D7" w14:textId="566999AE" w:rsidR="00C86626" w:rsidRPr="00C86626" w:rsidRDefault="00C86626" w:rsidP="007E0152">
            <w:pPr>
              <w:spacing w:after="150"/>
              <w:rPr>
                <w:rFonts w:ascii="Arial" w:hAnsi="Arial" w:cs="Arial"/>
              </w:rPr>
            </w:pPr>
            <w:r w:rsidRPr="00C86626">
              <w:rPr>
                <w:rFonts w:ascii="Arial" w:hAnsi="Arial" w:cs="Arial"/>
                <w:color w:val="000000"/>
              </w:rPr>
              <w:t xml:space="preserve">● Предузеће </w:t>
            </w:r>
            <w:r>
              <w:rPr>
                <w:rFonts w:ascii="Arial" w:hAnsi="Arial" w:cs="Arial"/>
                <w:color w:val="000000"/>
              </w:rPr>
              <w:t>-</w:t>
            </w:r>
            <w:r w:rsidRPr="00C86626">
              <w:rPr>
                <w:rFonts w:ascii="Arial" w:hAnsi="Arial" w:cs="Arial"/>
                <w:color w:val="000000"/>
              </w:rPr>
              <w:t xml:space="preserve"> појам, настанак и карактеристике</w:t>
            </w:r>
          </w:p>
          <w:p w14:paraId="4392C485" w14:textId="3555FD5C" w:rsidR="00C86626" w:rsidRPr="00C86626" w:rsidRDefault="00C86626" w:rsidP="007E0152">
            <w:pPr>
              <w:spacing w:after="150"/>
              <w:rPr>
                <w:rFonts w:ascii="Arial" w:hAnsi="Arial" w:cs="Arial"/>
              </w:rPr>
            </w:pPr>
            <w:r w:rsidRPr="00C86626">
              <w:rPr>
                <w:rFonts w:ascii="Arial" w:hAnsi="Arial" w:cs="Arial"/>
                <w:color w:val="000000"/>
              </w:rPr>
              <w:t xml:space="preserve">● Трансформација улагања у резултате </w:t>
            </w:r>
            <w:r>
              <w:rPr>
                <w:rFonts w:ascii="Arial" w:hAnsi="Arial" w:cs="Arial"/>
                <w:color w:val="000000"/>
              </w:rPr>
              <w:t>-</w:t>
            </w:r>
            <w:r w:rsidRPr="00C86626">
              <w:rPr>
                <w:rFonts w:ascii="Arial" w:hAnsi="Arial" w:cs="Arial"/>
                <w:color w:val="000000"/>
              </w:rPr>
              <w:t xml:space="preserve"> процес стварања вредности</w:t>
            </w:r>
          </w:p>
          <w:p w14:paraId="708A090A" w14:textId="77777777" w:rsidR="00C86626" w:rsidRPr="00C86626" w:rsidRDefault="00C86626" w:rsidP="007E0152">
            <w:pPr>
              <w:spacing w:after="150"/>
              <w:rPr>
                <w:rFonts w:ascii="Arial" w:hAnsi="Arial" w:cs="Arial"/>
              </w:rPr>
            </w:pPr>
            <w:r w:rsidRPr="00C86626">
              <w:rPr>
                <w:rFonts w:ascii="Arial" w:hAnsi="Arial" w:cs="Arial"/>
                <w:color w:val="000000"/>
              </w:rPr>
              <w:t>● Разлози постојања предузећа</w:t>
            </w:r>
          </w:p>
          <w:p w14:paraId="7A89C5F5" w14:textId="77777777" w:rsidR="00C86626" w:rsidRPr="00C86626" w:rsidRDefault="00C86626" w:rsidP="007E0152">
            <w:pPr>
              <w:spacing w:after="150"/>
              <w:rPr>
                <w:rFonts w:ascii="Arial" w:hAnsi="Arial" w:cs="Arial"/>
              </w:rPr>
            </w:pPr>
            <w:r w:rsidRPr="00C86626">
              <w:rPr>
                <w:rFonts w:ascii="Arial" w:hAnsi="Arial" w:cs="Arial"/>
                <w:color w:val="000000"/>
              </w:rPr>
              <w:t>● Подела рада и специјализација</w:t>
            </w:r>
          </w:p>
          <w:p w14:paraId="127C35A1" w14:textId="08006F7B" w:rsidR="00C86626" w:rsidRPr="00C86626" w:rsidRDefault="00C86626" w:rsidP="007E0152">
            <w:pPr>
              <w:spacing w:after="150"/>
              <w:rPr>
                <w:rFonts w:ascii="Arial" w:hAnsi="Arial" w:cs="Arial"/>
              </w:rPr>
            </w:pPr>
            <w:r w:rsidRPr="00C86626">
              <w:rPr>
                <w:rFonts w:ascii="Arial" w:hAnsi="Arial" w:cs="Arial"/>
                <w:color w:val="000000"/>
              </w:rPr>
              <w:t xml:space="preserve">● Подела предузећа према делатностима </w:t>
            </w:r>
            <w:r>
              <w:rPr>
                <w:rFonts w:ascii="Arial" w:hAnsi="Arial" w:cs="Arial"/>
                <w:color w:val="000000"/>
              </w:rPr>
              <w:t>-</w:t>
            </w:r>
            <w:r w:rsidRPr="00C86626">
              <w:rPr>
                <w:rFonts w:ascii="Arial" w:hAnsi="Arial" w:cs="Arial"/>
                <w:color w:val="000000"/>
              </w:rPr>
              <w:t xml:space="preserve"> производна и услужна предузећа</w:t>
            </w:r>
          </w:p>
          <w:p w14:paraId="42220B13" w14:textId="7F22FE4A" w:rsidR="00C86626" w:rsidRPr="00C86626" w:rsidRDefault="00C86626" w:rsidP="007E0152">
            <w:pPr>
              <w:spacing w:after="150"/>
              <w:rPr>
                <w:rFonts w:ascii="Arial" w:hAnsi="Arial" w:cs="Arial"/>
              </w:rPr>
            </w:pPr>
            <w:r w:rsidRPr="00C86626">
              <w:rPr>
                <w:rFonts w:ascii="Arial" w:hAnsi="Arial" w:cs="Arial"/>
                <w:color w:val="000000"/>
              </w:rPr>
              <w:t xml:space="preserve">● Подела предузећа према величини </w:t>
            </w:r>
            <w:r>
              <w:rPr>
                <w:rFonts w:ascii="Arial" w:hAnsi="Arial" w:cs="Arial"/>
                <w:color w:val="000000"/>
              </w:rPr>
              <w:t>-</w:t>
            </w:r>
            <w:r w:rsidRPr="00C86626">
              <w:rPr>
                <w:rFonts w:ascii="Arial" w:hAnsi="Arial" w:cs="Arial"/>
                <w:color w:val="000000"/>
              </w:rPr>
              <w:t xml:space="preserve"> мала, средња и велика</w:t>
            </w:r>
          </w:p>
          <w:p w14:paraId="2F0FAA7A" w14:textId="2DC742EF" w:rsidR="00C86626" w:rsidRPr="00C86626" w:rsidRDefault="00C86626" w:rsidP="007E0152">
            <w:pPr>
              <w:spacing w:after="150"/>
              <w:rPr>
                <w:rFonts w:ascii="Arial" w:hAnsi="Arial" w:cs="Arial"/>
              </w:rPr>
            </w:pPr>
            <w:r w:rsidRPr="00C86626">
              <w:rPr>
                <w:rFonts w:ascii="Arial" w:hAnsi="Arial" w:cs="Arial"/>
                <w:color w:val="000000"/>
              </w:rPr>
              <w:t xml:space="preserve">● Привредна друштва </w:t>
            </w:r>
            <w:r>
              <w:rPr>
                <w:rFonts w:ascii="Arial" w:hAnsi="Arial" w:cs="Arial"/>
                <w:color w:val="000000"/>
              </w:rPr>
              <w:t>-</w:t>
            </w:r>
            <w:r w:rsidRPr="00C86626">
              <w:rPr>
                <w:rFonts w:ascii="Arial" w:hAnsi="Arial" w:cs="Arial"/>
                <w:color w:val="000000"/>
              </w:rPr>
              <w:t xml:space="preserve"> подела према Закону о привредним друштвима</w:t>
            </w:r>
          </w:p>
          <w:p w14:paraId="070BC43E" w14:textId="7DE13A96" w:rsidR="00C86626" w:rsidRPr="00C86626" w:rsidRDefault="00C86626" w:rsidP="007E0152">
            <w:pPr>
              <w:spacing w:after="150"/>
              <w:rPr>
                <w:rFonts w:ascii="Arial" w:hAnsi="Arial" w:cs="Arial"/>
              </w:rPr>
            </w:pPr>
            <w:r w:rsidRPr="00C86626">
              <w:rPr>
                <w:rFonts w:ascii="Arial" w:hAnsi="Arial" w:cs="Arial"/>
                <w:color w:val="000000"/>
              </w:rPr>
              <w:t xml:space="preserve">● Јавно предузеће </w:t>
            </w:r>
            <w:r>
              <w:rPr>
                <w:rFonts w:ascii="Arial" w:hAnsi="Arial" w:cs="Arial"/>
                <w:color w:val="000000"/>
              </w:rPr>
              <w:t>-</w:t>
            </w:r>
            <w:r w:rsidRPr="00C86626">
              <w:rPr>
                <w:rFonts w:ascii="Arial" w:hAnsi="Arial" w:cs="Arial"/>
                <w:color w:val="000000"/>
              </w:rPr>
              <w:t xml:space="preserve"> појам и врсте</w:t>
            </w:r>
          </w:p>
          <w:p w14:paraId="697441A8"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средстава предузећа</w:t>
            </w:r>
          </w:p>
          <w:p w14:paraId="2C07C0A5" w14:textId="1C34786B" w:rsidR="00C86626" w:rsidRPr="00C86626" w:rsidRDefault="00C86626" w:rsidP="007E0152">
            <w:pPr>
              <w:spacing w:after="150"/>
              <w:rPr>
                <w:rFonts w:ascii="Arial" w:hAnsi="Arial" w:cs="Arial"/>
              </w:rPr>
            </w:pPr>
            <w:r w:rsidRPr="00C86626">
              <w:rPr>
                <w:rFonts w:ascii="Arial" w:hAnsi="Arial" w:cs="Arial"/>
                <w:color w:val="000000"/>
              </w:rPr>
              <w:t xml:space="preserve">● Основна средства </w:t>
            </w:r>
            <w:r>
              <w:rPr>
                <w:rFonts w:ascii="Arial" w:hAnsi="Arial" w:cs="Arial"/>
                <w:color w:val="000000"/>
              </w:rPr>
              <w:t>-</w:t>
            </w:r>
            <w:r w:rsidRPr="00C86626">
              <w:rPr>
                <w:rFonts w:ascii="Arial" w:hAnsi="Arial" w:cs="Arial"/>
                <w:color w:val="000000"/>
              </w:rPr>
              <w:t xml:space="preserve"> појам и врсте</w:t>
            </w:r>
          </w:p>
          <w:p w14:paraId="40764206" w14:textId="22C3C5ED" w:rsidR="00C86626" w:rsidRPr="00C86626" w:rsidRDefault="00C86626" w:rsidP="007E0152">
            <w:pPr>
              <w:spacing w:after="150"/>
              <w:rPr>
                <w:rFonts w:ascii="Arial" w:hAnsi="Arial" w:cs="Arial"/>
              </w:rPr>
            </w:pPr>
            <w:r w:rsidRPr="00C86626">
              <w:rPr>
                <w:rFonts w:ascii="Arial" w:hAnsi="Arial" w:cs="Arial"/>
                <w:color w:val="000000"/>
              </w:rPr>
              <w:t xml:space="preserve">● Обртна средства </w:t>
            </w:r>
            <w:r>
              <w:rPr>
                <w:rFonts w:ascii="Arial" w:hAnsi="Arial" w:cs="Arial"/>
                <w:color w:val="000000"/>
              </w:rPr>
              <w:t>-</w:t>
            </w:r>
            <w:r w:rsidRPr="00C86626">
              <w:rPr>
                <w:rFonts w:ascii="Arial" w:hAnsi="Arial" w:cs="Arial"/>
                <w:color w:val="000000"/>
              </w:rPr>
              <w:t xml:space="preserve"> појам и врсте</w:t>
            </w:r>
          </w:p>
          <w:p w14:paraId="13CFAFFB" w14:textId="785E22DE" w:rsidR="00C86626" w:rsidRPr="00C86626" w:rsidRDefault="00C86626" w:rsidP="007E0152">
            <w:pPr>
              <w:spacing w:after="150"/>
              <w:rPr>
                <w:rFonts w:ascii="Arial" w:hAnsi="Arial" w:cs="Arial"/>
              </w:rPr>
            </w:pPr>
            <w:r w:rsidRPr="00C86626">
              <w:rPr>
                <w:rFonts w:ascii="Arial" w:hAnsi="Arial" w:cs="Arial"/>
                <w:color w:val="000000"/>
              </w:rPr>
              <w:t xml:space="preserve">● Извори средстава предузећа </w:t>
            </w:r>
            <w:r>
              <w:rPr>
                <w:rFonts w:ascii="Arial" w:hAnsi="Arial" w:cs="Arial"/>
                <w:color w:val="000000"/>
              </w:rPr>
              <w:t>-</w:t>
            </w:r>
            <w:r w:rsidRPr="00C86626">
              <w:rPr>
                <w:rFonts w:ascii="Arial" w:hAnsi="Arial" w:cs="Arial"/>
                <w:color w:val="000000"/>
              </w:rPr>
              <w:t xml:space="preserve"> појам и врсте</w:t>
            </w:r>
          </w:p>
          <w:p w14:paraId="219EF4D2" w14:textId="77777777" w:rsidR="00C86626" w:rsidRPr="00C86626" w:rsidRDefault="00C86626" w:rsidP="007E0152">
            <w:pPr>
              <w:spacing w:after="150"/>
              <w:rPr>
                <w:rFonts w:ascii="Arial" w:hAnsi="Arial" w:cs="Arial"/>
              </w:rPr>
            </w:pPr>
            <w:r w:rsidRPr="00C86626">
              <w:rPr>
                <w:rFonts w:ascii="Arial" w:hAnsi="Arial" w:cs="Arial"/>
                <w:color w:val="000000"/>
              </w:rPr>
              <w:t>● Трансформација уложених ресурса у резултате</w:t>
            </w:r>
          </w:p>
          <w:p w14:paraId="6A22DE73" w14:textId="77777777" w:rsidR="00C86626" w:rsidRPr="00C86626" w:rsidRDefault="00C86626" w:rsidP="007E0152">
            <w:pPr>
              <w:spacing w:after="150"/>
              <w:rPr>
                <w:rFonts w:ascii="Arial" w:hAnsi="Arial" w:cs="Arial"/>
              </w:rPr>
            </w:pPr>
            <w:r w:rsidRPr="00C86626">
              <w:rPr>
                <w:rFonts w:ascii="Arial" w:hAnsi="Arial" w:cs="Arial"/>
                <w:color w:val="000000"/>
              </w:rPr>
              <w:t>● Трошење фактора производње</w:t>
            </w:r>
          </w:p>
          <w:p w14:paraId="56BCCA87" w14:textId="77777777" w:rsidR="00C86626" w:rsidRPr="00C86626" w:rsidRDefault="00C86626" w:rsidP="007E0152">
            <w:pPr>
              <w:spacing w:after="150"/>
              <w:rPr>
                <w:rFonts w:ascii="Arial" w:hAnsi="Arial" w:cs="Arial"/>
              </w:rPr>
            </w:pPr>
            <w:r w:rsidRPr="00C86626">
              <w:rPr>
                <w:rFonts w:ascii="Arial" w:hAnsi="Arial" w:cs="Arial"/>
                <w:color w:val="000000"/>
              </w:rPr>
              <w:t>● Трошкови и утрошци</w:t>
            </w:r>
          </w:p>
          <w:p w14:paraId="23B27456" w14:textId="77777777" w:rsidR="00C86626" w:rsidRPr="00C86626" w:rsidRDefault="00C86626" w:rsidP="007E0152">
            <w:pPr>
              <w:spacing w:after="150"/>
              <w:rPr>
                <w:rFonts w:ascii="Arial" w:hAnsi="Arial" w:cs="Arial"/>
              </w:rPr>
            </w:pPr>
            <w:r w:rsidRPr="00C86626">
              <w:rPr>
                <w:rFonts w:ascii="Arial" w:hAnsi="Arial" w:cs="Arial"/>
                <w:color w:val="000000"/>
              </w:rPr>
              <w:t>● Врсте трошкова</w:t>
            </w:r>
          </w:p>
          <w:p w14:paraId="1025D22C" w14:textId="342BB027" w:rsidR="00C86626" w:rsidRPr="00C86626" w:rsidRDefault="00C86626" w:rsidP="007E0152">
            <w:pPr>
              <w:spacing w:after="150"/>
              <w:rPr>
                <w:rFonts w:ascii="Arial" w:hAnsi="Arial" w:cs="Arial"/>
              </w:rPr>
            </w:pPr>
            <w:r w:rsidRPr="00C86626">
              <w:rPr>
                <w:rFonts w:ascii="Arial" w:hAnsi="Arial" w:cs="Arial"/>
                <w:color w:val="000000"/>
              </w:rPr>
              <w:t xml:space="preserve">● Калкулације трошкова </w:t>
            </w:r>
            <w:r>
              <w:rPr>
                <w:rFonts w:ascii="Arial" w:hAnsi="Arial" w:cs="Arial"/>
                <w:color w:val="000000"/>
              </w:rPr>
              <w:t>-</w:t>
            </w:r>
            <w:r w:rsidRPr="00C86626">
              <w:rPr>
                <w:rFonts w:ascii="Arial" w:hAnsi="Arial" w:cs="Arial"/>
                <w:color w:val="000000"/>
              </w:rPr>
              <w:t xml:space="preserve"> појам и врсте</w:t>
            </w:r>
          </w:p>
          <w:p w14:paraId="15FCAE0A" w14:textId="3D9822E0" w:rsidR="00C86626" w:rsidRPr="00C86626" w:rsidRDefault="00C86626" w:rsidP="007E0152">
            <w:pPr>
              <w:spacing w:after="150"/>
              <w:rPr>
                <w:rFonts w:ascii="Arial" w:hAnsi="Arial" w:cs="Arial"/>
              </w:rPr>
            </w:pPr>
            <w:r w:rsidRPr="00C86626">
              <w:rPr>
                <w:rFonts w:ascii="Arial" w:hAnsi="Arial" w:cs="Arial"/>
                <w:color w:val="000000"/>
              </w:rPr>
              <w:t xml:space="preserve">● Приход предузећа </w:t>
            </w:r>
            <w:r>
              <w:rPr>
                <w:rFonts w:ascii="Arial" w:hAnsi="Arial" w:cs="Arial"/>
                <w:color w:val="000000"/>
              </w:rPr>
              <w:t>-</w:t>
            </w:r>
            <w:r w:rsidRPr="00C86626">
              <w:rPr>
                <w:rFonts w:ascii="Arial" w:hAnsi="Arial" w:cs="Arial"/>
                <w:color w:val="000000"/>
              </w:rPr>
              <w:t xml:space="preserve"> појам и врсте</w:t>
            </w:r>
          </w:p>
          <w:p w14:paraId="19AD771F" w14:textId="77777777" w:rsidR="00C86626" w:rsidRPr="00C86626" w:rsidRDefault="00C86626" w:rsidP="007E0152">
            <w:pPr>
              <w:spacing w:after="150"/>
              <w:rPr>
                <w:rFonts w:ascii="Arial" w:hAnsi="Arial" w:cs="Arial"/>
              </w:rPr>
            </w:pPr>
            <w:r w:rsidRPr="00C86626">
              <w:rPr>
                <w:rFonts w:ascii="Arial" w:hAnsi="Arial" w:cs="Arial"/>
                <w:color w:val="000000"/>
              </w:rPr>
              <w:t>● Фактори који утичу на приход предузећа</w:t>
            </w:r>
          </w:p>
          <w:p w14:paraId="2EBFB0A9" w14:textId="77777777" w:rsidR="00C86626" w:rsidRPr="00C86626" w:rsidRDefault="00C86626" w:rsidP="007E0152">
            <w:pPr>
              <w:spacing w:after="150"/>
              <w:rPr>
                <w:rFonts w:ascii="Arial" w:hAnsi="Arial" w:cs="Arial"/>
              </w:rPr>
            </w:pPr>
            <w:r w:rsidRPr="00C86626">
              <w:rPr>
                <w:rFonts w:ascii="Arial" w:hAnsi="Arial" w:cs="Arial"/>
                <w:color w:val="000000"/>
              </w:rPr>
              <w:t>● Укупан приход и тражња за производима предузећа</w:t>
            </w:r>
          </w:p>
          <w:p w14:paraId="0AE9196A" w14:textId="68979537" w:rsidR="00C86626" w:rsidRPr="00C86626" w:rsidRDefault="00C86626" w:rsidP="007E0152">
            <w:pPr>
              <w:spacing w:after="150"/>
              <w:rPr>
                <w:rFonts w:ascii="Arial" w:hAnsi="Arial" w:cs="Arial"/>
              </w:rPr>
            </w:pPr>
            <w:r w:rsidRPr="00C86626">
              <w:rPr>
                <w:rFonts w:ascii="Arial" w:hAnsi="Arial" w:cs="Arial"/>
                <w:color w:val="000000"/>
              </w:rPr>
              <w:t xml:space="preserve">● Профит предузећа </w:t>
            </w:r>
            <w:r>
              <w:rPr>
                <w:rFonts w:ascii="Arial" w:hAnsi="Arial" w:cs="Arial"/>
                <w:color w:val="000000"/>
              </w:rPr>
              <w:t>-</w:t>
            </w:r>
            <w:r w:rsidRPr="00C86626">
              <w:rPr>
                <w:rFonts w:ascii="Arial" w:hAnsi="Arial" w:cs="Arial"/>
                <w:color w:val="000000"/>
              </w:rPr>
              <w:t xml:space="preserve"> појам и извори</w:t>
            </w:r>
          </w:p>
          <w:p w14:paraId="2B80BF11" w14:textId="77777777" w:rsidR="00C86626" w:rsidRPr="00C86626" w:rsidRDefault="00C86626" w:rsidP="007E0152">
            <w:pPr>
              <w:spacing w:after="150"/>
              <w:rPr>
                <w:rFonts w:ascii="Arial" w:hAnsi="Arial" w:cs="Arial"/>
              </w:rPr>
            </w:pPr>
            <w:r w:rsidRPr="00C86626">
              <w:rPr>
                <w:rFonts w:ascii="Arial" w:hAnsi="Arial" w:cs="Arial"/>
                <w:color w:val="000000"/>
              </w:rPr>
              <w:t>● Врсте профита предузећа</w:t>
            </w:r>
          </w:p>
          <w:p w14:paraId="052EB490" w14:textId="77777777" w:rsidR="00C86626" w:rsidRPr="00C86626" w:rsidRDefault="00C86626" w:rsidP="007E0152">
            <w:pPr>
              <w:spacing w:after="150"/>
              <w:rPr>
                <w:rFonts w:ascii="Arial" w:hAnsi="Arial" w:cs="Arial"/>
              </w:rPr>
            </w:pPr>
            <w:r w:rsidRPr="00C86626">
              <w:rPr>
                <w:rFonts w:ascii="Arial" w:hAnsi="Arial" w:cs="Arial"/>
                <w:color w:val="000000"/>
              </w:rPr>
              <w:t>● Основни економски принципи пословања предузећа: појам продуктивности, економичности и рентабилности</w:t>
            </w:r>
          </w:p>
        </w:tc>
        <w:tc>
          <w:tcPr>
            <w:tcW w:w="9132" w:type="dxa"/>
            <w:tcBorders>
              <w:top w:val="single" w:sz="8" w:space="0" w:color="000000"/>
              <w:left w:val="single" w:sz="8" w:space="0" w:color="000000"/>
              <w:bottom w:val="single" w:sz="8" w:space="0" w:color="000000"/>
              <w:right w:val="single" w:sz="8" w:space="0" w:color="000000"/>
            </w:tcBorders>
            <w:vAlign w:val="center"/>
          </w:tcPr>
          <w:p w14:paraId="6BD1B36E" w14:textId="77777777" w:rsidR="00C86626" w:rsidRPr="00C86626" w:rsidRDefault="00C86626" w:rsidP="007E0152">
            <w:pPr>
              <w:rPr>
                <w:rFonts w:ascii="Arial" w:hAnsi="Arial" w:cs="Arial"/>
              </w:rPr>
            </w:pPr>
          </w:p>
        </w:tc>
      </w:tr>
    </w:tbl>
    <w:p w14:paraId="570CC152"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економија, макроекономија, микроекономија, предузећа, тржиште.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5"/>
        <w:gridCol w:w="1911"/>
        <w:gridCol w:w="796"/>
        <w:gridCol w:w="1392"/>
        <w:gridCol w:w="1899"/>
        <w:gridCol w:w="3218"/>
      </w:tblGrid>
      <w:tr w:rsidR="00C86626" w:rsidRPr="00C86626" w14:paraId="0EAAFF79" w14:textId="77777777" w:rsidTr="007E0152">
        <w:trPr>
          <w:trHeight w:val="45"/>
          <w:tblCellSpacing w:w="0" w:type="auto"/>
        </w:trPr>
        <w:tc>
          <w:tcPr>
            <w:tcW w:w="2607" w:type="dxa"/>
            <w:gridSpan w:val="3"/>
            <w:tcBorders>
              <w:top w:val="single" w:sz="8" w:space="0" w:color="000000"/>
              <w:left w:val="single" w:sz="8" w:space="0" w:color="000000"/>
              <w:bottom w:val="single" w:sz="8" w:space="0" w:color="000000"/>
              <w:right w:val="single" w:sz="8" w:space="0" w:color="000000"/>
            </w:tcBorders>
            <w:vAlign w:val="center"/>
          </w:tcPr>
          <w:p w14:paraId="1F615B3B"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1793" w:type="dxa"/>
            <w:gridSpan w:val="3"/>
            <w:tcBorders>
              <w:top w:val="single" w:sz="8" w:space="0" w:color="000000"/>
              <w:left w:val="single" w:sz="8" w:space="0" w:color="000000"/>
              <w:bottom w:val="single" w:sz="8" w:space="0" w:color="000000"/>
              <w:right w:val="single" w:sz="8" w:space="0" w:color="000000"/>
            </w:tcBorders>
            <w:vAlign w:val="center"/>
          </w:tcPr>
          <w:p w14:paraId="74F5A43F" w14:textId="77777777" w:rsidR="00C86626" w:rsidRPr="00C86626" w:rsidRDefault="00C86626" w:rsidP="007E0152">
            <w:pPr>
              <w:spacing w:after="150"/>
              <w:rPr>
                <w:rFonts w:ascii="Arial" w:hAnsi="Arial" w:cs="Arial"/>
              </w:rPr>
            </w:pPr>
            <w:r w:rsidRPr="00C86626">
              <w:rPr>
                <w:rFonts w:ascii="Arial" w:hAnsi="Arial" w:cs="Arial"/>
                <w:b/>
                <w:color w:val="000000"/>
              </w:rPr>
              <w:t>СТАТИСТИКА</w:t>
            </w:r>
          </w:p>
        </w:tc>
      </w:tr>
      <w:tr w:rsidR="00C86626" w:rsidRPr="00C86626" w14:paraId="0A17CDD8" w14:textId="77777777" w:rsidTr="007E0152">
        <w:trPr>
          <w:trHeight w:val="45"/>
          <w:tblCellSpacing w:w="0" w:type="auto"/>
        </w:trPr>
        <w:tc>
          <w:tcPr>
            <w:tcW w:w="2607" w:type="dxa"/>
            <w:gridSpan w:val="3"/>
            <w:tcBorders>
              <w:top w:val="single" w:sz="8" w:space="0" w:color="000000"/>
              <w:left w:val="single" w:sz="8" w:space="0" w:color="000000"/>
              <w:bottom w:val="single" w:sz="8" w:space="0" w:color="000000"/>
              <w:right w:val="single" w:sz="8" w:space="0" w:color="000000"/>
            </w:tcBorders>
            <w:vAlign w:val="center"/>
          </w:tcPr>
          <w:p w14:paraId="51177EBA"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w:t>
            </w:r>
          </w:p>
        </w:tc>
        <w:tc>
          <w:tcPr>
            <w:tcW w:w="11793" w:type="dxa"/>
            <w:gridSpan w:val="3"/>
            <w:tcBorders>
              <w:top w:val="single" w:sz="8" w:space="0" w:color="000000"/>
              <w:left w:val="single" w:sz="8" w:space="0" w:color="000000"/>
              <w:bottom w:val="single" w:sz="8" w:space="0" w:color="000000"/>
              <w:right w:val="single" w:sz="8" w:space="0" w:color="000000"/>
            </w:tcBorders>
            <w:vAlign w:val="center"/>
          </w:tcPr>
          <w:p w14:paraId="0D658123" w14:textId="77777777" w:rsidR="00C86626" w:rsidRPr="00C86626" w:rsidRDefault="00C86626" w:rsidP="007E0152">
            <w:pPr>
              <w:spacing w:after="150"/>
              <w:rPr>
                <w:rFonts w:ascii="Arial" w:hAnsi="Arial" w:cs="Arial"/>
              </w:rPr>
            </w:pPr>
            <w:r w:rsidRPr="00C86626">
              <w:rPr>
                <w:rFonts w:ascii="Arial" w:hAnsi="Arial" w:cs="Arial"/>
                <w:b/>
                <w:color w:val="000000"/>
              </w:rPr>
              <w:t>70 часова</w:t>
            </w:r>
          </w:p>
        </w:tc>
      </w:tr>
      <w:tr w:rsidR="00C86626" w:rsidRPr="00C86626" w14:paraId="7887EBE7" w14:textId="77777777" w:rsidTr="007E0152">
        <w:trPr>
          <w:trHeight w:val="45"/>
          <w:tblCellSpacing w:w="0" w:type="auto"/>
        </w:trPr>
        <w:tc>
          <w:tcPr>
            <w:tcW w:w="2607" w:type="dxa"/>
            <w:gridSpan w:val="3"/>
            <w:tcBorders>
              <w:top w:val="single" w:sz="8" w:space="0" w:color="000000"/>
              <w:left w:val="single" w:sz="8" w:space="0" w:color="000000"/>
              <w:bottom w:val="single" w:sz="8" w:space="0" w:color="000000"/>
              <w:right w:val="single" w:sz="8" w:space="0" w:color="000000"/>
            </w:tcBorders>
            <w:vAlign w:val="center"/>
          </w:tcPr>
          <w:p w14:paraId="4E409ECD"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1793" w:type="dxa"/>
            <w:gridSpan w:val="3"/>
            <w:tcBorders>
              <w:top w:val="single" w:sz="8" w:space="0" w:color="000000"/>
              <w:left w:val="single" w:sz="8" w:space="0" w:color="000000"/>
              <w:bottom w:val="single" w:sz="8" w:space="0" w:color="000000"/>
              <w:right w:val="single" w:sz="8" w:space="0" w:color="000000"/>
            </w:tcBorders>
            <w:vAlign w:val="center"/>
          </w:tcPr>
          <w:p w14:paraId="2018F551" w14:textId="77777777" w:rsidR="00C86626" w:rsidRPr="00C86626" w:rsidRDefault="00C86626" w:rsidP="007E0152">
            <w:pPr>
              <w:spacing w:after="150"/>
              <w:rPr>
                <w:rFonts w:ascii="Arial" w:hAnsi="Arial" w:cs="Arial"/>
              </w:rPr>
            </w:pPr>
            <w:r w:rsidRPr="00C86626">
              <w:rPr>
                <w:rFonts w:ascii="Arial" w:hAnsi="Arial" w:cs="Arial"/>
                <w:b/>
                <w:color w:val="000000"/>
              </w:rPr>
              <w:t>Трећи</w:t>
            </w:r>
          </w:p>
        </w:tc>
      </w:tr>
      <w:tr w:rsidR="00C86626" w:rsidRPr="00C86626" w14:paraId="2CF4C9BB" w14:textId="77777777" w:rsidTr="007E0152">
        <w:trPr>
          <w:trHeight w:val="45"/>
          <w:tblCellSpacing w:w="0" w:type="auto"/>
        </w:trPr>
        <w:tc>
          <w:tcPr>
            <w:tcW w:w="2607" w:type="dxa"/>
            <w:gridSpan w:val="3"/>
            <w:tcBorders>
              <w:top w:val="single" w:sz="8" w:space="0" w:color="000000"/>
              <w:left w:val="single" w:sz="8" w:space="0" w:color="000000"/>
              <w:bottom w:val="single" w:sz="8" w:space="0" w:color="000000"/>
              <w:right w:val="single" w:sz="8" w:space="0" w:color="000000"/>
            </w:tcBorders>
            <w:vAlign w:val="center"/>
          </w:tcPr>
          <w:p w14:paraId="11720810"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1793" w:type="dxa"/>
            <w:gridSpan w:val="3"/>
            <w:tcBorders>
              <w:top w:val="single" w:sz="8" w:space="0" w:color="000000"/>
              <w:left w:val="single" w:sz="8" w:space="0" w:color="000000"/>
              <w:bottom w:val="single" w:sz="8" w:space="0" w:color="000000"/>
              <w:right w:val="single" w:sz="8" w:space="0" w:color="000000"/>
            </w:tcBorders>
            <w:vAlign w:val="center"/>
          </w:tcPr>
          <w:p w14:paraId="5EAC0D20" w14:textId="46A93D6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знања о основним статистичким појмовима</w:t>
            </w:r>
          </w:p>
          <w:p w14:paraId="09807120" w14:textId="466B5EC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прикупљање, сређивање и приказивање података</w:t>
            </w:r>
          </w:p>
          <w:p w14:paraId="1F808CB4" w14:textId="1EF5ED2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да одговарајућим статистичким показатељима анализира појаву</w:t>
            </w:r>
          </w:p>
          <w:p w14:paraId="21A29216" w14:textId="5D3648F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квалитативно и квантитативно испитивање друштвених и економских појава</w:t>
            </w:r>
          </w:p>
          <w:p w14:paraId="74CB0E69" w14:textId="3ABDB7D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практичну примену стеченог знања</w:t>
            </w:r>
          </w:p>
        </w:tc>
      </w:tr>
      <w:tr w:rsidR="00C86626" w:rsidRPr="00C86626" w14:paraId="4C64378D" w14:textId="77777777" w:rsidTr="007E0152">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14:paraId="45EBE0E0"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365" w:type="dxa"/>
            <w:tcBorders>
              <w:top w:val="single" w:sz="8" w:space="0" w:color="000000"/>
              <w:left w:val="single" w:sz="8" w:space="0" w:color="000000"/>
              <w:bottom w:val="single" w:sz="8" w:space="0" w:color="000000"/>
              <w:right w:val="single" w:sz="8" w:space="0" w:color="000000"/>
            </w:tcBorders>
            <w:vAlign w:val="center"/>
          </w:tcPr>
          <w:p w14:paraId="051ED855"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469" w:type="dxa"/>
            <w:gridSpan w:val="2"/>
            <w:tcBorders>
              <w:top w:val="single" w:sz="8" w:space="0" w:color="000000"/>
              <w:left w:val="single" w:sz="8" w:space="0" w:color="000000"/>
              <w:bottom w:val="single" w:sz="8" w:space="0" w:color="000000"/>
              <w:right w:val="single" w:sz="8" w:space="0" w:color="000000"/>
            </w:tcBorders>
            <w:vAlign w:val="center"/>
          </w:tcPr>
          <w:p w14:paraId="0B5DD806"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2A3518ED"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261" w:type="dxa"/>
            <w:tcBorders>
              <w:top w:val="single" w:sz="8" w:space="0" w:color="000000"/>
              <w:left w:val="single" w:sz="8" w:space="0" w:color="000000"/>
              <w:bottom w:val="single" w:sz="8" w:space="0" w:color="000000"/>
              <w:right w:val="single" w:sz="8" w:space="0" w:color="000000"/>
            </w:tcBorders>
            <w:vAlign w:val="center"/>
          </w:tcPr>
          <w:p w14:paraId="5209FF28"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9564" w:type="dxa"/>
            <w:tcBorders>
              <w:top w:val="single" w:sz="8" w:space="0" w:color="000000"/>
              <w:left w:val="single" w:sz="8" w:space="0" w:color="000000"/>
              <w:bottom w:val="single" w:sz="8" w:space="0" w:color="000000"/>
              <w:right w:val="single" w:sz="8" w:space="0" w:color="000000"/>
            </w:tcBorders>
            <w:vAlign w:val="center"/>
          </w:tcPr>
          <w:p w14:paraId="648E912C"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1C5F1E68" w14:textId="77777777" w:rsidTr="007E0152">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14:paraId="3BB3EBA6" w14:textId="77777777" w:rsidR="00C86626" w:rsidRPr="00C86626" w:rsidRDefault="00C86626" w:rsidP="007E0152">
            <w:pPr>
              <w:spacing w:after="150"/>
              <w:rPr>
                <w:rFonts w:ascii="Arial" w:hAnsi="Arial" w:cs="Arial"/>
              </w:rPr>
            </w:pPr>
            <w:r w:rsidRPr="00C86626">
              <w:rPr>
                <w:rFonts w:ascii="Arial" w:hAnsi="Arial" w:cs="Arial"/>
                <w:b/>
                <w:color w:val="000000"/>
              </w:rPr>
              <w:t>Основни статистички појмови</w:t>
            </w:r>
          </w:p>
        </w:tc>
        <w:tc>
          <w:tcPr>
            <w:tcW w:w="1365" w:type="dxa"/>
            <w:tcBorders>
              <w:top w:val="single" w:sz="8" w:space="0" w:color="000000"/>
              <w:left w:val="single" w:sz="8" w:space="0" w:color="000000"/>
              <w:bottom w:val="single" w:sz="8" w:space="0" w:color="000000"/>
              <w:right w:val="single" w:sz="8" w:space="0" w:color="000000"/>
            </w:tcBorders>
            <w:vAlign w:val="center"/>
          </w:tcPr>
          <w:p w14:paraId="00640777"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основним статистичким појмовима</w:t>
            </w:r>
          </w:p>
          <w:p w14:paraId="187F10A3"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и оспособљавање ученика за статистичко истраживање</w:t>
            </w:r>
          </w:p>
        </w:tc>
        <w:tc>
          <w:tcPr>
            <w:tcW w:w="1469" w:type="dxa"/>
            <w:gridSpan w:val="2"/>
            <w:tcBorders>
              <w:top w:val="single" w:sz="8" w:space="0" w:color="000000"/>
              <w:left w:val="single" w:sz="8" w:space="0" w:color="000000"/>
              <w:bottom w:val="single" w:sz="8" w:space="0" w:color="000000"/>
              <w:right w:val="single" w:sz="8" w:space="0" w:color="000000"/>
            </w:tcBorders>
            <w:vAlign w:val="center"/>
          </w:tcPr>
          <w:p w14:paraId="5DADFDBA"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задатке, поделу и значај статистике</w:t>
            </w:r>
          </w:p>
          <w:p w14:paraId="76EBBFD6" w14:textId="77777777" w:rsidR="00C86626" w:rsidRPr="00C86626" w:rsidRDefault="00C86626" w:rsidP="007E0152">
            <w:pPr>
              <w:spacing w:after="150"/>
              <w:rPr>
                <w:rFonts w:ascii="Arial" w:hAnsi="Arial" w:cs="Arial"/>
              </w:rPr>
            </w:pPr>
            <w:r w:rsidRPr="00C86626">
              <w:rPr>
                <w:rFonts w:ascii="Arial" w:hAnsi="Arial" w:cs="Arial"/>
                <w:color w:val="000000"/>
              </w:rPr>
              <w:t>● објасни карактеристике статистичког метода</w:t>
            </w:r>
          </w:p>
          <w:p w14:paraId="4D2B5D0B" w14:textId="77777777" w:rsidR="00C86626" w:rsidRPr="00C86626" w:rsidRDefault="00C86626" w:rsidP="007E0152">
            <w:pPr>
              <w:spacing w:after="150"/>
              <w:rPr>
                <w:rFonts w:ascii="Arial" w:hAnsi="Arial" w:cs="Arial"/>
              </w:rPr>
            </w:pPr>
            <w:r w:rsidRPr="00C86626">
              <w:rPr>
                <w:rFonts w:ascii="Arial" w:hAnsi="Arial" w:cs="Arial"/>
                <w:color w:val="000000"/>
              </w:rPr>
              <w:t>● објасни фазе статистичког истраживања</w:t>
            </w:r>
          </w:p>
          <w:p w14:paraId="139D42D8" w14:textId="77777777" w:rsidR="00C86626" w:rsidRPr="00C86626" w:rsidRDefault="00C86626" w:rsidP="007E0152">
            <w:pPr>
              <w:spacing w:after="150"/>
              <w:rPr>
                <w:rFonts w:ascii="Arial" w:hAnsi="Arial" w:cs="Arial"/>
              </w:rPr>
            </w:pPr>
            <w:r w:rsidRPr="00C86626">
              <w:rPr>
                <w:rFonts w:ascii="Arial" w:hAnsi="Arial" w:cs="Arial"/>
                <w:color w:val="000000"/>
              </w:rPr>
              <w:t>● изради програм статистичког посматрања од дефинисања статистички скупа до израде статистичког упитника</w:t>
            </w:r>
          </w:p>
        </w:tc>
        <w:tc>
          <w:tcPr>
            <w:tcW w:w="1261" w:type="dxa"/>
            <w:tcBorders>
              <w:top w:val="single" w:sz="8" w:space="0" w:color="000000"/>
              <w:left w:val="single" w:sz="8" w:space="0" w:color="000000"/>
              <w:bottom w:val="single" w:sz="8" w:space="0" w:color="000000"/>
              <w:right w:val="single" w:sz="8" w:space="0" w:color="000000"/>
            </w:tcBorders>
            <w:vAlign w:val="center"/>
          </w:tcPr>
          <w:p w14:paraId="131A15C3" w14:textId="77777777" w:rsidR="00C86626" w:rsidRPr="00C86626" w:rsidRDefault="00C86626" w:rsidP="007E0152">
            <w:pPr>
              <w:spacing w:after="150"/>
              <w:rPr>
                <w:rFonts w:ascii="Arial" w:hAnsi="Arial" w:cs="Arial"/>
              </w:rPr>
            </w:pPr>
            <w:r w:rsidRPr="00C86626">
              <w:rPr>
                <w:rFonts w:ascii="Arial" w:hAnsi="Arial" w:cs="Arial"/>
                <w:color w:val="000000"/>
              </w:rPr>
              <w:t>● Појам, предмет и задаци статистике</w:t>
            </w:r>
          </w:p>
          <w:p w14:paraId="6AC1A3A4" w14:textId="77777777" w:rsidR="00C86626" w:rsidRPr="00C86626" w:rsidRDefault="00C86626" w:rsidP="007E0152">
            <w:pPr>
              <w:spacing w:after="150"/>
              <w:rPr>
                <w:rFonts w:ascii="Arial" w:hAnsi="Arial" w:cs="Arial"/>
              </w:rPr>
            </w:pPr>
            <w:r w:rsidRPr="00C86626">
              <w:rPr>
                <w:rFonts w:ascii="Arial" w:hAnsi="Arial" w:cs="Arial"/>
                <w:color w:val="000000"/>
              </w:rPr>
              <w:t>● Подела и значај статистике</w:t>
            </w:r>
          </w:p>
          <w:p w14:paraId="21AFC790" w14:textId="77777777" w:rsidR="00C86626" w:rsidRPr="00C86626" w:rsidRDefault="00C86626" w:rsidP="007E0152">
            <w:pPr>
              <w:spacing w:after="150"/>
              <w:rPr>
                <w:rFonts w:ascii="Arial" w:hAnsi="Arial" w:cs="Arial"/>
              </w:rPr>
            </w:pPr>
            <w:r w:rsidRPr="00C86626">
              <w:rPr>
                <w:rFonts w:ascii="Arial" w:hAnsi="Arial" w:cs="Arial"/>
                <w:color w:val="000000"/>
              </w:rPr>
              <w:t>● Карактеристике статистичког метода:</w:t>
            </w:r>
          </w:p>
          <w:p w14:paraId="6F8791E3" w14:textId="78505DC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Варијабилност и масовност статистичког посматрања</w:t>
            </w:r>
          </w:p>
          <w:p w14:paraId="3EF4A29B" w14:textId="28F79AB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Квантитативно и квалитативно испитивање појава</w:t>
            </w:r>
          </w:p>
          <w:p w14:paraId="4A0EF8F0" w14:textId="2D7DA378" w:rsidR="00C86626" w:rsidRPr="00C86626" w:rsidRDefault="00C86626" w:rsidP="007E0152">
            <w:pPr>
              <w:spacing w:after="150"/>
              <w:rPr>
                <w:rFonts w:ascii="Arial" w:hAnsi="Arial" w:cs="Arial"/>
              </w:rPr>
            </w:pPr>
            <w:r w:rsidRPr="00C86626">
              <w:rPr>
                <w:rFonts w:ascii="Arial" w:hAnsi="Arial" w:cs="Arial"/>
                <w:color w:val="000000"/>
              </w:rPr>
              <w:t xml:space="preserve">● Статистичко посматрање </w:t>
            </w:r>
            <w:r>
              <w:rPr>
                <w:rFonts w:ascii="Arial" w:hAnsi="Arial" w:cs="Arial"/>
                <w:color w:val="000000"/>
              </w:rPr>
              <w:t>-</w:t>
            </w:r>
            <w:r w:rsidRPr="00C86626">
              <w:rPr>
                <w:rFonts w:ascii="Arial" w:hAnsi="Arial" w:cs="Arial"/>
                <w:color w:val="000000"/>
              </w:rPr>
              <w:t xml:space="preserve"> програм статистичког истраживања</w:t>
            </w:r>
          </w:p>
          <w:p w14:paraId="3B70E6DB" w14:textId="1A92620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Циљ посматрања</w:t>
            </w:r>
          </w:p>
          <w:p w14:paraId="755526F6" w14:textId="26CCF34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Предмет посматрања</w:t>
            </w:r>
          </w:p>
          <w:p w14:paraId="5EC4AF8A" w14:textId="2037B6D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Обележја јединица посматрања</w:t>
            </w:r>
          </w:p>
          <w:p w14:paraId="3A8F2ADB" w14:textId="68FA5A7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Извештајна јединица</w:t>
            </w:r>
          </w:p>
          <w:p w14:paraId="216BF8B7" w14:textId="764C75C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Методе обухватања јединица посматрања</w:t>
            </w:r>
          </w:p>
          <w:p w14:paraId="46314033" w14:textId="0C55EB9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Извори и начини прикупљања података</w:t>
            </w:r>
          </w:p>
          <w:p w14:paraId="6A78B573" w14:textId="4A0B119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Статистички упитник</w:t>
            </w:r>
          </w:p>
        </w:tc>
        <w:tc>
          <w:tcPr>
            <w:tcW w:w="9564" w:type="dxa"/>
            <w:tcBorders>
              <w:top w:val="single" w:sz="8" w:space="0" w:color="000000"/>
              <w:left w:val="single" w:sz="8" w:space="0" w:color="000000"/>
              <w:bottom w:val="single" w:sz="8" w:space="0" w:color="000000"/>
              <w:right w:val="single" w:sz="8" w:space="0" w:color="000000"/>
            </w:tcBorders>
            <w:vAlign w:val="center"/>
          </w:tcPr>
          <w:p w14:paraId="33D5DD36"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2E9431B1"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06431B50"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77B6E87"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(70 часова)</w:t>
            </w:r>
          </w:p>
          <w:p w14:paraId="354C202A"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447AAD0B" w14:textId="77777777" w:rsidR="00C86626" w:rsidRPr="00C86626" w:rsidRDefault="00C86626" w:rsidP="007E0152">
            <w:pPr>
              <w:spacing w:after="150"/>
              <w:rPr>
                <w:rFonts w:ascii="Arial" w:hAnsi="Arial" w:cs="Arial"/>
              </w:rPr>
            </w:pPr>
            <w:r w:rsidRPr="00C86626">
              <w:rPr>
                <w:rFonts w:ascii="Arial" w:hAnsi="Arial" w:cs="Arial"/>
                <w:color w:val="000000"/>
              </w:rPr>
              <w:t>● дијалошки</w:t>
            </w:r>
          </w:p>
          <w:p w14:paraId="314D6B45" w14:textId="77777777" w:rsidR="00C86626" w:rsidRPr="00C86626" w:rsidRDefault="00C86626" w:rsidP="007E0152">
            <w:pPr>
              <w:spacing w:after="150"/>
              <w:rPr>
                <w:rFonts w:ascii="Arial" w:hAnsi="Arial" w:cs="Arial"/>
              </w:rPr>
            </w:pPr>
            <w:r w:rsidRPr="00C86626">
              <w:rPr>
                <w:rFonts w:ascii="Arial" w:hAnsi="Arial" w:cs="Arial"/>
                <w:color w:val="000000"/>
              </w:rPr>
              <w:t>● решавање ситуационих задатака</w:t>
            </w:r>
          </w:p>
          <w:p w14:paraId="0218FB9B" w14:textId="77777777" w:rsidR="00C86626" w:rsidRPr="00C86626" w:rsidRDefault="00C86626" w:rsidP="007E0152">
            <w:pPr>
              <w:spacing w:after="150"/>
              <w:rPr>
                <w:rFonts w:ascii="Arial" w:hAnsi="Arial" w:cs="Arial"/>
              </w:rPr>
            </w:pPr>
            <w:r w:rsidRPr="00C86626">
              <w:rPr>
                <w:rFonts w:ascii="Arial" w:hAnsi="Arial" w:cs="Arial"/>
                <w:color w:val="000000"/>
              </w:rPr>
              <w:t>● активност на часу</w:t>
            </w:r>
          </w:p>
          <w:p w14:paraId="13790C01" w14:textId="77777777" w:rsidR="00C86626" w:rsidRPr="00C86626" w:rsidRDefault="00C86626" w:rsidP="007E0152">
            <w:pPr>
              <w:spacing w:after="150"/>
              <w:rPr>
                <w:rFonts w:ascii="Arial" w:hAnsi="Arial" w:cs="Arial"/>
              </w:rPr>
            </w:pPr>
            <w:r w:rsidRPr="00C86626">
              <w:rPr>
                <w:rFonts w:ascii="Arial" w:hAnsi="Arial" w:cs="Arial"/>
                <w:color w:val="000000"/>
              </w:rPr>
              <w:t>● домаћи задатак</w:t>
            </w:r>
          </w:p>
          <w:p w14:paraId="25CE39AA"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7386FB2F"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tc>
      </w:tr>
      <w:tr w:rsidR="00C86626" w:rsidRPr="00C86626" w14:paraId="3F55F112" w14:textId="77777777" w:rsidTr="007E0152">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14:paraId="081E37A7" w14:textId="77777777" w:rsidR="00C86626" w:rsidRPr="00C86626" w:rsidRDefault="00C86626" w:rsidP="007E0152">
            <w:pPr>
              <w:spacing w:after="150"/>
              <w:rPr>
                <w:rFonts w:ascii="Arial" w:hAnsi="Arial" w:cs="Arial"/>
              </w:rPr>
            </w:pPr>
            <w:r w:rsidRPr="00C86626">
              <w:rPr>
                <w:rFonts w:ascii="Arial" w:hAnsi="Arial" w:cs="Arial"/>
                <w:b/>
                <w:color w:val="000000"/>
              </w:rPr>
              <w:t>Статистичко сређивање, груписање и приказивање података</w:t>
            </w:r>
          </w:p>
        </w:tc>
        <w:tc>
          <w:tcPr>
            <w:tcW w:w="1365" w:type="dxa"/>
            <w:tcBorders>
              <w:top w:val="single" w:sz="8" w:space="0" w:color="000000"/>
              <w:left w:val="single" w:sz="8" w:space="0" w:color="000000"/>
              <w:bottom w:val="single" w:sz="8" w:space="0" w:color="000000"/>
              <w:right w:val="single" w:sz="8" w:space="0" w:color="000000"/>
            </w:tcBorders>
            <w:vAlign w:val="center"/>
          </w:tcPr>
          <w:p w14:paraId="0A49BA2B"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и оспособљавање ученика за прикупљање, груписање и приказивање података</w:t>
            </w:r>
          </w:p>
        </w:tc>
        <w:tc>
          <w:tcPr>
            <w:tcW w:w="1469" w:type="dxa"/>
            <w:gridSpan w:val="2"/>
            <w:tcBorders>
              <w:top w:val="single" w:sz="8" w:space="0" w:color="000000"/>
              <w:left w:val="single" w:sz="8" w:space="0" w:color="000000"/>
              <w:bottom w:val="single" w:sz="8" w:space="0" w:color="000000"/>
              <w:right w:val="single" w:sz="8" w:space="0" w:color="000000"/>
            </w:tcBorders>
            <w:vAlign w:val="center"/>
          </w:tcPr>
          <w:p w14:paraId="4977B573"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начине сређивања, груписања и приказивања података</w:t>
            </w:r>
          </w:p>
          <w:p w14:paraId="1078CE9A" w14:textId="77777777" w:rsidR="00C86626" w:rsidRPr="00C86626" w:rsidRDefault="00C86626" w:rsidP="007E0152">
            <w:pPr>
              <w:spacing w:after="150"/>
              <w:rPr>
                <w:rFonts w:ascii="Arial" w:hAnsi="Arial" w:cs="Arial"/>
              </w:rPr>
            </w:pPr>
            <w:r w:rsidRPr="00C86626">
              <w:rPr>
                <w:rFonts w:ascii="Arial" w:hAnsi="Arial" w:cs="Arial"/>
                <w:color w:val="000000"/>
              </w:rPr>
              <w:t>● прикупљене податке групише у статистичке серије</w:t>
            </w:r>
          </w:p>
          <w:p w14:paraId="059AAAE9" w14:textId="77777777" w:rsidR="00C86626" w:rsidRPr="00C86626" w:rsidRDefault="00C86626" w:rsidP="007E0152">
            <w:pPr>
              <w:spacing w:after="150"/>
              <w:rPr>
                <w:rFonts w:ascii="Arial" w:hAnsi="Arial" w:cs="Arial"/>
              </w:rPr>
            </w:pPr>
            <w:r w:rsidRPr="00C86626">
              <w:rPr>
                <w:rFonts w:ascii="Arial" w:hAnsi="Arial" w:cs="Arial"/>
                <w:color w:val="000000"/>
              </w:rPr>
              <w:t>● прикаже статистичке серије табеларно</w:t>
            </w:r>
          </w:p>
          <w:p w14:paraId="199B72A1" w14:textId="77777777" w:rsidR="00C86626" w:rsidRPr="00C86626" w:rsidRDefault="00C86626" w:rsidP="007E0152">
            <w:pPr>
              <w:spacing w:after="150"/>
              <w:rPr>
                <w:rFonts w:ascii="Arial" w:hAnsi="Arial" w:cs="Arial"/>
              </w:rPr>
            </w:pPr>
            <w:r w:rsidRPr="00C86626">
              <w:rPr>
                <w:rFonts w:ascii="Arial" w:hAnsi="Arial" w:cs="Arial"/>
                <w:color w:val="000000"/>
              </w:rPr>
              <w:t>● прикаже статистичке серије одговарајућим графичким приказом и анализира појаву</w:t>
            </w:r>
          </w:p>
        </w:tc>
        <w:tc>
          <w:tcPr>
            <w:tcW w:w="1261" w:type="dxa"/>
            <w:tcBorders>
              <w:top w:val="single" w:sz="8" w:space="0" w:color="000000"/>
              <w:left w:val="single" w:sz="8" w:space="0" w:color="000000"/>
              <w:bottom w:val="single" w:sz="8" w:space="0" w:color="000000"/>
              <w:right w:val="single" w:sz="8" w:space="0" w:color="000000"/>
            </w:tcBorders>
            <w:vAlign w:val="center"/>
          </w:tcPr>
          <w:p w14:paraId="7B8956FD" w14:textId="77777777" w:rsidR="00C86626" w:rsidRPr="00C86626" w:rsidRDefault="00C86626" w:rsidP="007E0152">
            <w:pPr>
              <w:spacing w:after="150"/>
              <w:rPr>
                <w:rFonts w:ascii="Arial" w:hAnsi="Arial" w:cs="Arial"/>
              </w:rPr>
            </w:pPr>
            <w:r w:rsidRPr="00C86626">
              <w:rPr>
                <w:rFonts w:ascii="Arial" w:hAnsi="Arial" w:cs="Arial"/>
                <w:color w:val="000000"/>
              </w:rPr>
              <w:t>● Појам, врсте и сврха сређивања и груписања података</w:t>
            </w:r>
          </w:p>
          <w:p w14:paraId="5EDB1335"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серија:</w:t>
            </w:r>
          </w:p>
          <w:p w14:paraId="157CB64B" w14:textId="1FCD049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Атрибутивне серије,</w:t>
            </w:r>
          </w:p>
          <w:p w14:paraId="6C6A0D25" w14:textId="5E79760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Серије дистрибуције фреквенције</w:t>
            </w:r>
          </w:p>
          <w:p w14:paraId="3B874398" w14:textId="555F8FB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Временске серија</w:t>
            </w:r>
          </w:p>
          <w:p w14:paraId="4F390180" w14:textId="11EA8F6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Географске серије</w:t>
            </w:r>
          </w:p>
          <w:p w14:paraId="58FB58D3" w14:textId="77777777" w:rsidR="00C86626" w:rsidRPr="00C86626" w:rsidRDefault="00C86626" w:rsidP="007E0152">
            <w:pPr>
              <w:spacing w:after="150"/>
              <w:rPr>
                <w:rFonts w:ascii="Arial" w:hAnsi="Arial" w:cs="Arial"/>
              </w:rPr>
            </w:pPr>
            <w:r w:rsidRPr="00C86626">
              <w:rPr>
                <w:rFonts w:ascii="Arial" w:hAnsi="Arial" w:cs="Arial"/>
                <w:color w:val="000000"/>
              </w:rPr>
              <w:t>● Статистичке табеле:</w:t>
            </w:r>
          </w:p>
          <w:p w14:paraId="3D8B81E0" w14:textId="21CEAD7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појам и правила састављања табела</w:t>
            </w:r>
          </w:p>
          <w:p w14:paraId="2C024571" w14:textId="1403014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врсте табела</w:t>
            </w:r>
          </w:p>
          <w:p w14:paraId="6E2EDC6F" w14:textId="77777777" w:rsidR="00C86626" w:rsidRPr="00C86626" w:rsidRDefault="00C86626" w:rsidP="007E0152">
            <w:pPr>
              <w:spacing w:after="150"/>
              <w:rPr>
                <w:rFonts w:ascii="Arial" w:hAnsi="Arial" w:cs="Arial"/>
              </w:rPr>
            </w:pPr>
            <w:r w:rsidRPr="00C86626">
              <w:rPr>
                <w:rFonts w:ascii="Arial" w:hAnsi="Arial" w:cs="Arial"/>
                <w:color w:val="000000"/>
              </w:rPr>
              <w:t>● Графичко приказивање:</w:t>
            </w:r>
          </w:p>
          <w:p w14:paraId="16CB8D1B" w14:textId="0213B8E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Појам, врсте и сврха графикон приказивања</w:t>
            </w:r>
          </w:p>
          <w:p w14:paraId="19F1052D" w14:textId="693596B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Тачкасти и линијски дијаграми</w:t>
            </w:r>
          </w:p>
          <w:p w14:paraId="4E6043F2" w14:textId="7018C20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Графички прикази једноставним и вишеструким стубићима</w:t>
            </w:r>
          </w:p>
          <w:p w14:paraId="5E1B8862" w14:textId="7CB902E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Графички прикази структуралним стубићима</w:t>
            </w:r>
          </w:p>
          <w:p w14:paraId="614BFFE6" w14:textId="65A0F1D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Графички прикази структуром у кругу</w:t>
            </w:r>
          </w:p>
        </w:tc>
        <w:tc>
          <w:tcPr>
            <w:tcW w:w="9564" w:type="dxa"/>
            <w:vMerge w:val="restart"/>
            <w:tcBorders>
              <w:top w:val="single" w:sz="8" w:space="0" w:color="000000"/>
              <w:left w:val="single" w:sz="8" w:space="0" w:color="000000"/>
              <w:bottom w:val="single" w:sz="8" w:space="0" w:color="000000"/>
              <w:right w:val="single" w:sz="8" w:space="0" w:color="000000"/>
            </w:tcBorders>
            <w:vAlign w:val="center"/>
          </w:tcPr>
          <w:p w14:paraId="3BA514C3"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r w:rsidRPr="00C86626">
              <w:rPr>
                <w:rFonts w:ascii="Arial" w:hAnsi="Arial" w:cs="Arial"/>
                <w:color w:val="000000"/>
              </w:rPr>
              <w:t>:</w:t>
            </w:r>
          </w:p>
          <w:p w14:paraId="471A607F" w14:textId="3CD2EC49" w:rsidR="00C86626" w:rsidRPr="00C86626" w:rsidRDefault="00C86626" w:rsidP="007E0152">
            <w:pPr>
              <w:spacing w:after="150"/>
              <w:rPr>
                <w:rFonts w:ascii="Arial" w:hAnsi="Arial" w:cs="Arial"/>
              </w:rPr>
            </w:pPr>
            <w:r w:rsidRPr="00C86626">
              <w:rPr>
                <w:rFonts w:ascii="Arial" w:hAnsi="Arial" w:cs="Arial"/>
                <w:color w:val="000000"/>
              </w:rPr>
              <w:t xml:space="preserve">Основни статистички појмови </w:t>
            </w:r>
            <w:r>
              <w:rPr>
                <w:rFonts w:ascii="Arial" w:hAnsi="Arial" w:cs="Arial"/>
                <w:color w:val="000000"/>
              </w:rPr>
              <w:t>-</w:t>
            </w:r>
            <w:r w:rsidRPr="00C86626">
              <w:rPr>
                <w:rFonts w:ascii="Arial" w:hAnsi="Arial" w:cs="Arial"/>
                <w:color w:val="000000"/>
              </w:rPr>
              <w:t>12 часова</w:t>
            </w:r>
          </w:p>
          <w:p w14:paraId="59F4B1F1" w14:textId="070E3A8E" w:rsidR="00C86626" w:rsidRPr="00C86626" w:rsidRDefault="00C86626" w:rsidP="007E0152">
            <w:pPr>
              <w:spacing w:after="150"/>
              <w:rPr>
                <w:rFonts w:ascii="Arial" w:hAnsi="Arial" w:cs="Arial"/>
              </w:rPr>
            </w:pPr>
            <w:r w:rsidRPr="00C86626">
              <w:rPr>
                <w:rFonts w:ascii="Arial" w:hAnsi="Arial" w:cs="Arial"/>
                <w:color w:val="000000"/>
              </w:rPr>
              <w:t xml:space="preserve">Статистичко сређивање, груписање и приказивање података </w:t>
            </w:r>
            <w:r>
              <w:rPr>
                <w:rFonts w:ascii="Arial" w:hAnsi="Arial" w:cs="Arial"/>
                <w:color w:val="000000"/>
              </w:rPr>
              <w:t>-</w:t>
            </w:r>
            <w:r w:rsidRPr="00C86626">
              <w:rPr>
                <w:rFonts w:ascii="Arial" w:hAnsi="Arial" w:cs="Arial"/>
                <w:color w:val="000000"/>
              </w:rPr>
              <w:t xml:space="preserve"> 14 часа</w:t>
            </w:r>
          </w:p>
          <w:p w14:paraId="1B5B412C" w14:textId="55788704" w:rsidR="00C86626" w:rsidRPr="00C86626" w:rsidRDefault="00C86626" w:rsidP="007E0152">
            <w:pPr>
              <w:spacing w:after="150"/>
              <w:rPr>
                <w:rFonts w:ascii="Arial" w:hAnsi="Arial" w:cs="Arial"/>
              </w:rPr>
            </w:pPr>
            <w:r w:rsidRPr="00C86626">
              <w:rPr>
                <w:rFonts w:ascii="Arial" w:hAnsi="Arial" w:cs="Arial"/>
                <w:color w:val="000000"/>
              </w:rPr>
              <w:t xml:space="preserve">Средње вредности и мере дисперзије </w:t>
            </w:r>
            <w:r>
              <w:rPr>
                <w:rFonts w:ascii="Arial" w:hAnsi="Arial" w:cs="Arial"/>
                <w:color w:val="000000"/>
              </w:rPr>
              <w:t>-</w:t>
            </w:r>
            <w:r w:rsidRPr="00C86626">
              <w:rPr>
                <w:rFonts w:ascii="Arial" w:hAnsi="Arial" w:cs="Arial"/>
                <w:color w:val="000000"/>
              </w:rPr>
              <w:t xml:space="preserve"> 16 часова</w:t>
            </w:r>
          </w:p>
          <w:p w14:paraId="16DFE790" w14:textId="4098BB0E" w:rsidR="00C86626" w:rsidRPr="00C86626" w:rsidRDefault="00C86626" w:rsidP="007E0152">
            <w:pPr>
              <w:spacing w:after="150"/>
              <w:rPr>
                <w:rFonts w:ascii="Arial" w:hAnsi="Arial" w:cs="Arial"/>
              </w:rPr>
            </w:pPr>
            <w:r w:rsidRPr="00C86626">
              <w:rPr>
                <w:rFonts w:ascii="Arial" w:hAnsi="Arial" w:cs="Arial"/>
                <w:color w:val="000000"/>
              </w:rPr>
              <w:t xml:space="preserve">Релативни бројеви </w:t>
            </w:r>
            <w:r>
              <w:rPr>
                <w:rFonts w:ascii="Arial" w:hAnsi="Arial" w:cs="Arial"/>
                <w:color w:val="000000"/>
              </w:rPr>
              <w:t>-</w:t>
            </w:r>
            <w:r w:rsidRPr="00C86626">
              <w:rPr>
                <w:rFonts w:ascii="Arial" w:hAnsi="Arial" w:cs="Arial"/>
                <w:color w:val="000000"/>
              </w:rPr>
              <w:t xml:space="preserve"> 14 часова</w:t>
            </w:r>
          </w:p>
          <w:p w14:paraId="26C34A18" w14:textId="23A9F39F" w:rsidR="00C86626" w:rsidRPr="00C86626" w:rsidRDefault="00C86626" w:rsidP="007E0152">
            <w:pPr>
              <w:spacing w:after="150"/>
              <w:rPr>
                <w:rFonts w:ascii="Arial" w:hAnsi="Arial" w:cs="Arial"/>
              </w:rPr>
            </w:pPr>
            <w:r w:rsidRPr="00C86626">
              <w:rPr>
                <w:rFonts w:ascii="Arial" w:hAnsi="Arial" w:cs="Arial"/>
                <w:color w:val="000000"/>
              </w:rPr>
              <w:t xml:space="preserve">Корелациона анализа и линеарни тренд </w:t>
            </w:r>
            <w:r>
              <w:rPr>
                <w:rFonts w:ascii="Arial" w:hAnsi="Arial" w:cs="Arial"/>
                <w:color w:val="000000"/>
              </w:rPr>
              <w:t>-</w:t>
            </w:r>
            <w:r w:rsidRPr="00C86626">
              <w:rPr>
                <w:rFonts w:ascii="Arial" w:hAnsi="Arial" w:cs="Arial"/>
                <w:color w:val="000000"/>
              </w:rPr>
              <w:t xml:space="preserve"> 14 часова</w:t>
            </w:r>
          </w:p>
          <w:p w14:paraId="2CFE38D6"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2FD73379" w14:textId="77777777" w:rsidR="00C86626" w:rsidRPr="00C86626" w:rsidRDefault="00C86626" w:rsidP="007E0152">
            <w:pPr>
              <w:spacing w:after="150"/>
              <w:rPr>
                <w:rFonts w:ascii="Arial" w:hAnsi="Arial" w:cs="Arial"/>
              </w:rPr>
            </w:pPr>
            <w:r w:rsidRPr="00C86626">
              <w:rPr>
                <w:rFonts w:ascii="Arial" w:hAnsi="Arial" w:cs="Arial"/>
                <w:color w:val="000000"/>
              </w:rPr>
              <w:t>● Препорука је да се наставне теме реализују коришћењем програма Excel</w:t>
            </w:r>
          </w:p>
          <w:p w14:paraId="6DDE789A"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предмета статистика су организовани у тематске целине за које је наведен оријентациони број часова за реализацију.</w:t>
            </w:r>
          </w:p>
          <w:p w14:paraId="0AC5AF60"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Принципи економије.</w:t>
            </w:r>
          </w:p>
          <w:p w14:paraId="5CE59A10"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6F544DBF"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103794D9"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3E2E34A2" w14:textId="77777777" w:rsidTr="007E0152">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14:paraId="5F0E07C5" w14:textId="77777777" w:rsidR="00C86626" w:rsidRPr="00C86626" w:rsidRDefault="00C86626" w:rsidP="007E0152">
            <w:pPr>
              <w:spacing w:after="150"/>
              <w:rPr>
                <w:rFonts w:ascii="Arial" w:hAnsi="Arial" w:cs="Arial"/>
              </w:rPr>
            </w:pPr>
            <w:r w:rsidRPr="00C86626">
              <w:rPr>
                <w:rFonts w:ascii="Arial" w:hAnsi="Arial" w:cs="Arial"/>
                <w:b/>
                <w:color w:val="000000"/>
              </w:rPr>
              <w:t>Средње вредности и мере дисперзије</w:t>
            </w:r>
          </w:p>
        </w:tc>
        <w:tc>
          <w:tcPr>
            <w:tcW w:w="1365" w:type="dxa"/>
            <w:tcBorders>
              <w:top w:val="single" w:sz="8" w:space="0" w:color="000000"/>
              <w:left w:val="single" w:sz="8" w:space="0" w:color="000000"/>
              <w:bottom w:val="single" w:sz="8" w:space="0" w:color="000000"/>
              <w:right w:val="single" w:sz="8" w:space="0" w:color="000000"/>
            </w:tcBorders>
            <w:vAlign w:val="center"/>
          </w:tcPr>
          <w:p w14:paraId="384CEE4D"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за израчунавање средњих вредности и мера дисперзије</w:t>
            </w:r>
          </w:p>
        </w:tc>
        <w:tc>
          <w:tcPr>
            <w:tcW w:w="1469" w:type="dxa"/>
            <w:gridSpan w:val="2"/>
            <w:tcBorders>
              <w:top w:val="single" w:sz="8" w:space="0" w:color="000000"/>
              <w:left w:val="single" w:sz="8" w:space="0" w:color="000000"/>
              <w:bottom w:val="single" w:sz="8" w:space="0" w:color="000000"/>
              <w:right w:val="single" w:sz="8" w:space="0" w:color="000000"/>
            </w:tcBorders>
            <w:vAlign w:val="center"/>
          </w:tcPr>
          <w:p w14:paraId="7A5EE2BA" w14:textId="77777777" w:rsidR="00C86626" w:rsidRPr="00C86626" w:rsidRDefault="00C86626" w:rsidP="007E0152">
            <w:pPr>
              <w:spacing w:after="150"/>
              <w:rPr>
                <w:rFonts w:ascii="Arial" w:hAnsi="Arial" w:cs="Arial"/>
              </w:rPr>
            </w:pPr>
            <w:r w:rsidRPr="00C86626">
              <w:rPr>
                <w:rFonts w:ascii="Arial" w:hAnsi="Arial" w:cs="Arial"/>
                <w:color w:val="000000"/>
              </w:rPr>
              <w:t>● објасни врсте средњих вредности и њихову примену и значај у статистичкој анализи</w:t>
            </w:r>
          </w:p>
          <w:p w14:paraId="252CE2D9" w14:textId="77777777" w:rsidR="00C86626" w:rsidRPr="00C86626" w:rsidRDefault="00C86626" w:rsidP="007E0152">
            <w:pPr>
              <w:spacing w:after="150"/>
              <w:rPr>
                <w:rFonts w:ascii="Arial" w:hAnsi="Arial" w:cs="Arial"/>
              </w:rPr>
            </w:pPr>
            <w:r w:rsidRPr="00C86626">
              <w:rPr>
                <w:rFonts w:ascii="Arial" w:hAnsi="Arial" w:cs="Arial"/>
                <w:color w:val="000000"/>
              </w:rPr>
              <w:t>● израчуна аритметичку средину из груписаних и негруписаних података и тумачи добијене резултате</w:t>
            </w:r>
          </w:p>
          <w:p w14:paraId="46075A40" w14:textId="77777777" w:rsidR="00C86626" w:rsidRPr="00C86626" w:rsidRDefault="00C86626" w:rsidP="007E0152">
            <w:pPr>
              <w:spacing w:after="150"/>
              <w:rPr>
                <w:rFonts w:ascii="Arial" w:hAnsi="Arial" w:cs="Arial"/>
              </w:rPr>
            </w:pPr>
            <w:r w:rsidRPr="00C86626">
              <w:rPr>
                <w:rFonts w:ascii="Arial" w:hAnsi="Arial" w:cs="Arial"/>
                <w:color w:val="000000"/>
              </w:rPr>
              <w:t>● израчуна геометријску средину и тумачи добијене резултате</w:t>
            </w:r>
          </w:p>
          <w:p w14:paraId="231E24AA" w14:textId="77777777" w:rsidR="00C86626" w:rsidRPr="00C86626" w:rsidRDefault="00C86626" w:rsidP="007E0152">
            <w:pPr>
              <w:spacing w:after="150"/>
              <w:rPr>
                <w:rFonts w:ascii="Arial" w:hAnsi="Arial" w:cs="Arial"/>
              </w:rPr>
            </w:pPr>
            <w:r w:rsidRPr="00C86626">
              <w:rPr>
                <w:rFonts w:ascii="Arial" w:hAnsi="Arial" w:cs="Arial"/>
                <w:color w:val="000000"/>
              </w:rPr>
              <w:t>● утврди модус и медијану из интервалних и неинтервалних серија и тумачи добијене резултате</w:t>
            </w:r>
          </w:p>
          <w:p w14:paraId="5671584F" w14:textId="77777777" w:rsidR="00C86626" w:rsidRPr="00C86626" w:rsidRDefault="00C86626" w:rsidP="007E0152">
            <w:pPr>
              <w:spacing w:after="150"/>
              <w:rPr>
                <w:rFonts w:ascii="Arial" w:hAnsi="Arial" w:cs="Arial"/>
              </w:rPr>
            </w:pPr>
            <w:r w:rsidRPr="00C86626">
              <w:rPr>
                <w:rFonts w:ascii="Arial" w:hAnsi="Arial" w:cs="Arial"/>
                <w:color w:val="000000"/>
              </w:rPr>
              <w:t>● утврди мерама дисперзије репрезентативност аритметичке средине</w:t>
            </w:r>
          </w:p>
        </w:tc>
        <w:tc>
          <w:tcPr>
            <w:tcW w:w="1261" w:type="dxa"/>
            <w:tcBorders>
              <w:top w:val="single" w:sz="8" w:space="0" w:color="000000"/>
              <w:left w:val="single" w:sz="8" w:space="0" w:color="000000"/>
              <w:bottom w:val="single" w:sz="8" w:space="0" w:color="000000"/>
              <w:right w:val="single" w:sz="8" w:space="0" w:color="000000"/>
            </w:tcBorders>
            <w:vAlign w:val="center"/>
          </w:tcPr>
          <w:p w14:paraId="5555C4A3" w14:textId="77777777" w:rsidR="00C86626" w:rsidRPr="00C86626" w:rsidRDefault="00C86626" w:rsidP="007E0152">
            <w:pPr>
              <w:spacing w:after="150"/>
              <w:rPr>
                <w:rFonts w:ascii="Arial" w:hAnsi="Arial" w:cs="Arial"/>
              </w:rPr>
            </w:pPr>
            <w:r w:rsidRPr="00C86626">
              <w:rPr>
                <w:rFonts w:ascii="Arial" w:hAnsi="Arial" w:cs="Arial"/>
                <w:color w:val="000000"/>
              </w:rPr>
              <w:t>● Појам и врсте и значај средњих вредности</w:t>
            </w:r>
          </w:p>
          <w:p w14:paraId="5665774E" w14:textId="77777777" w:rsidR="00C86626" w:rsidRPr="00C86626" w:rsidRDefault="00C86626" w:rsidP="007E0152">
            <w:pPr>
              <w:spacing w:after="150"/>
              <w:rPr>
                <w:rFonts w:ascii="Arial" w:hAnsi="Arial" w:cs="Arial"/>
              </w:rPr>
            </w:pPr>
            <w:r w:rsidRPr="00C86626">
              <w:rPr>
                <w:rFonts w:ascii="Arial" w:hAnsi="Arial" w:cs="Arial"/>
                <w:color w:val="000000"/>
              </w:rPr>
              <w:t>● Појам и израчунавање артиметичке средине из груписаних и негруписаних података</w:t>
            </w:r>
          </w:p>
          <w:p w14:paraId="0D9EE03A" w14:textId="77777777" w:rsidR="00C86626" w:rsidRPr="00C86626" w:rsidRDefault="00C86626" w:rsidP="007E0152">
            <w:pPr>
              <w:spacing w:after="150"/>
              <w:rPr>
                <w:rFonts w:ascii="Arial" w:hAnsi="Arial" w:cs="Arial"/>
              </w:rPr>
            </w:pPr>
            <w:r w:rsidRPr="00C86626">
              <w:rPr>
                <w:rFonts w:ascii="Arial" w:hAnsi="Arial" w:cs="Arial"/>
                <w:color w:val="000000"/>
              </w:rPr>
              <w:t>● Појам и израчунавање геометријске средине</w:t>
            </w:r>
          </w:p>
          <w:p w14:paraId="230CD256" w14:textId="77777777" w:rsidR="00C86626" w:rsidRPr="00C86626" w:rsidRDefault="00C86626" w:rsidP="007E0152">
            <w:pPr>
              <w:spacing w:after="150"/>
              <w:rPr>
                <w:rFonts w:ascii="Arial" w:hAnsi="Arial" w:cs="Arial"/>
              </w:rPr>
            </w:pPr>
            <w:r w:rsidRPr="00C86626">
              <w:rPr>
                <w:rFonts w:ascii="Arial" w:hAnsi="Arial" w:cs="Arial"/>
                <w:color w:val="000000"/>
              </w:rPr>
              <w:t>● Појам и утврђивање модуса из груписаних и негруписаних података</w:t>
            </w:r>
          </w:p>
          <w:p w14:paraId="3DEDE8BC" w14:textId="77777777" w:rsidR="00C86626" w:rsidRPr="00C86626" w:rsidRDefault="00C86626" w:rsidP="007E0152">
            <w:pPr>
              <w:spacing w:after="150"/>
              <w:rPr>
                <w:rFonts w:ascii="Arial" w:hAnsi="Arial" w:cs="Arial"/>
              </w:rPr>
            </w:pPr>
            <w:r w:rsidRPr="00C86626">
              <w:rPr>
                <w:rFonts w:ascii="Arial" w:hAnsi="Arial" w:cs="Arial"/>
                <w:color w:val="000000"/>
              </w:rPr>
              <w:t>● Појам и утврђивање медијане из груписаних и негруписаних података</w:t>
            </w:r>
          </w:p>
          <w:p w14:paraId="6B0656AD" w14:textId="77777777" w:rsidR="00C86626" w:rsidRPr="00C86626" w:rsidRDefault="00C86626" w:rsidP="007E0152">
            <w:pPr>
              <w:spacing w:after="150"/>
              <w:rPr>
                <w:rFonts w:ascii="Arial" w:hAnsi="Arial" w:cs="Arial"/>
              </w:rPr>
            </w:pPr>
            <w:r w:rsidRPr="00C86626">
              <w:rPr>
                <w:rFonts w:ascii="Arial" w:hAnsi="Arial" w:cs="Arial"/>
                <w:color w:val="000000"/>
              </w:rPr>
              <w:t>● Појам и израчунавање мера дисперзије</w:t>
            </w:r>
          </w:p>
          <w:p w14:paraId="6D3817A4" w14:textId="2ACE39B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Интервал варијације</w:t>
            </w:r>
          </w:p>
          <w:p w14:paraId="1BEFE4E4" w14:textId="6712C72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Варијанса</w:t>
            </w:r>
          </w:p>
          <w:p w14:paraId="5D2CD179" w14:textId="21E9466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Стандардна девијација</w:t>
            </w:r>
          </w:p>
        </w:tc>
        <w:tc>
          <w:tcPr>
            <w:tcW w:w="0" w:type="auto"/>
            <w:vMerge/>
            <w:tcBorders>
              <w:top w:val="nil"/>
              <w:left w:val="single" w:sz="8" w:space="0" w:color="000000"/>
              <w:bottom w:val="single" w:sz="8" w:space="0" w:color="000000"/>
              <w:right w:val="single" w:sz="8" w:space="0" w:color="000000"/>
            </w:tcBorders>
          </w:tcPr>
          <w:p w14:paraId="1B6CF636" w14:textId="77777777" w:rsidR="00C86626" w:rsidRPr="00C86626" w:rsidRDefault="00C86626" w:rsidP="007E0152">
            <w:pPr>
              <w:rPr>
                <w:rFonts w:ascii="Arial" w:hAnsi="Arial" w:cs="Arial"/>
              </w:rPr>
            </w:pPr>
          </w:p>
        </w:tc>
      </w:tr>
      <w:tr w:rsidR="00C86626" w:rsidRPr="00C86626" w14:paraId="1E5286AC" w14:textId="77777777" w:rsidTr="007E0152">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14:paraId="0DA5FB7A" w14:textId="77777777" w:rsidR="00C86626" w:rsidRPr="00C86626" w:rsidRDefault="00C86626" w:rsidP="007E0152">
            <w:pPr>
              <w:spacing w:after="150"/>
              <w:rPr>
                <w:rFonts w:ascii="Arial" w:hAnsi="Arial" w:cs="Arial"/>
              </w:rPr>
            </w:pPr>
            <w:r w:rsidRPr="00C86626">
              <w:rPr>
                <w:rFonts w:ascii="Arial" w:hAnsi="Arial" w:cs="Arial"/>
                <w:b/>
                <w:color w:val="000000"/>
              </w:rPr>
              <w:t>Релативни бројеви</w:t>
            </w:r>
          </w:p>
        </w:tc>
        <w:tc>
          <w:tcPr>
            <w:tcW w:w="1365" w:type="dxa"/>
            <w:tcBorders>
              <w:top w:val="single" w:sz="8" w:space="0" w:color="000000"/>
              <w:left w:val="single" w:sz="8" w:space="0" w:color="000000"/>
              <w:bottom w:val="single" w:sz="8" w:space="0" w:color="000000"/>
              <w:right w:val="single" w:sz="8" w:space="0" w:color="000000"/>
            </w:tcBorders>
            <w:vAlign w:val="center"/>
          </w:tcPr>
          <w:p w14:paraId="33AD3BE1"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за израчунавање релативних бројева</w:t>
            </w:r>
          </w:p>
        </w:tc>
        <w:tc>
          <w:tcPr>
            <w:tcW w:w="1469" w:type="dxa"/>
            <w:gridSpan w:val="2"/>
            <w:tcBorders>
              <w:top w:val="single" w:sz="8" w:space="0" w:color="000000"/>
              <w:left w:val="single" w:sz="8" w:space="0" w:color="000000"/>
              <w:bottom w:val="single" w:sz="8" w:space="0" w:color="000000"/>
              <w:right w:val="single" w:sz="8" w:space="0" w:color="000000"/>
            </w:tcBorders>
            <w:vAlign w:val="center"/>
          </w:tcPr>
          <w:p w14:paraId="17DF084C" w14:textId="77777777" w:rsidR="00C86626" w:rsidRPr="00C86626" w:rsidRDefault="00C86626" w:rsidP="007E0152">
            <w:pPr>
              <w:spacing w:after="150"/>
              <w:rPr>
                <w:rFonts w:ascii="Arial" w:hAnsi="Arial" w:cs="Arial"/>
              </w:rPr>
            </w:pPr>
            <w:r w:rsidRPr="00C86626">
              <w:rPr>
                <w:rFonts w:ascii="Arial" w:hAnsi="Arial" w:cs="Arial"/>
                <w:color w:val="000000"/>
              </w:rPr>
              <w:t>● објасни све врсте релативних бројева, њихову примену и значај у статистичкој анализи</w:t>
            </w:r>
          </w:p>
          <w:p w14:paraId="624E121D" w14:textId="77777777" w:rsidR="00C86626" w:rsidRPr="00C86626" w:rsidRDefault="00C86626" w:rsidP="007E0152">
            <w:pPr>
              <w:spacing w:after="150"/>
              <w:rPr>
                <w:rFonts w:ascii="Arial" w:hAnsi="Arial" w:cs="Arial"/>
              </w:rPr>
            </w:pPr>
            <w:r w:rsidRPr="00C86626">
              <w:rPr>
                <w:rFonts w:ascii="Arial" w:hAnsi="Arial" w:cs="Arial"/>
                <w:color w:val="000000"/>
              </w:rPr>
              <w:t>● израчуна показатеље структуре и тумачи добијене резултате</w:t>
            </w:r>
          </w:p>
          <w:p w14:paraId="6819DFD0" w14:textId="77777777" w:rsidR="00C86626" w:rsidRPr="00C86626" w:rsidRDefault="00C86626" w:rsidP="007E0152">
            <w:pPr>
              <w:spacing w:after="150"/>
              <w:rPr>
                <w:rFonts w:ascii="Arial" w:hAnsi="Arial" w:cs="Arial"/>
              </w:rPr>
            </w:pPr>
            <w:r w:rsidRPr="00C86626">
              <w:rPr>
                <w:rFonts w:ascii="Arial" w:hAnsi="Arial" w:cs="Arial"/>
                <w:color w:val="000000"/>
              </w:rPr>
              <w:t>● израчуна ланчане и базне индексе и тумачи добијене резултате</w:t>
            </w:r>
          </w:p>
          <w:p w14:paraId="43AC2360" w14:textId="77777777" w:rsidR="00C86626" w:rsidRPr="00C86626" w:rsidRDefault="00C86626" w:rsidP="007E0152">
            <w:pPr>
              <w:spacing w:after="150"/>
              <w:rPr>
                <w:rFonts w:ascii="Arial" w:hAnsi="Arial" w:cs="Arial"/>
              </w:rPr>
            </w:pPr>
            <w:r w:rsidRPr="00C86626">
              <w:rPr>
                <w:rFonts w:ascii="Arial" w:hAnsi="Arial" w:cs="Arial"/>
                <w:color w:val="000000"/>
              </w:rPr>
              <w:t>● израчуна индивидуалне и ланчане индексе и тумачи добијене резултате</w:t>
            </w:r>
          </w:p>
          <w:p w14:paraId="3DD5FA88" w14:textId="77777777" w:rsidR="00C86626" w:rsidRPr="00C86626" w:rsidRDefault="00C86626" w:rsidP="007E0152">
            <w:pPr>
              <w:spacing w:after="150"/>
              <w:rPr>
                <w:rFonts w:ascii="Arial" w:hAnsi="Arial" w:cs="Arial"/>
              </w:rPr>
            </w:pPr>
            <w:r w:rsidRPr="00C86626">
              <w:rPr>
                <w:rFonts w:ascii="Arial" w:hAnsi="Arial" w:cs="Arial"/>
                <w:color w:val="000000"/>
              </w:rPr>
              <w:t>● израчуна индекс просечне нето зараде и тумачи добијене резултате</w:t>
            </w:r>
          </w:p>
          <w:p w14:paraId="54F91962" w14:textId="77777777" w:rsidR="00C86626" w:rsidRPr="00C86626" w:rsidRDefault="00C86626" w:rsidP="007E0152">
            <w:pPr>
              <w:spacing w:after="150"/>
              <w:rPr>
                <w:rFonts w:ascii="Arial" w:hAnsi="Arial" w:cs="Arial"/>
              </w:rPr>
            </w:pPr>
            <w:r w:rsidRPr="00C86626">
              <w:rPr>
                <w:rFonts w:ascii="Arial" w:hAnsi="Arial" w:cs="Arial"/>
                <w:color w:val="000000"/>
              </w:rPr>
              <w:t>● израчуна индекс планског задатка и испуњења плана и тумачи добијене резултате</w:t>
            </w:r>
          </w:p>
        </w:tc>
        <w:tc>
          <w:tcPr>
            <w:tcW w:w="1261" w:type="dxa"/>
            <w:tcBorders>
              <w:top w:val="single" w:sz="8" w:space="0" w:color="000000"/>
              <w:left w:val="single" w:sz="8" w:space="0" w:color="000000"/>
              <w:bottom w:val="single" w:sz="8" w:space="0" w:color="000000"/>
              <w:right w:val="single" w:sz="8" w:space="0" w:color="000000"/>
            </w:tcBorders>
            <w:vAlign w:val="center"/>
          </w:tcPr>
          <w:p w14:paraId="734FA69B" w14:textId="77777777" w:rsidR="00C86626" w:rsidRPr="00C86626" w:rsidRDefault="00C86626" w:rsidP="007E0152">
            <w:pPr>
              <w:spacing w:after="150"/>
              <w:rPr>
                <w:rFonts w:ascii="Arial" w:hAnsi="Arial" w:cs="Arial"/>
              </w:rPr>
            </w:pPr>
            <w:r w:rsidRPr="00C86626">
              <w:rPr>
                <w:rFonts w:ascii="Arial" w:hAnsi="Arial" w:cs="Arial"/>
                <w:color w:val="000000"/>
              </w:rPr>
              <w:t>● Појам, врсте и значај релативних бројева</w:t>
            </w:r>
          </w:p>
          <w:p w14:paraId="51B778A0" w14:textId="77777777" w:rsidR="00C86626" w:rsidRPr="00C86626" w:rsidRDefault="00C86626" w:rsidP="007E0152">
            <w:pPr>
              <w:spacing w:after="150"/>
              <w:rPr>
                <w:rFonts w:ascii="Arial" w:hAnsi="Arial" w:cs="Arial"/>
              </w:rPr>
            </w:pPr>
            <w:r w:rsidRPr="00C86626">
              <w:rPr>
                <w:rFonts w:ascii="Arial" w:hAnsi="Arial" w:cs="Arial"/>
                <w:color w:val="000000"/>
              </w:rPr>
              <w:t>● Показатељи структуре</w:t>
            </w:r>
          </w:p>
          <w:p w14:paraId="069B76C2" w14:textId="77777777" w:rsidR="00C86626" w:rsidRPr="00C86626" w:rsidRDefault="00C86626" w:rsidP="007E0152">
            <w:pPr>
              <w:spacing w:after="150"/>
              <w:rPr>
                <w:rFonts w:ascii="Arial" w:hAnsi="Arial" w:cs="Arial"/>
              </w:rPr>
            </w:pPr>
            <w:r w:rsidRPr="00C86626">
              <w:rPr>
                <w:rFonts w:ascii="Arial" w:hAnsi="Arial" w:cs="Arial"/>
                <w:color w:val="000000"/>
              </w:rPr>
              <w:t>● Ланчани и базни индекси</w:t>
            </w:r>
          </w:p>
          <w:p w14:paraId="1527A1C8" w14:textId="77777777" w:rsidR="00C86626" w:rsidRPr="00C86626" w:rsidRDefault="00C86626" w:rsidP="007E0152">
            <w:pPr>
              <w:spacing w:after="150"/>
              <w:rPr>
                <w:rFonts w:ascii="Arial" w:hAnsi="Arial" w:cs="Arial"/>
              </w:rPr>
            </w:pPr>
            <w:r w:rsidRPr="00C86626">
              <w:rPr>
                <w:rFonts w:ascii="Arial" w:hAnsi="Arial" w:cs="Arial"/>
                <w:color w:val="000000"/>
              </w:rPr>
              <w:t>● Средњи темпо развоја</w:t>
            </w:r>
          </w:p>
          <w:p w14:paraId="2C763D10" w14:textId="77777777" w:rsidR="00C86626" w:rsidRPr="00C86626" w:rsidRDefault="00C86626" w:rsidP="007E0152">
            <w:pPr>
              <w:spacing w:after="150"/>
              <w:rPr>
                <w:rFonts w:ascii="Arial" w:hAnsi="Arial" w:cs="Arial"/>
              </w:rPr>
            </w:pPr>
            <w:r w:rsidRPr="00C86626">
              <w:rPr>
                <w:rFonts w:ascii="Arial" w:hAnsi="Arial" w:cs="Arial"/>
                <w:color w:val="000000"/>
              </w:rPr>
              <w:t>● Индивидуални и групни индекси физичког обима, цена и трошкова живота</w:t>
            </w:r>
          </w:p>
          <w:p w14:paraId="4F116C9F" w14:textId="77777777" w:rsidR="00C86626" w:rsidRPr="00C86626" w:rsidRDefault="00C86626" w:rsidP="007E0152">
            <w:pPr>
              <w:spacing w:after="150"/>
              <w:rPr>
                <w:rFonts w:ascii="Arial" w:hAnsi="Arial" w:cs="Arial"/>
              </w:rPr>
            </w:pPr>
            <w:r w:rsidRPr="00C86626">
              <w:rPr>
                <w:rFonts w:ascii="Arial" w:hAnsi="Arial" w:cs="Arial"/>
                <w:color w:val="000000"/>
              </w:rPr>
              <w:t>● Индекси просечне нето зараде</w:t>
            </w:r>
          </w:p>
          <w:p w14:paraId="6A80F97C" w14:textId="77777777" w:rsidR="00C86626" w:rsidRPr="00C86626" w:rsidRDefault="00C86626" w:rsidP="007E0152">
            <w:pPr>
              <w:spacing w:after="150"/>
              <w:rPr>
                <w:rFonts w:ascii="Arial" w:hAnsi="Arial" w:cs="Arial"/>
              </w:rPr>
            </w:pPr>
            <w:r w:rsidRPr="00C86626">
              <w:rPr>
                <w:rFonts w:ascii="Arial" w:hAnsi="Arial" w:cs="Arial"/>
                <w:color w:val="000000"/>
              </w:rPr>
              <w:t>● Индекс планског задатка</w:t>
            </w:r>
          </w:p>
          <w:p w14:paraId="70EFEF33" w14:textId="77777777" w:rsidR="00C86626" w:rsidRPr="00C86626" w:rsidRDefault="00C86626" w:rsidP="007E0152">
            <w:pPr>
              <w:spacing w:after="150"/>
              <w:rPr>
                <w:rFonts w:ascii="Arial" w:hAnsi="Arial" w:cs="Arial"/>
              </w:rPr>
            </w:pPr>
            <w:r w:rsidRPr="00C86626">
              <w:rPr>
                <w:rFonts w:ascii="Arial" w:hAnsi="Arial" w:cs="Arial"/>
                <w:color w:val="000000"/>
              </w:rPr>
              <w:t>● Индекс испуњења плана</w:t>
            </w:r>
          </w:p>
        </w:tc>
        <w:tc>
          <w:tcPr>
            <w:tcW w:w="0" w:type="auto"/>
            <w:vMerge/>
            <w:tcBorders>
              <w:top w:val="nil"/>
              <w:left w:val="single" w:sz="8" w:space="0" w:color="000000"/>
              <w:bottom w:val="single" w:sz="8" w:space="0" w:color="000000"/>
              <w:right w:val="single" w:sz="8" w:space="0" w:color="000000"/>
            </w:tcBorders>
          </w:tcPr>
          <w:p w14:paraId="3FB8599C" w14:textId="77777777" w:rsidR="00C86626" w:rsidRPr="00C86626" w:rsidRDefault="00C86626" w:rsidP="007E0152">
            <w:pPr>
              <w:rPr>
                <w:rFonts w:ascii="Arial" w:hAnsi="Arial" w:cs="Arial"/>
              </w:rPr>
            </w:pPr>
          </w:p>
        </w:tc>
      </w:tr>
      <w:tr w:rsidR="00C86626" w:rsidRPr="00C86626" w14:paraId="36757599" w14:textId="77777777" w:rsidTr="007E0152">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14:paraId="5F053585" w14:textId="77777777" w:rsidR="00C86626" w:rsidRPr="00C86626" w:rsidRDefault="00C86626" w:rsidP="007E0152">
            <w:pPr>
              <w:spacing w:after="150"/>
              <w:rPr>
                <w:rFonts w:ascii="Arial" w:hAnsi="Arial" w:cs="Arial"/>
              </w:rPr>
            </w:pPr>
            <w:r w:rsidRPr="00C86626">
              <w:rPr>
                <w:rFonts w:ascii="Arial" w:hAnsi="Arial" w:cs="Arial"/>
                <w:b/>
                <w:color w:val="000000"/>
              </w:rPr>
              <w:t>Корелациона анализа и линеарни тренд</w:t>
            </w:r>
          </w:p>
        </w:tc>
        <w:tc>
          <w:tcPr>
            <w:tcW w:w="1365" w:type="dxa"/>
            <w:tcBorders>
              <w:top w:val="single" w:sz="8" w:space="0" w:color="000000"/>
              <w:left w:val="single" w:sz="8" w:space="0" w:color="000000"/>
              <w:bottom w:val="single" w:sz="8" w:space="0" w:color="000000"/>
              <w:right w:val="single" w:sz="8" w:space="0" w:color="000000"/>
            </w:tcBorders>
            <w:vAlign w:val="center"/>
          </w:tcPr>
          <w:p w14:paraId="65E322A1"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за израчунавање корелационе анализе и линеарног тренда</w:t>
            </w:r>
          </w:p>
        </w:tc>
        <w:tc>
          <w:tcPr>
            <w:tcW w:w="1469" w:type="dxa"/>
            <w:gridSpan w:val="2"/>
            <w:tcBorders>
              <w:top w:val="single" w:sz="8" w:space="0" w:color="000000"/>
              <w:left w:val="single" w:sz="8" w:space="0" w:color="000000"/>
              <w:bottom w:val="single" w:sz="8" w:space="0" w:color="000000"/>
              <w:right w:val="single" w:sz="8" w:space="0" w:color="000000"/>
            </w:tcBorders>
            <w:vAlign w:val="center"/>
          </w:tcPr>
          <w:p w14:paraId="55B4693B"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 примену корелационе анализе и линеарног тренда у статистичкој анализи</w:t>
            </w:r>
          </w:p>
          <w:p w14:paraId="0535E81C" w14:textId="77777777" w:rsidR="00C86626" w:rsidRPr="00C86626" w:rsidRDefault="00C86626" w:rsidP="007E0152">
            <w:pPr>
              <w:spacing w:after="150"/>
              <w:rPr>
                <w:rFonts w:ascii="Arial" w:hAnsi="Arial" w:cs="Arial"/>
              </w:rPr>
            </w:pPr>
            <w:r w:rsidRPr="00C86626">
              <w:rPr>
                <w:rFonts w:ascii="Arial" w:hAnsi="Arial" w:cs="Arial"/>
                <w:color w:val="000000"/>
              </w:rPr>
              <w:t>● израчуна показатељ узајамне везе између појединих појава</w:t>
            </w:r>
          </w:p>
          <w:p w14:paraId="00162E54"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и испитује зависност између појава</w:t>
            </w:r>
          </w:p>
          <w:p w14:paraId="6DFBE9CF" w14:textId="77777777" w:rsidR="00C86626" w:rsidRPr="00C86626" w:rsidRDefault="00C86626" w:rsidP="007E0152">
            <w:pPr>
              <w:spacing w:after="150"/>
              <w:rPr>
                <w:rFonts w:ascii="Arial" w:hAnsi="Arial" w:cs="Arial"/>
              </w:rPr>
            </w:pPr>
            <w:r w:rsidRPr="00C86626">
              <w:rPr>
                <w:rFonts w:ascii="Arial" w:hAnsi="Arial" w:cs="Arial"/>
                <w:color w:val="000000"/>
              </w:rPr>
              <w:t>● израчуна, графички прикаже и анализира линеарни тренд</w:t>
            </w:r>
          </w:p>
        </w:tc>
        <w:tc>
          <w:tcPr>
            <w:tcW w:w="1261" w:type="dxa"/>
            <w:tcBorders>
              <w:top w:val="single" w:sz="8" w:space="0" w:color="000000"/>
              <w:left w:val="single" w:sz="8" w:space="0" w:color="000000"/>
              <w:bottom w:val="single" w:sz="8" w:space="0" w:color="000000"/>
              <w:right w:val="single" w:sz="8" w:space="0" w:color="000000"/>
            </w:tcBorders>
            <w:vAlign w:val="center"/>
          </w:tcPr>
          <w:p w14:paraId="7445AB39" w14:textId="77777777" w:rsidR="00C86626" w:rsidRPr="00C86626" w:rsidRDefault="00C86626" w:rsidP="007E0152">
            <w:pPr>
              <w:spacing w:after="150"/>
              <w:rPr>
                <w:rFonts w:ascii="Arial" w:hAnsi="Arial" w:cs="Arial"/>
              </w:rPr>
            </w:pPr>
            <w:r w:rsidRPr="00C86626">
              <w:rPr>
                <w:rFonts w:ascii="Arial" w:hAnsi="Arial" w:cs="Arial"/>
                <w:color w:val="000000"/>
              </w:rPr>
              <w:t>● Корелациона анализа</w:t>
            </w:r>
          </w:p>
          <w:p w14:paraId="2FC6AF75" w14:textId="77777777" w:rsidR="00C86626" w:rsidRPr="00C86626" w:rsidRDefault="00C86626" w:rsidP="007E0152">
            <w:pPr>
              <w:spacing w:after="150"/>
              <w:rPr>
                <w:rFonts w:ascii="Arial" w:hAnsi="Arial" w:cs="Arial"/>
              </w:rPr>
            </w:pPr>
            <w:r w:rsidRPr="00C86626">
              <w:rPr>
                <w:rFonts w:ascii="Arial" w:hAnsi="Arial" w:cs="Arial"/>
                <w:color w:val="000000"/>
              </w:rPr>
              <w:t>● Линеарни тренд</w:t>
            </w:r>
          </w:p>
        </w:tc>
        <w:tc>
          <w:tcPr>
            <w:tcW w:w="0" w:type="auto"/>
            <w:vMerge/>
            <w:tcBorders>
              <w:top w:val="nil"/>
              <w:left w:val="single" w:sz="8" w:space="0" w:color="000000"/>
              <w:bottom w:val="single" w:sz="8" w:space="0" w:color="000000"/>
              <w:right w:val="single" w:sz="8" w:space="0" w:color="000000"/>
            </w:tcBorders>
          </w:tcPr>
          <w:p w14:paraId="7445D7D1" w14:textId="77777777" w:rsidR="00C86626" w:rsidRPr="00C86626" w:rsidRDefault="00C86626" w:rsidP="007E0152">
            <w:pPr>
              <w:rPr>
                <w:rFonts w:ascii="Arial" w:hAnsi="Arial" w:cs="Arial"/>
              </w:rPr>
            </w:pPr>
          </w:p>
        </w:tc>
      </w:tr>
    </w:tbl>
    <w:p w14:paraId="532D2E0C"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статистичко истраживање, статистички подаци, сређивање и груписање, приказивање података, средње вредности, релативни бројеви, корелациона анализа, линерани тренд.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3"/>
        <w:gridCol w:w="437"/>
        <w:gridCol w:w="1523"/>
        <w:gridCol w:w="1797"/>
        <w:gridCol w:w="1899"/>
        <w:gridCol w:w="3172"/>
      </w:tblGrid>
      <w:tr w:rsidR="00C86626" w:rsidRPr="00C86626" w14:paraId="0EB9BE57" w14:textId="77777777" w:rsidTr="007E0152">
        <w:trPr>
          <w:trHeight w:val="45"/>
          <w:tblCellSpacing w:w="0" w:type="auto"/>
        </w:trPr>
        <w:tc>
          <w:tcPr>
            <w:tcW w:w="1158" w:type="dxa"/>
            <w:gridSpan w:val="2"/>
            <w:tcBorders>
              <w:top w:val="single" w:sz="8" w:space="0" w:color="000000"/>
              <w:left w:val="single" w:sz="8" w:space="0" w:color="000000"/>
              <w:bottom w:val="single" w:sz="8" w:space="0" w:color="000000"/>
              <w:right w:val="single" w:sz="8" w:space="0" w:color="000000"/>
            </w:tcBorders>
            <w:vAlign w:val="center"/>
          </w:tcPr>
          <w:p w14:paraId="074C566F"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3242" w:type="dxa"/>
            <w:gridSpan w:val="4"/>
            <w:tcBorders>
              <w:top w:val="single" w:sz="8" w:space="0" w:color="000000"/>
              <w:left w:val="single" w:sz="8" w:space="0" w:color="000000"/>
              <w:bottom w:val="single" w:sz="8" w:space="0" w:color="000000"/>
              <w:right w:val="single" w:sz="8" w:space="0" w:color="000000"/>
            </w:tcBorders>
            <w:vAlign w:val="center"/>
          </w:tcPr>
          <w:p w14:paraId="169C8C29" w14:textId="77777777" w:rsidR="00C86626" w:rsidRPr="00C86626" w:rsidRDefault="00C86626" w:rsidP="007E0152">
            <w:pPr>
              <w:spacing w:after="150"/>
              <w:rPr>
                <w:rFonts w:ascii="Arial" w:hAnsi="Arial" w:cs="Arial"/>
              </w:rPr>
            </w:pPr>
            <w:r w:rsidRPr="00C86626">
              <w:rPr>
                <w:rFonts w:ascii="Arial" w:hAnsi="Arial" w:cs="Arial"/>
                <w:b/>
                <w:color w:val="000000"/>
              </w:rPr>
              <w:t>УВОД У ПРИВРЕДНО ПРАВО</w:t>
            </w:r>
          </w:p>
        </w:tc>
      </w:tr>
      <w:tr w:rsidR="00C86626" w:rsidRPr="00C86626" w14:paraId="09AAA46D" w14:textId="77777777" w:rsidTr="007E0152">
        <w:trPr>
          <w:trHeight w:val="45"/>
          <w:tblCellSpacing w:w="0" w:type="auto"/>
        </w:trPr>
        <w:tc>
          <w:tcPr>
            <w:tcW w:w="1158" w:type="dxa"/>
            <w:gridSpan w:val="2"/>
            <w:tcBorders>
              <w:top w:val="single" w:sz="8" w:space="0" w:color="000000"/>
              <w:left w:val="single" w:sz="8" w:space="0" w:color="000000"/>
              <w:bottom w:val="single" w:sz="8" w:space="0" w:color="000000"/>
              <w:right w:val="single" w:sz="8" w:space="0" w:color="000000"/>
            </w:tcBorders>
            <w:vAlign w:val="center"/>
          </w:tcPr>
          <w:p w14:paraId="06C7C0FD"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3242" w:type="dxa"/>
            <w:gridSpan w:val="4"/>
            <w:tcBorders>
              <w:top w:val="single" w:sz="8" w:space="0" w:color="000000"/>
              <w:left w:val="single" w:sz="8" w:space="0" w:color="000000"/>
              <w:bottom w:val="single" w:sz="8" w:space="0" w:color="000000"/>
              <w:right w:val="single" w:sz="8" w:space="0" w:color="000000"/>
            </w:tcBorders>
            <w:vAlign w:val="center"/>
          </w:tcPr>
          <w:p w14:paraId="384351EC" w14:textId="77777777" w:rsidR="00C86626" w:rsidRPr="00C86626" w:rsidRDefault="00C86626" w:rsidP="007E0152">
            <w:pPr>
              <w:spacing w:after="150"/>
              <w:rPr>
                <w:rFonts w:ascii="Arial" w:hAnsi="Arial" w:cs="Arial"/>
              </w:rPr>
            </w:pPr>
            <w:r w:rsidRPr="00C86626">
              <w:rPr>
                <w:rFonts w:ascii="Arial" w:hAnsi="Arial" w:cs="Arial"/>
                <w:b/>
                <w:color w:val="000000"/>
              </w:rPr>
              <w:t>70</w:t>
            </w:r>
          </w:p>
        </w:tc>
      </w:tr>
      <w:tr w:rsidR="00C86626" w:rsidRPr="00C86626" w14:paraId="59A5AA24" w14:textId="77777777" w:rsidTr="007E0152">
        <w:trPr>
          <w:trHeight w:val="45"/>
          <w:tblCellSpacing w:w="0" w:type="auto"/>
        </w:trPr>
        <w:tc>
          <w:tcPr>
            <w:tcW w:w="1158" w:type="dxa"/>
            <w:gridSpan w:val="2"/>
            <w:tcBorders>
              <w:top w:val="single" w:sz="8" w:space="0" w:color="000000"/>
              <w:left w:val="single" w:sz="8" w:space="0" w:color="000000"/>
              <w:bottom w:val="single" w:sz="8" w:space="0" w:color="000000"/>
              <w:right w:val="single" w:sz="8" w:space="0" w:color="000000"/>
            </w:tcBorders>
            <w:vAlign w:val="center"/>
          </w:tcPr>
          <w:p w14:paraId="7272AD55"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3242" w:type="dxa"/>
            <w:gridSpan w:val="4"/>
            <w:tcBorders>
              <w:top w:val="single" w:sz="8" w:space="0" w:color="000000"/>
              <w:left w:val="single" w:sz="8" w:space="0" w:color="000000"/>
              <w:bottom w:val="single" w:sz="8" w:space="0" w:color="000000"/>
              <w:right w:val="single" w:sz="8" w:space="0" w:color="000000"/>
            </w:tcBorders>
            <w:vAlign w:val="center"/>
          </w:tcPr>
          <w:p w14:paraId="34707783" w14:textId="77777777" w:rsidR="00C86626" w:rsidRPr="00C86626" w:rsidRDefault="00C86626" w:rsidP="007E0152">
            <w:pPr>
              <w:spacing w:after="150"/>
              <w:rPr>
                <w:rFonts w:ascii="Arial" w:hAnsi="Arial" w:cs="Arial"/>
              </w:rPr>
            </w:pPr>
            <w:r w:rsidRPr="00C86626">
              <w:rPr>
                <w:rFonts w:ascii="Arial" w:hAnsi="Arial" w:cs="Arial"/>
                <w:b/>
                <w:color w:val="000000"/>
              </w:rPr>
              <w:t>Други</w:t>
            </w:r>
          </w:p>
        </w:tc>
      </w:tr>
      <w:tr w:rsidR="00C86626" w:rsidRPr="00C86626" w14:paraId="0C96C5DB" w14:textId="77777777" w:rsidTr="007E0152">
        <w:trPr>
          <w:trHeight w:val="45"/>
          <w:tblCellSpacing w:w="0" w:type="auto"/>
        </w:trPr>
        <w:tc>
          <w:tcPr>
            <w:tcW w:w="1158" w:type="dxa"/>
            <w:gridSpan w:val="2"/>
            <w:tcBorders>
              <w:top w:val="single" w:sz="8" w:space="0" w:color="000000"/>
              <w:left w:val="single" w:sz="8" w:space="0" w:color="000000"/>
              <w:bottom w:val="single" w:sz="8" w:space="0" w:color="000000"/>
              <w:right w:val="single" w:sz="8" w:space="0" w:color="000000"/>
            </w:tcBorders>
            <w:vAlign w:val="center"/>
          </w:tcPr>
          <w:p w14:paraId="437D00D8"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3242" w:type="dxa"/>
            <w:gridSpan w:val="4"/>
            <w:tcBorders>
              <w:top w:val="single" w:sz="8" w:space="0" w:color="000000"/>
              <w:left w:val="single" w:sz="8" w:space="0" w:color="000000"/>
              <w:bottom w:val="single" w:sz="8" w:space="0" w:color="000000"/>
              <w:right w:val="single" w:sz="8" w:space="0" w:color="000000"/>
            </w:tcBorders>
            <w:vAlign w:val="center"/>
          </w:tcPr>
          <w:p w14:paraId="2D96292C" w14:textId="17A77CA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правном положају и врстама привредних субјеката</w:t>
            </w:r>
          </w:p>
          <w:p w14:paraId="74B65A7E" w14:textId="4831130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предузимање активности у поступку оснивања привредних субјеката и њиховог престанка</w:t>
            </w:r>
          </w:p>
          <w:p w14:paraId="12BA87FE" w14:textId="08B7D19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израду пратећих правних аката у поступку оснивања и престанка привредних субјеката</w:t>
            </w:r>
          </w:p>
          <w:p w14:paraId="18FFC443" w14:textId="3024414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мотивисање ученика за започињање сопственог бизниса</w:t>
            </w:r>
          </w:p>
          <w:p w14:paraId="2718FF88" w14:textId="7EE3483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формирање ставова о важности праћења промена правних прописа који се односе на привредне субјекте</w:t>
            </w:r>
          </w:p>
          <w:p w14:paraId="050FB8EF" w14:textId="2B4E930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ставова и вредности значајних за живот у савременом друштву, заснованих на поштовању људских права </w:t>
            </w:r>
            <w:r>
              <w:rPr>
                <w:rFonts w:ascii="Arial" w:hAnsi="Arial" w:cs="Arial"/>
                <w:color w:val="000000"/>
              </w:rPr>
              <w:t>-</w:t>
            </w:r>
            <w:r w:rsidRPr="00C86626">
              <w:rPr>
                <w:rFonts w:ascii="Arial" w:hAnsi="Arial" w:cs="Arial"/>
                <w:color w:val="000000"/>
              </w:rPr>
              <w:t xml:space="preserve"> посебно у области рада, толеранцијe, солидарности, уважавањa различитости, одсуствa дискриминације и роднe равноправности</w:t>
            </w:r>
          </w:p>
          <w:p w14:paraId="473668F6" w14:textId="5D4EAAE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примену знања и вештина при доношењу одлука и решавању проблема из свакодневног живота и рада</w:t>
            </w:r>
          </w:p>
          <w:p w14:paraId="0D6591CB" w14:textId="1625F4D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комуникацију са државним органима, другим привредним субјектима и другим организацијама</w:t>
            </w:r>
          </w:p>
        </w:tc>
      </w:tr>
      <w:tr w:rsidR="00C86626" w:rsidRPr="00C86626" w14:paraId="3FEC6AD2" w14:textId="77777777" w:rsidTr="007E0152">
        <w:trPr>
          <w:trHeight w:val="45"/>
          <w:tblCellSpacing w:w="0" w:type="auto"/>
        </w:trPr>
        <w:tc>
          <w:tcPr>
            <w:tcW w:w="821" w:type="dxa"/>
            <w:tcBorders>
              <w:top w:val="single" w:sz="8" w:space="0" w:color="000000"/>
              <w:left w:val="single" w:sz="8" w:space="0" w:color="000000"/>
              <w:bottom w:val="single" w:sz="8" w:space="0" w:color="000000"/>
              <w:right w:val="single" w:sz="8" w:space="0" w:color="000000"/>
            </w:tcBorders>
            <w:vAlign w:val="center"/>
          </w:tcPr>
          <w:p w14:paraId="0F312360"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6B26D1EB"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630" w:type="dxa"/>
            <w:tcBorders>
              <w:top w:val="single" w:sz="8" w:space="0" w:color="000000"/>
              <w:left w:val="single" w:sz="8" w:space="0" w:color="000000"/>
              <w:bottom w:val="single" w:sz="8" w:space="0" w:color="000000"/>
              <w:right w:val="single" w:sz="8" w:space="0" w:color="000000"/>
            </w:tcBorders>
            <w:vAlign w:val="center"/>
          </w:tcPr>
          <w:p w14:paraId="4B501F7A"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5BD475F1"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023" w:type="dxa"/>
            <w:tcBorders>
              <w:top w:val="single" w:sz="8" w:space="0" w:color="000000"/>
              <w:left w:val="single" w:sz="8" w:space="0" w:color="000000"/>
              <w:bottom w:val="single" w:sz="8" w:space="0" w:color="000000"/>
              <w:right w:val="single" w:sz="8" w:space="0" w:color="000000"/>
            </w:tcBorders>
            <w:vAlign w:val="center"/>
          </w:tcPr>
          <w:p w14:paraId="00BD8A9A"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9296" w:type="dxa"/>
            <w:tcBorders>
              <w:top w:val="single" w:sz="8" w:space="0" w:color="000000"/>
              <w:left w:val="single" w:sz="8" w:space="0" w:color="000000"/>
              <w:bottom w:val="single" w:sz="8" w:space="0" w:color="000000"/>
              <w:right w:val="single" w:sz="8" w:space="0" w:color="000000"/>
            </w:tcBorders>
            <w:vAlign w:val="center"/>
          </w:tcPr>
          <w:p w14:paraId="027AE694"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3EF4A002" w14:textId="77777777" w:rsidTr="007E0152">
        <w:trPr>
          <w:trHeight w:val="45"/>
          <w:tblCellSpacing w:w="0" w:type="auto"/>
        </w:trPr>
        <w:tc>
          <w:tcPr>
            <w:tcW w:w="821" w:type="dxa"/>
            <w:tcBorders>
              <w:top w:val="single" w:sz="8" w:space="0" w:color="000000"/>
              <w:left w:val="single" w:sz="8" w:space="0" w:color="000000"/>
              <w:bottom w:val="single" w:sz="8" w:space="0" w:color="000000"/>
              <w:right w:val="single" w:sz="8" w:space="0" w:color="000000"/>
            </w:tcBorders>
            <w:vAlign w:val="center"/>
          </w:tcPr>
          <w:p w14:paraId="6BCAE253" w14:textId="77777777" w:rsidR="00C86626" w:rsidRPr="00C86626" w:rsidRDefault="00C86626" w:rsidP="007E0152">
            <w:pPr>
              <w:spacing w:after="150"/>
              <w:rPr>
                <w:rFonts w:ascii="Arial" w:hAnsi="Arial" w:cs="Arial"/>
              </w:rPr>
            </w:pPr>
            <w:r w:rsidRPr="00C86626">
              <w:rPr>
                <w:rFonts w:ascii="Arial" w:hAnsi="Arial" w:cs="Arial"/>
                <w:b/>
                <w:color w:val="000000"/>
              </w:rPr>
              <w:t>Уводни појмови</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61596830" w14:textId="77777777" w:rsidR="00C86626" w:rsidRPr="00C86626" w:rsidRDefault="00C86626" w:rsidP="007E0152">
            <w:pPr>
              <w:spacing w:after="150"/>
              <w:rPr>
                <w:rFonts w:ascii="Arial" w:hAnsi="Arial" w:cs="Arial"/>
              </w:rPr>
            </w:pPr>
            <w:r w:rsidRPr="00C86626">
              <w:rPr>
                <w:rFonts w:ascii="Arial" w:hAnsi="Arial" w:cs="Arial"/>
                <w:color w:val="000000"/>
              </w:rPr>
              <w:t>● Увођење ученика у предмет привредног права</w:t>
            </w:r>
          </w:p>
        </w:tc>
        <w:tc>
          <w:tcPr>
            <w:tcW w:w="1630" w:type="dxa"/>
            <w:tcBorders>
              <w:top w:val="single" w:sz="8" w:space="0" w:color="000000"/>
              <w:left w:val="single" w:sz="8" w:space="0" w:color="000000"/>
              <w:bottom w:val="single" w:sz="8" w:space="0" w:color="000000"/>
              <w:right w:val="single" w:sz="8" w:space="0" w:color="000000"/>
            </w:tcBorders>
            <w:vAlign w:val="center"/>
          </w:tcPr>
          <w:p w14:paraId="3DFED1C7"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привредно право</w:t>
            </w:r>
          </w:p>
          <w:p w14:paraId="73C29F0C"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привредног права</w:t>
            </w:r>
          </w:p>
          <w:p w14:paraId="0C5C94CF" w14:textId="77777777" w:rsidR="00C86626" w:rsidRPr="00C86626" w:rsidRDefault="00C86626" w:rsidP="007E0152">
            <w:pPr>
              <w:spacing w:after="150"/>
              <w:rPr>
                <w:rFonts w:ascii="Arial" w:hAnsi="Arial" w:cs="Arial"/>
              </w:rPr>
            </w:pPr>
            <w:r w:rsidRPr="00C86626">
              <w:rPr>
                <w:rFonts w:ascii="Arial" w:hAnsi="Arial" w:cs="Arial"/>
                <w:color w:val="000000"/>
              </w:rPr>
              <w:t>● објасни изворе привредног права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56C59001" w14:textId="77777777" w:rsidR="00C86626" w:rsidRPr="00C86626" w:rsidRDefault="00C86626" w:rsidP="007E0152">
            <w:pPr>
              <w:spacing w:after="150"/>
              <w:rPr>
                <w:rFonts w:ascii="Arial" w:hAnsi="Arial" w:cs="Arial"/>
              </w:rPr>
            </w:pPr>
            <w:r w:rsidRPr="00C86626">
              <w:rPr>
                <w:rFonts w:ascii="Arial" w:hAnsi="Arial" w:cs="Arial"/>
                <w:color w:val="000000"/>
              </w:rPr>
              <w:t>● Појам и предмет привредног права</w:t>
            </w:r>
          </w:p>
          <w:p w14:paraId="74326927" w14:textId="77777777" w:rsidR="00C86626" w:rsidRPr="00C86626" w:rsidRDefault="00C86626" w:rsidP="007E0152">
            <w:pPr>
              <w:spacing w:after="150"/>
              <w:rPr>
                <w:rFonts w:ascii="Arial" w:hAnsi="Arial" w:cs="Arial"/>
              </w:rPr>
            </w:pPr>
            <w:r w:rsidRPr="00C86626">
              <w:rPr>
                <w:rFonts w:ascii="Arial" w:hAnsi="Arial" w:cs="Arial"/>
                <w:color w:val="000000"/>
              </w:rPr>
              <w:t>● Субјекти привредног права</w:t>
            </w:r>
          </w:p>
          <w:p w14:paraId="4CF8E17F" w14:textId="77777777" w:rsidR="00C86626" w:rsidRPr="00C86626" w:rsidRDefault="00C86626" w:rsidP="007E0152">
            <w:pPr>
              <w:spacing w:after="150"/>
              <w:rPr>
                <w:rFonts w:ascii="Arial" w:hAnsi="Arial" w:cs="Arial"/>
              </w:rPr>
            </w:pPr>
            <w:r w:rsidRPr="00C86626">
              <w:rPr>
                <w:rFonts w:ascii="Arial" w:hAnsi="Arial" w:cs="Arial"/>
                <w:color w:val="000000"/>
              </w:rPr>
              <w:t>● Извори привредног права</w:t>
            </w:r>
          </w:p>
        </w:tc>
        <w:tc>
          <w:tcPr>
            <w:tcW w:w="9296" w:type="dxa"/>
            <w:tcBorders>
              <w:top w:val="single" w:sz="8" w:space="0" w:color="000000"/>
              <w:left w:val="single" w:sz="8" w:space="0" w:color="000000"/>
              <w:bottom w:val="single" w:sz="8" w:space="0" w:color="000000"/>
              <w:right w:val="single" w:sz="8" w:space="0" w:color="000000"/>
            </w:tcBorders>
            <w:vAlign w:val="center"/>
          </w:tcPr>
          <w:p w14:paraId="02EFA75F"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tc>
      </w:tr>
      <w:tr w:rsidR="00C86626" w:rsidRPr="00C86626" w14:paraId="7D732880" w14:textId="77777777" w:rsidTr="007E0152">
        <w:trPr>
          <w:trHeight w:val="45"/>
          <w:tblCellSpacing w:w="0" w:type="auto"/>
        </w:trPr>
        <w:tc>
          <w:tcPr>
            <w:tcW w:w="821" w:type="dxa"/>
            <w:tcBorders>
              <w:top w:val="single" w:sz="8" w:space="0" w:color="000000"/>
              <w:left w:val="single" w:sz="8" w:space="0" w:color="000000"/>
              <w:bottom w:val="single" w:sz="8" w:space="0" w:color="000000"/>
              <w:right w:val="single" w:sz="8" w:space="0" w:color="000000"/>
            </w:tcBorders>
            <w:vAlign w:val="center"/>
          </w:tcPr>
          <w:p w14:paraId="49AB44EB" w14:textId="77777777" w:rsidR="00C86626" w:rsidRPr="00C86626" w:rsidRDefault="00C86626" w:rsidP="007E0152">
            <w:pPr>
              <w:spacing w:after="150"/>
              <w:rPr>
                <w:rFonts w:ascii="Arial" w:hAnsi="Arial" w:cs="Arial"/>
              </w:rPr>
            </w:pPr>
            <w:r w:rsidRPr="00C86626">
              <w:rPr>
                <w:rFonts w:ascii="Arial" w:hAnsi="Arial" w:cs="Arial"/>
                <w:b/>
                <w:color w:val="000000"/>
              </w:rPr>
              <w:t>Предузетник</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4A7FD432"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правном положају предузетника</w:t>
            </w:r>
          </w:p>
          <w:p w14:paraId="24FC606D"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предузимање активности у поступку оснивања предузетничке радње</w:t>
            </w:r>
          </w:p>
        </w:tc>
        <w:tc>
          <w:tcPr>
            <w:tcW w:w="1630" w:type="dxa"/>
            <w:tcBorders>
              <w:top w:val="single" w:sz="8" w:space="0" w:color="000000"/>
              <w:left w:val="single" w:sz="8" w:space="0" w:color="000000"/>
              <w:bottom w:val="single" w:sz="8" w:space="0" w:color="000000"/>
              <w:right w:val="single" w:sz="8" w:space="0" w:color="000000"/>
            </w:tcBorders>
            <w:vAlign w:val="center"/>
          </w:tcPr>
          <w:p w14:paraId="010BFC69"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предузетник</w:t>
            </w:r>
          </w:p>
          <w:p w14:paraId="43DEEE35"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пословно име, делатност и седиште предузетника</w:t>
            </w:r>
          </w:p>
          <w:p w14:paraId="5A654B95"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поступак регистрације предузетника</w:t>
            </w:r>
          </w:p>
          <w:p w14:paraId="7B1180BF"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појам Регистар привредних субјеката</w:t>
            </w:r>
          </w:p>
          <w:p w14:paraId="6985159F" w14:textId="77777777" w:rsidR="00C86626" w:rsidRPr="00C86626" w:rsidRDefault="00C86626" w:rsidP="007E0152">
            <w:pPr>
              <w:spacing w:after="150"/>
              <w:rPr>
                <w:rFonts w:ascii="Arial" w:hAnsi="Arial" w:cs="Arial"/>
              </w:rPr>
            </w:pPr>
            <w:r w:rsidRPr="00C86626">
              <w:rPr>
                <w:rFonts w:ascii="Arial" w:hAnsi="Arial" w:cs="Arial"/>
                <w:color w:val="000000"/>
              </w:rPr>
              <w:t>● опише начине престанка обављања делатности предузетника</w:t>
            </w:r>
          </w:p>
          <w:p w14:paraId="319B66E1" w14:textId="77777777" w:rsidR="00C86626" w:rsidRPr="00C86626" w:rsidRDefault="00C86626" w:rsidP="007E0152">
            <w:pPr>
              <w:spacing w:after="150"/>
              <w:rPr>
                <w:rFonts w:ascii="Arial" w:hAnsi="Arial" w:cs="Arial"/>
              </w:rPr>
            </w:pPr>
            <w:r w:rsidRPr="00C86626">
              <w:rPr>
                <w:rFonts w:ascii="Arial" w:hAnsi="Arial" w:cs="Arial"/>
                <w:color w:val="000000"/>
              </w:rPr>
              <w:t>● попуни регистрациону пријаву предузетника</w:t>
            </w:r>
          </w:p>
          <w:p w14:paraId="31C691B7" w14:textId="77777777" w:rsidR="00C86626" w:rsidRPr="00C86626" w:rsidRDefault="00C86626" w:rsidP="007E0152">
            <w:pPr>
              <w:spacing w:after="150"/>
              <w:rPr>
                <w:rFonts w:ascii="Arial" w:hAnsi="Arial" w:cs="Arial"/>
              </w:rPr>
            </w:pPr>
            <w:r w:rsidRPr="00C86626">
              <w:rPr>
                <w:rFonts w:ascii="Arial" w:hAnsi="Arial" w:cs="Arial"/>
                <w:color w:val="000000"/>
              </w:rPr>
              <w:t>● састави захтев за престанак радње и брисање из регистра</w:t>
            </w:r>
          </w:p>
        </w:tc>
        <w:tc>
          <w:tcPr>
            <w:tcW w:w="1023" w:type="dxa"/>
            <w:tcBorders>
              <w:top w:val="single" w:sz="8" w:space="0" w:color="000000"/>
              <w:left w:val="single" w:sz="8" w:space="0" w:color="000000"/>
              <w:bottom w:val="single" w:sz="8" w:space="0" w:color="000000"/>
              <w:right w:val="single" w:sz="8" w:space="0" w:color="000000"/>
            </w:tcBorders>
            <w:vAlign w:val="center"/>
          </w:tcPr>
          <w:p w14:paraId="29D0FA5D" w14:textId="77777777" w:rsidR="00C86626" w:rsidRPr="00C86626" w:rsidRDefault="00C86626" w:rsidP="007E0152">
            <w:pPr>
              <w:spacing w:after="150"/>
              <w:rPr>
                <w:rFonts w:ascii="Arial" w:hAnsi="Arial" w:cs="Arial"/>
              </w:rPr>
            </w:pPr>
            <w:r w:rsidRPr="00C86626">
              <w:rPr>
                <w:rFonts w:ascii="Arial" w:hAnsi="Arial" w:cs="Arial"/>
                <w:color w:val="000000"/>
              </w:rPr>
              <w:t>● Појам предузетника</w:t>
            </w:r>
          </w:p>
          <w:p w14:paraId="5121964E" w14:textId="77777777" w:rsidR="00C86626" w:rsidRPr="00C86626" w:rsidRDefault="00C86626" w:rsidP="007E0152">
            <w:pPr>
              <w:spacing w:after="150"/>
              <w:rPr>
                <w:rFonts w:ascii="Arial" w:hAnsi="Arial" w:cs="Arial"/>
              </w:rPr>
            </w:pPr>
            <w:r w:rsidRPr="00C86626">
              <w:rPr>
                <w:rFonts w:ascii="Arial" w:hAnsi="Arial" w:cs="Arial"/>
                <w:color w:val="000000"/>
              </w:rPr>
              <w:t>● Атрибути предузетника</w:t>
            </w:r>
          </w:p>
          <w:p w14:paraId="109003FB" w14:textId="77777777" w:rsidR="00C86626" w:rsidRPr="00C86626" w:rsidRDefault="00C86626" w:rsidP="007E0152">
            <w:pPr>
              <w:spacing w:after="150"/>
              <w:rPr>
                <w:rFonts w:ascii="Arial" w:hAnsi="Arial" w:cs="Arial"/>
              </w:rPr>
            </w:pPr>
            <w:r w:rsidRPr="00C86626">
              <w:rPr>
                <w:rFonts w:ascii="Arial" w:hAnsi="Arial" w:cs="Arial"/>
                <w:color w:val="000000"/>
              </w:rPr>
              <w:t>● Обављање делатности предузетника</w:t>
            </w:r>
          </w:p>
          <w:p w14:paraId="7FF57F42" w14:textId="77777777" w:rsidR="00C86626" w:rsidRPr="00C86626" w:rsidRDefault="00C86626" w:rsidP="007E0152">
            <w:pPr>
              <w:spacing w:after="150"/>
              <w:rPr>
                <w:rFonts w:ascii="Arial" w:hAnsi="Arial" w:cs="Arial"/>
              </w:rPr>
            </w:pPr>
            <w:r w:rsidRPr="00C86626">
              <w:rPr>
                <w:rFonts w:ascii="Arial" w:hAnsi="Arial" w:cs="Arial"/>
                <w:color w:val="000000"/>
              </w:rPr>
              <w:t>● Регистрација предузетника</w:t>
            </w:r>
          </w:p>
          <w:p w14:paraId="08200755" w14:textId="77777777" w:rsidR="00C86626" w:rsidRPr="00C86626" w:rsidRDefault="00C86626" w:rsidP="007E0152">
            <w:pPr>
              <w:spacing w:after="150"/>
              <w:rPr>
                <w:rFonts w:ascii="Arial" w:hAnsi="Arial" w:cs="Arial"/>
              </w:rPr>
            </w:pPr>
            <w:r w:rsidRPr="00C86626">
              <w:rPr>
                <w:rFonts w:ascii="Arial" w:hAnsi="Arial" w:cs="Arial"/>
                <w:color w:val="000000"/>
              </w:rPr>
              <w:t>● Регистар привредних субјеката</w:t>
            </w:r>
          </w:p>
          <w:p w14:paraId="4FC60133" w14:textId="77777777" w:rsidR="00C86626" w:rsidRPr="00C86626" w:rsidRDefault="00C86626" w:rsidP="007E0152">
            <w:pPr>
              <w:spacing w:after="150"/>
              <w:rPr>
                <w:rFonts w:ascii="Arial" w:hAnsi="Arial" w:cs="Arial"/>
              </w:rPr>
            </w:pPr>
            <w:r w:rsidRPr="00C86626">
              <w:rPr>
                <w:rFonts w:ascii="Arial" w:hAnsi="Arial" w:cs="Arial"/>
                <w:color w:val="000000"/>
              </w:rPr>
              <w:t>● Престанак обављања делатности предузетника</w:t>
            </w:r>
          </w:p>
        </w:tc>
        <w:tc>
          <w:tcPr>
            <w:tcW w:w="9296" w:type="dxa"/>
            <w:vMerge w:val="restart"/>
            <w:tcBorders>
              <w:top w:val="single" w:sz="8" w:space="0" w:color="000000"/>
              <w:left w:val="single" w:sz="8" w:space="0" w:color="000000"/>
              <w:bottom w:val="single" w:sz="8" w:space="0" w:color="000000"/>
              <w:right w:val="single" w:sz="8" w:space="0" w:color="000000"/>
            </w:tcBorders>
            <w:vAlign w:val="center"/>
          </w:tcPr>
          <w:p w14:paraId="7A28D9A4"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0C3259CC"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02ABAC46" w14:textId="3D35A678" w:rsidR="00C86626" w:rsidRPr="00C86626" w:rsidRDefault="00C86626" w:rsidP="007E0152">
            <w:pPr>
              <w:spacing w:after="150"/>
              <w:rPr>
                <w:rFonts w:ascii="Arial" w:hAnsi="Arial" w:cs="Arial"/>
              </w:rPr>
            </w:pPr>
            <w:r w:rsidRPr="00C86626">
              <w:rPr>
                <w:rFonts w:ascii="Arial" w:hAnsi="Arial" w:cs="Arial"/>
                <w:b/>
                <w:color w:val="000000"/>
              </w:rPr>
              <w:t xml:space="preserve">● теоријска настава </w:t>
            </w:r>
            <w:r>
              <w:rPr>
                <w:rFonts w:ascii="Arial" w:hAnsi="Arial" w:cs="Arial"/>
                <w:b/>
                <w:color w:val="000000"/>
              </w:rPr>
              <w:t>-</w:t>
            </w:r>
            <w:r w:rsidRPr="00C86626">
              <w:rPr>
                <w:rFonts w:ascii="Arial" w:hAnsi="Arial" w:cs="Arial"/>
                <w:b/>
                <w:color w:val="000000"/>
              </w:rPr>
              <w:t xml:space="preserve"> 70 часова</w:t>
            </w:r>
          </w:p>
          <w:p w14:paraId="0EFC9FA5"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0C8548D9" w14:textId="77777777" w:rsidR="00C86626" w:rsidRPr="00C86626" w:rsidRDefault="00C86626" w:rsidP="007E0152">
            <w:pPr>
              <w:spacing w:after="150"/>
              <w:rPr>
                <w:rFonts w:ascii="Arial" w:hAnsi="Arial" w:cs="Arial"/>
              </w:rPr>
            </w:pPr>
            <w:r w:rsidRPr="00C86626">
              <w:rPr>
                <w:rFonts w:ascii="Arial" w:hAnsi="Arial" w:cs="Arial"/>
                <w:color w:val="000000"/>
              </w:rPr>
              <w:t>● студија случаја</w:t>
            </w:r>
          </w:p>
          <w:p w14:paraId="70487762" w14:textId="77777777" w:rsidR="00C86626" w:rsidRPr="00C86626" w:rsidRDefault="00C86626" w:rsidP="007E0152">
            <w:pPr>
              <w:spacing w:after="150"/>
              <w:rPr>
                <w:rFonts w:ascii="Arial" w:hAnsi="Arial" w:cs="Arial"/>
              </w:rPr>
            </w:pPr>
            <w:r w:rsidRPr="00C86626">
              <w:rPr>
                <w:rFonts w:ascii="Arial" w:hAnsi="Arial" w:cs="Arial"/>
                <w:color w:val="000000"/>
              </w:rPr>
              <w:t>● игра улога</w:t>
            </w:r>
          </w:p>
          <w:p w14:paraId="2718E08A"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 кроз групне и индивидуалне задатке</w:t>
            </w:r>
          </w:p>
          <w:p w14:paraId="006AE461" w14:textId="77777777" w:rsidR="00C86626" w:rsidRPr="00C86626" w:rsidRDefault="00C86626" w:rsidP="007E0152">
            <w:pPr>
              <w:spacing w:after="150"/>
              <w:rPr>
                <w:rFonts w:ascii="Arial" w:hAnsi="Arial" w:cs="Arial"/>
              </w:rPr>
            </w:pPr>
            <w:r w:rsidRPr="00C86626">
              <w:rPr>
                <w:rFonts w:ascii="Arial" w:hAnsi="Arial" w:cs="Arial"/>
                <w:color w:val="000000"/>
              </w:rPr>
              <w:t>● презентација резултата</w:t>
            </w:r>
          </w:p>
          <w:p w14:paraId="1FC81357"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599AA9A0" w14:textId="77777777" w:rsidR="00C86626" w:rsidRPr="00C86626" w:rsidRDefault="00C86626" w:rsidP="007E0152">
            <w:pPr>
              <w:spacing w:after="150"/>
              <w:rPr>
                <w:rFonts w:ascii="Arial" w:hAnsi="Arial" w:cs="Arial"/>
              </w:rPr>
            </w:pPr>
            <w:r w:rsidRPr="00C86626">
              <w:rPr>
                <w:rFonts w:ascii="Arial" w:hAnsi="Arial" w:cs="Arial"/>
                <w:color w:val="000000"/>
              </w:rPr>
              <w:t>● организовање квиза</w:t>
            </w:r>
          </w:p>
          <w:p w14:paraId="1D6A4D3C"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1221BA63"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p w14:paraId="32F8154C"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7255DA53" w14:textId="0C741852" w:rsidR="00C86626" w:rsidRPr="00C86626" w:rsidRDefault="00C86626" w:rsidP="007E0152">
            <w:pPr>
              <w:spacing w:after="150"/>
              <w:rPr>
                <w:rFonts w:ascii="Arial" w:hAnsi="Arial" w:cs="Arial"/>
              </w:rPr>
            </w:pPr>
            <w:r w:rsidRPr="00C86626">
              <w:rPr>
                <w:rFonts w:ascii="Arial" w:hAnsi="Arial" w:cs="Arial"/>
                <w:color w:val="000000"/>
              </w:rPr>
              <w:t xml:space="preserve">Уводни појмови </w:t>
            </w:r>
            <w:r>
              <w:rPr>
                <w:rFonts w:ascii="Arial" w:hAnsi="Arial" w:cs="Arial"/>
                <w:color w:val="000000"/>
              </w:rPr>
              <w:t>-</w:t>
            </w:r>
            <w:r w:rsidRPr="00C86626">
              <w:rPr>
                <w:rFonts w:ascii="Arial" w:hAnsi="Arial" w:cs="Arial"/>
                <w:color w:val="000000"/>
              </w:rPr>
              <w:t xml:space="preserve"> 5 часова</w:t>
            </w:r>
          </w:p>
          <w:p w14:paraId="62A59A8F" w14:textId="0DE55FE3" w:rsidR="00C86626" w:rsidRPr="00C86626" w:rsidRDefault="00C86626" w:rsidP="007E0152">
            <w:pPr>
              <w:spacing w:after="150"/>
              <w:rPr>
                <w:rFonts w:ascii="Arial" w:hAnsi="Arial" w:cs="Arial"/>
              </w:rPr>
            </w:pPr>
            <w:r w:rsidRPr="00C86626">
              <w:rPr>
                <w:rFonts w:ascii="Arial" w:hAnsi="Arial" w:cs="Arial"/>
                <w:color w:val="000000"/>
              </w:rPr>
              <w:t xml:space="preserve">Предузетник </w:t>
            </w:r>
            <w:r>
              <w:rPr>
                <w:rFonts w:ascii="Arial" w:hAnsi="Arial" w:cs="Arial"/>
                <w:color w:val="000000"/>
              </w:rPr>
              <w:t>-</w:t>
            </w:r>
            <w:r w:rsidRPr="00C86626">
              <w:rPr>
                <w:rFonts w:ascii="Arial" w:hAnsi="Arial" w:cs="Arial"/>
                <w:color w:val="000000"/>
              </w:rPr>
              <w:t xml:space="preserve"> 8 часова</w:t>
            </w:r>
          </w:p>
          <w:p w14:paraId="06275C42" w14:textId="0C0F5B68" w:rsidR="00C86626" w:rsidRPr="00C86626" w:rsidRDefault="00C86626" w:rsidP="007E0152">
            <w:pPr>
              <w:spacing w:after="150"/>
              <w:rPr>
                <w:rFonts w:ascii="Arial" w:hAnsi="Arial" w:cs="Arial"/>
              </w:rPr>
            </w:pPr>
            <w:r w:rsidRPr="00C86626">
              <w:rPr>
                <w:rFonts w:ascii="Arial" w:hAnsi="Arial" w:cs="Arial"/>
                <w:color w:val="000000"/>
              </w:rPr>
              <w:t xml:space="preserve">Привредна друштва </w:t>
            </w:r>
            <w:r>
              <w:rPr>
                <w:rFonts w:ascii="Arial" w:hAnsi="Arial" w:cs="Arial"/>
                <w:color w:val="000000"/>
              </w:rPr>
              <w:t>-</w:t>
            </w:r>
            <w:r w:rsidRPr="00C86626">
              <w:rPr>
                <w:rFonts w:ascii="Arial" w:hAnsi="Arial" w:cs="Arial"/>
                <w:color w:val="000000"/>
              </w:rPr>
              <w:t xml:space="preserve"> 8 часова</w:t>
            </w:r>
          </w:p>
          <w:p w14:paraId="2F0B1091" w14:textId="5B0F44E8" w:rsidR="00C86626" w:rsidRPr="00C86626" w:rsidRDefault="00C86626" w:rsidP="007E0152">
            <w:pPr>
              <w:spacing w:after="150"/>
              <w:rPr>
                <w:rFonts w:ascii="Arial" w:hAnsi="Arial" w:cs="Arial"/>
              </w:rPr>
            </w:pPr>
            <w:r w:rsidRPr="00C86626">
              <w:rPr>
                <w:rFonts w:ascii="Arial" w:hAnsi="Arial" w:cs="Arial"/>
                <w:color w:val="000000"/>
              </w:rPr>
              <w:t xml:space="preserve">Врсте </w:t>
            </w:r>
            <w:r>
              <w:rPr>
                <w:rFonts w:ascii="Arial" w:hAnsi="Arial" w:cs="Arial"/>
                <w:color w:val="000000"/>
              </w:rPr>
              <w:t>-</w:t>
            </w:r>
            <w:r w:rsidRPr="00C86626">
              <w:rPr>
                <w:rFonts w:ascii="Arial" w:hAnsi="Arial" w:cs="Arial"/>
                <w:color w:val="000000"/>
              </w:rPr>
              <w:t xml:space="preserve"> правне форме привредних друштава </w:t>
            </w:r>
            <w:r>
              <w:rPr>
                <w:rFonts w:ascii="Arial" w:hAnsi="Arial" w:cs="Arial"/>
                <w:color w:val="000000"/>
              </w:rPr>
              <w:t>-</w:t>
            </w:r>
            <w:r w:rsidRPr="00C86626">
              <w:rPr>
                <w:rFonts w:ascii="Arial" w:hAnsi="Arial" w:cs="Arial"/>
                <w:color w:val="000000"/>
              </w:rPr>
              <w:t xml:space="preserve"> 18 часова</w:t>
            </w:r>
          </w:p>
          <w:p w14:paraId="5687542E" w14:textId="0F32C7B8" w:rsidR="00C86626" w:rsidRPr="00C86626" w:rsidRDefault="00C86626" w:rsidP="007E0152">
            <w:pPr>
              <w:spacing w:after="150"/>
              <w:rPr>
                <w:rFonts w:ascii="Arial" w:hAnsi="Arial" w:cs="Arial"/>
              </w:rPr>
            </w:pPr>
            <w:r w:rsidRPr="00C86626">
              <w:rPr>
                <w:rFonts w:ascii="Arial" w:hAnsi="Arial" w:cs="Arial"/>
                <w:color w:val="000000"/>
              </w:rPr>
              <w:t xml:space="preserve">Трансформације привредних друштава </w:t>
            </w:r>
            <w:r>
              <w:rPr>
                <w:rFonts w:ascii="Arial" w:hAnsi="Arial" w:cs="Arial"/>
                <w:color w:val="000000"/>
              </w:rPr>
              <w:t>-</w:t>
            </w:r>
            <w:r w:rsidRPr="00C86626">
              <w:rPr>
                <w:rFonts w:ascii="Arial" w:hAnsi="Arial" w:cs="Arial"/>
                <w:color w:val="000000"/>
              </w:rPr>
              <w:t xml:space="preserve"> 8 часова</w:t>
            </w:r>
          </w:p>
          <w:p w14:paraId="20B549D2" w14:textId="5827059D" w:rsidR="00C86626" w:rsidRPr="00C86626" w:rsidRDefault="00C86626" w:rsidP="007E0152">
            <w:pPr>
              <w:spacing w:after="150"/>
              <w:rPr>
                <w:rFonts w:ascii="Arial" w:hAnsi="Arial" w:cs="Arial"/>
              </w:rPr>
            </w:pPr>
            <w:r w:rsidRPr="00C86626">
              <w:rPr>
                <w:rFonts w:ascii="Arial" w:hAnsi="Arial" w:cs="Arial"/>
                <w:color w:val="000000"/>
              </w:rPr>
              <w:t xml:space="preserve">Престанак привредног друштва </w:t>
            </w:r>
            <w:r>
              <w:rPr>
                <w:rFonts w:ascii="Arial" w:hAnsi="Arial" w:cs="Arial"/>
                <w:color w:val="000000"/>
              </w:rPr>
              <w:t>-</w:t>
            </w:r>
            <w:r w:rsidRPr="00C86626">
              <w:rPr>
                <w:rFonts w:ascii="Arial" w:hAnsi="Arial" w:cs="Arial"/>
                <w:color w:val="000000"/>
              </w:rPr>
              <w:t xml:space="preserve"> 6 часова</w:t>
            </w:r>
          </w:p>
          <w:p w14:paraId="65DDC059" w14:textId="219106AA" w:rsidR="00C86626" w:rsidRPr="00C86626" w:rsidRDefault="00C86626" w:rsidP="007E0152">
            <w:pPr>
              <w:spacing w:after="150"/>
              <w:rPr>
                <w:rFonts w:ascii="Arial" w:hAnsi="Arial" w:cs="Arial"/>
              </w:rPr>
            </w:pPr>
            <w:r w:rsidRPr="00C86626">
              <w:rPr>
                <w:rFonts w:ascii="Arial" w:hAnsi="Arial" w:cs="Arial"/>
                <w:color w:val="000000"/>
              </w:rPr>
              <w:t xml:space="preserve">Финансијске организације </w:t>
            </w:r>
            <w:r>
              <w:rPr>
                <w:rFonts w:ascii="Arial" w:hAnsi="Arial" w:cs="Arial"/>
                <w:color w:val="000000"/>
              </w:rPr>
              <w:t>-</w:t>
            </w:r>
            <w:r w:rsidRPr="00C86626">
              <w:rPr>
                <w:rFonts w:ascii="Arial" w:hAnsi="Arial" w:cs="Arial"/>
                <w:color w:val="000000"/>
              </w:rPr>
              <w:t xml:space="preserve"> 6</w:t>
            </w:r>
          </w:p>
          <w:p w14:paraId="072905FB" w14:textId="0C7A359B" w:rsidR="00C86626" w:rsidRPr="00C86626" w:rsidRDefault="00C86626" w:rsidP="007E0152">
            <w:pPr>
              <w:spacing w:after="150"/>
              <w:rPr>
                <w:rFonts w:ascii="Arial" w:hAnsi="Arial" w:cs="Arial"/>
              </w:rPr>
            </w:pPr>
            <w:r w:rsidRPr="00C86626">
              <w:rPr>
                <w:rFonts w:ascii="Arial" w:hAnsi="Arial" w:cs="Arial"/>
                <w:color w:val="000000"/>
              </w:rPr>
              <w:t xml:space="preserve">Хартије од вредности </w:t>
            </w:r>
            <w:r>
              <w:rPr>
                <w:rFonts w:ascii="Arial" w:hAnsi="Arial" w:cs="Arial"/>
                <w:color w:val="000000"/>
              </w:rPr>
              <w:t>-</w:t>
            </w:r>
            <w:r w:rsidRPr="00C86626">
              <w:rPr>
                <w:rFonts w:ascii="Arial" w:hAnsi="Arial" w:cs="Arial"/>
                <w:color w:val="000000"/>
              </w:rPr>
              <w:t xml:space="preserve"> 11 часова</w:t>
            </w:r>
          </w:p>
          <w:p w14:paraId="4BD71406"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1527F99B" w14:textId="77777777" w:rsidR="00C86626" w:rsidRPr="00C86626" w:rsidRDefault="00C86626" w:rsidP="007E0152">
            <w:pPr>
              <w:spacing w:after="150"/>
              <w:rPr>
                <w:rFonts w:ascii="Arial" w:hAnsi="Arial" w:cs="Arial"/>
              </w:rPr>
            </w:pPr>
            <w:r w:rsidRPr="00C86626">
              <w:rPr>
                <w:rFonts w:ascii="Arial" w:hAnsi="Arial" w:cs="Arial"/>
                <w:color w:val="000000"/>
              </w:rPr>
              <w:t>● Пожељно је да се теоријска настава реализује као двочас</w:t>
            </w:r>
          </w:p>
          <w:p w14:paraId="399F7777" w14:textId="77777777" w:rsidR="00C86626" w:rsidRPr="00C86626" w:rsidRDefault="00C86626" w:rsidP="007E0152">
            <w:pPr>
              <w:spacing w:after="150"/>
              <w:rPr>
                <w:rFonts w:ascii="Arial" w:hAnsi="Arial" w:cs="Arial"/>
              </w:rPr>
            </w:pPr>
            <w:r w:rsidRPr="00C86626">
              <w:rPr>
                <w:rFonts w:ascii="Arial" w:hAnsi="Arial" w:cs="Arial"/>
                <w:color w:val="000000"/>
              </w:rPr>
              <w:t>Наставник, при изради оперативних планова, дефинише садржаје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w:t>
            </w:r>
          </w:p>
          <w:p w14:paraId="35B6E700"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наставних предмета као што су: Принципи економије, Послови правног промета, Радно право, Кореспонденција и правни послови. Ученицима треба стално указивати на ту везу.</w:t>
            </w:r>
          </w:p>
          <w:p w14:paraId="44C8AB83"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6168A97D" w14:textId="77777777" w:rsidR="00C86626" w:rsidRPr="00C86626" w:rsidRDefault="00C86626" w:rsidP="007E0152">
            <w:pPr>
              <w:spacing w:after="150"/>
              <w:rPr>
                <w:rFonts w:ascii="Arial" w:hAnsi="Arial" w:cs="Arial"/>
              </w:rPr>
            </w:pPr>
            <w:r w:rsidRPr="00C86626">
              <w:rPr>
                <w:rFonts w:ascii="Arial" w:hAnsi="Arial" w:cs="Arial"/>
                <w:color w:val="000000"/>
              </w:rPr>
              <w:t>Настава се за све теме реализује кроз активно орјентисану наставу, користећи реалне ситуације из праксе.</w:t>
            </w:r>
          </w:p>
          <w:p w14:paraId="073B05A4" w14:textId="77777777" w:rsidR="00C86626" w:rsidRPr="00C86626" w:rsidRDefault="00C86626" w:rsidP="007E0152">
            <w:pPr>
              <w:spacing w:after="150"/>
              <w:rPr>
                <w:rFonts w:ascii="Arial" w:hAnsi="Arial" w:cs="Arial"/>
              </w:rPr>
            </w:pPr>
            <w:r w:rsidRPr="00C86626">
              <w:rPr>
                <w:rFonts w:ascii="Arial" w:hAnsi="Arial" w:cs="Arial"/>
                <w:color w:val="000000"/>
              </w:rPr>
              <w:t>Наставници овог предмета треба да сарађују посебно са наставницима предмета Кореспонденција и правни послови, у циљу да на вежбама из тог предмета ученици израде што више примера пратећих правних аката, посебно уговора и попуњавања образаца и типских примера аката привредних субјеката.</w:t>
            </w:r>
          </w:p>
          <w:p w14:paraId="7E542743"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tc>
      </w:tr>
      <w:tr w:rsidR="00C86626" w:rsidRPr="00C86626" w14:paraId="5D157E49" w14:textId="77777777" w:rsidTr="007E0152">
        <w:trPr>
          <w:trHeight w:val="45"/>
          <w:tblCellSpacing w:w="0" w:type="auto"/>
        </w:trPr>
        <w:tc>
          <w:tcPr>
            <w:tcW w:w="821" w:type="dxa"/>
            <w:tcBorders>
              <w:top w:val="single" w:sz="8" w:space="0" w:color="000000"/>
              <w:left w:val="single" w:sz="8" w:space="0" w:color="000000"/>
              <w:bottom w:val="single" w:sz="8" w:space="0" w:color="000000"/>
              <w:right w:val="single" w:sz="8" w:space="0" w:color="000000"/>
            </w:tcBorders>
            <w:vAlign w:val="center"/>
          </w:tcPr>
          <w:p w14:paraId="45E5BDBF" w14:textId="77777777" w:rsidR="00C86626" w:rsidRPr="00C86626" w:rsidRDefault="00C86626" w:rsidP="007E0152">
            <w:pPr>
              <w:spacing w:after="150"/>
              <w:rPr>
                <w:rFonts w:ascii="Arial" w:hAnsi="Arial" w:cs="Arial"/>
              </w:rPr>
            </w:pPr>
            <w:r w:rsidRPr="00C86626">
              <w:rPr>
                <w:rFonts w:ascii="Arial" w:hAnsi="Arial" w:cs="Arial"/>
                <w:b/>
                <w:color w:val="000000"/>
              </w:rPr>
              <w:t>Привредна друштва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19AD1CFC"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правном положају и врстама привредних друштава</w:t>
            </w:r>
          </w:p>
          <w:p w14:paraId="213DA5CC"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предузимање активности у поступку оснивања привредних друштава</w:t>
            </w:r>
          </w:p>
        </w:tc>
        <w:tc>
          <w:tcPr>
            <w:tcW w:w="1630" w:type="dxa"/>
            <w:tcBorders>
              <w:top w:val="single" w:sz="8" w:space="0" w:color="000000"/>
              <w:left w:val="single" w:sz="8" w:space="0" w:color="000000"/>
              <w:bottom w:val="single" w:sz="8" w:space="0" w:color="000000"/>
              <w:right w:val="single" w:sz="8" w:space="0" w:color="000000"/>
            </w:tcBorders>
            <w:vAlign w:val="center"/>
          </w:tcPr>
          <w:p w14:paraId="550E4A11"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привредно друштво</w:t>
            </w:r>
          </w:p>
          <w:p w14:paraId="203C488B" w14:textId="77777777" w:rsidR="00C86626" w:rsidRPr="00C86626" w:rsidRDefault="00C86626" w:rsidP="007E0152">
            <w:pPr>
              <w:spacing w:after="150"/>
              <w:rPr>
                <w:rFonts w:ascii="Arial" w:hAnsi="Arial" w:cs="Arial"/>
              </w:rPr>
            </w:pPr>
            <w:r w:rsidRPr="00C86626">
              <w:rPr>
                <w:rFonts w:ascii="Arial" w:hAnsi="Arial" w:cs="Arial"/>
                <w:color w:val="000000"/>
              </w:rPr>
              <w:t>● објасни атрибуте привредног друштва</w:t>
            </w:r>
          </w:p>
          <w:p w14:paraId="43B7B238"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осниваче привредног друштва</w:t>
            </w:r>
          </w:p>
          <w:p w14:paraId="793CF13F" w14:textId="77777777" w:rsidR="00C86626" w:rsidRPr="00C86626" w:rsidRDefault="00C86626" w:rsidP="007E0152">
            <w:pPr>
              <w:spacing w:after="150"/>
              <w:rPr>
                <w:rFonts w:ascii="Arial" w:hAnsi="Arial" w:cs="Arial"/>
              </w:rPr>
            </w:pPr>
            <w:r w:rsidRPr="00C86626">
              <w:rPr>
                <w:rFonts w:ascii="Arial" w:hAnsi="Arial" w:cs="Arial"/>
                <w:color w:val="000000"/>
              </w:rPr>
              <w:t>● објасни садржину оснивачког акта</w:t>
            </w:r>
          </w:p>
          <w:p w14:paraId="31FFF51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опште акте привредног друштва</w:t>
            </w:r>
          </w:p>
          <w:p w14:paraId="436A999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заступника привредних друштава</w:t>
            </w:r>
          </w:p>
          <w:p w14:paraId="6B9444EC"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прокура</w:t>
            </w:r>
          </w:p>
        </w:tc>
        <w:tc>
          <w:tcPr>
            <w:tcW w:w="1023" w:type="dxa"/>
            <w:tcBorders>
              <w:top w:val="single" w:sz="8" w:space="0" w:color="000000"/>
              <w:left w:val="single" w:sz="8" w:space="0" w:color="000000"/>
              <w:bottom w:val="single" w:sz="8" w:space="0" w:color="000000"/>
              <w:right w:val="single" w:sz="8" w:space="0" w:color="000000"/>
            </w:tcBorders>
            <w:vAlign w:val="center"/>
          </w:tcPr>
          <w:p w14:paraId="3224FB9C" w14:textId="77777777" w:rsidR="00C86626" w:rsidRPr="00C86626" w:rsidRDefault="00C86626" w:rsidP="007E0152">
            <w:pPr>
              <w:spacing w:after="150"/>
              <w:rPr>
                <w:rFonts w:ascii="Arial" w:hAnsi="Arial" w:cs="Arial"/>
              </w:rPr>
            </w:pPr>
            <w:r w:rsidRPr="00C86626">
              <w:rPr>
                <w:rFonts w:ascii="Arial" w:hAnsi="Arial" w:cs="Arial"/>
                <w:color w:val="000000"/>
              </w:rPr>
              <w:t>● Појам и регистрација привредног друштва</w:t>
            </w:r>
          </w:p>
          <w:p w14:paraId="4FD55C79" w14:textId="77777777" w:rsidR="00C86626" w:rsidRPr="00C86626" w:rsidRDefault="00C86626" w:rsidP="007E0152">
            <w:pPr>
              <w:spacing w:after="150"/>
              <w:rPr>
                <w:rFonts w:ascii="Arial" w:hAnsi="Arial" w:cs="Arial"/>
              </w:rPr>
            </w:pPr>
            <w:r w:rsidRPr="00C86626">
              <w:rPr>
                <w:rFonts w:ascii="Arial" w:hAnsi="Arial" w:cs="Arial"/>
                <w:color w:val="000000"/>
              </w:rPr>
              <w:t>● Атрибути привредног друштва</w:t>
            </w:r>
          </w:p>
          <w:p w14:paraId="47496EC4" w14:textId="77777777" w:rsidR="00C86626" w:rsidRPr="00C86626" w:rsidRDefault="00C86626" w:rsidP="007E0152">
            <w:pPr>
              <w:spacing w:after="150"/>
              <w:rPr>
                <w:rFonts w:ascii="Arial" w:hAnsi="Arial" w:cs="Arial"/>
              </w:rPr>
            </w:pPr>
            <w:r w:rsidRPr="00C86626">
              <w:rPr>
                <w:rFonts w:ascii="Arial" w:hAnsi="Arial" w:cs="Arial"/>
                <w:color w:val="000000"/>
              </w:rPr>
              <w:t>● Оснивање привредног друштва</w:t>
            </w:r>
          </w:p>
          <w:p w14:paraId="672B22C0" w14:textId="5CB9E3D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Оснивачи</w:t>
            </w:r>
          </w:p>
          <w:p w14:paraId="7CE11FE0" w14:textId="1BF811F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Оснивачки акт</w:t>
            </w:r>
          </w:p>
          <w:p w14:paraId="6390C571" w14:textId="4CA5A10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Општи акти</w:t>
            </w:r>
          </w:p>
          <w:p w14:paraId="43F35DA3" w14:textId="77777777" w:rsidR="00C86626" w:rsidRPr="00C86626" w:rsidRDefault="00C86626" w:rsidP="007E0152">
            <w:pPr>
              <w:spacing w:after="150"/>
              <w:rPr>
                <w:rFonts w:ascii="Arial" w:hAnsi="Arial" w:cs="Arial"/>
              </w:rPr>
            </w:pPr>
            <w:r w:rsidRPr="00C86626">
              <w:rPr>
                <w:rFonts w:ascii="Arial" w:hAnsi="Arial" w:cs="Arial"/>
                <w:color w:val="000000"/>
              </w:rPr>
              <w:t>● Заступање привредног друштва</w:t>
            </w:r>
          </w:p>
          <w:p w14:paraId="6A5C0B08" w14:textId="15AFE73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Појам заступања</w:t>
            </w:r>
          </w:p>
          <w:p w14:paraId="6820236C" w14:textId="3E8E174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Врсте заступника</w:t>
            </w:r>
          </w:p>
        </w:tc>
        <w:tc>
          <w:tcPr>
            <w:tcW w:w="0" w:type="auto"/>
            <w:vMerge/>
            <w:tcBorders>
              <w:top w:val="nil"/>
              <w:left w:val="single" w:sz="8" w:space="0" w:color="000000"/>
              <w:bottom w:val="single" w:sz="8" w:space="0" w:color="000000"/>
              <w:right w:val="single" w:sz="8" w:space="0" w:color="000000"/>
            </w:tcBorders>
          </w:tcPr>
          <w:p w14:paraId="33FBC731" w14:textId="77777777" w:rsidR="00C86626" w:rsidRPr="00C86626" w:rsidRDefault="00C86626" w:rsidP="007E0152">
            <w:pPr>
              <w:rPr>
                <w:rFonts w:ascii="Arial" w:hAnsi="Arial" w:cs="Arial"/>
              </w:rPr>
            </w:pPr>
          </w:p>
        </w:tc>
      </w:tr>
      <w:tr w:rsidR="00C86626" w:rsidRPr="00C86626" w14:paraId="262A98DE" w14:textId="77777777" w:rsidTr="007E0152">
        <w:trPr>
          <w:trHeight w:val="45"/>
          <w:tblCellSpacing w:w="0" w:type="auto"/>
        </w:trPr>
        <w:tc>
          <w:tcPr>
            <w:tcW w:w="821" w:type="dxa"/>
            <w:tcBorders>
              <w:top w:val="single" w:sz="8" w:space="0" w:color="000000"/>
              <w:left w:val="single" w:sz="8" w:space="0" w:color="000000"/>
              <w:bottom w:val="single" w:sz="8" w:space="0" w:color="000000"/>
              <w:right w:val="single" w:sz="8" w:space="0" w:color="000000"/>
            </w:tcBorders>
            <w:vAlign w:val="center"/>
          </w:tcPr>
          <w:p w14:paraId="1C9AAE68" w14:textId="1FBD6E62" w:rsidR="00C86626" w:rsidRPr="00C86626" w:rsidRDefault="00C86626" w:rsidP="007E0152">
            <w:pPr>
              <w:spacing w:after="150"/>
              <w:rPr>
                <w:rFonts w:ascii="Arial" w:hAnsi="Arial" w:cs="Arial"/>
              </w:rPr>
            </w:pPr>
            <w:r w:rsidRPr="00C86626">
              <w:rPr>
                <w:rFonts w:ascii="Arial" w:hAnsi="Arial" w:cs="Arial"/>
                <w:b/>
                <w:color w:val="000000"/>
              </w:rPr>
              <w:t xml:space="preserve">Врсте </w:t>
            </w:r>
            <w:r>
              <w:rPr>
                <w:rFonts w:ascii="Arial" w:hAnsi="Arial" w:cs="Arial"/>
                <w:b/>
                <w:color w:val="000000"/>
              </w:rPr>
              <w:t>-</w:t>
            </w:r>
            <w:r w:rsidRPr="00C86626">
              <w:rPr>
                <w:rFonts w:ascii="Arial" w:hAnsi="Arial" w:cs="Arial"/>
                <w:b/>
                <w:color w:val="000000"/>
              </w:rPr>
              <w:t xml:space="preserve"> правне форме привредних друштава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7521973B"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врстама привредних друштава</w:t>
            </w:r>
          </w:p>
          <w:p w14:paraId="24B3AF44"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израду оснивачких аката привредних друштава, спровођење поступка оснивања</w:t>
            </w:r>
          </w:p>
          <w:p w14:paraId="1C578EDC" w14:textId="77777777" w:rsidR="00C86626" w:rsidRPr="00C86626" w:rsidRDefault="00C86626" w:rsidP="007E0152">
            <w:pPr>
              <w:spacing w:after="150"/>
              <w:rPr>
                <w:rFonts w:ascii="Arial" w:hAnsi="Arial" w:cs="Arial"/>
              </w:rPr>
            </w:pPr>
            <w:r w:rsidRPr="00C86626">
              <w:rPr>
                <w:rFonts w:ascii="Arial" w:hAnsi="Arial" w:cs="Arial"/>
                <w:color w:val="000000"/>
              </w:rPr>
              <w:t>и доношење пратеће документације у том поступку</w:t>
            </w:r>
          </w:p>
        </w:tc>
        <w:tc>
          <w:tcPr>
            <w:tcW w:w="1630" w:type="dxa"/>
            <w:tcBorders>
              <w:top w:val="single" w:sz="8" w:space="0" w:color="000000"/>
              <w:left w:val="single" w:sz="8" w:space="0" w:color="000000"/>
              <w:bottom w:val="single" w:sz="8" w:space="0" w:color="000000"/>
              <w:right w:val="single" w:sz="8" w:space="0" w:color="000000"/>
            </w:tcBorders>
            <w:vAlign w:val="center"/>
          </w:tcPr>
          <w:p w14:paraId="66104884"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друштва лица и друштва капитала</w:t>
            </w:r>
          </w:p>
          <w:p w14:paraId="19BACB71" w14:textId="77777777" w:rsidR="00C86626" w:rsidRPr="00C86626" w:rsidRDefault="00C86626" w:rsidP="007E0152">
            <w:pPr>
              <w:spacing w:after="150"/>
              <w:rPr>
                <w:rFonts w:ascii="Arial" w:hAnsi="Arial" w:cs="Arial"/>
              </w:rPr>
            </w:pPr>
            <w:r w:rsidRPr="00C86626">
              <w:rPr>
                <w:rFonts w:ascii="Arial" w:hAnsi="Arial" w:cs="Arial"/>
                <w:color w:val="000000"/>
              </w:rPr>
              <w:t>● објасни карактеристике ортачког друштва</w:t>
            </w:r>
          </w:p>
          <w:p w14:paraId="2E1B7F93"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права и обавезе ортака</w:t>
            </w:r>
          </w:p>
          <w:p w14:paraId="6FF9F5DA" w14:textId="77777777" w:rsidR="00C86626" w:rsidRPr="00C86626" w:rsidRDefault="00C86626" w:rsidP="007E0152">
            <w:pPr>
              <w:spacing w:after="150"/>
              <w:rPr>
                <w:rFonts w:ascii="Arial" w:hAnsi="Arial" w:cs="Arial"/>
              </w:rPr>
            </w:pPr>
            <w:r w:rsidRPr="00C86626">
              <w:rPr>
                <w:rFonts w:ascii="Arial" w:hAnsi="Arial" w:cs="Arial"/>
                <w:color w:val="000000"/>
              </w:rPr>
              <w:t>● опише специфичност командитног друштва</w:t>
            </w:r>
          </w:p>
          <w:p w14:paraId="6359A906" w14:textId="77777777" w:rsidR="00C86626" w:rsidRPr="00C86626" w:rsidRDefault="00C86626" w:rsidP="007E0152">
            <w:pPr>
              <w:spacing w:after="150"/>
              <w:rPr>
                <w:rFonts w:ascii="Arial" w:hAnsi="Arial" w:cs="Arial"/>
              </w:rPr>
            </w:pPr>
            <w:r w:rsidRPr="00C86626">
              <w:rPr>
                <w:rFonts w:ascii="Arial" w:hAnsi="Arial" w:cs="Arial"/>
                <w:color w:val="000000"/>
              </w:rPr>
              <w:t>● aнализира разлику између друштва с ограниченом одговорношћу и акционарског друштва</w:t>
            </w:r>
          </w:p>
          <w:p w14:paraId="01B63CB3" w14:textId="77777777" w:rsidR="00C86626" w:rsidRPr="00C86626" w:rsidRDefault="00C86626" w:rsidP="007E0152">
            <w:pPr>
              <w:spacing w:after="150"/>
              <w:rPr>
                <w:rFonts w:ascii="Arial" w:hAnsi="Arial" w:cs="Arial"/>
              </w:rPr>
            </w:pPr>
            <w:r w:rsidRPr="00C86626">
              <w:rPr>
                <w:rFonts w:ascii="Arial" w:hAnsi="Arial" w:cs="Arial"/>
                <w:color w:val="000000"/>
              </w:rPr>
              <w:t>● објасни управљање друштвом с ограниченом одговорношћу и управљање акционарским друштвом</w:t>
            </w:r>
          </w:p>
          <w:p w14:paraId="4743599F"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права и обавезе чланова д.о.о.</w:t>
            </w:r>
          </w:p>
          <w:p w14:paraId="7DD20440"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појам акција</w:t>
            </w:r>
          </w:p>
          <w:p w14:paraId="7CF9F3C6"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правну природу и врсте акција</w:t>
            </w:r>
          </w:p>
          <w:p w14:paraId="1C09DBC2" w14:textId="77777777" w:rsidR="00C86626" w:rsidRPr="00C86626" w:rsidRDefault="00C86626" w:rsidP="007E0152">
            <w:pPr>
              <w:spacing w:after="150"/>
              <w:rPr>
                <w:rFonts w:ascii="Arial" w:hAnsi="Arial" w:cs="Arial"/>
              </w:rPr>
            </w:pPr>
            <w:r w:rsidRPr="00C86626">
              <w:rPr>
                <w:rFonts w:ascii="Arial" w:hAnsi="Arial" w:cs="Arial"/>
                <w:color w:val="000000"/>
              </w:rPr>
              <w:t>● објасни издавање и пренос акција</w:t>
            </w:r>
          </w:p>
          <w:p w14:paraId="41405973"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права и обавезе акционара</w:t>
            </w:r>
          </w:p>
          <w:p w14:paraId="5CB45E8D"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промену правне форме привредног друштва</w:t>
            </w:r>
          </w:p>
          <w:p w14:paraId="0E9C35E5"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осниваче и циљ оснивања јавног предузећа</w:t>
            </w:r>
          </w:p>
          <w:p w14:paraId="19CC5089" w14:textId="60497C09" w:rsidR="00C86626" w:rsidRPr="00C86626" w:rsidRDefault="00C86626" w:rsidP="007E0152">
            <w:pPr>
              <w:spacing w:after="150"/>
              <w:rPr>
                <w:rFonts w:ascii="Arial" w:hAnsi="Arial" w:cs="Arial"/>
              </w:rPr>
            </w:pPr>
            <w:r w:rsidRPr="00C86626">
              <w:rPr>
                <w:rFonts w:ascii="Arial" w:hAnsi="Arial" w:cs="Arial"/>
                <w:color w:val="000000"/>
              </w:rPr>
              <w:t xml:space="preserve">● састави оснивачке акте привредног друштва </w:t>
            </w:r>
            <w:r>
              <w:rPr>
                <w:rFonts w:ascii="Arial" w:hAnsi="Arial" w:cs="Arial"/>
                <w:color w:val="000000"/>
              </w:rPr>
              <w:t>-</w:t>
            </w:r>
            <w:r w:rsidRPr="00C86626">
              <w:rPr>
                <w:rFonts w:ascii="Arial" w:hAnsi="Arial" w:cs="Arial"/>
                <w:color w:val="000000"/>
              </w:rPr>
              <w:t xml:space="preserve"> одлуку и уговор о оснивању</w:t>
            </w:r>
          </w:p>
        </w:tc>
        <w:tc>
          <w:tcPr>
            <w:tcW w:w="1023" w:type="dxa"/>
            <w:tcBorders>
              <w:top w:val="single" w:sz="8" w:space="0" w:color="000000"/>
              <w:left w:val="single" w:sz="8" w:space="0" w:color="000000"/>
              <w:bottom w:val="single" w:sz="8" w:space="0" w:color="000000"/>
              <w:right w:val="single" w:sz="8" w:space="0" w:color="000000"/>
            </w:tcBorders>
            <w:vAlign w:val="center"/>
          </w:tcPr>
          <w:p w14:paraId="4E3A500A" w14:textId="77777777" w:rsidR="00C86626" w:rsidRPr="00C86626" w:rsidRDefault="00C86626" w:rsidP="007E0152">
            <w:pPr>
              <w:spacing w:after="150"/>
              <w:rPr>
                <w:rFonts w:ascii="Arial" w:hAnsi="Arial" w:cs="Arial"/>
              </w:rPr>
            </w:pPr>
            <w:r w:rsidRPr="00C86626">
              <w:rPr>
                <w:rFonts w:ascii="Arial" w:hAnsi="Arial" w:cs="Arial"/>
                <w:color w:val="000000"/>
              </w:rPr>
              <w:t>● Друштва лица</w:t>
            </w:r>
          </w:p>
          <w:p w14:paraId="2E1D7948" w14:textId="6A181AA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Ортачко друштво</w:t>
            </w:r>
          </w:p>
          <w:p w14:paraId="3BC29D57" w14:textId="485DCA3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Командитно друштво</w:t>
            </w:r>
          </w:p>
          <w:p w14:paraId="341AF8CF" w14:textId="77777777" w:rsidR="00C86626" w:rsidRPr="00C86626" w:rsidRDefault="00C86626" w:rsidP="007E0152">
            <w:pPr>
              <w:spacing w:after="150"/>
              <w:rPr>
                <w:rFonts w:ascii="Arial" w:hAnsi="Arial" w:cs="Arial"/>
              </w:rPr>
            </w:pPr>
            <w:r w:rsidRPr="00C86626">
              <w:rPr>
                <w:rFonts w:ascii="Arial" w:hAnsi="Arial" w:cs="Arial"/>
                <w:color w:val="000000"/>
              </w:rPr>
              <w:t>● Друштва капитала</w:t>
            </w:r>
          </w:p>
          <w:p w14:paraId="09C7EDC0" w14:textId="4D8B832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Друштво с ограниченом одговорношћу</w:t>
            </w:r>
          </w:p>
          <w:p w14:paraId="55F89C57" w14:textId="38787D7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Акционарско друштво</w:t>
            </w:r>
          </w:p>
          <w:p w14:paraId="3D929B49" w14:textId="77777777" w:rsidR="00C86626" w:rsidRPr="00C86626" w:rsidRDefault="00C86626" w:rsidP="007E0152">
            <w:pPr>
              <w:spacing w:after="150"/>
              <w:rPr>
                <w:rFonts w:ascii="Arial" w:hAnsi="Arial" w:cs="Arial"/>
              </w:rPr>
            </w:pPr>
            <w:r w:rsidRPr="00C86626">
              <w:rPr>
                <w:rFonts w:ascii="Arial" w:hAnsi="Arial" w:cs="Arial"/>
                <w:color w:val="000000"/>
              </w:rPr>
              <w:t>● Друштвена и јавна предузећа</w:t>
            </w:r>
          </w:p>
          <w:p w14:paraId="3C5C05A7" w14:textId="77777777" w:rsidR="00C86626" w:rsidRPr="00C86626" w:rsidRDefault="00C86626" w:rsidP="007E0152">
            <w:pPr>
              <w:spacing w:after="150"/>
              <w:rPr>
                <w:rFonts w:ascii="Arial" w:hAnsi="Arial" w:cs="Arial"/>
              </w:rPr>
            </w:pPr>
            <w:r w:rsidRPr="00C86626">
              <w:rPr>
                <w:rFonts w:ascii="Arial" w:hAnsi="Arial" w:cs="Arial"/>
                <w:color w:val="000000"/>
              </w:rPr>
              <w:t>● Промена правне форме привредног друштва</w:t>
            </w:r>
          </w:p>
        </w:tc>
        <w:tc>
          <w:tcPr>
            <w:tcW w:w="0" w:type="auto"/>
            <w:vMerge/>
            <w:tcBorders>
              <w:top w:val="nil"/>
              <w:left w:val="single" w:sz="8" w:space="0" w:color="000000"/>
              <w:bottom w:val="single" w:sz="8" w:space="0" w:color="000000"/>
              <w:right w:val="single" w:sz="8" w:space="0" w:color="000000"/>
            </w:tcBorders>
          </w:tcPr>
          <w:p w14:paraId="3151B21C" w14:textId="77777777" w:rsidR="00C86626" w:rsidRPr="00C86626" w:rsidRDefault="00C86626" w:rsidP="007E0152">
            <w:pPr>
              <w:rPr>
                <w:rFonts w:ascii="Arial" w:hAnsi="Arial" w:cs="Arial"/>
              </w:rPr>
            </w:pPr>
          </w:p>
        </w:tc>
      </w:tr>
      <w:tr w:rsidR="00C86626" w:rsidRPr="00C86626" w14:paraId="111F2950" w14:textId="77777777" w:rsidTr="007E0152">
        <w:trPr>
          <w:trHeight w:val="45"/>
          <w:tblCellSpacing w:w="0" w:type="auto"/>
        </w:trPr>
        <w:tc>
          <w:tcPr>
            <w:tcW w:w="821" w:type="dxa"/>
            <w:tcBorders>
              <w:top w:val="single" w:sz="8" w:space="0" w:color="000000"/>
              <w:left w:val="single" w:sz="8" w:space="0" w:color="000000"/>
              <w:bottom w:val="single" w:sz="8" w:space="0" w:color="000000"/>
              <w:right w:val="single" w:sz="8" w:space="0" w:color="000000"/>
            </w:tcBorders>
            <w:vAlign w:val="center"/>
          </w:tcPr>
          <w:p w14:paraId="4B373512" w14:textId="77777777" w:rsidR="00C86626" w:rsidRPr="00C86626" w:rsidRDefault="00C86626" w:rsidP="007E0152">
            <w:pPr>
              <w:spacing w:after="150"/>
              <w:rPr>
                <w:rFonts w:ascii="Arial" w:hAnsi="Arial" w:cs="Arial"/>
              </w:rPr>
            </w:pPr>
            <w:r w:rsidRPr="00C86626">
              <w:rPr>
                <w:rFonts w:ascii="Arial" w:hAnsi="Arial" w:cs="Arial"/>
                <w:b/>
                <w:color w:val="000000"/>
              </w:rPr>
              <w:t>Трансформације привредних друштава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1FFBC4C3"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повезивању, статусним променама и престанку привредних друштава</w:t>
            </w:r>
          </w:p>
          <w:p w14:paraId="18B842C9"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израду једноставних аката у поступцима трансформације привредних друштава</w:t>
            </w:r>
          </w:p>
        </w:tc>
        <w:tc>
          <w:tcPr>
            <w:tcW w:w="1630" w:type="dxa"/>
            <w:tcBorders>
              <w:top w:val="single" w:sz="8" w:space="0" w:color="000000"/>
              <w:left w:val="single" w:sz="8" w:space="0" w:color="000000"/>
              <w:bottom w:val="single" w:sz="8" w:space="0" w:color="000000"/>
              <w:right w:val="single" w:sz="8" w:space="0" w:color="000000"/>
            </w:tcBorders>
            <w:vAlign w:val="center"/>
          </w:tcPr>
          <w:p w14:paraId="6FE6D99B" w14:textId="77777777" w:rsidR="00C86626" w:rsidRPr="00C86626" w:rsidRDefault="00C86626" w:rsidP="007E0152">
            <w:pPr>
              <w:spacing w:after="150"/>
              <w:rPr>
                <w:rFonts w:ascii="Arial" w:hAnsi="Arial" w:cs="Arial"/>
              </w:rPr>
            </w:pPr>
            <w:r w:rsidRPr="00C86626">
              <w:rPr>
                <w:rFonts w:ascii="Arial" w:hAnsi="Arial" w:cs="Arial"/>
                <w:color w:val="000000"/>
              </w:rPr>
              <w:t>● поброји начине повезивања привредних друштава</w:t>
            </w:r>
          </w:p>
          <w:p w14:paraId="0636FF2E" w14:textId="77777777" w:rsidR="00C86626" w:rsidRPr="00C86626" w:rsidRDefault="00C86626" w:rsidP="007E0152">
            <w:pPr>
              <w:spacing w:after="150"/>
              <w:rPr>
                <w:rFonts w:ascii="Arial" w:hAnsi="Arial" w:cs="Arial"/>
              </w:rPr>
            </w:pPr>
            <w:r w:rsidRPr="00C86626">
              <w:rPr>
                <w:rFonts w:ascii="Arial" w:hAnsi="Arial" w:cs="Arial"/>
                <w:color w:val="000000"/>
              </w:rPr>
              <w:t>● објасни врсте повезаних друштава,</w:t>
            </w:r>
          </w:p>
          <w:p w14:paraId="06E84289"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промену правне форме привредног друштва</w:t>
            </w:r>
          </w:p>
          <w:p w14:paraId="174D257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статусних промена привредног друштва</w:t>
            </w:r>
          </w:p>
          <w:p w14:paraId="05A1FEDA" w14:textId="77777777" w:rsidR="00C86626" w:rsidRPr="00C86626" w:rsidRDefault="00C86626" w:rsidP="007E0152">
            <w:pPr>
              <w:spacing w:after="150"/>
              <w:rPr>
                <w:rFonts w:ascii="Arial" w:hAnsi="Arial" w:cs="Arial"/>
              </w:rPr>
            </w:pPr>
            <w:r w:rsidRPr="00C86626">
              <w:rPr>
                <w:rFonts w:ascii="Arial" w:hAnsi="Arial" w:cs="Arial"/>
                <w:color w:val="000000"/>
              </w:rPr>
              <w:t>● прикаже врсте статусних промена кроз шеме</w:t>
            </w:r>
          </w:p>
          <w:p w14:paraId="32BA9769"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пратеће акте у поступцима припајања, спајања, поделе и издвајања пивредног друштва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3B4F630C" w14:textId="77777777" w:rsidR="00C86626" w:rsidRPr="00C86626" w:rsidRDefault="00C86626" w:rsidP="007E0152">
            <w:pPr>
              <w:spacing w:after="150"/>
              <w:rPr>
                <w:rFonts w:ascii="Arial" w:hAnsi="Arial" w:cs="Arial"/>
              </w:rPr>
            </w:pPr>
            <w:r w:rsidRPr="00C86626">
              <w:rPr>
                <w:rFonts w:ascii="Arial" w:hAnsi="Arial" w:cs="Arial"/>
                <w:color w:val="000000"/>
              </w:rPr>
              <w:t>● Повезивање привредних друштава</w:t>
            </w:r>
          </w:p>
          <w:p w14:paraId="6F979D45" w14:textId="77777777" w:rsidR="00C86626" w:rsidRPr="00C86626" w:rsidRDefault="00C86626" w:rsidP="007E0152">
            <w:pPr>
              <w:spacing w:after="150"/>
              <w:rPr>
                <w:rFonts w:ascii="Arial" w:hAnsi="Arial" w:cs="Arial"/>
              </w:rPr>
            </w:pPr>
            <w:r w:rsidRPr="00C86626">
              <w:rPr>
                <w:rFonts w:ascii="Arial" w:hAnsi="Arial" w:cs="Arial"/>
                <w:color w:val="000000"/>
              </w:rPr>
              <w:t>● Промена правне форме привредног друштва</w:t>
            </w:r>
          </w:p>
          <w:p w14:paraId="26795F12" w14:textId="77777777" w:rsidR="00C86626" w:rsidRPr="00C86626" w:rsidRDefault="00C86626" w:rsidP="007E0152">
            <w:pPr>
              <w:spacing w:after="150"/>
              <w:rPr>
                <w:rFonts w:ascii="Arial" w:hAnsi="Arial" w:cs="Arial"/>
              </w:rPr>
            </w:pPr>
            <w:r w:rsidRPr="00C86626">
              <w:rPr>
                <w:rFonts w:ascii="Arial" w:hAnsi="Arial" w:cs="Arial"/>
                <w:color w:val="000000"/>
              </w:rPr>
              <w:t>● Статусне промене привредног друштва</w:t>
            </w:r>
          </w:p>
          <w:p w14:paraId="19410AE3" w14:textId="1F2C99C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Припајање</w:t>
            </w:r>
          </w:p>
          <w:p w14:paraId="6F4B55AB" w14:textId="5D754E2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Спајање</w:t>
            </w:r>
          </w:p>
          <w:p w14:paraId="38226B98" w14:textId="40D6366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Подела</w:t>
            </w:r>
          </w:p>
          <w:p w14:paraId="1B868468" w14:textId="0E36746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Издвајање</w:t>
            </w:r>
          </w:p>
        </w:tc>
        <w:tc>
          <w:tcPr>
            <w:tcW w:w="0" w:type="auto"/>
            <w:vMerge/>
            <w:tcBorders>
              <w:top w:val="nil"/>
              <w:left w:val="single" w:sz="8" w:space="0" w:color="000000"/>
              <w:bottom w:val="single" w:sz="8" w:space="0" w:color="000000"/>
              <w:right w:val="single" w:sz="8" w:space="0" w:color="000000"/>
            </w:tcBorders>
          </w:tcPr>
          <w:p w14:paraId="129249A0" w14:textId="77777777" w:rsidR="00C86626" w:rsidRPr="00C86626" w:rsidRDefault="00C86626" w:rsidP="007E0152">
            <w:pPr>
              <w:rPr>
                <w:rFonts w:ascii="Arial" w:hAnsi="Arial" w:cs="Arial"/>
              </w:rPr>
            </w:pPr>
          </w:p>
        </w:tc>
      </w:tr>
      <w:tr w:rsidR="00C86626" w:rsidRPr="00C86626" w14:paraId="500F731D" w14:textId="77777777" w:rsidTr="007E0152">
        <w:trPr>
          <w:trHeight w:val="45"/>
          <w:tblCellSpacing w:w="0" w:type="auto"/>
        </w:trPr>
        <w:tc>
          <w:tcPr>
            <w:tcW w:w="821" w:type="dxa"/>
            <w:tcBorders>
              <w:top w:val="single" w:sz="8" w:space="0" w:color="000000"/>
              <w:left w:val="single" w:sz="8" w:space="0" w:color="000000"/>
              <w:bottom w:val="single" w:sz="8" w:space="0" w:color="000000"/>
              <w:right w:val="single" w:sz="8" w:space="0" w:color="000000"/>
            </w:tcBorders>
            <w:vAlign w:val="center"/>
          </w:tcPr>
          <w:p w14:paraId="73809FA7" w14:textId="77777777" w:rsidR="00C86626" w:rsidRPr="00C86626" w:rsidRDefault="00C86626" w:rsidP="007E0152">
            <w:pPr>
              <w:spacing w:after="150"/>
              <w:rPr>
                <w:rFonts w:ascii="Arial" w:hAnsi="Arial" w:cs="Arial"/>
              </w:rPr>
            </w:pPr>
            <w:r w:rsidRPr="00C86626">
              <w:rPr>
                <w:rFonts w:ascii="Arial" w:hAnsi="Arial" w:cs="Arial"/>
                <w:b/>
                <w:color w:val="000000"/>
              </w:rPr>
              <w:t>Престанак привредног друштва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2879AF59"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поступцима престанка привредног друштва</w:t>
            </w:r>
          </w:p>
          <w:p w14:paraId="5F48AF8A"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израду једноставних аката у поступцима престанка привредних друштава</w:t>
            </w:r>
          </w:p>
        </w:tc>
        <w:tc>
          <w:tcPr>
            <w:tcW w:w="1630" w:type="dxa"/>
            <w:tcBorders>
              <w:top w:val="single" w:sz="8" w:space="0" w:color="000000"/>
              <w:left w:val="single" w:sz="8" w:space="0" w:color="000000"/>
              <w:bottom w:val="single" w:sz="8" w:space="0" w:color="000000"/>
              <w:right w:val="single" w:sz="8" w:space="0" w:color="000000"/>
            </w:tcBorders>
            <w:vAlign w:val="center"/>
          </w:tcPr>
          <w:p w14:paraId="0283228B"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разлоге престанка привредног друштва</w:t>
            </w:r>
          </w:p>
          <w:p w14:paraId="7BD0E710" w14:textId="77777777" w:rsidR="00C86626" w:rsidRPr="00C86626" w:rsidRDefault="00C86626" w:rsidP="007E0152">
            <w:pPr>
              <w:spacing w:after="150"/>
              <w:rPr>
                <w:rFonts w:ascii="Arial" w:hAnsi="Arial" w:cs="Arial"/>
              </w:rPr>
            </w:pPr>
            <w:r w:rsidRPr="00C86626">
              <w:rPr>
                <w:rFonts w:ascii="Arial" w:hAnsi="Arial" w:cs="Arial"/>
                <w:color w:val="000000"/>
              </w:rPr>
              <w:t>● наведе разлику између стечаја и ликвидације</w:t>
            </w:r>
          </w:p>
          <w:p w14:paraId="183D5657" w14:textId="77777777" w:rsidR="00C86626" w:rsidRPr="00C86626" w:rsidRDefault="00C86626" w:rsidP="007E0152">
            <w:pPr>
              <w:spacing w:after="150"/>
              <w:rPr>
                <w:rFonts w:ascii="Arial" w:hAnsi="Arial" w:cs="Arial"/>
              </w:rPr>
            </w:pPr>
            <w:r w:rsidRPr="00C86626">
              <w:rPr>
                <w:rFonts w:ascii="Arial" w:hAnsi="Arial" w:cs="Arial"/>
                <w:color w:val="000000"/>
              </w:rPr>
              <w:t>● опише поступак стечаја</w:t>
            </w:r>
          </w:p>
          <w:p w14:paraId="04260606"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ликвидације</w:t>
            </w:r>
          </w:p>
          <w:p w14:paraId="41C1D36B" w14:textId="77777777" w:rsidR="00C86626" w:rsidRPr="00C86626" w:rsidRDefault="00C86626" w:rsidP="007E0152">
            <w:pPr>
              <w:spacing w:after="150"/>
              <w:rPr>
                <w:rFonts w:ascii="Arial" w:hAnsi="Arial" w:cs="Arial"/>
              </w:rPr>
            </w:pPr>
            <w:r w:rsidRPr="00C86626">
              <w:rPr>
                <w:rFonts w:ascii="Arial" w:hAnsi="Arial" w:cs="Arial"/>
                <w:color w:val="000000"/>
              </w:rPr>
              <w:t>● евидентира и класификује пратећу документацију у поступцима престанка привредног друштва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43D89566" w14:textId="77777777" w:rsidR="00C86626" w:rsidRPr="00C86626" w:rsidRDefault="00C86626" w:rsidP="007E0152">
            <w:pPr>
              <w:spacing w:after="150"/>
              <w:rPr>
                <w:rFonts w:ascii="Arial" w:hAnsi="Arial" w:cs="Arial"/>
              </w:rPr>
            </w:pPr>
            <w:r w:rsidRPr="00C86626">
              <w:rPr>
                <w:rFonts w:ascii="Arial" w:hAnsi="Arial" w:cs="Arial"/>
                <w:color w:val="000000"/>
              </w:rPr>
              <w:t>● Престанак привредног друштва</w:t>
            </w:r>
          </w:p>
          <w:p w14:paraId="66E8489D" w14:textId="77777777" w:rsidR="00C86626" w:rsidRPr="00C86626" w:rsidRDefault="00C86626" w:rsidP="007E0152">
            <w:pPr>
              <w:spacing w:after="150"/>
              <w:rPr>
                <w:rFonts w:ascii="Arial" w:hAnsi="Arial" w:cs="Arial"/>
              </w:rPr>
            </w:pPr>
            <w:r w:rsidRPr="00C86626">
              <w:rPr>
                <w:rFonts w:ascii="Arial" w:hAnsi="Arial" w:cs="Arial"/>
                <w:color w:val="000000"/>
              </w:rPr>
              <w:t>● Разлози</w:t>
            </w:r>
          </w:p>
          <w:p w14:paraId="783691B6" w14:textId="77777777" w:rsidR="00C86626" w:rsidRPr="00C86626" w:rsidRDefault="00C86626" w:rsidP="007E0152">
            <w:pPr>
              <w:spacing w:after="150"/>
              <w:rPr>
                <w:rFonts w:ascii="Arial" w:hAnsi="Arial" w:cs="Arial"/>
              </w:rPr>
            </w:pPr>
            <w:r w:rsidRPr="00C86626">
              <w:rPr>
                <w:rFonts w:ascii="Arial" w:hAnsi="Arial" w:cs="Arial"/>
                <w:color w:val="000000"/>
              </w:rPr>
              <w:t>● Поступци престанка:</w:t>
            </w:r>
          </w:p>
          <w:p w14:paraId="6080FBC9" w14:textId="780F5DB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Стечај</w:t>
            </w:r>
          </w:p>
          <w:p w14:paraId="4F4833D9" w14:textId="72AC44F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Ликвидација</w:t>
            </w:r>
          </w:p>
        </w:tc>
        <w:tc>
          <w:tcPr>
            <w:tcW w:w="0" w:type="auto"/>
            <w:vMerge/>
            <w:tcBorders>
              <w:top w:val="nil"/>
              <w:left w:val="single" w:sz="8" w:space="0" w:color="000000"/>
              <w:bottom w:val="single" w:sz="8" w:space="0" w:color="000000"/>
              <w:right w:val="single" w:sz="8" w:space="0" w:color="000000"/>
            </w:tcBorders>
          </w:tcPr>
          <w:p w14:paraId="1FF9DFE7" w14:textId="77777777" w:rsidR="00C86626" w:rsidRPr="00C86626" w:rsidRDefault="00C86626" w:rsidP="007E0152">
            <w:pPr>
              <w:rPr>
                <w:rFonts w:ascii="Arial" w:hAnsi="Arial" w:cs="Arial"/>
              </w:rPr>
            </w:pPr>
          </w:p>
        </w:tc>
      </w:tr>
      <w:tr w:rsidR="00C86626" w:rsidRPr="00C86626" w14:paraId="2F037278" w14:textId="77777777" w:rsidTr="007E0152">
        <w:trPr>
          <w:trHeight w:val="45"/>
          <w:tblCellSpacing w:w="0" w:type="auto"/>
        </w:trPr>
        <w:tc>
          <w:tcPr>
            <w:tcW w:w="821" w:type="dxa"/>
            <w:tcBorders>
              <w:top w:val="single" w:sz="8" w:space="0" w:color="000000"/>
              <w:left w:val="single" w:sz="8" w:space="0" w:color="000000"/>
              <w:bottom w:val="single" w:sz="8" w:space="0" w:color="000000"/>
              <w:right w:val="single" w:sz="8" w:space="0" w:color="000000"/>
            </w:tcBorders>
            <w:vAlign w:val="center"/>
          </w:tcPr>
          <w:p w14:paraId="7BC00356" w14:textId="77777777" w:rsidR="00C86626" w:rsidRPr="00C86626" w:rsidRDefault="00C86626" w:rsidP="007E0152">
            <w:pPr>
              <w:spacing w:after="150"/>
              <w:rPr>
                <w:rFonts w:ascii="Arial" w:hAnsi="Arial" w:cs="Arial"/>
              </w:rPr>
            </w:pPr>
            <w:r w:rsidRPr="00C86626">
              <w:rPr>
                <w:rFonts w:ascii="Arial" w:hAnsi="Arial" w:cs="Arial"/>
                <w:b/>
                <w:color w:val="000000"/>
              </w:rPr>
              <w:t>Финансијске организације</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104CF85A"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финансијским организацијама и њиховом значају за функционисање привреде</w:t>
            </w:r>
          </w:p>
        </w:tc>
        <w:tc>
          <w:tcPr>
            <w:tcW w:w="1630" w:type="dxa"/>
            <w:tcBorders>
              <w:top w:val="single" w:sz="8" w:space="0" w:color="000000"/>
              <w:left w:val="single" w:sz="8" w:space="0" w:color="000000"/>
              <w:bottom w:val="single" w:sz="8" w:space="0" w:color="000000"/>
              <w:right w:val="single" w:sz="8" w:space="0" w:color="000000"/>
            </w:tcBorders>
            <w:vAlign w:val="center"/>
          </w:tcPr>
          <w:p w14:paraId="73E03CC7"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банка</w:t>
            </w:r>
          </w:p>
          <w:p w14:paraId="7C88A54F" w14:textId="77777777" w:rsidR="00C86626" w:rsidRPr="00C86626" w:rsidRDefault="00C86626" w:rsidP="007E0152">
            <w:pPr>
              <w:spacing w:after="150"/>
              <w:rPr>
                <w:rFonts w:ascii="Arial" w:hAnsi="Arial" w:cs="Arial"/>
              </w:rPr>
            </w:pPr>
            <w:r w:rsidRPr="00C86626">
              <w:rPr>
                <w:rFonts w:ascii="Arial" w:hAnsi="Arial" w:cs="Arial"/>
                <w:color w:val="000000"/>
              </w:rPr>
              <w:t>● поброји врсте банкарских послова</w:t>
            </w:r>
          </w:p>
          <w:p w14:paraId="213AD431" w14:textId="77777777" w:rsidR="00C86626" w:rsidRPr="00C86626" w:rsidRDefault="00C86626" w:rsidP="007E0152">
            <w:pPr>
              <w:spacing w:after="150"/>
              <w:rPr>
                <w:rFonts w:ascii="Arial" w:hAnsi="Arial" w:cs="Arial"/>
              </w:rPr>
            </w:pPr>
            <w:r w:rsidRPr="00C86626">
              <w:rPr>
                <w:rFonts w:ascii="Arial" w:hAnsi="Arial" w:cs="Arial"/>
                <w:color w:val="000000"/>
              </w:rPr>
              <w:t>● наведе фазе у оснивању банке</w:t>
            </w:r>
          </w:p>
          <w:p w14:paraId="68EB2574"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друштво за осигурање</w:t>
            </w:r>
          </w:p>
          <w:p w14:paraId="2008C230" w14:textId="77777777" w:rsidR="00C86626" w:rsidRPr="00C86626" w:rsidRDefault="00C86626" w:rsidP="007E0152">
            <w:pPr>
              <w:spacing w:after="150"/>
              <w:rPr>
                <w:rFonts w:ascii="Arial" w:hAnsi="Arial" w:cs="Arial"/>
              </w:rPr>
            </w:pPr>
            <w:r w:rsidRPr="00C86626">
              <w:rPr>
                <w:rFonts w:ascii="Arial" w:hAnsi="Arial" w:cs="Arial"/>
                <w:color w:val="000000"/>
              </w:rPr>
              <w:t>● наведе послове који чине делатност осигурања</w:t>
            </w:r>
          </w:p>
          <w:p w14:paraId="0B0E6643"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берза</w:t>
            </w:r>
          </w:p>
          <w:p w14:paraId="4275BC02"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осниваче берзе</w:t>
            </w:r>
          </w:p>
          <w:p w14:paraId="39BA5DE3" w14:textId="77777777" w:rsidR="00C86626" w:rsidRPr="00C86626" w:rsidRDefault="00C86626" w:rsidP="007E0152">
            <w:pPr>
              <w:spacing w:after="150"/>
              <w:rPr>
                <w:rFonts w:ascii="Arial" w:hAnsi="Arial" w:cs="Arial"/>
              </w:rPr>
            </w:pPr>
            <w:r w:rsidRPr="00C86626">
              <w:rPr>
                <w:rFonts w:ascii="Arial" w:hAnsi="Arial" w:cs="Arial"/>
                <w:color w:val="000000"/>
              </w:rPr>
              <w:t>● препозна чланове берзе</w:t>
            </w:r>
          </w:p>
          <w:p w14:paraId="3DB09A0B"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брокерско-дилерско друштво</w:t>
            </w:r>
          </w:p>
        </w:tc>
        <w:tc>
          <w:tcPr>
            <w:tcW w:w="1023" w:type="dxa"/>
            <w:tcBorders>
              <w:top w:val="single" w:sz="8" w:space="0" w:color="000000"/>
              <w:left w:val="single" w:sz="8" w:space="0" w:color="000000"/>
              <w:bottom w:val="single" w:sz="8" w:space="0" w:color="000000"/>
              <w:right w:val="single" w:sz="8" w:space="0" w:color="000000"/>
            </w:tcBorders>
            <w:vAlign w:val="center"/>
          </w:tcPr>
          <w:p w14:paraId="3B1263E6" w14:textId="77777777" w:rsidR="00C86626" w:rsidRPr="00C86626" w:rsidRDefault="00C86626" w:rsidP="007E0152">
            <w:pPr>
              <w:spacing w:after="150"/>
              <w:rPr>
                <w:rFonts w:ascii="Arial" w:hAnsi="Arial" w:cs="Arial"/>
              </w:rPr>
            </w:pPr>
            <w:r w:rsidRPr="00C86626">
              <w:rPr>
                <w:rFonts w:ascii="Arial" w:hAnsi="Arial" w:cs="Arial"/>
                <w:color w:val="000000"/>
              </w:rPr>
              <w:t>● Банке</w:t>
            </w:r>
          </w:p>
          <w:p w14:paraId="4B8F4878" w14:textId="57C83CA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Појам</w:t>
            </w:r>
          </w:p>
          <w:p w14:paraId="52DBFC3C" w14:textId="03A13D8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Врсте банкарских послова</w:t>
            </w:r>
          </w:p>
          <w:p w14:paraId="5C685F10" w14:textId="4471086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Оснивање банке</w:t>
            </w:r>
          </w:p>
          <w:p w14:paraId="2B13DDC7" w14:textId="77777777" w:rsidR="00C86626" w:rsidRPr="00C86626" w:rsidRDefault="00C86626" w:rsidP="007E0152">
            <w:pPr>
              <w:spacing w:after="150"/>
              <w:rPr>
                <w:rFonts w:ascii="Arial" w:hAnsi="Arial" w:cs="Arial"/>
              </w:rPr>
            </w:pPr>
            <w:r w:rsidRPr="00C86626">
              <w:rPr>
                <w:rFonts w:ascii="Arial" w:hAnsi="Arial" w:cs="Arial"/>
                <w:color w:val="000000"/>
              </w:rPr>
              <w:t>● Друштва за осигурање</w:t>
            </w:r>
          </w:p>
          <w:p w14:paraId="342FE386" w14:textId="6B85187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Појам</w:t>
            </w:r>
          </w:p>
          <w:p w14:paraId="2C38696B" w14:textId="2EE797B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Делатност осигурања</w:t>
            </w:r>
          </w:p>
          <w:p w14:paraId="0B30EA44" w14:textId="77777777" w:rsidR="00C86626" w:rsidRPr="00C86626" w:rsidRDefault="00C86626" w:rsidP="007E0152">
            <w:pPr>
              <w:spacing w:after="150"/>
              <w:rPr>
                <w:rFonts w:ascii="Arial" w:hAnsi="Arial" w:cs="Arial"/>
              </w:rPr>
            </w:pPr>
            <w:r w:rsidRPr="00C86626">
              <w:rPr>
                <w:rFonts w:ascii="Arial" w:hAnsi="Arial" w:cs="Arial"/>
                <w:color w:val="000000"/>
              </w:rPr>
              <w:t>● Берзе</w:t>
            </w:r>
          </w:p>
          <w:p w14:paraId="6E97F59D" w14:textId="77777777" w:rsidR="00C86626" w:rsidRPr="00C86626" w:rsidRDefault="00C86626" w:rsidP="007E0152">
            <w:pPr>
              <w:spacing w:after="150"/>
              <w:rPr>
                <w:rFonts w:ascii="Arial" w:hAnsi="Arial" w:cs="Arial"/>
              </w:rPr>
            </w:pPr>
            <w:r w:rsidRPr="00C86626">
              <w:rPr>
                <w:rFonts w:ascii="Arial" w:hAnsi="Arial" w:cs="Arial"/>
                <w:color w:val="000000"/>
              </w:rPr>
              <w:t>● Брокерско-дилерска друштва</w:t>
            </w:r>
          </w:p>
        </w:tc>
        <w:tc>
          <w:tcPr>
            <w:tcW w:w="9296" w:type="dxa"/>
            <w:vMerge w:val="restart"/>
            <w:tcBorders>
              <w:top w:val="single" w:sz="8" w:space="0" w:color="000000"/>
              <w:left w:val="single" w:sz="8" w:space="0" w:color="000000"/>
              <w:bottom w:val="single" w:sz="8" w:space="0" w:color="000000"/>
              <w:right w:val="single" w:sz="8" w:space="0" w:color="000000"/>
            </w:tcBorders>
            <w:vAlign w:val="center"/>
          </w:tcPr>
          <w:p w14:paraId="56B669BE" w14:textId="77777777" w:rsidR="00C86626" w:rsidRPr="00C86626" w:rsidRDefault="00C86626" w:rsidP="007E0152">
            <w:pPr>
              <w:spacing w:after="150"/>
              <w:rPr>
                <w:rFonts w:ascii="Arial" w:hAnsi="Arial" w:cs="Arial"/>
              </w:rPr>
            </w:pPr>
            <w:r w:rsidRPr="00C86626">
              <w:rPr>
                <w:rFonts w:ascii="Arial" w:hAnsi="Arial" w:cs="Arial"/>
                <w:b/>
                <w:color w:val="000000"/>
              </w:rPr>
              <w:t>Оцењивање</w:t>
            </w:r>
            <w:r w:rsidRPr="00C86626">
              <w:rPr>
                <w:rFonts w:ascii="Arial" w:hAnsi="Arial" w:cs="Arial"/>
                <w:color w:val="000000"/>
              </w:rPr>
              <w:t xml:space="preserve">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33228FB9" w14:textId="77777777" w:rsidTr="007E0152">
        <w:trPr>
          <w:trHeight w:val="45"/>
          <w:tblCellSpacing w:w="0" w:type="auto"/>
        </w:trPr>
        <w:tc>
          <w:tcPr>
            <w:tcW w:w="821" w:type="dxa"/>
            <w:tcBorders>
              <w:top w:val="single" w:sz="8" w:space="0" w:color="000000"/>
              <w:left w:val="single" w:sz="8" w:space="0" w:color="000000"/>
              <w:bottom w:val="single" w:sz="8" w:space="0" w:color="000000"/>
              <w:right w:val="single" w:sz="8" w:space="0" w:color="000000"/>
            </w:tcBorders>
            <w:vAlign w:val="center"/>
          </w:tcPr>
          <w:p w14:paraId="324B3445" w14:textId="77777777" w:rsidR="00C86626" w:rsidRPr="00C86626" w:rsidRDefault="00C86626" w:rsidP="007E0152">
            <w:pPr>
              <w:spacing w:after="150"/>
              <w:rPr>
                <w:rFonts w:ascii="Arial" w:hAnsi="Arial" w:cs="Arial"/>
              </w:rPr>
            </w:pPr>
            <w:r w:rsidRPr="00C86626">
              <w:rPr>
                <w:rFonts w:ascii="Arial" w:hAnsi="Arial" w:cs="Arial"/>
                <w:b/>
                <w:color w:val="000000"/>
              </w:rPr>
              <w:t>Хартије од вредности</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0A210A45"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хартијама од вредности као посебним врстама докумената који гарантују исплату новца</w:t>
            </w:r>
          </w:p>
        </w:tc>
        <w:tc>
          <w:tcPr>
            <w:tcW w:w="1630" w:type="dxa"/>
            <w:tcBorders>
              <w:top w:val="single" w:sz="8" w:space="0" w:color="000000"/>
              <w:left w:val="single" w:sz="8" w:space="0" w:color="000000"/>
              <w:bottom w:val="single" w:sz="8" w:space="0" w:color="000000"/>
              <w:right w:val="single" w:sz="8" w:space="0" w:color="000000"/>
            </w:tcBorders>
            <w:vAlign w:val="center"/>
          </w:tcPr>
          <w:p w14:paraId="3093AC52"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хартија од вредности</w:t>
            </w:r>
          </w:p>
          <w:p w14:paraId="2C46828F"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правно дејство хартија од вредности</w:t>
            </w:r>
          </w:p>
          <w:p w14:paraId="280B6757" w14:textId="77777777" w:rsidR="00C86626" w:rsidRPr="00C86626" w:rsidRDefault="00C86626" w:rsidP="007E0152">
            <w:pPr>
              <w:spacing w:after="150"/>
              <w:rPr>
                <w:rFonts w:ascii="Arial" w:hAnsi="Arial" w:cs="Arial"/>
              </w:rPr>
            </w:pPr>
            <w:r w:rsidRPr="00C86626">
              <w:rPr>
                <w:rFonts w:ascii="Arial" w:hAnsi="Arial" w:cs="Arial"/>
                <w:color w:val="000000"/>
              </w:rPr>
              <w:t>● наведе изворе хартија од вредности</w:t>
            </w:r>
          </w:p>
          <w:p w14:paraId="588841B5" w14:textId="77777777" w:rsidR="00C86626" w:rsidRPr="00C86626" w:rsidRDefault="00C86626" w:rsidP="007E0152">
            <w:pPr>
              <w:spacing w:after="150"/>
              <w:rPr>
                <w:rFonts w:ascii="Arial" w:hAnsi="Arial" w:cs="Arial"/>
              </w:rPr>
            </w:pPr>
            <w:r w:rsidRPr="00C86626">
              <w:rPr>
                <w:rFonts w:ascii="Arial" w:hAnsi="Arial" w:cs="Arial"/>
                <w:color w:val="000000"/>
              </w:rPr>
              <w:t>● објасни Централни регистар хартија од вредности</w:t>
            </w:r>
          </w:p>
          <w:p w14:paraId="7E4D9311" w14:textId="77777777" w:rsidR="00C86626" w:rsidRPr="00C86626" w:rsidRDefault="00C86626" w:rsidP="007E0152">
            <w:pPr>
              <w:spacing w:after="150"/>
              <w:rPr>
                <w:rFonts w:ascii="Arial" w:hAnsi="Arial" w:cs="Arial"/>
              </w:rPr>
            </w:pPr>
            <w:r w:rsidRPr="00C86626">
              <w:rPr>
                <w:rFonts w:ascii="Arial" w:hAnsi="Arial" w:cs="Arial"/>
                <w:color w:val="000000"/>
              </w:rPr>
              <w:t>● објасни особине хартија од вредности према носиоцу права</w:t>
            </w:r>
          </w:p>
          <w:p w14:paraId="010FFCF9" w14:textId="77777777" w:rsidR="00C86626" w:rsidRPr="00C86626" w:rsidRDefault="00C86626" w:rsidP="007E0152">
            <w:pPr>
              <w:spacing w:after="150"/>
              <w:rPr>
                <w:rFonts w:ascii="Arial" w:hAnsi="Arial" w:cs="Arial"/>
              </w:rPr>
            </w:pPr>
            <w:r w:rsidRPr="00C86626">
              <w:rPr>
                <w:rFonts w:ascii="Arial" w:hAnsi="Arial" w:cs="Arial"/>
                <w:color w:val="000000"/>
              </w:rPr>
              <w:t>● опише поделу хартија од вредности према праву које садрже</w:t>
            </w:r>
          </w:p>
          <w:p w14:paraId="5D68916E"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који могу да издају и оне који могу да купују хартије од вредности</w:t>
            </w:r>
          </w:p>
          <w:p w14:paraId="0FA012EA"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меница</w:t>
            </w:r>
          </w:p>
          <w:p w14:paraId="0B0253CF" w14:textId="77777777" w:rsidR="00C86626" w:rsidRPr="00C86626" w:rsidRDefault="00C86626" w:rsidP="007E0152">
            <w:pPr>
              <w:spacing w:after="150"/>
              <w:rPr>
                <w:rFonts w:ascii="Arial" w:hAnsi="Arial" w:cs="Arial"/>
              </w:rPr>
            </w:pPr>
            <w:r w:rsidRPr="00C86626">
              <w:rPr>
                <w:rFonts w:ascii="Arial" w:hAnsi="Arial" w:cs="Arial"/>
                <w:color w:val="000000"/>
              </w:rPr>
              <w:t>● објасни особине менице</w:t>
            </w:r>
          </w:p>
          <w:p w14:paraId="7355D389" w14:textId="77777777" w:rsidR="00C86626" w:rsidRPr="00C86626" w:rsidRDefault="00C86626" w:rsidP="007E0152">
            <w:pPr>
              <w:spacing w:after="150"/>
              <w:rPr>
                <w:rFonts w:ascii="Arial" w:hAnsi="Arial" w:cs="Arial"/>
              </w:rPr>
            </w:pPr>
            <w:r w:rsidRPr="00C86626">
              <w:rPr>
                <w:rFonts w:ascii="Arial" w:hAnsi="Arial" w:cs="Arial"/>
                <w:color w:val="000000"/>
              </w:rPr>
              <w:t>● наведе изворе меничног права</w:t>
            </w:r>
          </w:p>
          <w:p w14:paraId="3EA11678" w14:textId="77777777" w:rsidR="00C86626" w:rsidRPr="00C86626" w:rsidRDefault="00C86626" w:rsidP="007E0152">
            <w:pPr>
              <w:spacing w:after="150"/>
              <w:rPr>
                <w:rFonts w:ascii="Arial" w:hAnsi="Arial" w:cs="Arial"/>
              </w:rPr>
            </w:pPr>
            <w:r w:rsidRPr="00C86626">
              <w:rPr>
                <w:rFonts w:ascii="Arial" w:hAnsi="Arial" w:cs="Arial"/>
                <w:color w:val="000000"/>
              </w:rPr>
              <w:t>● наведе субјекте у меничном послу</w:t>
            </w:r>
          </w:p>
          <w:p w14:paraId="44E7E26B" w14:textId="77777777" w:rsidR="00C86626" w:rsidRPr="00C86626" w:rsidRDefault="00C86626" w:rsidP="007E0152">
            <w:pPr>
              <w:spacing w:after="150"/>
              <w:rPr>
                <w:rFonts w:ascii="Arial" w:hAnsi="Arial" w:cs="Arial"/>
              </w:rPr>
            </w:pPr>
            <w:r w:rsidRPr="00C86626">
              <w:rPr>
                <w:rFonts w:ascii="Arial" w:hAnsi="Arial" w:cs="Arial"/>
                <w:color w:val="000000"/>
              </w:rPr>
              <w:t>● објасни врсте и елементе менице</w:t>
            </w:r>
          </w:p>
          <w:p w14:paraId="0EE60122" w14:textId="77777777" w:rsidR="00C86626" w:rsidRPr="00C86626" w:rsidRDefault="00C86626" w:rsidP="007E0152">
            <w:pPr>
              <w:spacing w:after="150"/>
              <w:rPr>
                <w:rFonts w:ascii="Arial" w:hAnsi="Arial" w:cs="Arial"/>
              </w:rPr>
            </w:pPr>
            <w:r w:rsidRPr="00C86626">
              <w:rPr>
                <w:rFonts w:ascii="Arial" w:hAnsi="Arial" w:cs="Arial"/>
                <w:color w:val="000000"/>
              </w:rPr>
              <w:t>● попуни меницу</w:t>
            </w:r>
          </w:p>
          <w:p w14:paraId="28C63C29"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појам чек</w:t>
            </w:r>
          </w:p>
          <w:p w14:paraId="57FEBD52"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и значај чекова</w:t>
            </w:r>
          </w:p>
          <w:p w14:paraId="62B1D71E" w14:textId="77777777" w:rsidR="00C86626" w:rsidRPr="00C86626" w:rsidRDefault="00C86626" w:rsidP="007E0152">
            <w:pPr>
              <w:spacing w:after="150"/>
              <w:rPr>
                <w:rFonts w:ascii="Arial" w:hAnsi="Arial" w:cs="Arial"/>
              </w:rPr>
            </w:pPr>
            <w:r w:rsidRPr="00C86626">
              <w:rPr>
                <w:rFonts w:ascii="Arial" w:hAnsi="Arial" w:cs="Arial"/>
                <w:color w:val="000000"/>
              </w:rPr>
              <w:t>● попуни чек</w:t>
            </w:r>
          </w:p>
        </w:tc>
        <w:tc>
          <w:tcPr>
            <w:tcW w:w="1023" w:type="dxa"/>
            <w:tcBorders>
              <w:top w:val="single" w:sz="8" w:space="0" w:color="000000"/>
              <w:left w:val="single" w:sz="8" w:space="0" w:color="000000"/>
              <w:bottom w:val="single" w:sz="8" w:space="0" w:color="000000"/>
              <w:right w:val="single" w:sz="8" w:space="0" w:color="000000"/>
            </w:tcBorders>
            <w:vAlign w:val="center"/>
          </w:tcPr>
          <w:p w14:paraId="5B967C0E" w14:textId="77777777" w:rsidR="00C86626" w:rsidRPr="00C86626" w:rsidRDefault="00C86626" w:rsidP="007E0152">
            <w:pPr>
              <w:spacing w:after="150"/>
              <w:rPr>
                <w:rFonts w:ascii="Arial" w:hAnsi="Arial" w:cs="Arial"/>
              </w:rPr>
            </w:pPr>
            <w:r w:rsidRPr="00C86626">
              <w:rPr>
                <w:rFonts w:ascii="Arial" w:hAnsi="Arial" w:cs="Arial"/>
                <w:color w:val="000000"/>
              </w:rPr>
              <w:t>● Појам, значај и правно дејство хартија од вредности</w:t>
            </w:r>
          </w:p>
          <w:p w14:paraId="3721FCFA" w14:textId="77777777" w:rsidR="00C86626" w:rsidRPr="00C86626" w:rsidRDefault="00C86626" w:rsidP="007E0152">
            <w:pPr>
              <w:spacing w:after="150"/>
              <w:rPr>
                <w:rFonts w:ascii="Arial" w:hAnsi="Arial" w:cs="Arial"/>
              </w:rPr>
            </w:pPr>
            <w:r w:rsidRPr="00C86626">
              <w:rPr>
                <w:rFonts w:ascii="Arial" w:hAnsi="Arial" w:cs="Arial"/>
                <w:color w:val="000000"/>
              </w:rPr>
              <w:t>● Извори права хартија од вредности</w:t>
            </w:r>
          </w:p>
          <w:p w14:paraId="2DF2DF22" w14:textId="77777777" w:rsidR="00C86626" w:rsidRPr="00C86626" w:rsidRDefault="00C86626" w:rsidP="007E0152">
            <w:pPr>
              <w:spacing w:after="150"/>
              <w:rPr>
                <w:rFonts w:ascii="Arial" w:hAnsi="Arial" w:cs="Arial"/>
              </w:rPr>
            </w:pPr>
            <w:r w:rsidRPr="00C86626">
              <w:rPr>
                <w:rFonts w:ascii="Arial" w:hAnsi="Arial" w:cs="Arial"/>
                <w:color w:val="000000"/>
              </w:rPr>
              <w:t>● Централни регистар хартија од вредности</w:t>
            </w:r>
          </w:p>
          <w:p w14:paraId="5966ECCC" w14:textId="77777777" w:rsidR="00C86626" w:rsidRPr="00C86626" w:rsidRDefault="00C86626" w:rsidP="007E0152">
            <w:pPr>
              <w:spacing w:after="150"/>
              <w:rPr>
                <w:rFonts w:ascii="Arial" w:hAnsi="Arial" w:cs="Arial"/>
              </w:rPr>
            </w:pPr>
            <w:r w:rsidRPr="00C86626">
              <w:rPr>
                <w:rFonts w:ascii="Arial" w:hAnsi="Arial" w:cs="Arial"/>
                <w:color w:val="000000"/>
              </w:rPr>
              <w:t>● Особине и подела хартија од вредности према носиоцу права</w:t>
            </w:r>
          </w:p>
          <w:p w14:paraId="5C9738F5" w14:textId="77777777" w:rsidR="00C86626" w:rsidRPr="00C86626" w:rsidRDefault="00C86626" w:rsidP="007E0152">
            <w:pPr>
              <w:spacing w:after="150"/>
              <w:rPr>
                <w:rFonts w:ascii="Arial" w:hAnsi="Arial" w:cs="Arial"/>
              </w:rPr>
            </w:pPr>
            <w:r w:rsidRPr="00C86626">
              <w:rPr>
                <w:rFonts w:ascii="Arial" w:hAnsi="Arial" w:cs="Arial"/>
                <w:color w:val="000000"/>
              </w:rPr>
              <w:t>● Подела хартија од вредности према праву које садрже</w:t>
            </w:r>
          </w:p>
          <w:p w14:paraId="3070E998" w14:textId="77777777" w:rsidR="00C86626" w:rsidRPr="00C86626" w:rsidRDefault="00C86626" w:rsidP="007E0152">
            <w:pPr>
              <w:spacing w:after="150"/>
              <w:rPr>
                <w:rFonts w:ascii="Arial" w:hAnsi="Arial" w:cs="Arial"/>
              </w:rPr>
            </w:pPr>
            <w:r w:rsidRPr="00C86626">
              <w:rPr>
                <w:rFonts w:ascii="Arial" w:hAnsi="Arial" w:cs="Arial"/>
                <w:color w:val="000000"/>
              </w:rPr>
              <w:t>● Појам менице</w:t>
            </w:r>
          </w:p>
          <w:p w14:paraId="76BE36D8" w14:textId="77777777" w:rsidR="00C86626" w:rsidRPr="00C86626" w:rsidRDefault="00C86626" w:rsidP="007E0152">
            <w:pPr>
              <w:spacing w:after="150"/>
              <w:rPr>
                <w:rFonts w:ascii="Arial" w:hAnsi="Arial" w:cs="Arial"/>
              </w:rPr>
            </w:pPr>
            <w:r w:rsidRPr="00C86626">
              <w:rPr>
                <w:rFonts w:ascii="Arial" w:hAnsi="Arial" w:cs="Arial"/>
                <w:color w:val="000000"/>
              </w:rPr>
              <w:t>● Правне особине менице</w:t>
            </w:r>
          </w:p>
          <w:p w14:paraId="7A4AF95F" w14:textId="77777777" w:rsidR="00C86626" w:rsidRPr="00C86626" w:rsidRDefault="00C86626" w:rsidP="007E0152">
            <w:pPr>
              <w:spacing w:after="150"/>
              <w:rPr>
                <w:rFonts w:ascii="Arial" w:hAnsi="Arial" w:cs="Arial"/>
              </w:rPr>
            </w:pPr>
            <w:r w:rsidRPr="00C86626">
              <w:rPr>
                <w:rFonts w:ascii="Arial" w:hAnsi="Arial" w:cs="Arial"/>
                <w:color w:val="000000"/>
              </w:rPr>
              <w:t>● Извори меничног права</w:t>
            </w:r>
          </w:p>
          <w:p w14:paraId="294DA9EC" w14:textId="77777777" w:rsidR="00C86626" w:rsidRPr="00C86626" w:rsidRDefault="00C86626" w:rsidP="007E0152">
            <w:pPr>
              <w:spacing w:after="150"/>
              <w:rPr>
                <w:rFonts w:ascii="Arial" w:hAnsi="Arial" w:cs="Arial"/>
              </w:rPr>
            </w:pPr>
            <w:r w:rsidRPr="00C86626">
              <w:rPr>
                <w:rFonts w:ascii="Arial" w:hAnsi="Arial" w:cs="Arial"/>
                <w:color w:val="000000"/>
              </w:rPr>
              <w:t>● Субјекти у меничном послу</w:t>
            </w:r>
          </w:p>
          <w:p w14:paraId="237C98AE" w14:textId="77777777" w:rsidR="00C86626" w:rsidRPr="00C86626" w:rsidRDefault="00C86626" w:rsidP="007E0152">
            <w:pPr>
              <w:spacing w:after="150"/>
              <w:rPr>
                <w:rFonts w:ascii="Arial" w:hAnsi="Arial" w:cs="Arial"/>
              </w:rPr>
            </w:pPr>
            <w:r w:rsidRPr="00C86626">
              <w:rPr>
                <w:rFonts w:ascii="Arial" w:hAnsi="Arial" w:cs="Arial"/>
                <w:color w:val="000000"/>
              </w:rPr>
              <w:t>● Врсте и елементи менице</w:t>
            </w:r>
          </w:p>
          <w:p w14:paraId="7DFA0BCC" w14:textId="77777777" w:rsidR="00C86626" w:rsidRPr="00C86626" w:rsidRDefault="00C86626" w:rsidP="007E0152">
            <w:pPr>
              <w:spacing w:after="150"/>
              <w:rPr>
                <w:rFonts w:ascii="Arial" w:hAnsi="Arial" w:cs="Arial"/>
              </w:rPr>
            </w:pPr>
            <w:r w:rsidRPr="00C86626">
              <w:rPr>
                <w:rFonts w:ascii="Arial" w:hAnsi="Arial" w:cs="Arial"/>
                <w:color w:val="000000"/>
              </w:rPr>
              <w:t>● Чек</w:t>
            </w:r>
          </w:p>
          <w:p w14:paraId="7CA380F9" w14:textId="77777777" w:rsidR="00C86626" w:rsidRPr="00C86626" w:rsidRDefault="00C86626" w:rsidP="007E0152">
            <w:pPr>
              <w:spacing w:after="150"/>
              <w:rPr>
                <w:rFonts w:ascii="Arial" w:hAnsi="Arial" w:cs="Arial"/>
              </w:rPr>
            </w:pPr>
            <w:r w:rsidRPr="00C86626">
              <w:rPr>
                <w:rFonts w:ascii="Arial" w:hAnsi="Arial" w:cs="Arial"/>
                <w:color w:val="000000"/>
              </w:rPr>
              <w:t>● Појам чека</w:t>
            </w:r>
          </w:p>
          <w:p w14:paraId="2797D801" w14:textId="77777777" w:rsidR="00C86626" w:rsidRPr="00C86626" w:rsidRDefault="00C86626" w:rsidP="007E0152">
            <w:pPr>
              <w:spacing w:after="150"/>
              <w:rPr>
                <w:rFonts w:ascii="Arial" w:hAnsi="Arial" w:cs="Arial"/>
              </w:rPr>
            </w:pPr>
            <w:r w:rsidRPr="00C86626">
              <w:rPr>
                <w:rFonts w:ascii="Arial" w:hAnsi="Arial" w:cs="Arial"/>
                <w:color w:val="000000"/>
              </w:rPr>
              <w:t>● Значај и врсте чекова</w:t>
            </w:r>
          </w:p>
        </w:tc>
        <w:tc>
          <w:tcPr>
            <w:tcW w:w="0" w:type="auto"/>
            <w:vMerge/>
            <w:tcBorders>
              <w:top w:val="nil"/>
              <w:left w:val="single" w:sz="8" w:space="0" w:color="000000"/>
              <w:bottom w:val="single" w:sz="8" w:space="0" w:color="000000"/>
              <w:right w:val="single" w:sz="8" w:space="0" w:color="000000"/>
            </w:tcBorders>
          </w:tcPr>
          <w:p w14:paraId="07466879" w14:textId="77777777" w:rsidR="00C86626" w:rsidRPr="00C86626" w:rsidRDefault="00C86626" w:rsidP="007E0152">
            <w:pPr>
              <w:rPr>
                <w:rFonts w:ascii="Arial" w:hAnsi="Arial" w:cs="Arial"/>
              </w:rPr>
            </w:pPr>
          </w:p>
        </w:tc>
      </w:tr>
    </w:tbl>
    <w:p w14:paraId="4FF074A9"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предузетник, привредно друштво, трансформације привредних друштава, престанак привредног друштва, финансијске организације, хартије од вредности.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7"/>
        <w:gridCol w:w="172"/>
        <w:gridCol w:w="1746"/>
        <w:gridCol w:w="2089"/>
        <w:gridCol w:w="2743"/>
        <w:gridCol w:w="2524"/>
      </w:tblGrid>
      <w:tr w:rsidR="00C86626" w:rsidRPr="00C86626" w14:paraId="5D548ACB" w14:textId="77777777" w:rsidTr="007E0152">
        <w:trPr>
          <w:trHeight w:val="45"/>
          <w:tblCellSpacing w:w="0" w:type="auto"/>
        </w:trPr>
        <w:tc>
          <w:tcPr>
            <w:tcW w:w="1775" w:type="dxa"/>
            <w:tcBorders>
              <w:top w:val="single" w:sz="8" w:space="0" w:color="000000"/>
              <w:left w:val="single" w:sz="8" w:space="0" w:color="000000"/>
              <w:bottom w:val="single" w:sz="8" w:space="0" w:color="000000"/>
              <w:right w:val="single" w:sz="8" w:space="0" w:color="000000"/>
            </w:tcBorders>
            <w:vAlign w:val="center"/>
          </w:tcPr>
          <w:p w14:paraId="56B86A09"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625" w:type="dxa"/>
            <w:gridSpan w:val="5"/>
            <w:tcBorders>
              <w:top w:val="single" w:sz="8" w:space="0" w:color="000000"/>
              <w:left w:val="single" w:sz="8" w:space="0" w:color="000000"/>
              <w:bottom w:val="single" w:sz="8" w:space="0" w:color="000000"/>
              <w:right w:val="single" w:sz="8" w:space="0" w:color="000000"/>
            </w:tcBorders>
            <w:vAlign w:val="center"/>
          </w:tcPr>
          <w:p w14:paraId="7BC8B1A9" w14:textId="77777777" w:rsidR="00C86626" w:rsidRPr="00C86626" w:rsidRDefault="00C86626" w:rsidP="007E0152">
            <w:pPr>
              <w:spacing w:after="150"/>
              <w:rPr>
                <w:rFonts w:ascii="Arial" w:hAnsi="Arial" w:cs="Arial"/>
              </w:rPr>
            </w:pPr>
            <w:r w:rsidRPr="00C86626">
              <w:rPr>
                <w:rFonts w:ascii="Arial" w:hAnsi="Arial" w:cs="Arial"/>
                <w:b/>
                <w:color w:val="000000"/>
              </w:rPr>
              <w:t>КОРЕСПОДЕНЦИЈА И ПРАВНИ ПОСЛОВИ</w:t>
            </w:r>
          </w:p>
        </w:tc>
      </w:tr>
      <w:tr w:rsidR="00C86626" w:rsidRPr="00C86626" w14:paraId="10A7BB96" w14:textId="77777777" w:rsidTr="007E0152">
        <w:trPr>
          <w:trHeight w:val="45"/>
          <w:tblCellSpacing w:w="0" w:type="auto"/>
        </w:trPr>
        <w:tc>
          <w:tcPr>
            <w:tcW w:w="1775" w:type="dxa"/>
            <w:tcBorders>
              <w:top w:val="single" w:sz="8" w:space="0" w:color="000000"/>
              <w:left w:val="single" w:sz="8" w:space="0" w:color="000000"/>
              <w:bottom w:val="single" w:sz="8" w:space="0" w:color="000000"/>
              <w:right w:val="single" w:sz="8" w:space="0" w:color="000000"/>
            </w:tcBorders>
            <w:vAlign w:val="center"/>
          </w:tcPr>
          <w:p w14:paraId="0F5D64E4"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625" w:type="dxa"/>
            <w:gridSpan w:val="5"/>
            <w:tcBorders>
              <w:top w:val="single" w:sz="8" w:space="0" w:color="000000"/>
              <w:left w:val="single" w:sz="8" w:space="0" w:color="000000"/>
              <w:bottom w:val="single" w:sz="8" w:space="0" w:color="000000"/>
              <w:right w:val="single" w:sz="8" w:space="0" w:color="000000"/>
            </w:tcBorders>
            <w:vAlign w:val="center"/>
          </w:tcPr>
          <w:p w14:paraId="0CF43BD3" w14:textId="77777777" w:rsidR="00C86626" w:rsidRPr="00C86626" w:rsidRDefault="00C86626" w:rsidP="007E0152">
            <w:pPr>
              <w:spacing w:after="150"/>
              <w:rPr>
                <w:rFonts w:ascii="Arial" w:hAnsi="Arial" w:cs="Arial"/>
              </w:rPr>
            </w:pPr>
            <w:r w:rsidRPr="00C86626">
              <w:rPr>
                <w:rFonts w:ascii="Arial" w:hAnsi="Arial" w:cs="Arial"/>
                <w:b/>
                <w:color w:val="000000"/>
              </w:rPr>
              <w:t>108 часова вежби</w:t>
            </w:r>
          </w:p>
        </w:tc>
      </w:tr>
      <w:tr w:rsidR="00C86626" w:rsidRPr="00C86626" w14:paraId="7E799A3D" w14:textId="77777777" w:rsidTr="007E0152">
        <w:trPr>
          <w:trHeight w:val="45"/>
          <w:tblCellSpacing w:w="0" w:type="auto"/>
        </w:trPr>
        <w:tc>
          <w:tcPr>
            <w:tcW w:w="1775" w:type="dxa"/>
            <w:tcBorders>
              <w:top w:val="single" w:sz="8" w:space="0" w:color="000000"/>
              <w:left w:val="single" w:sz="8" w:space="0" w:color="000000"/>
              <w:bottom w:val="single" w:sz="8" w:space="0" w:color="000000"/>
              <w:right w:val="single" w:sz="8" w:space="0" w:color="000000"/>
            </w:tcBorders>
            <w:vAlign w:val="center"/>
          </w:tcPr>
          <w:p w14:paraId="0DD42A3C"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625" w:type="dxa"/>
            <w:gridSpan w:val="5"/>
            <w:tcBorders>
              <w:top w:val="single" w:sz="8" w:space="0" w:color="000000"/>
              <w:left w:val="single" w:sz="8" w:space="0" w:color="000000"/>
              <w:bottom w:val="single" w:sz="8" w:space="0" w:color="000000"/>
              <w:right w:val="single" w:sz="8" w:space="0" w:color="000000"/>
            </w:tcBorders>
            <w:vAlign w:val="center"/>
          </w:tcPr>
          <w:p w14:paraId="1F64F0E1" w14:textId="77777777" w:rsidR="00C86626" w:rsidRPr="00C86626" w:rsidRDefault="00C86626" w:rsidP="007E0152">
            <w:pPr>
              <w:spacing w:after="150"/>
              <w:rPr>
                <w:rFonts w:ascii="Arial" w:hAnsi="Arial" w:cs="Arial"/>
              </w:rPr>
            </w:pPr>
            <w:r w:rsidRPr="00C86626">
              <w:rPr>
                <w:rFonts w:ascii="Arial" w:hAnsi="Arial" w:cs="Arial"/>
                <w:b/>
                <w:color w:val="000000"/>
              </w:rPr>
              <w:t>Први</w:t>
            </w:r>
          </w:p>
        </w:tc>
      </w:tr>
      <w:tr w:rsidR="00C86626" w:rsidRPr="00C86626" w14:paraId="11F5F5FB" w14:textId="77777777" w:rsidTr="007E0152">
        <w:trPr>
          <w:trHeight w:val="45"/>
          <w:tblCellSpacing w:w="0" w:type="auto"/>
        </w:trPr>
        <w:tc>
          <w:tcPr>
            <w:tcW w:w="1775" w:type="dxa"/>
            <w:tcBorders>
              <w:top w:val="single" w:sz="8" w:space="0" w:color="000000"/>
              <w:left w:val="single" w:sz="8" w:space="0" w:color="000000"/>
              <w:bottom w:val="single" w:sz="8" w:space="0" w:color="000000"/>
              <w:right w:val="single" w:sz="8" w:space="0" w:color="000000"/>
            </w:tcBorders>
            <w:vAlign w:val="center"/>
          </w:tcPr>
          <w:p w14:paraId="1A1F0056"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625" w:type="dxa"/>
            <w:gridSpan w:val="5"/>
            <w:tcBorders>
              <w:top w:val="single" w:sz="8" w:space="0" w:color="000000"/>
              <w:left w:val="single" w:sz="8" w:space="0" w:color="000000"/>
              <w:bottom w:val="single" w:sz="8" w:space="0" w:color="000000"/>
              <w:right w:val="single" w:sz="8" w:space="0" w:color="000000"/>
            </w:tcBorders>
            <w:vAlign w:val="center"/>
          </w:tcPr>
          <w:p w14:paraId="325CA58E" w14:textId="571EF6E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да оперативно раде у програмима word и excel</w:t>
            </w:r>
          </w:p>
          <w:p w14:paraId="274808E9" w14:textId="5295157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рад на алфанумеричкој и нумеричкој тастатури</w:t>
            </w:r>
          </w:p>
          <w:p w14:paraId="118AA1B2" w14:textId="76417ED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да куцају текстове системом слепог куцања</w:t>
            </w:r>
          </w:p>
          <w:p w14:paraId="0E69F558" w14:textId="61AD637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да обликују текстове и пословна писма по задатим параметрима</w:t>
            </w:r>
          </w:p>
        </w:tc>
      </w:tr>
      <w:tr w:rsidR="00C86626" w:rsidRPr="00C86626" w14:paraId="40CE3336" w14:textId="77777777" w:rsidTr="007E0152">
        <w:trPr>
          <w:trHeight w:val="45"/>
          <w:tblCellSpacing w:w="0" w:type="auto"/>
        </w:trPr>
        <w:tc>
          <w:tcPr>
            <w:tcW w:w="2300" w:type="dxa"/>
            <w:gridSpan w:val="2"/>
            <w:tcBorders>
              <w:top w:val="single" w:sz="8" w:space="0" w:color="000000"/>
              <w:left w:val="single" w:sz="8" w:space="0" w:color="000000"/>
              <w:bottom w:val="single" w:sz="8" w:space="0" w:color="000000"/>
              <w:right w:val="single" w:sz="8" w:space="0" w:color="000000"/>
            </w:tcBorders>
            <w:vAlign w:val="center"/>
          </w:tcPr>
          <w:p w14:paraId="23EA5CD3"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683" w:type="dxa"/>
            <w:tcBorders>
              <w:top w:val="single" w:sz="8" w:space="0" w:color="000000"/>
              <w:left w:val="single" w:sz="8" w:space="0" w:color="000000"/>
              <w:bottom w:val="single" w:sz="8" w:space="0" w:color="000000"/>
              <w:right w:val="single" w:sz="8" w:space="0" w:color="000000"/>
            </w:tcBorders>
            <w:vAlign w:val="center"/>
          </w:tcPr>
          <w:p w14:paraId="70F7DECB"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301" w:type="dxa"/>
            <w:tcBorders>
              <w:top w:val="single" w:sz="8" w:space="0" w:color="000000"/>
              <w:left w:val="single" w:sz="8" w:space="0" w:color="000000"/>
              <w:bottom w:val="single" w:sz="8" w:space="0" w:color="000000"/>
              <w:right w:val="single" w:sz="8" w:space="0" w:color="000000"/>
            </w:tcBorders>
            <w:vAlign w:val="center"/>
          </w:tcPr>
          <w:p w14:paraId="702B1145"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3F428A43"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4307" w:type="dxa"/>
            <w:tcBorders>
              <w:top w:val="single" w:sz="8" w:space="0" w:color="000000"/>
              <w:left w:val="single" w:sz="8" w:space="0" w:color="000000"/>
              <w:bottom w:val="single" w:sz="8" w:space="0" w:color="000000"/>
              <w:right w:val="single" w:sz="8" w:space="0" w:color="000000"/>
            </w:tcBorders>
            <w:vAlign w:val="center"/>
          </w:tcPr>
          <w:p w14:paraId="76BF1277"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3809" w:type="dxa"/>
            <w:tcBorders>
              <w:top w:val="single" w:sz="8" w:space="0" w:color="000000"/>
              <w:left w:val="single" w:sz="8" w:space="0" w:color="000000"/>
              <w:bottom w:val="single" w:sz="8" w:space="0" w:color="000000"/>
              <w:right w:val="single" w:sz="8" w:space="0" w:color="000000"/>
            </w:tcBorders>
            <w:vAlign w:val="center"/>
          </w:tcPr>
          <w:p w14:paraId="1B344F2D"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398C8088" w14:textId="77777777" w:rsidTr="007E0152">
        <w:trPr>
          <w:trHeight w:val="45"/>
          <w:tblCellSpacing w:w="0" w:type="auto"/>
        </w:trPr>
        <w:tc>
          <w:tcPr>
            <w:tcW w:w="2300" w:type="dxa"/>
            <w:gridSpan w:val="2"/>
            <w:tcBorders>
              <w:top w:val="single" w:sz="8" w:space="0" w:color="000000"/>
              <w:left w:val="single" w:sz="8" w:space="0" w:color="000000"/>
              <w:bottom w:val="single" w:sz="8" w:space="0" w:color="000000"/>
              <w:right w:val="single" w:sz="8" w:space="0" w:color="000000"/>
            </w:tcBorders>
            <w:vAlign w:val="center"/>
          </w:tcPr>
          <w:p w14:paraId="418F6B7E" w14:textId="77777777" w:rsidR="00C86626" w:rsidRPr="00C86626" w:rsidRDefault="00C86626" w:rsidP="007E0152">
            <w:pPr>
              <w:spacing w:after="150"/>
              <w:rPr>
                <w:rFonts w:ascii="Arial" w:hAnsi="Arial" w:cs="Arial"/>
              </w:rPr>
            </w:pPr>
            <w:r w:rsidRPr="00C86626">
              <w:rPr>
                <w:rFonts w:ascii="Arial" w:hAnsi="Arial" w:cs="Arial"/>
                <w:b/>
                <w:color w:val="000000"/>
              </w:rPr>
              <w:t>Увод</w:t>
            </w:r>
          </w:p>
        </w:tc>
        <w:tc>
          <w:tcPr>
            <w:tcW w:w="1683" w:type="dxa"/>
            <w:tcBorders>
              <w:top w:val="single" w:sz="8" w:space="0" w:color="000000"/>
              <w:left w:val="single" w:sz="8" w:space="0" w:color="000000"/>
              <w:bottom w:val="single" w:sz="8" w:space="0" w:color="000000"/>
              <w:right w:val="single" w:sz="8" w:space="0" w:color="000000"/>
            </w:tcBorders>
            <w:vAlign w:val="center"/>
          </w:tcPr>
          <w:p w14:paraId="361BA88D"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сврхом и садржајем предмета</w:t>
            </w:r>
          </w:p>
        </w:tc>
        <w:tc>
          <w:tcPr>
            <w:tcW w:w="2301" w:type="dxa"/>
            <w:tcBorders>
              <w:top w:val="single" w:sz="8" w:space="0" w:color="000000"/>
              <w:left w:val="single" w:sz="8" w:space="0" w:color="000000"/>
              <w:bottom w:val="single" w:sz="8" w:space="0" w:color="000000"/>
              <w:right w:val="single" w:sz="8" w:space="0" w:color="000000"/>
            </w:tcBorders>
            <w:vAlign w:val="center"/>
          </w:tcPr>
          <w:p w14:paraId="5E1DF2A7"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улогу кореспонденције</w:t>
            </w:r>
          </w:p>
          <w:p w14:paraId="3DF2CACF" w14:textId="77777777" w:rsidR="00C86626" w:rsidRPr="00C86626" w:rsidRDefault="00C86626" w:rsidP="007E0152">
            <w:pPr>
              <w:spacing w:after="150"/>
              <w:rPr>
                <w:rFonts w:ascii="Arial" w:hAnsi="Arial" w:cs="Arial"/>
              </w:rPr>
            </w:pPr>
            <w:r w:rsidRPr="00C86626">
              <w:rPr>
                <w:rFonts w:ascii="Arial" w:hAnsi="Arial" w:cs="Arial"/>
                <w:color w:val="000000"/>
              </w:rPr>
              <w:t>● наведе области у којима се примењује кореспонденција</w:t>
            </w:r>
          </w:p>
          <w:p w14:paraId="265B2E62" w14:textId="77777777" w:rsidR="00C86626" w:rsidRPr="00C86626" w:rsidRDefault="00C86626" w:rsidP="007E0152">
            <w:pPr>
              <w:spacing w:after="150"/>
              <w:rPr>
                <w:rFonts w:ascii="Arial" w:hAnsi="Arial" w:cs="Arial"/>
              </w:rPr>
            </w:pPr>
            <w:r w:rsidRPr="00C86626">
              <w:rPr>
                <w:rFonts w:ascii="Arial" w:hAnsi="Arial" w:cs="Arial"/>
                <w:color w:val="000000"/>
              </w:rPr>
              <w:t>● наведе улогу кореспонденције у области јавне управе, области пословања предузећа</w:t>
            </w:r>
          </w:p>
        </w:tc>
        <w:tc>
          <w:tcPr>
            <w:tcW w:w="4307" w:type="dxa"/>
            <w:tcBorders>
              <w:top w:val="single" w:sz="8" w:space="0" w:color="000000"/>
              <w:left w:val="single" w:sz="8" w:space="0" w:color="000000"/>
              <w:bottom w:val="single" w:sz="8" w:space="0" w:color="000000"/>
              <w:right w:val="single" w:sz="8" w:space="0" w:color="000000"/>
            </w:tcBorders>
            <w:vAlign w:val="center"/>
          </w:tcPr>
          <w:p w14:paraId="130F2E83" w14:textId="77777777" w:rsidR="00C86626" w:rsidRPr="00C86626" w:rsidRDefault="00C86626" w:rsidP="007E0152">
            <w:pPr>
              <w:spacing w:after="150"/>
              <w:rPr>
                <w:rFonts w:ascii="Arial" w:hAnsi="Arial" w:cs="Arial"/>
              </w:rPr>
            </w:pPr>
            <w:r w:rsidRPr="00C86626">
              <w:rPr>
                <w:rFonts w:ascii="Arial" w:hAnsi="Arial" w:cs="Arial"/>
                <w:color w:val="000000"/>
              </w:rPr>
              <w:t>● Појам и улога кореспонденције</w:t>
            </w:r>
          </w:p>
          <w:p w14:paraId="487800F3" w14:textId="77777777" w:rsidR="00C86626" w:rsidRPr="00C86626" w:rsidRDefault="00C86626" w:rsidP="007E0152">
            <w:pPr>
              <w:spacing w:after="150"/>
              <w:rPr>
                <w:rFonts w:ascii="Arial" w:hAnsi="Arial" w:cs="Arial"/>
              </w:rPr>
            </w:pPr>
            <w:r w:rsidRPr="00C86626">
              <w:rPr>
                <w:rFonts w:ascii="Arial" w:hAnsi="Arial" w:cs="Arial"/>
                <w:color w:val="000000"/>
              </w:rPr>
              <w:t>● Области у којима се користи кореспонденција</w:t>
            </w:r>
          </w:p>
          <w:p w14:paraId="3EC94E4F" w14:textId="77777777" w:rsidR="00C86626" w:rsidRPr="00C86626" w:rsidRDefault="00C86626" w:rsidP="007E0152">
            <w:pPr>
              <w:spacing w:after="150"/>
              <w:rPr>
                <w:rFonts w:ascii="Arial" w:hAnsi="Arial" w:cs="Arial"/>
              </w:rPr>
            </w:pPr>
            <w:r w:rsidRPr="00C86626">
              <w:rPr>
                <w:rFonts w:ascii="Arial" w:hAnsi="Arial" w:cs="Arial"/>
                <w:color w:val="000000"/>
              </w:rPr>
              <w:t>● Улога кореспонденције у пословању предузећа, раду јавне управе и другим областима јавног и привредног живота друштва</w:t>
            </w:r>
          </w:p>
        </w:tc>
        <w:tc>
          <w:tcPr>
            <w:tcW w:w="3809" w:type="dxa"/>
            <w:vMerge w:val="restart"/>
            <w:tcBorders>
              <w:top w:val="single" w:sz="8" w:space="0" w:color="000000"/>
              <w:left w:val="single" w:sz="8" w:space="0" w:color="000000"/>
              <w:bottom w:val="single" w:sz="8" w:space="0" w:color="000000"/>
              <w:right w:val="single" w:sz="8" w:space="0" w:color="000000"/>
            </w:tcBorders>
            <w:vAlign w:val="center"/>
          </w:tcPr>
          <w:p w14:paraId="4BCDF2FB"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36EF6F8F"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1A979BC4"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453F6760" w14:textId="77777777" w:rsidR="00C86626" w:rsidRPr="00C86626" w:rsidRDefault="00C86626" w:rsidP="007E0152">
            <w:pPr>
              <w:spacing w:after="150"/>
              <w:rPr>
                <w:rFonts w:ascii="Arial" w:hAnsi="Arial" w:cs="Arial"/>
              </w:rPr>
            </w:pPr>
            <w:r w:rsidRPr="00C86626">
              <w:rPr>
                <w:rFonts w:ascii="Arial" w:hAnsi="Arial" w:cs="Arial"/>
                <w:b/>
                <w:color w:val="000000"/>
              </w:rPr>
              <w:t>● Вежбе (108 часова)</w:t>
            </w:r>
          </w:p>
          <w:p w14:paraId="2C6D980E"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p>
          <w:p w14:paraId="036F242F"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w:t>
            </w:r>
          </w:p>
          <w:p w14:paraId="59CBE368"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7DDFFFCB" w14:textId="77777777" w:rsidR="00C86626" w:rsidRPr="00C86626" w:rsidRDefault="00C86626" w:rsidP="007E0152">
            <w:pPr>
              <w:spacing w:after="150"/>
              <w:rPr>
                <w:rFonts w:ascii="Arial" w:hAnsi="Arial" w:cs="Arial"/>
              </w:rPr>
            </w:pPr>
            <w:r w:rsidRPr="00C86626">
              <w:rPr>
                <w:rFonts w:ascii="Arial" w:hAnsi="Arial" w:cs="Arial"/>
                <w:color w:val="000000"/>
              </w:rPr>
              <w:t>● Индивидуални</w:t>
            </w:r>
          </w:p>
          <w:p w14:paraId="156507FC" w14:textId="77777777" w:rsidR="00C86626" w:rsidRPr="00C86626" w:rsidRDefault="00C86626" w:rsidP="007E0152">
            <w:pPr>
              <w:spacing w:after="150"/>
              <w:rPr>
                <w:rFonts w:ascii="Arial" w:hAnsi="Arial" w:cs="Arial"/>
              </w:rPr>
            </w:pPr>
            <w:r w:rsidRPr="00C86626">
              <w:rPr>
                <w:rFonts w:ascii="Arial" w:hAnsi="Arial" w:cs="Arial"/>
                <w:color w:val="000000"/>
              </w:rPr>
              <w:t>● Рад на тексту</w:t>
            </w:r>
          </w:p>
          <w:p w14:paraId="5FEFFE20"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14F4F894" w14:textId="77777777" w:rsidR="00C86626" w:rsidRPr="00C86626" w:rsidRDefault="00C86626" w:rsidP="007E0152">
            <w:pPr>
              <w:spacing w:after="150"/>
              <w:rPr>
                <w:rFonts w:ascii="Arial" w:hAnsi="Arial" w:cs="Arial"/>
              </w:rPr>
            </w:pPr>
            <w:r w:rsidRPr="00C86626">
              <w:rPr>
                <w:rFonts w:ascii="Arial" w:hAnsi="Arial" w:cs="Arial"/>
                <w:color w:val="000000"/>
              </w:rPr>
              <w:t>● Кабинет</w:t>
            </w:r>
          </w:p>
          <w:p w14:paraId="14F10F46" w14:textId="77777777" w:rsidR="00C86626" w:rsidRPr="00C86626" w:rsidRDefault="00C86626" w:rsidP="007E0152">
            <w:pPr>
              <w:spacing w:after="150"/>
              <w:rPr>
                <w:rFonts w:ascii="Arial" w:hAnsi="Arial" w:cs="Arial"/>
              </w:rPr>
            </w:pPr>
            <w:r w:rsidRPr="00C86626">
              <w:rPr>
                <w:rFonts w:ascii="Arial" w:hAnsi="Arial" w:cs="Arial"/>
                <w:color w:val="000000"/>
              </w:rPr>
              <w:t>Настава се обавља у кабинету уз примену персоналних рачунара</w:t>
            </w:r>
          </w:p>
          <w:p w14:paraId="7EE3AB2C"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7F2AA068" w14:textId="1A61E1E7" w:rsidR="00C86626" w:rsidRPr="00C86626" w:rsidRDefault="00C86626" w:rsidP="007E0152">
            <w:pPr>
              <w:spacing w:after="150"/>
              <w:rPr>
                <w:rFonts w:ascii="Arial" w:hAnsi="Arial" w:cs="Arial"/>
              </w:rPr>
            </w:pPr>
            <w:r w:rsidRPr="00C86626">
              <w:rPr>
                <w:rFonts w:ascii="Arial" w:hAnsi="Arial" w:cs="Arial"/>
                <w:color w:val="000000"/>
              </w:rPr>
              <w:t xml:space="preserve">Увод </w:t>
            </w:r>
            <w:r>
              <w:rPr>
                <w:rFonts w:ascii="Arial" w:hAnsi="Arial" w:cs="Arial"/>
                <w:color w:val="000000"/>
              </w:rPr>
              <w:t>-</w:t>
            </w:r>
            <w:r w:rsidRPr="00C86626">
              <w:rPr>
                <w:rFonts w:ascii="Arial" w:hAnsi="Arial" w:cs="Arial"/>
                <w:color w:val="000000"/>
              </w:rPr>
              <w:t xml:space="preserve"> 3 часа</w:t>
            </w:r>
          </w:p>
          <w:p w14:paraId="2158A580" w14:textId="5BE417DE" w:rsidR="00C86626" w:rsidRPr="00C86626" w:rsidRDefault="00C86626" w:rsidP="007E0152">
            <w:pPr>
              <w:spacing w:after="150"/>
              <w:rPr>
                <w:rFonts w:ascii="Arial" w:hAnsi="Arial" w:cs="Arial"/>
              </w:rPr>
            </w:pPr>
            <w:r w:rsidRPr="00C86626">
              <w:rPr>
                <w:rFonts w:ascii="Arial" w:hAnsi="Arial" w:cs="Arial"/>
                <w:color w:val="000000"/>
              </w:rPr>
              <w:t xml:space="preserve">Програми WORD и EXCEL </w:t>
            </w:r>
            <w:r>
              <w:rPr>
                <w:rFonts w:ascii="Arial" w:hAnsi="Arial" w:cs="Arial"/>
                <w:color w:val="000000"/>
              </w:rPr>
              <w:t>-</w:t>
            </w:r>
            <w:r w:rsidRPr="00C86626">
              <w:rPr>
                <w:rFonts w:ascii="Arial" w:hAnsi="Arial" w:cs="Arial"/>
                <w:color w:val="000000"/>
              </w:rPr>
              <w:t xml:space="preserve"> 15 часова</w:t>
            </w:r>
          </w:p>
          <w:p w14:paraId="60D1F2BE" w14:textId="0B003892" w:rsidR="00C86626" w:rsidRPr="00C86626" w:rsidRDefault="00C86626" w:rsidP="007E0152">
            <w:pPr>
              <w:spacing w:after="150"/>
              <w:rPr>
                <w:rFonts w:ascii="Arial" w:hAnsi="Arial" w:cs="Arial"/>
              </w:rPr>
            </w:pPr>
            <w:r w:rsidRPr="00C86626">
              <w:rPr>
                <w:rFonts w:ascii="Arial" w:hAnsi="Arial" w:cs="Arial"/>
                <w:color w:val="000000"/>
              </w:rPr>
              <w:t xml:space="preserve">Техника слепог куцања </w:t>
            </w:r>
            <w:r>
              <w:rPr>
                <w:rFonts w:ascii="Arial" w:hAnsi="Arial" w:cs="Arial"/>
                <w:color w:val="000000"/>
              </w:rPr>
              <w:t>-</w:t>
            </w:r>
            <w:r w:rsidRPr="00C86626">
              <w:rPr>
                <w:rFonts w:ascii="Arial" w:hAnsi="Arial" w:cs="Arial"/>
                <w:color w:val="000000"/>
              </w:rPr>
              <w:t xml:space="preserve"> 25 часова</w:t>
            </w:r>
          </w:p>
          <w:p w14:paraId="715A5BA8" w14:textId="3014D422" w:rsidR="00C86626" w:rsidRPr="00C86626" w:rsidRDefault="00C86626" w:rsidP="007E0152">
            <w:pPr>
              <w:spacing w:after="150"/>
              <w:rPr>
                <w:rFonts w:ascii="Arial" w:hAnsi="Arial" w:cs="Arial"/>
              </w:rPr>
            </w:pPr>
            <w:r w:rsidRPr="00C86626">
              <w:rPr>
                <w:rFonts w:ascii="Arial" w:hAnsi="Arial" w:cs="Arial"/>
                <w:color w:val="000000"/>
              </w:rPr>
              <w:t xml:space="preserve">Самостално обликовање текстова </w:t>
            </w:r>
            <w:r>
              <w:rPr>
                <w:rFonts w:ascii="Arial" w:hAnsi="Arial" w:cs="Arial"/>
                <w:color w:val="000000"/>
              </w:rPr>
              <w:t>-</w:t>
            </w:r>
            <w:r w:rsidRPr="00C86626">
              <w:rPr>
                <w:rFonts w:ascii="Arial" w:hAnsi="Arial" w:cs="Arial"/>
                <w:color w:val="000000"/>
              </w:rPr>
              <w:t xml:space="preserve"> 35 часова</w:t>
            </w:r>
          </w:p>
          <w:p w14:paraId="327B26CE" w14:textId="62981EB1" w:rsidR="00C86626" w:rsidRPr="00C86626" w:rsidRDefault="00C86626" w:rsidP="007E0152">
            <w:pPr>
              <w:spacing w:after="150"/>
              <w:rPr>
                <w:rFonts w:ascii="Arial" w:hAnsi="Arial" w:cs="Arial"/>
              </w:rPr>
            </w:pPr>
            <w:r w:rsidRPr="00C86626">
              <w:rPr>
                <w:rFonts w:ascii="Arial" w:hAnsi="Arial" w:cs="Arial"/>
                <w:color w:val="000000"/>
              </w:rPr>
              <w:t xml:space="preserve">Пословна писма </w:t>
            </w:r>
            <w:r>
              <w:rPr>
                <w:rFonts w:ascii="Arial" w:hAnsi="Arial" w:cs="Arial"/>
                <w:color w:val="000000"/>
              </w:rPr>
              <w:t>-</w:t>
            </w:r>
            <w:r w:rsidRPr="00C86626">
              <w:rPr>
                <w:rFonts w:ascii="Arial" w:hAnsi="Arial" w:cs="Arial"/>
                <w:color w:val="000000"/>
              </w:rPr>
              <w:t xml:space="preserve"> 30 часова</w:t>
            </w:r>
          </w:p>
        </w:tc>
      </w:tr>
      <w:tr w:rsidR="00C86626" w:rsidRPr="00C86626" w14:paraId="6E651C28" w14:textId="77777777" w:rsidTr="007E0152">
        <w:trPr>
          <w:trHeight w:val="45"/>
          <w:tblCellSpacing w:w="0" w:type="auto"/>
        </w:trPr>
        <w:tc>
          <w:tcPr>
            <w:tcW w:w="2300" w:type="dxa"/>
            <w:gridSpan w:val="2"/>
            <w:tcBorders>
              <w:top w:val="single" w:sz="8" w:space="0" w:color="000000"/>
              <w:left w:val="single" w:sz="8" w:space="0" w:color="000000"/>
              <w:bottom w:val="single" w:sz="8" w:space="0" w:color="000000"/>
              <w:right w:val="single" w:sz="8" w:space="0" w:color="000000"/>
            </w:tcBorders>
            <w:vAlign w:val="center"/>
          </w:tcPr>
          <w:p w14:paraId="5E2BB71F" w14:textId="77777777" w:rsidR="00C86626" w:rsidRPr="00C86626" w:rsidRDefault="00C86626" w:rsidP="007E0152">
            <w:pPr>
              <w:spacing w:after="150"/>
              <w:rPr>
                <w:rFonts w:ascii="Arial" w:hAnsi="Arial" w:cs="Arial"/>
              </w:rPr>
            </w:pPr>
            <w:r w:rsidRPr="00C86626">
              <w:rPr>
                <w:rFonts w:ascii="Arial" w:hAnsi="Arial" w:cs="Arial"/>
                <w:b/>
                <w:color w:val="000000"/>
              </w:rPr>
              <w:t>Програми WORD и EXCEL</w:t>
            </w:r>
          </w:p>
        </w:tc>
        <w:tc>
          <w:tcPr>
            <w:tcW w:w="1683" w:type="dxa"/>
            <w:tcBorders>
              <w:top w:val="single" w:sz="8" w:space="0" w:color="000000"/>
              <w:left w:val="single" w:sz="8" w:space="0" w:color="000000"/>
              <w:bottom w:val="single" w:sz="8" w:space="0" w:color="000000"/>
              <w:right w:val="single" w:sz="8" w:space="0" w:color="000000"/>
            </w:tcBorders>
            <w:vAlign w:val="center"/>
          </w:tcPr>
          <w:p w14:paraId="4E1D18AC"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програмима пословања који се примарно користе за куцање текстова, аката, докумената, пословних писама</w:t>
            </w:r>
          </w:p>
        </w:tc>
        <w:tc>
          <w:tcPr>
            <w:tcW w:w="2301" w:type="dxa"/>
            <w:tcBorders>
              <w:top w:val="single" w:sz="8" w:space="0" w:color="000000"/>
              <w:left w:val="single" w:sz="8" w:space="0" w:color="000000"/>
              <w:bottom w:val="single" w:sz="8" w:space="0" w:color="000000"/>
              <w:right w:val="single" w:sz="8" w:space="0" w:color="000000"/>
            </w:tcBorders>
            <w:vAlign w:val="center"/>
          </w:tcPr>
          <w:p w14:paraId="4D48545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примени програме Word и Excel</w:t>
            </w:r>
          </w:p>
          <w:p w14:paraId="6AD8E0AD" w14:textId="77777777" w:rsidR="00C86626" w:rsidRPr="00C86626" w:rsidRDefault="00C86626" w:rsidP="007E0152">
            <w:pPr>
              <w:spacing w:after="150"/>
              <w:rPr>
                <w:rFonts w:ascii="Arial" w:hAnsi="Arial" w:cs="Arial"/>
              </w:rPr>
            </w:pPr>
            <w:r w:rsidRPr="00C86626">
              <w:rPr>
                <w:rFonts w:ascii="Arial" w:hAnsi="Arial" w:cs="Arial"/>
                <w:color w:val="000000"/>
              </w:rPr>
              <w:t>● објасни ознаке за обраду текста у Word и Excel</w:t>
            </w:r>
          </w:p>
          <w:p w14:paraId="1D3040D7" w14:textId="77777777" w:rsidR="00C86626" w:rsidRPr="00C86626" w:rsidRDefault="00C86626" w:rsidP="007E0152">
            <w:pPr>
              <w:spacing w:after="150"/>
              <w:rPr>
                <w:rFonts w:ascii="Arial" w:hAnsi="Arial" w:cs="Arial"/>
              </w:rPr>
            </w:pPr>
            <w:r w:rsidRPr="00C86626">
              <w:rPr>
                <w:rFonts w:ascii="Arial" w:hAnsi="Arial" w:cs="Arial"/>
                <w:color w:val="000000"/>
              </w:rPr>
              <w:t>● креира и попуни табелу у Word и Excel</w:t>
            </w:r>
          </w:p>
        </w:tc>
        <w:tc>
          <w:tcPr>
            <w:tcW w:w="4307" w:type="dxa"/>
            <w:tcBorders>
              <w:top w:val="single" w:sz="8" w:space="0" w:color="000000"/>
              <w:left w:val="single" w:sz="8" w:space="0" w:color="000000"/>
              <w:bottom w:val="single" w:sz="8" w:space="0" w:color="000000"/>
              <w:right w:val="single" w:sz="8" w:space="0" w:color="000000"/>
            </w:tcBorders>
            <w:vAlign w:val="center"/>
          </w:tcPr>
          <w:p w14:paraId="5F343279" w14:textId="77777777" w:rsidR="00C86626" w:rsidRPr="00C86626" w:rsidRDefault="00C86626" w:rsidP="007E0152">
            <w:pPr>
              <w:spacing w:after="150"/>
              <w:rPr>
                <w:rFonts w:ascii="Arial" w:hAnsi="Arial" w:cs="Arial"/>
              </w:rPr>
            </w:pPr>
            <w:r w:rsidRPr="00C86626">
              <w:rPr>
                <w:rFonts w:ascii="Arial" w:hAnsi="Arial" w:cs="Arial"/>
                <w:color w:val="000000"/>
              </w:rPr>
              <w:t>● Word и Excel у оквиру оперативног система Microsoft Office</w:t>
            </w:r>
          </w:p>
          <w:p w14:paraId="708138E6" w14:textId="77777777" w:rsidR="00C86626" w:rsidRPr="00C86626" w:rsidRDefault="00C86626" w:rsidP="007E0152">
            <w:pPr>
              <w:spacing w:after="150"/>
              <w:rPr>
                <w:rFonts w:ascii="Arial" w:hAnsi="Arial" w:cs="Arial"/>
              </w:rPr>
            </w:pPr>
            <w:r w:rsidRPr="00C86626">
              <w:rPr>
                <w:rFonts w:ascii="Arial" w:hAnsi="Arial" w:cs="Arial"/>
                <w:color w:val="000000"/>
              </w:rPr>
              <w:t>● Ознаке за обраду текстова у оквиру система Microsoft Office</w:t>
            </w:r>
          </w:p>
          <w:p w14:paraId="2870D3CE" w14:textId="77777777" w:rsidR="00C86626" w:rsidRPr="00C86626" w:rsidRDefault="00C86626" w:rsidP="007E0152">
            <w:pPr>
              <w:spacing w:after="150"/>
              <w:rPr>
                <w:rFonts w:ascii="Arial" w:hAnsi="Arial" w:cs="Arial"/>
              </w:rPr>
            </w:pPr>
            <w:r w:rsidRPr="00C86626">
              <w:rPr>
                <w:rFonts w:ascii="Arial" w:hAnsi="Arial" w:cs="Arial"/>
                <w:color w:val="000000"/>
              </w:rPr>
              <w:t>● Табеле и израда табела у оквиру система Microsoft Office</w:t>
            </w:r>
          </w:p>
        </w:tc>
        <w:tc>
          <w:tcPr>
            <w:tcW w:w="0" w:type="auto"/>
            <w:vMerge/>
            <w:tcBorders>
              <w:top w:val="nil"/>
              <w:left w:val="single" w:sz="8" w:space="0" w:color="000000"/>
              <w:bottom w:val="single" w:sz="8" w:space="0" w:color="000000"/>
              <w:right w:val="single" w:sz="8" w:space="0" w:color="000000"/>
            </w:tcBorders>
          </w:tcPr>
          <w:p w14:paraId="0B7A503E" w14:textId="77777777" w:rsidR="00C86626" w:rsidRPr="00C86626" w:rsidRDefault="00C86626" w:rsidP="007E0152">
            <w:pPr>
              <w:rPr>
                <w:rFonts w:ascii="Arial" w:hAnsi="Arial" w:cs="Arial"/>
              </w:rPr>
            </w:pPr>
          </w:p>
        </w:tc>
      </w:tr>
      <w:tr w:rsidR="00C86626" w:rsidRPr="00C86626" w14:paraId="0F8E2ED0" w14:textId="77777777" w:rsidTr="007E0152">
        <w:trPr>
          <w:trHeight w:val="45"/>
          <w:tblCellSpacing w:w="0" w:type="auto"/>
        </w:trPr>
        <w:tc>
          <w:tcPr>
            <w:tcW w:w="2300" w:type="dxa"/>
            <w:gridSpan w:val="2"/>
            <w:tcBorders>
              <w:top w:val="single" w:sz="8" w:space="0" w:color="000000"/>
              <w:left w:val="single" w:sz="8" w:space="0" w:color="000000"/>
              <w:bottom w:val="single" w:sz="8" w:space="0" w:color="000000"/>
              <w:right w:val="single" w:sz="8" w:space="0" w:color="000000"/>
            </w:tcBorders>
            <w:vAlign w:val="center"/>
          </w:tcPr>
          <w:p w14:paraId="37F62F3B" w14:textId="77777777" w:rsidR="00C86626" w:rsidRPr="00C86626" w:rsidRDefault="00C86626" w:rsidP="007E0152">
            <w:pPr>
              <w:spacing w:after="150"/>
              <w:rPr>
                <w:rFonts w:ascii="Arial" w:hAnsi="Arial" w:cs="Arial"/>
              </w:rPr>
            </w:pPr>
            <w:r w:rsidRPr="00C86626">
              <w:rPr>
                <w:rFonts w:ascii="Arial" w:hAnsi="Arial" w:cs="Arial"/>
                <w:b/>
                <w:color w:val="000000"/>
              </w:rPr>
              <w:t>Техника слепог куцања</w:t>
            </w:r>
          </w:p>
        </w:tc>
        <w:tc>
          <w:tcPr>
            <w:tcW w:w="1683" w:type="dxa"/>
            <w:tcBorders>
              <w:top w:val="single" w:sz="8" w:space="0" w:color="000000"/>
              <w:left w:val="single" w:sz="8" w:space="0" w:color="000000"/>
              <w:bottom w:val="single" w:sz="8" w:space="0" w:color="000000"/>
              <w:right w:val="single" w:sz="8" w:space="0" w:color="000000"/>
            </w:tcBorders>
            <w:vAlign w:val="center"/>
          </w:tcPr>
          <w:p w14:paraId="7A7EB848"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тастатуром, врстама тастатура</w:t>
            </w:r>
          </w:p>
          <w:p w14:paraId="6A7097CB"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положајем слова и бројева, положајем шаке и прстију на различитим врстама тастатура</w:t>
            </w:r>
          </w:p>
          <w:p w14:paraId="7C7C277A" w14:textId="77777777" w:rsidR="00C86626" w:rsidRPr="00C86626" w:rsidRDefault="00C86626" w:rsidP="007E0152">
            <w:pPr>
              <w:spacing w:after="150"/>
              <w:rPr>
                <w:rFonts w:ascii="Arial" w:hAnsi="Arial" w:cs="Arial"/>
              </w:rPr>
            </w:pPr>
            <w:r w:rsidRPr="00C86626">
              <w:rPr>
                <w:rFonts w:ascii="Arial" w:hAnsi="Arial" w:cs="Arial"/>
                <w:color w:val="000000"/>
              </w:rPr>
              <w:t>● Стицање вештине проналажења слова и бројева без непосредног гледања у тастатуру приликом израде текстова</w:t>
            </w:r>
          </w:p>
        </w:tc>
        <w:tc>
          <w:tcPr>
            <w:tcW w:w="2301" w:type="dxa"/>
            <w:tcBorders>
              <w:top w:val="single" w:sz="8" w:space="0" w:color="000000"/>
              <w:left w:val="single" w:sz="8" w:space="0" w:color="000000"/>
              <w:bottom w:val="single" w:sz="8" w:space="0" w:color="000000"/>
              <w:right w:val="single" w:sz="8" w:space="0" w:color="000000"/>
            </w:tcBorders>
            <w:vAlign w:val="center"/>
          </w:tcPr>
          <w:p w14:paraId="42036044"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тастатура</w:t>
            </w:r>
          </w:p>
          <w:p w14:paraId="1690EEBE" w14:textId="77777777" w:rsidR="00C86626" w:rsidRPr="00C86626" w:rsidRDefault="00C86626" w:rsidP="007E0152">
            <w:pPr>
              <w:spacing w:after="150"/>
              <w:rPr>
                <w:rFonts w:ascii="Arial" w:hAnsi="Arial" w:cs="Arial"/>
              </w:rPr>
            </w:pPr>
            <w:r w:rsidRPr="00C86626">
              <w:rPr>
                <w:rFonts w:ascii="Arial" w:hAnsi="Arial" w:cs="Arial"/>
                <w:color w:val="000000"/>
              </w:rPr>
              <w:t>● познаје распоред слова, бројева и ознака на тастатури</w:t>
            </w:r>
          </w:p>
          <w:p w14:paraId="5123A0ED"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правила слепог куцања</w:t>
            </w:r>
          </w:p>
          <w:p w14:paraId="5EE17CE3" w14:textId="77777777" w:rsidR="00C86626" w:rsidRPr="00C86626" w:rsidRDefault="00C86626" w:rsidP="007E0152">
            <w:pPr>
              <w:spacing w:after="150"/>
              <w:rPr>
                <w:rFonts w:ascii="Arial" w:hAnsi="Arial" w:cs="Arial"/>
              </w:rPr>
            </w:pPr>
            <w:r w:rsidRPr="00C86626">
              <w:rPr>
                <w:rFonts w:ascii="Arial" w:hAnsi="Arial" w:cs="Arial"/>
                <w:color w:val="000000"/>
              </w:rPr>
              <w:t>● користи слова техником слепог куцања</w:t>
            </w:r>
          </w:p>
          <w:p w14:paraId="0B80F3AC" w14:textId="77777777" w:rsidR="00C86626" w:rsidRPr="00C86626" w:rsidRDefault="00C86626" w:rsidP="007E0152">
            <w:pPr>
              <w:spacing w:after="150"/>
              <w:rPr>
                <w:rFonts w:ascii="Arial" w:hAnsi="Arial" w:cs="Arial"/>
              </w:rPr>
            </w:pPr>
            <w:r w:rsidRPr="00C86626">
              <w:rPr>
                <w:rFonts w:ascii="Arial" w:hAnsi="Arial" w:cs="Arial"/>
                <w:color w:val="000000"/>
              </w:rPr>
              <w:t>● користи технику куцања у алфанумеричком делу тастатуре</w:t>
            </w:r>
          </w:p>
          <w:p w14:paraId="6D10D3D7" w14:textId="77777777" w:rsidR="00C86626" w:rsidRPr="00C86626" w:rsidRDefault="00C86626" w:rsidP="007E0152">
            <w:pPr>
              <w:spacing w:after="150"/>
              <w:rPr>
                <w:rFonts w:ascii="Arial" w:hAnsi="Arial" w:cs="Arial"/>
              </w:rPr>
            </w:pPr>
            <w:r w:rsidRPr="00C86626">
              <w:rPr>
                <w:rFonts w:ascii="Arial" w:hAnsi="Arial" w:cs="Arial"/>
                <w:color w:val="000000"/>
              </w:rPr>
              <w:t>● користи нумеричку тастатуру техником слепог куцања</w:t>
            </w:r>
          </w:p>
          <w:p w14:paraId="399BCE73" w14:textId="77777777" w:rsidR="00C86626" w:rsidRPr="00C86626" w:rsidRDefault="00C86626" w:rsidP="007E0152">
            <w:pPr>
              <w:spacing w:after="150"/>
              <w:rPr>
                <w:rFonts w:ascii="Arial" w:hAnsi="Arial" w:cs="Arial"/>
              </w:rPr>
            </w:pPr>
            <w:r w:rsidRPr="00C86626">
              <w:rPr>
                <w:rFonts w:ascii="Arial" w:hAnsi="Arial" w:cs="Arial"/>
                <w:color w:val="000000"/>
              </w:rPr>
              <w:t>● користи знаке интерпункције техником слепог куцања</w:t>
            </w:r>
          </w:p>
          <w:p w14:paraId="294BE89F" w14:textId="77777777" w:rsidR="00C86626" w:rsidRPr="00C86626" w:rsidRDefault="00C86626" w:rsidP="007E0152">
            <w:pPr>
              <w:spacing w:after="150"/>
              <w:rPr>
                <w:rFonts w:ascii="Arial" w:hAnsi="Arial" w:cs="Arial"/>
              </w:rPr>
            </w:pPr>
            <w:r w:rsidRPr="00C86626">
              <w:rPr>
                <w:rFonts w:ascii="Arial" w:hAnsi="Arial" w:cs="Arial"/>
                <w:color w:val="000000"/>
              </w:rPr>
              <w:t>● постигне одређену брзину у вештини слепог куцања</w:t>
            </w:r>
          </w:p>
        </w:tc>
        <w:tc>
          <w:tcPr>
            <w:tcW w:w="4307" w:type="dxa"/>
            <w:tcBorders>
              <w:top w:val="single" w:sz="8" w:space="0" w:color="000000"/>
              <w:left w:val="single" w:sz="8" w:space="0" w:color="000000"/>
              <w:bottom w:val="single" w:sz="8" w:space="0" w:color="000000"/>
              <w:right w:val="single" w:sz="8" w:space="0" w:color="000000"/>
            </w:tcBorders>
            <w:vAlign w:val="center"/>
          </w:tcPr>
          <w:p w14:paraId="6027E33E" w14:textId="77777777" w:rsidR="00C86626" w:rsidRPr="00C86626" w:rsidRDefault="00C86626" w:rsidP="007E0152">
            <w:pPr>
              <w:spacing w:after="150"/>
              <w:rPr>
                <w:rFonts w:ascii="Arial" w:hAnsi="Arial" w:cs="Arial"/>
              </w:rPr>
            </w:pPr>
            <w:r w:rsidRPr="00C86626">
              <w:rPr>
                <w:rFonts w:ascii="Arial" w:hAnsi="Arial" w:cs="Arial"/>
                <w:color w:val="000000"/>
              </w:rPr>
              <w:t>● Тастатуре, ознаке и врсте</w:t>
            </w:r>
          </w:p>
          <w:p w14:paraId="7545A64D" w14:textId="77777777" w:rsidR="00C86626" w:rsidRPr="00C86626" w:rsidRDefault="00C86626" w:rsidP="007E0152">
            <w:pPr>
              <w:spacing w:after="150"/>
              <w:rPr>
                <w:rFonts w:ascii="Arial" w:hAnsi="Arial" w:cs="Arial"/>
              </w:rPr>
            </w:pPr>
            <w:r w:rsidRPr="00C86626">
              <w:rPr>
                <w:rFonts w:ascii="Arial" w:hAnsi="Arial" w:cs="Arial"/>
                <w:color w:val="000000"/>
              </w:rPr>
              <w:t>● Распоред слова, бројева и знакова интерпункције на тастатурама различитих врста</w:t>
            </w:r>
          </w:p>
          <w:p w14:paraId="0C09BD94" w14:textId="77777777" w:rsidR="00C86626" w:rsidRPr="00C86626" w:rsidRDefault="00C86626" w:rsidP="007E0152">
            <w:pPr>
              <w:spacing w:after="150"/>
              <w:rPr>
                <w:rFonts w:ascii="Arial" w:hAnsi="Arial" w:cs="Arial"/>
              </w:rPr>
            </w:pPr>
            <w:r w:rsidRPr="00C86626">
              <w:rPr>
                <w:rFonts w:ascii="Arial" w:hAnsi="Arial" w:cs="Arial"/>
                <w:color w:val="000000"/>
              </w:rPr>
              <w:t>● Положај слова азбучне и абецедне класификације на различитим тастатурама</w:t>
            </w:r>
          </w:p>
          <w:p w14:paraId="6CBA95EE" w14:textId="77777777" w:rsidR="00C86626" w:rsidRPr="00C86626" w:rsidRDefault="00C86626" w:rsidP="007E0152">
            <w:pPr>
              <w:spacing w:after="150"/>
              <w:rPr>
                <w:rFonts w:ascii="Arial" w:hAnsi="Arial" w:cs="Arial"/>
              </w:rPr>
            </w:pPr>
            <w:r w:rsidRPr="00C86626">
              <w:rPr>
                <w:rFonts w:ascii="Arial" w:hAnsi="Arial" w:cs="Arial"/>
                <w:color w:val="000000"/>
              </w:rPr>
              <w:t>● Положај бројева на различитим тастатурама</w:t>
            </w:r>
          </w:p>
          <w:p w14:paraId="4D16AA05" w14:textId="77777777" w:rsidR="00C86626" w:rsidRPr="00C86626" w:rsidRDefault="00C86626" w:rsidP="007E0152">
            <w:pPr>
              <w:spacing w:after="150"/>
              <w:rPr>
                <w:rFonts w:ascii="Arial" w:hAnsi="Arial" w:cs="Arial"/>
              </w:rPr>
            </w:pPr>
            <w:r w:rsidRPr="00C86626">
              <w:rPr>
                <w:rFonts w:ascii="Arial" w:hAnsi="Arial" w:cs="Arial"/>
                <w:color w:val="000000"/>
              </w:rPr>
              <w:t>● Положај знакова интерпункције на различитим тастатурама</w:t>
            </w:r>
          </w:p>
          <w:p w14:paraId="798564A5" w14:textId="77777777" w:rsidR="00C86626" w:rsidRPr="00C86626" w:rsidRDefault="00C86626" w:rsidP="007E0152">
            <w:pPr>
              <w:spacing w:after="150"/>
              <w:rPr>
                <w:rFonts w:ascii="Arial" w:hAnsi="Arial" w:cs="Arial"/>
              </w:rPr>
            </w:pPr>
            <w:r w:rsidRPr="00C86626">
              <w:rPr>
                <w:rFonts w:ascii="Arial" w:hAnsi="Arial" w:cs="Arial"/>
                <w:color w:val="000000"/>
              </w:rPr>
              <w:t>● Техничке вежбе за повећање брзине и тачности приликом слепог куцања</w:t>
            </w:r>
          </w:p>
        </w:tc>
        <w:tc>
          <w:tcPr>
            <w:tcW w:w="0" w:type="auto"/>
            <w:vMerge/>
            <w:tcBorders>
              <w:top w:val="nil"/>
              <w:left w:val="single" w:sz="8" w:space="0" w:color="000000"/>
              <w:bottom w:val="single" w:sz="8" w:space="0" w:color="000000"/>
              <w:right w:val="single" w:sz="8" w:space="0" w:color="000000"/>
            </w:tcBorders>
          </w:tcPr>
          <w:p w14:paraId="0D72FE30" w14:textId="77777777" w:rsidR="00C86626" w:rsidRPr="00C86626" w:rsidRDefault="00C86626" w:rsidP="007E0152">
            <w:pPr>
              <w:rPr>
                <w:rFonts w:ascii="Arial" w:hAnsi="Arial" w:cs="Arial"/>
              </w:rPr>
            </w:pPr>
          </w:p>
        </w:tc>
      </w:tr>
      <w:tr w:rsidR="00C86626" w:rsidRPr="00C86626" w14:paraId="795EB2DA" w14:textId="77777777" w:rsidTr="007E0152">
        <w:trPr>
          <w:trHeight w:val="45"/>
          <w:tblCellSpacing w:w="0" w:type="auto"/>
        </w:trPr>
        <w:tc>
          <w:tcPr>
            <w:tcW w:w="2300" w:type="dxa"/>
            <w:gridSpan w:val="2"/>
            <w:tcBorders>
              <w:top w:val="single" w:sz="8" w:space="0" w:color="000000"/>
              <w:left w:val="single" w:sz="8" w:space="0" w:color="000000"/>
              <w:bottom w:val="single" w:sz="8" w:space="0" w:color="000000"/>
              <w:right w:val="single" w:sz="8" w:space="0" w:color="000000"/>
            </w:tcBorders>
            <w:vAlign w:val="center"/>
          </w:tcPr>
          <w:p w14:paraId="5CA69DF4" w14:textId="77777777" w:rsidR="00C86626" w:rsidRPr="00C86626" w:rsidRDefault="00C86626" w:rsidP="007E0152">
            <w:pPr>
              <w:spacing w:after="150"/>
              <w:rPr>
                <w:rFonts w:ascii="Arial" w:hAnsi="Arial" w:cs="Arial"/>
              </w:rPr>
            </w:pPr>
            <w:r w:rsidRPr="00C86626">
              <w:rPr>
                <w:rFonts w:ascii="Arial" w:hAnsi="Arial" w:cs="Arial"/>
                <w:b/>
                <w:color w:val="000000"/>
              </w:rPr>
              <w:t>Самостално обликовање текстова</w:t>
            </w:r>
          </w:p>
        </w:tc>
        <w:tc>
          <w:tcPr>
            <w:tcW w:w="1683" w:type="dxa"/>
            <w:tcBorders>
              <w:top w:val="single" w:sz="8" w:space="0" w:color="000000"/>
              <w:left w:val="single" w:sz="8" w:space="0" w:color="000000"/>
              <w:bottom w:val="single" w:sz="8" w:space="0" w:color="000000"/>
              <w:right w:val="single" w:sz="8" w:space="0" w:color="000000"/>
            </w:tcBorders>
            <w:vAlign w:val="center"/>
          </w:tcPr>
          <w:p w14:paraId="7F0682E9" w14:textId="77777777" w:rsidR="00C86626" w:rsidRPr="00C86626" w:rsidRDefault="00C86626" w:rsidP="007E0152">
            <w:pPr>
              <w:spacing w:after="150"/>
              <w:rPr>
                <w:rFonts w:ascii="Arial" w:hAnsi="Arial" w:cs="Arial"/>
              </w:rPr>
            </w:pPr>
            <w:r w:rsidRPr="00C86626">
              <w:rPr>
                <w:rFonts w:ascii="Arial" w:hAnsi="Arial" w:cs="Arial"/>
                <w:color w:val="000000"/>
              </w:rPr>
              <w:t>● Препознавање различитих форми које се користе приликом обраде текстова (америчка, европска, комбинована форма)</w:t>
            </w:r>
          </w:p>
          <w:p w14:paraId="37D92CB7" w14:textId="77777777" w:rsidR="00C86626" w:rsidRPr="00C86626" w:rsidRDefault="00C86626" w:rsidP="007E0152">
            <w:pPr>
              <w:spacing w:after="150"/>
              <w:rPr>
                <w:rFonts w:ascii="Arial" w:hAnsi="Arial" w:cs="Arial"/>
              </w:rPr>
            </w:pPr>
            <w:r w:rsidRPr="00C86626">
              <w:rPr>
                <w:rFonts w:ascii="Arial" w:hAnsi="Arial" w:cs="Arial"/>
                <w:color w:val="000000"/>
              </w:rPr>
              <w:t>● Стицање вештине у обликовању текста у задатој форми без шеме</w:t>
            </w:r>
          </w:p>
          <w:p w14:paraId="21953CED" w14:textId="77777777" w:rsidR="00C86626" w:rsidRPr="00C86626" w:rsidRDefault="00C86626" w:rsidP="007E0152">
            <w:pPr>
              <w:spacing w:after="150"/>
              <w:rPr>
                <w:rFonts w:ascii="Arial" w:hAnsi="Arial" w:cs="Arial"/>
              </w:rPr>
            </w:pPr>
            <w:r w:rsidRPr="00C86626">
              <w:rPr>
                <w:rFonts w:ascii="Arial" w:hAnsi="Arial" w:cs="Arial"/>
                <w:color w:val="000000"/>
              </w:rPr>
              <w:t>● Стицање вештине промене форме текста у задатој форми</w:t>
            </w:r>
          </w:p>
        </w:tc>
        <w:tc>
          <w:tcPr>
            <w:tcW w:w="2301" w:type="dxa"/>
            <w:tcBorders>
              <w:top w:val="single" w:sz="8" w:space="0" w:color="000000"/>
              <w:left w:val="single" w:sz="8" w:space="0" w:color="000000"/>
              <w:bottom w:val="single" w:sz="8" w:space="0" w:color="000000"/>
              <w:right w:val="single" w:sz="8" w:space="0" w:color="000000"/>
            </w:tcBorders>
            <w:vAlign w:val="center"/>
          </w:tcPr>
          <w:p w14:paraId="754F1EC5"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разлику између америчке, европске и комбиноване форме обликовања текста</w:t>
            </w:r>
          </w:p>
          <w:p w14:paraId="775C6120"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обради текст у задатој форми и измени текст из једне форме у другу</w:t>
            </w:r>
          </w:p>
          <w:p w14:paraId="2E0708AE" w14:textId="77777777" w:rsidR="00C86626" w:rsidRPr="00C86626" w:rsidRDefault="00C86626" w:rsidP="007E0152">
            <w:pPr>
              <w:spacing w:after="150"/>
              <w:rPr>
                <w:rFonts w:ascii="Arial" w:hAnsi="Arial" w:cs="Arial"/>
              </w:rPr>
            </w:pPr>
            <w:r w:rsidRPr="00C86626">
              <w:rPr>
                <w:rFonts w:ascii="Arial" w:hAnsi="Arial" w:cs="Arial"/>
                <w:color w:val="000000"/>
              </w:rPr>
              <w:t>● обликује текстове у ступцима</w:t>
            </w:r>
          </w:p>
          <w:p w14:paraId="5EE4BF05" w14:textId="77777777" w:rsidR="00C86626" w:rsidRPr="00C86626" w:rsidRDefault="00C86626" w:rsidP="007E0152">
            <w:pPr>
              <w:spacing w:after="150"/>
              <w:rPr>
                <w:rFonts w:ascii="Arial" w:hAnsi="Arial" w:cs="Arial"/>
              </w:rPr>
            </w:pPr>
            <w:r w:rsidRPr="00C86626">
              <w:rPr>
                <w:rFonts w:ascii="Arial" w:hAnsi="Arial" w:cs="Arial"/>
                <w:color w:val="000000"/>
              </w:rPr>
              <w:t>● обликује и изврши препис текста на страном језику</w:t>
            </w:r>
          </w:p>
          <w:p w14:paraId="08810B6C" w14:textId="77777777" w:rsidR="00C86626" w:rsidRPr="00C86626" w:rsidRDefault="00C86626" w:rsidP="007E0152">
            <w:pPr>
              <w:spacing w:after="150"/>
              <w:rPr>
                <w:rFonts w:ascii="Arial" w:hAnsi="Arial" w:cs="Arial"/>
              </w:rPr>
            </w:pPr>
            <w:r w:rsidRPr="00C86626">
              <w:rPr>
                <w:rFonts w:ascii="Arial" w:hAnsi="Arial" w:cs="Arial"/>
                <w:color w:val="000000"/>
              </w:rPr>
              <w:t>● изради текст из рукописа</w:t>
            </w:r>
          </w:p>
          <w:p w14:paraId="599FD13A" w14:textId="77777777" w:rsidR="00C86626" w:rsidRPr="00C86626" w:rsidRDefault="00C86626" w:rsidP="007E0152">
            <w:pPr>
              <w:spacing w:after="150"/>
              <w:rPr>
                <w:rFonts w:ascii="Arial" w:hAnsi="Arial" w:cs="Arial"/>
              </w:rPr>
            </w:pPr>
            <w:r w:rsidRPr="00C86626">
              <w:rPr>
                <w:rFonts w:ascii="Arial" w:hAnsi="Arial" w:cs="Arial"/>
                <w:color w:val="000000"/>
              </w:rPr>
              <w:t>● контролише тачност куцања</w:t>
            </w:r>
          </w:p>
        </w:tc>
        <w:tc>
          <w:tcPr>
            <w:tcW w:w="4307" w:type="dxa"/>
            <w:tcBorders>
              <w:top w:val="single" w:sz="8" w:space="0" w:color="000000"/>
              <w:left w:val="single" w:sz="8" w:space="0" w:color="000000"/>
              <w:bottom w:val="single" w:sz="8" w:space="0" w:color="000000"/>
              <w:right w:val="single" w:sz="8" w:space="0" w:color="000000"/>
            </w:tcBorders>
            <w:vAlign w:val="center"/>
          </w:tcPr>
          <w:p w14:paraId="632A713D" w14:textId="77777777" w:rsidR="00C86626" w:rsidRPr="00C86626" w:rsidRDefault="00C86626" w:rsidP="007E0152">
            <w:pPr>
              <w:spacing w:after="150"/>
              <w:rPr>
                <w:rFonts w:ascii="Arial" w:hAnsi="Arial" w:cs="Arial"/>
              </w:rPr>
            </w:pPr>
            <w:r w:rsidRPr="00C86626">
              <w:rPr>
                <w:rFonts w:ascii="Arial" w:hAnsi="Arial" w:cs="Arial"/>
                <w:color w:val="000000"/>
              </w:rPr>
              <w:t>● Врсте форми за обраду текстова</w:t>
            </w:r>
          </w:p>
          <w:p w14:paraId="6E4722D3" w14:textId="77777777" w:rsidR="00C86626" w:rsidRPr="00C86626" w:rsidRDefault="00C86626" w:rsidP="007E0152">
            <w:pPr>
              <w:spacing w:after="150"/>
              <w:rPr>
                <w:rFonts w:ascii="Arial" w:hAnsi="Arial" w:cs="Arial"/>
              </w:rPr>
            </w:pPr>
            <w:r w:rsidRPr="00C86626">
              <w:rPr>
                <w:rFonts w:ascii="Arial" w:hAnsi="Arial" w:cs="Arial"/>
                <w:color w:val="000000"/>
              </w:rPr>
              <w:t>● Изглед Америчке, Европске и Комбиноване форме</w:t>
            </w:r>
          </w:p>
          <w:p w14:paraId="3A0FE78C" w14:textId="77777777" w:rsidR="00C86626" w:rsidRPr="00C86626" w:rsidRDefault="00C86626" w:rsidP="007E0152">
            <w:pPr>
              <w:spacing w:after="150"/>
              <w:rPr>
                <w:rFonts w:ascii="Arial" w:hAnsi="Arial" w:cs="Arial"/>
              </w:rPr>
            </w:pPr>
            <w:r w:rsidRPr="00C86626">
              <w:rPr>
                <w:rFonts w:ascii="Arial" w:hAnsi="Arial" w:cs="Arial"/>
                <w:color w:val="000000"/>
              </w:rPr>
              <w:t>● Положај текста приликом куцања у одређеној форми</w:t>
            </w:r>
          </w:p>
        </w:tc>
        <w:tc>
          <w:tcPr>
            <w:tcW w:w="3809" w:type="dxa"/>
            <w:vMerge w:val="restart"/>
            <w:tcBorders>
              <w:top w:val="single" w:sz="8" w:space="0" w:color="000000"/>
              <w:left w:val="single" w:sz="8" w:space="0" w:color="000000"/>
              <w:bottom w:val="single" w:sz="8" w:space="0" w:color="000000"/>
              <w:right w:val="single" w:sz="8" w:space="0" w:color="000000"/>
            </w:tcBorders>
            <w:vAlign w:val="center"/>
          </w:tcPr>
          <w:p w14:paraId="0F32B91C"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27F41315" w14:textId="77777777" w:rsidR="00C86626" w:rsidRPr="00C86626" w:rsidRDefault="00C86626" w:rsidP="007E0152">
            <w:pPr>
              <w:spacing w:after="150"/>
              <w:rPr>
                <w:rFonts w:ascii="Arial" w:hAnsi="Arial" w:cs="Arial"/>
              </w:rPr>
            </w:pPr>
            <w:r w:rsidRPr="00C86626">
              <w:rPr>
                <w:rFonts w:ascii="Arial" w:hAnsi="Arial" w:cs="Arial"/>
                <w:color w:val="000000"/>
              </w:rPr>
              <w:t>Садржаји предмета су организовани у тематске целине за које је наведен оријентациони број часова за реализацију.</w:t>
            </w:r>
          </w:p>
          <w:p w14:paraId="598CD10A"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повезаност са садржајима других предмета као што су: Рачунарство и информатика, Српски језик и књижевност, Увод у јавну администрацију, као и повезаност са предметима које ће тек изучавати као што су: Правни поступци.</w:t>
            </w:r>
          </w:p>
          <w:p w14:paraId="0A3C4042"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уз стално усавршавање постојећих оперативних система који се користе на рачунарима како би ученици препознали потребу сталног усавршавања.</w:t>
            </w:r>
          </w:p>
          <w:p w14:paraId="4479CC5D"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одвија се на сваком часу, свака активност је добра прилика за процену напредовања и давање повратне информације.</w:t>
            </w:r>
          </w:p>
          <w:p w14:paraId="0FA1E1F5"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50662322" w14:textId="77777777" w:rsidR="00C86626" w:rsidRPr="00C86626" w:rsidRDefault="00C86626" w:rsidP="007E0152">
            <w:pPr>
              <w:spacing w:after="150"/>
              <w:rPr>
                <w:rFonts w:ascii="Arial" w:hAnsi="Arial" w:cs="Arial"/>
              </w:rPr>
            </w:pPr>
            <w:r w:rsidRPr="00C86626">
              <w:rPr>
                <w:rFonts w:ascii="Arial" w:hAnsi="Arial" w:cs="Arial"/>
                <w:color w:val="000000"/>
              </w:rPr>
              <w:t>За остваривање циљева, при реализацији исхода, потребно је да израђени акти, документи и друга писмена буду садржајно тачна, граматички правилна, материјално и формално исправна.</w:t>
            </w:r>
          </w:p>
        </w:tc>
      </w:tr>
      <w:tr w:rsidR="00C86626" w:rsidRPr="00C86626" w14:paraId="26D3602D" w14:textId="77777777" w:rsidTr="007E0152">
        <w:trPr>
          <w:trHeight w:val="45"/>
          <w:tblCellSpacing w:w="0" w:type="auto"/>
        </w:trPr>
        <w:tc>
          <w:tcPr>
            <w:tcW w:w="2300" w:type="dxa"/>
            <w:gridSpan w:val="2"/>
            <w:tcBorders>
              <w:top w:val="single" w:sz="8" w:space="0" w:color="000000"/>
              <w:left w:val="single" w:sz="8" w:space="0" w:color="000000"/>
              <w:bottom w:val="single" w:sz="8" w:space="0" w:color="000000"/>
              <w:right w:val="single" w:sz="8" w:space="0" w:color="000000"/>
            </w:tcBorders>
            <w:vAlign w:val="center"/>
          </w:tcPr>
          <w:p w14:paraId="41005DCA" w14:textId="77777777" w:rsidR="00C86626" w:rsidRPr="00C86626" w:rsidRDefault="00C86626" w:rsidP="007E0152">
            <w:pPr>
              <w:spacing w:after="150"/>
              <w:rPr>
                <w:rFonts w:ascii="Arial" w:hAnsi="Arial" w:cs="Arial"/>
              </w:rPr>
            </w:pPr>
            <w:r w:rsidRPr="00C86626">
              <w:rPr>
                <w:rFonts w:ascii="Arial" w:hAnsi="Arial" w:cs="Arial"/>
                <w:b/>
                <w:color w:val="000000"/>
              </w:rPr>
              <w:t>Пословна писма</w:t>
            </w:r>
          </w:p>
        </w:tc>
        <w:tc>
          <w:tcPr>
            <w:tcW w:w="1683" w:type="dxa"/>
            <w:tcBorders>
              <w:top w:val="single" w:sz="8" w:space="0" w:color="000000"/>
              <w:left w:val="single" w:sz="8" w:space="0" w:color="000000"/>
              <w:bottom w:val="single" w:sz="8" w:space="0" w:color="000000"/>
              <w:right w:val="single" w:sz="8" w:space="0" w:color="000000"/>
            </w:tcBorders>
            <w:vAlign w:val="center"/>
          </w:tcPr>
          <w:p w14:paraId="461AED51" w14:textId="77777777" w:rsidR="00C86626" w:rsidRPr="00C86626" w:rsidRDefault="00C86626" w:rsidP="007E0152">
            <w:pPr>
              <w:spacing w:after="150"/>
              <w:rPr>
                <w:rFonts w:ascii="Arial" w:hAnsi="Arial" w:cs="Arial"/>
              </w:rPr>
            </w:pPr>
            <w:r w:rsidRPr="00C86626">
              <w:rPr>
                <w:rFonts w:ascii="Arial" w:hAnsi="Arial" w:cs="Arial"/>
                <w:color w:val="000000"/>
              </w:rPr>
              <w:t>● Стицање вештина обликовања пословних писама, која се користе у пословној комуникацији</w:t>
            </w:r>
          </w:p>
        </w:tc>
        <w:tc>
          <w:tcPr>
            <w:tcW w:w="2301" w:type="dxa"/>
            <w:tcBorders>
              <w:top w:val="single" w:sz="8" w:space="0" w:color="000000"/>
              <w:left w:val="single" w:sz="8" w:space="0" w:color="000000"/>
              <w:bottom w:val="single" w:sz="8" w:space="0" w:color="000000"/>
              <w:right w:val="single" w:sz="8" w:space="0" w:color="000000"/>
            </w:tcBorders>
            <w:vAlign w:val="center"/>
          </w:tcPr>
          <w:p w14:paraId="120F1B96" w14:textId="77777777" w:rsidR="00C86626" w:rsidRPr="00C86626" w:rsidRDefault="00C86626" w:rsidP="007E0152">
            <w:pPr>
              <w:spacing w:after="150"/>
              <w:rPr>
                <w:rFonts w:ascii="Arial" w:hAnsi="Arial" w:cs="Arial"/>
              </w:rPr>
            </w:pPr>
            <w:r w:rsidRPr="00C86626">
              <w:rPr>
                <w:rFonts w:ascii="Arial" w:hAnsi="Arial" w:cs="Arial"/>
                <w:color w:val="000000"/>
              </w:rPr>
              <w:t>● објасни карактеристике пословног писма,</w:t>
            </w:r>
          </w:p>
          <w:p w14:paraId="68A21731"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саставне делове пословног писма</w:t>
            </w:r>
          </w:p>
          <w:p w14:paraId="2D609A81"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пословног писма по систему слепог куцања</w:t>
            </w:r>
          </w:p>
          <w:p w14:paraId="6E140952"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и преобликује пословна писама у задатој форми (америчкој, европској, комбинованој)</w:t>
            </w:r>
          </w:p>
          <w:p w14:paraId="11B6936A" w14:textId="77777777" w:rsidR="00C86626" w:rsidRPr="00C86626" w:rsidRDefault="00C86626" w:rsidP="007E0152">
            <w:pPr>
              <w:spacing w:after="150"/>
              <w:rPr>
                <w:rFonts w:ascii="Arial" w:hAnsi="Arial" w:cs="Arial"/>
              </w:rPr>
            </w:pPr>
            <w:r w:rsidRPr="00C86626">
              <w:rPr>
                <w:rFonts w:ascii="Arial" w:hAnsi="Arial" w:cs="Arial"/>
                <w:color w:val="000000"/>
              </w:rPr>
              <w:t>● отклони недостатке у пословном писму у погледу тачности и прецизности изражавања</w:t>
            </w:r>
          </w:p>
          <w:p w14:paraId="24421078" w14:textId="77777777" w:rsidR="00C86626" w:rsidRPr="00C86626" w:rsidRDefault="00C86626" w:rsidP="007E0152">
            <w:pPr>
              <w:spacing w:after="150"/>
              <w:rPr>
                <w:rFonts w:ascii="Arial" w:hAnsi="Arial" w:cs="Arial"/>
              </w:rPr>
            </w:pPr>
            <w:r w:rsidRPr="00C86626">
              <w:rPr>
                <w:rFonts w:ascii="Arial" w:hAnsi="Arial" w:cs="Arial"/>
                <w:color w:val="000000"/>
              </w:rPr>
              <w:t>● састави пословно писмо по правилима е-поште на задате елементе (e-mail)</w:t>
            </w:r>
          </w:p>
        </w:tc>
        <w:tc>
          <w:tcPr>
            <w:tcW w:w="4307" w:type="dxa"/>
            <w:tcBorders>
              <w:top w:val="single" w:sz="8" w:space="0" w:color="000000"/>
              <w:left w:val="single" w:sz="8" w:space="0" w:color="000000"/>
              <w:bottom w:val="single" w:sz="8" w:space="0" w:color="000000"/>
              <w:right w:val="single" w:sz="8" w:space="0" w:color="000000"/>
            </w:tcBorders>
            <w:vAlign w:val="center"/>
          </w:tcPr>
          <w:p w14:paraId="157E7F99" w14:textId="77777777" w:rsidR="00C86626" w:rsidRPr="00C86626" w:rsidRDefault="00C86626" w:rsidP="007E0152">
            <w:pPr>
              <w:spacing w:after="150"/>
              <w:rPr>
                <w:rFonts w:ascii="Arial" w:hAnsi="Arial" w:cs="Arial"/>
              </w:rPr>
            </w:pPr>
            <w:r w:rsidRPr="00C86626">
              <w:rPr>
                <w:rFonts w:ascii="Arial" w:hAnsi="Arial" w:cs="Arial"/>
                <w:color w:val="000000"/>
              </w:rPr>
              <w:t>Пословна комуникација</w:t>
            </w:r>
          </w:p>
          <w:p w14:paraId="30F1C64F" w14:textId="6F238BF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Експедитивност</w:t>
            </w:r>
          </w:p>
          <w:p w14:paraId="4651813E" w14:textId="28DA4ED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Чување пословне и службене тајне</w:t>
            </w:r>
          </w:p>
          <w:p w14:paraId="3FD7F85F" w14:textId="34D5C36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Тачност и прецизност изражавања</w:t>
            </w:r>
          </w:p>
          <w:p w14:paraId="5B602DFA" w14:textId="0E74226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Административно-техничка обрада</w:t>
            </w:r>
          </w:p>
          <w:p w14:paraId="13D0A504" w14:textId="3F3F30B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Уредност и естетски изглед</w:t>
            </w:r>
          </w:p>
          <w:p w14:paraId="46575216" w14:textId="77777777" w:rsidR="00C86626" w:rsidRPr="00C86626" w:rsidRDefault="00C86626" w:rsidP="007E0152">
            <w:pPr>
              <w:spacing w:after="150"/>
              <w:rPr>
                <w:rFonts w:ascii="Arial" w:hAnsi="Arial" w:cs="Arial"/>
              </w:rPr>
            </w:pPr>
            <w:r w:rsidRPr="00C86626">
              <w:rPr>
                <w:rFonts w:ascii="Arial" w:hAnsi="Arial" w:cs="Arial"/>
                <w:color w:val="000000"/>
              </w:rPr>
              <w:t>● Појам пословног писма и његови саставни делови</w:t>
            </w:r>
          </w:p>
          <w:p w14:paraId="1EF4E259" w14:textId="77777777" w:rsidR="00C86626" w:rsidRPr="00C86626" w:rsidRDefault="00C86626" w:rsidP="007E0152">
            <w:pPr>
              <w:spacing w:after="150"/>
              <w:rPr>
                <w:rFonts w:ascii="Arial" w:hAnsi="Arial" w:cs="Arial"/>
              </w:rPr>
            </w:pPr>
            <w:r w:rsidRPr="00C86626">
              <w:rPr>
                <w:rFonts w:ascii="Arial" w:hAnsi="Arial" w:cs="Arial"/>
                <w:color w:val="000000"/>
              </w:rPr>
              <w:t>● Изглед пословног писма у различитим формама</w:t>
            </w:r>
          </w:p>
          <w:p w14:paraId="339C2755" w14:textId="77777777" w:rsidR="00C86626" w:rsidRPr="00C86626" w:rsidRDefault="00C86626" w:rsidP="007E0152">
            <w:pPr>
              <w:spacing w:after="150"/>
              <w:rPr>
                <w:rFonts w:ascii="Arial" w:hAnsi="Arial" w:cs="Arial"/>
              </w:rPr>
            </w:pPr>
            <w:r w:rsidRPr="00C86626">
              <w:rPr>
                <w:rFonts w:ascii="Arial" w:hAnsi="Arial" w:cs="Arial"/>
                <w:color w:val="000000"/>
              </w:rPr>
              <w:t>● Положај саставних делова пословног писма у различитим формама</w:t>
            </w:r>
          </w:p>
          <w:p w14:paraId="089DA7CC" w14:textId="77777777" w:rsidR="00C86626" w:rsidRPr="00C86626" w:rsidRDefault="00C86626" w:rsidP="007E0152">
            <w:pPr>
              <w:spacing w:after="150"/>
              <w:rPr>
                <w:rFonts w:ascii="Arial" w:hAnsi="Arial" w:cs="Arial"/>
              </w:rPr>
            </w:pPr>
            <w:r w:rsidRPr="00C86626">
              <w:rPr>
                <w:rFonts w:ascii="Arial" w:hAnsi="Arial" w:cs="Arial"/>
                <w:color w:val="000000"/>
              </w:rPr>
              <w:t>● Основна правила комуницирања е- поштом</w:t>
            </w:r>
          </w:p>
        </w:tc>
        <w:tc>
          <w:tcPr>
            <w:tcW w:w="0" w:type="auto"/>
            <w:vMerge/>
            <w:tcBorders>
              <w:top w:val="nil"/>
              <w:left w:val="single" w:sz="8" w:space="0" w:color="000000"/>
              <w:bottom w:val="single" w:sz="8" w:space="0" w:color="000000"/>
              <w:right w:val="single" w:sz="8" w:space="0" w:color="000000"/>
            </w:tcBorders>
          </w:tcPr>
          <w:p w14:paraId="233AEE44" w14:textId="77777777" w:rsidR="00C86626" w:rsidRPr="00C86626" w:rsidRDefault="00C86626" w:rsidP="007E0152">
            <w:pPr>
              <w:rPr>
                <w:rFonts w:ascii="Arial" w:hAnsi="Arial" w:cs="Arial"/>
              </w:rPr>
            </w:pPr>
          </w:p>
        </w:tc>
      </w:tr>
    </w:tbl>
    <w:p w14:paraId="161D5E0A"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WORD и EXCEL, техника слепог куцања, обликовање текстова, пословна кореспонденција, форме пословног писма.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5"/>
        <w:gridCol w:w="509"/>
        <w:gridCol w:w="1185"/>
        <w:gridCol w:w="2820"/>
        <w:gridCol w:w="2820"/>
        <w:gridCol w:w="1722"/>
      </w:tblGrid>
      <w:tr w:rsidR="00C86626" w:rsidRPr="00C86626" w14:paraId="1B2CBDC6" w14:textId="77777777" w:rsidTr="007E0152">
        <w:trPr>
          <w:trHeight w:val="45"/>
          <w:tblCellSpacing w:w="0" w:type="auto"/>
        </w:trPr>
        <w:tc>
          <w:tcPr>
            <w:tcW w:w="1512" w:type="dxa"/>
            <w:gridSpan w:val="2"/>
            <w:tcBorders>
              <w:top w:val="single" w:sz="8" w:space="0" w:color="000000"/>
              <w:left w:val="single" w:sz="8" w:space="0" w:color="000000"/>
              <w:bottom w:val="single" w:sz="8" w:space="0" w:color="000000"/>
              <w:right w:val="single" w:sz="8" w:space="0" w:color="000000"/>
            </w:tcBorders>
            <w:vAlign w:val="center"/>
          </w:tcPr>
          <w:p w14:paraId="7FAD683E"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888" w:type="dxa"/>
            <w:gridSpan w:val="4"/>
            <w:tcBorders>
              <w:top w:val="single" w:sz="8" w:space="0" w:color="000000"/>
              <w:left w:val="single" w:sz="8" w:space="0" w:color="000000"/>
              <w:bottom w:val="single" w:sz="8" w:space="0" w:color="000000"/>
              <w:right w:val="single" w:sz="8" w:space="0" w:color="000000"/>
            </w:tcBorders>
            <w:vAlign w:val="center"/>
          </w:tcPr>
          <w:p w14:paraId="3A84FEB8"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ПРАВНИ ПОСЛОВИ</w:t>
            </w:r>
          </w:p>
        </w:tc>
      </w:tr>
      <w:tr w:rsidR="00C86626" w:rsidRPr="00C86626" w14:paraId="2C00CF07" w14:textId="77777777" w:rsidTr="007E0152">
        <w:trPr>
          <w:trHeight w:val="45"/>
          <w:tblCellSpacing w:w="0" w:type="auto"/>
        </w:trPr>
        <w:tc>
          <w:tcPr>
            <w:tcW w:w="1512" w:type="dxa"/>
            <w:gridSpan w:val="2"/>
            <w:tcBorders>
              <w:top w:val="single" w:sz="8" w:space="0" w:color="000000"/>
              <w:left w:val="single" w:sz="8" w:space="0" w:color="000000"/>
              <w:bottom w:val="single" w:sz="8" w:space="0" w:color="000000"/>
              <w:right w:val="single" w:sz="8" w:space="0" w:color="000000"/>
            </w:tcBorders>
            <w:vAlign w:val="center"/>
          </w:tcPr>
          <w:p w14:paraId="1E79221C"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888" w:type="dxa"/>
            <w:gridSpan w:val="4"/>
            <w:tcBorders>
              <w:top w:val="single" w:sz="8" w:space="0" w:color="000000"/>
              <w:left w:val="single" w:sz="8" w:space="0" w:color="000000"/>
              <w:bottom w:val="single" w:sz="8" w:space="0" w:color="000000"/>
              <w:right w:val="single" w:sz="8" w:space="0" w:color="000000"/>
            </w:tcBorders>
            <w:vAlign w:val="center"/>
          </w:tcPr>
          <w:p w14:paraId="281E4319" w14:textId="77777777" w:rsidR="00C86626" w:rsidRPr="00C86626" w:rsidRDefault="00C86626" w:rsidP="007E0152">
            <w:pPr>
              <w:spacing w:after="150"/>
              <w:rPr>
                <w:rFonts w:ascii="Arial" w:hAnsi="Arial" w:cs="Arial"/>
              </w:rPr>
            </w:pPr>
            <w:r w:rsidRPr="00C86626">
              <w:rPr>
                <w:rFonts w:ascii="Arial" w:hAnsi="Arial" w:cs="Arial"/>
                <w:b/>
                <w:color w:val="000000"/>
              </w:rPr>
              <w:t>70 часова вежби</w:t>
            </w:r>
          </w:p>
        </w:tc>
      </w:tr>
      <w:tr w:rsidR="00C86626" w:rsidRPr="00C86626" w14:paraId="1548C233" w14:textId="77777777" w:rsidTr="007E0152">
        <w:trPr>
          <w:trHeight w:val="45"/>
          <w:tblCellSpacing w:w="0" w:type="auto"/>
        </w:trPr>
        <w:tc>
          <w:tcPr>
            <w:tcW w:w="1512" w:type="dxa"/>
            <w:gridSpan w:val="2"/>
            <w:tcBorders>
              <w:top w:val="single" w:sz="8" w:space="0" w:color="000000"/>
              <w:left w:val="single" w:sz="8" w:space="0" w:color="000000"/>
              <w:bottom w:val="single" w:sz="8" w:space="0" w:color="000000"/>
              <w:right w:val="single" w:sz="8" w:space="0" w:color="000000"/>
            </w:tcBorders>
            <w:vAlign w:val="center"/>
          </w:tcPr>
          <w:p w14:paraId="36131B2E"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888" w:type="dxa"/>
            <w:gridSpan w:val="4"/>
            <w:tcBorders>
              <w:top w:val="single" w:sz="8" w:space="0" w:color="000000"/>
              <w:left w:val="single" w:sz="8" w:space="0" w:color="000000"/>
              <w:bottom w:val="single" w:sz="8" w:space="0" w:color="000000"/>
              <w:right w:val="single" w:sz="8" w:space="0" w:color="000000"/>
            </w:tcBorders>
            <w:vAlign w:val="center"/>
          </w:tcPr>
          <w:p w14:paraId="1606932C" w14:textId="77777777" w:rsidR="00C86626" w:rsidRPr="00C86626" w:rsidRDefault="00C86626" w:rsidP="007E0152">
            <w:pPr>
              <w:spacing w:after="150"/>
              <w:rPr>
                <w:rFonts w:ascii="Arial" w:hAnsi="Arial" w:cs="Arial"/>
              </w:rPr>
            </w:pPr>
            <w:r w:rsidRPr="00C86626">
              <w:rPr>
                <w:rFonts w:ascii="Arial" w:hAnsi="Arial" w:cs="Arial"/>
                <w:b/>
                <w:color w:val="000000"/>
              </w:rPr>
              <w:t>Други</w:t>
            </w:r>
          </w:p>
        </w:tc>
      </w:tr>
      <w:tr w:rsidR="00C86626" w:rsidRPr="00C86626" w14:paraId="3BD514F0" w14:textId="77777777" w:rsidTr="007E0152">
        <w:trPr>
          <w:trHeight w:val="45"/>
          <w:tblCellSpacing w:w="0" w:type="auto"/>
        </w:trPr>
        <w:tc>
          <w:tcPr>
            <w:tcW w:w="1512" w:type="dxa"/>
            <w:gridSpan w:val="2"/>
            <w:tcBorders>
              <w:top w:val="single" w:sz="8" w:space="0" w:color="000000"/>
              <w:left w:val="single" w:sz="8" w:space="0" w:color="000000"/>
              <w:bottom w:val="single" w:sz="8" w:space="0" w:color="000000"/>
              <w:right w:val="single" w:sz="8" w:space="0" w:color="000000"/>
            </w:tcBorders>
            <w:vAlign w:val="center"/>
          </w:tcPr>
          <w:p w14:paraId="234ECF62" w14:textId="77777777" w:rsidR="00C86626" w:rsidRPr="00C86626" w:rsidRDefault="00C86626" w:rsidP="007E0152">
            <w:pPr>
              <w:spacing w:after="150"/>
              <w:rPr>
                <w:rFonts w:ascii="Arial" w:hAnsi="Arial" w:cs="Arial"/>
              </w:rPr>
            </w:pPr>
            <w:r w:rsidRPr="00C86626">
              <w:rPr>
                <w:rFonts w:ascii="Arial" w:hAnsi="Arial" w:cs="Arial"/>
                <w:color w:val="000000"/>
              </w:rPr>
              <w:t>Циљеви предмета:</w:t>
            </w:r>
          </w:p>
        </w:tc>
        <w:tc>
          <w:tcPr>
            <w:tcW w:w="12888" w:type="dxa"/>
            <w:gridSpan w:val="4"/>
            <w:tcBorders>
              <w:top w:val="single" w:sz="8" w:space="0" w:color="000000"/>
              <w:left w:val="single" w:sz="8" w:space="0" w:color="000000"/>
              <w:bottom w:val="single" w:sz="8" w:space="0" w:color="000000"/>
              <w:right w:val="single" w:sz="8" w:space="0" w:color="000000"/>
            </w:tcBorders>
            <w:vAlign w:val="center"/>
          </w:tcPr>
          <w:p w14:paraId="2176A690" w14:textId="3F4BD1B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примена знања о форми и садржини поднесака, аката и других докумената државних органа, привредних субјеката и др. организација, значајних за обављање њихове делатности, комуникацију и службену кореспонденцију</w:t>
            </w:r>
          </w:p>
          <w:p w14:paraId="5FE0B27C" w14:textId="7874D9F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докумената и попуњавање образаца из области радних односа</w:t>
            </w:r>
          </w:p>
          <w:p w14:paraId="4A2C2686" w14:textId="47E9A82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и попуњавање образаца у области управног поступка</w:t>
            </w:r>
          </w:p>
          <w:p w14:paraId="1ACEB69A" w14:textId="31F2DEE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и попуњавање образаца из области евиденције о личним стањима грађана</w:t>
            </w:r>
          </w:p>
          <w:p w14:paraId="073FF635" w14:textId="1065A9A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и попуњавање образаца у оснивању и обављању делатности привредних субјеката</w:t>
            </w:r>
          </w:p>
        </w:tc>
      </w:tr>
      <w:tr w:rsidR="00C86626" w:rsidRPr="00C86626" w14:paraId="11EE9044" w14:textId="77777777" w:rsidTr="007E0152">
        <w:trPr>
          <w:trHeight w:val="45"/>
          <w:tblCellSpacing w:w="0" w:type="auto"/>
        </w:trPr>
        <w:tc>
          <w:tcPr>
            <w:tcW w:w="1008" w:type="dxa"/>
            <w:tcBorders>
              <w:top w:val="single" w:sz="8" w:space="0" w:color="000000"/>
              <w:left w:val="single" w:sz="8" w:space="0" w:color="000000"/>
              <w:bottom w:val="single" w:sz="8" w:space="0" w:color="000000"/>
              <w:right w:val="single" w:sz="8" w:space="0" w:color="000000"/>
            </w:tcBorders>
            <w:vAlign w:val="center"/>
          </w:tcPr>
          <w:p w14:paraId="7891122D"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904" w:type="dxa"/>
            <w:gridSpan w:val="2"/>
            <w:tcBorders>
              <w:top w:val="single" w:sz="8" w:space="0" w:color="000000"/>
              <w:left w:val="single" w:sz="8" w:space="0" w:color="000000"/>
              <w:bottom w:val="single" w:sz="8" w:space="0" w:color="000000"/>
              <w:right w:val="single" w:sz="8" w:space="0" w:color="000000"/>
            </w:tcBorders>
            <w:vAlign w:val="center"/>
          </w:tcPr>
          <w:p w14:paraId="70734420"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003" w:type="dxa"/>
            <w:tcBorders>
              <w:top w:val="single" w:sz="8" w:space="0" w:color="000000"/>
              <w:left w:val="single" w:sz="8" w:space="0" w:color="000000"/>
              <w:bottom w:val="single" w:sz="8" w:space="0" w:color="000000"/>
              <w:right w:val="single" w:sz="8" w:space="0" w:color="000000"/>
            </w:tcBorders>
            <w:vAlign w:val="center"/>
          </w:tcPr>
          <w:p w14:paraId="11098287"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34E1351C"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506" w:type="dxa"/>
            <w:tcBorders>
              <w:top w:val="single" w:sz="8" w:space="0" w:color="000000"/>
              <w:left w:val="single" w:sz="8" w:space="0" w:color="000000"/>
              <w:bottom w:val="single" w:sz="8" w:space="0" w:color="000000"/>
              <w:right w:val="single" w:sz="8" w:space="0" w:color="000000"/>
            </w:tcBorders>
            <w:vAlign w:val="center"/>
          </w:tcPr>
          <w:p w14:paraId="3EBF3243"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7979" w:type="dxa"/>
            <w:tcBorders>
              <w:top w:val="single" w:sz="8" w:space="0" w:color="000000"/>
              <w:left w:val="single" w:sz="8" w:space="0" w:color="000000"/>
              <w:bottom w:val="single" w:sz="8" w:space="0" w:color="000000"/>
              <w:right w:val="single" w:sz="8" w:space="0" w:color="000000"/>
            </w:tcBorders>
            <w:vAlign w:val="center"/>
          </w:tcPr>
          <w:p w14:paraId="47F80BEE"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7898912A" w14:textId="77777777" w:rsidTr="007E0152">
        <w:trPr>
          <w:trHeight w:val="45"/>
          <w:tblCellSpacing w:w="0" w:type="auto"/>
        </w:trPr>
        <w:tc>
          <w:tcPr>
            <w:tcW w:w="1008" w:type="dxa"/>
            <w:tcBorders>
              <w:top w:val="single" w:sz="8" w:space="0" w:color="000000"/>
              <w:left w:val="single" w:sz="8" w:space="0" w:color="000000"/>
              <w:bottom w:val="single" w:sz="8" w:space="0" w:color="000000"/>
              <w:right w:val="single" w:sz="8" w:space="0" w:color="000000"/>
            </w:tcBorders>
            <w:vAlign w:val="center"/>
          </w:tcPr>
          <w:p w14:paraId="08213C46" w14:textId="77777777" w:rsidR="00C86626" w:rsidRPr="00C86626" w:rsidRDefault="00C86626" w:rsidP="007E0152">
            <w:pPr>
              <w:spacing w:after="150"/>
              <w:rPr>
                <w:rFonts w:ascii="Arial" w:hAnsi="Arial" w:cs="Arial"/>
              </w:rPr>
            </w:pPr>
            <w:r w:rsidRPr="00C86626">
              <w:rPr>
                <w:rFonts w:ascii="Arial" w:hAnsi="Arial" w:cs="Arial"/>
                <w:b/>
                <w:color w:val="000000"/>
              </w:rPr>
              <w:t>Техничке вежбе и вежбе обнављања</w:t>
            </w:r>
          </w:p>
        </w:tc>
        <w:tc>
          <w:tcPr>
            <w:tcW w:w="1904" w:type="dxa"/>
            <w:gridSpan w:val="2"/>
            <w:tcBorders>
              <w:top w:val="single" w:sz="8" w:space="0" w:color="000000"/>
              <w:left w:val="single" w:sz="8" w:space="0" w:color="000000"/>
              <w:bottom w:val="single" w:sz="8" w:space="0" w:color="000000"/>
              <w:right w:val="single" w:sz="8" w:space="0" w:color="000000"/>
            </w:tcBorders>
            <w:vAlign w:val="center"/>
          </w:tcPr>
          <w:p w14:paraId="7E120C6A" w14:textId="77777777" w:rsidR="00C86626" w:rsidRPr="00C86626" w:rsidRDefault="00C86626" w:rsidP="007E0152">
            <w:pPr>
              <w:spacing w:after="150"/>
              <w:rPr>
                <w:rFonts w:ascii="Arial" w:hAnsi="Arial" w:cs="Arial"/>
              </w:rPr>
            </w:pPr>
            <w:r w:rsidRPr="00C86626">
              <w:rPr>
                <w:rFonts w:ascii="Arial" w:hAnsi="Arial" w:cs="Arial"/>
                <w:color w:val="000000"/>
              </w:rPr>
              <w:t>● Утврђивање знања и способности о техници слепог куцања и пословној кореспонденцији стечених у првом разреду</w:t>
            </w:r>
          </w:p>
        </w:tc>
        <w:tc>
          <w:tcPr>
            <w:tcW w:w="2003" w:type="dxa"/>
            <w:tcBorders>
              <w:top w:val="single" w:sz="8" w:space="0" w:color="000000"/>
              <w:left w:val="single" w:sz="8" w:space="0" w:color="000000"/>
              <w:bottom w:val="single" w:sz="8" w:space="0" w:color="000000"/>
              <w:right w:val="single" w:sz="8" w:space="0" w:color="000000"/>
            </w:tcBorders>
            <w:vAlign w:val="center"/>
          </w:tcPr>
          <w:p w14:paraId="15732730"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техничке вежбе у задатим комбинованим варијантама</w:t>
            </w:r>
          </w:p>
          <w:p w14:paraId="7DB30678"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текстове</w:t>
            </w:r>
          </w:p>
          <w:p w14:paraId="580C25F9" w14:textId="77777777" w:rsidR="00C86626" w:rsidRPr="00C86626" w:rsidRDefault="00C86626" w:rsidP="007E0152">
            <w:pPr>
              <w:spacing w:after="150"/>
              <w:rPr>
                <w:rFonts w:ascii="Arial" w:hAnsi="Arial" w:cs="Arial"/>
              </w:rPr>
            </w:pPr>
            <w:r w:rsidRPr="00C86626">
              <w:rPr>
                <w:rFonts w:ascii="Arial" w:hAnsi="Arial" w:cs="Arial"/>
                <w:color w:val="000000"/>
              </w:rPr>
              <w:t>● преобликује задати текст</w:t>
            </w:r>
          </w:p>
          <w:p w14:paraId="6519AF60"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пословно писмо у задатој форми</w:t>
            </w:r>
          </w:p>
          <w:p w14:paraId="2569E1A0"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пропратни акт са навођењем прилога</w:t>
            </w:r>
          </w:p>
        </w:tc>
        <w:tc>
          <w:tcPr>
            <w:tcW w:w="1506" w:type="dxa"/>
            <w:tcBorders>
              <w:top w:val="single" w:sz="8" w:space="0" w:color="000000"/>
              <w:left w:val="single" w:sz="8" w:space="0" w:color="000000"/>
              <w:bottom w:val="single" w:sz="8" w:space="0" w:color="000000"/>
              <w:right w:val="single" w:sz="8" w:space="0" w:color="000000"/>
            </w:tcBorders>
            <w:vAlign w:val="center"/>
          </w:tcPr>
          <w:p w14:paraId="6A01723E" w14:textId="77777777" w:rsidR="00C86626" w:rsidRPr="00C86626" w:rsidRDefault="00C86626" w:rsidP="007E0152">
            <w:pPr>
              <w:spacing w:after="150"/>
              <w:rPr>
                <w:rFonts w:ascii="Arial" w:hAnsi="Arial" w:cs="Arial"/>
              </w:rPr>
            </w:pPr>
            <w:r w:rsidRPr="00C86626">
              <w:rPr>
                <w:rFonts w:ascii="Arial" w:hAnsi="Arial" w:cs="Arial"/>
                <w:color w:val="000000"/>
              </w:rPr>
              <w:t>● Техничке вежбе</w:t>
            </w:r>
          </w:p>
          <w:p w14:paraId="54889A6D" w14:textId="77777777" w:rsidR="00C86626" w:rsidRPr="00C86626" w:rsidRDefault="00C86626" w:rsidP="007E0152">
            <w:pPr>
              <w:spacing w:after="150"/>
              <w:rPr>
                <w:rFonts w:ascii="Arial" w:hAnsi="Arial" w:cs="Arial"/>
              </w:rPr>
            </w:pPr>
            <w:r w:rsidRPr="00C86626">
              <w:rPr>
                <w:rFonts w:ascii="Arial" w:hAnsi="Arial" w:cs="Arial"/>
                <w:color w:val="000000"/>
              </w:rPr>
              <w:t>● Преписи текстова</w:t>
            </w:r>
          </w:p>
          <w:p w14:paraId="179922A3" w14:textId="77777777" w:rsidR="00C86626" w:rsidRPr="00C86626" w:rsidRDefault="00C86626" w:rsidP="007E0152">
            <w:pPr>
              <w:spacing w:after="150"/>
              <w:rPr>
                <w:rFonts w:ascii="Arial" w:hAnsi="Arial" w:cs="Arial"/>
              </w:rPr>
            </w:pPr>
            <w:r w:rsidRPr="00C86626">
              <w:rPr>
                <w:rFonts w:ascii="Arial" w:hAnsi="Arial" w:cs="Arial"/>
                <w:color w:val="000000"/>
              </w:rPr>
              <w:t>● Пословно писмо</w:t>
            </w:r>
          </w:p>
          <w:p w14:paraId="68D2954A" w14:textId="77777777" w:rsidR="00C86626" w:rsidRPr="00C86626" w:rsidRDefault="00C86626" w:rsidP="007E0152">
            <w:pPr>
              <w:spacing w:after="150"/>
              <w:rPr>
                <w:rFonts w:ascii="Arial" w:hAnsi="Arial" w:cs="Arial"/>
              </w:rPr>
            </w:pPr>
            <w:r w:rsidRPr="00C86626">
              <w:rPr>
                <w:rFonts w:ascii="Arial" w:hAnsi="Arial" w:cs="Arial"/>
                <w:color w:val="000000"/>
              </w:rPr>
              <w:t>● Пропратни акт</w:t>
            </w:r>
          </w:p>
        </w:tc>
        <w:tc>
          <w:tcPr>
            <w:tcW w:w="7979" w:type="dxa"/>
            <w:tcBorders>
              <w:top w:val="single" w:sz="8" w:space="0" w:color="000000"/>
              <w:left w:val="single" w:sz="8" w:space="0" w:color="000000"/>
              <w:bottom w:val="single" w:sz="8" w:space="0" w:color="000000"/>
              <w:right w:val="single" w:sz="8" w:space="0" w:color="000000"/>
            </w:tcBorders>
            <w:vAlign w:val="center"/>
          </w:tcPr>
          <w:p w14:paraId="71B61C0F"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725F6607"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50DA210A"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B325845" w14:textId="46C90DEF" w:rsidR="00C86626" w:rsidRPr="00C86626" w:rsidRDefault="00C86626" w:rsidP="007E0152">
            <w:pPr>
              <w:spacing w:after="150"/>
              <w:rPr>
                <w:rFonts w:ascii="Arial" w:hAnsi="Arial" w:cs="Arial"/>
              </w:rPr>
            </w:pPr>
            <w:r w:rsidRPr="00C86626">
              <w:rPr>
                <w:rFonts w:ascii="Arial" w:hAnsi="Arial" w:cs="Arial"/>
                <w:b/>
                <w:color w:val="000000"/>
              </w:rPr>
              <w:t xml:space="preserve">● Вежбе </w:t>
            </w:r>
            <w:r>
              <w:rPr>
                <w:rFonts w:ascii="Arial" w:hAnsi="Arial" w:cs="Arial"/>
                <w:b/>
                <w:color w:val="000000"/>
              </w:rPr>
              <w:t>-</w:t>
            </w:r>
            <w:r w:rsidRPr="00C86626">
              <w:rPr>
                <w:rFonts w:ascii="Arial" w:hAnsi="Arial" w:cs="Arial"/>
                <w:b/>
                <w:color w:val="000000"/>
              </w:rPr>
              <w:t xml:space="preserve"> 70 часова</w:t>
            </w:r>
          </w:p>
          <w:p w14:paraId="35712E87"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5212B441"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w:t>
            </w:r>
          </w:p>
          <w:p w14:paraId="3299F8D5"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57EBC756" w14:textId="77777777" w:rsidR="00C86626" w:rsidRPr="00C86626" w:rsidRDefault="00C86626" w:rsidP="007E0152">
            <w:pPr>
              <w:spacing w:after="150"/>
              <w:rPr>
                <w:rFonts w:ascii="Arial" w:hAnsi="Arial" w:cs="Arial"/>
              </w:rPr>
            </w:pPr>
            <w:r w:rsidRPr="00C86626">
              <w:rPr>
                <w:rFonts w:ascii="Arial" w:hAnsi="Arial" w:cs="Arial"/>
                <w:color w:val="000000"/>
              </w:rPr>
              <w:t>● Индивидуални</w:t>
            </w:r>
          </w:p>
          <w:p w14:paraId="0B4B24C8" w14:textId="77777777" w:rsidR="00C86626" w:rsidRPr="00C86626" w:rsidRDefault="00C86626" w:rsidP="007E0152">
            <w:pPr>
              <w:spacing w:after="150"/>
              <w:rPr>
                <w:rFonts w:ascii="Arial" w:hAnsi="Arial" w:cs="Arial"/>
              </w:rPr>
            </w:pPr>
            <w:r w:rsidRPr="00C86626">
              <w:rPr>
                <w:rFonts w:ascii="Arial" w:hAnsi="Arial" w:cs="Arial"/>
                <w:color w:val="000000"/>
              </w:rPr>
              <w:t>● Рад на тексту</w:t>
            </w:r>
          </w:p>
          <w:p w14:paraId="5CCECDC4"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04B8D27D" w14:textId="77777777" w:rsidR="00C86626" w:rsidRPr="00C86626" w:rsidRDefault="00C86626" w:rsidP="007E0152">
            <w:pPr>
              <w:spacing w:after="150"/>
              <w:rPr>
                <w:rFonts w:ascii="Arial" w:hAnsi="Arial" w:cs="Arial"/>
              </w:rPr>
            </w:pPr>
            <w:r w:rsidRPr="00C86626">
              <w:rPr>
                <w:rFonts w:ascii="Arial" w:hAnsi="Arial" w:cs="Arial"/>
                <w:color w:val="000000"/>
              </w:rPr>
              <w:t>● Кабинет</w:t>
            </w:r>
          </w:p>
          <w:p w14:paraId="416FC9AC" w14:textId="77777777" w:rsidR="00C86626" w:rsidRPr="00C86626" w:rsidRDefault="00C86626" w:rsidP="007E0152">
            <w:pPr>
              <w:spacing w:after="150"/>
              <w:rPr>
                <w:rFonts w:ascii="Arial" w:hAnsi="Arial" w:cs="Arial"/>
              </w:rPr>
            </w:pPr>
            <w:r w:rsidRPr="00C86626">
              <w:rPr>
                <w:rFonts w:ascii="Arial" w:hAnsi="Arial" w:cs="Arial"/>
                <w:color w:val="000000"/>
              </w:rPr>
              <w:t>Настава се обавља у кабинету уз примену персоналних рачунара</w:t>
            </w:r>
          </w:p>
        </w:tc>
      </w:tr>
      <w:tr w:rsidR="00C86626" w:rsidRPr="00C86626" w14:paraId="0D49C233" w14:textId="77777777" w:rsidTr="007E0152">
        <w:trPr>
          <w:trHeight w:val="45"/>
          <w:tblCellSpacing w:w="0" w:type="auto"/>
        </w:trPr>
        <w:tc>
          <w:tcPr>
            <w:tcW w:w="1008" w:type="dxa"/>
            <w:tcBorders>
              <w:top w:val="single" w:sz="8" w:space="0" w:color="000000"/>
              <w:left w:val="single" w:sz="8" w:space="0" w:color="000000"/>
              <w:bottom w:val="single" w:sz="8" w:space="0" w:color="000000"/>
              <w:right w:val="single" w:sz="8" w:space="0" w:color="000000"/>
            </w:tcBorders>
            <w:vAlign w:val="center"/>
          </w:tcPr>
          <w:p w14:paraId="1005F59E" w14:textId="77777777" w:rsidR="00C86626" w:rsidRPr="00C86626" w:rsidRDefault="00C86626" w:rsidP="007E0152">
            <w:pPr>
              <w:spacing w:after="150"/>
              <w:rPr>
                <w:rFonts w:ascii="Arial" w:hAnsi="Arial" w:cs="Arial"/>
              </w:rPr>
            </w:pPr>
            <w:r w:rsidRPr="00C86626">
              <w:rPr>
                <w:rFonts w:ascii="Arial" w:hAnsi="Arial" w:cs="Arial"/>
                <w:b/>
                <w:color w:val="000000"/>
              </w:rPr>
              <w:t>Службена кореспонденција</w:t>
            </w:r>
          </w:p>
        </w:tc>
        <w:tc>
          <w:tcPr>
            <w:tcW w:w="1904" w:type="dxa"/>
            <w:gridSpan w:val="2"/>
            <w:tcBorders>
              <w:top w:val="single" w:sz="8" w:space="0" w:color="000000"/>
              <w:left w:val="single" w:sz="8" w:space="0" w:color="000000"/>
              <w:bottom w:val="single" w:sz="8" w:space="0" w:color="000000"/>
              <w:right w:val="single" w:sz="8" w:space="0" w:color="000000"/>
            </w:tcBorders>
            <w:vAlign w:val="center"/>
          </w:tcPr>
          <w:p w14:paraId="4FAC5D87"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и вештина у службеној кореспонденцији</w:t>
            </w:r>
          </w:p>
        </w:tc>
        <w:tc>
          <w:tcPr>
            <w:tcW w:w="2003" w:type="dxa"/>
            <w:tcBorders>
              <w:top w:val="single" w:sz="8" w:space="0" w:color="000000"/>
              <w:left w:val="single" w:sz="8" w:space="0" w:color="000000"/>
              <w:bottom w:val="single" w:sz="8" w:space="0" w:color="000000"/>
              <w:right w:val="single" w:sz="8" w:space="0" w:color="000000"/>
            </w:tcBorders>
            <w:vAlign w:val="center"/>
          </w:tcPr>
          <w:p w14:paraId="228CE78D" w14:textId="77777777" w:rsidR="00C86626" w:rsidRPr="00C86626" w:rsidRDefault="00C86626" w:rsidP="007E0152">
            <w:pPr>
              <w:spacing w:after="150"/>
              <w:rPr>
                <w:rFonts w:ascii="Arial" w:hAnsi="Arial" w:cs="Arial"/>
              </w:rPr>
            </w:pPr>
            <w:r w:rsidRPr="00C86626">
              <w:rPr>
                <w:rFonts w:ascii="Arial" w:hAnsi="Arial" w:cs="Arial"/>
                <w:color w:val="000000"/>
              </w:rPr>
              <w:t>● наведе писмена у службеној кореспонденцији</w:t>
            </w:r>
          </w:p>
          <w:p w14:paraId="129BC818"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 структуру службеног акта</w:t>
            </w:r>
          </w:p>
          <w:p w14:paraId="7D57F936" w14:textId="77777777" w:rsidR="00C86626" w:rsidRPr="00C86626" w:rsidRDefault="00C86626" w:rsidP="007E0152">
            <w:pPr>
              <w:spacing w:after="150"/>
              <w:rPr>
                <w:rFonts w:ascii="Arial" w:hAnsi="Arial" w:cs="Arial"/>
              </w:rPr>
            </w:pPr>
            <w:r w:rsidRPr="00C86626">
              <w:rPr>
                <w:rFonts w:ascii="Arial" w:hAnsi="Arial" w:cs="Arial"/>
                <w:color w:val="000000"/>
              </w:rPr>
              <w:t>● састави службени допис на основу задатих елемената</w:t>
            </w:r>
          </w:p>
          <w:p w14:paraId="33008B2C" w14:textId="77777777" w:rsidR="00C86626" w:rsidRPr="00C86626" w:rsidRDefault="00C86626" w:rsidP="007E0152">
            <w:pPr>
              <w:spacing w:after="150"/>
              <w:rPr>
                <w:rFonts w:ascii="Arial" w:hAnsi="Arial" w:cs="Arial"/>
              </w:rPr>
            </w:pPr>
            <w:r w:rsidRPr="00C86626">
              <w:rPr>
                <w:rFonts w:ascii="Arial" w:hAnsi="Arial" w:cs="Arial"/>
                <w:color w:val="000000"/>
              </w:rPr>
              <w:t>● обликује службени допис у задатим формама</w:t>
            </w:r>
          </w:p>
          <w:p w14:paraId="36E7E8E2" w14:textId="77777777" w:rsidR="00C86626" w:rsidRPr="00C86626" w:rsidRDefault="00C86626" w:rsidP="007E0152">
            <w:pPr>
              <w:spacing w:after="150"/>
              <w:rPr>
                <w:rFonts w:ascii="Arial" w:hAnsi="Arial" w:cs="Arial"/>
              </w:rPr>
            </w:pPr>
            <w:r w:rsidRPr="00C86626">
              <w:rPr>
                <w:rFonts w:ascii="Arial" w:hAnsi="Arial" w:cs="Arial"/>
                <w:color w:val="000000"/>
              </w:rPr>
              <w:t>● обликује допис на страном језику</w:t>
            </w:r>
          </w:p>
          <w:p w14:paraId="79DDEE08" w14:textId="77777777" w:rsidR="00C86626" w:rsidRPr="00C86626" w:rsidRDefault="00C86626" w:rsidP="007E0152">
            <w:pPr>
              <w:spacing w:after="150"/>
              <w:rPr>
                <w:rFonts w:ascii="Arial" w:hAnsi="Arial" w:cs="Arial"/>
              </w:rPr>
            </w:pPr>
            <w:r w:rsidRPr="00C86626">
              <w:rPr>
                <w:rFonts w:ascii="Arial" w:hAnsi="Arial" w:cs="Arial"/>
                <w:color w:val="000000"/>
              </w:rPr>
              <w:t>● наведе саставне делове решења</w:t>
            </w:r>
          </w:p>
          <w:p w14:paraId="52019121"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на задате елементе</w:t>
            </w:r>
          </w:p>
          <w:p w14:paraId="2129924E"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одлуку старешине државног органа на задате елементе</w:t>
            </w:r>
          </w:p>
          <w:p w14:paraId="52DE82B7" w14:textId="77777777" w:rsidR="00C86626" w:rsidRPr="00C86626" w:rsidRDefault="00C86626" w:rsidP="007E0152">
            <w:pPr>
              <w:spacing w:after="150"/>
              <w:rPr>
                <w:rFonts w:ascii="Arial" w:hAnsi="Arial" w:cs="Arial"/>
              </w:rPr>
            </w:pPr>
            <w:r w:rsidRPr="00C86626">
              <w:rPr>
                <w:rFonts w:ascii="Arial" w:hAnsi="Arial" w:cs="Arial"/>
                <w:color w:val="000000"/>
              </w:rPr>
              <w:t>● наведе карактеристике јавне исправе</w:t>
            </w:r>
          </w:p>
          <w:p w14:paraId="3D499227" w14:textId="77777777" w:rsidR="00C86626" w:rsidRPr="00C86626" w:rsidRDefault="00C86626" w:rsidP="007E0152">
            <w:pPr>
              <w:spacing w:after="150"/>
              <w:rPr>
                <w:rFonts w:ascii="Arial" w:hAnsi="Arial" w:cs="Arial"/>
              </w:rPr>
            </w:pPr>
            <w:r w:rsidRPr="00C86626">
              <w:rPr>
                <w:rFonts w:ascii="Arial" w:hAnsi="Arial" w:cs="Arial"/>
                <w:color w:val="000000"/>
              </w:rPr>
              <w:t>● размени податке из службених евиденција са другим органима</w:t>
            </w:r>
          </w:p>
          <w:p w14:paraId="4A78BCAE"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електронски кореспондира са другим органима</w:t>
            </w:r>
          </w:p>
        </w:tc>
        <w:tc>
          <w:tcPr>
            <w:tcW w:w="1506" w:type="dxa"/>
            <w:tcBorders>
              <w:top w:val="single" w:sz="8" w:space="0" w:color="000000"/>
              <w:left w:val="single" w:sz="8" w:space="0" w:color="000000"/>
              <w:bottom w:val="single" w:sz="8" w:space="0" w:color="000000"/>
              <w:right w:val="single" w:sz="8" w:space="0" w:color="000000"/>
            </w:tcBorders>
            <w:vAlign w:val="center"/>
          </w:tcPr>
          <w:p w14:paraId="14EB493D" w14:textId="77777777" w:rsidR="00C86626" w:rsidRPr="00C86626" w:rsidRDefault="00C86626" w:rsidP="007E0152">
            <w:pPr>
              <w:spacing w:after="150"/>
              <w:rPr>
                <w:rFonts w:ascii="Arial" w:hAnsi="Arial" w:cs="Arial"/>
              </w:rPr>
            </w:pPr>
            <w:r w:rsidRPr="00C86626">
              <w:rPr>
                <w:rFonts w:ascii="Arial" w:hAnsi="Arial" w:cs="Arial"/>
                <w:color w:val="000000"/>
              </w:rPr>
              <w:t>● Појам службене кореспонденције</w:t>
            </w:r>
          </w:p>
          <w:p w14:paraId="21655D76" w14:textId="77777777" w:rsidR="00C86626" w:rsidRPr="00C86626" w:rsidRDefault="00C86626" w:rsidP="007E0152">
            <w:pPr>
              <w:spacing w:after="150"/>
              <w:rPr>
                <w:rFonts w:ascii="Arial" w:hAnsi="Arial" w:cs="Arial"/>
              </w:rPr>
            </w:pPr>
            <w:r w:rsidRPr="00C86626">
              <w:rPr>
                <w:rFonts w:ascii="Arial" w:hAnsi="Arial" w:cs="Arial"/>
                <w:color w:val="000000"/>
              </w:rPr>
              <w:t>● Писани састави у службеној кореспонденцији</w:t>
            </w:r>
          </w:p>
          <w:p w14:paraId="48BF4977" w14:textId="6AA9A0B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службени дописи</w:t>
            </w:r>
          </w:p>
          <w:p w14:paraId="6D722CA6" w14:textId="7ED2108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решења</w:t>
            </w:r>
          </w:p>
          <w:p w14:paraId="5027D503" w14:textId="22AE772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закључци</w:t>
            </w:r>
          </w:p>
          <w:p w14:paraId="2323C5E8" w14:textId="24CD985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одлуке</w:t>
            </w:r>
          </w:p>
          <w:p w14:paraId="2E6C2BC0" w14:textId="72FB50D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поднесци</w:t>
            </w:r>
          </w:p>
          <w:p w14:paraId="06D72FC2" w14:textId="4FF379F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јавне исправе</w:t>
            </w:r>
          </w:p>
          <w:p w14:paraId="084FD223"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Електронска службена кореспонденција</w:t>
            </w:r>
          </w:p>
          <w:p w14:paraId="793D4614" w14:textId="77777777" w:rsidR="00C86626" w:rsidRPr="00C86626" w:rsidRDefault="00C86626" w:rsidP="007E0152">
            <w:pPr>
              <w:spacing w:after="150"/>
              <w:rPr>
                <w:rFonts w:ascii="Arial" w:hAnsi="Arial" w:cs="Arial"/>
              </w:rPr>
            </w:pPr>
            <w:r w:rsidRPr="00C86626">
              <w:rPr>
                <w:rFonts w:ascii="Arial" w:hAnsi="Arial" w:cs="Arial"/>
                <w:color w:val="000000"/>
              </w:rPr>
              <w:t>.</w:t>
            </w:r>
          </w:p>
        </w:tc>
        <w:tc>
          <w:tcPr>
            <w:tcW w:w="7979" w:type="dxa"/>
            <w:vMerge w:val="restart"/>
            <w:tcBorders>
              <w:top w:val="single" w:sz="8" w:space="0" w:color="000000"/>
              <w:left w:val="single" w:sz="8" w:space="0" w:color="000000"/>
              <w:bottom w:val="single" w:sz="8" w:space="0" w:color="000000"/>
              <w:right w:val="single" w:sz="8" w:space="0" w:color="000000"/>
            </w:tcBorders>
            <w:vAlign w:val="center"/>
          </w:tcPr>
          <w:p w14:paraId="3EB66467"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76369610" w14:textId="572A5FF5" w:rsidR="00C86626" w:rsidRPr="00C86626" w:rsidRDefault="00C86626" w:rsidP="007E0152">
            <w:pPr>
              <w:spacing w:after="150"/>
              <w:rPr>
                <w:rFonts w:ascii="Arial" w:hAnsi="Arial" w:cs="Arial"/>
              </w:rPr>
            </w:pPr>
            <w:r w:rsidRPr="00C86626">
              <w:rPr>
                <w:rFonts w:ascii="Arial" w:hAnsi="Arial" w:cs="Arial"/>
                <w:color w:val="000000"/>
              </w:rPr>
              <w:t xml:space="preserve">Техничке вежбе и вежбе обнављања </w:t>
            </w:r>
            <w:r>
              <w:rPr>
                <w:rFonts w:ascii="Arial" w:hAnsi="Arial" w:cs="Arial"/>
                <w:color w:val="000000"/>
              </w:rPr>
              <w:t>-</w:t>
            </w:r>
            <w:r w:rsidRPr="00C86626">
              <w:rPr>
                <w:rFonts w:ascii="Arial" w:hAnsi="Arial" w:cs="Arial"/>
                <w:color w:val="000000"/>
              </w:rPr>
              <w:t xml:space="preserve"> 5 часова</w:t>
            </w:r>
          </w:p>
          <w:p w14:paraId="2727CB11" w14:textId="7434D1C3" w:rsidR="00C86626" w:rsidRPr="00C86626" w:rsidRDefault="00C86626" w:rsidP="007E0152">
            <w:pPr>
              <w:spacing w:after="150"/>
              <w:rPr>
                <w:rFonts w:ascii="Arial" w:hAnsi="Arial" w:cs="Arial"/>
              </w:rPr>
            </w:pPr>
            <w:r w:rsidRPr="00C86626">
              <w:rPr>
                <w:rFonts w:ascii="Arial" w:hAnsi="Arial" w:cs="Arial"/>
                <w:color w:val="000000"/>
              </w:rPr>
              <w:t xml:space="preserve">Службена кореспонденција </w:t>
            </w:r>
            <w:r>
              <w:rPr>
                <w:rFonts w:ascii="Arial" w:hAnsi="Arial" w:cs="Arial"/>
                <w:color w:val="000000"/>
              </w:rPr>
              <w:t>-</w:t>
            </w:r>
            <w:r w:rsidRPr="00C86626">
              <w:rPr>
                <w:rFonts w:ascii="Arial" w:hAnsi="Arial" w:cs="Arial"/>
                <w:color w:val="000000"/>
              </w:rPr>
              <w:t xml:space="preserve"> 10 часова</w:t>
            </w:r>
          </w:p>
          <w:p w14:paraId="3CA60A57" w14:textId="684CE991"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акти и друга писмена у области радних односа </w:t>
            </w:r>
            <w:r>
              <w:rPr>
                <w:rFonts w:ascii="Arial" w:hAnsi="Arial" w:cs="Arial"/>
                <w:color w:val="000000"/>
              </w:rPr>
              <w:t>-</w:t>
            </w:r>
            <w:r w:rsidRPr="00C86626">
              <w:rPr>
                <w:rFonts w:ascii="Arial" w:hAnsi="Arial" w:cs="Arial"/>
                <w:color w:val="000000"/>
              </w:rPr>
              <w:t>16 часова</w:t>
            </w:r>
          </w:p>
          <w:p w14:paraId="48E78A2A" w14:textId="1EBF4FB8" w:rsidR="00C86626" w:rsidRPr="00C86626" w:rsidRDefault="00C86626" w:rsidP="007E0152">
            <w:pPr>
              <w:spacing w:after="150"/>
              <w:rPr>
                <w:rFonts w:ascii="Arial" w:hAnsi="Arial" w:cs="Arial"/>
              </w:rPr>
            </w:pPr>
            <w:r w:rsidRPr="00C86626">
              <w:rPr>
                <w:rFonts w:ascii="Arial" w:hAnsi="Arial" w:cs="Arial"/>
                <w:color w:val="000000"/>
              </w:rPr>
              <w:t xml:space="preserve">Поднесци и акти у управном поступку и управном спору </w:t>
            </w:r>
            <w:r>
              <w:rPr>
                <w:rFonts w:ascii="Arial" w:hAnsi="Arial" w:cs="Arial"/>
                <w:color w:val="000000"/>
              </w:rPr>
              <w:t>-</w:t>
            </w:r>
            <w:r w:rsidRPr="00C86626">
              <w:rPr>
                <w:rFonts w:ascii="Arial" w:hAnsi="Arial" w:cs="Arial"/>
                <w:color w:val="000000"/>
              </w:rPr>
              <w:t xml:space="preserve"> 15 часова</w:t>
            </w:r>
          </w:p>
          <w:p w14:paraId="75AC4FEF" w14:textId="47755BA4"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у евиденцији о личним стањима грађана </w:t>
            </w:r>
            <w:r>
              <w:rPr>
                <w:rFonts w:ascii="Arial" w:hAnsi="Arial" w:cs="Arial"/>
                <w:color w:val="000000"/>
              </w:rPr>
              <w:t>-</w:t>
            </w:r>
            <w:r w:rsidRPr="00C86626">
              <w:rPr>
                <w:rFonts w:ascii="Arial" w:hAnsi="Arial" w:cs="Arial"/>
                <w:color w:val="000000"/>
              </w:rPr>
              <w:t xml:space="preserve"> 14 часова</w:t>
            </w:r>
          </w:p>
          <w:p w14:paraId="6E838C7E" w14:textId="28739AD9" w:rsidR="00C86626" w:rsidRPr="00C86626" w:rsidRDefault="00C86626" w:rsidP="007E0152">
            <w:pPr>
              <w:spacing w:after="150"/>
              <w:rPr>
                <w:rFonts w:ascii="Arial" w:hAnsi="Arial" w:cs="Arial"/>
              </w:rPr>
            </w:pPr>
            <w:r w:rsidRPr="00C86626">
              <w:rPr>
                <w:rFonts w:ascii="Arial" w:hAnsi="Arial" w:cs="Arial"/>
                <w:color w:val="000000"/>
              </w:rPr>
              <w:t xml:space="preserve">Писмена о привредним субјектима </w:t>
            </w:r>
            <w:r>
              <w:rPr>
                <w:rFonts w:ascii="Arial" w:hAnsi="Arial" w:cs="Arial"/>
                <w:color w:val="000000"/>
              </w:rPr>
              <w:t>-</w:t>
            </w:r>
            <w:r w:rsidRPr="00C86626">
              <w:rPr>
                <w:rFonts w:ascii="Arial" w:hAnsi="Arial" w:cs="Arial"/>
                <w:color w:val="000000"/>
              </w:rPr>
              <w:t xml:space="preserve"> 10 часова</w:t>
            </w:r>
          </w:p>
          <w:p w14:paraId="47B1A39A" w14:textId="77777777" w:rsidR="00C86626" w:rsidRPr="00C86626" w:rsidRDefault="00C86626" w:rsidP="007E0152">
            <w:pPr>
              <w:spacing w:after="150"/>
              <w:rPr>
                <w:rFonts w:ascii="Arial" w:hAnsi="Arial" w:cs="Arial"/>
              </w:rPr>
            </w:pPr>
            <w:r w:rsidRPr="00C86626">
              <w:rPr>
                <w:rFonts w:ascii="Arial" w:hAnsi="Arial" w:cs="Arial"/>
                <w:b/>
                <w:color w:val="000000"/>
              </w:rPr>
              <w:t>Препорука за реализацију наставе</w:t>
            </w:r>
          </w:p>
          <w:p w14:paraId="04DE1F18" w14:textId="77777777" w:rsidR="00C86626" w:rsidRPr="00C86626" w:rsidRDefault="00C86626" w:rsidP="007E0152">
            <w:pPr>
              <w:spacing w:after="150"/>
              <w:rPr>
                <w:rFonts w:ascii="Arial" w:hAnsi="Arial" w:cs="Arial"/>
              </w:rPr>
            </w:pPr>
            <w:r w:rsidRPr="00C86626">
              <w:rPr>
                <w:rFonts w:ascii="Arial" w:hAnsi="Arial" w:cs="Arial"/>
                <w:color w:val="000000"/>
              </w:rPr>
              <w:t>Садржаји предмета су организовани у тематске целине за које је наведен оријентациони број часова за реализацију. Наставник при реализацији, усклађује динамику рада са динамиком рада и реализације тема наставника који реализују предмете који су хоризонтално повезани: Правни поступци, Матична евиденција, Радно право и Привредно право. Тиме дефинише динамику обраде садржаја и реализације исхода сваке од тема. Остварује се корелација такође и са предметима: Увод у јавну администрацију, Култура језичког изражавања.</w:t>
            </w:r>
          </w:p>
          <w:p w14:paraId="585B8E85"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уз стално усавршавање постојећих оперативних система који се користе на рачунарима како би ученици препознали потребу сталног усавршавања.</w:t>
            </w:r>
          </w:p>
          <w:p w14:paraId="4B776400"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одвија се на сваком часу, свака активност је добра прилика за процену напредовања и давање повратне информације.</w:t>
            </w:r>
          </w:p>
          <w:p w14:paraId="3E442C1E"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585D45C0" w14:textId="77777777" w:rsidR="00C86626" w:rsidRPr="00C86626" w:rsidRDefault="00C86626" w:rsidP="007E0152">
            <w:pPr>
              <w:spacing w:after="150"/>
              <w:rPr>
                <w:rFonts w:ascii="Arial" w:hAnsi="Arial" w:cs="Arial"/>
              </w:rPr>
            </w:pPr>
            <w:r w:rsidRPr="00C86626">
              <w:rPr>
                <w:rFonts w:ascii="Arial" w:hAnsi="Arial" w:cs="Arial"/>
                <w:color w:val="000000"/>
              </w:rPr>
              <w:t>За остваривање циљева, при реализацији исхода, потребно је да израђени акти, документи и друга писмена буду садржајно тачна, граматички правилна, материјално и формално исправна са становишта правне науке.</w:t>
            </w:r>
          </w:p>
        </w:tc>
      </w:tr>
      <w:tr w:rsidR="00C86626" w:rsidRPr="00C86626" w14:paraId="608E6236" w14:textId="77777777" w:rsidTr="007E0152">
        <w:trPr>
          <w:trHeight w:val="45"/>
          <w:tblCellSpacing w:w="0" w:type="auto"/>
        </w:trPr>
        <w:tc>
          <w:tcPr>
            <w:tcW w:w="1008" w:type="dxa"/>
            <w:tcBorders>
              <w:top w:val="single" w:sz="8" w:space="0" w:color="000000"/>
              <w:left w:val="single" w:sz="8" w:space="0" w:color="000000"/>
              <w:bottom w:val="single" w:sz="8" w:space="0" w:color="000000"/>
              <w:right w:val="single" w:sz="8" w:space="0" w:color="000000"/>
            </w:tcBorders>
            <w:vAlign w:val="center"/>
          </w:tcPr>
          <w:p w14:paraId="61ABE422"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акти и друга писмена</w:t>
            </w:r>
          </w:p>
          <w:p w14:paraId="1A5BE2BE" w14:textId="77777777" w:rsidR="00C86626" w:rsidRPr="00C86626" w:rsidRDefault="00C86626" w:rsidP="007E0152">
            <w:pPr>
              <w:spacing w:after="150"/>
              <w:rPr>
                <w:rFonts w:ascii="Arial" w:hAnsi="Arial" w:cs="Arial"/>
              </w:rPr>
            </w:pPr>
            <w:r w:rsidRPr="00C86626">
              <w:rPr>
                <w:rFonts w:ascii="Arial" w:hAnsi="Arial" w:cs="Arial"/>
                <w:b/>
                <w:color w:val="000000"/>
              </w:rPr>
              <w:t>у области радних односа</w:t>
            </w:r>
          </w:p>
        </w:tc>
        <w:tc>
          <w:tcPr>
            <w:tcW w:w="1904" w:type="dxa"/>
            <w:gridSpan w:val="2"/>
            <w:tcBorders>
              <w:top w:val="single" w:sz="8" w:space="0" w:color="000000"/>
              <w:left w:val="single" w:sz="8" w:space="0" w:color="000000"/>
              <w:bottom w:val="single" w:sz="8" w:space="0" w:color="000000"/>
              <w:right w:val="single" w:sz="8" w:space="0" w:color="000000"/>
            </w:tcBorders>
            <w:vAlign w:val="center"/>
          </w:tcPr>
          <w:p w14:paraId="52164633" w14:textId="77777777" w:rsidR="00C86626" w:rsidRPr="00C86626" w:rsidRDefault="00C86626" w:rsidP="007E0152">
            <w:pPr>
              <w:spacing w:after="150"/>
              <w:rPr>
                <w:rFonts w:ascii="Arial" w:hAnsi="Arial" w:cs="Arial"/>
              </w:rPr>
            </w:pPr>
            <w:r w:rsidRPr="00C86626">
              <w:rPr>
                <w:rFonts w:ascii="Arial" w:hAnsi="Arial" w:cs="Arial"/>
                <w:color w:val="000000"/>
              </w:rPr>
              <w:t>● Унапређивање знања ученика о форми и значају аката и образаца у области радног права</w:t>
            </w:r>
          </w:p>
          <w:p w14:paraId="3B8FEEB1"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аката, исправа и образаца из области радних односа</w:t>
            </w:r>
          </w:p>
        </w:tc>
        <w:tc>
          <w:tcPr>
            <w:tcW w:w="2003" w:type="dxa"/>
            <w:tcBorders>
              <w:top w:val="single" w:sz="8" w:space="0" w:color="000000"/>
              <w:left w:val="single" w:sz="8" w:space="0" w:color="000000"/>
              <w:bottom w:val="single" w:sz="8" w:space="0" w:color="000000"/>
              <w:right w:val="single" w:sz="8" w:space="0" w:color="000000"/>
            </w:tcBorders>
            <w:vAlign w:val="center"/>
          </w:tcPr>
          <w:p w14:paraId="1BC4BFD0"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преписе уговора о делу и уговора о привременим пословима</w:t>
            </w:r>
          </w:p>
          <w:p w14:paraId="65FF5B49"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преписе уговора о стручном усавршавању/оспособљавању и уговора о волонтерском раду</w:t>
            </w:r>
          </w:p>
          <w:p w14:paraId="105DFFB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одлуку о потреби заснивања радног односа</w:t>
            </w:r>
          </w:p>
          <w:p w14:paraId="01282DE2" w14:textId="77777777" w:rsidR="00C86626" w:rsidRPr="00C86626" w:rsidRDefault="00C86626" w:rsidP="007E0152">
            <w:pPr>
              <w:spacing w:after="150"/>
              <w:rPr>
                <w:rFonts w:ascii="Arial" w:hAnsi="Arial" w:cs="Arial"/>
              </w:rPr>
            </w:pPr>
            <w:r w:rsidRPr="00C86626">
              <w:rPr>
                <w:rFonts w:ascii="Arial" w:hAnsi="Arial" w:cs="Arial"/>
                <w:color w:val="000000"/>
              </w:rPr>
              <w:t>● попуни пријаву потребе за запошљавањем</w:t>
            </w:r>
          </w:p>
          <w:p w14:paraId="7D74EA20" w14:textId="77777777" w:rsidR="00C86626" w:rsidRPr="00C86626" w:rsidRDefault="00C86626" w:rsidP="007E0152">
            <w:pPr>
              <w:spacing w:after="150"/>
              <w:rPr>
                <w:rFonts w:ascii="Arial" w:hAnsi="Arial" w:cs="Arial"/>
              </w:rPr>
            </w:pPr>
            <w:r w:rsidRPr="00C86626">
              <w:rPr>
                <w:rFonts w:ascii="Arial" w:hAnsi="Arial" w:cs="Arial"/>
                <w:color w:val="000000"/>
              </w:rPr>
              <w:t>● састави оглас за заснивање радног односа по задатим параметрима</w:t>
            </w:r>
          </w:p>
          <w:p w14:paraId="0946C238"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пријаву кандидата на оглас</w:t>
            </w:r>
          </w:p>
          <w:p w14:paraId="7A958F45" w14:textId="77777777" w:rsidR="00C86626" w:rsidRPr="00C86626" w:rsidRDefault="00C86626" w:rsidP="007E0152">
            <w:pPr>
              <w:spacing w:after="150"/>
              <w:rPr>
                <w:rFonts w:ascii="Arial" w:hAnsi="Arial" w:cs="Arial"/>
              </w:rPr>
            </w:pPr>
            <w:r w:rsidRPr="00C86626">
              <w:rPr>
                <w:rFonts w:ascii="Arial" w:hAnsi="Arial" w:cs="Arial"/>
                <w:color w:val="000000"/>
              </w:rPr>
              <w:t>● састави одлуку о избору кандидата на задате елементе</w:t>
            </w:r>
          </w:p>
          <w:p w14:paraId="56A63B5B" w14:textId="77777777" w:rsidR="00C86626" w:rsidRPr="00C86626" w:rsidRDefault="00C86626" w:rsidP="007E0152">
            <w:pPr>
              <w:spacing w:after="150"/>
              <w:rPr>
                <w:rFonts w:ascii="Arial" w:hAnsi="Arial" w:cs="Arial"/>
              </w:rPr>
            </w:pPr>
            <w:r w:rsidRPr="00C86626">
              <w:rPr>
                <w:rFonts w:ascii="Arial" w:hAnsi="Arial" w:cs="Arial"/>
                <w:color w:val="000000"/>
              </w:rPr>
              <w:t>● обликује СВ по задатим параметрима</w:t>
            </w:r>
          </w:p>
          <w:p w14:paraId="42400479"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препис мишљења комисије о праћењу пробног рада</w:t>
            </w:r>
          </w:p>
          <w:p w14:paraId="2CF87DCF"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обавештење о резултатима избора кандидата по огласу</w:t>
            </w:r>
          </w:p>
          <w:p w14:paraId="53FF3E99" w14:textId="77777777" w:rsidR="00C86626" w:rsidRPr="00C86626" w:rsidRDefault="00C86626" w:rsidP="007E0152">
            <w:pPr>
              <w:spacing w:after="150"/>
              <w:rPr>
                <w:rFonts w:ascii="Arial" w:hAnsi="Arial" w:cs="Arial"/>
              </w:rPr>
            </w:pPr>
            <w:r w:rsidRPr="00C86626">
              <w:rPr>
                <w:rFonts w:ascii="Arial" w:hAnsi="Arial" w:cs="Arial"/>
                <w:color w:val="000000"/>
              </w:rPr>
              <w:t>● обликује уговор о раду и уговор о пробном раду по задатим параметрима</w:t>
            </w:r>
          </w:p>
          <w:p w14:paraId="0211499B" w14:textId="77777777" w:rsidR="00C86626" w:rsidRPr="00C86626" w:rsidRDefault="00C86626" w:rsidP="007E0152">
            <w:pPr>
              <w:spacing w:after="150"/>
              <w:rPr>
                <w:rFonts w:ascii="Arial" w:hAnsi="Arial" w:cs="Arial"/>
              </w:rPr>
            </w:pPr>
            <w:r w:rsidRPr="00C86626">
              <w:rPr>
                <w:rFonts w:ascii="Arial" w:hAnsi="Arial" w:cs="Arial"/>
                <w:color w:val="000000"/>
              </w:rPr>
              <w:t>● састави уговор о раду са приправником</w:t>
            </w:r>
          </w:p>
          <w:p w14:paraId="6C416080" w14:textId="77777777" w:rsidR="00C86626" w:rsidRPr="00C86626" w:rsidRDefault="00C86626" w:rsidP="007E0152">
            <w:pPr>
              <w:spacing w:after="150"/>
              <w:rPr>
                <w:rFonts w:ascii="Arial" w:hAnsi="Arial" w:cs="Arial"/>
              </w:rPr>
            </w:pPr>
            <w:r w:rsidRPr="00C86626">
              <w:rPr>
                <w:rFonts w:ascii="Arial" w:hAnsi="Arial" w:cs="Arial"/>
                <w:color w:val="000000"/>
              </w:rPr>
              <w:t>● састави споразум о преузимању запосленог међу државним органима</w:t>
            </w:r>
          </w:p>
          <w:p w14:paraId="231FFA40" w14:textId="77777777" w:rsidR="00C86626" w:rsidRPr="00C86626" w:rsidRDefault="00C86626" w:rsidP="007E0152">
            <w:pPr>
              <w:spacing w:after="150"/>
              <w:rPr>
                <w:rFonts w:ascii="Arial" w:hAnsi="Arial" w:cs="Arial"/>
              </w:rPr>
            </w:pPr>
            <w:r w:rsidRPr="00C86626">
              <w:rPr>
                <w:rFonts w:ascii="Arial" w:hAnsi="Arial" w:cs="Arial"/>
                <w:color w:val="000000"/>
              </w:rPr>
              <w:t>● закључи уговор о раду са приправником</w:t>
            </w:r>
          </w:p>
          <w:p w14:paraId="1CD03B73"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решења о премештају запосленог на други одговарајући посао</w:t>
            </w:r>
          </w:p>
          <w:p w14:paraId="7B856837" w14:textId="77777777" w:rsidR="00C86626" w:rsidRPr="00C86626" w:rsidRDefault="00C86626" w:rsidP="007E0152">
            <w:pPr>
              <w:spacing w:after="150"/>
              <w:rPr>
                <w:rFonts w:ascii="Arial" w:hAnsi="Arial" w:cs="Arial"/>
              </w:rPr>
            </w:pPr>
            <w:r w:rsidRPr="00C86626">
              <w:rPr>
                <w:rFonts w:ascii="Arial" w:hAnsi="Arial" w:cs="Arial"/>
                <w:color w:val="000000"/>
              </w:rPr>
              <w:t>● састави анекс уговора о раду због упућивања на рад код другог послодавца</w:t>
            </w:r>
          </w:p>
          <w:p w14:paraId="47FC0416"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одлуке о престанку потребе за обављањем одређених послова</w:t>
            </w:r>
          </w:p>
        </w:tc>
        <w:tc>
          <w:tcPr>
            <w:tcW w:w="1506" w:type="dxa"/>
            <w:tcBorders>
              <w:top w:val="single" w:sz="8" w:space="0" w:color="000000"/>
              <w:left w:val="single" w:sz="8" w:space="0" w:color="000000"/>
              <w:bottom w:val="single" w:sz="8" w:space="0" w:color="000000"/>
              <w:right w:val="single" w:sz="8" w:space="0" w:color="000000"/>
            </w:tcBorders>
            <w:vAlign w:val="center"/>
          </w:tcPr>
          <w:p w14:paraId="2A358E72" w14:textId="77777777" w:rsidR="00C86626" w:rsidRPr="00C86626" w:rsidRDefault="00C86626" w:rsidP="007E0152">
            <w:pPr>
              <w:spacing w:after="150"/>
              <w:rPr>
                <w:rFonts w:ascii="Arial" w:hAnsi="Arial" w:cs="Arial"/>
              </w:rPr>
            </w:pPr>
            <w:r w:rsidRPr="00C86626">
              <w:rPr>
                <w:rFonts w:ascii="Arial" w:hAnsi="Arial" w:cs="Arial"/>
                <w:color w:val="000000"/>
              </w:rPr>
              <w:t>● Акти којима се уређује рад ван радног односа:</w:t>
            </w:r>
          </w:p>
          <w:p w14:paraId="63A665B5" w14:textId="3736F1B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делу</w:t>
            </w:r>
          </w:p>
          <w:p w14:paraId="0198B6BC" w14:textId="3D11FFF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привременим пословима</w:t>
            </w:r>
          </w:p>
          <w:p w14:paraId="5AA705F0" w14:textId="51A59D2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стручном усавршавању/оспособљавању</w:t>
            </w:r>
          </w:p>
          <w:p w14:paraId="549BB881" w14:textId="48FBE33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волонтерском раду</w:t>
            </w:r>
          </w:p>
          <w:p w14:paraId="75021CE1" w14:textId="77777777" w:rsidR="00C86626" w:rsidRPr="00C86626" w:rsidRDefault="00C86626" w:rsidP="007E0152">
            <w:pPr>
              <w:spacing w:after="150"/>
              <w:rPr>
                <w:rFonts w:ascii="Arial" w:hAnsi="Arial" w:cs="Arial"/>
              </w:rPr>
            </w:pPr>
            <w:r w:rsidRPr="00C86626">
              <w:rPr>
                <w:rFonts w:ascii="Arial" w:hAnsi="Arial" w:cs="Arial"/>
                <w:color w:val="000000"/>
              </w:rPr>
              <w:t>● Потреба за заснивањем радног односа</w:t>
            </w:r>
          </w:p>
          <w:p w14:paraId="6D1AD2C8" w14:textId="26EEBD7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Одлука о потреби заснивања радног односа</w:t>
            </w:r>
          </w:p>
          <w:p w14:paraId="391523FD" w14:textId="700D0DC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Кореспонденција са НСЗ </w:t>
            </w:r>
            <w:r>
              <w:rPr>
                <w:rFonts w:ascii="Arial" w:hAnsi="Arial" w:cs="Arial"/>
                <w:color w:val="000000"/>
              </w:rPr>
              <w:t>-</w:t>
            </w:r>
            <w:r w:rsidRPr="00C86626">
              <w:rPr>
                <w:rFonts w:ascii="Arial" w:hAnsi="Arial" w:cs="Arial"/>
                <w:color w:val="000000"/>
              </w:rPr>
              <w:t xml:space="preserve"> пријава потребе за запошљавањем</w:t>
            </w:r>
          </w:p>
          <w:p w14:paraId="7B1278F3" w14:textId="4B443CB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Оглас</w:t>
            </w:r>
          </w:p>
          <w:p w14:paraId="0EB6EC87" w14:textId="3D8B295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Пријава на оглас</w:t>
            </w:r>
          </w:p>
          <w:p w14:paraId="1A9CC066" w14:textId="1623CBF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СВ</w:t>
            </w:r>
          </w:p>
          <w:p w14:paraId="0A8DDC3B" w14:textId="039496F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Одлука о избору кандидата</w:t>
            </w:r>
          </w:p>
          <w:p w14:paraId="7F46685F" w14:textId="78662A3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Комисија за праћење пробног рада</w:t>
            </w:r>
          </w:p>
          <w:p w14:paraId="4B1EF368" w14:textId="381D58D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Одлука о избору кандидата</w:t>
            </w:r>
          </w:p>
          <w:p w14:paraId="7D6CB006" w14:textId="77777777" w:rsidR="00C86626" w:rsidRPr="00C86626" w:rsidRDefault="00C86626" w:rsidP="007E0152">
            <w:pPr>
              <w:spacing w:after="150"/>
              <w:rPr>
                <w:rFonts w:ascii="Arial" w:hAnsi="Arial" w:cs="Arial"/>
              </w:rPr>
            </w:pPr>
            <w:r w:rsidRPr="00C86626">
              <w:rPr>
                <w:rFonts w:ascii="Arial" w:hAnsi="Arial" w:cs="Arial"/>
                <w:color w:val="000000"/>
              </w:rPr>
              <w:t>● Уговори при заснивању радног односа</w:t>
            </w:r>
          </w:p>
          <w:p w14:paraId="4DA9CED0" w14:textId="648F58F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раду</w:t>
            </w:r>
          </w:p>
          <w:p w14:paraId="066FEC7D" w14:textId="36BC5FD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пробном раду</w:t>
            </w:r>
          </w:p>
          <w:p w14:paraId="0ED0329B" w14:textId="7A80EEB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раду са приправником</w:t>
            </w:r>
          </w:p>
          <w:p w14:paraId="64322AD0" w14:textId="1429BD8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Преузимање запосленог међу државним органима</w:t>
            </w:r>
          </w:p>
          <w:p w14:paraId="73A16AD7" w14:textId="77777777" w:rsidR="00C86626" w:rsidRPr="00C86626" w:rsidRDefault="00C86626" w:rsidP="007E0152">
            <w:pPr>
              <w:spacing w:after="150"/>
              <w:rPr>
                <w:rFonts w:ascii="Arial" w:hAnsi="Arial" w:cs="Arial"/>
              </w:rPr>
            </w:pPr>
            <w:r w:rsidRPr="00C86626">
              <w:rPr>
                <w:rFonts w:ascii="Arial" w:hAnsi="Arial" w:cs="Arial"/>
                <w:color w:val="000000"/>
              </w:rPr>
              <w:t>● Акт о промени услова под којим је заснован радни однос</w:t>
            </w:r>
          </w:p>
          <w:p w14:paraId="128CAEEC" w14:textId="64D587B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Решење о премештају запосленог на други одговарајући посао</w:t>
            </w:r>
          </w:p>
          <w:p w14:paraId="3A1F4E1B" w14:textId="26E4FF7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Анекс уговора о раду</w:t>
            </w:r>
          </w:p>
        </w:tc>
        <w:tc>
          <w:tcPr>
            <w:tcW w:w="0" w:type="auto"/>
            <w:vMerge/>
            <w:tcBorders>
              <w:top w:val="nil"/>
              <w:left w:val="single" w:sz="8" w:space="0" w:color="000000"/>
              <w:bottom w:val="single" w:sz="8" w:space="0" w:color="000000"/>
              <w:right w:val="single" w:sz="8" w:space="0" w:color="000000"/>
            </w:tcBorders>
          </w:tcPr>
          <w:p w14:paraId="5E042864" w14:textId="77777777" w:rsidR="00C86626" w:rsidRPr="00C86626" w:rsidRDefault="00C86626" w:rsidP="007E0152">
            <w:pPr>
              <w:rPr>
                <w:rFonts w:ascii="Arial" w:hAnsi="Arial" w:cs="Arial"/>
              </w:rPr>
            </w:pPr>
          </w:p>
        </w:tc>
      </w:tr>
      <w:tr w:rsidR="00C86626" w:rsidRPr="00C86626" w14:paraId="17730173" w14:textId="77777777" w:rsidTr="007E0152">
        <w:trPr>
          <w:trHeight w:val="45"/>
          <w:tblCellSpacing w:w="0" w:type="auto"/>
        </w:trPr>
        <w:tc>
          <w:tcPr>
            <w:tcW w:w="1008" w:type="dxa"/>
            <w:tcBorders>
              <w:top w:val="single" w:sz="8" w:space="0" w:color="000000"/>
              <w:left w:val="single" w:sz="8" w:space="0" w:color="000000"/>
              <w:bottom w:val="single" w:sz="8" w:space="0" w:color="000000"/>
              <w:right w:val="single" w:sz="8" w:space="0" w:color="000000"/>
            </w:tcBorders>
            <w:vAlign w:val="center"/>
          </w:tcPr>
          <w:p w14:paraId="515AA24F"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акти и друга писмена</w:t>
            </w:r>
          </w:p>
          <w:p w14:paraId="1D1191BC" w14:textId="77777777" w:rsidR="00C86626" w:rsidRPr="00C86626" w:rsidRDefault="00C86626" w:rsidP="007E0152">
            <w:pPr>
              <w:spacing w:after="150"/>
              <w:rPr>
                <w:rFonts w:ascii="Arial" w:hAnsi="Arial" w:cs="Arial"/>
              </w:rPr>
            </w:pPr>
            <w:r w:rsidRPr="00C86626">
              <w:rPr>
                <w:rFonts w:ascii="Arial" w:hAnsi="Arial" w:cs="Arial"/>
                <w:b/>
                <w:color w:val="000000"/>
              </w:rPr>
              <w:t>у управном поступку и управном спору</w:t>
            </w:r>
          </w:p>
        </w:tc>
        <w:tc>
          <w:tcPr>
            <w:tcW w:w="1904" w:type="dxa"/>
            <w:gridSpan w:val="2"/>
            <w:tcBorders>
              <w:top w:val="single" w:sz="8" w:space="0" w:color="000000"/>
              <w:left w:val="single" w:sz="8" w:space="0" w:color="000000"/>
              <w:bottom w:val="single" w:sz="8" w:space="0" w:color="000000"/>
              <w:right w:val="single" w:sz="8" w:space="0" w:color="000000"/>
            </w:tcBorders>
            <w:vAlign w:val="center"/>
          </w:tcPr>
          <w:p w14:paraId="46109564" w14:textId="77777777" w:rsidR="00C86626" w:rsidRPr="00C86626" w:rsidRDefault="00C86626" w:rsidP="007E0152">
            <w:pPr>
              <w:spacing w:after="150"/>
              <w:rPr>
                <w:rFonts w:ascii="Arial" w:hAnsi="Arial" w:cs="Arial"/>
              </w:rPr>
            </w:pPr>
            <w:r w:rsidRPr="00C86626">
              <w:rPr>
                <w:rFonts w:ascii="Arial" w:hAnsi="Arial" w:cs="Arial"/>
                <w:color w:val="000000"/>
              </w:rPr>
              <w:t>● Унапређивање знања ученика о форми и значају аката и образаца у управном поступку</w:t>
            </w:r>
          </w:p>
          <w:p w14:paraId="053FEABC" w14:textId="77777777" w:rsidR="00C86626" w:rsidRPr="00C86626" w:rsidRDefault="00C86626" w:rsidP="007E0152">
            <w:pPr>
              <w:spacing w:after="150"/>
              <w:rPr>
                <w:rFonts w:ascii="Arial" w:hAnsi="Arial" w:cs="Arial"/>
              </w:rPr>
            </w:pPr>
            <w:r w:rsidRPr="00C86626">
              <w:rPr>
                <w:rFonts w:ascii="Arial" w:hAnsi="Arial" w:cs="Arial"/>
                <w:color w:val="000000"/>
              </w:rPr>
              <w:t>● Унапређивање знања ученика о форми и значају аката у управном спору</w:t>
            </w:r>
          </w:p>
          <w:p w14:paraId="001CD3C4"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аката у управном поступку и управном спору</w:t>
            </w:r>
          </w:p>
        </w:tc>
        <w:tc>
          <w:tcPr>
            <w:tcW w:w="2003" w:type="dxa"/>
            <w:tcBorders>
              <w:top w:val="single" w:sz="8" w:space="0" w:color="000000"/>
              <w:left w:val="single" w:sz="8" w:space="0" w:color="000000"/>
              <w:bottom w:val="single" w:sz="8" w:space="0" w:color="000000"/>
              <w:right w:val="single" w:sz="8" w:space="0" w:color="000000"/>
            </w:tcBorders>
            <w:vAlign w:val="center"/>
          </w:tcPr>
          <w:p w14:paraId="6CF4B2C8" w14:textId="77777777" w:rsidR="00C86626" w:rsidRPr="00C86626" w:rsidRDefault="00C86626" w:rsidP="007E0152">
            <w:pPr>
              <w:spacing w:after="150"/>
              <w:rPr>
                <w:rFonts w:ascii="Arial" w:hAnsi="Arial" w:cs="Arial"/>
              </w:rPr>
            </w:pPr>
            <w:r w:rsidRPr="00C86626">
              <w:rPr>
                <w:rFonts w:ascii="Arial" w:hAnsi="Arial" w:cs="Arial"/>
                <w:color w:val="000000"/>
              </w:rPr>
              <w:t>● обликује захтев за покретање управног поступка</w:t>
            </w:r>
          </w:p>
          <w:p w14:paraId="027BA5C9" w14:textId="77777777" w:rsidR="00C86626" w:rsidRPr="00C86626" w:rsidRDefault="00C86626" w:rsidP="007E0152">
            <w:pPr>
              <w:spacing w:after="150"/>
              <w:rPr>
                <w:rFonts w:ascii="Arial" w:hAnsi="Arial" w:cs="Arial"/>
              </w:rPr>
            </w:pPr>
            <w:r w:rsidRPr="00C86626">
              <w:rPr>
                <w:rFonts w:ascii="Arial" w:hAnsi="Arial" w:cs="Arial"/>
                <w:color w:val="000000"/>
              </w:rPr>
              <w:t>● изради позив странкама и другим учесницима у поступку</w:t>
            </w:r>
          </w:p>
          <w:p w14:paraId="5C93CCEF"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закључак о изузећу службеног лица</w:t>
            </w:r>
          </w:p>
          <w:p w14:paraId="2D29E084"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опште и посебно пуномоћје за заступање према задатим елементима</w:t>
            </w:r>
          </w:p>
          <w:p w14:paraId="3A9703D1"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записника са усмене расправе</w:t>
            </w:r>
          </w:p>
          <w:p w14:paraId="4E7A36ED"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записника о саслушању сведока</w:t>
            </w:r>
          </w:p>
          <w:p w14:paraId="4199FF4F"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записника о поравнању</w:t>
            </w:r>
          </w:p>
          <w:p w14:paraId="4BE4520A"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одбацивању захтева по коме је покренут управни поступак</w:t>
            </w:r>
          </w:p>
          <w:p w14:paraId="112C2965"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делимичног и допунског решења у управном поступку</w:t>
            </w:r>
          </w:p>
          <w:p w14:paraId="663CC069" w14:textId="77777777" w:rsidR="00C86626" w:rsidRPr="00C86626" w:rsidRDefault="00C86626" w:rsidP="007E0152">
            <w:pPr>
              <w:spacing w:after="150"/>
              <w:rPr>
                <w:rFonts w:ascii="Arial" w:hAnsi="Arial" w:cs="Arial"/>
              </w:rPr>
            </w:pPr>
            <w:r w:rsidRPr="00C86626">
              <w:rPr>
                <w:rFonts w:ascii="Arial" w:hAnsi="Arial" w:cs="Arial"/>
                <w:color w:val="000000"/>
              </w:rPr>
              <w:t>● обликује негативно и позитивно решење по задатим параметрима</w:t>
            </w:r>
          </w:p>
          <w:p w14:paraId="43AE693D" w14:textId="006BC221" w:rsidR="00C86626" w:rsidRPr="00C86626" w:rsidRDefault="00C86626" w:rsidP="007E0152">
            <w:pPr>
              <w:spacing w:after="150"/>
              <w:rPr>
                <w:rFonts w:ascii="Arial" w:hAnsi="Arial" w:cs="Arial"/>
              </w:rPr>
            </w:pPr>
            <w:r w:rsidRPr="00C86626">
              <w:rPr>
                <w:rFonts w:ascii="Arial" w:hAnsi="Arial" w:cs="Arial"/>
                <w:color w:val="000000"/>
              </w:rPr>
              <w:t xml:space="preserve">● састави жалбу на првостепено решење у случају </w:t>
            </w:r>
            <w:r>
              <w:rPr>
                <w:rFonts w:ascii="Arial" w:hAnsi="Arial" w:cs="Arial"/>
                <w:color w:val="000000"/>
              </w:rPr>
              <w:t>“</w:t>
            </w:r>
            <w:r w:rsidRPr="00C86626">
              <w:rPr>
                <w:rFonts w:ascii="Arial" w:hAnsi="Arial" w:cs="Arial"/>
                <w:color w:val="000000"/>
              </w:rPr>
              <w:t>ћутања администрације</w:t>
            </w:r>
            <w:r>
              <w:rPr>
                <w:rFonts w:ascii="Arial" w:hAnsi="Arial" w:cs="Arial"/>
                <w:color w:val="000000"/>
              </w:rPr>
              <w:t>”</w:t>
            </w:r>
            <w:r w:rsidRPr="00C86626">
              <w:rPr>
                <w:rFonts w:ascii="Arial" w:hAnsi="Arial" w:cs="Arial"/>
                <w:color w:val="000000"/>
              </w:rPr>
              <w:t xml:space="preserve"> по задатим параметрима</w:t>
            </w:r>
          </w:p>
          <w:p w14:paraId="150834FC"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одбијању жалбе</w:t>
            </w:r>
          </w:p>
          <w:p w14:paraId="76E569A1" w14:textId="77777777" w:rsidR="00C86626" w:rsidRPr="00C86626" w:rsidRDefault="00C86626" w:rsidP="007E0152">
            <w:pPr>
              <w:spacing w:after="150"/>
              <w:rPr>
                <w:rFonts w:ascii="Arial" w:hAnsi="Arial" w:cs="Arial"/>
              </w:rPr>
            </w:pPr>
            <w:r w:rsidRPr="00C86626">
              <w:rPr>
                <w:rFonts w:ascii="Arial" w:hAnsi="Arial" w:cs="Arial"/>
                <w:color w:val="000000"/>
              </w:rPr>
              <w:t>● обликује текст другостепеног решења по жалби</w:t>
            </w:r>
          </w:p>
          <w:p w14:paraId="5A124DA2"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тужбе за покретање управног спора</w:t>
            </w:r>
          </w:p>
          <w:p w14:paraId="0B391B58"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решења о одбацивању тужбе</w:t>
            </w:r>
          </w:p>
          <w:p w14:paraId="28DAAA21"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пресуде у управном спору</w:t>
            </w:r>
          </w:p>
        </w:tc>
        <w:tc>
          <w:tcPr>
            <w:tcW w:w="1506" w:type="dxa"/>
            <w:tcBorders>
              <w:top w:val="single" w:sz="8" w:space="0" w:color="000000"/>
              <w:left w:val="single" w:sz="8" w:space="0" w:color="000000"/>
              <w:bottom w:val="single" w:sz="8" w:space="0" w:color="000000"/>
              <w:right w:val="single" w:sz="8" w:space="0" w:color="000000"/>
            </w:tcBorders>
            <w:vAlign w:val="center"/>
          </w:tcPr>
          <w:p w14:paraId="67BD7F70" w14:textId="77777777" w:rsidR="00C86626" w:rsidRPr="00C86626" w:rsidRDefault="00C86626" w:rsidP="007E0152">
            <w:pPr>
              <w:spacing w:after="150"/>
              <w:rPr>
                <w:rFonts w:ascii="Arial" w:hAnsi="Arial" w:cs="Arial"/>
              </w:rPr>
            </w:pPr>
            <w:r w:rsidRPr="00C86626">
              <w:rPr>
                <w:rFonts w:ascii="Arial" w:hAnsi="Arial" w:cs="Arial"/>
                <w:color w:val="000000"/>
              </w:rPr>
              <w:t>● Састављање, обликовање и препис аката и других писмена у управном поступку</w:t>
            </w:r>
          </w:p>
          <w:p w14:paraId="6BCEE884" w14:textId="744050B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Захтев за покретање управног поступка</w:t>
            </w:r>
          </w:p>
          <w:p w14:paraId="7BBB0151" w14:textId="7E35F37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Позив странкама и другим учесницима у поступку</w:t>
            </w:r>
          </w:p>
          <w:p w14:paraId="502E79E2" w14:textId="2554D22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Закључак о изузећу службеног лица</w:t>
            </w:r>
          </w:p>
          <w:p w14:paraId="2206BDE0" w14:textId="014F1F6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Пуномоћје за заступање</w:t>
            </w:r>
          </w:p>
          <w:p w14:paraId="77AF0DFE" w14:textId="3C82ABA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Записник са усмене расправе</w:t>
            </w:r>
          </w:p>
          <w:p w14:paraId="11B8BE64" w14:textId="02C970B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Записник о саслушању сведока</w:t>
            </w:r>
          </w:p>
          <w:p w14:paraId="776CB234" w14:textId="6C2DEB7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Записник о поравнању</w:t>
            </w:r>
          </w:p>
          <w:p w14:paraId="1FFD77B8" w14:textId="5CA50D8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Решење</w:t>
            </w:r>
          </w:p>
          <w:p w14:paraId="59E68703" w14:textId="3622811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Делимично и допунско решење</w:t>
            </w:r>
          </w:p>
          <w:p w14:paraId="7BD66EA1" w14:textId="331875B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Негативно и позитивно решење</w:t>
            </w:r>
          </w:p>
          <w:p w14:paraId="6C5F0FF2" w14:textId="6CA4B01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Жалба на првостепено решење и у случају </w:t>
            </w:r>
            <w:r>
              <w:rPr>
                <w:rFonts w:ascii="Arial" w:hAnsi="Arial" w:cs="Arial"/>
                <w:color w:val="000000"/>
              </w:rPr>
              <w:t>“</w:t>
            </w:r>
            <w:r w:rsidRPr="00C86626">
              <w:rPr>
                <w:rFonts w:ascii="Arial" w:hAnsi="Arial" w:cs="Arial"/>
                <w:color w:val="000000"/>
              </w:rPr>
              <w:t>ћутања администрације</w:t>
            </w:r>
            <w:r>
              <w:rPr>
                <w:rFonts w:ascii="Arial" w:hAnsi="Arial" w:cs="Arial"/>
                <w:color w:val="000000"/>
              </w:rPr>
              <w:t>”</w:t>
            </w:r>
          </w:p>
          <w:p w14:paraId="15F3A1B1" w14:textId="0B19636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Другостепено решење по жалби</w:t>
            </w:r>
          </w:p>
          <w:p w14:paraId="3E8EB0A2" w14:textId="2220BE8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Решење о одбијању жалбе</w:t>
            </w:r>
          </w:p>
          <w:p w14:paraId="031B0C93" w14:textId="77777777" w:rsidR="00C86626" w:rsidRPr="00C86626" w:rsidRDefault="00C86626" w:rsidP="007E0152">
            <w:pPr>
              <w:spacing w:after="150"/>
              <w:rPr>
                <w:rFonts w:ascii="Arial" w:hAnsi="Arial" w:cs="Arial"/>
              </w:rPr>
            </w:pPr>
            <w:r w:rsidRPr="00C86626">
              <w:rPr>
                <w:rFonts w:ascii="Arial" w:hAnsi="Arial" w:cs="Arial"/>
                <w:color w:val="000000"/>
              </w:rPr>
              <w:t>● Обликовање, састављање и препис аката и других писмена у управном спору</w:t>
            </w:r>
          </w:p>
          <w:p w14:paraId="3FBE0F16" w14:textId="05E45F9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Тужба за покретање управног спора</w:t>
            </w:r>
          </w:p>
          <w:p w14:paraId="795594DC" w14:textId="3559064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Решење о одбацивању тужбе</w:t>
            </w:r>
          </w:p>
          <w:p w14:paraId="633CB2E8" w14:textId="7A6E97A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Пресуда у управном спору</w:t>
            </w:r>
          </w:p>
        </w:tc>
        <w:tc>
          <w:tcPr>
            <w:tcW w:w="7979" w:type="dxa"/>
            <w:vMerge w:val="restart"/>
            <w:tcBorders>
              <w:top w:val="single" w:sz="8" w:space="0" w:color="000000"/>
              <w:left w:val="single" w:sz="8" w:space="0" w:color="000000"/>
              <w:bottom w:val="single" w:sz="8" w:space="0" w:color="000000"/>
              <w:right w:val="single" w:sz="8" w:space="0" w:color="000000"/>
            </w:tcBorders>
            <w:vAlign w:val="center"/>
          </w:tcPr>
          <w:p w14:paraId="2AA85935" w14:textId="77777777" w:rsidR="00C86626" w:rsidRPr="00C86626" w:rsidRDefault="00C86626" w:rsidP="007E0152">
            <w:pPr>
              <w:rPr>
                <w:rFonts w:ascii="Arial" w:hAnsi="Arial" w:cs="Arial"/>
              </w:rPr>
            </w:pPr>
          </w:p>
        </w:tc>
      </w:tr>
      <w:tr w:rsidR="00C86626" w:rsidRPr="00C86626" w14:paraId="0B8761CB" w14:textId="77777777" w:rsidTr="007E0152">
        <w:trPr>
          <w:trHeight w:val="45"/>
          <w:tblCellSpacing w:w="0" w:type="auto"/>
        </w:trPr>
        <w:tc>
          <w:tcPr>
            <w:tcW w:w="1008" w:type="dxa"/>
            <w:tcBorders>
              <w:top w:val="single" w:sz="8" w:space="0" w:color="000000"/>
              <w:left w:val="single" w:sz="8" w:space="0" w:color="000000"/>
              <w:bottom w:val="single" w:sz="8" w:space="0" w:color="000000"/>
              <w:right w:val="single" w:sz="8" w:space="0" w:color="000000"/>
            </w:tcBorders>
            <w:vAlign w:val="center"/>
          </w:tcPr>
          <w:p w14:paraId="320B5F49"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правни послови у евиденцији о личним стањима грађана</w:t>
            </w:r>
          </w:p>
        </w:tc>
        <w:tc>
          <w:tcPr>
            <w:tcW w:w="1904" w:type="dxa"/>
            <w:gridSpan w:val="2"/>
            <w:tcBorders>
              <w:top w:val="single" w:sz="8" w:space="0" w:color="000000"/>
              <w:left w:val="single" w:sz="8" w:space="0" w:color="000000"/>
              <w:bottom w:val="single" w:sz="8" w:space="0" w:color="000000"/>
              <w:right w:val="single" w:sz="8" w:space="0" w:color="000000"/>
            </w:tcBorders>
            <w:vAlign w:val="center"/>
          </w:tcPr>
          <w:p w14:paraId="79534A6F"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форми која се примењује у изради аката у области матичне евиденције и њиховом садржају</w:t>
            </w:r>
          </w:p>
          <w:p w14:paraId="0B5B7924"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аката у области матичне евиденције</w:t>
            </w:r>
          </w:p>
        </w:tc>
        <w:tc>
          <w:tcPr>
            <w:tcW w:w="2003" w:type="dxa"/>
            <w:tcBorders>
              <w:top w:val="single" w:sz="8" w:space="0" w:color="000000"/>
              <w:left w:val="single" w:sz="8" w:space="0" w:color="000000"/>
              <w:bottom w:val="single" w:sz="8" w:space="0" w:color="000000"/>
              <w:right w:val="single" w:sz="8" w:space="0" w:color="000000"/>
            </w:tcBorders>
            <w:vAlign w:val="center"/>
          </w:tcPr>
          <w:p w14:paraId="4F431472" w14:textId="77777777" w:rsidR="00C86626" w:rsidRPr="00C86626" w:rsidRDefault="00C86626" w:rsidP="007E0152">
            <w:pPr>
              <w:spacing w:after="150"/>
              <w:rPr>
                <w:rFonts w:ascii="Arial" w:hAnsi="Arial" w:cs="Arial"/>
              </w:rPr>
            </w:pPr>
            <w:r w:rsidRPr="00C86626">
              <w:rPr>
                <w:rFonts w:ascii="Arial" w:hAnsi="Arial" w:cs="Arial"/>
                <w:color w:val="000000"/>
              </w:rPr>
              <w:t>● попуни захтев за издавање личних докумената (личне карте, пасоша, возачке дозволе итд.)</w:t>
            </w:r>
          </w:p>
          <w:p w14:paraId="5B74465C" w14:textId="77777777" w:rsidR="00C86626" w:rsidRPr="00C86626" w:rsidRDefault="00C86626" w:rsidP="007E0152">
            <w:pPr>
              <w:spacing w:after="150"/>
              <w:rPr>
                <w:rFonts w:ascii="Arial" w:hAnsi="Arial" w:cs="Arial"/>
              </w:rPr>
            </w:pPr>
            <w:r w:rsidRPr="00C86626">
              <w:rPr>
                <w:rFonts w:ascii="Arial" w:hAnsi="Arial" w:cs="Arial"/>
                <w:color w:val="000000"/>
              </w:rPr>
              <w:t>● попуни захтев за издавање извода из матичних књига на основу задатих параметара</w:t>
            </w:r>
          </w:p>
          <w:p w14:paraId="16BC154F" w14:textId="77777777" w:rsidR="00C86626" w:rsidRPr="00C86626" w:rsidRDefault="00C86626" w:rsidP="007E0152">
            <w:pPr>
              <w:spacing w:after="150"/>
              <w:rPr>
                <w:rFonts w:ascii="Arial" w:hAnsi="Arial" w:cs="Arial"/>
              </w:rPr>
            </w:pPr>
            <w:r w:rsidRPr="00C86626">
              <w:rPr>
                <w:rFonts w:ascii="Arial" w:hAnsi="Arial" w:cs="Arial"/>
                <w:color w:val="000000"/>
              </w:rPr>
              <w:t>● попуни извод из одговарајуће матичне књиге</w:t>
            </w:r>
          </w:p>
          <w:p w14:paraId="488A4207" w14:textId="77777777" w:rsidR="00C86626" w:rsidRPr="00C86626" w:rsidRDefault="00C86626" w:rsidP="007E0152">
            <w:pPr>
              <w:spacing w:after="150"/>
              <w:rPr>
                <w:rFonts w:ascii="Arial" w:hAnsi="Arial" w:cs="Arial"/>
              </w:rPr>
            </w:pPr>
            <w:r w:rsidRPr="00C86626">
              <w:rPr>
                <w:rFonts w:ascii="Arial" w:hAnsi="Arial" w:cs="Arial"/>
                <w:color w:val="000000"/>
              </w:rPr>
              <w:t>● састави захтев за промену личног имена</w:t>
            </w:r>
          </w:p>
          <w:p w14:paraId="7B13E792" w14:textId="77777777" w:rsidR="00C86626" w:rsidRPr="00C86626" w:rsidRDefault="00C86626" w:rsidP="007E0152">
            <w:pPr>
              <w:spacing w:after="150"/>
              <w:rPr>
                <w:rFonts w:ascii="Arial" w:hAnsi="Arial" w:cs="Arial"/>
              </w:rPr>
            </w:pPr>
            <w:r w:rsidRPr="00C86626">
              <w:rPr>
                <w:rFonts w:ascii="Arial" w:hAnsi="Arial" w:cs="Arial"/>
                <w:color w:val="000000"/>
              </w:rPr>
              <w:t>● изради решење о промени личног имена</w:t>
            </w:r>
          </w:p>
          <w:p w14:paraId="45A7D4DC"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записника о утврђивању очинства</w:t>
            </w:r>
          </w:p>
          <w:p w14:paraId="529DC979"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записника о пријави закључења брака по задатим параметрима</w:t>
            </w:r>
          </w:p>
          <w:p w14:paraId="0A4700BA"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смртовнице на основу задатих параметара</w:t>
            </w:r>
          </w:p>
          <w:p w14:paraId="60F383E9" w14:textId="77777777" w:rsidR="00C86626" w:rsidRPr="00C86626" w:rsidRDefault="00C86626" w:rsidP="007E0152">
            <w:pPr>
              <w:spacing w:after="150"/>
              <w:rPr>
                <w:rFonts w:ascii="Arial" w:hAnsi="Arial" w:cs="Arial"/>
              </w:rPr>
            </w:pPr>
            <w:r w:rsidRPr="00C86626">
              <w:rPr>
                <w:rFonts w:ascii="Arial" w:hAnsi="Arial" w:cs="Arial"/>
                <w:color w:val="000000"/>
              </w:rPr>
              <w:t>● попуни уверење о држављанству</w:t>
            </w:r>
          </w:p>
          <w:p w14:paraId="79185F27" w14:textId="77777777" w:rsidR="00C86626" w:rsidRPr="00C86626" w:rsidRDefault="00C86626" w:rsidP="007E0152">
            <w:pPr>
              <w:spacing w:after="150"/>
              <w:rPr>
                <w:rFonts w:ascii="Arial" w:hAnsi="Arial" w:cs="Arial"/>
              </w:rPr>
            </w:pPr>
            <w:r w:rsidRPr="00C86626">
              <w:rPr>
                <w:rFonts w:ascii="Arial" w:hAnsi="Arial" w:cs="Arial"/>
                <w:color w:val="000000"/>
              </w:rPr>
              <w:t>● попуни образац за пријаву пребивалишта на основу задатих параметара</w:t>
            </w:r>
          </w:p>
          <w:p w14:paraId="37074F62" w14:textId="36FCACF9" w:rsidR="00C86626" w:rsidRPr="00C86626" w:rsidRDefault="00C86626" w:rsidP="007E0152">
            <w:pPr>
              <w:spacing w:after="150"/>
              <w:rPr>
                <w:rFonts w:ascii="Arial" w:hAnsi="Arial" w:cs="Arial"/>
              </w:rPr>
            </w:pPr>
            <w:r w:rsidRPr="00C86626">
              <w:rPr>
                <w:rFonts w:ascii="Arial" w:hAnsi="Arial" w:cs="Arial"/>
                <w:color w:val="000000"/>
              </w:rPr>
              <w:t xml:space="preserve">● самостално састави потврду о пријему пријаве </w:t>
            </w:r>
            <w:r>
              <w:rPr>
                <w:rFonts w:ascii="Arial" w:hAnsi="Arial" w:cs="Arial"/>
                <w:color w:val="000000"/>
              </w:rPr>
              <w:t>-</w:t>
            </w:r>
            <w:r w:rsidRPr="00C86626">
              <w:rPr>
                <w:rFonts w:ascii="Arial" w:hAnsi="Arial" w:cs="Arial"/>
                <w:color w:val="000000"/>
              </w:rPr>
              <w:t xml:space="preserve"> одјаве пребивалишта</w:t>
            </w:r>
          </w:p>
          <w:p w14:paraId="2E7D31F4" w14:textId="77777777" w:rsidR="00C86626" w:rsidRPr="00C86626" w:rsidRDefault="00C86626" w:rsidP="007E0152">
            <w:pPr>
              <w:spacing w:after="150"/>
              <w:rPr>
                <w:rFonts w:ascii="Arial" w:hAnsi="Arial" w:cs="Arial"/>
              </w:rPr>
            </w:pPr>
            <w:r w:rsidRPr="00C86626">
              <w:rPr>
                <w:rFonts w:ascii="Arial" w:hAnsi="Arial" w:cs="Arial"/>
                <w:color w:val="000000"/>
              </w:rPr>
              <w:t>● изврши препис решења о одузимању пословне способности</w:t>
            </w:r>
          </w:p>
          <w:p w14:paraId="13F21ED5" w14:textId="77777777" w:rsidR="00C86626" w:rsidRPr="00C86626" w:rsidRDefault="00C86626" w:rsidP="007E0152">
            <w:pPr>
              <w:spacing w:after="150"/>
              <w:rPr>
                <w:rFonts w:ascii="Arial" w:hAnsi="Arial" w:cs="Arial"/>
              </w:rPr>
            </w:pPr>
            <w:r w:rsidRPr="00C86626">
              <w:rPr>
                <w:rFonts w:ascii="Arial" w:hAnsi="Arial" w:cs="Arial"/>
                <w:color w:val="000000"/>
              </w:rPr>
              <w:t>● изради записник о заснивању усвојења према задатим елементима</w:t>
            </w:r>
          </w:p>
          <w:p w14:paraId="4A9585E7"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попуни решење којим се одређује упис усвојилаца на основу претходно задатих елемената</w:t>
            </w:r>
          </w:p>
          <w:p w14:paraId="653ED56B" w14:textId="77777777" w:rsidR="00C86626" w:rsidRPr="00C86626" w:rsidRDefault="00C86626" w:rsidP="007E0152">
            <w:pPr>
              <w:spacing w:after="150"/>
              <w:rPr>
                <w:rFonts w:ascii="Arial" w:hAnsi="Arial" w:cs="Arial"/>
              </w:rPr>
            </w:pPr>
            <w:r w:rsidRPr="00C86626">
              <w:rPr>
                <w:rFonts w:ascii="Arial" w:hAnsi="Arial" w:cs="Arial"/>
                <w:color w:val="000000"/>
              </w:rPr>
              <w:t>● попуни пописни, власнички и теретни лист према задатим елементима</w:t>
            </w:r>
          </w:p>
        </w:tc>
        <w:tc>
          <w:tcPr>
            <w:tcW w:w="1506" w:type="dxa"/>
            <w:tcBorders>
              <w:top w:val="single" w:sz="8" w:space="0" w:color="000000"/>
              <w:left w:val="single" w:sz="8" w:space="0" w:color="000000"/>
              <w:bottom w:val="single" w:sz="8" w:space="0" w:color="000000"/>
              <w:right w:val="single" w:sz="8" w:space="0" w:color="000000"/>
            </w:tcBorders>
            <w:vAlign w:val="center"/>
          </w:tcPr>
          <w:p w14:paraId="368E564B" w14:textId="77777777" w:rsidR="00C86626" w:rsidRPr="00C86626" w:rsidRDefault="00C86626" w:rsidP="007E0152">
            <w:pPr>
              <w:spacing w:after="150"/>
              <w:rPr>
                <w:rFonts w:ascii="Arial" w:hAnsi="Arial" w:cs="Arial"/>
              </w:rPr>
            </w:pPr>
            <w:r w:rsidRPr="00C86626">
              <w:rPr>
                <w:rFonts w:ascii="Arial" w:hAnsi="Arial" w:cs="Arial"/>
                <w:color w:val="000000"/>
              </w:rPr>
              <w:t>● Састављање, обликовање и препис аката и других писмена у области матичне евиденције:</w:t>
            </w:r>
          </w:p>
          <w:p w14:paraId="0D914EB8" w14:textId="77777777" w:rsidR="00C86626" w:rsidRPr="00C86626" w:rsidRDefault="00C86626" w:rsidP="007E0152">
            <w:pPr>
              <w:spacing w:after="150"/>
              <w:rPr>
                <w:rFonts w:ascii="Arial" w:hAnsi="Arial" w:cs="Arial"/>
              </w:rPr>
            </w:pPr>
            <w:r w:rsidRPr="00C86626">
              <w:rPr>
                <w:rFonts w:ascii="Arial" w:hAnsi="Arial" w:cs="Arial"/>
                <w:color w:val="000000"/>
              </w:rPr>
              <w:t>● Обрасци за издавање личних докумената</w:t>
            </w:r>
          </w:p>
          <w:p w14:paraId="1A85A9A9" w14:textId="77777777" w:rsidR="00C86626" w:rsidRPr="00C86626" w:rsidRDefault="00C86626" w:rsidP="007E0152">
            <w:pPr>
              <w:spacing w:after="150"/>
              <w:rPr>
                <w:rFonts w:ascii="Arial" w:hAnsi="Arial" w:cs="Arial"/>
              </w:rPr>
            </w:pPr>
            <w:r w:rsidRPr="00C86626">
              <w:rPr>
                <w:rFonts w:ascii="Arial" w:hAnsi="Arial" w:cs="Arial"/>
                <w:color w:val="000000"/>
              </w:rPr>
              <w:t>● Захтев за издавање извода из матичних књига</w:t>
            </w:r>
          </w:p>
          <w:p w14:paraId="14CA7072" w14:textId="77777777" w:rsidR="00C86626" w:rsidRPr="00C86626" w:rsidRDefault="00C86626" w:rsidP="007E0152">
            <w:pPr>
              <w:spacing w:after="150"/>
              <w:rPr>
                <w:rFonts w:ascii="Arial" w:hAnsi="Arial" w:cs="Arial"/>
              </w:rPr>
            </w:pPr>
            <w:r w:rsidRPr="00C86626">
              <w:rPr>
                <w:rFonts w:ascii="Arial" w:hAnsi="Arial" w:cs="Arial"/>
                <w:color w:val="000000"/>
              </w:rPr>
              <w:t>● Извод из матичних књига</w:t>
            </w:r>
          </w:p>
          <w:p w14:paraId="354873CC" w14:textId="77777777" w:rsidR="00C86626" w:rsidRPr="00C86626" w:rsidRDefault="00C86626" w:rsidP="007E0152">
            <w:pPr>
              <w:spacing w:after="150"/>
              <w:rPr>
                <w:rFonts w:ascii="Arial" w:hAnsi="Arial" w:cs="Arial"/>
              </w:rPr>
            </w:pPr>
            <w:r w:rsidRPr="00C86626">
              <w:rPr>
                <w:rFonts w:ascii="Arial" w:hAnsi="Arial" w:cs="Arial"/>
                <w:color w:val="000000"/>
              </w:rPr>
              <w:t>● Захтев за промену личног имена</w:t>
            </w:r>
          </w:p>
          <w:p w14:paraId="378F1D4C" w14:textId="77777777" w:rsidR="00C86626" w:rsidRPr="00C86626" w:rsidRDefault="00C86626" w:rsidP="007E0152">
            <w:pPr>
              <w:spacing w:after="150"/>
              <w:rPr>
                <w:rFonts w:ascii="Arial" w:hAnsi="Arial" w:cs="Arial"/>
              </w:rPr>
            </w:pPr>
            <w:r w:rsidRPr="00C86626">
              <w:rPr>
                <w:rFonts w:ascii="Arial" w:hAnsi="Arial" w:cs="Arial"/>
                <w:color w:val="000000"/>
              </w:rPr>
              <w:t>● Решење о промени личног имена</w:t>
            </w:r>
          </w:p>
          <w:p w14:paraId="0863AB54" w14:textId="77777777" w:rsidR="00C86626" w:rsidRPr="00C86626" w:rsidRDefault="00C86626" w:rsidP="007E0152">
            <w:pPr>
              <w:spacing w:after="150"/>
              <w:rPr>
                <w:rFonts w:ascii="Arial" w:hAnsi="Arial" w:cs="Arial"/>
              </w:rPr>
            </w:pPr>
            <w:r w:rsidRPr="00C86626">
              <w:rPr>
                <w:rFonts w:ascii="Arial" w:hAnsi="Arial" w:cs="Arial"/>
                <w:color w:val="000000"/>
              </w:rPr>
              <w:t>● Записник о утврђивању очинства</w:t>
            </w:r>
          </w:p>
          <w:p w14:paraId="72B06A43" w14:textId="77777777" w:rsidR="00C86626" w:rsidRPr="00C86626" w:rsidRDefault="00C86626" w:rsidP="007E0152">
            <w:pPr>
              <w:spacing w:after="150"/>
              <w:rPr>
                <w:rFonts w:ascii="Arial" w:hAnsi="Arial" w:cs="Arial"/>
              </w:rPr>
            </w:pPr>
            <w:r w:rsidRPr="00C86626">
              <w:rPr>
                <w:rFonts w:ascii="Arial" w:hAnsi="Arial" w:cs="Arial"/>
                <w:color w:val="000000"/>
              </w:rPr>
              <w:t>● Пријава за закључење брака</w:t>
            </w:r>
          </w:p>
          <w:p w14:paraId="74E987BE" w14:textId="77777777" w:rsidR="00C86626" w:rsidRPr="00C86626" w:rsidRDefault="00C86626" w:rsidP="007E0152">
            <w:pPr>
              <w:spacing w:after="150"/>
              <w:rPr>
                <w:rFonts w:ascii="Arial" w:hAnsi="Arial" w:cs="Arial"/>
              </w:rPr>
            </w:pPr>
            <w:r w:rsidRPr="00C86626">
              <w:rPr>
                <w:rFonts w:ascii="Arial" w:hAnsi="Arial" w:cs="Arial"/>
                <w:color w:val="000000"/>
              </w:rPr>
              <w:t>● Смртовница</w:t>
            </w:r>
          </w:p>
          <w:p w14:paraId="3E098A85" w14:textId="77777777" w:rsidR="00C86626" w:rsidRPr="00C86626" w:rsidRDefault="00C86626" w:rsidP="007E0152">
            <w:pPr>
              <w:spacing w:after="150"/>
              <w:rPr>
                <w:rFonts w:ascii="Arial" w:hAnsi="Arial" w:cs="Arial"/>
              </w:rPr>
            </w:pPr>
            <w:r w:rsidRPr="00C86626">
              <w:rPr>
                <w:rFonts w:ascii="Arial" w:hAnsi="Arial" w:cs="Arial"/>
                <w:color w:val="000000"/>
              </w:rPr>
              <w:t>● Уверење о држављанству</w:t>
            </w:r>
          </w:p>
          <w:p w14:paraId="0F13EBF5" w14:textId="77777777" w:rsidR="00C86626" w:rsidRPr="00C86626" w:rsidRDefault="00C86626" w:rsidP="007E0152">
            <w:pPr>
              <w:spacing w:after="150"/>
              <w:rPr>
                <w:rFonts w:ascii="Arial" w:hAnsi="Arial" w:cs="Arial"/>
              </w:rPr>
            </w:pPr>
            <w:r w:rsidRPr="00C86626">
              <w:rPr>
                <w:rFonts w:ascii="Arial" w:hAnsi="Arial" w:cs="Arial"/>
                <w:color w:val="000000"/>
              </w:rPr>
              <w:t>● Образац за пријаву пребивалишта</w:t>
            </w:r>
          </w:p>
          <w:p w14:paraId="0A4FCF1A" w14:textId="77777777" w:rsidR="00C86626" w:rsidRPr="00C86626" w:rsidRDefault="00C86626" w:rsidP="007E0152">
            <w:pPr>
              <w:spacing w:after="150"/>
              <w:rPr>
                <w:rFonts w:ascii="Arial" w:hAnsi="Arial" w:cs="Arial"/>
              </w:rPr>
            </w:pPr>
            <w:r w:rsidRPr="00C86626">
              <w:rPr>
                <w:rFonts w:ascii="Arial" w:hAnsi="Arial" w:cs="Arial"/>
                <w:color w:val="000000"/>
              </w:rPr>
              <w:t>● Пословна способност</w:t>
            </w:r>
          </w:p>
          <w:p w14:paraId="32C8DBA8" w14:textId="77777777" w:rsidR="00C86626" w:rsidRPr="00C86626" w:rsidRDefault="00C86626" w:rsidP="007E0152">
            <w:pPr>
              <w:spacing w:after="150"/>
              <w:rPr>
                <w:rFonts w:ascii="Arial" w:hAnsi="Arial" w:cs="Arial"/>
              </w:rPr>
            </w:pPr>
            <w:r w:rsidRPr="00C86626">
              <w:rPr>
                <w:rFonts w:ascii="Arial" w:hAnsi="Arial" w:cs="Arial"/>
                <w:color w:val="000000"/>
              </w:rPr>
              <w:t>● Усвојење, старатељство, хранитељство</w:t>
            </w:r>
          </w:p>
          <w:p w14:paraId="5E9F933F" w14:textId="77777777" w:rsidR="00C86626" w:rsidRPr="00C86626" w:rsidRDefault="00C86626" w:rsidP="007E0152">
            <w:pPr>
              <w:spacing w:after="150"/>
              <w:rPr>
                <w:rFonts w:ascii="Arial" w:hAnsi="Arial" w:cs="Arial"/>
              </w:rPr>
            </w:pPr>
            <w:r w:rsidRPr="00C86626">
              <w:rPr>
                <w:rFonts w:ascii="Arial" w:hAnsi="Arial" w:cs="Arial"/>
                <w:color w:val="000000"/>
              </w:rPr>
              <w:t>● Катастар</w:t>
            </w:r>
          </w:p>
        </w:tc>
        <w:tc>
          <w:tcPr>
            <w:tcW w:w="0" w:type="auto"/>
            <w:vMerge/>
            <w:tcBorders>
              <w:top w:val="nil"/>
              <w:left w:val="single" w:sz="8" w:space="0" w:color="000000"/>
              <w:bottom w:val="single" w:sz="8" w:space="0" w:color="000000"/>
              <w:right w:val="single" w:sz="8" w:space="0" w:color="000000"/>
            </w:tcBorders>
          </w:tcPr>
          <w:p w14:paraId="2AE0C236" w14:textId="77777777" w:rsidR="00C86626" w:rsidRPr="00C86626" w:rsidRDefault="00C86626" w:rsidP="007E0152">
            <w:pPr>
              <w:rPr>
                <w:rFonts w:ascii="Arial" w:hAnsi="Arial" w:cs="Arial"/>
              </w:rPr>
            </w:pPr>
          </w:p>
        </w:tc>
      </w:tr>
      <w:tr w:rsidR="00C86626" w:rsidRPr="00C86626" w14:paraId="5E6C6A47" w14:textId="77777777" w:rsidTr="007E0152">
        <w:trPr>
          <w:trHeight w:val="45"/>
          <w:tblCellSpacing w:w="0" w:type="auto"/>
        </w:trPr>
        <w:tc>
          <w:tcPr>
            <w:tcW w:w="1008" w:type="dxa"/>
            <w:tcBorders>
              <w:top w:val="single" w:sz="8" w:space="0" w:color="000000"/>
              <w:left w:val="single" w:sz="8" w:space="0" w:color="000000"/>
              <w:bottom w:val="single" w:sz="8" w:space="0" w:color="000000"/>
              <w:right w:val="single" w:sz="8" w:space="0" w:color="000000"/>
            </w:tcBorders>
            <w:vAlign w:val="center"/>
          </w:tcPr>
          <w:p w14:paraId="63BF69DB"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акти и друга писмена привредних субјеката</w:t>
            </w:r>
          </w:p>
        </w:tc>
        <w:tc>
          <w:tcPr>
            <w:tcW w:w="1904" w:type="dxa"/>
            <w:gridSpan w:val="2"/>
            <w:tcBorders>
              <w:top w:val="single" w:sz="8" w:space="0" w:color="000000"/>
              <w:left w:val="single" w:sz="8" w:space="0" w:color="000000"/>
              <w:bottom w:val="single" w:sz="8" w:space="0" w:color="000000"/>
              <w:right w:val="single" w:sz="8" w:space="0" w:color="000000"/>
            </w:tcBorders>
            <w:vAlign w:val="center"/>
          </w:tcPr>
          <w:p w14:paraId="414CF0D8"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и вештина у изради аката и других писмена у поступку оснивања и обављања делатности привредних субјеката</w:t>
            </w:r>
          </w:p>
        </w:tc>
        <w:tc>
          <w:tcPr>
            <w:tcW w:w="2003" w:type="dxa"/>
            <w:tcBorders>
              <w:top w:val="single" w:sz="8" w:space="0" w:color="000000"/>
              <w:left w:val="single" w:sz="8" w:space="0" w:color="000000"/>
              <w:bottom w:val="single" w:sz="8" w:space="0" w:color="000000"/>
              <w:right w:val="single" w:sz="8" w:space="0" w:color="000000"/>
            </w:tcBorders>
            <w:vAlign w:val="center"/>
          </w:tcPr>
          <w:p w14:paraId="3FC052BB" w14:textId="77777777" w:rsidR="00C86626" w:rsidRPr="00C86626" w:rsidRDefault="00C86626" w:rsidP="007E0152">
            <w:pPr>
              <w:spacing w:after="150"/>
              <w:rPr>
                <w:rFonts w:ascii="Arial" w:hAnsi="Arial" w:cs="Arial"/>
              </w:rPr>
            </w:pPr>
            <w:r w:rsidRPr="00C86626">
              <w:rPr>
                <w:rFonts w:ascii="Arial" w:hAnsi="Arial" w:cs="Arial"/>
                <w:color w:val="000000"/>
              </w:rPr>
              <w:t>● попуни регистрациону пријаву предузетника</w:t>
            </w:r>
          </w:p>
          <w:p w14:paraId="5032959E"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о упису предузетника у Регистар привредних субјеката</w:t>
            </w:r>
          </w:p>
          <w:p w14:paraId="3FA2A564" w14:textId="77777777" w:rsidR="00C86626" w:rsidRPr="00C86626" w:rsidRDefault="00C86626" w:rsidP="007E0152">
            <w:pPr>
              <w:spacing w:after="150"/>
              <w:rPr>
                <w:rFonts w:ascii="Arial" w:hAnsi="Arial" w:cs="Arial"/>
              </w:rPr>
            </w:pPr>
            <w:r w:rsidRPr="00C86626">
              <w:rPr>
                <w:rFonts w:ascii="Arial" w:hAnsi="Arial" w:cs="Arial"/>
                <w:color w:val="000000"/>
              </w:rPr>
              <w:t>● састави захтев за престанак радње и брисање из регистра</w:t>
            </w:r>
          </w:p>
          <w:p w14:paraId="5DAFC2BF" w14:textId="79BE8559" w:rsidR="00C86626" w:rsidRPr="00C86626" w:rsidRDefault="00C86626" w:rsidP="007E0152">
            <w:pPr>
              <w:spacing w:after="150"/>
              <w:rPr>
                <w:rFonts w:ascii="Arial" w:hAnsi="Arial" w:cs="Arial"/>
              </w:rPr>
            </w:pPr>
            <w:r w:rsidRPr="00C86626">
              <w:rPr>
                <w:rFonts w:ascii="Arial" w:hAnsi="Arial" w:cs="Arial"/>
                <w:color w:val="000000"/>
              </w:rPr>
              <w:t xml:space="preserve">● састави оснивачки акт </w:t>
            </w:r>
            <w:r>
              <w:rPr>
                <w:rFonts w:ascii="Arial" w:hAnsi="Arial" w:cs="Arial"/>
                <w:color w:val="000000"/>
              </w:rPr>
              <w:t>-</w:t>
            </w:r>
            <w:r w:rsidRPr="00C86626">
              <w:rPr>
                <w:rFonts w:ascii="Arial" w:hAnsi="Arial" w:cs="Arial"/>
                <w:color w:val="000000"/>
              </w:rPr>
              <w:t xml:space="preserve"> одлуку о оснивању д.о.о.</w:t>
            </w:r>
          </w:p>
          <w:p w14:paraId="3ACEF5EC" w14:textId="548ED7EA" w:rsidR="00C86626" w:rsidRPr="00C86626" w:rsidRDefault="00C86626" w:rsidP="007E0152">
            <w:pPr>
              <w:spacing w:after="150"/>
              <w:rPr>
                <w:rFonts w:ascii="Arial" w:hAnsi="Arial" w:cs="Arial"/>
              </w:rPr>
            </w:pPr>
            <w:r w:rsidRPr="00C86626">
              <w:rPr>
                <w:rFonts w:ascii="Arial" w:hAnsi="Arial" w:cs="Arial"/>
                <w:color w:val="000000"/>
              </w:rPr>
              <w:t xml:space="preserve">● састави оснивачки акт </w:t>
            </w:r>
            <w:r>
              <w:rPr>
                <w:rFonts w:ascii="Arial" w:hAnsi="Arial" w:cs="Arial"/>
                <w:color w:val="000000"/>
              </w:rPr>
              <w:t>-</w:t>
            </w:r>
            <w:r w:rsidRPr="00C86626">
              <w:rPr>
                <w:rFonts w:ascii="Arial" w:hAnsi="Arial" w:cs="Arial"/>
                <w:color w:val="000000"/>
              </w:rPr>
              <w:t xml:space="preserve"> уговор о оснивању д.о.о.</w:t>
            </w:r>
          </w:p>
          <w:p w14:paraId="30BD4516" w14:textId="77777777" w:rsidR="00C86626" w:rsidRPr="00C86626" w:rsidRDefault="00C86626" w:rsidP="007E0152">
            <w:pPr>
              <w:spacing w:after="150"/>
              <w:rPr>
                <w:rFonts w:ascii="Arial" w:hAnsi="Arial" w:cs="Arial"/>
              </w:rPr>
            </w:pPr>
            <w:r w:rsidRPr="00C86626">
              <w:rPr>
                <w:rFonts w:ascii="Arial" w:hAnsi="Arial" w:cs="Arial"/>
                <w:color w:val="000000"/>
              </w:rPr>
              <w:t>● изради одлуку о именовању заступника д.о.о. ако није одређен оснивачким актом</w:t>
            </w:r>
          </w:p>
          <w:p w14:paraId="68103B7A" w14:textId="77777777" w:rsidR="00C86626" w:rsidRPr="00C86626" w:rsidRDefault="00C86626" w:rsidP="007E0152">
            <w:pPr>
              <w:spacing w:after="150"/>
              <w:rPr>
                <w:rFonts w:ascii="Arial" w:hAnsi="Arial" w:cs="Arial"/>
              </w:rPr>
            </w:pPr>
            <w:r w:rsidRPr="00C86626">
              <w:rPr>
                <w:rFonts w:ascii="Arial" w:hAnsi="Arial" w:cs="Arial"/>
                <w:color w:val="000000"/>
              </w:rPr>
              <w:t>● изради пример одлуке д.о.о. о промени података уписаних у Регистар привредних субјеката, према задатим елементима</w:t>
            </w:r>
          </w:p>
          <w:p w14:paraId="51C69308" w14:textId="77777777" w:rsidR="00C86626" w:rsidRPr="00C86626" w:rsidRDefault="00C86626" w:rsidP="007E0152">
            <w:pPr>
              <w:spacing w:after="150"/>
              <w:rPr>
                <w:rFonts w:ascii="Arial" w:hAnsi="Arial" w:cs="Arial"/>
              </w:rPr>
            </w:pPr>
            <w:r w:rsidRPr="00C86626">
              <w:rPr>
                <w:rFonts w:ascii="Arial" w:hAnsi="Arial" w:cs="Arial"/>
                <w:color w:val="000000"/>
              </w:rPr>
              <w:t>● попуни регистрациону пријаву о промени података уписаних у Регистар привредних субјеката о д.о.о.</w:t>
            </w:r>
          </w:p>
          <w:p w14:paraId="4A038055" w14:textId="77777777" w:rsidR="00C86626" w:rsidRPr="00C86626" w:rsidRDefault="00C86626" w:rsidP="007E0152">
            <w:pPr>
              <w:spacing w:after="150"/>
              <w:rPr>
                <w:rFonts w:ascii="Arial" w:hAnsi="Arial" w:cs="Arial"/>
              </w:rPr>
            </w:pPr>
            <w:r w:rsidRPr="00C86626">
              <w:rPr>
                <w:rFonts w:ascii="Arial" w:hAnsi="Arial" w:cs="Arial"/>
                <w:color w:val="000000"/>
              </w:rPr>
              <w:t>● састави пратеће акте у поступцима припајања, спајања, поделе и издвајања привредног друштва</w:t>
            </w:r>
          </w:p>
        </w:tc>
        <w:tc>
          <w:tcPr>
            <w:tcW w:w="1506" w:type="dxa"/>
            <w:tcBorders>
              <w:top w:val="single" w:sz="8" w:space="0" w:color="000000"/>
              <w:left w:val="single" w:sz="8" w:space="0" w:color="000000"/>
              <w:bottom w:val="single" w:sz="8" w:space="0" w:color="000000"/>
              <w:right w:val="single" w:sz="8" w:space="0" w:color="000000"/>
            </w:tcBorders>
            <w:vAlign w:val="center"/>
          </w:tcPr>
          <w:p w14:paraId="035F2256" w14:textId="77777777" w:rsidR="00C86626" w:rsidRPr="00C86626" w:rsidRDefault="00C86626" w:rsidP="007E0152">
            <w:pPr>
              <w:spacing w:after="150"/>
              <w:rPr>
                <w:rFonts w:ascii="Arial" w:hAnsi="Arial" w:cs="Arial"/>
              </w:rPr>
            </w:pPr>
            <w:r w:rsidRPr="00C86626">
              <w:rPr>
                <w:rFonts w:ascii="Arial" w:hAnsi="Arial" w:cs="Arial"/>
                <w:color w:val="000000"/>
              </w:rPr>
              <w:t>● Регистрациона пријава предузетника</w:t>
            </w:r>
          </w:p>
          <w:p w14:paraId="73B4EE78" w14:textId="77777777" w:rsidR="00C86626" w:rsidRPr="00C86626" w:rsidRDefault="00C86626" w:rsidP="007E0152">
            <w:pPr>
              <w:spacing w:after="150"/>
              <w:rPr>
                <w:rFonts w:ascii="Arial" w:hAnsi="Arial" w:cs="Arial"/>
              </w:rPr>
            </w:pPr>
            <w:r w:rsidRPr="00C86626">
              <w:rPr>
                <w:rFonts w:ascii="Arial" w:hAnsi="Arial" w:cs="Arial"/>
                <w:color w:val="000000"/>
              </w:rPr>
              <w:t>● Решење о упису предузетника у Регистар привредних субјеката</w:t>
            </w:r>
          </w:p>
          <w:p w14:paraId="7F2D5864" w14:textId="77777777" w:rsidR="00C86626" w:rsidRPr="00C86626" w:rsidRDefault="00C86626" w:rsidP="007E0152">
            <w:pPr>
              <w:spacing w:after="150"/>
              <w:rPr>
                <w:rFonts w:ascii="Arial" w:hAnsi="Arial" w:cs="Arial"/>
              </w:rPr>
            </w:pPr>
            <w:r w:rsidRPr="00C86626">
              <w:rPr>
                <w:rFonts w:ascii="Arial" w:hAnsi="Arial" w:cs="Arial"/>
                <w:color w:val="000000"/>
              </w:rPr>
              <w:t>● Оснивачки акти привредних друштава</w:t>
            </w:r>
          </w:p>
          <w:p w14:paraId="09A4FCA0" w14:textId="77777777" w:rsidR="00C86626" w:rsidRPr="00C86626" w:rsidRDefault="00C86626" w:rsidP="007E0152">
            <w:pPr>
              <w:spacing w:after="150"/>
              <w:rPr>
                <w:rFonts w:ascii="Arial" w:hAnsi="Arial" w:cs="Arial"/>
              </w:rPr>
            </w:pPr>
            <w:r w:rsidRPr="00C86626">
              <w:rPr>
                <w:rFonts w:ascii="Arial" w:hAnsi="Arial" w:cs="Arial"/>
                <w:color w:val="000000"/>
              </w:rPr>
              <w:t>● Регистрациона пријава за оснивање привредног друштва</w:t>
            </w:r>
          </w:p>
          <w:p w14:paraId="197C4930" w14:textId="77777777" w:rsidR="00C86626" w:rsidRPr="00C86626" w:rsidRDefault="00C86626" w:rsidP="007E0152">
            <w:pPr>
              <w:spacing w:after="150"/>
              <w:rPr>
                <w:rFonts w:ascii="Arial" w:hAnsi="Arial" w:cs="Arial"/>
              </w:rPr>
            </w:pPr>
            <w:r w:rsidRPr="00C86626">
              <w:rPr>
                <w:rFonts w:ascii="Arial" w:hAnsi="Arial" w:cs="Arial"/>
                <w:color w:val="000000"/>
              </w:rPr>
              <w:t>● Регистрациона пријава за промену регистрованих података у АПР-у</w:t>
            </w:r>
          </w:p>
          <w:p w14:paraId="50107FB7" w14:textId="77777777" w:rsidR="00C86626" w:rsidRPr="00C86626" w:rsidRDefault="00C86626" w:rsidP="007E0152">
            <w:pPr>
              <w:spacing w:after="150"/>
              <w:rPr>
                <w:rFonts w:ascii="Arial" w:hAnsi="Arial" w:cs="Arial"/>
              </w:rPr>
            </w:pPr>
            <w:r w:rsidRPr="00C86626">
              <w:rPr>
                <w:rFonts w:ascii="Arial" w:hAnsi="Arial" w:cs="Arial"/>
                <w:color w:val="000000"/>
              </w:rPr>
              <w:t>● Регистрациона пријава престанка привредног друштва</w:t>
            </w:r>
          </w:p>
          <w:p w14:paraId="2400820C" w14:textId="77777777" w:rsidR="00C86626" w:rsidRPr="00C86626" w:rsidRDefault="00C86626" w:rsidP="007E0152">
            <w:pPr>
              <w:spacing w:after="150"/>
              <w:rPr>
                <w:rFonts w:ascii="Arial" w:hAnsi="Arial" w:cs="Arial"/>
              </w:rPr>
            </w:pPr>
            <w:r w:rsidRPr="00C86626">
              <w:rPr>
                <w:rFonts w:ascii="Arial" w:hAnsi="Arial" w:cs="Arial"/>
                <w:color w:val="000000"/>
              </w:rPr>
              <w:t>● Промене у раду привредног друштва:</w:t>
            </w:r>
          </w:p>
          <w:p w14:paraId="4289D5C9" w14:textId="5BD3F4C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Промена седишта</w:t>
            </w:r>
          </w:p>
          <w:p w14:paraId="3CDB482D" w14:textId="49C94E3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Промена пословног имена</w:t>
            </w:r>
          </w:p>
          <w:p w14:paraId="436CBD1D" w14:textId="773F803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Промена претежне делатности</w:t>
            </w:r>
          </w:p>
          <w:p w14:paraId="3D9FE86A" w14:textId="0541E15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Давање прокуре</w:t>
            </w:r>
          </w:p>
          <w:p w14:paraId="3AA3ED0B" w14:textId="77777777" w:rsidR="00C86626" w:rsidRPr="00C86626" w:rsidRDefault="00C86626" w:rsidP="007E0152">
            <w:pPr>
              <w:spacing w:after="150"/>
              <w:rPr>
                <w:rFonts w:ascii="Arial" w:hAnsi="Arial" w:cs="Arial"/>
              </w:rPr>
            </w:pPr>
            <w:r w:rsidRPr="00C86626">
              <w:rPr>
                <w:rFonts w:ascii="Arial" w:hAnsi="Arial" w:cs="Arial"/>
                <w:color w:val="000000"/>
              </w:rPr>
              <w:t>● Акти у поступцима припајања, спајања, поделе и издвајања пивредног друштва</w:t>
            </w:r>
          </w:p>
          <w:p w14:paraId="3DC9A43A" w14:textId="77777777" w:rsidR="00C86626" w:rsidRPr="00C86626" w:rsidRDefault="00C86626" w:rsidP="007E0152">
            <w:pPr>
              <w:spacing w:after="150"/>
              <w:rPr>
                <w:rFonts w:ascii="Arial" w:hAnsi="Arial" w:cs="Arial"/>
              </w:rPr>
            </w:pPr>
          </w:p>
        </w:tc>
        <w:tc>
          <w:tcPr>
            <w:tcW w:w="7979" w:type="dxa"/>
            <w:tcBorders>
              <w:top w:val="single" w:sz="8" w:space="0" w:color="000000"/>
              <w:left w:val="single" w:sz="8" w:space="0" w:color="000000"/>
              <w:bottom w:val="single" w:sz="8" w:space="0" w:color="000000"/>
              <w:right w:val="single" w:sz="8" w:space="0" w:color="000000"/>
            </w:tcBorders>
            <w:vAlign w:val="center"/>
          </w:tcPr>
          <w:p w14:paraId="7BAE07C1" w14:textId="77777777" w:rsidR="00C86626" w:rsidRPr="00C86626" w:rsidRDefault="00C86626" w:rsidP="007E0152">
            <w:pPr>
              <w:rPr>
                <w:rFonts w:ascii="Arial" w:hAnsi="Arial" w:cs="Arial"/>
              </w:rPr>
            </w:pPr>
          </w:p>
        </w:tc>
      </w:tr>
    </w:tbl>
    <w:p w14:paraId="003606AE"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службена кореспонденција, кореспонденција у области радних односа, акти у управном поступку и управном спору, послови евиденције о личним стањима грађана, акти привредних субјеката.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74"/>
        <w:gridCol w:w="1605"/>
        <w:gridCol w:w="402"/>
        <w:gridCol w:w="2084"/>
        <w:gridCol w:w="2090"/>
        <w:gridCol w:w="2536"/>
      </w:tblGrid>
      <w:tr w:rsidR="00C86626" w:rsidRPr="00C86626" w14:paraId="077D4B37"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33AAEF5E"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3FADBECB"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ПРАВНИ ПОСЛОВИ</w:t>
            </w:r>
          </w:p>
        </w:tc>
      </w:tr>
      <w:tr w:rsidR="00C86626" w:rsidRPr="00C86626" w14:paraId="22D15485"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CBB2BCF"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638C9231" w14:textId="77777777" w:rsidR="00C86626" w:rsidRPr="00C86626" w:rsidRDefault="00C86626" w:rsidP="007E0152">
            <w:pPr>
              <w:spacing w:after="150"/>
              <w:rPr>
                <w:rFonts w:ascii="Arial" w:hAnsi="Arial" w:cs="Arial"/>
              </w:rPr>
            </w:pPr>
            <w:r w:rsidRPr="00C86626">
              <w:rPr>
                <w:rFonts w:ascii="Arial" w:hAnsi="Arial" w:cs="Arial"/>
                <w:b/>
                <w:color w:val="000000"/>
              </w:rPr>
              <w:t>70 часова вежби</w:t>
            </w:r>
          </w:p>
        </w:tc>
      </w:tr>
      <w:tr w:rsidR="00C86626" w:rsidRPr="00C86626" w14:paraId="19FF8920"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53A42950"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5BD1C857" w14:textId="77777777" w:rsidR="00C86626" w:rsidRPr="00C86626" w:rsidRDefault="00C86626" w:rsidP="007E0152">
            <w:pPr>
              <w:spacing w:after="150"/>
              <w:rPr>
                <w:rFonts w:ascii="Arial" w:hAnsi="Arial" w:cs="Arial"/>
              </w:rPr>
            </w:pPr>
            <w:r w:rsidRPr="00C86626">
              <w:rPr>
                <w:rFonts w:ascii="Arial" w:hAnsi="Arial" w:cs="Arial"/>
                <w:b/>
                <w:color w:val="000000"/>
              </w:rPr>
              <w:t>Трећи</w:t>
            </w:r>
          </w:p>
        </w:tc>
      </w:tr>
      <w:tr w:rsidR="00C86626" w:rsidRPr="00C86626" w14:paraId="494A89E1"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7B3C4A17"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52F360C5" w14:textId="65DE855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ставова о непходности пословне културе, коришћења пословног бонтона и поштовања кодекса понашања службеника</w:t>
            </w:r>
          </w:p>
          <w:p w14:paraId="5DD44EB0" w14:textId="6E550A0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и докумената из области прекршајног права</w:t>
            </w:r>
          </w:p>
          <w:p w14:paraId="34DBB012" w14:textId="44E1AFE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у области кривичног процесног права</w:t>
            </w:r>
          </w:p>
          <w:p w14:paraId="6AFE7F39" w14:textId="3F24C48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у области облигационог права </w:t>
            </w:r>
            <w:r>
              <w:rPr>
                <w:rFonts w:ascii="Arial" w:hAnsi="Arial" w:cs="Arial"/>
                <w:color w:val="000000"/>
              </w:rPr>
              <w:t>-</w:t>
            </w:r>
            <w:r w:rsidRPr="00C86626">
              <w:rPr>
                <w:rFonts w:ascii="Arial" w:hAnsi="Arial" w:cs="Arial"/>
                <w:color w:val="000000"/>
              </w:rPr>
              <w:t xml:space="preserve"> уговора о продаји</w:t>
            </w:r>
          </w:p>
          <w:p w14:paraId="4063A1FF" w14:textId="30D6E9B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у области радног права</w:t>
            </w:r>
          </w:p>
        </w:tc>
      </w:tr>
      <w:tr w:rsidR="00C86626" w:rsidRPr="00C86626" w14:paraId="12C6021C" w14:textId="77777777" w:rsidTr="007E0152">
        <w:trPr>
          <w:trHeight w:val="45"/>
          <w:tblCellSpacing w:w="0" w:type="auto"/>
        </w:trPr>
        <w:tc>
          <w:tcPr>
            <w:tcW w:w="1104" w:type="dxa"/>
            <w:tcBorders>
              <w:top w:val="single" w:sz="8" w:space="0" w:color="000000"/>
              <w:left w:val="single" w:sz="8" w:space="0" w:color="000000"/>
              <w:bottom w:val="single" w:sz="8" w:space="0" w:color="000000"/>
              <w:right w:val="single" w:sz="8" w:space="0" w:color="000000"/>
            </w:tcBorders>
            <w:vAlign w:val="center"/>
          </w:tcPr>
          <w:p w14:paraId="4B985933"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867" w:type="dxa"/>
            <w:gridSpan w:val="2"/>
            <w:tcBorders>
              <w:top w:val="single" w:sz="8" w:space="0" w:color="000000"/>
              <w:left w:val="single" w:sz="8" w:space="0" w:color="000000"/>
              <w:bottom w:val="single" w:sz="8" w:space="0" w:color="000000"/>
              <w:right w:val="single" w:sz="8" w:space="0" w:color="000000"/>
            </w:tcBorders>
            <w:vAlign w:val="center"/>
          </w:tcPr>
          <w:p w14:paraId="2EA2D8EA"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3285" w:type="dxa"/>
            <w:tcBorders>
              <w:top w:val="single" w:sz="8" w:space="0" w:color="000000"/>
              <w:left w:val="single" w:sz="8" w:space="0" w:color="000000"/>
              <w:bottom w:val="single" w:sz="8" w:space="0" w:color="000000"/>
              <w:right w:val="single" w:sz="8" w:space="0" w:color="000000"/>
            </w:tcBorders>
            <w:vAlign w:val="center"/>
          </w:tcPr>
          <w:p w14:paraId="38684540"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13358397"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584" w:type="dxa"/>
            <w:tcBorders>
              <w:top w:val="single" w:sz="8" w:space="0" w:color="000000"/>
              <w:left w:val="single" w:sz="8" w:space="0" w:color="000000"/>
              <w:bottom w:val="single" w:sz="8" w:space="0" w:color="000000"/>
              <w:right w:val="single" w:sz="8" w:space="0" w:color="000000"/>
            </w:tcBorders>
            <w:vAlign w:val="center"/>
          </w:tcPr>
          <w:p w14:paraId="0705FB72"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6560" w:type="dxa"/>
            <w:tcBorders>
              <w:top w:val="single" w:sz="8" w:space="0" w:color="000000"/>
              <w:left w:val="single" w:sz="8" w:space="0" w:color="000000"/>
              <w:bottom w:val="single" w:sz="8" w:space="0" w:color="000000"/>
              <w:right w:val="single" w:sz="8" w:space="0" w:color="000000"/>
            </w:tcBorders>
            <w:vAlign w:val="center"/>
          </w:tcPr>
          <w:p w14:paraId="0B8BF1C0"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69BC26E6" w14:textId="77777777" w:rsidTr="007E0152">
        <w:trPr>
          <w:trHeight w:val="45"/>
          <w:tblCellSpacing w:w="0" w:type="auto"/>
        </w:trPr>
        <w:tc>
          <w:tcPr>
            <w:tcW w:w="1104" w:type="dxa"/>
            <w:tcBorders>
              <w:top w:val="single" w:sz="8" w:space="0" w:color="000000"/>
              <w:left w:val="single" w:sz="8" w:space="0" w:color="000000"/>
              <w:bottom w:val="single" w:sz="8" w:space="0" w:color="000000"/>
              <w:right w:val="single" w:sz="8" w:space="0" w:color="000000"/>
            </w:tcBorders>
            <w:vAlign w:val="center"/>
          </w:tcPr>
          <w:p w14:paraId="514B97DB" w14:textId="77777777" w:rsidR="00C86626" w:rsidRPr="00C86626" w:rsidRDefault="00C86626" w:rsidP="007E0152">
            <w:pPr>
              <w:spacing w:after="150"/>
              <w:rPr>
                <w:rFonts w:ascii="Arial" w:hAnsi="Arial" w:cs="Arial"/>
              </w:rPr>
            </w:pPr>
            <w:r w:rsidRPr="00C86626">
              <w:rPr>
                <w:rFonts w:ascii="Arial" w:hAnsi="Arial" w:cs="Arial"/>
                <w:b/>
                <w:color w:val="000000"/>
              </w:rPr>
              <w:t>Техничке вежбе и вежбе обнављања</w:t>
            </w:r>
          </w:p>
        </w:tc>
        <w:tc>
          <w:tcPr>
            <w:tcW w:w="1867" w:type="dxa"/>
            <w:gridSpan w:val="2"/>
            <w:tcBorders>
              <w:top w:val="single" w:sz="8" w:space="0" w:color="000000"/>
              <w:left w:val="single" w:sz="8" w:space="0" w:color="000000"/>
              <w:bottom w:val="single" w:sz="8" w:space="0" w:color="000000"/>
              <w:right w:val="single" w:sz="8" w:space="0" w:color="000000"/>
            </w:tcBorders>
            <w:vAlign w:val="center"/>
          </w:tcPr>
          <w:p w14:paraId="5C0D826D" w14:textId="77777777" w:rsidR="00C86626" w:rsidRPr="00C86626" w:rsidRDefault="00C86626" w:rsidP="007E0152">
            <w:pPr>
              <w:spacing w:after="150"/>
              <w:rPr>
                <w:rFonts w:ascii="Arial" w:hAnsi="Arial" w:cs="Arial"/>
              </w:rPr>
            </w:pPr>
            <w:r w:rsidRPr="00C86626">
              <w:rPr>
                <w:rFonts w:ascii="Arial" w:hAnsi="Arial" w:cs="Arial"/>
                <w:color w:val="000000"/>
              </w:rPr>
              <w:t>● Утврђивање знања и способности технике слепог куцања и службене кореспонденције, стечених у претходним годинама учења</w:t>
            </w:r>
          </w:p>
        </w:tc>
        <w:tc>
          <w:tcPr>
            <w:tcW w:w="3285" w:type="dxa"/>
            <w:tcBorders>
              <w:top w:val="single" w:sz="8" w:space="0" w:color="000000"/>
              <w:left w:val="single" w:sz="8" w:space="0" w:color="000000"/>
              <w:bottom w:val="single" w:sz="8" w:space="0" w:color="000000"/>
              <w:right w:val="single" w:sz="8" w:space="0" w:color="000000"/>
            </w:tcBorders>
            <w:vAlign w:val="center"/>
          </w:tcPr>
          <w:p w14:paraId="0D516F96"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техничке вежбе у задатим комбинованим варијантама</w:t>
            </w:r>
          </w:p>
          <w:p w14:paraId="083274C2"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текстове</w:t>
            </w:r>
          </w:p>
          <w:p w14:paraId="12B5F0D9" w14:textId="77777777" w:rsidR="00C86626" w:rsidRPr="00C86626" w:rsidRDefault="00C86626" w:rsidP="007E0152">
            <w:pPr>
              <w:spacing w:after="150"/>
              <w:rPr>
                <w:rFonts w:ascii="Arial" w:hAnsi="Arial" w:cs="Arial"/>
              </w:rPr>
            </w:pPr>
            <w:r w:rsidRPr="00C86626">
              <w:rPr>
                <w:rFonts w:ascii="Arial" w:hAnsi="Arial" w:cs="Arial"/>
                <w:color w:val="000000"/>
              </w:rPr>
              <w:t>● преобликује задати текст</w:t>
            </w:r>
          </w:p>
          <w:p w14:paraId="68E57B6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службени допис у задатој форми</w:t>
            </w:r>
          </w:p>
          <w:p w14:paraId="46BC6F65"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решење по задатим параметрима</w:t>
            </w:r>
          </w:p>
        </w:tc>
        <w:tc>
          <w:tcPr>
            <w:tcW w:w="1584" w:type="dxa"/>
            <w:tcBorders>
              <w:top w:val="single" w:sz="8" w:space="0" w:color="000000"/>
              <w:left w:val="single" w:sz="8" w:space="0" w:color="000000"/>
              <w:bottom w:val="single" w:sz="8" w:space="0" w:color="000000"/>
              <w:right w:val="single" w:sz="8" w:space="0" w:color="000000"/>
            </w:tcBorders>
            <w:vAlign w:val="center"/>
          </w:tcPr>
          <w:p w14:paraId="460A4005" w14:textId="77777777" w:rsidR="00C86626" w:rsidRPr="00C86626" w:rsidRDefault="00C86626" w:rsidP="007E0152">
            <w:pPr>
              <w:spacing w:after="150"/>
              <w:rPr>
                <w:rFonts w:ascii="Arial" w:hAnsi="Arial" w:cs="Arial"/>
              </w:rPr>
            </w:pPr>
            <w:r w:rsidRPr="00C86626">
              <w:rPr>
                <w:rFonts w:ascii="Arial" w:hAnsi="Arial" w:cs="Arial"/>
                <w:color w:val="000000"/>
              </w:rPr>
              <w:t>● Техничке вежбе</w:t>
            </w:r>
          </w:p>
          <w:p w14:paraId="1246E0DA" w14:textId="77777777" w:rsidR="00C86626" w:rsidRPr="00C86626" w:rsidRDefault="00C86626" w:rsidP="007E0152">
            <w:pPr>
              <w:spacing w:after="150"/>
              <w:rPr>
                <w:rFonts w:ascii="Arial" w:hAnsi="Arial" w:cs="Arial"/>
              </w:rPr>
            </w:pPr>
            <w:r w:rsidRPr="00C86626">
              <w:rPr>
                <w:rFonts w:ascii="Arial" w:hAnsi="Arial" w:cs="Arial"/>
                <w:color w:val="000000"/>
              </w:rPr>
              <w:t>● Преписи текстова</w:t>
            </w:r>
          </w:p>
          <w:p w14:paraId="442CC74A" w14:textId="77777777" w:rsidR="00C86626" w:rsidRPr="00C86626" w:rsidRDefault="00C86626" w:rsidP="007E0152">
            <w:pPr>
              <w:spacing w:after="150"/>
              <w:rPr>
                <w:rFonts w:ascii="Arial" w:hAnsi="Arial" w:cs="Arial"/>
              </w:rPr>
            </w:pPr>
            <w:r w:rsidRPr="00C86626">
              <w:rPr>
                <w:rFonts w:ascii="Arial" w:hAnsi="Arial" w:cs="Arial"/>
                <w:color w:val="000000"/>
              </w:rPr>
              <w:t>● Службени допис</w:t>
            </w:r>
          </w:p>
          <w:p w14:paraId="04E62F4A" w14:textId="77777777" w:rsidR="00C86626" w:rsidRPr="00C86626" w:rsidRDefault="00C86626" w:rsidP="007E0152">
            <w:pPr>
              <w:spacing w:after="150"/>
              <w:rPr>
                <w:rFonts w:ascii="Arial" w:hAnsi="Arial" w:cs="Arial"/>
              </w:rPr>
            </w:pPr>
            <w:r w:rsidRPr="00C86626">
              <w:rPr>
                <w:rFonts w:ascii="Arial" w:hAnsi="Arial" w:cs="Arial"/>
                <w:color w:val="000000"/>
              </w:rPr>
              <w:t>● Решење</w:t>
            </w:r>
          </w:p>
        </w:tc>
        <w:tc>
          <w:tcPr>
            <w:tcW w:w="6560" w:type="dxa"/>
            <w:vMerge w:val="restart"/>
            <w:tcBorders>
              <w:top w:val="single" w:sz="8" w:space="0" w:color="000000"/>
              <w:left w:val="single" w:sz="8" w:space="0" w:color="000000"/>
              <w:bottom w:val="single" w:sz="8" w:space="0" w:color="000000"/>
              <w:right w:val="single" w:sz="8" w:space="0" w:color="000000"/>
            </w:tcBorders>
            <w:vAlign w:val="center"/>
          </w:tcPr>
          <w:p w14:paraId="0DB0CF5A"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530F5C47"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0F53EC8F"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21A6D87B" w14:textId="77777777" w:rsidR="00C86626" w:rsidRPr="00C86626" w:rsidRDefault="00C86626" w:rsidP="007E0152">
            <w:pPr>
              <w:spacing w:after="150"/>
              <w:rPr>
                <w:rFonts w:ascii="Arial" w:hAnsi="Arial" w:cs="Arial"/>
              </w:rPr>
            </w:pPr>
            <w:r w:rsidRPr="00C86626">
              <w:rPr>
                <w:rFonts w:ascii="Arial" w:hAnsi="Arial" w:cs="Arial"/>
                <w:b/>
                <w:color w:val="000000"/>
              </w:rPr>
              <w:t>● Вежбе 70 часова</w:t>
            </w:r>
          </w:p>
          <w:p w14:paraId="18CBB8CF"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p>
          <w:p w14:paraId="5A7D93AC"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w:t>
            </w:r>
          </w:p>
          <w:p w14:paraId="1E970959"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234E6956" w14:textId="77777777" w:rsidR="00C86626" w:rsidRPr="00C86626" w:rsidRDefault="00C86626" w:rsidP="007E0152">
            <w:pPr>
              <w:spacing w:after="150"/>
              <w:rPr>
                <w:rFonts w:ascii="Arial" w:hAnsi="Arial" w:cs="Arial"/>
              </w:rPr>
            </w:pPr>
            <w:r w:rsidRPr="00C86626">
              <w:rPr>
                <w:rFonts w:ascii="Arial" w:hAnsi="Arial" w:cs="Arial"/>
                <w:color w:val="000000"/>
              </w:rPr>
              <w:t>● Индивидуални</w:t>
            </w:r>
          </w:p>
          <w:p w14:paraId="122BBF18" w14:textId="77777777" w:rsidR="00C86626" w:rsidRPr="00C86626" w:rsidRDefault="00C86626" w:rsidP="007E0152">
            <w:pPr>
              <w:spacing w:after="150"/>
              <w:rPr>
                <w:rFonts w:ascii="Arial" w:hAnsi="Arial" w:cs="Arial"/>
              </w:rPr>
            </w:pPr>
            <w:r w:rsidRPr="00C86626">
              <w:rPr>
                <w:rFonts w:ascii="Arial" w:hAnsi="Arial" w:cs="Arial"/>
                <w:color w:val="000000"/>
              </w:rPr>
              <w:t>● Рад на тексту</w:t>
            </w:r>
          </w:p>
          <w:p w14:paraId="334EADB2"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6C6A656C" w14:textId="77777777" w:rsidR="00C86626" w:rsidRPr="00C86626" w:rsidRDefault="00C86626" w:rsidP="007E0152">
            <w:pPr>
              <w:spacing w:after="150"/>
              <w:rPr>
                <w:rFonts w:ascii="Arial" w:hAnsi="Arial" w:cs="Arial"/>
              </w:rPr>
            </w:pPr>
            <w:r w:rsidRPr="00C86626">
              <w:rPr>
                <w:rFonts w:ascii="Arial" w:hAnsi="Arial" w:cs="Arial"/>
                <w:b/>
                <w:color w:val="000000"/>
              </w:rPr>
              <w:t>● Кабинет</w:t>
            </w:r>
          </w:p>
          <w:p w14:paraId="48C1BF51"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4BD57399" w14:textId="77777777" w:rsidR="00C86626" w:rsidRPr="00C86626" w:rsidRDefault="00C86626" w:rsidP="007E0152">
            <w:pPr>
              <w:spacing w:after="150"/>
              <w:rPr>
                <w:rFonts w:ascii="Arial" w:hAnsi="Arial" w:cs="Arial"/>
              </w:rPr>
            </w:pPr>
            <w:r w:rsidRPr="00C86626">
              <w:rPr>
                <w:rFonts w:ascii="Arial" w:hAnsi="Arial" w:cs="Arial"/>
                <w:color w:val="000000"/>
              </w:rPr>
              <w:t>Настава се обавља у кабинету уз примену персоналних рачунара</w:t>
            </w:r>
          </w:p>
          <w:p w14:paraId="56C08102"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32220E0F" w14:textId="51CB8D51" w:rsidR="00C86626" w:rsidRPr="00C86626" w:rsidRDefault="00C86626" w:rsidP="007E0152">
            <w:pPr>
              <w:spacing w:after="150"/>
              <w:rPr>
                <w:rFonts w:ascii="Arial" w:hAnsi="Arial" w:cs="Arial"/>
              </w:rPr>
            </w:pPr>
            <w:r w:rsidRPr="00C86626">
              <w:rPr>
                <w:rFonts w:ascii="Arial" w:hAnsi="Arial" w:cs="Arial"/>
                <w:color w:val="000000"/>
              </w:rPr>
              <w:t xml:space="preserve">Техничке вежбе и вежбе обнављања </w:t>
            </w:r>
            <w:r>
              <w:rPr>
                <w:rFonts w:ascii="Arial" w:hAnsi="Arial" w:cs="Arial"/>
                <w:color w:val="000000"/>
              </w:rPr>
              <w:t>-</w:t>
            </w:r>
            <w:r w:rsidRPr="00C86626">
              <w:rPr>
                <w:rFonts w:ascii="Arial" w:hAnsi="Arial" w:cs="Arial"/>
                <w:color w:val="000000"/>
              </w:rPr>
              <w:t xml:space="preserve"> 5 часова</w:t>
            </w:r>
          </w:p>
          <w:p w14:paraId="5F82113E" w14:textId="5D782B4B" w:rsidR="00C86626" w:rsidRPr="00C86626" w:rsidRDefault="00C86626" w:rsidP="007E0152">
            <w:pPr>
              <w:spacing w:after="150"/>
              <w:rPr>
                <w:rFonts w:ascii="Arial" w:hAnsi="Arial" w:cs="Arial"/>
              </w:rPr>
            </w:pPr>
            <w:r w:rsidRPr="00C86626">
              <w:rPr>
                <w:rFonts w:ascii="Arial" w:hAnsi="Arial" w:cs="Arial"/>
                <w:color w:val="000000"/>
              </w:rPr>
              <w:t xml:space="preserve">Пословна култура и кодекс понашања </w:t>
            </w:r>
            <w:r>
              <w:rPr>
                <w:rFonts w:ascii="Arial" w:hAnsi="Arial" w:cs="Arial"/>
                <w:color w:val="000000"/>
              </w:rPr>
              <w:t>-</w:t>
            </w:r>
            <w:r w:rsidRPr="00C86626">
              <w:rPr>
                <w:rFonts w:ascii="Arial" w:hAnsi="Arial" w:cs="Arial"/>
                <w:color w:val="000000"/>
              </w:rPr>
              <w:t xml:space="preserve"> 10 часова</w:t>
            </w:r>
          </w:p>
          <w:p w14:paraId="1BDC4F6B" w14:textId="39137BFB"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акти и друга писмена у прекршајном поступку </w:t>
            </w:r>
            <w:r>
              <w:rPr>
                <w:rFonts w:ascii="Arial" w:hAnsi="Arial" w:cs="Arial"/>
                <w:color w:val="000000"/>
              </w:rPr>
              <w:t>-</w:t>
            </w:r>
            <w:r w:rsidRPr="00C86626">
              <w:rPr>
                <w:rFonts w:ascii="Arial" w:hAnsi="Arial" w:cs="Arial"/>
                <w:color w:val="000000"/>
              </w:rPr>
              <w:t xml:space="preserve"> 14 часова</w:t>
            </w:r>
          </w:p>
          <w:p w14:paraId="6DDF71D1" w14:textId="6F41BBB4"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и акти у кривичном поступку </w:t>
            </w:r>
            <w:r>
              <w:rPr>
                <w:rFonts w:ascii="Arial" w:hAnsi="Arial" w:cs="Arial"/>
                <w:color w:val="000000"/>
              </w:rPr>
              <w:t>-</w:t>
            </w:r>
            <w:r w:rsidRPr="00C86626">
              <w:rPr>
                <w:rFonts w:ascii="Arial" w:hAnsi="Arial" w:cs="Arial"/>
                <w:color w:val="000000"/>
              </w:rPr>
              <w:t xml:space="preserve"> 14 часова</w:t>
            </w:r>
          </w:p>
          <w:p w14:paraId="301E56BD" w14:textId="4F1BB773" w:rsidR="00C86626" w:rsidRPr="00C86626" w:rsidRDefault="00C86626" w:rsidP="007E0152">
            <w:pPr>
              <w:spacing w:after="150"/>
              <w:rPr>
                <w:rFonts w:ascii="Arial" w:hAnsi="Arial" w:cs="Arial"/>
              </w:rPr>
            </w:pPr>
            <w:r w:rsidRPr="00C86626">
              <w:rPr>
                <w:rFonts w:ascii="Arial" w:hAnsi="Arial" w:cs="Arial"/>
                <w:color w:val="000000"/>
              </w:rPr>
              <w:t xml:space="preserve">Уговори о продаји </w:t>
            </w:r>
            <w:r>
              <w:rPr>
                <w:rFonts w:ascii="Arial" w:hAnsi="Arial" w:cs="Arial"/>
                <w:color w:val="000000"/>
              </w:rPr>
              <w:t>-</w:t>
            </w:r>
            <w:r w:rsidRPr="00C86626">
              <w:rPr>
                <w:rFonts w:ascii="Arial" w:hAnsi="Arial" w:cs="Arial"/>
                <w:color w:val="000000"/>
              </w:rPr>
              <w:t xml:space="preserve"> 13 часова</w:t>
            </w:r>
          </w:p>
          <w:p w14:paraId="16F25539" w14:textId="08E56560"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и акти о правима и обавезама из радног односа </w:t>
            </w:r>
            <w:r>
              <w:rPr>
                <w:rFonts w:ascii="Arial" w:hAnsi="Arial" w:cs="Arial"/>
                <w:color w:val="000000"/>
              </w:rPr>
              <w:t>-</w:t>
            </w:r>
            <w:r w:rsidRPr="00C86626">
              <w:rPr>
                <w:rFonts w:ascii="Arial" w:hAnsi="Arial" w:cs="Arial"/>
                <w:color w:val="000000"/>
              </w:rPr>
              <w:t xml:space="preserve"> 14 часова</w:t>
            </w:r>
          </w:p>
        </w:tc>
      </w:tr>
      <w:tr w:rsidR="00C86626" w:rsidRPr="00C86626" w14:paraId="564C1F77" w14:textId="77777777" w:rsidTr="007E0152">
        <w:trPr>
          <w:trHeight w:val="45"/>
          <w:tblCellSpacing w:w="0" w:type="auto"/>
        </w:trPr>
        <w:tc>
          <w:tcPr>
            <w:tcW w:w="1104" w:type="dxa"/>
            <w:tcBorders>
              <w:top w:val="single" w:sz="8" w:space="0" w:color="000000"/>
              <w:left w:val="single" w:sz="8" w:space="0" w:color="000000"/>
              <w:bottom w:val="single" w:sz="8" w:space="0" w:color="000000"/>
              <w:right w:val="single" w:sz="8" w:space="0" w:color="000000"/>
            </w:tcBorders>
            <w:vAlign w:val="center"/>
          </w:tcPr>
          <w:p w14:paraId="722D326C" w14:textId="77777777" w:rsidR="00C86626" w:rsidRPr="00C86626" w:rsidRDefault="00C86626" w:rsidP="007E0152">
            <w:pPr>
              <w:spacing w:after="150"/>
              <w:rPr>
                <w:rFonts w:ascii="Arial" w:hAnsi="Arial" w:cs="Arial"/>
              </w:rPr>
            </w:pPr>
            <w:r w:rsidRPr="00C86626">
              <w:rPr>
                <w:rFonts w:ascii="Arial" w:hAnsi="Arial" w:cs="Arial"/>
                <w:b/>
                <w:color w:val="000000"/>
              </w:rPr>
              <w:t>Пословна култура и кодекс понашања</w:t>
            </w:r>
          </w:p>
        </w:tc>
        <w:tc>
          <w:tcPr>
            <w:tcW w:w="1867" w:type="dxa"/>
            <w:gridSpan w:val="2"/>
            <w:tcBorders>
              <w:top w:val="single" w:sz="8" w:space="0" w:color="000000"/>
              <w:left w:val="single" w:sz="8" w:space="0" w:color="000000"/>
              <w:bottom w:val="single" w:sz="8" w:space="0" w:color="000000"/>
              <w:right w:val="single" w:sz="8" w:space="0" w:color="000000"/>
            </w:tcBorders>
            <w:vAlign w:val="center"/>
          </w:tcPr>
          <w:p w14:paraId="4AF45684" w14:textId="77777777" w:rsidR="00C86626" w:rsidRPr="00C86626" w:rsidRDefault="00C86626" w:rsidP="007E0152">
            <w:pPr>
              <w:spacing w:after="150"/>
              <w:rPr>
                <w:rFonts w:ascii="Arial" w:hAnsi="Arial" w:cs="Arial"/>
              </w:rPr>
            </w:pPr>
            <w:r w:rsidRPr="00C86626">
              <w:rPr>
                <w:rFonts w:ascii="Arial" w:hAnsi="Arial" w:cs="Arial"/>
                <w:color w:val="000000"/>
              </w:rPr>
              <w:t xml:space="preserve">● Упознавање ученика са пословним бонтоном и кодексом </w:t>
            </w:r>
            <w:r w:rsidRPr="00C86626">
              <w:rPr>
                <w:rFonts w:ascii="Arial" w:hAnsi="Arial" w:cs="Arial"/>
                <w:b/>
                <w:color w:val="000000"/>
              </w:rPr>
              <w:t>службеног</w:t>
            </w:r>
            <w:r w:rsidRPr="00C86626">
              <w:rPr>
                <w:rFonts w:ascii="Arial" w:hAnsi="Arial" w:cs="Arial"/>
                <w:color w:val="000000"/>
              </w:rPr>
              <w:t xml:space="preserve"> понашања</w:t>
            </w:r>
          </w:p>
        </w:tc>
        <w:tc>
          <w:tcPr>
            <w:tcW w:w="3285" w:type="dxa"/>
            <w:tcBorders>
              <w:top w:val="single" w:sz="8" w:space="0" w:color="000000"/>
              <w:left w:val="single" w:sz="8" w:space="0" w:color="000000"/>
              <w:bottom w:val="single" w:sz="8" w:space="0" w:color="000000"/>
              <w:right w:val="single" w:sz="8" w:space="0" w:color="000000"/>
            </w:tcBorders>
            <w:vAlign w:val="center"/>
          </w:tcPr>
          <w:p w14:paraId="1AA7D468" w14:textId="77777777" w:rsidR="00C86626" w:rsidRPr="00C86626" w:rsidRDefault="00C86626" w:rsidP="007E0152">
            <w:pPr>
              <w:spacing w:after="150"/>
              <w:rPr>
                <w:rFonts w:ascii="Arial" w:hAnsi="Arial" w:cs="Arial"/>
              </w:rPr>
            </w:pPr>
            <w:r w:rsidRPr="00C86626">
              <w:rPr>
                <w:rFonts w:ascii="Arial" w:hAnsi="Arial" w:cs="Arial"/>
                <w:color w:val="000000"/>
              </w:rPr>
              <w:t>● примењује формални и неформални облик комуницирања</w:t>
            </w:r>
          </w:p>
          <w:p w14:paraId="338C5414" w14:textId="77777777" w:rsidR="00C86626" w:rsidRPr="00C86626" w:rsidRDefault="00C86626" w:rsidP="007E0152">
            <w:pPr>
              <w:spacing w:after="150"/>
              <w:rPr>
                <w:rFonts w:ascii="Arial" w:hAnsi="Arial" w:cs="Arial"/>
              </w:rPr>
            </w:pPr>
            <w:r w:rsidRPr="00C86626">
              <w:rPr>
                <w:rFonts w:ascii="Arial" w:hAnsi="Arial" w:cs="Arial"/>
                <w:color w:val="000000"/>
              </w:rPr>
              <w:t>● примени правила пословног бонтона</w:t>
            </w:r>
          </w:p>
          <w:p w14:paraId="298242E2" w14:textId="77777777" w:rsidR="00C86626" w:rsidRPr="00C86626" w:rsidRDefault="00C86626" w:rsidP="007E0152">
            <w:pPr>
              <w:spacing w:after="150"/>
              <w:rPr>
                <w:rFonts w:ascii="Arial" w:hAnsi="Arial" w:cs="Arial"/>
              </w:rPr>
            </w:pPr>
            <w:r w:rsidRPr="00C86626">
              <w:rPr>
                <w:rFonts w:ascii="Arial" w:hAnsi="Arial" w:cs="Arial"/>
                <w:color w:val="000000"/>
              </w:rPr>
              <w:t>● примени правила хоризонталне и вертикалне комуникације у предузећу и конкретној служби</w:t>
            </w:r>
          </w:p>
          <w:p w14:paraId="054C93C0" w14:textId="77777777" w:rsidR="00C86626" w:rsidRPr="00C86626" w:rsidRDefault="00C86626" w:rsidP="007E0152">
            <w:pPr>
              <w:spacing w:after="150"/>
              <w:rPr>
                <w:rFonts w:ascii="Arial" w:hAnsi="Arial" w:cs="Arial"/>
              </w:rPr>
            </w:pPr>
            <w:r w:rsidRPr="00C86626">
              <w:rPr>
                <w:rFonts w:ascii="Arial" w:hAnsi="Arial" w:cs="Arial"/>
                <w:color w:val="000000"/>
              </w:rPr>
              <w:t>● примени правила екстерне комуникације поштујући протокол</w:t>
            </w:r>
          </w:p>
          <w:p w14:paraId="65CCD057" w14:textId="77777777" w:rsidR="00C86626" w:rsidRPr="00C86626" w:rsidRDefault="00C86626" w:rsidP="007E0152">
            <w:pPr>
              <w:spacing w:after="150"/>
              <w:rPr>
                <w:rFonts w:ascii="Arial" w:hAnsi="Arial" w:cs="Arial"/>
              </w:rPr>
            </w:pPr>
            <w:r w:rsidRPr="00C86626">
              <w:rPr>
                <w:rFonts w:ascii="Arial" w:hAnsi="Arial" w:cs="Arial"/>
                <w:color w:val="000000"/>
              </w:rPr>
              <w:t>● препозна могуће баријере у комуникацији</w:t>
            </w:r>
          </w:p>
          <w:p w14:paraId="7D617E28" w14:textId="77777777" w:rsidR="00C86626" w:rsidRPr="00C86626" w:rsidRDefault="00C86626" w:rsidP="007E0152">
            <w:pPr>
              <w:spacing w:after="150"/>
              <w:rPr>
                <w:rFonts w:ascii="Arial" w:hAnsi="Arial" w:cs="Arial"/>
              </w:rPr>
            </w:pPr>
            <w:r w:rsidRPr="00C86626">
              <w:rPr>
                <w:rFonts w:ascii="Arial" w:hAnsi="Arial" w:cs="Arial"/>
                <w:color w:val="000000"/>
              </w:rPr>
              <w:t>● примени правила активног слушања</w:t>
            </w:r>
          </w:p>
          <w:p w14:paraId="2031BB98" w14:textId="77777777" w:rsidR="00C86626" w:rsidRPr="00C86626" w:rsidRDefault="00C86626" w:rsidP="007E0152">
            <w:pPr>
              <w:spacing w:after="150"/>
              <w:rPr>
                <w:rFonts w:ascii="Arial" w:hAnsi="Arial" w:cs="Arial"/>
              </w:rPr>
            </w:pPr>
            <w:r w:rsidRPr="00C86626">
              <w:rPr>
                <w:rFonts w:ascii="Arial" w:hAnsi="Arial" w:cs="Arial"/>
                <w:color w:val="000000"/>
              </w:rPr>
              <w:t>● примени правила професионалног облачења</w:t>
            </w:r>
          </w:p>
          <w:p w14:paraId="2EF681D3" w14:textId="77777777" w:rsidR="00C86626" w:rsidRPr="00C86626" w:rsidRDefault="00C86626" w:rsidP="007E0152">
            <w:pPr>
              <w:spacing w:after="150"/>
              <w:rPr>
                <w:rFonts w:ascii="Arial" w:hAnsi="Arial" w:cs="Arial"/>
              </w:rPr>
            </w:pPr>
            <w:r w:rsidRPr="00C86626">
              <w:rPr>
                <w:rFonts w:ascii="Arial" w:hAnsi="Arial" w:cs="Arial"/>
                <w:color w:val="000000"/>
              </w:rPr>
              <w:t>● комуницира сходно правилима пословне културе</w:t>
            </w:r>
          </w:p>
          <w:p w14:paraId="41DF39B1" w14:textId="77777777" w:rsidR="00C86626" w:rsidRPr="00C86626" w:rsidRDefault="00C86626" w:rsidP="007E0152">
            <w:pPr>
              <w:spacing w:after="150"/>
              <w:rPr>
                <w:rFonts w:ascii="Arial" w:hAnsi="Arial" w:cs="Arial"/>
              </w:rPr>
            </w:pPr>
            <w:r w:rsidRPr="00C86626">
              <w:rPr>
                <w:rFonts w:ascii="Arial" w:hAnsi="Arial" w:cs="Arial"/>
                <w:color w:val="000000"/>
              </w:rPr>
              <w:t>● примењује правила кодекса понашања државних службеника</w:t>
            </w:r>
          </w:p>
          <w:p w14:paraId="2BB5246D" w14:textId="77777777" w:rsidR="00C86626" w:rsidRPr="00C86626" w:rsidRDefault="00C86626" w:rsidP="007E0152">
            <w:pPr>
              <w:spacing w:after="150"/>
              <w:rPr>
                <w:rFonts w:ascii="Arial" w:hAnsi="Arial" w:cs="Arial"/>
              </w:rPr>
            </w:pPr>
            <w:r w:rsidRPr="00C86626">
              <w:rPr>
                <w:rFonts w:ascii="Arial" w:hAnsi="Arial" w:cs="Arial"/>
                <w:color w:val="000000"/>
              </w:rPr>
              <w:t>● препозна понашања која представљају узнемиравање и мобинг</w:t>
            </w:r>
          </w:p>
        </w:tc>
        <w:tc>
          <w:tcPr>
            <w:tcW w:w="1584" w:type="dxa"/>
            <w:tcBorders>
              <w:top w:val="single" w:sz="8" w:space="0" w:color="000000"/>
              <w:left w:val="single" w:sz="8" w:space="0" w:color="000000"/>
              <w:bottom w:val="single" w:sz="8" w:space="0" w:color="000000"/>
              <w:right w:val="single" w:sz="8" w:space="0" w:color="000000"/>
            </w:tcBorders>
            <w:vAlign w:val="center"/>
          </w:tcPr>
          <w:p w14:paraId="5F433D5E" w14:textId="77777777" w:rsidR="00C86626" w:rsidRPr="00C86626" w:rsidRDefault="00C86626" w:rsidP="007E0152">
            <w:pPr>
              <w:spacing w:after="150"/>
              <w:rPr>
                <w:rFonts w:ascii="Arial" w:hAnsi="Arial" w:cs="Arial"/>
              </w:rPr>
            </w:pPr>
            <w:r w:rsidRPr="00C86626">
              <w:rPr>
                <w:rFonts w:ascii="Arial" w:hAnsi="Arial" w:cs="Arial"/>
                <w:color w:val="000000"/>
              </w:rPr>
              <w:t>● Пословна комуникација:</w:t>
            </w:r>
          </w:p>
          <w:p w14:paraId="31961BD6" w14:textId="6A20C97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Понашање </w:t>
            </w:r>
            <w:r>
              <w:rPr>
                <w:rFonts w:ascii="Arial" w:hAnsi="Arial" w:cs="Arial"/>
                <w:color w:val="000000"/>
              </w:rPr>
              <w:t>-</w:t>
            </w:r>
            <w:r w:rsidRPr="00C86626">
              <w:rPr>
                <w:rFonts w:ascii="Arial" w:hAnsi="Arial" w:cs="Arial"/>
                <w:color w:val="000000"/>
              </w:rPr>
              <w:t xml:space="preserve"> манири</w:t>
            </w:r>
          </w:p>
          <w:p w14:paraId="66B6AEAA" w14:textId="5076566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Ословљавање </w:t>
            </w:r>
            <w:r>
              <w:rPr>
                <w:rFonts w:ascii="Arial" w:hAnsi="Arial" w:cs="Arial"/>
                <w:color w:val="000000"/>
              </w:rPr>
              <w:t>-</w:t>
            </w:r>
            <w:r w:rsidRPr="00C86626">
              <w:rPr>
                <w:rFonts w:ascii="Arial" w:hAnsi="Arial" w:cs="Arial"/>
                <w:color w:val="000000"/>
              </w:rPr>
              <w:t xml:space="preserve"> обраћање</w:t>
            </w:r>
          </w:p>
          <w:p w14:paraId="0957AC5E" w14:textId="5E77BFA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Титулирање, поздрављање</w:t>
            </w:r>
          </w:p>
          <w:p w14:paraId="037C4840" w14:textId="4696539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Пословни протокол</w:t>
            </w:r>
          </w:p>
          <w:p w14:paraId="51EC7845" w14:textId="167F4A4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Пословни морал</w:t>
            </w:r>
          </w:p>
          <w:p w14:paraId="77CED1AB" w14:textId="1E76E33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Одевање</w:t>
            </w:r>
          </w:p>
          <w:p w14:paraId="544E8ED2" w14:textId="1BDF3D2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Баријере у комуникацији</w:t>
            </w:r>
          </w:p>
          <w:p w14:paraId="64C9F850" w14:textId="77777777" w:rsidR="00C86626" w:rsidRPr="00C86626" w:rsidRDefault="00C86626" w:rsidP="007E0152">
            <w:pPr>
              <w:spacing w:after="150"/>
              <w:rPr>
                <w:rFonts w:ascii="Arial" w:hAnsi="Arial" w:cs="Arial"/>
              </w:rPr>
            </w:pPr>
            <w:r w:rsidRPr="00C86626">
              <w:rPr>
                <w:rFonts w:ascii="Arial" w:hAnsi="Arial" w:cs="Arial"/>
                <w:color w:val="000000"/>
              </w:rPr>
              <w:t>● Кодекс понашања државних службеника:</w:t>
            </w:r>
          </w:p>
          <w:p w14:paraId="3347EFBA" w14:textId="4EACE5C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Законит и непристрасан рад</w:t>
            </w:r>
          </w:p>
          <w:p w14:paraId="69C4842A" w14:textId="2C37C6A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Политичка неутралност</w:t>
            </w:r>
          </w:p>
          <w:p w14:paraId="330F380B" w14:textId="535B320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Спречавање сукоба интереса</w:t>
            </w:r>
          </w:p>
          <w:p w14:paraId="69E5D057" w14:textId="7237D43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Поступање са повереним средствима</w:t>
            </w:r>
          </w:p>
          <w:p w14:paraId="30768B59" w14:textId="26E37EA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Поступање са информацијама</w:t>
            </w:r>
          </w:p>
          <w:p w14:paraId="4ECCA4D5" w14:textId="173F29F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Заштита приватности</w:t>
            </w:r>
          </w:p>
          <w:p w14:paraId="1BDC4E81" w14:textId="4FEF223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Опхођење са странкама, претпостављеним и другим службеницима</w:t>
            </w:r>
          </w:p>
          <w:p w14:paraId="6DBC7D82" w14:textId="2ED09E2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Забрана узнемиравања</w:t>
            </w:r>
          </w:p>
          <w:p w14:paraId="7327CB7A" w14:textId="341F0C7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Забрана мобинга</w:t>
            </w:r>
          </w:p>
        </w:tc>
        <w:tc>
          <w:tcPr>
            <w:tcW w:w="0" w:type="auto"/>
            <w:vMerge/>
            <w:tcBorders>
              <w:top w:val="nil"/>
              <w:left w:val="single" w:sz="8" w:space="0" w:color="000000"/>
              <w:bottom w:val="single" w:sz="8" w:space="0" w:color="000000"/>
              <w:right w:val="single" w:sz="8" w:space="0" w:color="000000"/>
            </w:tcBorders>
          </w:tcPr>
          <w:p w14:paraId="58B5ECD9" w14:textId="77777777" w:rsidR="00C86626" w:rsidRPr="00C86626" w:rsidRDefault="00C86626" w:rsidP="007E0152">
            <w:pPr>
              <w:rPr>
                <w:rFonts w:ascii="Arial" w:hAnsi="Arial" w:cs="Arial"/>
              </w:rPr>
            </w:pPr>
          </w:p>
        </w:tc>
      </w:tr>
      <w:tr w:rsidR="00C86626" w:rsidRPr="00C86626" w14:paraId="41FDB4FC" w14:textId="77777777" w:rsidTr="007E0152">
        <w:trPr>
          <w:trHeight w:val="45"/>
          <w:tblCellSpacing w:w="0" w:type="auto"/>
        </w:trPr>
        <w:tc>
          <w:tcPr>
            <w:tcW w:w="1104" w:type="dxa"/>
            <w:tcBorders>
              <w:top w:val="single" w:sz="8" w:space="0" w:color="000000"/>
              <w:left w:val="single" w:sz="8" w:space="0" w:color="000000"/>
              <w:bottom w:val="single" w:sz="8" w:space="0" w:color="000000"/>
              <w:right w:val="single" w:sz="8" w:space="0" w:color="000000"/>
            </w:tcBorders>
            <w:vAlign w:val="center"/>
          </w:tcPr>
          <w:p w14:paraId="416001E1"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акти и друга писмена у прекршајном поступку</w:t>
            </w:r>
          </w:p>
        </w:tc>
        <w:tc>
          <w:tcPr>
            <w:tcW w:w="1867" w:type="dxa"/>
            <w:gridSpan w:val="2"/>
            <w:tcBorders>
              <w:top w:val="single" w:sz="8" w:space="0" w:color="000000"/>
              <w:left w:val="single" w:sz="8" w:space="0" w:color="000000"/>
              <w:bottom w:val="single" w:sz="8" w:space="0" w:color="000000"/>
              <w:right w:val="single" w:sz="8" w:space="0" w:color="000000"/>
            </w:tcBorders>
            <w:vAlign w:val="center"/>
          </w:tcPr>
          <w:p w14:paraId="1B34F2ED"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формом и значајем аката у области прекршајног поступка</w:t>
            </w:r>
          </w:p>
          <w:p w14:paraId="59582DEF"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аката у прекршајном поступку</w:t>
            </w:r>
          </w:p>
        </w:tc>
        <w:tc>
          <w:tcPr>
            <w:tcW w:w="3285" w:type="dxa"/>
            <w:tcBorders>
              <w:top w:val="single" w:sz="8" w:space="0" w:color="000000"/>
              <w:left w:val="single" w:sz="8" w:space="0" w:color="000000"/>
              <w:bottom w:val="single" w:sz="8" w:space="0" w:color="000000"/>
              <w:right w:val="single" w:sz="8" w:space="0" w:color="000000"/>
            </w:tcBorders>
            <w:vAlign w:val="center"/>
          </w:tcPr>
          <w:p w14:paraId="26E720BD"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захтева за покретање прекшајног поступка</w:t>
            </w:r>
          </w:p>
          <w:p w14:paraId="0BDFB041"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позива странкама и другим учесницима у поступку</w:t>
            </w:r>
          </w:p>
          <w:p w14:paraId="1F796CEE"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закључак о изузећу службеног лица по задатим параметрима</w:t>
            </w:r>
          </w:p>
          <w:p w14:paraId="1054AC99" w14:textId="77777777" w:rsidR="00C86626" w:rsidRPr="00C86626" w:rsidRDefault="00C86626" w:rsidP="007E0152">
            <w:pPr>
              <w:spacing w:after="150"/>
              <w:rPr>
                <w:rFonts w:ascii="Arial" w:hAnsi="Arial" w:cs="Arial"/>
              </w:rPr>
            </w:pPr>
            <w:r w:rsidRPr="00C86626">
              <w:rPr>
                <w:rFonts w:ascii="Arial" w:hAnsi="Arial" w:cs="Arial"/>
                <w:color w:val="000000"/>
              </w:rPr>
              <w:t>● састави решење на задате елементе којим се поступак обуставља</w:t>
            </w:r>
          </w:p>
          <w:p w14:paraId="1B6E1DA9" w14:textId="77777777" w:rsidR="00C86626" w:rsidRPr="00C86626" w:rsidRDefault="00C86626" w:rsidP="007E0152">
            <w:pPr>
              <w:spacing w:after="150"/>
              <w:rPr>
                <w:rFonts w:ascii="Arial" w:hAnsi="Arial" w:cs="Arial"/>
              </w:rPr>
            </w:pPr>
            <w:r w:rsidRPr="00C86626">
              <w:rPr>
                <w:rFonts w:ascii="Arial" w:hAnsi="Arial" w:cs="Arial"/>
                <w:color w:val="000000"/>
              </w:rPr>
              <w:t>● изради препис решења којим се малолетном учиниоцу прекршаја изриче васпитна мера</w:t>
            </w:r>
          </w:p>
          <w:p w14:paraId="6A749916" w14:textId="77777777" w:rsidR="00C86626" w:rsidRPr="00C86626" w:rsidRDefault="00C86626" w:rsidP="007E0152">
            <w:pPr>
              <w:spacing w:after="150"/>
              <w:rPr>
                <w:rFonts w:ascii="Arial" w:hAnsi="Arial" w:cs="Arial"/>
              </w:rPr>
            </w:pPr>
            <w:r w:rsidRPr="00C86626">
              <w:rPr>
                <w:rFonts w:ascii="Arial" w:hAnsi="Arial" w:cs="Arial"/>
                <w:color w:val="000000"/>
              </w:rPr>
              <w:t>● обликује пресуду којом се окривљени оглашава одговорним за прекршај</w:t>
            </w:r>
          </w:p>
          <w:p w14:paraId="1621BFC8" w14:textId="77777777" w:rsidR="00C86626" w:rsidRPr="00C86626" w:rsidRDefault="00C86626" w:rsidP="007E0152">
            <w:pPr>
              <w:spacing w:after="150"/>
              <w:rPr>
                <w:rFonts w:ascii="Arial" w:hAnsi="Arial" w:cs="Arial"/>
              </w:rPr>
            </w:pPr>
            <w:r w:rsidRPr="00C86626">
              <w:rPr>
                <w:rFonts w:ascii="Arial" w:hAnsi="Arial" w:cs="Arial"/>
                <w:color w:val="000000"/>
              </w:rPr>
              <w:t>● изради препис пресуде којом се окривљени ослобађа одговорности за прекршај</w:t>
            </w:r>
          </w:p>
          <w:p w14:paraId="27C70684" w14:textId="77777777" w:rsidR="00C86626" w:rsidRPr="00C86626" w:rsidRDefault="00C86626" w:rsidP="007E0152">
            <w:pPr>
              <w:spacing w:after="150"/>
              <w:rPr>
                <w:rFonts w:ascii="Arial" w:hAnsi="Arial" w:cs="Arial"/>
              </w:rPr>
            </w:pPr>
            <w:r w:rsidRPr="00C86626">
              <w:rPr>
                <w:rFonts w:ascii="Arial" w:hAnsi="Arial" w:cs="Arial"/>
                <w:color w:val="000000"/>
              </w:rPr>
              <w:t>● састави и обликује жалбу против првостепене пресуде у прекршајном поступку</w:t>
            </w:r>
          </w:p>
          <w:p w14:paraId="1951CBE6" w14:textId="77777777" w:rsidR="00C86626" w:rsidRPr="00C86626" w:rsidRDefault="00C86626" w:rsidP="007E0152">
            <w:pPr>
              <w:spacing w:after="150"/>
              <w:rPr>
                <w:rFonts w:ascii="Arial" w:hAnsi="Arial" w:cs="Arial"/>
              </w:rPr>
            </w:pPr>
            <w:r w:rsidRPr="00C86626">
              <w:rPr>
                <w:rFonts w:ascii="Arial" w:hAnsi="Arial" w:cs="Arial"/>
                <w:color w:val="000000"/>
              </w:rPr>
              <w:t>● изради препис другостепене пресуде</w:t>
            </w:r>
          </w:p>
        </w:tc>
        <w:tc>
          <w:tcPr>
            <w:tcW w:w="1584" w:type="dxa"/>
            <w:tcBorders>
              <w:top w:val="single" w:sz="8" w:space="0" w:color="000000"/>
              <w:left w:val="single" w:sz="8" w:space="0" w:color="000000"/>
              <w:bottom w:val="single" w:sz="8" w:space="0" w:color="000000"/>
              <w:right w:val="single" w:sz="8" w:space="0" w:color="000000"/>
            </w:tcBorders>
            <w:vAlign w:val="center"/>
          </w:tcPr>
          <w:p w14:paraId="7207F724" w14:textId="77777777" w:rsidR="00C86626" w:rsidRPr="00C86626" w:rsidRDefault="00C86626" w:rsidP="007E0152">
            <w:pPr>
              <w:spacing w:after="150"/>
              <w:rPr>
                <w:rFonts w:ascii="Arial" w:hAnsi="Arial" w:cs="Arial"/>
              </w:rPr>
            </w:pPr>
            <w:r w:rsidRPr="00C86626">
              <w:rPr>
                <w:rFonts w:ascii="Arial" w:hAnsi="Arial" w:cs="Arial"/>
                <w:color w:val="000000"/>
              </w:rPr>
              <w:t>● Иницијални акти за покретање прекршајног поступка</w:t>
            </w:r>
          </w:p>
          <w:p w14:paraId="36A10FF2" w14:textId="2CED108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Захтев за покретање прекршајног поступка</w:t>
            </w:r>
          </w:p>
          <w:p w14:paraId="5BED9818" w14:textId="71CD140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Прекршајни налог</w:t>
            </w:r>
          </w:p>
          <w:p w14:paraId="44F0C11C" w14:textId="53368C2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Позив странкама и другим учесницима у поступку</w:t>
            </w:r>
          </w:p>
          <w:p w14:paraId="632D3AB1" w14:textId="77777777" w:rsidR="00C86626" w:rsidRPr="00C86626" w:rsidRDefault="00C86626" w:rsidP="007E0152">
            <w:pPr>
              <w:spacing w:after="150"/>
              <w:rPr>
                <w:rFonts w:ascii="Arial" w:hAnsi="Arial" w:cs="Arial"/>
              </w:rPr>
            </w:pPr>
            <w:r w:rsidRPr="00C86626">
              <w:rPr>
                <w:rFonts w:ascii="Arial" w:hAnsi="Arial" w:cs="Arial"/>
                <w:color w:val="000000"/>
              </w:rPr>
              <w:t>● Акти, писмена у току трајања поступка</w:t>
            </w:r>
          </w:p>
          <w:p w14:paraId="59318B3D" w14:textId="4E4CFA0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Закључак о изузећу службеног лица</w:t>
            </w:r>
          </w:p>
          <w:p w14:paraId="5CB7956D" w14:textId="2B806F3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Записник са претреса у прекршајном поступку</w:t>
            </w:r>
          </w:p>
          <w:p w14:paraId="09EC5084" w14:textId="77777777" w:rsidR="00C86626" w:rsidRPr="00C86626" w:rsidRDefault="00C86626" w:rsidP="007E0152">
            <w:pPr>
              <w:spacing w:after="150"/>
              <w:rPr>
                <w:rFonts w:ascii="Arial" w:hAnsi="Arial" w:cs="Arial"/>
              </w:rPr>
            </w:pPr>
            <w:r w:rsidRPr="00C86626">
              <w:rPr>
                <w:rFonts w:ascii="Arial" w:hAnsi="Arial" w:cs="Arial"/>
                <w:color w:val="000000"/>
              </w:rPr>
              <w:t>● Одлуке у прекршајном поступку</w:t>
            </w:r>
          </w:p>
          <w:p w14:paraId="49D98A3B" w14:textId="0858E4A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Решење</w:t>
            </w:r>
          </w:p>
          <w:p w14:paraId="3998CEB4" w14:textId="6E0E9D7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Пресуда</w:t>
            </w:r>
          </w:p>
          <w:p w14:paraId="363E9DFE" w14:textId="77777777" w:rsidR="00C86626" w:rsidRPr="00C86626" w:rsidRDefault="00C86626" w:rsidP="007E0152">
            <w:pPr>
              <w:spacing w:after="150"/>
              <w:rPr>
                <w:rFonts w:ascii="Arial" w:hAnsi="Arial" w:cs="Arial"/>
              </w:rPr>
            </w:pPr>
            <w:r w:rsidRPr="00C86626">
              <w:rPr>
                <w:rFonts w:ascii="Arial" w:hAnsi="Arial" w:cs="Arial"/>
                <w:color w:val="000000"/>
              </w:rPr>
              <w:t>● Правни лек у прекршајном поступку</w:t>
            </w:r>
          </w:p>
          <w:p w14:paraId="1B3FE182" w14:textId="5C99795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Жалба</w:t>
            </w:r>
          </w:p>
          <w:p w14:paraId="7CBAEF98" w14:textId="3E3EE49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Поступак по жалби</w:t>
            </w:r>
          </w:p>
        </w:tc>
        <w:tc>
          <w:tcPr>
            <w:tcW w:w="6560" w:type="dxa"/>
            <w:vMerge w:val="restart"/>
            <w:tcBorders>
              <w:top w:val="single" w:sz="8" w:space="0" w:color="000000"/>
              <w:left w:val="single" w:sz="8" w:space="0" w:color="000000"/>
              <w:bottom w:val="single" w:sz="8" w:space="0" w:color="000000"/>
              <w:right w:val="single" w:sz="8" w:space="0" w:color="000000"/>
            </w:tcBorders>
            <w:vAlign w:val="center"/>
          </w:tcPr>
          <w:p w14:paraId="2A86A357" w14:textId="77777777" w:rsidR="00C86626" w:rsidRPr="00C86626" w:rsidRDefault="00C86626" w:rsidP="007E0152">
            <w:pPr>
              <w:spacing w:after="150"/>
              <w:rPr>
                <w:rFonts w:ascii="Arial" w:hAnsi="Arial" w:cs="Arial"/>
              </w:rPr>
            </w:pPr>
            <w:r w:rsidRPr="00C86626">
              <w:rPr>
                <w:rFonts w:ascii="Arial" w:hAnsi="Arial" w:cs="Arial"/>
                <w:b/>
                <w:color w:val="000000"/>
              </w:rPr>
              <w:t>Препорука за реализацију наставе</w:t>
            </w:r>
          </w:p>
          <w:p w14:paraId="0A3503AB" w14:textId="77777777" w:rsidR="00C86626" w:rsidRPr="00C86626" w:rsidRDefault="00C86626" w:rsidP="007E0152">
            <w:pPr>
              <w:spacing w:after="150"/>
              <w:rPr>
                <w:rFonts w:ascii="Arial" w:hAnsi="Arial" w:cs="Arial"/>
              </w:rPr>
            </w:pPr>
            <w:r w:rsidRPr="00C86626">
              <w:rPr>
                <w:rFonts w:ascii="Arial" w:hAnsi="Arial" w:cs="Arial"/>
                <w:color w:val="000000"/>
              </w:rPr>
              <w:t>Садржаји предмета су организовани у тематске целине за које је наведен оријентациони број часова за реализацију. Наставник при реализацији, усклађује динамику рада са динамиком рада и реализације тема наставника који реализују предмете који су хоризонтално повезани: Правни поступци, Правни промет и Радно право. Тиме дефинише динамику обраде садржаја и реализације исхода сваке од тема.</w:t>
            </w:r>
          </w:p>
          <w:p w14:paraId="2EDA8067"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уз стално усавршавање постојећих оперативних система који се користе на рачунарима како би ученици препознали потребу сталног усавршавања.</w:t>
            </w:r>
          </w:p>
          <w:p w14:paraId="0F7CBBA0"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одвија се на сваком часу, свака активност је добра прилика за процену напредовања и давање повратне информације.</w:t>
            </w:r>
          </w:p>
          <w:p w14:paraId="3F369230"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2B930398" w14:textId="77777777" w:rsidR="00C86626" w:rsidRPr="00C86626" w:rsidRDefault="00C86626" w:rsidP="007E0152">
            <w:pPr>
              <w:spacing w:after="150"/>
              <w:rPr>
                <w:rFonts w:ascii="Arial" w:hAnsi="Arial" w:cs="Arial"/>
              </w:rPr>
            </w:pPr>
            <w:r w:rsidRPr="00C86626">
              <w:rPr>
                <w:rFonts w:ascii="Arial" w:hAnsi="Arial" w:cs="Arial"/>
                <w:color w:val="000000"/>
              </w:rPr>
              <w:t>За остваривање циљева, при реализацији исхода, потребно је да израђени акти, документи и друга писмена буду садржајно тачна, граматички правилна, материјално и формално исправна са становишта правне науке.</w:t>
            </w:r>
          </w:p>
        </w:tc>
      </w:tr>
      <w:tr w:rsidR="00C86626" w:rsidRPr="00C86626" w14:paraId="54A6FA1A" w14:textId="77777777" w:rsidTr="007E0152">
        <w:trPr>
          <w:trHeight w:val="45"/>
          <w:tblCellSpacing w:w="0" w:type="auto"/>
        </w:trPr>
        <w:tc>
          <w:tcPr>
            <w:tcW w:w="1104" w:type="dxa"/>
            <w:tcBorders>
              <w:top w:val="single" w:sz="8" w:space="0" w:color="000000"/>
              <w:left w:val="single" w:sz="8" w:space="0" w:color="000000"/>
              <w:bottom w:val="single" w:sz="8" w:space="0" w:color="000000"/>
              <w:right w:val="single" w:sz="8" w:space="0" w:color="000000"/>
            </w:tcBorders>
            <w:vAlign w:val="center"/>
          </w:tcPr>
          <w:p w14:paraId="3D150E6D"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акти у кривичном поступку</w:t>
            </w:r>
          </w:p>
        </w:tc>
        <w:tc>
          <w:tcPr>
            <w:tcW w:w="1867" w:type="dxa"/>
            <w:gridSpan w:val="2"/>
            <w:tcBorders>
              <w:top w:val="single" w:sz="8" w:space="0" w:color="000000"/>
              <w:left w:val="single" w:sz="8" w:space="0" w:color="000000"/>
              <w:bottom w:val="single" w:sz="8" w:space="0" w:color="000000"/>
              <w:right w:val="single" w:sz="8" w:space="0" w:color="000000"/>
            </w:tcBorders>
            <w:vAlign w:val="center"/>
          </w:tcPr>
          <w:p w14:paraId="6BD72E22"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формом и значајем аката у свим фазама кривичног поступка</w:t>
            </w:r>
          </w:p>
          <w:p w14:paraId="3911B395"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аката из области кривичног прекршајног права.</w:t>
            </w:r>
          </w:p>
        </w:tc>
        <w:tc>
          <w:tcPr>
            <w:tcW w:w="3285" w:type="dxa"/>
            <w:tcBorders>
              <w:top w:val="single" w:sz="8" w:space="0" w:color="000000"/>
              <w:left w:val="single" w:sz="8" w:space="0" w:color="000000"/>
              <w:bottom w:val="single" w:sz="8" w:space="0" w:color="000000"/>
              <w:right w:val="single" w:sz="8" w:space="0" w:color="000000"/>
            </w:tcBorders>
            <w:vAlign w:val="center"/>
          </w:tcPr>
          <w:p w14:paraId="77231DE3"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кривичну пријаву на основу задатих параметара</w:t>
            </w:r>
          </w:p>
          <w:p w14:paraId="193E879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позив осумњиченом на основу задатих параметара</w:t>
            </w:r>
          </w:p>
          <w:p w14:paraId="0EE4D56C"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решења о надлежности суда</w:t>
            </w:r>
          </w:p>
          <w:p w14:paraId="7BDC45BB"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оптужнице</w:t>
            </w:r>
          </w:p>
          <w:p w14:paraId="4C6C0B4C"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решење о потврђивању оптужнице на основу задатих параметара</w:t>
            </w:r>
          </w:p>
          <w:p w14:paraId="67FA3FE5"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позив за главни претрес на основу задатих параметара</w:t>
            </w:r>
          </w:p>
          <w:p w14:paraId="06721381"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преписе записника са главног претреса</w:t>
            </w:r>
          </w:p>
          <w:p w14:paraId="6162F123"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пресуде</w:t>
            </w:r>
          </w:p>
          <w:p w14:paraId="2BC9AB2D"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жалбу по задатим параметрима</w:t>
            </w:r>
          </w:p>
        </w:tc>
        <w:tc>
          <w:tcPr>
            <w:tcW w:w="1584" w:type="dxa"/>
            <w:tcBorders>
              <w:top w:val="single" w:sz="8" w:space="0" w:color="000000"/>
              <w:left w:val="single" w:sz="8" w:space="0" w:color="000000"/>
              <w:bottom w:val="single" w:sz="8" w:space="0" w:color="000000"/>
              <w:right w:val="single" w:sz="8" w:space="0" w:color="000000"/>
            </w:tcBorders>
            <w:vAlign w:val="center"/>
          </w:tcPr>
          <w:p w14:paraId="72B8A08E" w14:textId="77777777" w:rsidR="00C86626" w:rsidRPr="00C86626" w:rsidRDefault="00C86626" w:rsidP="007E0152">
            <w:pPr>
              <w:spacing w:after="150"/>
              <w:rPr>
                <w:rFonts w:ascii="Arial" w:hAnsi="Arial" w:cs="Arial"/>
              </w:rPr>
            </w:pPr>
            <w:r w:rsidRPr="00C86626">
              <w:rPr>
                <w:rFonts w:ascii="Arial" w:hAnsi="Arial" w:cs="Arial"/>
                <w:color w:val="000000"/>
              </w:rPr>
              <w:t>● Кривична пријава</w:t>
            </w:r>
          </w:p>
          <w:p w14:paraId="2FF4652B" w14:textId="77777777" w:rsidR="00C86626" w:rsidRPr="00C86626" w:rsidRDefault="00C86626" w:rsidP="007E0152">
            <w:pPr>
              <w:spacing w:after="150"/>
              <w:rPr>
                <w:rFonts w:ascii="Arial" w:hAnsi="Arial" w:cs="Arial"/>
              </w:rPr>
            </w:pPr>
            <w:r w:rsidRPr="00C86626">
              <w:rPr>
                <w:rFonts w:ascii="Arial" w:hAnsi="Arial" w:cs="Arial"/>
                <w:color w:val="000000"/>
              </w:rPr>
              <w:t>● Позив осумњиченом</w:t>
            </w:r>
          </w:p>
          <w:p w14:paraId="4DD9E695" w14:textId="77777777" w:rsidR="00C86626" w:rsidRPr="00C86626" w:rsidRDefault="00C86626" w:rsidP="007E0152">
            <w:pPr>
              <w:spacing w:after="150"/>
              <w:rPr>
                <w:rFonts w:ascii="Arial" w:hAnsi="Arial" w:cs="Arial"/>
              </w:rPr>
            </w:pPr>
            <w:r w:rsidRPr="00C86626">
              <w:rPr>
                <w:rFonts w:ascii="Arial" w:hAnsi="Arial" w:cs="Arial"/>
                <w:color w:val="000000"/>
              </w:rPr>
              <w:t>● Решење о надлежности суда</w:t>
            </w:r>
          </w:p>
          <w:p w14:paraId="3B6FB24E" w14:textId="77777777" w:rsidR="00C86626" w:rsidRPr="00C86626" w:rsidRDefault="00C86626" w:rsidP="007E0152">
            <w:pPr>
              <w:spacing w:after="150"/>
              <w:rPr>
                <w:rFonts w:ascii="Arial" w:hAnsi="Arial" w:cs="Arial"/>
              </w:rPr>
            </w:pPr>
            <w:r w:rsidRPr="00C86626">
              <w:rPr>
                <w:rFonts w:ascii="Arial" w:hAnsi="Arial" w:cs="Arial"/>
                <w:color w:val="000000"/>
              </w:rPr>
              <w:t>● Оптужница</w:t>
            </w:r>
          </w:p>
          <w:p w14:paraId="47181B73" w14:textId="77777777" w:rsidR="00C86626" w:rsidRPr="00C86626" w:rsidRDefault="00C86626" w:rsidP="007E0152">
            <w:pPr>
              <w:spacing w:after="150"/>
              <w:rPr>
                <w:rFonts w:ascii="Arial" w:hAnsi="Arial" w:cs="Arial"/>
              </w:rPr>
            </w:pPr>
            <w:r w:rsidRPr="00C86626">
              <w:rPr>
                <w:rFonts w:ascii="Arial" w:hAnsi="Arial" w:cs="Arial"/>
                <w:color w:val="000000"/>
              </w:rPr>
              <w:t>● Решење о потврђивању оптужнице</w:t>
            </w:r>
          </w:p>
          <w:p w14:paraId="02E1DEB3" w14:textId="77777777" w:rsidR="00C86626" w:rsidRPr="00C86626" w:rsidRDefault="00C86626" w:rsidP="007E0152">
            <w:pPr>
              <w:spacing w:after="150"/>
              <w:rPr>
                <w:rFonts w:ascii="Arial" w:hAnsi="Arial" w:cs="Arial"/>
              </w:rPr>
            </w:pPr>
            <w:r w:rsidRPr="00C86626">
              <w:rPr>
                <w:rFonts w:ascii="Arial" w:hAnsi="Arial" w:cs="Arial"/>
                <w:color w:val="000000"/>
              </w:rPr>
              <w:t>● Позив за главни претрес</w:t>
            </w:r>
          </w:p>
          <w:p w14:paraId="2E293D4A" w14:textId="77777777" w:rsidR="00C86626" w:rsidRPr="00C86626" w:rsidRDefault="00C86626" w:rsidP="007E0152">
            <w:pPr>
              <w:spacing w:after="150"/>
              <w:rPr>
                <w:rFonts w:ascii="Arial" w:hAnsi="Arial" w:cs="Arial"/>
              </w:rPr>
            </w:pPr>
            <w:r w:rsidRPr="00C86626">
              <w:rPr>
                <w:rFonts w:ascii="Arial" w:hAnsi="Arial" w:cs="Arial"/>
                <w:color w:val="000000"/>
              </w:rPr>
              <w:t>● Записник о главном претресу</w:t>
            </w:r>
          </w:p>
          <w:p w14:paraId="7F210591" w14:textId="77777777" w:rsidR="00C86626" w:rsidRPr="00C86626" w:rsidRDefault="00C86626" w:rsidP="007E0152">
            <w:pPr>
              <w:spacing w:after="150"/>
              <w:rPr>
                <w:rFonts w:ascii="Arial" w:hAnsi="Arial" w:cs="Arial"/>
              </w:rPr>
            </w:pPr>
            <w:r w:rsidRPr="00C86626">
              <w:rPr>
                <w:rFonts w:ascii="Arial" w:hAnsi="Arial" w:cs="Arial"/>
                <w:color w:val="000000"/>
              </w:rPr>
              <w:t>● Пресуда</w:t>
            </w:r>
          </w:p>
          <w:p w14:paraId="30DF79AC" w14:textId="77777777" w:rsidR="00C86626" w:rsidRPr="00C86626" w:rsidRDefault="00C86626" w:rsidP="007E0152">
            <w:pPr>
              <w:spacing w:after="150"/>
              <w:rPr>
                <w:rFonts w:ascii="Arial" w:hAnsi="Arial" w:cs="Arial"/>
              </w:rPr>
            </w:pPr>
            <w:r w:rsidRPr="00C86626">
              <w:rPr>
                <w:rFonts w:ascii="Arial" w:hAnsi="Arial" w:cs="Arial"/>
                <w:color w:val="000000"/>
              </w:rPr>
              <w:t>● Жалба</w:t>
            </w:r>
          </w:p>
        </w:tc>
        <w:tc>
          <w:tcPr>
            <w:tcW w:w="0" w:type="auto"/>
            <w:vMerge/>
            <w:tcBorders>
              <w:top w:val="nil"/>
              <w:left w:val="single" w:sz="8" w:space="0" w:color="000000"/>
              <w:bottom w:val="single" w:sz="8" w:space="0" w:color="000000"/>
              <w:right w:val="single" w:sz="8" w:space="0" w:color="000000"/>
            </w:tcBorders>
          </w:tcPr>
          <w:p w14:paraId="084B87D7" w14:textId="77777777" w:rsidR="00C86626" w:rsidRPr="00C86626" w:rsidRDefault="00C86626" w:rsidP="007E0152">
            <w:pPr>
              <w:rPr>
                <w:rFonts w:ascii="Arial" w:hAnsi="Arial" w:cs="Arial"/>
              </w:rPr>
            </w:pPr>
          </w:p>
        </w:tc>
      </w:tr>
      <w:tr w:rsidR="00C86626" w:rsidRPr="00C86626" w14:paraId="16DAA3CA" w14:textId="77777777" w:rsidTr="007E0152">
        <w:trPr>
          <w:trHeight w:val="45"/>
          <w:tblCellSpacing w:w="0" w:type="auto"/>
        </w:trPr>
        <w:tc>
          <w:tcPr>
            <w:tcW w:w="1104" w:type="dxa"/>
            <w:tcBorders>
              <w:top w:val="single" w:sz="8" w:space="0" w:color="000000"/>
              <w:left w:val="single" w:sz="8" w:space="0" w:color="000000"/>
              <w:bottom w:val="single" w:sz="8" w:space="0" w:color="000000"/>
              <w:right w:val="single" w:sz="8" w:space="0" w:color="000000"/>
            </w:tcBorders>
            <w:vAlign w:val="center"/>
          </w:tcPr>
          <w:p w14:paraId="24D59DB9" w14:textId="77777777" w:rsidR="00C86626" w:rsidRPr="00C86626" w:rsidRDefault="00C86626" w:rsidP="007E0152">
            <w:pPr>
              <w:spacing w:after="150"/>
              <w:rPr>
                <w:rFonts w:ascii="Arial" w:hAnsi="Arial" w:cs="Arial"/>
              </w:rPr>
            </w:pPr>
            <w:r w:rsidRPr="00C86626">
              <w:rPr>
                <w:rFonts w:ascii="Arial" w:hAnsi="Arial" w:cs="Arial"/>
                <w:b/>
                <w:color w:val="000000"/>
              </w:rPr>
              <w:t>Уговори о продаји</w:t>
            </w:r>
          </w:p>
        </w:tc>
        <w:tc>
          <w:tcPr>
            <w:tcW w:w="1867" w:type="dxa"/>
            <w:gridSpan w:val="2"/>
            <w:tcBorders>
              <w:top w:val="single" w:sz="8" w:space="0" w:color="000000"/>
              <w:left w:val="single" w:sz="8" w:space="0" w:color="000000"/>
              <w:bottom w:val="single" w:sz="8" w:space="0" w:color="000000"/>
              <w:right w:val="single" w:sz="8" w:space="0" w:color="000000"/>
            </w:tcBorders>
            <w:vAlign w:val="center"/>
          </w:tcPr>
          <w:p w14:paraId="321099B9"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самостално састављање уговора о продаји</w:t>
            </w:r>
          </w:p>
        </w:tc>
        <w:tc>
          <w:tcPr>
            <w:tcW w:w="3285" w:type="dxa"/>
            <w:tcBorders>
              <w:top w:val="single" w:sz="8" w:space="0" w:color="000000"/>
              <w:left w:val="single" w:sz="8" w:space="0" w:color="000000"/>
              <w:bottom w:val="single" w:sz="8" w:space="0" w:color="000000"/>
              <w:right w:val="single" w:sz="8" w:space="0" w:color="000000"/>
            </w:tcBorders>
            <w:vAlign w:val="center"/>
          </w:tcPr>
          <w:p w14:paraId="41E62E0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једноставнији пример уговора о продаји</w:t>
            </w:r>
          </w:p>
          <w:p w14:paraId="36811BB0"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уговор о продаји са правом прече куповине</w:t>
            </w:r>
          </w:p>
          <w:p w14:paraId="120FF18D"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уговор о фиксној продаји</w:t>
            </w:r>
          </w:p>
          <w:p w14:paraId="08B2740F"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уговор о продаји по узорку или моделу</w:t>
            </w:r>
          </w:p>
          <w:p w14:paraId="411B2204"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уговор о продаји са оброчном отплатом цене</w:t>
            </w:r>
          </w:p>
          <w:p w14:paraId="48F4C0A1"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уговор о продаји на пробу</w:t>
            </w:r>
          </w:p>
          <w:p w14:paraId="708EBDC5"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уговор о продаји непокретности према задатим елементима</w:t>
            </w:r>
          </w:p>
          <w:p w14:paraId="2F13343D"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уговора о продаји са правом откупа</w:t>
            </w:r>
          </w:p>
          <w:p w14:paraId="0EC7E3CD"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уговора о продаји са спецификацијом</w:t>
            </w:r>
          </w:p>
          <w:p w14:paraId="257AE892"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уговора о продаји са задржавањем права својине</w:t>
            </w:r>
          </w:p>
          <w:p w14:paraId="7738EC3F"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уговора са међународним елементом користећи Incoterms правила према задатим параметрима</w:t>
            </w:r>
          </w:p>
        </w:tc>
        <w:tc>
          <w:tcPr>
            <w:tcW w:w="1584" w:type="dxa"/>
            <w:tcBorders>
              <w:top w:val="single" w:sz="8" w:space="0" w:color="000000"/>
              <w:left w:val="single" w:sz="8" w:space="0" w:color="000000"/>
              <w:bottom w:val="single" w:sz="8" w:space="0" w:color="000000"/>
              <w:right w:val="single" w:sz="8" w:space="0" w:color="000000"/>
            </w:tcBorders>
            <w:vAlign w:val="center"/>
          </w:tcPr>
          <w:p w14:paraId="5DCC2A77" w14:textId="77777777" w:rsidR="00C86626" w:rsidRPr="00C86626" w:rsidRDefault="00C86626" w:rsidP="007E0152">
            <w:pPr>
              <w:spacing w:after="150"/>
              <w:rPr>
                <w:rFonts w:ascii="Arial" w:hAnsi="Arial" w:cs="Arial"/>
              </w:rPr>
            </w:pPr>
            <w:r w:rsidRPr="00C86626">
              <w:rPr>
                <w:rFonts w:ascii="Arial" w:hAnsi="Arial" w:cs="Arial"/>
                <w:color w:val="000000"/>
              </w:rPr>
              <w:t>● Уговор о продаји</w:t>
            </w:r>
          </w:p>
          <w:p w14:paraId="7C86018D" w14:textId="77777777" w:rsidR="00C86626" w:rsidRPr="00C86626" w:rsidRDefault="00C86626" w:rsidP="007E0152">
            <w:pPr>
              <w:spacing w:after="150"/>
              <w:rPr>
                <w:rFonts w:ascii="Arial" w:hAnsi="Arial" w:cs="Arial"/>
              </w:rPr>
            </w:pPr>
            <w:r w:rsidRPr="00C86626">
              <w:rPr>
                <w:rFonts w:ascii="Arial" w:hAnsi="Arial" w:cs="Arial"/>
                <w:color w:val="000000"/>
              </w:rPr>
              <w:t>● Врсте уговора о продаји:</w:t>
            </w:r>
          </w:p>
          <w:p w14:paraId="3BF674C3" w14:textId="2409FDC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продаји са правом прече куповине</w:t>
            </w:r>
          </w:p>
          <w:p w14:paraId="78EA1E19" w14:textId="3CC0F64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продаји са фиксном продајом</w:t>
            </w:r>
          </w:p>
          <w:p w14:paraId="4891AD4D" w14:textId="1E8673A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продаји по узорку или моделу</w:t>
            </w:r>
          </w:p>
          <w:p w14:paraId="17B24582" w14:textId="742B409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продаји са обрачуном отплатом ценом</w:t>
            </w:r>
          </w:p>
          <w:p w14:paraId="2D213A3C" w14:textId="4CFB230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продаји на пробу</w:t>
            </w:r>
          </w:p>
          <w:p w14:paraId="6EC3D780" w14:textId="0138ACB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продаји непокретности</w:t>
            </w:r>
          </w:p>
          <w:p w14:paraId="6A2F432E" w14:textId="7AC6136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продаји са правом откупа</w:t>
            </w:r>
          </w:p>
          <w:p w14:paraId="32313B51" w14:textId="7499F2E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продаји са спецификацијом</w:t>
            </w:r>
          </w:p>
          <w:p w14:paraId="25BD52B7" w14:textId="5B95321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Уговор о продаји са задржавањем права располагања (права својине)</w:t>
            </w:r>
          </w:p>
          <w:p w14:paraId="6B1B0A79" w14:textId="42DE490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Међународни уговор о продаји</w:t>
            </w:r>
          </w:p>
        </w:tc>
        <w:tc>
          <w:tcPr>
            <w:tcW w:w="0" w:type="auto"/>
            <w:vMerge/>
            <w:tcBorders>
              <w:top w:val="nil"/>
              <w:left w:val="single" w:sz="8" w:space="0" w:color="000000"/>
              <w:bottom w:val="single" w:sz="8" w:space="0" w:color="000000"/>
              <w:right w:val="single" w:sz="8" w:space="0" w:color="000000"/>
            </w:tcBorders>
          </w:tcPr>
          <w:p w14:paraId="076DB58D" w14:textId="77777777" w:rsidR="00C86626" w:rsidRPr="00C86626" w:rsidRDefault="00C86626" w:rsidP="007E0152">
            <w:pPr>
              <w:rPr>
                <w:rFonts w:ascii="Arial" w:hAnsi="Arial" w:cs="Arial"/>
              </w:rPr>
            </w:pPr>
          </w:p>
        </w:tc>
      </w:tr>
      <w:tr w:rsidR="00C86626" w:rsidRPr="00C86626" w14:paraId="0714080D" w14:textId="77777777" w:rsidTr="007E0152">
        <w:trPr>
          <w:trHeight w:val="45"/>
          <w:tblCellSpacing w:w="0" w:type="auto"/>
        </w:trPr>
        <w:tc>
          <w:tcPr>
            <w:tcW w:w="1104" w:type="dxa"/>
            <w:tcBorders>
              <w:top w:val="single" w:sz="8" w:space="0" w:color="000000"/>
              <w:left w:val="single" w:sz="8" w:space="0" w:color="000000"/>
              <w:bottom w:val="single" w:sz="8" w:space="0" w:color="000000"/>
              <w:right w:val="single" w:sz="8" w:space="0" w:color="000000"/>
            </w:tcBorders>
            <w:vAlign w:val="center"/>
          </w:tcPr>
          <w:p w14:paraId="5CCA2D62"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акти о правима и обавезама из радног односа</w:t>
            </w:r>
          </w:p>
        </w:tc>
        <w:tc>
          <w:tcPr>
            <w:tcW w:w="1867" w:type="dxa"/>
            <w:gridSpan w:val="2"/>
            <w:tcBorders>
              <w:top w:val="single" w:sz="8" w:space="0" w:color="000000"/>
              <w:left w:val="single" w:sz="8" w:space="0" w:color="000000"/>
              <w:bottom w:val="single" w:sz="8" w:space="0" w:color="000000"/>
              <w:right w:val="single" w:sz="8" w:space="0" w:color="000000"/>
            </w:tcBorders>
            <w:vAlign w:val="center"/>
          </w:tcPr>
          <w:p w14:paraId="533C00DC"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кореспонденцију и самосталну израду аката по основу права и обавеза запосленог и послодавца</w:t>
            </w:r>
          </w:p>
        </w:tc>
        <w:tc>
          <w:tcPr>
            <w:tcW w:w="3285" w:type="dxa"/>
            <w:tcBorders>
              <w:top w:val="single" w:sz="8" w:space="0" w:color="000000"/>
              <w:left w:val="single" w:sz="8" w:space="0" w:color="000000"/>
              <w:bottom w:val="single" w:sz="8" w:space="0" w:color="000000"/>
              <w:right w:val="single" w:sz="8" w:space="0" w:color="000000"/>
            </w:tcBorders>
            <w:vAlign w:val="center"/>
          </w:tcPr>
          <w:p w14:paraId="3FF9E637"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одлуке о распореду и прерасподели радног времена</w:t>
            </w:r>
          </w:p>
          <w:p w14:paraId="7101B434"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анекса уговора о раду због промене радног времена</w:t>
            </w:r>
          </w:p>
          <w:p w14:paraId="696B2221"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решење о годишњем одмору</w:t>
            </w:r>
          </w:p>
          <w:p w14:paraId="4E0933E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решење о плаћеном или неплаћеном одсуству</w:t>
            </w:r>
          </w:p>
          <w:p w14:paraId="52196F60"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решења о удаљењу запосленог са рада</w:t>
            </w:r>
          </w:p>
          <w:p w14:paraId="34D287C6"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решења о престанку радног односа због одласка у пензију, губитка радне способности, забране бављења одређеним пословима, због издржавања казне затвора и због злоупотребе боловања</w:t>
            </w:r>
          </w:p>
          <w:p w14:paraId="0BAF7EDD"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преписе захтева запосленог и послодавца за накнаду штете</w:t>
            </w:r>
          </w:p>
          <w:p w14:paraId="66A2A625"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одлуке о накнади штете</w:t>
            </w:r>
          </w:p>
          <w:p w14:paraId="08CCCCAF" w14:textId="77777777" w:rsidR="00C86626" w:rsidRPr="00C86626" w:rsidRDefault="00C86626" w:rsidP="007E0152">
            <w:pPr>
              <w:spacing w:after="150"/>
              <w:rPr>
                <w:rFonts w:ascii="Arial" w:hAnsi="Arial" w:cs="Arial"/>
              </w:rPr>
            </w:pPr>
            <w:r w:rsidRPr="00C86626">
              <w:rPr>
                <w:rFonts w:ascii="Arial" w:hAnsi="Arial" w:cs="Arial"/>
                <w:color w:val="000000"/>
              </w:rPr>
              <w:t>● састави и обликује решење о престанку радног односа</w:t>
            </w:r>
          </w:p>
        </w:tc>
        <w:tc>
          <w:tcPr>
            <w:tcW w:w="1584" w:type="dxa"/>
            <w:tcBorders>
              <w:top w:val="single" w:sz="8" w:space="0" w:color="000000"/>
              <w:left w:val="single" w:sz="8" w:space="0" w:color="000000"/>
              <w:bottom w:val="single" w:sz="8" w:space="0" w:color="000000"/>
              <w:right w:val="single" w:sz="8" w:space="0" w:color="000000"/>
            </w:tcBorders>
            <w:vAlign w:val="center"/>
          </w:tcPr>
          <w:p w14:paraId="33D516FD" w14:textId="77777777" w:rsidR="00C86626" w:rsidRPr="00C86626" w:rsidRDefault="00C86626" w:rsidP="007E0152">
            <w:pPr>
              <w:spacing w:after="150"/>
              <w:rPr>
                <w:rFonts w:ascii="Arial" w:hAnsi="Arial" w:cs="Arial"/>
              </w:rPr>
            </w:pPr>
            <w:r w:rsidRPr="00C86626">
              <w:rPr>
                <w:rFonts w:ascii="Arial" w:hAnsi="Arial" w:cs="Arial"/>
                <w:color w:val="000000"/>
              </w:rPr>
              <w:t>● Одлука послодавца о распореду радног времена</w:t>
            </w:r>
          </w:p>
          <w:p w14:paraId="10DFB158" w14:textId="77777777" w:rsidR="00C86626" w:rsidRPr="00C86626" w:rsidRDefault="00C86626" w:rsidP="007E0152">
            <w:pPr>
              <w:spacing w:after="150"/>
              <w:rPr>
                <w:rFonts w:ascii="Arial" w:hAnsi="Arial" w:cs="Arial"/>
              </w:rPr>
            </w:pPr>
            <w:r w:rsidRPr="00C86626">
              <w:rPr>
                <w:rFonts w:ascii="Arial" w:hAnsi="Arial" w:cs="Arial"/>
                <w:color w:val="000000"/>
              </w:rPr>
              <w:t>● Одлука послодавца о прерасподели радног времена</w:t>
            </w:r>
          </w:p>
          <w:p w14:paraId="70A330BE" w14:textId="77777777" w:rsidR="00C86626" w:rsidRPr="00C86626" w:rsidRDefault="00C86626" w:rsidP="007E0152">
            <w:pPr>
              <w:spacing w:after="150"/>
              <w:rPr>
                <w:rFonts w:ascii="Arial" w:hAnsi="Arial" w:cs="Arial"/>
              </w:rPr>
            </w:pPr>
            <w:r w:rsidRPr="00C86626">
              <w:rPr>
                <w:rFonts w:ascii="Arial" w:hAnsi="Arial" w:cs="Arial"/>
                <w:color w:val="000000"/>
              </w:rPr>
              <w:t>● Анекс уговора о раду због промене радног времена</w:t>
            </w:r>
          </w:p>
          <w:p w14:paraId="3F91D692" w14:textId="77777777" w:rsidR="00C86626" w:rsidRPr="00C86626" w:rsidRDefault="00C86626" w:rsidP="007E0152">
            <w:pPr>
              <w:spacing w:after="150"/>
              <w:rPr>
                <w:rFonts w:ascii="Arial" w:hAnsi="Arial" w:cs="Arial"/>
              </w:rPr>
            </w:pPr>
            <w:r w:rsidRPr="00C86626">
              <w:rPr>
                <w:rFonts w:ascii="Arial" w:hAnsi="Arial" w:cs="Arial"/>
                <w:color w:val="000000"/>
              </w:rPr>
              <w:t>● Решење о годишњем одмору</w:t>
            </w:r>
          </w:p>
          <w:p w14:paraId="58E16818" w14:textId="77777777" w:rsidR="00C86626" w:rsidRPr="00C86626" w:rsidRDefault="00C86626" w:rsidP="007E0152">
            <w:pPr>
              <w:spacing w:after="150"/>
              <w:rPr>
                <w:rFonts w:ascii="Arial" w:hAnsi="Arial" w:cs="Arial"/>
              </w:rPr>
            </w:pPr>
            <w:r w:rsidRPr="00C86626">
              <w:rPr>
                <w:rFonts w:ascii="Arial" w:hAnsi="Arial" w:cs="Arial"/>
                <w:color w:val="000000"/>
              </w:rPr>
              <w:t>● Решење о плаћеном одсуству</w:t>
            </w:r>
          </w:p>
          <w:p w14:paraId="5A633E61" w14:textId="77777777" w:rsidR="00C86626" w:rsidRPr="00C86626" w:rsidRDefault="00C86626" w:rsidP="007E0152">
            <w:pPr>
              <w:spacing w:after="150"/>
              <w:rPr>
                <w:rFonts w:ascii="Arial" w:hAnsi="Arial" w:cs="Arial"/>
              </w:rPr>
            </w:pPr>
            <w:r w:rsidRPr="00C86626">
              <w:rPr>
                <w:rFonts w:ascii="Arial" w:hAnsi="Arial" w:cs="Arial"/>
                <w:color w:val="000000"/>
              </w:rPr>
              <w:t>● Решење о неплаћеном одсуству</w:t>
            </w:r>
          </w:p>
          <w:p w14:paraId="2C5CEB07" w14:textId="77777777" w:rsidR="00C86626" w:rsidRPr="00C86626" w:rsidRDefault="00C86626" w:rsidP="007E0152">
            <w:pPr>
              <w:spacing w:after="150"/>
              <w:rPr>
                <w:rFonts w:ascii="Arial" w:hAnsi="Arial" w:cs="Arial"/>
              </w:rPr>
            </w:pPr>
            <w:r w:rsidRPr="00C86626">
              <w:rPr>
                <w:rFonts w:ascii="Arial" w:hAnsi="Arial" w:cs="Arial"/>
                <w:color w:val="000000"/>
              </w:rPr>
              <w:t>● Решење о удаљењу запосленог са рада</w:t>
            </w:r>
          </w:p>
          <w:p w14:paraId="03B13294" w14:textId="77777777" w:rsidR="00C86626" w:rsidRPr="00C86626" w:rsidRDefault="00C86626" w:rsidP="007E0152">
            <w:pPr>
              <w:spacing w:after="150"/>
              <w:rPr>
                <w:rFonts w:ascii="Arial" w:hAnsi="Arial" w:cs="Arial"/>
              </w:rPr>
            </w:pPr>
            <w:r w:rsidRPr="00C86626">
              <w:rPr>
                <w:rFonts w:ascii="Arial" w:hAnsi="Arial" w:cs="Arial"/>
                <w:color w:val="000000"/>
              </w:rPr>
              <w:t>● Захтев за покретање поступка за накнаду штете</w:t>
            </w:r>
          </w:p>
          <w:p w14:paraId="3FEE12BC" w14:textId="77777777" w:rsidR="00C86626" w:rsidRPr="00C86626" w:rsidRDefault="00C86626" w:rsidP="007E0152">
            <w:pPr>
              <w:spacing w:after="150"/>
              <w:rPr>
                <w:rFonts w:ascii="Arial" w:hAnsi="Arial" w:cs="Arial"/>
              </w:rPr>
            </w:pPr>
            <w:r w:rsidRPr="00C86626">
              <w:rPr>
                <w:rFonts w:ascii="Arial" w:hAnsi="Arial" w:cs="Arial"/>
                <w:color w:val="000000"/>
              </w:rPr>
              <w:t>● Захтев запосленог за накнаду штете</w:t>
            </w:r>
          </w:p>
          <w:p w14:paraId="2B518E44" w14:textId="77777777" w:rsidR="00C86626" w:rsidRPr="00C86626" w:rsidRDefault="00C86626" w:rsidP="007E0152">
            <w:pPr>
              <w:spacing w:after="150"/>
              <w:rPr>
                <w:rFonts w:ascii="Arial" w:hAnsi="Arial" w:cs="Arial"/>
              </w:rPr>
            </w:pPr>
            <w:r w:rsidRPr="00C86626">
              <w:rPr>
                <w:rFonts w:ascii="Arial" w:hAnsi="Arial" w:cs="Arial"/>
                <w:color w:val="000000"/>
              </w:rPr>
              <w:t>● Захтев послодавца за накнаду штете</w:t>
            </w:r>
          </w:p>
          <w:p w14:paraId="72CB839E" w14:textId="77777777" w:rsidR="00C86626" w:rsidRPr="00C86626" w:rsidRDefault="00C86626" w:rsidP="007E0152">
            <w:pPr>
              <w:spacing w:after="150"/>
              <w:rPr>
                <w:rFonts w:ascii="Arial" w:hAnsi="Arial" w:cs="Arial"/>
              </w:rPr>
            </w:pPr>
            <w:r w:rsidRPr="00C86626">
              <w:rPr>
                <w:rFonts w:ascii="Arial" w:hAnsi="Arial" w:cs="Arial"/>
                <w:color w:val="000000"/>
              </w:rPr>
              <w:t>● Одлука о накнади штете</w:t>
            </w:r>
          </w:p>
          <w:p w14:paraId="04853817" w14:textId="77777777" w:rsidR="00C86626" w:rsidRPr="00C86626" w:rsidRDefault="00C86626" w:rsidP="007E0152">
            <w:pPr>
              <w:spacing w:after="150"/>
              <w:rPr>
                <w:rFonts w:ascii="Arial" w:hAnsi="Arial" w:cs="Arial"/>
              </w:rPr>
            </w:pPr>
            <w:r w:rsidRPr="00C86626">
              <w:rPr>
                <w:rFonts w:ascii="Arial" w:hAnsi="Arial" w:cs="Arial"/>
                <w:color w:val="000000"/>
              </w:rPr>
              <w:t>● Решење о престанку радног односа</w:t>
            </w:r>
          </w:p>
        </w:tc>
        <w:tc>
          <w:tcPr>
            <w:tcW w:w="6560" w:type="dxa"/>
            <w:tcBorders>
              <w:top w:val="single" w:sz="8" w:space="0" w:color="000000"/>
              <w:left w:val="single" w:sz="8" w:space="0" w:color="000000"/>
              <w:bottom w:val="single" w:sz="8" w:space="0" w:color="000000"/>
              <w:right w:val="single" w:sz="8" w:space="0" w:color="000000"/>
            </w:tcBorders>
            <w:vAlign w:val="center"/>
          </w:tcPr>
          <w:p w14:paraId="05C58F38" w14:textId="77777777" w:rsidR="00C86626" w:rsidRPr="00C86626" w:rsidRDefault="00C86626" w:rsidP="007E0152">
            <w:pPr>
              <w:rPr>
                <w:rFonts w:ascii="Arial" w:hAnsi="Arial" w:cs="Arial"/>
              </w:rPr>
            </w:pPr>
          </w:p>
        </w:tc>
      </w:tr>
    </w:tbl>
    <w:p w14:paraId="268590BF"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пословна култура, кодекс понашања, акти у прекршајном поступку, кореспонденција у кривичном поступку, уговори о продаји, писмена у остваривању права и обавеза запослених.</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6"/>
        <w:gridCol w:w="1358"/>
        <w:gridCol w:w="388"/>
        <w:gridCol w:w="3184"/>
        <w:gridCol w:w="2353"/>
        <w:gridCol w:w="1762"/>
      </w:tblGrid>
      <w:tr w:rsidR="00C86626" w:rsidRPr="00C86626" w14:paraId="760C8190" w14:textId="77777777" w:rsidTr="007E0152">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6D0EC7CD"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6B13EA32"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ПРАВНИ ПОСЛОВИ</w:t>
            </w:r>
          </w:p>
        </w:tc>
      </w:tr>
      <w:tr w:rsidR="00C86626" w:rsidRPr="00C86626" w14:paraId="413D7A71" w14:textId="77777777" w:rsidTr="007E0152">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58D365D3"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40F63AE0" w14:textId="77777777" w:rsidR="00C86626" w:rsidRPr="00C86626" w:rsidRDefault="00C86626" w:rsidP="007E0152">
            <w:pPr>
              <w:spacing w:after="150"/>
              <w:rPr>
                <w:rFonts w:ascii="Arial" w:hAnsi="Arial" w:cs="Arial"/>
              </w:rPr>
            </w:pPr>
            <w:r w:rsidRPr="00C86626">
              <w:rPr>
                <w:rFonts w:ascii="Arial" w:hAnsi="Arial" w:cs="Arial"/>
                <w:b/>
                <w:color w:val="000000"/>
              </w:rPr>
              <w:t>64 часа вежби</w:t>
            </w:r>
          </w:p>
        </w:tc>
      </w:tr>
      <w:tr w:rsidR="00C86626" w:rsidRPr="00C86626" w14:paraId="74810E2B" w14:textId="77777777" w:rsidTr="007E0152">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6E8F1D6F"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03692A1B" w14:textId="77777777" w:rsidR="00C86626" w:rsidRPr="00C86626" w:rsidRDefault="00C86626" w:rsidP="007E0152">
            <w:pPr>
              <w:spacing w:after="150"/>
              <w:rPr>
                <w:rFonts w:ascii="Arial" w:hAnsi="Arial" w:cs="Arial"/>
              </w:rPr>
            </w:pPr>
            <w:r w:rsidRPr="00C86626">
              <w:rPr>
                <w:rFonts w:ascii="Arial" w:hAnsi="Arial" w:cs="Arial"/>
                <w:b/>
                <w:color w:val="000000"/>
              </w:rPr>
              <w:t>Четврти</w:t>
            </w:r>
          </w:p>
        </w:tc>
      </w:tr>
      <w:tr w:rsidR="00C86626" w:rsidRPr="00C86626" w14:paraId="1D94C8AE" w14:textId="77777777" w:rsidTr="007E0152">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160988F3"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06D7998A" w14:textId="054D5AD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и докумената из области парничног поступка</w:t>
            </w:r>
          </w:p>
          <w:p w14:paraId="1829ECA5" w14:textId="75D3823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у области ванпарничног поступка</w:t>
            </w:r>
          </w:p>
          <w:p w14:paraId="1B68418C" w14:textId="31B1058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у области извршног поступка</w:t>
            </w:r>
          </w:p>
          <w:p w14:paraId="09A755E7" w14:textId="5964075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кореспондирање у и са институцијама социјалнoг осигурања</w:t>
            </w:r>
          </w:p>
          <w:p w14:paraId="739741AD" w14:textId="07DE574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из области здравственог и пензијског и инвалидског осигурања</w:t>
            </w:r>
          </w:p>
          <w:p w14:paraId="0CBF83FC" w14:textId="33AB789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аката из области права интелектуалне својине</w:t>
            </w:r>
          </w:p>
          <w:p w14:paraId="2A371105" w14:textId="6090106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самосталну израду уговора из области облигационог права</w:t>
            </w:r>
          </w:p>
        </w:tc>
      </w:tr>
      <w:tr w:rsidR="00C86626" w:rsidRPr="00C86626" w14:paraId="57198E1C"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6FE38935"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0713B9D5"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559" w:type="dxa"/>
            <w:tcBorders>
              <w:top w:val="single" w:sz="8" w:space="0" w:color="000000"/>
              <w:left w:val="single" w:sz="8" w:space="0" w:color="000000"/>
              <w:bottom w:val="single" w:sz="8" w:space="0" w:color="000000"/>
              <w:right w:val="single" w:sz="8" w:space="0" w:color="000000"/>
            </w:tcBorders>
            <w:vAlign w:val="center"/>
          </w:tcPr>
          <w:p w14:paraId="1ACCD25C"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3EAECCD1"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044" w:type="dxa"/>
            <w:tcBorders>
              <w:top w:val="single" w:sz="8" w:space="0" w:color="000000"/>
              <w:left w:val="single" w:sz="8" w:space="0" w:color="000000"/>
              <w:bottom w:val="single" w:sz="8" w:space="0" w:color="000000"/>
              <w:right w:val="single" w:sz="8" w:space="0" w:color="000000"/>
            </w:tcBorders>
            <w:vAlign w:val="center"/>
          </w:tcPr>
          <w:p w14:paraId="52F44D02"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8369" w:type="dxa"/>
            <w:tcBorders>
              <w:top w:val="single" w:sz="8" w:space="0" w:color="000000"/>
              <w:left w:val="single" w:sz="8" w:space="0" w:color="000000"/>
              <w:bottom w:val="single" w:sz="8" w:space="0" w:color="000000"/>
              <w:right w:val="single" w:sz="8" w:space="0" w:color="000000"/>
            </w:tcBorders>
            <w:vAlign w:val="center"/>
          </w:tcPr>
          <w:p w14:paraId="013B32D4"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6246C385"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0A6DB0A0" w14:textId="77777777" w:rsidR="00C86626" w:rsidRPr="00C86626" w:rsidRDefault="00C86626" w:rsidP="007E0152">
            <w:pPr>
              <w:spacing w:after="150"/>
              <w:rPr>
                <w:rFonts w:ascii="Arial" w:hAnsi="Arial" w:cs="Arial"/>
              </w:rPr>
            </w:pPr>
            <w:r w:rsidRPr="00C86626">
              <w:rPr>
                <w:rFonts w:ascii="Arial" w:hAnsi="Arial" w:cs="Arial"/>
                <w:b/>
                <w:color w:val="000000"/>
              </w:rPr>
              <w:t>Техничке вежбе и вежбе обнављања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2D1DB102" w14:textId="77777777" w:rsidR="00C86626" w:rsidRPr="00C86626" w:rsidRDefault="00C86626" w:rsidP="007E0152">
            <w:pPr>
              <w:spacing w:after="150"/>
              <w:rPr>
                <w:rFonts w:ascii="Arial" w:hAnsi="Arial" w:cs="Arial"/>
              </w:rPr>
            </w:pPr>
            <w:r w:rsidRPr="00C86626">
              <w:rPr>
                <w:rFonts w:ascii="Arial" w:hAnsi="Arial" w:cs="Arial"/>
                <w:color w:val="000000"/>
              </w:rPr>
              <w:t>● Утврђивање знања и способности технике слепог куцања, израде пословног писма и службеног дописа, стечених у претходним годинама учења</w:t>
            </w:r>
          </w:p>
        </w:tc>
        <w:tc>
          <w:tcPr>
            <w:tcW w:w="1559" w:type="dxa"/>
            <w:tcBorders>
              <w:top w:val="single" w:sz="8" w:space="0" w:color="000000"/>
              <w:left w:val="single" w:sz="8" w:space="0" w:color="000000"/>
              <w:bottom w:val="single" w:sz="8" w:space="0" w:color="000000"/>
              <w:right w:val="single" w:sz="8" w:space="0" w:color="000000"/>
            </w:tcBorders>
            <w:vAlign w:val="center"/>
          </w:tcPr>
          <w:p w14:paraId="671C6D1F"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техничке вежбе у задатим комбинованим варијантама</w:t>
            </w:r>
          </w:p>
          <w:p w14:paraId="48931E78"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преобликује задати текст</w:t>
            </w:r>
          </w:p>
          <w:p w14:paraId="4F04C420"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пословно писмо у задатој форми</w:t>
            </w:r>
          </w:p>
          <w:p w14:paraId="04E4D400"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обликује службени допис у задатој форми</w:t>
            </w:r>
          </w:p>
          <w:p w14:paraId="59A5A558"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решење по задатим параметрима</w:t>
            </w:r>
          </w:p>
        </w:tc>
        <w:tc>
          <w:tcPr>
            <w:tcW w:w="1044" w:type="dxa"/>
            <w:tcBorders>
              <w:top w:val="single" w:sz="8" w:space="0" w:color="000000"/>
              <w:left w:val="single" w:sz="8" w:space="0" w:color="000000"/>
              <w:bottom w:val="single" w:sz="8" w:space="0" w:color="000000"/>
              <w:right w:val="single" w:sz="8" w:space="0" w:color="000000"/>
            </w:tcBorders>
            <w:vAlign w:val="center"/>
          </w:tcPr>
          <w:p w14:paraId="42C4F44A" w14:textId="77777777" w:rsidR="00C86626" w:rsidRPr="00C86626" w:rsidRDefault="00C86626" w:rsidP="007E0152">
            <w:pPr>
              <w:spacing w:after="150"/>
              <w:rPr>
                <w:rFonts w:ascii="Arial" w:hAnsi="Arial" w:cs="Arial"/>
              </w:rPr>
            </w:pPr>
            <w:r w:rsidRPr="00C86626">
              <w:rPr>
                <w:rFonts w:ascii="Arial" w:hAnsi="Arial" w:cs="Arial"/>
                <w:color w:val="000000"/>
              </w:rPr>
              <w:t>● Техничке вежбе</w:t>
            </w:r>
          </w:p>
          <w:p w14:paraId="18DC9420" w14:textId="77777777" w:rsidR="00C86626" w:rsidRPr="00C86626" w:rsidRDefault="00C86626" w:rsidP="007E0152">
            <w:pPr>
              <w:spacing w:after="150"/>
              <w:rPr>
                <w:rFonts w:ascii="Arial" w:hAnsi="Arial" w:cs="Arial"/>
              </w:rPr>
            </w:pPr>
            <w:r w:rsidRPr="00C86626">
              <w:rPr>
                <w:rFonts w:ascii="Arial" w:hAnsi="Arial" w:cs="Arial"/>
                <w:color w:val="000000"/>
              </w:rPr>
              <w:t>● Преписи текстова</w:t>
            </w:r>
          </w:p>
          <w:p w14:paraId="612B4FE9" w14:textId="77777777" w:rsidR="00C86626" w:rsidRPr="00C86626" w:rsidRDefault="00C86626" w:rsidP="007E0152">
            <w:pPr>
              <w:spacing w:after="150"/>
              <w:rPr>
                <w:rFonts w:ascii="Arial" w:hAnsi="Arial" w:cs="Arial"/>
              </w:rPr>
            </w:pPr>
            <w:r w:rsidRPr="00C86626">
              <w:rPr>
                <w:rFonts w:ascii="Arial" w:hAnsi="Arial" w:cs="Arial"/>
                <w:color w:val="000000"/>
              </w:rPr>
              <w:t>● Пословно писмо</w:t>
            </w:r>
          </w:p>
          <w:p w14:paraId="55A59800" w14:textId="77777777" w:rsidR="00C86626" w:rsidRPr="00C86626" w:rsidRDefault="00C86626" w:rsidP="007E0152">
            <w:pPr>
              <w:spacing w:after="150"/>
              <w:rPr>
                <w:rFonts w:ascii="Arial" w:hAnsi="Arial" w:cs="Arial"/>
              </w:rPr>
            </w:pPr>
            <w:r w:rsidRPr="00C86626">
              <w:rPr>
                <w:rFonts w:ascii="Arial" w:hAnsi="Arial" w:cs="Arial"/>
                <w:color w:val="000000"/>
              </w:rPr>
              <w:t>● Службени допис</w:t>
            </w:r>
          </w:p>
          <w:p w14:paraId="4CC52997" w14:textId="77777777" w:rsidR="00C86626" w:rsidRPr="00C86626" w:rsidRDefault="00C86626" w:rsidP="007E0152">
            <w:pPr>
              <w:spacing w:after="150"/>
              <w:rPr>
                <w:rFonts w:ascii="Arial" w:hAnsi="Arial" w:cs="Arial"/>
              </w:rPr>
            </w:pPr>
            <w:r w:rsidRPr="00C86626">
              <w:rPr>
                <w:rFonts w:ascii="Arial" w:hAnsi="Arial" w:cs="Arial"/>
                <w:color w:val="000000"/>
              </w:rPr>
              <w:t>● Решење</w:t>
            </w:r>
          </w:p>
        </w:tc>
        <w:tc>
          <w:tcPr>
            <w:tcW w:w="8369" w:type="dxa"/>
            <w:vMerge w:val="restart"/>
            <w:tcBorders>
              <w:top w:val="single" w:sz="8" w:space="0" w:color="000000"/>
              <w:left w:val="single" w:sz="8" w:space="0" w:color="000000"/>
              <w:bottom w:val="single" w:sz="8" w:space="0" w:color="000000"/>
              <w:right w:val="single" w:sz="8" w:space="0" w:color="000000"/>
            </w:tcBorders>
            <w:vAlign w:val="center"/>
          </w:tcPr>
          <w:p w14:paraId="42D96DC8"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2A556906"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29AADD14"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1AF01033" w14:textId="77777777" w:rsidR="00C86626" w:rsidRPr="00C86626" w:rsidRDefault="00C86626" w:rsidP="007E0152">
            <w:pPr>
              <w:spacing w:after="150"/>
              <w:rPr>
                <w:rFonts w:ascii="Arial" w:hAnsi="Arial" w:cs="Arial"/>
              </w:rPr>
            </w:pPr>
            <w:r w:rsidRPr="00C86626">
              <w:rPr>
                <w:rFonts w:ascii="Arial" w:hAnsi="Arial" w:cs="Arial"/>
                <w:b/>
                <w:color w:val="000000"/>
              </w:rPr>
              <w:t>● Вежбе 64 часа</w:t>
            </w:r>
          </w:p>
          <w:p w14:paraId="06AA3665"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4AF56734" w14:textId="77777777" w:rsidR="00C86626" w:rsidRPr="00C86626" w:rsidRDefault="00C86626" w:rsidP="007E0152">
            <w:pPr>
              <w:spacing w:after="150"/>
              <w:rPr>
                <w:rFonts w:ascii="Arial" w:hAnsi="Arial" w:cs="Arial"/>
              </w:rPr>
            </w:pPr>
            <w:r w:rsidRPr="00C86626">
              <w:rPr>
                <w:rFonts w:ascii="Arial" w:hAnsi="Arial" w:cs="Arial"/>
                <w:color w:val="000000"/>
              </w:rPr>
              <w:t>● Индивидуални</w:t>
            </w:r>
          </w:p>
          <w:p w14:paraId="43851DAB" w14:textId="77777777" w:rsidR="00C86626" w:rsidRPr="00C86626" w:rsidRDefault="00C86626" w:rsidP="007E0152">
            <w:pPr>
              <w:spacing w:after="150"/>
              <w:rPr>
                <w:rFonts w:ascii="Arial" w:hAnsi="Arial" w:cs="Arial"/>
              </w:rPr>
            </w:pPr>
            <w:r w:rsidRPr="00C86626">
              <w:rPr>
                <w:rFonts w:ascii="Arial" w:hAnsi="Arial" w:cs="Arial"/>
                <w:color w:val="000000"/>
              </w:rPr>
              <w:t>● Рад на тексту</w:t>
            </w:r>
          </w:p>
          <w:p w14:paraId="64CFF28D"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1898E55D" w14:textId="77777777" w:rsidR="00C86626" w:rsidRPr="00C86626" w:rsidRDefault="00C86626" w:rsidP="007E0152">
            <w:pPr>
              <w:spacing w:after="150"/>
              <w:rPr>
                <w:rFonts w:ascii="Arial" w:hAnsi="Arial" w:cs="Arial"/>
              </w:rPr>
            </w:pPr>
            <w:r w:rsidRPr="00C86626">
              <w:rPr>
                <w:rFonts w:ascii="Arial" w:hAnsi="Arial" w:cs="Arial"/>
                <w:b/>
                <w:color w:val="000000"/>
              </w:rPr>
              <w:t>● Кабинет</w:t>
            </w:r>
          </w:p>
          <w:p w14:paraId="3CA3E7F8"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7706DDFF" w14:textId="77777777" w:rsidR="00C86626" w:rsidRPr="00C86626" w:rsidRDefault="00C86626" w:rsidP="007E0152">
            <w:pPr>
              <w:spacing w:after="150"/>
              <w:rPr>
                <w:rFonts w:ascii="Arial" w:hAnsi="Arial" w:cs="Arial"/>
              </w:rPr>
            </w:pPr>
            <w:r w:rsidRPr="00C86626">
              <w:rPr>
                <w:rFonts w:ascii="Arial" w:hAnsi="Arial" w:cs="Arial"/>
                <w:color w:val="000000"/>
              </w:rPr>
              <w:t>Настава се обавља у кабинету уз примену персоналних рачунара</w:t>
            </w:r>
          </w:p>
          <w:p w14:paraId="5D7F75B9"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7DD41E3C" w14:textId="2D1B13C5" w:rsidR="00C86626" w:rsidRPr="00C86626" w:rsidRDefault="00C86626" w:rsidP="007E0152">
            <w:pPr>
              <w:spacing w:after="150"/>
              <w:rPr>
                <w:rFonts w:ascii="Arial" w:hAnsi="Arial" w:cs="Arial"/>
              </w:rPr>
            </w:pPr>
            <w:r w:rsidRPr="00C86626">
              <w:rPr>
                <w:rFonts w:ascii="Arial" w:hAnsi="Arial" w:cs="Arial"/>
                <w:color w:val="000000"/>
              </w:rPr>
              <w:t xml:space="preserve">Техничке вежбе и вежбе обнављања </w:t>
            </w:r>
            <w:r>
              <w:rPr>
                <w:rFonts w:ascii="Arial" w:hAnsi="Arial" w:cs="Arial"/>
                <w:color w:val="000000"/>
              </w:rPr>
              <w:t>-</w:t>
            </w:r>
            <w:r w:rsidRPr="00C86626">
              <w:rPr>
                <w:rFonts w:ascii="Arial" w:hAnsi="Arial" w:cs="Arial"/>
                <w:color w:val="000000"/>
              </w:rPr>
              <w:t xml:space="preserve"> 5 часова</w:t>
            </w:r>
          </w:p>
          <w:p w14:paraId="4D98D071" w14:textId="534F0A38" w:rsidR="00C86626" w:rsidRPr="00C86626" w:rsidRDefault="00C86626" w:rsidP="007E0152">
            <w:pPr>
              <w:spacing w:after="150"/>
              <w:rPr>
                <w:rFonts w:ascii="Arial" w:hAnsi="Arial" w:cs="Arial"/>
              </w:rPr>
            </w:pPr>
            <w:r w:rsidRPr="00C86626">
              <w:rPr>
                <w:rFonts w:ascii="Arial" w:hAnsi="Arial" w:cs="Arial"/>
                <w:color w:val="000000"/>
              </w:rPr>
              <w:t xml:space="preserve">Организовање службеног путовања, састанака и семинара </w:t>
            </w:r>
            <w:r>
              <w:rPr>
                <w:rFonts w:ascii="Arial" w:hAnsi="Arial" w:cs="Arial"/>
                <w:color w:val="000000"/>
              </w:rPr>
              <w:t>-</w:t>
            </w:r>
            <w:r w:rsidRPr="00C86626">
              <w:rPr>
                <w:rFonts w:ascii="Arial" w:hAnsi="Arial" w:cs="Arial"/>
                <w:color w:val="000000"/>
              </w:rPr>
              <w:t xml:space="preserve"> 9 часова</w:t>
            </w:r>
          </w:p>
          <w:p w14:paraId="7A816793" w14:textId="51621FE8"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и акти у области парничног поступка </w:t>
            </w:r>
            <w:r>
              <w:rPr>
                <w:rFonts w:ascii="Arial" w:hAnsi="Arial" w:cs="Arial"/>
                <w:color w:val="000000"/>
              </w:rPr>
              <w:t>-</w:t>
            </w:r>
            <w:r w:rsidRPr="00C86626">
              <w:rPr>
                <w:rFonts w:ascii="Arial" w:hAnsi="Arial" w:cs="Arial"/>
                <w:color w:val="000000"/>
              </w:rPr>
              <w:t xml:space="preserve"> 9 часова</w:t>
            </w:r>
          </w:p>
          <w:p w14:paraId="516F5B27" w14:textId="03E1DDE5"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и акти у области ванпарничног поступка </w:t>
            </w:r>
            <w:r>
              <w:rPr>
                <w:rFonts w:ascii="Arial" w:hAnsi="Arial" w:cs="Arial"/>
                <w:color w:val="000000"/>
              </w:rPr>
              <w:t>-</w:t>
            </w:r>
            <w:r w:rsidRPr="00C86626">
              <w:rPr>
                <w:rFonts w:ascii="Arial" w:hAnsi="Arial" w:cs="Arial"/>
                <w:color w:val="000000"/>
              </w:rPr>
              <w:t xml:space="preserve"> 9 часова</w:t>
            </w:r>
          </w:p>
          <w:p w14:paraId="3808BE9C" w14:textId="26D0B998"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и акти у области извршног поступка </w:t>
            </w:r>
            <w:r>
              <w:rPr>
                <w:rFonts w:ascii="Arial" w:hAnsi="Arial" w:cs="Arial"/>
                <w:color w:val="000000"/>
              </w:rPr>
              <w:t>-</w:t>
            </w:r>
            <w:r w:rsidRPr="00C86626">
              <w:rPr>
                <w:rFonts w:ascii="Arial" w:hAnsi="Arial" w:cs="Arial"/>
                <w:color w:val="000000"/>
              </w:rPr>
              <w:t xml:space="preserve"> 7 часова</w:t>
            </w:r>
          </w:p>
          <w:p w14:paraId="42853F89" w14:textId="58A502E8"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и акти у области здравственог и пензијског и инвалидског осигурања </w:t>
            </w:r>
            <w:r>
              <w:rPr>
                <w:rFonts w:ascii="Arial" w:hAnsi="Arial" w:cs="Arial"/>
                <w:color w:val="000000"/>
              </w:rPr>
              <w:t>-</w:t>
            </w:r>
            <w:r w:rsidRPr="00C86626">
              <w:rPr>
                <w:rFonts w:ascii="Arial" w:hAnsi="Arial" w:cs="Arial"/>
                <w:color w:val="000000"/>
              </w:rPr>
              <w:t xml:space="preserve"> 6 часова</w:t>
            </w:r>
          </w:p>
          <w:p w14:paraId="0CE354F2" w14:textId="794A32DE" w:rsidR="00C86626" w:rsidRPr="00C86626" w:rsidRDefault="00C86626" w:rsidP="007E0152">
            <w:pPr>
              <w:spacing w:after="150"/>
              <w:rPr>
                <w:rFonts w:ascii="Arial" w:hAnsi="Arial" w:cs="Arial"/>
              </w:rPr>
            </w:pPr>
            <w:r w:rsidRPr="00C86626">
              <w:rPr>
                <w:rFonts w:ascii="Arial" w:hAnsi="Arial" w:cs="Arial"/>
                <w:color w:val="000000"/>
              </w:rPr>
              <w:t xml:space="preserve">Кореспонденција и акти из области заштите интелектуалне својине </w:t>
            </w:r>
            <w:r>
              <w:rPr>
                <w:rFonts w:ascii="Arial" w:hAnsi="Arial" w:cs="Arial"/>
                <w:color w:val="000000"/>
              </w:rPr>
              <w:t>-</w:t>
            </w:r>
            <w:r w:rsidRPr="00C86626">
              <w:rPr>
                <w:rFonts w:ascii="Arial" w:hAnsi="Arial" w:cs="Arial"/>
                <w:color w:val="000000"/>
              </w:rPr>
              <w:t xml:space="preserve"> 7 часова</w:t>
            </w:r>
          </w:p>
          <w:p w14:paraId="083E8A28" w14:textId="2765285C" w:rsidR="00C86626" w:rsidRPr="00C86626" w:rsidRDefault="00C86626" w:rsidP="007E0152">
            <w:pPr>
              <w:spacing w:after="150"/>
              <w:rPr>
                <w:rFonts w:ascii="Arial" w:hAnsi="Arial" w:cs="Arial"/>
              </w:rPr>
            </w:pPr>
            <w:r w:rsidRPr="00C86626">
              <w:rPr>
                <w:rFonts w:ascii="Arial" w:hAnsi="Arial" w:cs="Arial"/>
                <w:color w:val="000000"/>
              </w:rPr>
              <w:t xml:space="preserve">Акти и уговори из облигационог права </w:t>
            </w:r>
            <w:r>
              <w:rPr>
                <w:rFonts w:ascii="Arial" w:hAnsi="Arial" w:cs="Arial"/>
                <w:color w:val="000000"/>
              </w:rPr>
              <w:t>-</w:t>
            </w:r>
            <w:r w:rsidRPr="00C86626">
              <w:rPr>
                <w:rFonts w:ascii="Arial" w:hAnsi="Arial" w:cs="Arial"/>
                <w:color w:val="000000"/>
              </w:rPr>
              <w:t xml:space="preserve"> 12 часова</w:t>
            </w:r>
          </w:p>
        </w:tc>
      </w:tr>
      <w:tr w:rsidR="00C86626" w:rsidRPr="00C86626" w14:paraId="0971522C"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FC7BED9" w14:textId="77777777" w:rsidR="00C86626" w:rsidRPr="00C86626" w:rsidRDefault="00C86626" w:rsidP="007E0152">
            <w:pPr>
              <w:spacing w:after="150"/>
              <w:rPr>
                <w:rFonts w:ascii="Arial" w:hAnsi="Arial" w:cs="Arial"/>
              </w:rPr>
            </w:pPr>
            <w:r w:rsidRPr="00C86626">
              <w:rPr>
                <w:rFonts w:ascii="Arial" w:hAnsi="Arial" w:cs="Arial"/>
                <w:b/>
                <w:color w:val="000000"/>
              </w:rPr>
              <w:t>Организовање службеног путовања, састанака и семинара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3CF17C80"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организовање службеног путовања, конференције, састанака и семинара</w:t>
            </w:r>
          </w:p>
        </w:tc>
        <w:tc>
          <w:tcPr>
            <w:tcW w:w="1559" w:type="dxa"/>
            <w:tcBorders>
              <w:top w:val="single" w:sz="8" w:space="0" w:color="000000"/>
              <w:left w:val="single" w:sz="8" w:space="0" w:color="000000"/>
              <w:bottom w:val="single" w:sz="8" w:space="0" w:color="000000"/>
              <w:right w:val="single" w:sz="8" w:space="0" w:color="000000"/>
            </w:tcBorders>
            <w:vAlign w:val="center"/>
          </w:tcPr>
          <w:p w14:paraId="17420309" w14:textId="77777777" w:rsidR="00C86626" w:rsidRPr="00C86626" w:rsidRDefault="00C86626" w:rsidP="007E0152">
            <w:pPr>
              <w:spacing w:after="150"/>
              <w:rPr>
                <w:rFonts w:ascii="Arial" w:hAnsi="Arial" w:cs="Arial"/>
              </w:rPr>
            </w:pPr>
            <w:r w:rsidRPr="00C86626">
              <w:rPr>
                <w:rFonts w:ascii="Arial" w:hAnsi="Arial" w:cs="Arial"/>
                <w:color w:val="000000"/>
              </w:rPr>
              <w:t>● изради одлуку о службеном путовању према задатим параметрима</w:t>
            </w:r>
          </w:p>
          <w:p w14:paraId="5A7B1D26" w14:textId="77777777" w:rsidR="00C86626" w:rsidRPr="00C86626" w:rsidRDefault="00C86626" w:rsidP="007E0152">
            <w:pPr>
              <w:spacing w:after="150"/>
              <w:rPr>
                <w:rFonts w:ascii="Arial" w:hAnsi="Arial" w:cs="Arial"/>
              </w:rPr>
            </w:pPr>
            <w:r w:rsidRPr="00C86626">
              <w:rPr>
                <w:rFonts w:ascii="Arial" w:hAnsi="Arial" w:cs="Arial"/>
                <w:color w:val="000000"/>
              </w:rPr>
              <w:t>● попуни налог за службено путовање</w:t>
            </w:r>
          </w:p>
          <w:p w14:paraId="401A3371" w14:textId="77777777" w:rsidR="00C86626" w:rsidRPr="00C86626" w:rsidRDefault="00C86626" w:rsidP="007E0152">
            <w:pPr>
              <w:spacing w:after="150"/>
              <w:rPr>
                <w:rFonts w:ascii="Arial" w:hAnsi="Arial" w:cs="Arial"/>
              </w:rPr>
            </w:pPr>
            <w:r w:rsidRPr="00C86626">
              <w:rPr>
                <w:rFonts w:ascii="Arial" w:hAnsi="Arial" w:cs="Arial"/>
                <w:color w:val="000000"/>
              </w:rPr>
              <w:t>● организује превоз и смештај за службено путовање</w:t>
            </w:r>
          </w:p>
          <w:p w14:paraId="48343A76" w14:textId="77777777" w:rsidR="00C86626" w:rsidRPr="00C86626" w:rsidRDefault="00C86626" w:rsidP="007E0152">
            <w:pPr>
              <w:spacing w:after="150"/>
              <w:rPr>
                <w:rFonts w:ascii="Arial" w:hAnsi="Arial" w:cs="Arial"/>
              </w:rPr>
            </w:pPr>
            <w:r w:rsidRPr="00C86626">
              <w:rPr>
                <w:rFonts w:ascii="Arial" w:hAnsi="Arial" w:cs="Arial"/>
                <w:color w:val="000000"/>
              </w:rPr>
              <w:t>● припреми материјал, просторију и опрему за састанак</w:t>
            </w:r>
          </w:p>
          <w:p w14:paraId="16B3947D" w14:textId="77777777" w:rsidR="00C86626" w:rsidRPr="00C86626" w:rsidRDefault="00C86626" w:rsidP="007E0152">
            <w:pPr>
              <w:spacing w:after="150"/>
              <w:rPr>
                <w:rFonts w:ascii="Arial" w:hAnsi="Arial" w:cs="Arial"/>
              </w:rPr>
            </w:pPr>
            <w:r w:rsidRPr="00C86626">
              <w:rPr>
                <w:rFonts w:ascii="Arial" w:hAnsi="Arial" w:cs="Arial"/>
                <w:color w:val="000000"/>
              </w:rPr>
              <w:t>● састави листу лица које треба позвати и позив за састанак</w:t>
            </w:r>
          </w:p>
          <w:p w14:paraId="02544E2A" w14:textId="77777777" w:rsidR="00C86626" w:rsidRPr="00C86626" w:rsidRDefault="00C86626" w:rsidP="007E0152">
            <w:pPr>
              <w:spacing w:after="150"/>
              <w:rPr>
                <w:rFonts w:ascii="Arial" w:hAnsi="Arial" w:cs="Arial"/>
              </w:rPr>
            </w:pPr>
            <w:r w:rsidRPr="00C86626">
              <w:rPr>
                <w:rFonts w:ascii="Arial" w:hAnsi="Arial" w:cs="Arial"/>
                <w:color w:val="000000"/>
              </w:rPr>
              <w:t>● састави записник са састанка</w:t>
            </w:r>
          </w:p>
          <w:p w14:paraId="7747510F" w14:textId="77777777" w:rsidR="00C86626" w:rsidRPr="00C86626" w:rsidRDefault="00C86626" w:rsidP="007E0152">
            <w:pPr>
              <w:spacing w:after="150"/>
              <w:rPr>
                <w:rFonts w:ascii="Arial" w:hAnsi="Arial" w:cs="Arial"/>
              </w:rPr>
            </w:pPr>
            <w:r w:rsidRPr="00C86626">
              <w:rPr>
                <w:rFonts w:ascii="Arial" w:hAnsi="Arial" w:cs="Arial"/>
                <w:color w:val="000000"/>
              </w:rPr>
              <w:t>● организује простор, материјал и опрему потребну за одржавање семинара</w:t>
            </w:r>
          </w:p>
          <w:p w14:paraId="05FDA850" w14:textId="77777777" w:rsidR="00C86626" w:rsidRPr="00C86626" w:rsidRDefault="00C86626" w:rsidP="007E0152">
            <w:pPr>
              <w:spacing w:after="150"/>
              <w:rPr>
                <w:rFonts w:ascii="Arial" w:hAnsi="Arial" w:cs="Arial"/>
              </w:rPr>
            </w:pPr>
            <w:r w:rsidRPr="00C86626">
              <w:rPr>
                <w:rFonts w:ascii="Arial" w:hAnsi="Arial" w:cs="Arial"/>
                <w:color w:val="000000"/>
              </w:rPr>
              <w:t>● прати протокол остваривања планираних активности на семинару/конференцији</w:t>
            </w:r>
          </w:p>
          <w:p w14:paraId="6F2EB2D7" w14:textId="77777777" w:rsidR="00C86626" w:rsidRPr="00C86626" w:rsidRDefault="00C86626" w:rsidP="007E0152">
            <w:pPr>
              <w:spacing w:after="150"/>
              <w:rPr>
                <w:rFonts w:ascii="Arial" w:hAnsi="Arial" w:cs="Arial"/>
              </w:rPr>
            </w:pPr>
            <w:r w:rsidRPr="00C86626">
              <w:rPr>
                <w:rFonts w:ascii="Arial" w:hAnsi="Arial" w:cs="Arial"/>
                <w:color w:val="000000"/>
              </w:rPr>
              <w:t>● изради извештај са састанка/семинара/конференције</w:t>
            </w:r>
          </w:p>
        </w:tc>
        <w:tc>
          <w:tcPr>
            <w:tcW w:w="1044" w:type="dxa"/>
            <w:tcBorders>
              <w:top w:val="single" w:sz="8" w:space="0" w:color="000000"/>
              <w:left w:val="single" w:sz="8" w:space="0" w:color="000000"/>
              <w:bottom w:val="single" w:sz="8" w:space="0" w:color="000000"/>
              <w:right w:val="single" w:sz="8" w:space="0" w:color="000000"/>
            </w:tcBorders>
            <w:vAlign w:val="center"/>
          </w:tcPr>
          <w:p w14:paraId="6D8FE1A2" w14:textId="77777777" w:rsidR="00C86626" w:rsidRPr="00C86626" w:rsidRDefault="00C86626" w:rsidP="007E0152">
            <w:pPr>
              <w:spacing w:after="150"/>
              <w:rPr>
                <w:rFonts w:ascii="Arial" w:hAnsi="Arial" w:cs="Arial"/>
              </w:rPr>
            </w:pPr>
            <w:r w:rsidRPr="00C86626">
              <w:rPr>
                <w:rFonts w:ascii="Arial" w:hAnsi="Arial" w:cs="Arial"/>
                <w:color w:val="000000"/>
              </w:rPr>
              <w:t>● Организовање службеног путовања</w:t>
            </w:r>
          </w:p>
          <w:p w14:paraId="43CFE3AF" w14:textId="77777777" w:rsidR="00C86626" w:rsidRPr="00C86626" w:rsidRDefault="00C86626" w:rsidP="007E0152">
            <w:pPr>
              <w:spacing w:after="150"/>
              <w:rPr>
                <w:rFonts w:ascii="Arial" w:hAnsi="Arial" w:cs="Arial"/>
              </w:rPr>
            </w:pPr>
            <w:r w:rsidRPr="00C86626">
              <w:rPr>
                <w:rFonts w:ascii="Arial" w:hAnsi="Arial" w:cs="Arial"/>
                <w:color w:val="000000"/>
              </w:rPr>
              <w:t>● Организовање састанка</w:t>
            </w:r>
          </w:p>
          <w:p w14:paraId="195E96B4" w14:textId="77777777" w:rsidR="00C86626" w:rsidRPr="00C86626" w:rsidRDefault="00C86626" w:rsidP="007E0152">
            <w:pPr>
              <w:spacing w:after="150"/>
              <w:rPr>
                <w:rFonts w:ascii="Arial" w:hAnsi="Arial" w:cs="Arial"/>
              </w:rPr>
            </w:pPr>
            <w:r w:rsidRPr="00C86626">
              <w:rPr>
                <w:rFonts w:ascii="Arial" w:hAnsi="Arial" w:cs="Arial"/>
                <w:color w:val="000000"/>
              </w:rPr>
              <w:t>● Организовање семинара/конференција</w:t>
            </w:r>
          </w:p>
        </w:tc>
        <w:tc>
          <w:tcPr>
            <w:tcW w:w="0" w:type="auto"/>
            <w:vMerge/>
            <w:tcBorders>
              <w:top w:val="nil"/>
              <w:left w:val="single" w:sz="8" w:space="0" w:color="000000"/>
              <w:bottom w:val="single" w:sz="8" w:space="0" w:color="000000"/>
              <w:right w:val="single" w:sz="8" w:space="0" w:color="000000"/>
            </w:tcBorders>
          </w:tcPr>
          <w:p w14:paraId="5CC840F8" w14:textId="77777777" w:rsidR="00C86626" w:rsidRPr="00C86626" w:rsidRDefault="00C86626" w:rsidP="007E0152">
            <w:pPr>
              <w:rPr>
                <w:rFonts w:ascii="Arial" w:hAnsi="Arial" w:cs="Arial"/>
              </w:rPr>
            </w:pPr>
          </w:p>
        </w:tc>
      </w:tr>
      <w:tr w:rsidR="00C86626" w:rsidRPr="00C86626" w14:paraId="43F22BE2"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5B6A20EC"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акти у области парничног поступка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117DEDC1"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да самостално израђују акте и обрасце из области парничног поступка</w:t>
            </w:r>
          </w:p>
        </w:tc>
        <w:tc>
          <w:tcPr>
            <w:tcW w:w="1559" w:type="dxa"/>
            <w:tcBorders>
              <w:top w:val="single" w:sz="8" w:space="0" w:color="000000"/>
              <w:left w:val="single" w:sz="8" w:space="0" w:color="000000"/>
              <w:bottom w:val="single" w:sz="8" w:space="0" w:color="000000"/>
              <w:right w:val="single" w:sz="8" w:space="0" w:color="000000"/>
            </w:tcBorders>
            <w:vAlign w:val="center"/>
          </w:tcPr>
          <w:p w14:paraId="2716CDCC"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тужбе</w:t>
            </w:r>
          </w:p>
          <w:p w14:paraId="30E1C5EE"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тужбу по задатим параметрима</w:t>
            </w:r>
          </w:p>
          <w:p w14:paraId="6073057D"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преписе одговора на тужбу и противтужбе</w:t>
            </w:r>
          </w:p>
          <w:p w14:paraId="37A677EF"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предлог за враћање у пређашње стање по задатим параметрима</w:t>
            </w:r>
          </w:p>
          <w:p w14:paraId="0853D868"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преписе записника са главне расправе у парничном поступку и записника о судском поравнању</w:t>
            </w:r>
          </w:p>
          <w:p w14:paraId="13A1B353"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различитих врста пресуда у парничном поступку</w:t>
            </w:r>
          </w:p>
          <w:p w14:paraId="3D692AB4" w14:textId="77777777" w:rsidR="00C86626" w:rsidRPr="00C86626" w:rsidRDefault="00C86626" w:rsidP="007E0152">
            <w:pPr>
              <w:spacing w:after="150"/>
              <w:rPr>
                <w:rFonts w:ascii="Arial" w:hAnsi="Arial" w:cs="Arial"/>
              </w:rPr>
            </w:pPr>
            <w:r w:rsidRPr="00C86626">
              <w:rPr>
                <w:rFonts w:ascii="Arial" w:hAnsi="Arial" w:cs="Arial"/>
                <w:color w:val="000000"/>
              </w:rPr>
              <w:t>● обликује решење у парничном поступку према задатим елементима</w:t>
            </w:r>
          </w:p>
          <w:p w14:paraId="06981409" w14:textId="77777777" w:rsidR="00C86626" w:rsidRPr="00C86626" w:rsidRDefault="00C86626" w:rsidP="007E0152">
            <w:pPr>
              <w:spacing w:after="150"/>
              <w:rPr>
                <w:rFonts w:ascii="Arial" w:hAnsi="Arial" w:cs="Arial"/>
              </w:rPr>
            </w:pPr>
            <w:r w:rsidRPr="00C86626">
              <w:rPr>
                <w:rFonts w:ascii="Arial" w:hAnsi="Arial" w:cs="Arial"/>
                <w:color w:val="000000"/>
              </w:rPr>
              <w:t>● састави жалбу према задатим елементима</w:t>
            </w:r>
          </w:p>
        </w:tc>
        <w:tc>
          <w:tcPr>
            <w:tcW w:w="1044" w:type="dxa"/>
            <w:tcBorders>
              <w:top w:val="single" w:sz="8" w:space="0" w:color="000000"/>
              <w:left w:val="single" w:sz="8" w:space="0" w:color="000000"/>
              <w:bottom w:val="single" w:sz="8" w:space="0" w:color="000000"/>
              <w:right w:val="single" w:sz="8" w:space="0" w:color="000000"/>
            </w:tcBorders>
            <w:vAlign w:val="center"/>
          </w:tcPr>
          <w:p w14:paraId="13454C2D" w14:textId="77777777" w:rsidR="00C86626" w:rsidRPr="00C86626" w:rsidRDefault="00C86626" w:rsidP="007E0152">
            <w:pPr>
              <w:spacing w:after="150"/>
              <w:rPr>
                <w:rFonts w:ascii="Arial" w:hAnsi="Arial" w:cs="Arial"/>
              </w:rPr>
            </w:pPr>
            <w:r w:rsidRPr="00C86626">
              <w:rPr>
                <w:rFonts w:ascii="Arial" w:hAnsi="Arial" w:cs="Arial"/>
                <w:color w:val="000000"/>
              </w:rPr>
              <w:t>● Тужба</w:t>
            </w:r>
          </w:p>
          <w:p w14:paraId="648828F2" w14:textId="77777777" w:rsidR="00C86626" w:rsidRPr="00C86626" w:rsidRDefault="00C86626" w:rsidP="007E0152">
            <w:pPr>
              <w:spacing w:after="150"/>
              <w:rPr>
                <w:rFonts w:ascii="Arial" w:hAnsi="Arial" w:cs="Arial"/>
              </w:rPr>
            </w:pPr>
            <w:r w:rsidRPr="00C86626">
              <w:rPr>
                <w:rFonts w:ascii="Arial" w:hAnsi="Arial" w:cs="Arial"/>
                <w:color w:val="000000"/>
              </w:rPr>
              <w:t>● Одговор на тужбу</w:t>
            </w:r>
          </w:p>
          <w:p w14:paraId="5697BA82" w14:textId="77777777" w:rsidR="00C86626" w:rsidRPr="00C86626" w:rsidRDefault="00C86626" w:rsidP="007E0152">
            <w:pPr>
              <w:spacing w:after="150"/>
              <w:rPr>
                <w:rFonts w:ascii="Arial" w:hAnsi="Arial" w:cs="Arial"/>
              </w:rPr>
            </w:pPr>
            <w:r w:rsidRPr="00C86626">
              <w:rPr>
                <w:rFonts w:ascii="Arial" w:hAnsi="Arial" w:cs="Arial"/>
                <w:color w:val="000000"/>
              </w:rPr>
              <w:t>● Противтужба</w:t>
            </w:r>
          </w:p>
          <w:p w14:paraId="15DAEAF7" w14:textId="77777777" w:rsidR="00C86626" w:rsidRPr="00C86626" w:rsidRDefault="00C86626" w:rsidP="007E0152">
            <w:pPr>
              <w:spacing w:after="150"/>
              <w:rPr>
                <w:rFonts w:ascii="Arial" w:hAnsi="Arial" w:cs="Arial"/>
              </w:rPr>
            </w:pPr>
            <w:r w:rsidRPr="00C86626">
              <w:rPr>
                <w:rFonts w:ascii="Arial" w:hAnsi="Arial" w:cs="Arial"/>
                <w:color w:val="000000"/>
              </w:rPr>
              <w:t>● Предлог за враћање у пређашње стање</w:t>
            </w:r>
          </w:p>
          <w:p w14:paraId="0A74C220" w14:textId="77777777" w:rsidR="00C86626" w:rsidRPr="00C86626" w:rsidRDefault="00C86626" w:rsidP="007E0152">
            <w:pPr>
              <w:spacing w:after="150"/>
              <w:rPr>
                <w:rFonts w:ascii="Arial" w:hAnsi="Arial" w:cs="Arial"/>
              </w:rPr>
            </w:pPr>
            <w:r w:rsidRPr="00C86626">
              <w:rPr>
                <w:rFonts w:ascii="Arial" w:hAnsi="Arial" w:cs="Arial"/>
                <w:color w:val="000000"/>
              </w:rPr>
              <w:t>● Записник са главне расправе</w:t>
            </w:r>
          </w:p>
          <w:p w14:paraId="3C480889" w14:textId="77777777" w:rsidR="00C86626" w:rsidRPr="00C86626" w:rsidRDefault="00C86626" w:rsidP="007E0152">
            <w:pPr>
              <w:spacing w:after="150"/>
              <w:rPr>
                <w:rFonts w:ascii="Arial" w:hAnsi="Arial" w:cs="Arial"/>
              </w:rPr>
            </w:pPr>
            <w:r w:rsidRPr="00C86626">
              <w:rPr>
                <w:rFonts w:ascii="Arial" w:hAnsi="Arial" w:cs="Arial"/>
                <w:color w:val="000000"/>
              </w:rPr>
              <w:t>● Записник о судском поравнању</w:t>
            </w:r>
          </w:p>
          <w:p w14:paraId="327C517A" w14:textId="77777777" w:rsidR="00C86626" w:rsidRPr="00C86626" w:rsidRDefault="00C86626" w:rsidP="007E0152">
            <w:pPr>
              <w:spacing w:after="150"/>
              <w:rPr>
                <w:rFonts w:ascii="Arial" w:hAnsi="Arial" w:cs="Arial"/>
              </w:rPr>
            </w:pPr>
            <w:r w:rsidRPr="00C86626">
              <w:rPr>
                <w:rFonts w:ascii="Arial" w:hAnsi="Arial" w:cs="Arial"/>
                <w:color w:val="000000"/>
              </w:rPr>
              <w:t>● Пресуда</w:t>
            </w:r>
          </w:p>
          <w:p w14:paraId="664E89C3" w14:textId="77777777" w:rsidR="00C86626" w:rsidRPr="00C86626" w:rsidRDefault="00C86626" w:rsidP="007E0152">
            <w:pPr>
              <w:spacing w:after="150"/>
              <w:rPr>
                <w:rFonts w:ascii="Arial" w:hAnsi="Arial" w:cs="Arial"/>
              </w:rPr>
            </w:pPr>
            <w:r w:rsidRPr="00C86626">
              <w:rPr>
                <w:rFonts w:ascii="Arial" w:hAnsi="Arial" w:cs="Arial"/>
                <w:color w:val="000000"/>
              </w:rPr>
              <w:t>● Делимична пресуда</w:t>
            </w:r>
          </w:p>
          <w:p w14:paraId="6E07F2E0" w14:textId="77777777" w:rsidR="00C86626" w:rsidRPr="00C86626" w:rsidRDefault="00C86626" w:rsidP="007E0152">
            <w:pPr>
              <w:spacing w:after="150"/>
              <w:rPr>
                <w:rFonts w:ascii="Arial" w:hAnsi="Arial" w:cs="Arial"/>
              </w:rPr>
            </w:pPr>
            <w:r w:rsidRPr="00C86626">
              <w:rPr>
                <w:rFonts w:ascii="Arial" w:hAnsi="Arial" w:cs="Arial"/>
                <w:color w:val="000000"/>
              </w:rPr>
              <w:t>● Међупресуда</w:t>
            </w:r>
          </w:p>
          <w:p w14:paraId="41FD70F0" w14:textId="77777777" w:rsidR="00C86626" w:rsidRPr="00C86626" w:rsidRDefault="00C86626" w:rsidP="007E0152">
            <w:pPr>
              <w:spacing w:after="150"/>
              <w:rPr>
                <w:rFonts w:ascii="Arial" w:hAnsi="Arial" w:cs="Arial"/>
              </w:rPr>
            </w:pPr>
            <w:r w:rsidRPr="00C86626">
              <w:rPr>
                <w:rFonts w:ascii="Arial" w:hAnsi="Arial" w:cs="Arial"/>
                <w:color w:val="000000"/>
              </w:rPr>
              <w:t>● Пресуда на основу признања</w:t>
            </w:r>
          </w:p>
          <w:p w14:paraId="32E280E1" w14:textId="77777777" w:rsidR="00C86626" w:rsidRPr="00C86626" w:rsidRDefault="00C86626" w:rsidP="007E0152">
            <w:pPr>
              <w:spacing w:after="150"/>
              <w:rPr>
                <w:rFonts w:ascii="Arial" w:hAnsi="Arial" w:cs="Arial"/>
              </w:rPr>
            </w:pPr>
            <w:r w:rsidRPr="00C86626">
              <w:rPr>
                <w:rFonts w:ascii="Arial" w:hAnsi="Arial" w:cs="Arial"/>
                <w:color w:val="000000"/>
              </w:rPr>
              <w:t>● Пресуда на основу одрицања</w:t>
            </w:r>
          </w:p>
          <w:p w14:paraId="3676FB79" w14:textId="77777777" w:rsidR="00C86626" w:rsidRPr="00C86626" w:rsidRDefault="00C86626" w:rsidP="007E0152">
            <w:pPr>
              <w:spacing w:after="150"/>
              <w:rPr>
                <w:rFonts w:ascii="Arial" w:hAnsi="Arial" w:cs="Arial"/>
              </w:rPr>
            </w:pPr>
            <w:r w:rsidRPr="00C86626">
              <w:rPr>
                <w:rFonts w:ascii="Arial" w:hAnsi="Arial" w:cs="Arial"/>
                <w:color w:val="000000"/>
              </w:rPr>
              <w:t>● Пресуда због пропуштања</w:t>
            </w:r>
          </w:p>
          <w:p w14:paraId="0D9A3298" w14:textId="77777777" w:rsidR="00C86626" w:rsidRPr="00C86626" w:rsidRDefault="00C86626" w:rsidP="007E0152">
            <w:pPr>
              <w:spacing w:after="150"/>
              <w:rPr>
                <w:rFonts w:ascii="Arial" w:hAnsi="Arial" w:cs="Arial"/>
              </w:rPr>
            </w:pPr>
            <w:r w:rsidRPr="00C86626">
              <w:rPr>
                <w:rFonts w:ascii="Arial" w:hAnsi="Arial" w:cs="Arial"/>
                <w:color w:val="000000"/>
              </w:rPr>
              <w:t>● Допунска пресуда</w:t>
            </w:r>
          </w:p>
          <w:p w14:paraId="6F939854" w14:textId="77777777" w:rsidR="00C86626" w:rsidRPr="00C86626" w:rsidRDefault="00C86626" w:rsidP="007E0152">
            <w:pPr>
              <w:spacing w:after="150"/>
              <w:rPr>
                <w:rFonts w:ascii="Arial" w:hAnsi="Arial" w:cs="Arial"/>
              </w:rPr>
            </w:pPr>
            <w:r w:rsidRPr="00C86626">
              <w:rPr>
                <w:rFonts w:ascii="Arial" w:hAnsi="Arial" w:cs="Arial"/>
                <w:color w:val="000000"/>
              </w:rPr>
              <w:t>● Решење у парничном поступку</w:t>
            </w:r>
          </w:p>
          <w:p w14:paraId="0C47C7AE" w14:textId="77777777" w:rsidR="00C86626" w:rsidRPr="00C86626" w:rsidRDefault="00C86626" w:rsidP="007E0152">
            <w:pPr>
              <w:spacing w:after="150"/>
              <w:rPr>
                <w:rFonts w:ascii="Arial" w:hAnsi="Arial" w:cs="Arial"/>
              </w:rPr>
            </w:pPr>
            <w:r w:rsidRPr="00C86626">
              <w:rPr>
                <w:rFonts w:ascii="Arial" w:hAnsi="Arial" w:cs="Arial"/>
                <w:color w:val="000000"/>
              </w:rPr>
              <w:t>● Жалба</w:t>
            </w:r>
          </w:p>
        </w:tc>
        <w:tc>
          <w:tcPr>
            <w:tcW w:w="8369" w:type="dxa"/>
            <w:vMerge w:val="restart"/>
            <w:tcBorders>
              <w:top w:val="single" w:sz="8" w:space="0" w:color="000000"/>
              <w:left w:val="single" w:sz="8" w:space="0" w:color="000000"/>
              <w:bottom w:val="single" w:sz="8" w:space="0" w:color="000000"/>
              <w:right w:val="single" w:sz="8" w:space="0" w:color="000000"/>
            </w:tcBorders>
            <w:vAlign w:val="center"/>
          </w:tcPr>
          <w:p w14:paraId="38C406BF" w14:textId="77777777" w:rsidR="00C86626" w:rsidRPr="00C86626" w:rsidRDefault="00C86626" w:rsidP="007E0152">
            <w:pPr>
              <w:spacing w:after="150"/>
              <w:rPr>
                <w:rFonts w:ascii="Arial" w:hAnsi="Arial" w:cs="Arial"/>
              </w:rPr>
            </w:pPr>
            <w:r w:rsidRPr="00C86626">
              <w:rPr>
                <w:rFonts w:ascii="Arial" w:hAnsi="Arial" w:cs="Arial"/>
                <w:b/>
                <w:color w:val="000000"/>
              </w:rPr>
              <w:t>Препорука за реализацију наставе</w:t>
            </w:r>
          </w:p>
          <w:p w14:paraId="5343B17D" w14:textId="77777777" w:rsidR="00C86626" w:rsidRPr="00C86626" w:rsidRDefault="00C86626" w:rsidP="007E0152">
            <w:pPr>
              <w:spacing w:after="150"/>
              <w:rPr>
                <w:rFonts w:ascii="Arial" w:hAnsi="Arial" w:cs="Arial"/>
              </w:rPr>
            </w:pPr>
            <w:r w:rsidRPr="00C86626">
              <w:rPr>
                <w:rFonts w:ascii="Arial" w:hAnsi="Arial" w:cs="Arial"/>
                <w:color w:val="000000"/>
              </w:rPr>
              <w:t>Садржаји предмета су организовани у тематске целине за које је наведен оријентациони број часова за реализацију. Наставник при реализацији, усклађује динамику рада са динамиком рада и реализације тема наставника који реализују предмете који су хоризонтално повезани: Правни поступци, Правни промет, Право интелектуалне својине и Радно право. Тиме дефинише динамику обраде садржаја и реализације исхода сваке од тема. Тако свака тема добија адекватан простор и омогућава да се планирани циљеви и исходи предмета остваре.</w:t>
            </w:r>
          </w:p>
          <w:p w14:paraId="66FCFC06"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уз стално усавршавање постојећих оперативних система који се користе на рачунарима како би ученици препознали потребу сталног усавршавања.</w:t>
            </w:r>
          </w:p>
          <w:p w14:paraId="125D5670"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одвија се на сваком часу, свака активност је добра прилика за процену напредовања и давање повратне информације.</w:t>
            </w:r>
          </w:p>
          <w:p w14:paraId="21C9BB84"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p w14:paraId="532B6C9A" w14:textId="77777777" w:rsidR="00C86626" w:rsidRPr="00C86626" w:rsidRDefault="00C86626" w:rsidP="007E0152">
            <w:pPr>
              <w:spacing w:after="150"/>
              <w:rPr>
                <w:rFonts w:ascii="Arial" w:hAnsi="Arial" w:cs="Arial"/>
              </w:rPr>
            </w:pPr>
            <w:r w:rsidRPr="00C86626">
              <w:rPr>
                <w:rFonts w:ascii="Arial" w:hAnsi="Arial" w:cs="Arial"/>
                <w:color w:val="000000"/>
              </w:rPr>
              <w:t>За остваривање циљева, при реализацији исхода, потребно је да израђени акти, документи и друга писмена буду садржајно тачна, граматички правилна, материјално и формално исправна са становишта правне науке</w:t>
            </w:r>
          </w:p>
        </w:tc>
      </w:tr>
      <w:tr w:rsidR="00C86626" w:rsidRPr="00C86626" w14:paraId="5878ABA7"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3C8A5212"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акти у области ванпарничног поступка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217B55A2"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аката из области ванпарничног поступка</w:t>
            </w:r>
          </w:p>
        </w:tc>
        <w:tc>
          <w:tcPr>
            <w:tcW w:w="1559" w:type="dxa"/>
            <w:tcBorders>
              <w:top w:val="single" w:sz="8" w:space="0" w:color="000000"/>
              <w:left w:val="single" w:sz="8" w:space="0" w:color="000000"/>
              <w:bottom w:val="single" w:sz="8" w:space="0" w:color="000000"/>
              <w:right w:val="single" w:sz="8" w:space="0" w:color="000000"/>
            </w:tcBorders>
            <w:vAlign w:val="center"/>
          </w:tcPr>
          <w:p w14:paraId="1390DA35"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предлог за покретање ванпарничног поступка по задатим параметрима</w:t>
            </w:r>
          </w:p>
          <w:p w14:paraId="370FD921"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записника</w:t>
            </w:r>
          </w:p>
          <w:p w14:paraId="76099177"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тестамент по задатим параметрима</w:t>
            </w:r>
          </w:p>
          <w:p w14:paraId="681E7132"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захтев за поништење исправе по задатим параметрима</w:t>
            </w:r>
          </w:p>
          <w:p w14:paraId="72E98BD0"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преписе решења о поништењу исправе, лишењу пословне способности и лишењу родитељских права</w:t>
            </w:r>
          </w:p>
        </w:tc>
        <w:tc>
          <w:tcPr>
            <w:tcW w:w="1044" w:type="dxa"/>
            <w:tcBorders>
              <w:top w:val="single" w:sz="8" w:space="0" w:color="000000"/>
              <w:left w:val="single" w:sz="8" w:space="0" w:color="000000"/>
              <w:bottom w:val="single" w:sz="8" w:space="0" w:color="000000"/>
              <w:right w:val="single" w:sz="8" w:space="0" w:color="000000"/>
            </w:tcBorders>
            <w:vAlign w:val="center"/>
          </w:tcPr>
          <w:p w14:paraId="04A5A60C" w14:textId="77777777" w:rsidR="00C86626" w:rsidRPr="00C86626" w:rsidRDefault="00C86626" w:rsidP="007E0152">
            <w:pPr>
              <w:spacing w:after="150"/>
              <w:rPr>
                <w:rFonts w:ascii="Arial" w:hAnsi="Arial" w:cs="Arial"/>
              </w:rPr>
            </w:pPr>
            <w:r w:rsidRPr="00C86626">
              <w:rPr>
                <w:rFonts w:ascii="Arial" w:hAnsi="Arial" w:cs="Arial"/>
                <w:color w:val="000000"/>
              </w:rPr>
              <w:t>● Предлог за покретање поступка</w:t>
            </w:r>
          </w:p>
          <w:p w14:paraId="61DFDB05" w14:textId="77777777" w:rsidR="00C86626" w:rsidRPr="00C86626" w:rsidRDefault="00C86626" w:rsidP="007E0152">
            <w:pPr>
              <w:spacing w:after="150"/>
              <w:rPr>
                <w:rFonts w:ascii="Arial" w:hAnsi="Arial" w:cs="Arial"/>
              </w:rPr>
            </w:pPr>
            <w:r w:rsidRPr="00C86626">
              <w:rPr>
                <w:rFonts w:ascii="Arial" w:hAnsi="Arial" w:cs="Arial"/>
                <w:color w:val="000000"/>
              </w:rPr>
              <w:t>● Решење у ванпарничном поступку</w:t>
            </w:r>
          </w:p>
          <w:p w14:paraId="63E245A7" w14:textId="77777777" w:rsidR="00C86626" w:rsidRPr="00C86626" w:rsidRDefault="00C86626" w:rsidP="007E0152">
            <w:pPr>
              <w:spacing w:after="150"/>
              <w:rPr>
                <w:rFonts w:ascii="Arial" w:hAnsi="Arial" w:cs="Arial"/>
              </w:rPr>
            </w:pPr>
            <w:r w:rsidRPr="00C86626">
              <w:rPr>
                <w:rFonts w:ascii="Arial" w:hAnsi="Arial" w:cs="Arial"/>
                <w:color w:val="000000"/>
              </w:rPr>
              <w:t>● Записник</w:t>
            </w:r>
          </w:p>
          <w:p w14:paraId="7A96F4A7" w14:textId="77777777" w:rsidR="00C86626" w:rsidRPr="00C86626" w:rsidRDefault="00C86626" w:rsidP="007E0152">
            <w:pPr>
              <w:spacing w:after="150"/>
              <w:rPr>
                <w:rFonts w:ascii="Arial" w:hAnsi="Arial" w:cs="Arial"/>
              </w:rPr>
            </w:pPr>
            <w:r w:rsidRPr="00C86626">
              <w:rPr>
                <w:rFonts w:ascii="Arial" w:hAnsi="Arial" w:cs="Arial"/>
                <w:color w:val="000000"/>
              </w:rPr>
              <w:t>● Тестамент</w:t>
            </w:r>
          </w:p>
          <w:p w14:paraId="0C349478" w14:textId="77777777" w:rsidR="00C86626" w:rsidRPr="00C86626" w:rsidRDefault="00C86626" w:rsidP="007E0152">
            <w:pPr>
              <w:spacing w:after="150"/>
              <w:rPr>
                <w:rFonts w:ascii="Arial" w:hAnsi="Arial" w:cs="Arial"/>
              </w:rPr>
            </w:pPr>
            <w:r w:rsidRPr="00C86626">
              <w:rPr>
                <w:rFonts w:ascii="Arial" w:hAnsi="Arial" w:cs="Arial"/>
                <w:color w:val="000000"/>
              </w:rPr>
              <w:t>● Поништај исправе</w:t>
            </w:r>
          </w:p>
        </w:tc>
        <w:tc>
          <w:tcPr>
            <w:tcW w:w="0" w:type="auto"/>
            <w:vMerge/>
            <w:tcBorders>
              <w:top w:val="nil"/>
              <w:left w:val="single" w:sz="8" w:space="0" w:color="000000"/>
              <w:bottom w:val="single" w:sz="8" w:space="0" w:color="000000"/>
              <w:right w:val="single" w:sz="8" w:space="0" w:color="000000"/>
            </w:tcBorders>
          </w:tcPr>
          <w:p w14:paraId="5830855A" w14:textId="77777777" w:rsidR="00C86626" w:rsidRPr="00C86626" w:rsidRDefault="00C86626" w:rsidP="007E0152">
            <w:pPr>
              <w:rPr>
                <w:rFonts w:ascii="Arial" w:hAnsi="Arial" w:cs="Arial"/>
              </w:rPr>
            </w:pPr>
          </w:p>
        </w:tc>
      </w:tr>
      <w:tr w:rsidR="00C86626" w:rsidRPr="00C86626" w14:paraId="52ED199A"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285E1D55"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акти у области извршног поступка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3D97FC6D"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аката и образаца из области извршног поступка</w:t>
            </w:r>
          </w:p>
        </w:tc>
        <w:tc>
          <w:tcPr>
            <w:tcW w:w="1559" w:type="dxa"/>
            <w:tcBorders>
              <w:top w:val="single" w:sz="8" w:space="0" w:color="000000"/>
              <w:left w:val="single" w:sz="8" w:space="0" w:color="000000"/>
              <w:bottom w:val="single" w:sz="8" w:space="0" w:color="000000"/>
              <w:right w:val="single" w:sz="8" w:space="0" w:color="000000"/>
            </w:tcBorders>
            <w:vAlign w:val="center"/>
          </w:tcPr>
          <w:p w14:paraId="0ABBC46F"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предлог за извршење по задатим параметрима</w:t>
            </w:r>
          </w:p>
          <w:p w14:paraId="606B79D7"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решења о извршењу</w:t>
            </w:r>
          </w:p>
          <w:p w14:paraId="162E0AB2"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захтев за изузеће судије по задатим параметрима</w:t>
            </w:r>
          </w:p>
          <w:p w14:paraId="7F5CFD1E"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закључак о предузимању извршних радњи</w:t>
            </w:r>
          </w:p>
          <w:p w14:paraId="2D67596B"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приговора</w:t>
            </w:r>
          </w:p>
          <w:p w14:paraId="70DE188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жалбу извршног дужника по задатим параметрима</w:t>
            </w:r>
          </w:p>
          <w:p w14:paraId="13604897"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решење о извршењу по задатим параметрима</w:t>
            </w:r>
          </w:p>
        </w:tc>
        <w:tc>
          <w:tcPr>
            <w:tcW w:w="1044" w:type="dxa"/>
            <w:tcBorders>
              <w:top w:val="single" w:sz="8" w:space="0" w:color="000000"/>
              <w:left w:val="single" w:sz="8" w:space="0" w:color="000000"/>
              <w:bottom w:val="single" w:sz="8" w:space="0" w:color="000000"/>
              <w:right w:val="single" w:sz="8" w:space="0" w:color="000000"/>
            </w:tcBorders>
            <w:vAlign w:val="center"/>
          </w:tcPr>
          <w:p w14:paraId="6FCD9667" w14:textId="77777777" w:rsidR="00C86626" w:rsidRPr="00C86626" w:rsidRDefault="00C86626" w:rsidP="007E0152">
            <w:pPr>
              <w:spacing w:after="150"/>
              <w:rPr>
                <w:rFonts w:ascii="Arial" w:hAnsi="Arial" w:cs="Arial"/>
              </w:rPr>
            </w:pPr>
            <w:r w:rsidRPr="00C86626">
              <w:rPr>
                <w:rFonts w:ascii="Arial" w:hAnsi="Arial" w:cs="Arial"/>
                <w:color w:val="000000"/>
              </w:rPr>
              <w:t>● Предлог за извршење</w:t>
            </w:r>
          </w:p>
          <w:p w14:paraId="3D0FED8C" w14:textId="77777777" w:rsidR="00C86626" w:rsidRPr="00C86626" w:rsidRDefault="00C86626" w:rsidP="007E0152">
            <w:pPr>
              <w:spacing w:after="150"/>
              <w:rPr>
                <w:rFonts w:ascii="Arial" w:hAnsi="Arial" w:cs="Arial"/>
              </w:rPr>
            </w:pPr>
            <w:r w:rsidRPr="00C86626">
              <w:rPr>
                <w:rFonts w:ascii="Arial" w:hAnsi="Arial" w:cs="Arial"/>
                <w:color w:val="000000"/>
              </w:rPr>
              <w:t>● Решење о извршењу</w:t>
            </w:r>
          </w:p>
          <w:p w14:paraId="2718DEB7" w14:textId="77777777" w:rsidR="00C86626" w:rsidRPr="00C86626" w:rsidRDefault="00C86626" w:rsidP="007E0152">
            <w:pPr>
              <w:spacing w:after="150"/>
              <w:rPr>
                <w:rFonts w:ascii="Arial" w:hAnsi="Arial" w:cs="Arial"/>
              </w:rPr>
            </w:pPr>
            <w:r w:rsidRPr="00C86626">
              <w:rPr>
                <w:rFonts w:ascii="Arial" w:hAnsi="Arial" w:cs="Arial"/>
                <w:color w:val="000000"/>
              </w:rPr>
              <w:t>● Захтев за изузеће судије</w:t>
            </w:r>
          </w:p>
          <w:p w14:paraId="0024D792" w14:textId="77777777" w:rsidR="00C86626" w:rsidRPr="00C86626" w:rsidRDefault="00C86626" w:rsidP="007E0152">
            <w:pPr>
              <w:spacing w:after="150"/>
              <w:rPr>
                <w:rFonts w:ascii="Arial" w:hAnsi="Arial" w:cs="Arial"/>
              </w:rPr>
            </w:pPr>
            <w:r w:rsidRPr="00C86626">
              <w:rPr>
                <w:rFonts w:ascii="Arial" w:hAnsi="Arial" w:cs="Arial"/>
                <w:color w:val="000000"/>
              </w:rPr>
              <w:t>● Жалба</w:t>
            </w:r>
          </w:p>
          <w:p w14:paraId="206E9B49" w14:textId="77777777" w:rsidR="00C86626" w:rsidRPr="00C86626" w:rsidRDefault="00C86626" w:rsidP="007E0152">
            <w:pPr>
              <w:spacing w:after="150"/>
              <w:rPr>
                <w:rFonts w:ascii="Arial" w:hAnsi="Arial" w:cs="Arial"/>
              </w:rPr>
            </w:pPr>
            <w:r w:rsidRPr="00C86626">
              <w:rPr>
                <w:rFonts w:ascii="Arial" w:hAnsi="Arial" w:cs="Arial"/>
                <w:color w:val="000000"/>
              </w:rPr>
              <w:t>● Закључак о предузимању извршних радњи</w:t>
            </w:r>
          </w:p>
          <w:p w14:paraId="4E480F8B" w14:textId="77777777" w:rsidR="00C86626" w:rsidRPr="00C86626" w:rsidRDefault="00C86626" w:rsidP="007E0152">
            <w:pPr>
              <w:spacing w:after="150"/>
              <w:rPr>
                <w:rFonts w:ascii="Arial" w:hAnsi="Arial" w:cs="Arial"/>
              </w:rPr>
            </w:pPr>
            <w:r w:rsidRPr="00C86626">
              <w:rPr>
                <w:rFonts w:ascii="Arial" w:hAnsi="Arial" w:cs="Arial"/>
                <w:color w:val="000000"/>
              </w:rPr>
              <w:t>● Приговор</w:t>
            </w:r>
          </w:p>
        </w:tc>
        <w:tc>
          <w:tcPr>
            <w:tcW w:w="0" w:type="auto"/>
            <w:vMerge/>
            <w:tcBorders>
              <w:top w:val="nil"/>
              <w:left w:val="single" w:sz="8" w:space="0" w:color="000000"/>
              <w:bottom w:val="single" w:sz="8" w:space="0" w:color="000000"/>
              <w:right w:val="single" w:sz="8" w:space="0" w:color="000000"/>
            </w:tcBorders>
          </w:tcPr>
          <w:p w14:paraId="3D892F6C" w14:textId="77777777" w:rsidR="00C86626" w:rsidRPr="00C86626" w:rsidRDefault="00C86626" w:rsidP="007E0152">
            <w:pPr>
              <w:rPr>
                <w:rFonts w:ascii="Arial" w:hAnsi="Arial" w:cs="Arial"/>
              </w:rPr>
            </w:pPr>
          </w:p>
        </w:tc>
      </w:tr>
      <w:tr w:rsidR="00C86626" w:rsidRPr="00C86626" w14:paraId="4D468951"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6CFBFAD7"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акти у области, здравственог и пензијског и инвалидског осигурања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19D2F867"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аката и образаца из области радног права</w:t>
            </w:r>
          </w:p>
        </w:tc>
        <w:tc>
          <w:tcPr>
            <w:tcW w:w="1559" w:type="dxa"/>
            <w:tcBorders>
              <w:top w:val="single" w:sz="8" w:space="0" w:color="000000"/>
              <w:left w:val="single" w:sz="8" w:space="0" w:color="000000"/>
              <w:bottom w:val="single" w:sz="8" w:space="0" w:color="000000"/>
              <w:right w:val="single" w:sz="8" w:space="0" w:color="000000"/>
            </w:tcBorders>
            <w:vAlign w:val="center"/>
          </w:tcPr>
          <w:p w14:paraId="4D904948"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попуни захтев за остваривање права из социјалног осигурања</w:t>
            </w:r>
          </w:p>
          <w:p w14:paraId="33581C09"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потврде о потреби путовања у циљу остваривања здравствене заштите</w:t>
            </w:r>
          </w:p>
          <w:p w14:paraId="563846AE"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решења о признавању права на старосну пензију</w:t>
            </w:r>
          </w:p>
          <w:p w14:paraId="47FC7101"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решења о признавању права на инвалидску пензију</w:t>
            </w:r>
          </w:p>
          <w:p w14:paraId="3A880D81"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решења о признавању права на породичну пензију</w:t>
            </w:r>
          </w:p>
          <w:p w14:paraId="107AD50C" w14:textId="77777777" w:rsidR="00C86626" w:rsidRPr="00C86626" w:rsidRDefault="00C86626" w:rsidP="007E0152">
            <w:pPr>
              <w:spacing w:after="150"/>
              <w:rPr>
                <w:rFonts w:ascii="Arial" w:hAnsi="Arial" w:cs="Arial"/>
              </w:rPr>
            </w:pPr>
            <w:r w:rsidRPr="00C86626">
              <w:rPr>
                <w:rFonts w:ascii="Arial" w:hAnsi="Arial" w:cs="Arial"/>
                <w:color w:val="000000"/>
              </w:rPr>
              <w:t>● изради изреку решења о признавању права на породичну пензију</w:t>
            </w:r>
          </w:p>
        </w:tc>
        <w:tc>
          <w:tcPr>
            <w:tcW w:w="1044" w:type="dxa"/>
            <w:tcBorders>
              <w:top w:val="single" w:sz="8" w:space="0" w:color="000000"/>
              <w:left w:val="single" w:sz="8" w:space="0" w:color="000000"/>
              <w:bottom w:val="single" w:sz="8" w:space="0" w:color="000000"/>
              <w:right w:val="single" w:sz="8" w:space="0" w:color="000000"/>
            </w:tcBorders>
            <w:vAlign w:val="center"/>
          </w:tcPr>
          <w:p w14:paraId="534BF644" w14:textId="77777777" w:rsidR="00C86626" w:rsidRPr="00C86626" w:rsidRDefault="00C86626" w:rsidP="007E0152">
            <w:pPr>
              <w:spacing w:after="150"/>
              <w:rPr>
                <w:rFonts w:ascii="Arial" w:hAnsi="Arial" w:cs="Arial"/>
              </w:rPr>
            </w:pPr>
            <w:r w:rsidRPr="00C86626">
              <w:rPr>
                <w:rFonts w:ascii="Arial" w:hAnsi="Arial" w:cs="Arial"/>
                <w:color w:val="000000"/>
              </w:rPr>
              <w:t>● Захтев за остваривање права из здравственог осигурања</w:t>
            </w:r>
          </w:p>
          <w:p w14:paraId="24335E6E" w14:textId="77777777" w:rsidR="00C86626" w:rsidRPr="00C86626" w:rsidRDefault="00C86626" w:rsidP="007E0152">
            <w:pPr>
              <w:spacing w:after="150"/>
              <w:rPr>
                <w:rFonts w:ascii="Arial" w:hAnsi="Arial" w:cs="Arial"/>
              </w:rPr>
            </w:pPr>
            <w:r w:rsidRPr="00C86626">
              <w:rPr>
                <w:rFonts w:ascii="Arial" w:hAnsi="Arial" w:cs="Arial"/>
                <w:color w:val="000000"/>
              </w:rPr>
              <w:t>● Потврда о потреби путовања у циљу остваривања здравствене заштите</w:t>
            </w:r>
          </w:p>
          <w:p w14:paraId="61BA5FA0" w14:textId="77777777" w:rsidR="00C86626" w:rsidRPr="00C86626" w:rsidRDefault="00C86626" w:rsidP="007E0152">
            <w:pPr>
              <w:spacing w:after="150"/>
              <w:rPr>
                <w:rFonts w:ascii="Arial" w:hAnsi="Arial" w:cs="Arial"/>
              </w:rPr>
            </w:pPr>
            <w:r w:rsidRPr="00C86626">
              <w:rPr>
                <w:rFonts w:ascii="Arial" w:hAnsi="Arial" w:cs="Arial"/>
                <w:color w:val="000000"/>
              </w:rPr>
              <w:t>● Решење о признавању права на старосну пензију</w:t>
            </w:r>
          </w:p>
          <w:p w14:paraId="45F369C5" w14:textId="77777777" w:rsidR="00C86626" w:rsidRPr="00C86626" w:rsidRDefault="00C86626" w:rsidP="007E0152">
            <w:pPr>
              <w:spacing w:after="150"/>
              <w:rPr>
                <w:rFonts w:ascii="Arial" w:hAnsi="Arial" w:cs="Arial"/>
              </w:rPr>
            </w:pPr>
            <w:r w:rsidRPr="00C86626">
              <w:rPr>
                <w:rFonts w:ascii="Arial" w:hAnsi="Arial" w:cs="Arial"/>
                <w:color w:val="000000"/>
              </w:rPr>
              <w:t>● Решење о признавању права на инвалидску пензију</w:t>
            </w:r>
          </w:p>
          <w:p w14:paraId="262D92F2" w14:textId="77777777" w:rsidR="00C86626" w:rsidRPr="00C86626" w:rsidRDefault="00C86626" w:rsidP="007E0152">
            <w:pPr>
              <w:spacing w:after="150"/>
              <w:rPr>
                <w:rFonts w:ascii="Arial" w:hAnsi="Arial" w:cs="Arial"/>
              </w:rPr>
            </w:pPr>
            <w:r w:rsidRPr="00C86626">
              <w:rPr>
                <w:rFonts w:ascii="Arial" w:hAnsi="Arial" w:cs="Arial"/>
                <w:color w:val="000000"/>
              </w:rPr>
              <w:t>● Решење о признавању права на породичну пензију</w:t>
            </w:r>
          </w:p>
        </w:tc>
        <w:tc>
          <w:tcPr>
            <w:tcW w:w="0" w:type="auto"/>
            <w:vMerge/>
            <w:tcBorders>
              <w:top w:val="nil"/>
              <w:left w:val="single" w:sz="8" w:space="0" w:color="000000"/>
              <w:bottom w:val="single" w:sz="8" w:space="0" w:color="000000"/>
              <w:right w:val="single" w:sz="8" w:space="0" w:color="000000"/>
            </w:tcBorders>
          </w:tcPr>
          <w:p w14:paraId="3D6B025D" w14:textId="77777777" w:rsidR="00C86626" w:rsidRPr="00C86626" w:rsidRDefault="00C86626" w:rsidP="007E0152">
            <w:pPr>
              <w:rPr>
                <w:rFonts w:ascii="Arial" w:hAnsi="Arial" w:cs="Arial"/>
              </w:rPr>
            </w:pPr>
          </w:p>
        </w:tc>
      </w:tr>
      <w:tr w:rsidR="00C86626" w:rsidRPr="00C86626" w14:paraId="173E58A6"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260ED8F8" w14:textId="77777777" w:rsidR="00C86626" w:rsidRPr="00C86626" w:rsidRDefault="00C86626" w:rsidP="007E0152">
            <w:pPr>
              <w:spacing w:after="150"/>
              <w:rPr>
                <w:rFonts w:ascii="Arial" w:hAnsi="Arial" w:cs="Arial"/>
              </w:rPr>
            </w:pPr>
            <w:r w:rsidRPr="00C86626">
              <w:rPr>
                <w:rFonts w:ascii="Arial" w:hAnsi="Arial" w:cs="Arial"/>
                <w:b/>
                <w:color w:val="000000"/>
              </w:rPr>
              <w:t>Кореспонденција и акти из области заштите интелектуалне својине</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22A67531"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аката и образаца из области права интелектуалне својине</w:t>
            </w:r>
          </w:p>
        </w:tc>
        <w:tc>
          <w:tcPr>
            <w:tcW w:w="1559" w:type="dxa"/>
            <w:tcBorders>
              <w:top w:val="single" w:sz="8" w:space="0" w:color="000000"/>
              <w:left w:val="single" w:sz="8" w:space="0" w:color="000000"/>
              <w:bottom w:val="single" w:sz="8" w:space="0" w:color="000000"/>
              <w:right w:val="single" w:sz="8" w:space="0" w:color="000000"/>
            </w:tcBorders>
            <w:vAlign w:val="center"/>
          </w:tcPr>
          <w:p w14:paraId="66EA9D22"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састави захтеве за признање патента, жига по задатим параметрима</w:t>
            </w:r>
          </w:p>
          <w:p w14:paraId="519B145E"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захтева за пренос права на патенту</w:t>
            </w:r>
          </w:p>
          <w:p w14:paraId="45692D05"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захтева за упис европског патента</w:t>
            </w:r>
          </w:p>
          <w:p w14:paraId="6EF0EE9B"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захтева за признање малог патента</w:t>
            </w:r>
          </w:p>
          <w:p w14:paraId="2BFEAFB0"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захтева за упис лиценце</w:t>
            </w:r>
          </w:p>
          <w:p w14:paraId="64A6C4AF"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преписе захтева за признање права на индустријски дизајн и за регистровање географског порекла</w:t>
            </w:r>
          </w:p>
          <w:p w14:paraId="6CD44DEE"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захтева за уношење у евиденцију и депоновање ауторских дела</w:t>
            </w:r>
          </w:p>
        </w:tc>
        <w:tc>
          <w:tcPr>
            <w:tcW w:w="1044" w:type="dxa"/>
            <w:tcBorders>
              <w:top w:val="single" w:sz="8" w:space="0" w:color="000000"/>
              <w:left w:val="single" w:sz="8" w:space="0" w:color="000000"/>
              <w:bottom w:val="single" w:sz="8" w:space="0" w:color="000000"/>
              <w:right w:val="single" w:sz="8" w:space="0" w:color="000000"/>
            </w:tcBorders>
            <w:vAlign w:val="center"/>
          </w:tcPr>
          <w:p w14:paraId="27BE93EE" w14:textId="77777777" w:rsidR="00C86626" w:rsidRPr="00C86626" w:rsidRDefault="00C86626" w:rsidP="007E0152">
            <w:pPr>
              <w:spacing w:after="150"/>
              <w:rPr>
                <w:rFonts w:ascii="Arial" w:hAnsi="Arial" w:cs="Arial"/>
              </w:rPr>
            </w:pPr>
            <w:r w:rsidRPr="00C86626">
              <w:rPr>
                <w:rFonts w:ascii="Arial" w:hAnsi="Arial" w:cs="Arial"/>
                <w:color w:val="000000"/>
              </w:rPr>
              <w:t>● Захтев за признање патената и жигова</w:t>
            </w:r>
          </w:p>
          <w:p w14:paraId="553DDDA9" w14:textId="77777777" w:rsidR="00C86626" w:rsidRPr="00C86626" w:rsidRDefault="00C86626" w:rsidP="007E0152">
            <w:pPr>
              <w:spacing w:after="150"/>
              <w:rPr>
                <w:rFonts w:ascii="Arial" w:hAnsi="Arial" w:cs="Arial"/>
              </w:rPr>
            </w:pPr>
            <w:r w:rsidRPr="00C86626">
              <w:rPr>
                <w:rFonts w:ascii="Arial" w:hAnsi="Arial" w:cs="Arial"/>
                <w:color w:val="000000"/>
              </w:rPr>
              <w:t>● Захтев за упис преноса патента</w:t>
            </w:r>
          </w:p>
          <w:p w14:paraId="416D922F" w14:textId="77777777" w:rsidR="00C86626" w:rsidRPr="00C86626" w:rsidRDefault="00C86626" w:rsidP="007E0152">
            <w:pPr>
              <w:spacing w:after="150"/>
              <w:rPr>
                <w:rFonts w:ascii="Arial" w:hAnsi="Arial" w:cs="Arial"/>
              </w:rPr>
            </w:pPr>
            <w:r w:rsidRPr="00C86626">
              <w:rPr>
                <w:rFonts w:ascii="Arial" w:hAnsi="Arial" w:cs="Arial"/>
                <w:color w:val="000000"/>
              </w:rPr>
              <w:t>● Захтев за упис европског патента</w:t>
            </w:r>
          </w:p>
          <w:p w14:paraId="238DDD3B" w14:textId="77777777" w:rsidR="00C86626" w:rsidRPr="00C86626" w:rsidRDefault="00C86626" w:rsidP="007E0152">
            <w:pPr>
              <w:spacing w:after="150"/>
              <w:rPr>
                <w:rFonts w:ascii="Arial" w:hAnsi="Arial" w:cs="Arial"/>
              </w:rPr>
            </w:pPr>
            <w:r w:rsidRPr="00C86626">
              <w:rPr>
                <w:rFonts w:ascii="Arial" w:hAnsi="Arial" w:cs="Arial"/>
                <w:color w:val="000000"/>
              </w:rPr>
              <w:t>● Захтев за признање малог патента</w:t>
            </w:r>
          </w:p>
          <w:p w14:paraId="146CF734" w14:textId="77777777" w:rsidR="00C86626" w:rsidRPr="00C86626" w:rsidRDefault="00C86626" w:rsidP="007E0152">
            <w:pPr>
              <w:spacing w:after="150"/>
              <w:rPr>
                <w:rFonts w:ascii="Arial" w:hAnsi="Arial" w:cs="Arial"/>
              </w:rPr>
            </w:pPr>
            <w:r w:rsidRPr="00C86626">
              <w:rPr>
                <w:rFonts w:ascii="Arial" w:hAnsi="Arial" w:cs="Arial"/>
                <w:color w:val="000000"/>
              </w:rPr>
              <w:t>● Захтев за упис лиценце</w:t>
            </w:r>
          </w:p>
          <w:p w14:paraId="33544668" w14:textId="77777777" w:rsidR="00C86626" w:rsidRPr="00C86626" w:rsidRDefault="00C86626" w:rsidP="007E0152">
            <w:pPr>
              <w:spacing w:after="150"/>
              <w:rPr>
                <w:rFonts w:ascii="Arial" w:hAnsi="Arial" w:cs="Arial"/>
              </w:rPr>
            </w:pPr>
            <w:r w:rsidRPr="00C86626">
              <w:rPr>
                <w:rFonts w:ascii="Arial" w:hAnsi="Arial" w:cs="Arial"/>
                <w:color w:val="000000"/>
              </w:rPr>
              <w:t>● Захтев за признање права на индустријски дизајн</w:t>
            </w:r>
          </w:p>
          <w:p w14:paraId="431DC651" w14:textId="77777777" w:rsidR="00C86626" w:rsidRPr="00C86626" w:rsidRDefault="00C86626" w:rsidP="007E0152">
            <w:pPr>
              <w:spacing w:after="150"/>
              <w:rPr>
                <w:rFonts w:ascii="Arial" w:hAnsi="Arial" w:cs="Arial"/>
              </w:rPr>
            </w:pPr>
            <w:r w:rsidRPr="00C86626">
              <w:rPr>
                <w:rFonts w:ascii="Arial" w:hAnsi="Arial" w:cs="Arial"/>
                <w:color w:val="000000"/>
              </w:rPr>
              <w:t>● Захтев за регистровање ознаке географског порекла</w:t>
            </w:r>
          </w:p>
          <w:p w14:paraId="684DF6A7" w14:textId="77777777" w:rsidR="00C86626" w:rsidRPr="00C86626" w:rsidRDefault="00C86626" w:rsidP="007E0152">
            <w:pPr>
              <w:spacing w:after="150"/>
              <w:rPr>
                <w:rFonts w:ascii="Arial" w:hAnsi="Arial" w:cs="Arial"/>
              </w:rPr>
            </w:pPr>
            <w:r w:rsidRPr="00C86626">
              <w:rPr>
                <w:rFonts w:ascii="Arial" w:hAnsi="Arial" w:cs="Arial"/>
                <w:color w:val="000000"/>
              </w:rPr>
              <w:t>● Захтев за уношење у евиденцију и депоновање ауторских дела</w:t>
            </w:r>
          </w:p>
        </w:tc>
        <w:tc>
          <w:tcPr>
            <w:tcW w:w="0" w:type="auto"/>
            <w:vMerge/>
            <w:tcBorders>
              <w:top w:val="nil"/>
              <w:left w:val="single" w:sz="8" w:space="0" w:color="000000"/>
              <w:bottom w:val="single" w:sz="8" w:space="0" w:color="000000"/>
              <w:right w:val="single" w:sz="8" w:space="0" w:color="000000"/>
            </w:tcBorders>
          </w:tcPr>
          <w:p w14:paraId="11FC4DB8" w14:textId="77777777" w:rsidR="00C86626" w:rsidRPr="00C86626" w:rsidRDefault="00C86626" w:rsidP="007E0152">
            <w:pPr>
              <w:rPr>
                <w:rFonts w:ascii="Arial" w:hAnsi="Arial" w:cs="Arial"/>
              </w:rPr>
            </w:pPr>
          </w:p>
        </w:tc>
      </w:tr>
      <w:tr w:rsidR="00C86626" w:rsidRPr="00C86626" w14:paraId="4D7D0481" w14:textId="77777777" w:rsidTr="007E0152">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DDB92C0" w14:textId="77777777" w:rsidR="00C86626" w:rsidRPr="00C86626" w:rsidRDefault="00C86626" w:rsidP="007E0152">
            <w:pPr>
              <w:spacing w:after="150"/>
              <w:rPr>
                <w:rFonts w:ascii="Arial" w:hAnsi="Arial" w:cs="Arial"/>
              </w:rPr>
            </w:pPr>
            <w:r w:rsidRPr="00C86626">
              <w:rPr>
                <w:rFonts w:ascii="Arial" w:hAnsi="Arial" w:cs="Arial"/>
                <w:b/>
                <w:color w:val="000000"/>
              </w:rPr>
              <w:t>Акти и уговори из облигационог права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7B999D4C"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самосталну израду различитих врста уговора</w:t>
            </w:r>
          </w:p>
        </w:tc>
        <w:tc>
          <w:tcPr>
            <w:tcW w:w="1559" w:type="dxa"/>
            <w:tcBorders>
              <w:top w:val="single" w:sz="8" w:space="0" w:color="000000"/>
              <w:left w:val="single" w:sz="8" w:space="0" w:color="000000"/>
              <w:bottom w:val="single" w:sz="8" w:space="0" w:color="000000"/>
              <w:right w:val="single" w:sz="8" w:space="0" w:color="000000"/>
            </w:tcBorders>
            <w:vAlign w:val="center"/>
          </w:tcPr>
          <w:p w14:paraId="4F346CBC"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уговор о превозу по задатим параметрима</w:t>
            </w:r>
          </w:p>
          <w:p w14:paraId="293C5984"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товарног листа</w:t>
            </w:r>
          </w:p>
          <w:p w14:paraId="0B42E20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уговор о ускладиштењу по задатим параметрима</w:t>
            </w:r>
          </w:p>
          <w:p w14:paraId="1FE65F3E"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 складишнице</w:t>
            </w:r>
          </w:p>
          <w:p w14:paraId="63E09D8C"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уговор о комисиону по задатим параметрима</w:t>
            </w:r>
          </w:p>
          <w:p w14:paraId="3B08DD66"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уговор о шпедицији</w:t>
            </w:r>
          </w:p>
          <w:p w14:paraId="5E226E37"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уговор о зајму по задатим параметрима</w:t>
            </w:r>
          </w:p>
          <w:p w14:paraId="69EB1DDA"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уговор о закупу по задатим параметрима</w:t>
            </w:r>
          </w:p>
          <w:p w14:paraId="7BE52748" w14:textId="77777777" w:rsidR="00C86626" w:rsidRPr="00C86626" w:rsidRDefault="00C86626" w:rsidP="007E0152">
            <w:pPr>
              <w:spacing w:after="150"/>
              <w:rPr>
                <w:rFonts w:ascii="Arial" w:hAnsi="Arial" w:cs="Arial"/>
              </w:rPr>
            </w:pPr>
            <w:r w:rsidRPr="00C86626">
              <w:rPr>
                <w:rFonts w:ascii="Arial" w:hAnsi="Arial" w:cs="Arial"/>
                <w:color w:val="000000"/>
              </w:rPr>
              <w:t>● врши преписе уговора о јемству и</w:t>
            </w:r>
          </w:p>
          <w:p w14:paraId="2120F55C" w14:textId="77777777" w:rsidR="00C86626" w:rsidRPr="00C86626" w:rsidRDefault="00C86626" w:rsidP="007E0152">
            <w:pPr>
              <w:spacing w:after="150"/>
              <w:rPr>
                <w:rFonts w:ascii="Arial" w:hAnsi="Arial" w:cs="Arial"/>
              </w:rPr>
            </w:pPr>
            <w:r w:rsidRPr="00C86626">
              <w:rPr>
                <w:rFonts w:ascii="Arial" w:hAnsi="Arial" w:cs="Arial"/>
                <w:color w:val="000000"/>
              </w:rPr>
              <w:t>● уговора о налогу по задатим параметрима</w:t>
            </w:r>
          </w:p>
          <w:p w14:paraId="08719C2C"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изради уговор о организовању путовања по задатим параметрима</w:t>
            </w:r>
          </w:p>
          <w:p w14:paraId="0980FDFC" w14:textId="77777777" w:rsidR="00C86626" w:rsidRPr="00C86626" w:rsidRDefault="00C86626" w:rsidP="007E0152">
            <w:pPr>
              <w:spacing w:after="150"/>
              <w:rPr>
                <w:rFonts w:ascii="Arial" w:hAnsi="Arial" w:cs="Arial"/>
              </w:rPr>
            </w:pPr>
            <w:r w:rsidRPr="00C86626">
              <w:rPr>
                <w:rFonts w:ascii="Arial" w:hAnsi="Arial" w:cs="Arial"/>
                <w:color w:val="000000"/>
              </w:rPr>
              <w:t>● обликује уговор о ангажовању угоститељских капацитета и уговор о осигурању по задатим параметрима</w:t>
            </w:r>
          </w:p>
        </w:tc>
        <w:tc>
          <w:tcPr>
            <w:tcW w:w="1044" w:type="dxa"/>
            <w:tcBorders>
              <w:top w:val="single" w:sz="8" w:space="0" w:color="000000"/>
              <w:left w:val="single" w:sz="8" w:space="0" w:color="000000"/>
              <w:bottom w:val="single" w:sz="8" w:space="0" w:color="000000"/>
              <w:right w:val="single" w:sz="8" w:space="0" w:color="000000"/>
            </w:tcBorders>
            <w:vAlign w:val="center"/>
          </w:tcPr>
          <w:p w14:paraId="349C504A" w14:textId="77777777" w:rsidR="00C86626" w:rsidRPr="00C86626" w:rsidRDefault="00C86626" w:rsidP="007E0152">
            <w:pPr>
              <w:spacing w:after="150"/>
              <w:rPr>
                <w:rFonts w:ascii="Arial" w:hAnsi="Arial" w:cs="Arial"/>
              </w:rPr>
            </w:pPr>
            <w:r w:rsidRPr="00C86626">
              <w:rPr>
                <w:rFonts w:ascii="Arial" w:hAnsi="Arial" w:cs="Arial"/>
                <w:color w:val="000000"/>
              </w:rPr>
              <w:t>● Уговор о превозу</w:t>
            </w:r>
          </w:p>
          <w:p w14:paraId="6BC0F302" w14:textId="77777777" w:rsidR="00C86626" w:rsidRPr="00C86626" w:rsidRDefault="00C86626" w:rsidP="007E0152">
            <w:pPr>
              <w:spacing w:after="150"/>
              <w:rPr>
                <w:rFonts w:ascii="Arial" w:hAnsi="Arial" w:cs="Arial"/>
              </w:rPr>
            </w:pPr>
            <w:r w:rsidRPr="00C86626">
              <w:rPr>
                <w:rFonts w:ascii="Arial" w:hAnsi="Arial" w:cs="Arial"/>
                <w:color w:val="000000"/>
              </w:rPr>
              <w:t>● Уговор о ускладиштењу</w:t>
            </w:r>
          </w:p>
          <w:p w14:paraId="6437828B" w14:textId="77777777" w:rsidR="00C86626" w:rsidRPr="00C86626" w:rsidRDefault="00C86626" w:rsidP="007E0152">
            <w:pPr>
              <w:spacing w:after="150"/>
              <w:rPr>
                <w:rFonts w:ascii="Arial" w:hAnsi="Arial" w:cs="Arial"/>
              </w:rPr>
            </w:pPr>
            <w:r w:rsidRPr="00C86626">
              <w:rPr>
                <w:rFonts w:ascii="Arial" w:hAnsi="Arial" w:cs="Arial"/>
                <w:color w:val="000000"/>
              </w:rPr>
              <w:t>● Уговор о комисиону</w:t>
            </w:r>
          </w:p>
          <w:p w14:paraId="40980136" w14:textId="77777777" w:rsidR="00C86626" w:rsidRPr="00C86626" w:rsidRDefault="00C86626" w:rsidP="007E0152">
            <w:pPr>
              <w:spacing w:after="150"/>
              <w:rPr>
                <w:rFonts w:ascii="Arial" w:hAnsi="Arial" w:cs="Arial"/>
              </w:rPr>
            </w:pPr>
            <w:r w:rsidRPr="00C86626">
              <w:rPr>
                <w:rFonts w:ascii="Arial" w:hAnsi="Arial" w:cs="Arial"/>
                <w:color w:val="000000"/>
              </w:rPr>
              <w:t>● Уговор о шпедицији</w:t>
            </w:r>
          </w:p>
          <w:p w14:paraId="227351FB" w14:textId="77777777" w:rsidR="00C86626" w:rsidRPr="00C86626" w:rsidRDefault="00C86626" w:rsidP="007E0152">
            <w:pPr>
              <w:spacing w:after="150"/>
              <w:rPr>
                <w:rFonts w:ascii="Arial" w:hAnsi="Arial" w:cs="Arial"/>
              </w:rPr>
            </w:pPr>
            <w:r w:rsidRPr="00C86626">
              <w:rPr>
                <w:rFonts w:ascii="Arial" w:hAnsi="Arial" w:cs="Arial"/>
                <w:color w:val="000000"/>
              </w:rPr>
              <w:t>● Уговор о зајму</w:t>
            </w:r>
          </w:p>
          <w:p w14:paraId="3D1CCA19" w14:textId="77777777" w:rsidR="00C86626" w:rsidRPr="00C86626" w:rsidRDefault="00C86626" w:rsidP="007E0152">
            <w:pPr>
              <w:spacing w:after="150"/>
              <w:rPr>
                <w:rFonts w:ascii="Arial" w:hAnsi="Arial" w:cs="Arial"/>
              </w:rPr>
            </w:pPr>
            <w:r w:rsidRPr="00C86626">
              <w:rPr>
                <w:rFonts w:ascii="Arial" w:hAnsi="Arial" w:cs="Arial"/>
                <w:color w:val="000000"/>
              </w:rPr>
              <w:t>● Уговор о закупу</w:t>
            </w:r>
          </w:p>
          <w:p w14:paraId="1481F89A" w14:textId="77777777" w:rsidR="00C86626" w:rsidRPr="00C86626" w:rsidRDefault="00C86626" w:rsidP="007E0152">
            <w:pPr>
              <w:spacing w:after="150"/>
              <w:rPr>
                <w:rFonts w:ascii="Arial" w:hAnsi="Arial" w:cs="Arial"/>
              </w:rPr>
            </w:pPr>
            <w:r w:rsidRPr="00C86626">
              <w:rPr>
                <w:rFonts w:ascii="Arial" w:hAnsi="Arial" w:cs="Arial"/>
                <w:color w:val="000000"/>
              </w:rPr>
              <w:t>● Уговор о налогу</w:t>
            </w:r>
          </w:p>
          <w:p w14:paraId="592AE56A" w14:textId="77777777" w:rsidR="00C86626" w:rsidRPr="00C86626" w:rsidRDefault="00C86626" w:rsidP="007E0152">
            <w:pPr>
              <w:spacing w:after="150"/>
              <w:rPr>
                <w:rFonts w:ascii="Arial" w:hAnsi="Arial" w:cs="Arial"/>
              </w:rPr>
            </w:pPr>
            <w:r w:rsidRPr="00C86626">
              <w:rPr>
                <w:rFonts w:ascii="Arial" w:hAnsi="Arial" w:cs="Arial"/>
                <w:color w:val="000000"/>
              </w:rPr>
              <w:t>● Уговор о јемству</w:t>
            </w:r>
          </w:p>
          <w:p w14:paraId="5DAFF98F" w14:textId="77777777" w:rsidR="00C86626" w:rsidRPr="00C86626" w:rsidRDefault="00C86626" w:rsidP="007E0152">
            <w:pPr>
              <w:spacing w:after="150"/>
              <w:rPr>
                <w:rFonts w:ascii="Arial" w:hAnsi="Arial" w:cs="Arial"/>
              </w:rPr>
            </w:pPr>
            <w:r w:rsidRPr="00C86626">
              <w:rPr>
                <w:rFonts w:ascii="Arial" w:hAnsi="Arial" w:cs="Arial"/>
                <w:color w:val="000000"/>
              </w:rPr>
              <w:t>● Уговор о организовању путовања</w:t>
            </w:r>
          </w:p>
          <w:p w14:paraId="4305CBED" w14:textId="77777777" w:rsidR="00C86626" w:rsidRPr="00C86626" w:rsidRDefault="00C86626" w:rsidP="007E0152">
            <w:pPr>
              <w:spacing w:after="150"/>
              <w:rPr>
                <w:rFonts w:ascii="Arial" w:hAnsi="Arial" w:cs="Arial"/>
              </w:rPr>
            </w:pPr>
            <w:r w:rsidRPr="00C86626">
              <w:rPr>
                <w:rFonts w:ascii="Arial" w:hAnsi="Arial" w:cs="Arial"/>
                <w:color w:val="000000"/>
              </w:rPr>
              <w:t>● Уговор о ангажовању угоститељских капацитета</w:t>
            </w:r>
          </w:p>
          <w:p w14:paraId="506D08EE" w14:textId="77777777" w:rsidR="00C86626" w:rsidRPr="00C86626" w:rsidRDefault="00C86626" w:rsidP="007E0152">
            <w:pPr>
              <w:spacing w:after="150"/>
              <w:rPr>
                <w:rFonts w:ascii="Arial" w:hAnsi="Arial" w:cs="Arial"/>
              </w:rPr>
            </w:pPr>
            <w:r w:rsidRPr="00C86626">
              <w:rPr>
                <w:rFonts w:ascii="Arial" w:hAnsi="Arial" w:cs="Arial"/>
                <w:color w:val="000000"/>
              </w:rPr>
              <w:t>● Уговор о осигурању</w:t>
            </w:r>
          </w:p>
        </w:tc>
        <w:tc>
          <w:tcPr>
            <w:tcW w:w="8369" w:type="dxa"/>
            <w:tcBorders>
              <w:top w:val="single" w:sz="8" w:space="0" w:color="000000"/>
              <w:left w:val="single" w:sz="8" w:space="0" w:color="000000"/>
              <w:bottom w:val="single" w:sz="8" w:space="0" w:color="000000"/>
              <w:right w:val="single" w:sz="8" w:space="0" w:color="000000"/>
            </w:tcBorders>
            <w:vAlign w:val="center"/>
          </w:tcPr>
          <w:p w14:paraId="01FC7765" w14:textId="77777777" w:rsidR="00C86626" w:rsidRPr="00C86626" w:rsidRDefault="00C86626" w:rsidP="007E0152">
            <w:pPr>
              <w:rPr>
                <w:rFonts w:ascii="Arial" w:hAnsi="Arial" w:cs="Arial"/>
              </w:rPr>
            </w:pPr>
          </w:p>
        </w:tc>
      </w:tr>
    </w:tbl>
    <w:p w14:paraId="5022A627"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службено путовање, семинари и скупови, парнични поступак, ванпарнични поступак, извршни поступак, здравствено и пензијско и инвалидско осигурање, заштита интелектуалне својине, уговори.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9"/>
        <w:gridCol w:w="1612"/>
        <w:gridCol w:w="707"/>
        <w:gridCol w:w="2029"/>
        <w:gridCol w:w="2272"/>
        <w:gridCol w:w="2582"/>
      </w:tblGrid>
      <w:tr w:rsidR="00C86626" w:rsidRPr="00C86626" w14:paraId="567A6EE0"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5C4CF61D"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0F8AAF79" w14:textId="77777777" w:rsidR="00C86626" w:rsidRPr="00C86626" w:rsidRDefault="00C86626" w:rsidP="007E0152">
            <w:pPr>
              <w:spacing w:after="150"/>
              <w:rPr>
                <w:rFonts w:ascii="Arial" w:hAnsi="Arial" w:cs="Arial"/>
              </w:rPr>
            </w:pPr>
            <w:r w:rsidRPr="00C86626">
              <w:rPr>
                <w:rFonts w:ascii="Arial" w:hAnsi="Arial" w:cs="Arial"/>
                <w:b/>
                <w:color w:val="000000"/>
              </w:rPr>
              <w:t>РЕТОРИКА И БЕСЕДНИШТВО</w:t>
            </w:r>
          </w:p>
        </w:tc>
      </w:tr>
      <w:tr w:rsidR="00C86626" w:rsidRPr="00C86626" w14:paraId="0B47EF36"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31FC70E0"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3C8311A0" w14:textId="77777777" w:rsidR="00C86626" w:rsidRPr="00C86626" w:rsidRDefault="00C86626" w:rsidP="007E0152">
            <w:pPr>
              <w:spacing w:after="150"/>
              <w:rPr>
                <w:rFonts w:ascii="Arial" w:hAnsi="Arial" w:cs="Arial"/>
              </w:rPr>
            </w:pPr>
            <w:r w:rsidRPr="00C86626">
              <w:rPr>
                <w:rFonts w:ascii="Arial" w:hAnsi="Arial" w:cs="Arial"/>
                <w:b/>
                <w:color w:val="000000"/>
              </w:rPr>
              <w:t>64 часа</w:t>
            </w:r>
          </w:p>
        </w:tc>
      </w:tr>
      <w:tr w:rsidR="00C86626" w:rsidRPr="00C86626" w14:paraId="2144F85F"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1B0940D"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4E2CA1B8" w14:textId="77777777" w:rsidR="00C86626" w:rsidRPr="00C86626" w:rsidRDefault="00C86626" w:rsidP="007E0152">
            <w:pPr>
              <w:spacing w:after="150"/>
              <w:rPr>
                <w:rFonts w:ascii="Arial" w:hAnsi="Arial" w:cs="Arial"/>
              </w:rPr>
            </w:pPr>
            <w:r w:rsidRPr="00C86626">
              <w:rPr>
                <w:rFonts w:ascii="Arial" w:hAnsi="Arial" w:cs="Arial"/>
                <w:b/>
                <w:color w:val="000000"/>
              </w:rPr>
              <w:t>четврти</w:t>
            </w:r>
          </w:p>
        </w:tc>
      </w:tr>
      <w:tr w:rsidR="00C86626" w:rsidRPr="00C86626" w14:paraId="0BA6A477" w14:textId="77777777" w:rsidTr="007E0152">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DF916E5" w14:textId="77777777" w:rsidR="00C86626" w:rsidRPr="00C86626" w:rsidRDefault="00C86626" w:rsidP="007E0152">
            <w:pPr>
              <w:spacing w:after="150"/>
              <w:rPr>
                <w:rFonts w:ascii="Arial" w:hAnsi="Arial" w:cs="Arial"/>
              </w:rPr>
            </w:pPr>
            <w:r w:rsidRPr="00C86626">
              <w:rPr>
                <w:rFonts w:ascii="Arial" w:hAnsi="Arial" w:cs="Arial"/>
                <w:color w:val="000000"/>
              </w:rPr>
              <w:t>Циљеви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07F04CDA" w14:textId="579AD82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упознавање историјата реторике и беседништва и посебно развоја судског беседништва</w:t>
            </w:r>
          </w:p>
          <w:p w14:paraId="28C0EBD6" w14:textId="26281BD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неговање правилног говора, и указивање на значај прецизности изражавања, особито у правној струци</w:t>
            </w:r>
          </w:p>
          <w:p w14:paraId="0C2443C4" w14:textId="0F2FE77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смисла за тачно и ефектно формулисање сопствених мисли и припремање за што успешније друштвено комуницирање</w:t>
            </w:r>
          </w:p>
          <w:p w14:paraId="66487391" w14:textId="48D4E8E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неговање способности убедљивог аргументовања различитих ставова и критичког мишљења</w:t>
            </w:r>
          </w:p>
          <w:p w14:paraId="048678D1" w14:textId="1A31BCD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упознавање одређених реторичких правила и оспособљавање за практично примењивање</w:t>
            </w:r>
          </w:p>
          <w:p w14:paraId="35D5960F" w14:textId="4711B04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способности логичког закључивања</w:t>
            </w:r>
          </w:p>
          <w:p w14:paraId="5DEA96C3" w14:textId="799E7E1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проширивање опште културе и допуњавање стечених знања</w:t>
            </w:r>
          </w:p>
        </w:tc>
      </w:tr>
      <w:tr w:rsidR="00C86626" w:rsidRPr="00C86626" w14:paraId="40B07B45"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130012BE"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04DBCEA1"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094" w:type="dxa"/>
            <w:tcBorders>
              <w:top w:val="single" w:sz="8" w:space="0" w:color="000000"/>
              <w:left w:val="single" w:sz="8" w:space="0" w:color="000000"/>
              <w:bottom w:val="single" w:sz="8" w:space="0" w:color="000000"/>
              <w:right w:val="single" w:sz="8" w:space="0" w:color="000000"/>
            </w:tcBorders>
            <w:vAlign w:val="center"/>
          </w:tcPr>
          <w:p w14:paraId="7F92B486"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3A24882B"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2663" w:type="dxa"/>
            <w:tcBorders>
              <w:top w:val="single" w:sz="8" w:space="0" w:color="000000"/>
              <w:left w:val="single" w:sz="8" w:space="0" w:color="000000"/>
              <w:bottom w:val="single" w:sz="8" w:space="0" w:color="000000"/>
              <w:right w:val="single" w:sz="8" w:space="0" w:color="000000"/>
            </w:tcBorders>
            <w:vAlign w:val="center"/>
          </w:tcPr>
          <w:p w14:paraId="2688AD78"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6500" w:type="dxa"/>
            <w:tcBorders>
              <w:top w:val="single" w:sz="8" w:space="0" w:color="000000"/>
              <w:left w:val="single" w:sz="8" w:space="0" w:color="000000"/>
              <w:bottom w:val="single" w:sz="8" w:space="0" w:color="000000"/>
              <w:right w:val="single" w:sz="8" w:space="0" w:color="000000"/>
            </w:tcBorders>
            <w:vAlign w:val="center"/>
          </w:tcPr>
          <w:p w14:paraId="647391E2"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4F2C5DBC"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4D75DCAF" w14:textId="77777777" w:rsidR="00C86626" w:rsidRPr="00C86626" w:rsidRDefault="00C86626" w:rsidP="007E0152">
            <w:pPr>
              <w:spacing w:after="150"/>
              <w:rPr>
                <w:rFonts w:ascii="Arial" w:hAnsi="Arial" w:cs="Arial"/>
              </w:rPr>
            </w:pPr>
            <w:r w:rsidRPr="00C86626">
              <w:rPr>
                <w:rFonts w:ascii="Arial" w:hAnsi="Arial" w:cs="Arial"/>
                <w:b/>
                <w:color w:val="000000"/>
              </w:rPr>
              <w:t>Предмет и његови општи појмови</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3D9FFE84"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појмом, значајем и циљем реторике и беседништва.</w:t>
            </w:r>
          </w:p>
          <w:p w14:paraId="3DF3D8BB"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општој култури, култури говора и вештини мишљења.</w:t>
            </w:r>
          </w:p>
          <w:p w14:paraId="4ECE6269"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естетским, етичким и логичким принципима у говору.</w:t>
            </w:r>
          </w:p>
          <w:p w14:paraId="5EA2463C" w14:textId="77777777" w:rsidR="00C86626" w:rsidRPr="00C86626" w:rsidRDefault="00C86626" w:rsidP="007E0152">
            <w:pPr>
              <w:spacing w:after="150"/>
              <w:rPr>
                <w:rFonts w:ascii="Arial" w:hAnsi="Arial" w:cs="Arial"/>
              </w:rPr>
            </w:pPr>
            <w:r w:rsidRPr="00C86626">
              <w:rPr>
                <w:rFonts w:ascii="Arial" w:hAnsi="Arial" w:cs="Arial"/>
                <w:color w:val="000000"/>
              </w:rPr>
              <w:t>● Стицање сазнања о подели беседништва, врстама говора и различитим циљевима говора.</w:t>
            </w:r>
          </w:p>
          <w:p w14:paraId="126D61D0" w14:textId="77777777" w:rsidR="00C86626" w:rsidRPr="00C86626" w:rsidRDefault="00C86626" w:rsidP="007E0152">
            <w:pPr>
              <w:spacing w:after="150"/>
              <w:rPr>
                <w:rFonts w:ascii="Arial" w:hAnsi="Arial" w:cs="Arial"/>
              </w:rPr>
            </w:pPr>
            <w:r w:rsidRPr="00C86626">
              <w:rPr>
                <w:rFonts w:ascii="Arial" w:hAnsi="Arial" w:cs="Arial"/>
                <w:color w:val="000000"/>
              </w:rPr>
              <w:t>● Стицање сазнања о друштвеној улози беседништва.</w:t>
            </w:r>
          </w:p>
          <w:p w14:paraId="094E1F44" w14:textId="77777777" w:rsidR="00C86626" w:rsidRPr="00C86626" w:rsidRDefault="00C86626" w:rsidP="007E0152">
            <w:pPr>
              <w:spacing w:after="150"/>
              <w:rPr>
                <w:rFonts w:ascii="Arial" w:hAnsi="Arial" w:cs="Arial"/>
              </w:rPr>
            </w:pPr>
            <w:r w:rsidRPr="00C86626">
              <w:rPr>
                <w:rFonts w:ascii="Arial" w:hAnsi="Arial" w:cs="Arial"/>
                <w:color w:val="000000"/>
              </w:rPr>
              <w:t>● Уочавање значаја демократије на развој и улогу беседништва</w:t>
            </w:r>
          </w:p>
        </w:tc>
        <w:tc>
          <w:tcPr>
            <w:tcW w:w="1094" w:type="dxa"/>
            <w:tcBorders>
              <w:top w:val="single" w:sz="8" w:space="0" w:color="000000"/>
              <w:left w:val="single" w:sz="8" w:space="0" w:color="000000"/>
              <w:bottom w:val="single" w:sz="8" w:space="0" w:color="000000"/>
              <w:right w:val="single" w:sz="8" w:space="0" w:color="000000"/>
            </w:tcBorders>
            <w:vAlign w:val="center"/>
          </w:tcPr>
          <w:p w14:paraId="151217BF" w14:textId="77777777" w:rsidR="00C86626" w:rsidRPr="00C86626" w:rsidRDefault="00C86626" w:rsidP="007E0152">
            <w:pPr>
              <w:spacing w:after="150"/>
              <w:rPr>
                <w:rFonts w:ascii="Arial" w:hAnsi="Arial" w:cs="Arial"/>
              </w:rPr>
            </w:pPr>
            <w:r w:rsidRPr="00C86626">
              <w:rPr>
                <w:rFonts w:ascii="Arial" w:hAnsi="Arial" w:cs="Arial"/>
                <w:color w:val="000000"/>
              </w:rPr>
              <w:t>● разуме појам реторика, односно беседништва.</w:t>
            </w:r>
          </w:p>
          <w:p w14:paraId="7225BC05" w14:textId="77777777" w:rsidR="00C86626" w:rsidRPr="00C86626" w:rsidRDefault="00C86626" w:rsidP="007E0152">
            <w:pPr>
              <w:spacing w:after="150"/>
              <w:rPr>
                <w:rFonts w:ascii="Arial" w:hAnsi="Arial" w:cs="Arial"/>
              </w:rPr>
            </w:pPr>
            <w:r w:rsidRPr="00C86626">
              <w:rPr>
                <w:rFonts w:ascii="Arial" w:hAnsi="Arial" w:cs="Arial"/>
                <w:color w:val="000000"/>
              </w:rPr>
              <w:t>● уочи циљ говора, заснованог на реченичном дискурсу, мимици, говору тела</w:t>
            </w:r>
          </w:p>
          <w:p w14:paraId="2CAB1084" w14:textId="77777777" w:rsidR="00C86626" w:rsidRPr="00C86626" w:rsidRDefault="00C86626" w:rsidP="007E0152">
            <w:pPr>
              <w:spacing w:after="150"/>
              <w:rPr>
                <w:rFonts w:ascii="Arial" w:hAnsi="Arial" w:cs="Arial"/>
              </w:rPr>
            </w:pPr>
            <w:r w:rsidRPr="00C86626">
              <w:rPr>
                <w:rFonts w:ascii="Arial" w:hAnsi="Arial" w:cs="Arial"/>
                <w:color w:val="000000"/>
              </w:rPr>
              <w:t>● уочи функционалне разлике између говора и беседе.</w:t>
            </w:r>
          </w:p>
          <w:p w14:paraId="39A565C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естетске, етичке, емоционалне, логичке и културне вредности различитих врста говора.</w:t>
            </w:r>
          </w:p>
          <w:p w14:paraId="193F5F1D" w14:textId="77777777" w:rsidR="00C86626" w:rsidRPr="00C86626" w:rsidRDefault="00C86626" w:rsidP="007E0152">
            <w:pPr>
              <w:spacing w:after="150"/>
              <w:rPr>
                <w:rFonts w:ascii="Arial" w:hAnsi="Arial" w:cs="Arial"/>
              </w:rPr>
            </w:pPr>
            <w:r w:rsidRPr="00C86626">
              <w:rPr>
                <w:rFonts w:ascii="Arial" w:hAnsi="Arial" w:cs="Arial"/>
                <w:color w:val="000000"/>
              </w:rPr>
              <w:t>● препозна тематску, односно предметну поделу беседништва.</w:t>
            </w:r>
          </w:p>
          <w:p w14:paraId="2F3095C1" w14:textId="77777777" w:rsidR="00C86626" w:rsidRPr="00C86626" w:rsidRDefault="00C86626" w:rsidP="007E0152">
            <w:pPr>
              <w:spacing w:after="150"/>
              <w:rPr>
                <w:rFonts w:ascii="Arial" w:hAnsi="Arial" w:cs="Arial"/>
              </w:rPr>
            </w:pPr>
            <w:r w:rsidRPr="00C86626">
              <w:rPr>
                <w:rFonts w:ascii="Arial" w:hAnsi="Arial" w:cs="Arial"/>
                <w:color w:val="000000"/>
              </w:rPr>
              <w:t>● разуме употребу различитих говорних стилова.</w:t>
            </w:r>
          </w:p>
          <w:p w14:paraId="75EDEC1F" w14:textId="77777777" w:rsidR="00C86626" w:rsidRPr="00C86626" w:rsidRDefault="00C86626" w:rsidP="007E0152">
            <w:pPr>
              <w:spacing w:after="150"/>
              <w:rPr>
                <w:rFonts w:ascii="Arial" w:hAnsi="Arial" w:cs="Arial"/>
              </w:rPr>
            </w:pPr>
            <w:r w:rsidRPr="00C86626">
              <w:rPr>
                <w:rFonts w:ascii="Arial" w:hAnsi="Arial" w:cs="Arial"/>
                <w:color w:val="000000"/>
              </w:rPr>
              <w:t>● класификује развој беседништва кроз историју људског друштва и улогу демократије на развој беседништва.</w:t>
            </w:r>
          </w:p>
        </w:tc>
        <w:tc>
          <w:tcPr>
            <w:tcW w:w="2663" w:type="dxa"/>
            <w:tcBorders>
              <w:top w:val="single" w:sz="8" w:space="0" w:color="000000"/>
              <w:left w:val="single" w:sz="8" w:space="0" w:color="000000"/>
              <w:bottom w:val="single" w:sz="8" w:space="0" w:color="000000"/>
              <w:right w:val="single" w:sz="8" w:space="0" w:color="000000"/>
            </w:tcBorders>
            <w:vAlign w:val="center"/>
          </w:tcPr>
          <w:p w14:paraId="43884764" w14:textId="77777777" w:rsidR="00C86626" w:rsidRPr="00C86626" w:rsidRDefault="00C86626" w:rsidP="007E0152">
            <w:pPr>
              <w:spacing w:after="150"/>
              <w:rPr>
                <w:rFonts w:ascii="Arial" w:hAnsi="Arial" w:cs="Arial"/>
              </w:rPr>
            </w:pPr>
            <w:r w:rsidRPr="00C86626">
              <w:rPr>
                <w:rFonts w:ascii="Arial" w:hAnsi="Arial" w:cs="Arial"/>
                <w:color w:val="000000"/>
              </w:rPr>
              <w:t>● Појам реторике.</w:t>
            </w:r>
          </w:p>
          <w:p w14:paraId="5E2790FB" w14:textId="77777777" w:rsidR="00C86626" w:rsidRPr="00C86626" w:rsidRDefault="00C86626" w:rsidP="007E0152">
            <w:pPr>
              <w:spacing w:after="150"/>
              <w:rPr>
                <w:rFonts w:ascii="Arial" w:hAnsi="Arial" w:cs="Arial"/>
              </w:rPr>
            </w:pPr>
            <w:r w:rsidRPr="00C86626">
              <w:rPr>
                <w:rFonts w:ascii="Arial" w:hAnsi="Arial" w:cs="Arial"/>
                <w:color w:val="000000"/>
              </w:rPr>
              <w:t>● Значај и друштвена улога реторике Беседништво и демократија.</w:t>
            </w:r>
          </w:p>
          <w:p w14:paraId="2EF1DC3B" w14:textId="77777777" w:rsidR="00C86626" w:rsidRPr="00C86626" w:rsidRDefault="00C86626" w:rsidP="007E0152">
            <w:pPr>
              <w:spacing w:after="150"/>
              <w:rPr>
                <w:rFonts w:ascii="Arial" w:hAnsi="Arial" w:cs="Arial"/>
              </w:rPr>
            </w:pPr>
            <w:r w:rsidRPr="00C86626">
              <w:rPr>
                <w:rFonts w:ascii="Arial" w:hAnsi="Arial" w:cs="Arial"/>
                <w:color w:val="000000"/>
              </w:rPr>
              <w:t>● Врсте беседништва.</w:t>
            </w:r>
          </w:p>
          <w:p w14:paraId="0F9A7E41" w14:textId="77777777" w:rsidR="00C86626" w:rsidRPr="00C86626" w:rsidRDefault="00C86626" w:rsidP="007E0152">
            <w:pPr>
              <w:spacing w:after="150"/>
              <w:rPr>
                <w:rFonts w:ascii="Arial" w:hAnsi="Arial" w:cs="Arial"/>
              </w:rPr>
            </w:pPr>
            <w:r w:rsidRPr="00C86626">
              <w:rPr>
                <w:rFonts w:ascii="Arial" w:hAnsi="Arial" w:cs="Arial"/>
                <w:color w:val="000000"/>
              </w:rPr>
              <w:t>● Судско (форензично) беседништво.</w:t>
            </w:r>
          </w:p>
          <w:p w14:paraId="34EA4DA5" w14:textId="77777777" w:rsidR="00C86626" w:rsidRPr="00C86626" w:rsidRDefault="00C86626" w:rsidP="007E0152">
            <w:pPr>
              <w:spacing w:after="150"/>
              <w:rPr>
                <w:rFonts w:ascii="Arial" w:hAnsi="Arial" w:cs="Arial"/>
              </w:rPr>
            </w:pPr>
            <w:r w:rsidRPr="00C86626">
              <w:rPr>
                <w:rFonts w:ascii="Arial" w:hAnsi="Arial" w:cs="Arial"/>
                <w:color w:val="000000"/>
              </w:rPr>
              <w:t>● Политичко (делиберативно) беседништво.</w:t>
            </w:r>
          </w:p>
          <w:p w14:paraId="1BB1781A" w14:textId="77777777" w:rsidR="00C86626" w:rsidRPr="00C86626" w:rsidRDefault="00C86626" w:rsidP="007E0152">
            <w:pPr>
              <w:spacing w:after="150"/>
              <w:rPr>
                <w:rFonts w:ascii="Arial" w:hAnsi="Arial" w:cs="Arial"/>
              </w:rPr>
            </w:pPr>
            <w:r w:rsidRPr="00C86626">
              <w:rPr>
                <w:rFonts w:ascii="Arial" w:hAnsi="Arial" w:cs="Arial"/>
                <w:color w:val="000000"/>
              </w:rPr>
              <w:t>● Свечано (епидектичко) беседништво.</w:t>
            </w:r>
          </w:p>
          <w:p w14:paraId="02594A07" w14:textId="77777777" w:rsidR="00C86626" w:rsidRPr="00C86626" w:rsidRDefault="00C86626" w:rsidP="007E0152">
            <w:pPr>
              <w:spacing w:after="150"/>
              <w:rPr>
                <w:rFonts w:ascii="Arial" w:hAnsi="Arial" w:cs="Arial"/>
              </w:rPr>
            </w:pPr>
            <w:r w:rsidRPr="00C86626">
              <w:rPr>
                <w:rFonts w:ascii="Arial" w:hAnsi="Arial" w:cs="Arial"/>
                <w:color w:val="000000"/>
              </w:rPr>
              <w:t>● Остали облици беседништва.</w:t>
            </w:r>
          </w:p>
        </w:tc>
        <w:tc>
          <w:tcPr>
            <w:tcW w:w="6500" w:type="dxa"/>
            <w:tcBorders>
              <w:top w:val="single" w:sz="8" w:space="0" w:color="000000"/>
              <w:left w:val="single" w:sz="8" w:space="0" w:color="000000"/>
              <w:bottom w:val="single" w:sz="8" w:space="0" w:color="000000"/>
              <w:right w:val="single" w:sz="8" w:space="0" w:color="000000"/>
            </w:tcBorders>
            <w:vAlign w:val="center"/>
          </w:tcPr>
          <w:p w14:paraId="36799415"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7132C38B"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43849B24"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140806E"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(64 часа)</w:t>
            </w:r>
          </w:p>
          <w:p w14:paraId="328BD953"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3A1D0511" w14:textId="77777777" w:rsidR="00C86626" w:rsidRPr="00C86626" w:rsidRDefault="00C86626" w:rsidP="007E0152">
            <w:pPr>
              <w:spacing w:after="150"/>
              <w:rPr>
                <w:rFonts w:ascii="Arial" w:hAnsi="Arial" w:cs="Arial"/>
              </w:rPr>
            </w:pPr>
            <w:r w:rsidRPr="00C86626">
              <w:rPr>
                <w:rFonts w:ascii="Arial" w:hAnsi="Arial" w:cs="Arial"/>
                <w:color w:val="000000"/>
              </w:rPr>
              <w:t>● монолошке (усмено излагање, приповедање, описивање, образлагање...)</w:t>
            </w:r>
          </w:p>
          <w:p w14:paraId="065834B2" w14:textId="77777777" w:rsidR="00C86626" w:rsidRPr="00C86626" w:rsidRDefault="00C86626" w:rsidP="007E0152">
            <w:pPr>
              <w:spacing w:after="150"/>
              <w:rPr>
                <w:rFonts w:ascii="Arial" w:hAnsi="Arial" w:cs="Arial"/>
              </w:rPr>
            </w:pPr>
            <w:r w:rsidRPr="00C86626">
              <w:rPr>
                <w:rFonts w:ascii="Arial" w:hAnsi="Arial" w:cs="Arial"/>
                <w:color w:val="000000"/>
              </w:rPr>
              <w:t>● дијалошке (разговор, полемика, дискусија, расправа...)</w:t>
            </w:r>
          </w:p>
          <w:p w14:paraId="00EA4A23" w14:textId="77777777" w:rsidR="00C86626" w:rsidRPr="00C86626" w:rsidRDefault="00C86626" w:rsidP="007E0152">
            <w:pPr>
              <w:spacing w:after="150"/>
              <w:rPr>
                <w:rFonts w:ascii="Arial" w:hAnsi="Arial" w:cs="Arial"/>
              </w:rPr>
            </w:pPr>
            <w:r w:rsidRPr="00C86626">
              <w:rPr>
                <w:rFonts w:ascii="Arial" w:hAnsi="Arial" w:cs="Arial"/>
                <w:color w:val="000000"/>
              </w:rPr>
              <w:t>● рад на тексту,</w:t>
            </w:r>
          </w:p>
          <w:p w14:paraId="372AE068" w14:textId="77777777" w:rsidR="00C86626" w:rsidRPr="00C86626" w:rsidRDefault="00C86626" w:rsidP="007E0152">
            <w:pPr>
              <w:spacing w:after="150"/>
              <w:rPr>
                <w:rFonts w:ascii="Arial" w:hAnsi="Arial" w:cs="Arial"/>
              </w:rPr>
            </w:pPr>
            <w:r w:rsidRPr="00C86626">
              <w:rPr>
                <w:rFonts w:ascii="Arial" w:hAnsi="Arial" w:cs="Arial"/>
                <w:color w:val="000000"/>
              </w:rPr>
              <w:t>● писани радови, контролне вежбе</w:t>
            </w:r>
          </w:p>
          <w:p w14:paraId="02EFB866" w14:textId="77777777" w:rsidR="00C86626" w:rsidRPr="00C86626" w:rsidRDefault="00C86626" w:rsidP="007E0152">
            <w:pPr>
              <w:spacing w:after="150"/>
              <w:rPr>
                <w:rFonts w:ascii="Arial" w:hAnsi="Arial" w:cs="Arial"/>
              </w:rPr>
            </w:pPr>
            <w:r w:rsidRPr="00C86626">
              <w:rPr>
                <w:rFonts w:ascii="Arial" w:hAnsi="Arial" w:cs="Arial"/>
                <w:color w:val="000000"/>
              </w:rPr>
              <w:t>● комбиновани рад</w:t>
            </w:r>
          </w:p>
          <w:p w14:paraId="4181CBFD" w14:textId="77777777" w:rsidR="00C86626" w:rsidRPr="00C86626" w:rsidRDefault="00C86626" w:rsidP="007E0152">
            <w:pPr>
              <w:spacing w:after="150"/>
              <w:rPr>
                <w:rFonts w:ascii="Arial" w:hAnsi="Arial" w:cs="Arial"/>
              </w:rPr>
            </w:pPr>
            <w:r w:rsidRPr="00C86626">
              <w:rPr>
                <w:rFonts w:ascii="Arial" w:hAnsi="Arial" w:cs="Arial"/>
                <w:color w:val="000000"/>
              </w:rPr>
              <w:t>● методе активне наставе</w:t>
            </w:r>
          </w:p>
          <w:p w14:paraId="2B7B85D3"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3CC9C31F" w14:textId="77777777" w:rsidR="00C86626" w:rsidRPr="00C86626" w:rsidRDefault="00C86626" w:rsidP="007E0152">
            <w:pPr>
              <w:spacing w:after="150"/>
              <w:rPr>
                <w:rFonts w:ascii="Arial" w:hAnsi="Arial" w:cs="Arial"/>
              </w:rPr>
            </w:pPr>
            <w:r w:rsidRPr="00C86626">
              <w:rPr>
                <w:rFonts w:ascii="Arial" w:hAnsi="Arial" w:cs="Arial"/>
                <w:color w:val="000000"/>
              </w:rPr>
              <w:t>● Теоријска настава се реализује у учионици</w:t>
            </w:r>
          </w:p>
          <w:p w14:paraId="234F6371" w14:textId="77777777" w:rsidR="00C86626" w:rsidRPr="00C86626" w:rsidRDefault="00C86626" w:rsidP="007E0152">
            <w:pPr>
              <w:spacing w:after="150"/>
              <w:rPr>
                <w:rFonts w:ascii="Arial" w:hAnsi="Arial" w:cs="Arial"/>
              </w:rPr>
            </w:pPr>
            <w:r w:rsidRPr="00C86626">
              <w:rPr>
                <w:rFonts w:ascii="Arial" w:hAnsi="Arial" w:cs="Arial"/>
                <w:color w:val="000000"/>
              </w:rPr>
              <w:t>● Вежбе се реализују у учионици</w:t>
            </w:r>
          </w:p>
          <w:p w14:paraId="37A69E19"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0E0BF9D4" w14:textId="09E83D33" w:rsidR="00C86626" w:rsidRPr="00C86626" w:rsidRDefault="00C86626" w:rsidP="007E0152">
            <w:pPr>
              <w:spacing w:after="150"/>
              <w:rPr>
                <w:rFonts w:ascii="Arial" w:hAnsi="Arial" w:cs="Arial"/>
              </w:rPr>
            </w:pPr>
            <w:r w:rsidRPr="00C86626">
              <w:rPr>
                <w:rFonts w:ascii="Arial" w:hAnsi="Arial" w:cs="Arial"/>
                <w:color w:val="000000"/>
              </w:rPr>
              <w:t xml:space="preserve">Предмет и његови општи појмови </w:t>
            </w:r>
            <w:r>
              <w:rPr>
                <w:rFonts w:ascii="Arial" w:hAnsi="Arial" w:cs="Arial"/>
                <w:color w:val="000000"/>
              </w:rPr>
              <w:t>-</w:t>
            </w:r>
            <w:r w:rsidRPr="00C86626">
              <w:rPr>
                <w:rFonts w:ascii="Arial" w:hAnsi="Arial" w:cs="Arial"/>
                <w:color w:val="000000"/>
              </w:rPr>
              <w:t xml:space="preserve"> 4 часа</w:t>
            </w:r>
          </w:p>
          <w:p w14:paraId="7C7BFE32" w14:textId="38BED40F" w:rsidR="00C86626" w:rsidRPr="00C86626" w:rsidRDefault="00C86626" w:rsidP="007E0152">
            <w:pPr>
              <w:spacing w:after="150"/>
              <w:rPr>
                <w:rFonts w:ascii="Arial" w:hAnsi="Arial" w:cs="Arial"/>
              </w:rPr>
            </w:pPr>
            <w:r w:rsidRPr="00C86626">
              <w:rPr>
                <w:rFonts w:ascii="Arial" w:hAnsi="Arial" w:cs="Arial"/>
                <w:color w:val="000000"/>
              </w:rPr>
              <w:t xml:space="preserve">Историја беседништва и реторике </w:t>
            </w:r>
            <w:r>
              <w:rPr>
                <w:rFonts w:ascii="Arial" w:hAnsi="Arial" w:cs="Arial"/>
                <w:color w:val="000000"/>
              </w:rPr>
              <w:t>-</w:t>
            </w:r>
            <w:r w:rsidRPr="00C86626">
              <w:rPr>
                <w:rFonts w:ascii="Arial" w:hAnsi="Arial" w:cs="Arial"/>
                <w:color w:val="000000"/>
              </w:rPr>
              <w:t xml:space="preserve"> 12 часова</w:t>
            </w:r>
          </w:p>
          <w:p w14:paraId="3BD3CF9B" w14:textId="474F6C53" w:rsidR="00C86626" w:rsidRPr="00C86626" w:rsidRDefault="00C86626" w:rsidP="007E0152">
            <w:pPr>
              <w:spacing w:after="150"/>
              <w:rPr>
                <w:rFonts w:ascii="Arial" w:hAnsi="Arial" w:cs="Arial"/>
              </w:rPr>
            </w:pPr>
            <w:r w:rsidRPr="00C86626">
              <w:rPr>
                <w:rFonts w:ascii="Arial" w:hAnsi="Arial" w:cs="Arial"/>
                <w:color w:val="000000"/>
              </w:rPr>
              <w:t xml:space="preserve">Особине беседе </w:t>
            </w:r>
            <w:r>
              <w:rPr>
                <w:rFonts w:ascii="Arial" w:hAnsi="Arial" w:cs="Arial"/>
                <w:color w:val="000000"/>
              </w:rPr>
              <w:t>-</w:t>
            </w:r>
            <w:r w:rsidRPr="00C86626">
              <w:rPr>
                <w:rFonts w:ascii="Arial" w:hAnsi="Arial" w:cs="Arial"/>
                <w:color w:val="000000"/>
              </w:rPr>
              <w:t xml:space="preserve"> 12 часова</w:t>
            </w:r>
          </w:p>
          <w:p w14:paraId="47D0487F" w14:textId="699AC412" w:rsidR="00C86626" w:rsidRPr="00C86626" w:rsidRDefault="00C86626" w:rsidP="007E0152">
            <w:pPr>
              <w:spacing w:after="150"/>
              <w:rPr>
                <w:rFonts w:ascii="Arial" w:hAnsi="Arial" w:cs="Arial"/>
              </w:rPr>
            </w:pPr>
            <w:r w:rsidRPr="00C86626">
              <w:rPr>
                <w:rFonts w:ascii="Arial" w:hAnsi="Arial" w:cs="Arial"/>
                <w:color w:val="000000"/>
              </w:rPr>
              <w:t xml:space="preserve">Особине говорника </w:t>
            </w:r>
            <w:r>
              <w:rPr>
                <w:rFonts w:ascii="Arial" w:hAnsi="Arial" w:cs="Arial"/>
                <w:color w:val="000000"/>
              </w:rPr>
              <w:t>-</w:t>
            </w:r>
            <w:r w:rsidRPr="00C86626">
              <w:rPr>
                <w:rFonts w:ascii="Arial" w:hAnsi="Arial" w:cs="Arial"/>
                <w:color w:val="000000"/>
              </w:rPr>
              <w:t xml:space="preserve"> 6 часова</w:t>
            </w:r>
          </w:p>
          <w:p w14:paraId="1C7A0C27" w14:textId="2B6750E1" w:rsidR="00C86626" w:rsidRPr="00C86626" w:rsidRDefault="00C86626" w:rsidP="007E0152">
            <w:pPr>
              <w:spacing w:after="150"/>
              <w:rPr>
                <w:rFonts w:ascii="Arial" w:hAnsi="Arial" w:cs="Arial"/>
              </w:rPr>
            </w:pPr>
            <w:r w:rsidRPr="00C86626">
              <w:rPr>
                <w:rFonts w:ascii="Arial" w:hAnsi="Arial" w:cs="Arial"/>
                <w:color w:val="000000"/>
              </w:rPr>
              <w:t xml:space="preserve">Особине слушалаца </w:t>
            </w:r>
            <w:r>
              <w:rPr>
                <w:rFonts w:ascii="Arial" w:hAnsi="Arial" w:cs="Arial"/>
                <w:color w:val="000000"/>
              </w:rPr>
              <w:t>-</w:t>
            </w:r>
            <w:r w:rsidRPr="00C86626">
              <w:rPr>
                <w:rFonts w:ascii="Arial" w:hAnsi="Arial" w:cs="Arial"/>
                <w:color w:val="000000"/>
              </w:rPr>
              <w:t xml:space="preserve"> 4 часа</w:t>
            </w:r>
          </w:p>
          <w:p w14:paraId="1130E9BF" w14:textId="6F347743" w:rsidR="00C86626" w:rsidRPr="00C86626" w:rsidRDefault="00C86626" w:rsidP="007E0152">
            <w:pPr>
              <w:spacing w:after="150"/>
              <w:rPr>
                <w:rFonts w:ascii="Arial" w:hAnsi="Arial" w:cs="Arial"/>
              </w:rPr>
            </w:pPr>
            <w:r w:rsidRPr="00C86626">
              <w:rPr>
                <w:rFonts w:ascii="Arial" w:hAnsi="Arial" w:cs="Arial"/>
                <w:color w:val="000000"/>
              </w:rPr>
              <w:t xml:space="preserve">Судско беседништво </w:t>
            </w:r>
            <w:r>
              <w:rPr>
                <w:rFonts w:ascii="Arial" w:hAnsi="Arial" w:cs="Arial"/>
                <w:color w:val="000000"/>
              </w:rPr>
              <w:t>-</w:t>
            </w:r>
            <w:r w:rsidRPr="00C86626">
              <w:rPr>
                <w:rFonts w:ascii="Arial" w:hAnsi="Arial" w:cs="Arial"/>
                <w:color w:val="000000"/>
              </w:rPr>
              <w:t xml:space="preserve"> 6 часова</w:t>
            </w:r>
          </w:p>
          <w:p w14:paraId="1C83F2FF" w14:textId="31428BAD" w:rsidR="00C86626" w:rsidRPr="00C86626" w:rsidRDefault="00C86626" w:rsidP="007E0152">
            <w:pPr>
              <w:spacing w:after="150"/>
              <w:rPr>
                <w:rFonts w:ascii="Arial" w:hAnsi="Arial" w:cs="Arial"/>
              </w:rPr>
            </w:pPr>
            <w:r w:rsidRPr="00C86626">
              <w:rPr>
                <w:rFonts w:ascii="Arial" w:hAnsi="Arial" w:cs="Arial"/>
                <w:color w:val="000000"/>
              </w:rPr>
              <w:t xml:space="preserve">Примери најбољих беседа </w:t>
            </w:r>
            <w:r>
              <w:rPr>
                <w:rFonts w:ascii="Arial" w:hAnsi="Arial" w:cs="Arial"/>
                <w:color w:val="000000"/>
              </w:rPr>
              <w:t>-</w:t>
            </w:r>
            <w:r w:rsidRPr="00C86626">
              <w:rPr>
                <w:rFonts w:ascii="Arial" w:hAnsi="Arial" w:cs="Arial"/>
                <w:color w:val="000000"/>
              </w:rPr>
              <w:t xml:space="preserve"> 7 часова</w:t>
            </w:r>
          </w:p>
          <w:p w14:paraId="0D0DD35E" w14:textId="3D51192B" w:rsidR="00C86626" w:rsidRPr="00C86626" w:rsidRDefault="00C86626" w:rsidP="007E0152">
            <w:pPr>
              <w:spacing w:after="150"/>
              <w:rPr>
                <w:rFonts w:ascii="Arial" w:hAnsi="Arial" w:cs="Arial"/>
              </w:rPr>
            </w:pPr>
            <w:r w:rsidRPr="00C86626">
              <w:rPr>
                <w:rFonts w:ascii="Arial" w:hAnsi="Arial" w:cs="Arial"/>
                <w:color w:val="000000"/>
              </w:rPr>
              <w:t xml:space="preserve">Вежбе </w:t>
            </w:r>
            <w:r>
              <w:rPr>
                <w:rFonts w:ascii="Arial" w:hAnsi="Arial" w:cs="Arial"/>
                <w:color w:val="000000"/>
              </w:rPr>
              <w:t>-</w:t>
            </w:r>
            <w:r w:rsidRPr="00C86626">
              <w:rPr>
                <w:rFonts w:ascii="Arial" w:hAnsi="Arial" w:cs="Arial"/>
                <w:color w:val="000000"/>
              </w:rPr>
              <w:t xml:space="preserve"> 10 часова</w:t>
            </w:r>
          </w:p>
          <w:p w14:paraId="66726F80" w14:textId="7A3BF6D6" w:rsidR="00C86626" w:rsidRPr="00C86626" w:rsidRDefault="00C86626" w:rsidP="007E0152">
            <w:pPr>
              <w:spacing w:after="150"/>
              <w:rPr>
                <w:rFonts w:ascii="Arial" w:hAnsi="Arial" w:cs="Arial"/>
              </w:rPr>
            </w:pPr>
            <w:r w:rsidRPr="00C86626">
              <w:rPr>
                <w:rFonts w:ascii="Arial" w:hAnsi="Arial" w:cs="Arial"/>
                <w:color w:val="000000"/>
              </w:rPr>
              <w:t xml:space="preserve">Јавни наступ </w:t>
            </w:r>
            <w:r>
              <w:rPr>
                <w:rFonts w:ascii="Arial" w:hAnsi="Arial" w:cs="Arial"/>
                <w:color w:val="000000"/>
              </w:rPr>
              <w:t>-</w:t>
            </w:r>
            <w:r w:rsidRPr="00C86626">
              <w:rPr>
                <w:rFonts w:ascii="Arial" w:hAnsi="Arial" w:cs="Arial"/>
                <w:color w:val="000000"/>
              </w:rPr>
              <w:t xml:space="preserve"> 3 часа</w:t>
            </w:r>
          </w:p>
        </w:tc>
      </w:tr>
      <w:tr w:rsidR="00C86626" w:rsidRPr="00C86626" w14:paraId="3430C32D"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7414E623" w14:textId="77777777" w:rsidR="00C86626" w:rsidRPr="00C86626" w:rsidRDefault="00C86626" w:rsidP="007E0152">
            <w:pPr>
              <w:spacing w:after="150"/>
              <w:rPr>
                <w:rFonts w:ascii="Arial" w:hAnsi="Arial" w:cs="Arial"/>
              </w:rPr>
            </w:pPr>
            <w:r w:rsidRPr="00C86626">
              <w:rPr>
                <w:rFonts w:ascii="Arial" w:hAnsi="Arial" w:cs="Arial"/>
                <w:b/>
                <w:color w:val="000000"/>
              </w:rPr>
              <w:t>Историја беседништва и реторике</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60CDBBAF"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античким беседништвом и рађањем реторике на Сицилији, настанком судског беседништва, александријским каноном десеторице</w:t>
            </w:r>
          </w:p>
          <w:p w14:paraId="4FA602DD"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потребе за професионалним писцима судских говора.</w:t>
            </w:r>
          </w:p>
          <w:p w14:paraId="2EC8AD68"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развојем беседништва у Старом Риму, утицајем грчког наслеђа на школовање беседника у Риму.</w:t>
            </w:r>
          </w:p>
          <w:p w14:paraId="63B12F71" w14:textId="77777777" w:rsidR="00C86626" w:rsidRPr="00C86626" w:rsidRDefault="00C86626" w:rsidP="007E0152">
            <w:pPr>
              <w:spacing w:after="150"/>
              <w:rPr>
                <w:rFonts w:ascii="Arial" w:hAnsi="Arial" w:cs="Arial"/>
              </w:rPr>
            </w:pPr>
            <w:r w:rsidRPr="00C86626">
              <w:rPr>
                <w:rFonts w:ascii="Arial" w:hAnsi="Arial" w:cs="Arial"/>
                <w:color w:val="000000"/>
              </w:rPr>
              <w:t>● Стицање сазнања о судским беседа.</w:t>
            </w:r>
          </w:p>
          <w:p w14:paraId="1F75F8E4"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Цицероновог утицаја на беседништво.</w:t>
            </w:r>
          </w:p>
          <w:p w14:paraId="0BD9F974"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појавом значајем и улогом хришћанског беседништва (Јован Златоустог и Свети Августин).</w:t>
            </w:r>
          </w:p>
          <w:p w14:paraId="44439A93" w14:textId="77777777" w:rsidR="00C86626" w:rsidRPr="00C86626" w:rsidRDefault="00C86626" w:rsidP="007E0152">
            <w:pPr>
              <w:spacing w:after="150"/>
              <w:rPr>
                <w:rFonts w:ascii="Arial" w:hAnsi="Arial" w:cs="Arial"/>
              </w:rPr>
            </w:pPr>
            <w:r w:rsidRPr="00C86626">
              <w:rPr>
                <w:rFonts w:ascii="Arial" w:hAnsi="Arial" w:cs="Arial"/>
                <w:color w:val="000000"/>
              </w:rPr>
              <w:t>● Проширивање сазнања о улози политичког беседништва у буржоаским револуцијама.</w:t>
            </w:r>
          </w:p>
        </w:tc>
        <w:tc>
          <w:tcPr>
            <w:tcW w:w="1094" w:type="dxa"/>
            <w:tcBorders>
              <w:top w:val="single" w:sz="8" w:space="0" w:color="000000"/>
              <w:left w:val="single" w:sz="8" w:space="0" w:color="000000"/>
              <w:bottom w:val="single" w:sz="8" w:space="0" w:color="000000"/>
              <w:right w:val="single" w:sz="8" w:space="0" w:color="000000"/>
            </w:tcBorders>
            <w:vAlign w:val="center"/>
          </w:tcPr>
          <w:p w14:paraId="708DE585"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склоп и циљ беседе.</w:t>
            </w:r>
          </w:p>
          <w:p w14:paraId="0EAB23A5" w14:textId="77777777" w:rsidR="00C86626" w:rsidRPr="00C86626" w:rsidRDefault="00C86626" w:rsidP="007E0152">
            <w:pPr>
              <w:spacing w:after="150"/>
              <w:rPr>
                <w:rFonts w:ascii="Arial" w:hAnsi="Arial" w:cs="Arial"/>
              </w:rPr>
            </w:pPr>
            <w:r w:rsidRPr="00C86626">
              <w:rPr>
                <w:rFonts w:ascii="Arial" w:hAnsi="Arial" w:cs="Arial"/>
                <w:color w:val="000000"/>
              </w:rPr>
              <w:t>● објасни узроке настанка судске беседе у Атини и осталим полисима.</w:t>
            </w:r>
          </w:p>
          <w:p w14:paraId="56831C06"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утицај беседништва на образовање омладине у Грчкој.</w:t>
            </w:r>
          </w:p>
          <w:p w14:paraId="7ED6FD06"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беседника и његову улогу у Атини и осталим полисима.</w:t>
            </w:r>
          </w:p>
          <w:p w14:paraId="18B5D022"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стил Демостенове беседе.</w:t>
            </w:r>
          </w:p>
          <w:p w14:paraId="11FE730F" w14:textId="77777777" w:rsidR="00C86626" w:rsidRPr="00C86626" w:rsidRDefault="00C86626" w:rsidP="007E0152">
            <w:pPr>
              <w:spacing w:after="150"/>
              <w:rPr>
                <w:rFonts w:ascii="Arial" w:hAnsi="Arial" w:cs="Arial"/>
              </w:rPr>
            </w:pPr>
            <w:r w:rsidRPr="00C86626">
              <w:rPr>
                <w:rFonts w:ascii="Arial" w:hAnsi="Arial" w:cs="Arial"/>
                <w:color w:val="000000"/>
              </w:rPr>
              <w:t>● наведе утицај софиста на беседништво.</w:t>
            </w:r>
          </w:p>
          <w:p w14:paraId="6990BD98" w14:textId="77777777" w:rsidR="00C86626" w:rsidRPr="00C86626" w:rsidRDefault="00C86626" w:rsidP="007E0152">
            <w:pPr>
              <w:spacing w:after="150"/>
              <w:rPr>
                <w:rFonts w:ascii="Arial" w:hAnsi="Arial" w:cs="Arial"/>
              </w:rPr>
            </w:pPr>
            <w:r w:rsidRPr="00C86626">
              <w:rPr>
                <w:rFonts w:ascii="Arial" w:hAnsi="Arial" w:cs="Arial"/>
                <w:color w:val="000000"/>
              </w:rPr>
              <w:t>● објасни Платонове ставове о васпитној улози беседништва.</w:t>
            </w:r>
          </w:p>
          <w:p w14:paraId="70C6646E"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Аристотелов рад на теорији беседништва у његовој </w:t>
            </w:r>
            <w:r w:rsidRPr="00C86626">
              <w:rPr>
                <w:rFonts w:ascii="Arial" w:hAnsi="Arial" w:cs="Arial"/>
                <w:i/>
                <w:color w:val="000000"/>
              </w:rPr>
              <w:t>Реторици.</w:t>
            </w:r>
          </w:p>
          <w:p w14:paraId="0607C59A"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разлоге за настајање првих приручника и уџбеника, и њихов значај за почетак школовања беседника.</w:t>
            </w:r>
          </w:p>
          <w:p w14:paraId="73345F50"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разлике између Грчке и Рима са разликом у школовању беседника у Грчкој и Риму.</w:t>
            </w:r>
          </w:p>
          <w:p w14:paraId="3B396D02" w14:textId="77777777" w:rsidR="00C86626" w:rsidRPr="00C86626" w:rsidRDefault="00C86626" w:rsidP="007E0152">
            <w:pPr>
              <w:spacing w:after="150"/>
              <w:rPr>
                <w:rFonts w:ascii="Arial" w:hAnsi="Arial" w:cs="Arial"/>
              </w:rPr>
            </w:pPr>
            <w:r w:rsidRPr="00C86626">
              <w:rPr>
                <w:rFonts w:ascii="Arial" w:hAnsi="Arial" w:cs="Arial"/>
                <w:color w:val="000000"/>
              </w:rPr>
              <w:t>● објасни историјске услове за настанак реторике у Риму.</w:t>
            </w:r>
          </w:p>
          <w:p w14:paraId="2517C3C3"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 улогу Цицеронове беседе на политички и друштвени живот Рима.</w:t>
            </w:r>
          </w:p>
          <w:p w14:paraId="1BBDE81C"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рад професора Квинтилијана Риму.</w:t>
            </w:r>
          </w:p>
          <w:p w14:paraId="5F7E2C99" w14:textId="77777777" w:rsidR="00C86626" w:rsidRPr="00C86626" w:rsidRDefault="00C86626" w:rsidP="007E0152">
            <w:pPr>
              <w:spacing w:after="150"/>
              <w:rPr>
                <w:rFonts w:ascii="Arial" w:hAnsi="Arial" w:cs="Arial"/>
              </w:rPr>
            </w:pPr>
            <w:r w:rsidRPr="00C86626">
              <w:rPr>
                <w:rFonts w:ascii="Arial" w:hAnsi="Arial" w:cs="Arial"/>
                <w:color w:val="000000"/>
              </w:rPr>
              <w:t>● наведе услове за настанак, значај и утицај хришћанске беседе на цивилизацију, односно на хришћанску филозофију.</w:t>
            </w:r>
          </w:p>
          <w:p w14:paraId="0681CCCA"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улогу политичке беседе са настанком и током буржоаских револуција.</w:t>
            </w:r>
          </w:p>
          <w:p w14:paraId="3C9A27BE" w14:textId="77777777" w:rsidR="00C86626" w:rsidRPr="00C86626" w:rsidRDefault="00C86626" w:rsidP="007E0152">
            <w:pPr>
              <w:spacing w:after="150"/>
              <w:rPr>
                <w:rFonts w:ascii="Arial" w:hAnsi="Arial" w:cs="Arial"/>
              </w:rPr>
            </w:pPr>
            <w:r w:rsidRPr="00C86626">
              <w:rPr>
                <w:rFonts w:ascii="Arial" w:hAnsi="Arial" w:cs="Arial"/>
                <w:color w:val="000000"/>
              </w:rPr>
              <w:t>● објасни настанак, улогу и утицај политичке беседе код нас у периоду социјализма.</w:t>
            </w:r>
          </w:p>
        </w:tc>
        <w:tc>
          <w:tcPr>
            <w:tcW w:w="2663" w:type="dxa"/>
            <w:tcBorders>
              <w:top w:val="single" w:sz="8" w:space="0" w:color="000000"/>
              <w:left w:val="single" w:sz="8" w:space="0" w:color="000000"/>
              <w:bottom w:val="single" w:sz="8" w:space="0" w:color="000000"/>
              <w:right w:val="single" w:sz="8" w:space="0" w:color="000000"/>
            </w:tcBorders>
            <w:vAlign w:val="center"/>
          </w:tcPr>
          <w:p w14:paraId="00F36D02" w14:textId="7266AD0E" w:rsidR="00C86626" w:rsidRPr="00C86626" w:rsidRDefault="00C86626" w:rsidP="007E0152">
            <w:pPr>
              <w:spacing w:after="150"/>
              <w:rPr>
                <w:rFonts w:ascii="Arial" w:hAnsi="Arial" w:cs="Arial"/>
              </w:rPr>
            </w:pPr>
            <w:r w:rsidRPr="00C86626">
              <w:rPr>
                <w:rFonts w:ascii="Arial" w:hAnsi="Arial" w:cs="Arial"/>
                <w:color w:val="000000"/>
              </w:rPr>
              <w:t xml:space="preserve">● Почеци и развој реторике </w:t>
            </w:r>
            <w:r>
              <w:rPr>
                <w:rFonts w:ascii="Arial" w:hAnsi="Arial" w:cs="Arial"/>
                <w:color w:val="000000"/>
              </w:rPr>
              <w:t>-</w:t>
            </w:r>
            <w:r w:rsidRPr="00C86626">
              <w:rPr>
                <w:rFonts w:ascii="Arial" w:hAnsi="Arial" w:cs="Arial"/>
                <w:color w:val="000000"/>
              </w:rPr>
              <w:t xml:space="preserve"> Стари Исток.</w:t>
            </w:r>
          </w:p>
          <w:p w14:paraId="15A9960F" w14:textId="77777777" w:rsidR="00C86626" w:rsidRPr="00C86626" w:rsidRDefault="00C86626" w:rsidP="007E0152">
            <w:pPr>
              <w:spacing w:after="150"/>
              <w:rPr>
                <w:rFonts w:ascii="Arial" w:hAnsi="Arial" w:cs="Arial"/>
              </w:rPr>
            </w:pPr>
            <w:r w:rsidRPr="00C86626">
              <w:rPr>
                <w:rFonts w:ascii="Arial" w:hAnsi="Arial" w:cs="Arial"/>
                <w:color w:val="000000"/>
              </w:rPr>
              <w:t>● Античко грчко беседништво.</w:t>
            </w:r>
          </w:p>
          <w:p w14:paraId="25EE76FF" w14:textId="5F9B3E52" w:rsidR="00C86626" w:rsidRPr="00C86626" w:rsidRDefault="00C86626" w:rsidP="007E0152">
            <w:pPr>
              <w:spacing w:after="150"/>
              <w:rPr>
                <w:rFonts w:ascii="Arial" w:hAnsi="Arial" w:cs="Arial"/>
              </w:rPr>
            </w:pPr>
            <w:r w:rsidRPr="00C86626">
              <w:rPr>
                <w:rFonts w:ascii="Arial" w:hAnsi="Arial" w:cs="Arial"/>
                <w:color w:val="000000"/>
              </w:rPr>
              <w:t xml:space="preserve">● Рађање реторике на Сицилији </w:t>
            </w:r>
            <w:r>
              <w:rPr>
                <w:rFonts w:ascii="Arial" w:hAnsi="Arial" w:cs="Arial"/>
                <w:color w:val="000000"/>
              </w:rPr>
              <w:t>-</w:t>
            </w:r>
            <w:r w:rsidRPr="00C86626">
              <w:rPr>
                <w:rFonts w:ascii="Arial" w:hAnsi="Arial" w:cs="Arial"/>
                <w:color w:val="000000"/>
              </w:rPr>
              <w:t xml:space="preserve"> Коракс и Тисија.</w:t>
            </w:r>
          </w:p>
          <w:p w14:paraId="4857E6CC" w14:textId="77777777" w:rsidR="00C86626" w:rsidRPr="00C86626" w:rsidRDefault="00C86626" w:rsidP="007E0152">
            <w:pPr>
              <w:spacing w:after="150"/>
              <w:rPr>
                <w:rFonts w:ascii="Arial" w:hAnsi="Arial" w:cs="Arial"/>
              </w:rPr>
            </w:pPr>
            <w:r w:rsidRPr="00C86626">
              <w:rPr>
                <w:rFonts w:ascii="Arial" w:hAnsi="Arial" w:cs="Arial"/>
                <w:color w:val="000000"/>
              </w:rPr>
              <w:t>● Настанак атинског беседништва.</w:t>
            </w:r>
          </w:p>
          <w:p w14:paraId="6F3DED3F" w14:textId="77777777" w:rsidR="00C86626" w:rsidRPr="00C86626" w:rsidRDefault="00C86626" w:rsidP="007E0152">
            <w:pPr>
              <w:spacing w:after="150"/>
              <w:rPr>
                <w:rFonts w:ascii="Arial" w:hAnsi="Arial" w:cs="Arial"/>
              </w:rPr>
            </w:pPr>
            <w:r w:rsidRPr="00C86626">
              <w:rPr>
                <w:rFonts w:ascii="Arial" w:hAnsi="Arial" w:cs="Arial"/>
                <w:color w:val="000000"/>
              </w:rPr>
              <w:t>● Александријски канон десеторице говорника.</w:t>
            </w:r>
          </w:p>
          <w:p w14:paraId="35C376D5" w14:textId="77777777" w:rsidR="00C86626" w:rsidRPr="00C86626" w:rsidRDefault="00C86626" w:rsidP="007E0152">
            <w:pPr>
              <w:spacing w:after="150"/>
              <w:rPr>
                <w:rFonts w:ascii="Arial" w:hAnsi="Arial" w:cs="Arial"/>
              </w:rPr>
            </w:pPr>
            <w:r w:rsidRPr="00C86626">
              <w:rPr>
                <w:rFonts w:ascii="Arial" w:hAnsi="Arial" w:cs="Arial"/>
                <w:color w:val="000000"/>
              </w:rPr>
              <w:t>● Процват судског говора у Атини: Антифонт, Лисија, Исократ, Исеј, Демостен.</w:t>
            </w:r>
          </w:p>
          <w:p w14:paraId="26B2A76A" w14:textId="22864499" w:rsidR="00C86626" w:rsidRPr="00C86626" w:rsidRDefault="00C86626" w:rsidP="007E0152">
            <w:pPr>
              <w:spacing w:after="150"/>
              <w:rPr>
                <w:rFonts w:ascii="Arial" w:hAnsi="Arial" w:cs="Arial"/>
              </w:rPr>
            </w:pPr>
            <w:r w:rsidRPr="00C86626">
              <w:rPr>
                <w:rFonts w:ascii="Arial" w:hAnsi="Arial" w:cs="Arial"/>
                <w:color w:val="000000"/>
              </w:rPr>
              <w:t xml:space="preserve">● Професионални писци судских говора </w:t>
            </w:r>
            <w:r>
              <w:rPr>
                <w:rFonts w:ascii="Arial" w:hAnsi="Arial" w:cs="Arial"/>
                <w:color w:val="000000"/>
              </w:rPr>
              <w:t>-</w:t>
            </w:r>
            <w:r w:rsidRPr="00C86626">
              <w:rPr>
                <w:rFonts w:ascii="Arial" w:hAnsi="Arial" w:cs="Arial"/>
                <w:color w:val="000000"/>
              </w:rPr>
              <w:t xml:space="preserve"> логографи. Први уџбеници реторике. Аристотел.</w:t>
            </w:r>
          </w:p>
          <w:p w14:paraId="2ECD65C6" w14:textId="77777777" w:rsidR="00C86626" w:rsidRPr="00C86626" w:rsidRDefault="00C86626" w:rsidP="007E0152">
            <w:pPr>
              <w:spacing w:after="150"/>
              <w:rPr>
                <w:rFonts w:ascii="Arial" w:hAnsi="Arial" w:cs="Arial"/>
              </w:rPr>
            </w:pPr>
            <w:r w:rsidRPr="00C86626">
              <w:rPr>
                <w:rFonts w:ascii="Arial" w:hAnsi="Arial" w:cs="Arial"/>
                <w:color w:val="000000"/>
              </w:rPr>
              <w:t>● Софистичка реторика</w:t>
            </w:r>
          </w:p>
          <w:p w14:paraId="18C635B9" w14:textId="77777777" w:rsidR="00C86626" w:rsidRPr="00C86626" w:rsidRDefault="00C86626" w:rsidP="007E0152">
            <w:pPr>
              <w:spacing w:after="150"/>
              <w:rPr>
                <w:rFonts w:ascii="Arial" w:hAnsi="Arial" w:cs="Arial"/>
              </w:rPr>
            </w:pPr>
            <w:r w:rsidRPr="00C86626">
              <w:rPr>
                <w:rFonts w:ascii="Arial" w:hAnsi="Arial" w:cs="Arial"/>
                <w:color w:val="000000"/>
              </w:rPr>
              <w:t>● Реторика и беседништво у Риму.</w:t>
            </w:r>
          </w:p>
          <w:p w14:paraId="0707B70D" w14:textId="77777777" w:rsidR="00C86626" w:rsidRPr="00C86626" w:rsidRDefault="00C86626" w:rsidP="007E0152">
            <w:pPr>
              <w:spacing w:after="150"/>
              <w:rPr>
                <w:rFonts w:ascii="Arial" w:hAnsi="Arial" w:cs="Arial"/>
              </w:rPr>
            </w:pPr>
            <w:r w:rsidRPr="00C86626">
              <w:rPr>
                <w:rFonts w:ascii="Arial" w:hAnsi="Arial" w:cs="Arial"/>
                <w:color w:val="000000"/>
              </w:rPr>
              <w:t>● Грчко наслеђе. Друштвене околности које су погодовале развитку реторике и беседништва у Риму.</w:t>
            </w:r>
          </w:p>
          <w:p w14:paraId="4E063414" w14:textId="77777777" w:rsidR="00C86626" w:rsidRPr="00C86626" w:rsidRDefault="00C86626" w:rsidP="007E0152">
            <w:pPr>
              <w:spacing w:after="150"/>
              <w:rPr>
                <w:rFonts w:ascii="Arial" w:hAnsi="Arial" w:cs="Arial"/>
              </w:rPr>
            </w:pPr>
            <w:r w:rsidRPr="00C86626">
              <w:rPr>
                <w:rFonts w:ascii="Arial" w:hAnsi="Arial" w:cs="Arial"/>
                <w:color w:val="000000"/>
              </w:rPr>
              <w:t>● Судски и политички говор. Школовање беседника. Катон. Цицерон, Квинтилијан.</w:t>
            </w:r>
          </w:p>
          <w:p w14:paraId="5F08D29C" w14:textId="77777777" w:rsidR="00C86626" w:rsidRPr="00C86626" w:rsidRDefault="00C86626" w:rsidP="007E0152">
            <w:pPr>
              <w:spacing w:after="150"/>
              <w:rPr>
                <w:rFonts w:ascii="Arial" w:hAnsi="Arial" w:cs="Arial"/>
              </w:rPr>
            </w:pPr>
            <w:r w:rsidRPr="00C86626">
              <w:rPr>
                <w:rFonts w:ascii="Arial" w:hAnsi="Arial" w:cs="Arial"/>
                <w:color w:val="000000"/>
              </w:rPr>
              <w:t>● Средњовековно беседништво.</w:t>
            </w:r>
          </w:p>
          <w:p w14:paraId="7084815C" w14:textId="77777777" w:rsidR="00C86626" w:rsidRPr="00C86626" w:rsidRDefault="00C86626" w:rsidP="007E0152">
            <w:pPr>
              <w:spacing w:after="150"/>
              <w:rPr>
                <w:rFonts w:ascii="Arial" w:hAnsi="Arial" w:cs="Arial"/>
              </w:rPr>
            </w:pPr>
            <w:r w:rsidRPr="00C86626">
              <w:rPr>
                <w:rFonts w:ascii="Arial" w:hAnsi="Arial" w:cs="Arial"/>
                <w:color w:val="000000"/>
              </w:rPr>
              <w:t>● Улога хришћанске цркве.</w:t>
            </w:r>
          </w:p>
          <w:p w14:paraId="2663ACB2" w14:textId="77777777" w:rsidR="00C86626" w:rsidRPr="00C86626" w:rsidRDefault="00C86626" w:rsidP="007E0152">
            <w:pPr>
              <w:spacing w:after="150"/>
              <w:rPr>
                <w:rFonts w:ascii="Arial" w:hAnsi="Arial" w:cs="Arial"/>
              </w:rPr>
            </w:pPr>
            <w:r w:rsidRPr="00C86626">
              <w:rPr>
                <w:rFonts w:ascii="Arial" w:hAnsi="Arial" w:cs="Arial"/>
                <w:color w:val="000000"/>
              </w:rPr>
              <w:t>● Врсте духовних беседа Јован Златоусти.</w:t>
            </w:r>
          </w:p>
          <w:p w14:paraId="58E4EF52" w14:textId="77777777" w:rsidR="00C86626" w:rsidRPr="00C86626" w:rsidRDefault="00C86626" w:rsidP="007E0152">
            <w:pPr>
              <w:spacing w:after="150"/>
              <w:rPr>
                <w:rFonts w:ascii="Arial" w:hAnsi="Arial" w:cs="Arial"/>
              </w:rPr>
            </w:pPr>
            <w:r w:rsidRPr="00C86626">
              <w:rPr>
                <w:rFonts w:ascii="Arial" w:hAnsi="Arial" w:cs="Arial"/>
                <w:color w:val="000000"/>
              </w:rPr>
              <w:t>● Августинова реторика.</w:t>
            </w:r>
          </w:p>
          <w:p w14:paraId="61BE01A4" w14:textId="77777777" w:rsidR="00C86626" w:rsidRPr="00C86626" w:rsidRDefault="00C86626" w:rsidP="007E0152">
            <w:pPr>
              <w:spacing w:after="150"/>
              <w:rPr>
                <w:rFonts w:ascii="Arial" w:hAnsi="Arial" w:cs="Arial"/>
              </w:rPr>
            </w:pPr>
            <w:r w:rsidRPr="00C86626">
              <w:rPr>
                <w:rFonts w:ascii="Arial" w:hAnsi="Arial" w:cs="Arial"/>
                <w:color w:val="000000"/>
              </w:rPr>
              <w:t>● ренесансна реторика.</w:t>
            </w:r>
          </w:p>
          <w:p w14:paraId="5151DD26" w14:textId="77777777" w:rsidR="00C86626" w:rsidRPr="00C86626" w:rsidRDefault="00C86626" w:rsidP="007E0152">
            <w:pPr>
              <w:spacing w:after="150"/>
              <w:rPr>
                <w:rFonts w:ascii="Arial" w:hAnsi="Arial" w:cs="Arial"/>
              </w:rPr>
            </w:pPr>
            <w:r w:rsidRPr="00C86626">
              <w:rPr>
                <w:rFonts w:ascii="Arial" w:hAnsi="Arial" w:cs="Arial"/>
                <w:color w:val="000000"/>
              </w:rPr>
              <w:t>● Политичко говорништво буржоаских револуција.</w:t>
            </w:r>
          </w:p>
          <w:p w14:paraId="4C9DDC36" w14:textId="77777777" w:rsidR="00C86626" w:rsidRPr="00C86626" w:rsidRDefault="00C86626" w:rsidP="007E0152">
            <w:pPr>
              <w:spacing w:after="150"/>
              <w:rPr>
                <w:rFonts w:ascii="Arial" w:hAnsi="Arial" w:cs="Arial"/>
              </w:rPr>
            </w:pPr>
            <w:r w:rsidRPr="00C86626">
              <w:rPr>
                <w:rFonts w:ascii="Arial" w:hAnsi="Arial" w:cs="Arial"/>
                <w:color w:val="000000"/>
              </w:rPr>
              <w:t>● Судски говор у англосаксонском праву.</w:t>
            </w:r>
          </w:p>
        </w:tc>
        <w:tc>
          <w:tcPr>
            <w:tcW w:w="6500" w:type="dxa"/>
            <w:vMerge w:val="restart"/>
            <w:tcBorders>
              <w:top w:val="single" w:sz="8" w:space="0" w:color="000000"/>
              <w:left w:val="single" w:sz="8" w:space="0" w:color="000000"/>
              <w:bottom w:val="single" w:sz="8" w:space="0" w:color="000000"/>
              <w:right w:val="single" w:sz="8" w:space="0" w:color="000000"/>
            </w:tcBorders>
            <w:vAlign w:val="center"/>
          </w:tcPr>
          <w:p w14:paraId="5F15E28D"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65A11A61"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основи реторике и беседништва су организовани у тематске целине за које је наведен оријентациони број часова за реализацију.</w:t>
            </w:r>
          </w:p>
          <w:p w14:paraId="707DEF4D" w14:textId="77777777"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Српски језик и књижевност, Култура језичког изражавања. Ученицима треба стално указивати на ту везу, и по могућности, са другим наставницима организовати тематске часове. Осим тога, ученицима треба указивати и на везу са правним предметима које ће изучавати као што су :правни поступци, правни промет. На тај начин знања, ставови, вредности и вештине стечене у оквиру наставе основи реторике и беседништва добијају шири смисао и доприносе остваривању општих образовних и васпитних циљева, посебно оних који се односе на унапређивање когнитивног, емоционалног и социјалног развоја ученика.</w:t>
            </w:r>
          </w:p>
          <w:p w14:paraId="2A5244AD"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3121634F"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68EBABF5"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r w:rsidR="00C86626" w:rsidRPr="00C86626" w14:paraId="47882F6F"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4DBC61C6" w14:textId="77777777" w:rsidR="00C86626" w:rsidRPr="00C86626" w:rsidRDefault="00C86626" w:rsidP="007E0152">
            <w:pPr>
              <w:spacing w:after="150"/>
              <w:rPr>
                <w:rFonts w:ascii="Arial" w:hAnsi="Arial" w:cs="Arial"/>
              </w:rPr>
            </w:pPr>
            <w:r w:rsidRPr="00C86626">
              <w:rPr>
                <w:rFonts w:ascii="Arial" w:hAnsi="Arial" w:cs="Arial"/>
                <w:b/>
                <w:color w:val="000000"/>
              </w:rPr>
              <w:t>Особине беседе</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4EFFCD42" w14:textId="77777777" w:rsidR="00C86626" w:rsidRPr="00C86626" w:rsidRDefault="00C86626" w:rsidP="007E0152">
            <w:pPr>
              <w:spacing w:after="150"/>
              <w:rPr>
                <w:rFonts w:ascii="Arial" w:hAnsi="Arial" w:cs="Arial"/>
              </w:rPr>
            </w:pPr>
            <w:r w:rsidRPr="00C86626">
              <w:rPr>
                <w:rFonts w:ascii="Arial" w:hAnsi="Arial" w:cs="Arial"/>
                <w:color w:val="000000"/>
              </w:rPr>
              <w:t>● Проширивање знања о склопу беседе, деловима, структури беседе.</w:t>
            </w:r>
          </w:p>
          <w:p w14:paraId="46723F22" w14:textId="77777777" w:rsidR="00C86626" w:rsidRPr="00C86626" w:rsidRDefault="00C86626" w:rsidP="007E0152">
            <w:pPr>
              <w:spacing w:after="150"/>
              <w:rPr>
                <w:rFonts w:ascii="Arial" w:hAnsi="Arial" w:cs="Arial"/>
              </w:rPr>
            </w:pPr>
            <w:r w:rsidRPr="00C86626">
              <w:rPr>
                <w:rFonts w:ascii="Arial" w:hAnsi="Arial" w:cs="Arial"/>
                <w:color w:val="000000"/>
              </w:rPr>
              <w:t>● Примењивање стечених знања о правилном избору за тему беседе.</w:t>
            </w:r>
          </w:p>
          <w:p w14:paraId="27ECD33F"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вештини правилног избора увода (exordium), излагања (expositio) и закључка (conclusio).</w:t>
            </w:r>
          </w:p>
          <w:p w14:paraId="4370CDD6"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способности за стварањем водеће мисли и јасног циља беседе.</w:t>
            </w:r>
          </w:p>
          <w:p w14:paraId="59955C30"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различитих стилова беседе.</w:t>
            </w:r>
          </w:p>
          <w:p w14:paraId="51FE8849" w14:textId="77777777" w:rsidR="00C86626" w:rsidRPr="00C86626" w:rsidRDefault="00C86626" w:rsidP="007E0152">
            <w:pPr>
              <w:spacing w:after="150"/>
              <w:rPr>
                <w:rFonts w:ascii="Arial" w:hAnsi="Arial" w:cs="Arial"/>
              </w:rPr>
            </w:pPr>
            <w:r w:rsidRPr="00C86626">
              <w:rPr>
                <w:rFonts w:ascii="Arial" w:hAnsi="Arial" w:cs="Arial"/>
                <w:color w:val="000000"/>
              </w:rPr>
              <w:t>● Развијање осећања за јасноћом израза, избором речи, правилним избором стилских фигура.</w:t>
            </w:r>
          </w:p>
        </w:tc>
        <w:tc>
          <w:tcPr>
            <w:tcW w:w="1094" w:type="dxa"/>
            <w:tcBorders>
              <w:top w:val="single" w:sz="8" w:space="0" w:color="000000"/>
              <w:left w:val="single" w:sz="8" w:space="0" w:color="000000"/>
              <w:bottom w:val="single" w:sz="8" w:space="0" w:color="000000"/>
              <w:right w:val="single" w:sz="8" w:space="0" w:color="000000"/>
            </w:tcBorders>
            <w:vAlign w:val="center"/>
          </w:tcPr>
          <w:p w14:paraId="2CBF331C" w14:textId="77777777" w:rsidR="00C86626" w:rsidRPr="00C86626" w:rsidRDefault="00C86626" w:rsidP="007E0152">
            <w:pPr>
              <w:spacing w:after="150"/>
              <w:rPr>
                <w:rFonts w:ascii="Arial" w:hAnsi="Arial" w:cs="Arial"/>
              </w:rPr>
            </w:pPr>
            <w:r w:rsidRPr="00C86626">
              <w:rPr>
                <w:rFonts w:ascii="Arial" w:hAnsi="Arial" w:cs="Arial"/>
                <w:color w:val="000000"/>
              </w:rPr>
              <w:t>● састави беседу са свим елементима.</w:t>
            </w:r>
          </w:p>
          <w:p w14:paraId="3E1883CD" w14:textId="77777777" w:rsidR="00C86626" w:rsidRPr="00C86626" w:rsidRDefault="00C86626" w:rsidP="007E0152">
            <w:pPr>
              <w:spacing w:after="150"/>
              <w:rPr>
                <w:rFonts w:ascii="Arial" w:hAnsi="Arial" w:cs="Arial"/>
              </w:rPr>
            </w:pPr>
            <w:r w:rsidRPr="00C86626">
              <w:rPr>
                <w:rFonts w:ascii="Arial" w:hAnsi="Arial" w:cs="Arial"/>
                <w:color w:val="000000"/>
              </w:rPr>
              <w:t>● дефинише прави циљ беседе.</w:t>
            </w:r>
          </w:p>
          <w:p w14:paraId="4D852604" w14:textId="77777777" w:rsidR="00C86626" w:rsidRPr="00C86626" w:rsidRDefault="00C86626" w:rsidP="007E0152">
            <w:pPr>
              <w:spacing w:after="150"/>
              <w:rPr>
                <w:rFonts w:ascii="Arial" w:hAnsi="Arial" w:cs="Arial"/>
              </w:rPr>
            </w:pPr>
            <w:r w:rsidRPr="00C86626">
              <w:rPr>
                <w:rFonts w:ascii="Arial" w:hAnsi="Arial" w:cs="Arial"/>
                <w:color w:val="000000"/>
              </w:rPr>
              <w:t>● развије осећај мере у говору.</w:t>
            </w:r>
          </w:p>
          <w:p w14:paraId="0810396E" w14:textId="77777777" w:rsidR="00C86626" w:rsidRPr="00C86626" w:rsidRDefault="00C86626" w:rsidP="007E0152">
            <w:pPr>
              <w:spacing w:after="150"/>
              <w:rPr>
                <w:rFonts w:ascii="Arial" w:hAnsi="Arial" w:cs="Arial"/>
              </w:rPr>
            </w:pPr>
            <w:r w:rsidRPr="00C86626">
              <w:rPr>
                <w:rFonts w:ascii="Arial" w:hAnsi="Arial" w:cs="Arial"/>
                <w:color w:val="000000"/>
              </w:rPr>
              <w:t>● наведе доминантне мисли.</w:t>
            </w:r>
          </w:p>
          <w:p w14:paraId="7177D97F" w14:textId="77777777" w:rsidR="00C86626" w:rsidRPr="00C86626" w:rsidRDefault="00C86626" w:rsidP="007E0152">
            <w:pPr>
              <w:spacing w:after="150"/>
              <w:rPr>
                <w:rFonts w:ascii="Arial" w:hAnsi="Arial" w:cs="Arial"/>
              </w:rPr>
            </w:pPr>
            <w:r w:rsidRPr="00C86626">
              <w:rPr>
                <w:rFonts w:ascii="Arial" w:hAnsi="Arial" w:cs="Arial"/>
                <w:color w:val="000000"/>
              </w:rPr>
              <w:t>● издвоји битно од небитног.</w:t>
            </w:r>
          </w:p>
          <w:p w14:paraId="1DDFC13E" w14:textId="77777777" w:rsidR="00C86626" w:rsidRPr="00C86626" w:rsidRDefault="00C86626" w:rsidP="007E0152">
            <w:pPr>
              <w:spacing w:after="150"/>
              <w:rPr>
                <w:rFonts w:ascii="Arial" w:hAnsi="Arial" w:cs="Arial"/>
              </w:rPr>
            </w:pPr>
            <w:r w:rsidRPr="00C86626">
              <w:rPr>
                <w:rFonts w:ascii="Arial" w:hAnsi="Arial" w:cs="Arial"/>
                <w:color w:val="000000"/>
              </w:rPr>
              <w:t>● користи и распоређује аргументе.</w:t>
            </w:r>
          </w:p>
          <w:p w14:paraId="2C0534C7" w14:textId="77777777" w:rsidR="00C86626" w:rsidRPr="00C86626" w:rsidRDefault="00C86626" w:rsidP="007E0152">
            <w:pPr>
              <w:spacing w:after="150"/>
              <w:rPr>
                <w:rFonts w:ascii="Arial" w:hAnsi="Arial" w:cs="Arial"/>
              </w:rPr>
            </w:pPr>
            <w:r w:rsidRPr="00C86626">
              <w:rPr>
                <w:rFonts w:ascii="Arial" w:hAnsi="Arial" w:cs="Arial"/>
                <w:color w:val="000000"/>
              </w:rPr>
              <w:t>● користи празана ход у беседи.</w:t>
            </w:r>
          </w:p>
          <w:p w14:paraId="5EC6742F" w14:textId="77777777" w:rsidR="00C86626" w:rsidRPr="00C86626" w:rsidRDefault="00C86626" w:rsidP="007E0152">
            <w:pPr>
              <w:spacing w:after="150"/>
              <w:rPr>
                <w:rFonts w:ascii="Arial" w:hAnsi="Arial" w:cs="Arial"/>
              </w:rPr>
            </w:pPr>
            <w:r w:rsidRPr="00C86626">
              <w:rPr>
                <w:rFonts w:ascii="Arial" w:hAnsi="Arial" w:cs="Arial"/>
                <w:color w:val="000000"/>
              </w:rPr>
              <w:t>● састави импровизовану беседу</w:t>
            </w:r>
          </w:p>
        </w:tc>
        <w:tc>
          <w:tcPr>
            <w:tcW w:w="2663" w:type="dxa"/>
            <w:tcBorders>
              <w:top w:val="single" w:sz="8" w:space="0" w:color="000000"/>
              <w:left w:val="single" w:sz="8" w:space="0" w:color="000000"/>
              <w:bottom w:val="single" w:sz="8" w:space="0" w:color="000000"/>
              <w:right w:val="single" w:sz="8" w:space="0" w:color="000000"/>
            </w:tcBorders>
            <w:vAlign w:val="center"/>
          </w:tcPr>
          <w:p w14:paraId="7E640A42" w14:textId="77777777" w:rsidR="00C86626" w:rsidRPr="00C86626" w:rsidRDefault="00C86626" w:rsidP="007E0152">
            <w:pPr>
              <w:spacing w:after="150"/>
              <w:rPr>
                <w:rFonts w:ascii="Arial" w:hAnsi="Arial" w:cs="Arial"/>
              </w:rPr>
            </w:pPr>
            <w:r w:rsidRPr="00C86626">
              <w:rPr>
                <w:rFonts w:ascii="Arial" w:hAnsi="Arial" w:cs="Arial"/>
                <w:color w:val="000000"/>
              </w:rPr>
              <w:t>● Основне одлике добре беседе, предмет и циљ беседе.</w:t>
            </w:r>
          </w:p>
          <w:p w14:paraId="5EEA885A" w14:textId="77777777" w:rsidR="00C86626" w:rsidRPr="00C86626" w:rsidRDefault="00C86626" w:rsidP="007E0152">
            <w:pPr>
              <w:spacing w:after="150"/>
              <w:rPr>
                <w:rFonts w:ascii="Arial" w:hAnsi="Arial" w:cs="Arial"/>
              </w:rPr>
            </w:pPr>
            <w:r w:rsidRPr="00C86626">
              <w:rPr>
                <w:rFonts w:ascii="Arial" w:hAnsi="Arial" w:cs="Arial"/>
                <w:color w:val="000000"/>
              </w:rPr>
              <w:t>● Структуирање беседе.</w:t>
            </w:r>
          </w:p>
          <w:p w14:paraId="667DC0A1" w14:textId="77777777" w:rsidR="00C86626" w:rsidRPr="00C86626" w:rsidRDefault="00C86626" w:rsidP="007E0152">
            <w:pPr>
              <w:spacing w:after="150"/>
              <w:rPr>
                <w:rFonts w:ascii="Arial" w:hAnsi="Arial" w:cs="Arial"/>
              </w:rPr>
            </w:pPr>
            <w:r w:rsidRPr="00C86626">
              <w:rPr>
                <w:rFonts w:ascii="Arial" w:hAnsi="Arial" w:cs="Arial"/>
                <w:color w:val="000000"/>
              </w:rPr>
              <w:t>● Античка петодеоба.</w:t>
            </w:r>
          </w:p>
          <w:p w14:paraId="0153DBD3" w14:textId="77777777" w:rsidR="00C86626" w:rsidRPr="00C86626" w:rsidRDefault="00C86626" w:rsidP="007E0152">
            <w:pPr>
              <w:spacing w:after="150"/>
              <w:rPr>
                <w:rFonts w:ascii="Arial" w:hAnsi="Arial" w:cs="Arial"/>
              </w:rPr>
            </w:pPr>
            <w:r w:rsidRPr="00C86626">
              <w:rPr>
                <w:rFonts w:ascii="Arial" w:hAnsi="Arial" w:cs="Arial"/>
                <w:color w:val="000000"/>
              </w:rPr>
              <w:t>● Увод (exordium) и његови неопходни елементи.</w:t>
            </w:r>
          </w:p>
          <w:p w14:paraId="0924E062" w14:textId="3871D307" w:rsidR="00C86626" w:rsidRPr="00C86626" w:rsidRDefault="00C86626" w:rsidP="007E0152">
            <w:pPr>
              <w:spacing w:after="150"/>
              <w:rPr>
                <w:rFonts w:ascii="Arial" w:hAnsi="Arial" w:cs="Arial"/>
              </w:rPr>
            </w:pPr>
            <w:r w:rsidRPr="00C86626">
              <w:rPr>
                <w:rFonts w:ascii="Arial" w:hAnsi="Arial" w:cs="Arial"/>
                <w:color w:val="000000"/>
              </w:rPr>
              <w:t xml:space="preserve">● Излагање (expositio) </w:t>
            </w:r>
            <w:r>
              <w:rPr>
                <w:rFonts w:ascii="Arial" w:hAnsi="Arial" w:cs="Arial"/>
                <w:color w:val="000000"/>
              </w:rPr>
              <w:t>-</w:t>
            </w:r>
            <w:r w:rsidRPr="00C86626">
              <w:rPr>
                <w:rFonts w:ascii="Arial" w:hAnsi="Arial" w:cs="Arial"/>
                <w:color w:val="000000"/>
              </w:rPr>
              <w:t xml:space="preserve"> основни задаци и неопходни делови.</w:t>
            </w:r>
          </w:p>
          <w:p w14:paraId="66C0C1F4" w14:textId="77777777" w:rsidR="00C86626" w:rsidRPr="00C86626" w:rsidRDefault="00C86626" w:rsidP="007E0152">
            <w:pPr>
              <w:spacing w:after="150"/>
              <w:rPr>
                <w:rFonts w:ascii="Arial" w:hAnsi="Arial" w:cs="Arial"/>
              </w:rPr>
            </w:pPr>
            <w:r w:rsidRPr="00C86626">
              <w:rPr>
                <w:rFonts w:ascii="Arial" w:hAnsi="Arial" w:cs="Arial"/>
                <w:color w:val="000000"/>
              </w:rPr>
              <w:t>● Закључак (conclusio) и његове главне карактеристике.</w:t>
            </w:r>
          </w:p>
          <w:p w14:paraId="0BDD9562" w14:textId="77777777" w:rsidR="00C86626" w:rsidRPr="00C86626" w:rsidRDefault="00C86626" w:rsidP="007E0152">
            <w:pPr>
              <w:spacing w:after="150"/>
              <w:rPr>
                <w:rFonts w:ascii="Arial" w:hAnsi="Arial" w:cs="Arial"/>
              </w:rPr>
            </w:pPr>
            <w:r w:rsidRPr="00C86626">
              <w:rPr>
                <w:rFonts w:ascii="Arial" w:hAnsi="Arial" w:cs="Arial"/>
                <w:color w:val="000000"/>
              </w:rPr>
              <w:t>● Водећа мисао беседе.</w:t>
            </w:r>
          </w:p>
          <w:p w14:paraId="4EB88367" w14:textId="77777777" w:rsidR="00C86626" w:rsidRPr="00C86626" w:rsidRDefault="00C86626" w:rsidP="007E0152">
            <w:pPr>
              <w:spacing w:after="150"/>
              <w:rPr>
                <w:rFonts w:ascii="Arial" w:hAnsi="Arial" w:cs="Arial"/>
              </w:rPr>
            </w:pPr>
            <w:r w:rsidRPr="00C86626">
              <w:rPr>
                <w:rFonts w:ascii="Arial" w:hAnsi="Arial" w:cs="Arial"/>
                <w:color w:val="000000"/>
              </w:rPr>
              <w:t>● Економија аргумената.</w:t>
            </w:r>
          </w:p>
          <w:p w14:paraId="1795E61B" w14:textId="77777777" w:rsidR="00C86626" w:rsidRPr="00C86626" w:rsidRDefault="00C86626" w:rsidP="007E0152">
            <w:pPr>
              <w:spacing w:after="150"/>
              <w:rPr>
                <w:rFonts w:ascii="Arial" w:hAnsi="Arial" w:cs="Arial"/>
              </w:rPr>
            </w:pPr>
            <w:r w:rsidRPr="00C86626">
              <w:rPr>
                <w:rFonts w:ascii="Arial" w:hAnsi="Arial" w:cs="Arial"/>
                <w:color w:val="000000"/>
              </w:rPr>
              <w:t>● Дужина беседе.</w:t>
            </w:r>
          </w:p>
          <w:p w14:paraId="6CA94B8F" w14:textId="77777777" w:rsidR="00C86626" w:rsidRPr="00C86626" w:rsidRDefault="00C86626" w:rsidP="007E0152">
            <w:pPr>
              <w:spacing w:after="150"/>
              <w:rPr>
                <w:rFonts w:ascii="Arial" w:hAnsi="Arial" w:cs="Arial"/>
              </w:rPr>
            </w:pPr>
            <w:r w:rsidRPr="00C86626">
              <w:rPr>
                <w:rFonts w:ascii="Arial" w:hAnsi="Arial" w:cs="Arial"/>
                <w:color w:val="000000"/>
              </w:rPr>
              <w:t>● Припремање беседе.</w:t>
            </w:r>
          </w:p>
          <w:p w14:paraId="35C49E2B" w14:textId="77777777" w:rsidR="00C86626" w:rsidRPr="00C86626" w:rsidRDefault="00C86626" w:rsidP="007E0152">
            <w:pPr>
              <w:spacing w:after="150"/>
              <w:rPr>
                <w:rFonts w:ascii="Arial" w:hAnsi="Arial" w:cs="Arial"/>
              </w:rPr>
            </w:pPr>
            <w:r w:rsidRPr="00C86626">
              <w:rPr>
                <w:rFonts w:ascii="Arial" w:hAnsi="Arial" w:cs="Arial"/>
                <w:color w:val="000000"/>
              </w:rPr>
              <w:t>● Писани говор и говор eh tempore.</w:t>
            </w:r>
          </w:p>
          <w:p w14:paraId="52F49CC7" w14:textId="77777777" w:rsidR="00C86626" w:rsidRPr="00C86626" w:rsidRDefault="00C86626" w:rsidP="007E0152">
            <w:pPr>
              <w:spacing w:after="150"/>
              <w:rPr>
                <w:rFonts w:ascii="Arial" w:hAnsi="Arial" w:cs="Arial"/>
              </w:rPr>
            </w:pPr>
            <w:r w:rsidRPr="00C86626">
              <w:rPr>
                <w:rFonts w:ascii="Arial" w:hAnsi="Arial" w:cs="Arial"/>
                <w:color w:val="000000"/>
              </w:rPr>
              <w:t>● Значај добрих бележака (основне тезе беседе).</w:t>
            </w:r>
          </w:p>
          <w:p w14:paraId="0D2F713D" w14:textId="77777777" w:rsidR="00C86626" w:rsidRPr="00C86626" w:rsidRDefault="00C86626" w:rsidP="007E0152">
            <w:pPr>
              <w:spacing w:after="150"/>
              <w:rPr>
                <w:rFonts w:ascii="Arial" w:hAnsi="Arial" w:cs="Arial"/>
              </w:rPr>
            </w:pPr>
            <w:r w:rsidRPr="00C86626">
              <w:rPr>
                <w:rFonts w:ascii="Arial" w:hAnsi="Arial" w:cs="Arial"/>
                <w:color w:val="000000"/>
              </w:rPr>
              <w:t>● Мисаони концепт екс темпорарне беседе.</w:t>
            </w:r>
          </w:p>
          <w:p w14:paraId="7017D6B2" w14:textId="77777777" w:rsidR="00C86626" w:rsidRPr="00C86626" w:rsidRDefault="00C86626" w:rsidP="007E0152">
            <w:pPr>
              <w:spacing w:after="150"/>
              <w:rPr>
                <w:rFonts w:ascii="Arial" w:hAnsi="Arial" w:cs="Arial"/>
              </w:rPr>
            </w:pPr>
            <w:r w:rsidRPr="00C86626">
              <w:rPr>
                <w:rFonts w:ascii="Arial" w:hAnsi="Arial" w:cs="Arial"/>
                <w:color w:val="000000"/>
              </w:rPr>
              <w:t>● Стилске особине беседе.</w:t>
            </w:r>
          </w:p>
          <w:p w14:paraId="5D946AF1" w14:textId="77777777" w:rsidR="00C86626" w:rsidRPr="00C86626" w:rsidRDefault="00C86626" w:rsidP="007E0152">
            <w:pPr>
              <w:spacing w:after="150"/>
              <w:rPr>
                <w:rFonts w:ascii="Arial" w:hAnsi="Arial" w:cs="Arial"/>
              </w:rPr>
            </w:pPr>
            <w:r w:rsidRPr="00C86626">
              <w:rPr>
                <w:rFonts w:ascii="Arial" w:hAnsi="Arial" w:cs="Arial"/>
                <w:color w:val="000000"/>
              </w:rPr>
              <w:t>● Јасноћа изражавање.</w:t>
            </w:r>
          </w:p>
          <w:p w14:paraId="21D77831" w14:textId="77777777" w:rsidR="00C86626" w:rsidRPr="00C86626" w:rsidRDefault="00C86626" w:rsidP="007E0152">
            <w:pPr>
              <w:spacing w:after="150"/>
              <w:rPr>
                <w:rFonts w:ascii="Arial" w:hAnsi="Arial" w:cs="Arial"/>
              </w:rPr>
            </w:pPr>
            <w:r w:rsidRPr="00C86626">
              <w:rPr>
                <w:rFonts w:ascii="Arial" w:hAnsi="Arial" w:cs="Arial"/>
                <w:color w:val="000000"/>
              </w:rPr>
              <w:t>● Правилан и чист говор.</w:t>
            </w:r>
          </w:p>
          <w:p w14:paraId="622AC511" w14:textId="77777777" w:rsidR="00C86626" w:rsidRPr="00C86626" w:rsidRDefault="00C86626" w:rsidP="007E0152">
            <w:pPr>
              <w:spacing w:after="150"/>
              <w:rPr>
                <w:rFonts w:ascii="Arial" w:hAnsi="Arial" w:cs="Arial"/>
              </w:rPr>
            </w:pPr>
            <w:r w:rsidRPr="00C86626">
              <w:rPr>
                <w:rFonts w:ascii="Arial" w:hAnsi="Arial" w:cs="Arial"/>
                <w:color w:val="000000"/>
              </w:rPr>
              <w:t>● Избор речи.</w:t>
            </w:r>
          </w:p>
          <w:p w14:paraId="1DD71224" w14:textId="77777777" w:rsidR="00C86626" w:rsidRPr="00C86626" w:rsidRDefault="00C86626" w:rsidP="007E0152">
            <w:pPr>
              <w:spacing w:after="150"/>
              <w:rPr>
                <w:rFonts w:ascii="Arial" w:hAnsi="Arial" w:cs="Arial"/>
              </w:rPr>
            </w:pPr>
            <w:r w:rsidRPr="00C86626">
              <w:rPr>
                <w:rFonts w:ascii="Arial" w:hAnsi="Arial" w:cs="Arial"/>
                <w:color w:val="000000"/>
              </w:rPr>
              <w:t>● Фигуре речи и фигуре мисли.</w:t>
            </w:r>
          </w:p>
        </w:tc>
        <w:tc>
          <w:tcPr>
            <w:tcW w:w="0" w:type="auto"/>
            <w:vMerge/>
            <w:tcBorders>
              <w:top w:val="nil"/>
              <w:left w:val="single" w:sz="8" w:space="0" w:color="000000"/>
              <w:bottom w:val="single" w:sz="8" w:space="0" w:color="000000"/>
              <w:right w:val="single" w:sz="8" w:space="0" w:color="000000"/>
            </w:tcBorders>
          </w:tcPr>
          <w:p w14:paraId="5EDFB74F" w14:textId="77777777" w:rsidR="00C86626" w:rsidRPr="00C86626" w:rsidRDefault="00C86626" w:rsidP="007E0152">
            <w:pPr>
              <w:rPr>
                <w:rFonts w:ascii="Arial" w:hAnsi="Arial" w:cs="Arial"/>
              </w:rPr>
            </w:pPr>
          </w:p>
        </w:tc>
      </w:tr>
      <w:tr w:rsidR="00C86626" w:rsidRPr="00C86626" w14:paraId="29C44B3E"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4E909814" w14:textId="77777777" w:rsidR="00C86626" w:rsidRPr="00C86626" w:rsidRDefault="00C86626" w:rsidP="007E0152">
            <w:pPr>
              <w:spacing w:after="150"/>
              <w:rPr>
                <w:rFonts w:ascii="Arial" w:hAnsi="Arial" w:cs="Arial"/>
              </w:rPr>
            </w:pPr>
            <w:r w:rsidRPr="00C86626">
              <w:rPr>
                <w:rFonts w:ascii="Arial" w:hAnsi="Arial" w:cs="Arial"/>
                <w:b/>
                <w:color w:val="000000"/>
              </w:rPr>
              <w:t>Особине говорника</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1C27208B" w14:textId="77777777" w:rsidR="00C86626" w:rsidRPr="00C86626" w:rsidRDefault="00C86626" w:rsidP="007E0152">
            <w:pPr>
              <w:spacing w:after="150"/>
              <w:rPr>
                <w:rFonts w:ascii="Arial" w:hAnsi="Arial" w:cs="Arial"/>
              </w:rPr>
            </w:pPr>
            <w:r w:rsidRPr="00C86626">
              <w:rPr>
                <w:rFonts w:ascii="Arial" w:hAnsi="Arial" w:cs="Arial"/>
                <w:color w:val="000000"/>
              </w:rPr>
              <w:t>● Уочавање спољашњих и унутрашњих особина говорника.</w:t>
            </w:r>
          </w:p>
          <w:p w14:paraId="24182FD7" w14:textId="77777777" w:rsidR="00C86626" w:rsidRPr="00C86626" w:rsidRDefault="00C86626" w:rsidP="007E0152">
            <w:pPr>
              <w:spacing w:after="150"/>
              <w:rPr>
                <w:rFonts w:ascii="Arial" w:hAnsi="Arial" w:cs="Arial"/>
              </w:rPr>
            </w:pPr>
            <w:r w:rsidRPr="00C86626">
              <w:rPr>
                <w:rFonts w:ascii="Arial" w:hAnsi="Arial" w:cs="Arial"/>
                <w:color w:val="000000"/>
              </w:rPr>
              <w:t>● Увежбавање дикције и модулације гласа, гестикулације, мимике и говора тела.</w:t>
            </w:r>
          </w:p>
          <w:p w14:paraId="4EF01F8D"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моралним особинама говорника.</w:t>
            </w:r>
          </w:p>
          <w:p w14:paraId="6CF732E5"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потреби за елоквенцијом и ерудицијом.</w:t>
            </w:r>
          </w:p>
          <w:p w14:paraId="626870C1" w14:textId="77777777" w:rsidR="00C86626" w:rsidRPr="00C86626" w:rsidRDefault="00C86626" w:rsidP="007E0152">
            <w:pPr>
              <w:spacing w:after="150"/>
              <w:rPr>
                <w:rFonts w:ascii="Arial" w:hAnsi="Arial" w:cs="Arial"/>
              </w:rPr>
            </w:pPr>
            <w:r w:rsidRPr="00C86626">
              <w:rPr>
                <w:rFonts w:ascii="Arial" w:hAnsi="Arial" w:cs="Arial"/>
                <w:color w:val="000000"/>
              </w:rPr>
              <w:t>● Стицање рутине у јавном наступу</w:t>
            </w:r>
          </w:p>
          <w:p w14:paraId="5BBA75CD"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потребе елиминисања треме, самосавлађивање и контрола гласа.</w:t>
            </w:r>
          </w:p>
        </w:tc>
        <w:tc>
          <w:tcPr>
            <w:tcW w:w="1094" w:type="dxa"/>
            <w:tcBorders>
              <w:top w:val="single" w:sz="8" w:space="0" w:color="000000"/>
              <w:left w:val="single" w:sz="8" w:space="0" w:color="000000"/>
              <w:bottom w:val="single" w:sz="8" w:space="0" w:color="000000"/>
              <w:right w:val="single" w:sz="8" w:space="0" w:color="000000"/>
            </w:tcBorders>
            <w:vAlign w:val="center"/>
          </w:tcPr>
          <w:p w14:paraId="1B462393" w14:textId="77777777" w:rsidR="00C86626" w:rsidRPr="00C86626" w:rsidRDefault="00C86626" w:rsidP="007E0152">
            <w:pPr>
              <w:spacing w:after="150"/>
              <w:rPr>
                <w:rFonts w:ascii="Arial" w:hAnsi="Arial" w:cs="Arial"/>
              </w:rPr>
            </w:pPr>
            <w:r w:rsidRPr="00C86626">
              <w:rPr>
                <w:rFonts w:ascii="Arial" w:hAnsi="Arial" w:cs="Arial"/>
                <w:color w:val="000000"/>
              </w:rPr>
              <w:t>● објасни моралне особине доброг говорника.</w:t>
            </w:r>
          </w:p>
          <w:p w14:paraId="6CCF79AB" w14:textId="77777777" w:rsidR="00C86626" w:rsidRPr="00C86626" w:rsidRDefault="00C86626" w:rsidP="007E0152">
            <w:pPr>
              <w:spacing w:after="150"/>
              <w:rPr>
                <w:rFonts w:ascii="Arial" w:hAnsi="Arial" w:cs="Arial"/>
              </w:rPr>
            </w:pPr>
            <w:r w:rsidRPr="00C86626">
              <w:rPr>
                <w:rFonts w:ascii="Arial" w:hAnsi="Arial" w:cs="Arial"/>
                <w:color w:val="000000"/>
              </w:rPr>
              <w:t>● примени практично говорнички став.</w:t>
            </w:r>
          </w:p>
          <w:p w14:paraId="6E7B88F5"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све елементе говора.</w:t>
            </w:r>
          </w:p>
          <w:p w14:paraId="14421851"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стицање рутине са контролом негативног утицаје треме.</w:t>
            </w:r>
          </w:p>
          <w:p w14:paraId="46AB91E6"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глас са говором тела.</w:t>
            </w:r>
          </w:p>
        </w:tc>
        <w:tc>
          <w:tcPr>
            <w:tcW w:w="2663" w:type="dxa"/>
            <w:tcBorders>
              <w:top w:val="single" w:sz="8" w:space="0" w:color="000000"/>
              <w:left w:val="single" w:sz="8" w:space="0" w:color="000000"/>
              <w:bottom w:val="single" w:sz="8" w:space="0" w:color="000000"/>
              <w:right w:val="single" w:sz="8" w:space="0" w:color="000000"/>
            </w:tcBorders>
            <w:vAlign w:val="center"/>
          </w:tcPr>
          <w:p w14:paraId="3F09006B" w14:textId="77777777" w:rsidR="00C86626" w:rsidRPr="00C86626" w:rsidRDefault="00C86626" w:rsidP="007E0152">
            <w:pPr>
              <w:spacing w:after="150"/>
              <w:rPr>
                <w:rFonts w:ascii="Arial" w:hAnsi="Arial" w:cs="Arial"/>
              </w:rPr>
            </w:pPr>
            <w:r w:rsidRPr="00C86626">
              <w:rPr>
                <w:rFonts w:ascii="Arial" w:hAnsi="Arial" w:cs="Arial"/>
                <w:color w:val="000000"/>
              </w:rPr>
              <w:t>● Спољашње особине.</w:t>
            </w:r>
          </w:p>
          <w:p w14:paraId="5761D6DF" w14:textId="77777777" w:rsidR="00C86626" w:rsidRPr="00C86626" w:rsidRDefault="00C86626" w:rsidP="007E0152">
            <w:pPr>
              <w:spacing w:after="150"/>
              <w:rPr>
                <w:rFonts w:ascii="Arial" w:hAnsi="Arial" w:cs="Arial"/>
              </w:rPr>
            </w:pPr>
            <w:r w:rsidRPr="00C86626">
              <w:rPr>
                <w:rFonts w:ascii="Arial" w:hAnsi="Arial" w:cs="Arial"/>
                <w:color w:val="000000"/>
              </w:rPr>
              <w:t>● Изглед беседника.</w:t>
            </w:r>
          </w:p>
          <w:p w14:paraId="5F7D0639" w14:textId="77777777" w:rsidR="00C86626" w:rsidRPr="00C86626" w:rsidRDefault="00C86626" w:rsidP="007E0152">
            <w:pPr>
              <w:spacing w:after="150"/>
              <w:rPr>
                <w:rFonts w:ascii="Arial" w:hAnsi="Arial" w:cs="Arial"/>
              </w:rPr>
            </w:pPr>
            <w:r w:rsidRPr="00C86626">
              <w:rPr>
                <w:rFonts w:ascii="Arial" w:hAnsi="Arial" w:cs="Arial"/>
                <w:color w:val="000000"/>
              </w:rPr>
              <w:t>● Глас и његов значај.</w:t>
            </w:r>
          </w:p>
          <w:p w14:paraId="5A64910C" w14:textId="77777777" w:rsidR="00C86626" w:rsidRPr="00C86626" w:rsidRDefault="00C86626" w:rsidP="007E0152">
            <w:pPr>
              <w:spacing w:after="150"/>
              <w:rPr>
                <w:rFonts w:ascii="Arial" w:hAnsi="Arial" w:cs="Arial"/>
              </w:rPr>
            </w:pPr>
            <w:r w:rsidRPr="00C86626">
              <w:rPr>
                <w:rFonts w:ascii="Arial" w:hAnsi="Arial" w:cs="Arial"/>
                <w:color w:val="000000"/>
              </w:rPr>
              <w:t>● Дикција и модулација гласа.</w:t>
            </w:r>
          </w:p>
          <w:p w14:paraId="5F1D591E" w14:textId="77777777" w:rsidR="00C86626" w:rsidRPr="00C86626" w:rsidRDefault="00C86626" w:rsidP="007E0152">
            <w:pPr>
              <w:spacing w:after="150"/>
              <w:rPr>
                <w:rFonts w:ascii="Arial" w:hAnsi="Arial" w:cs="Arial"/>
              </w:rPr>
            </w:pPr>
            <w:r w:rsidRPr="00C86626">
              <w:rPr>
                <w:rFonts w:ascii="Arial" w:hAnsi="Arial" w:cs="Arial"/>
                <w:color w:val="000000"/>
              </w:rPr>
              <w:t>● Гестикулација.</w:t>
            </w:r>
          </w:p>
          <w:p w14:paraId="03F0B2FD" w14:textId="77777777" w:rsidR="00C86626" w:rsidRPr="00C86626" w:rsidRDefault="00C86626" w:rsidP="007E0152">
            <w:pPr>
              <w:spacing w:after="150"/>
              <w:rPr>
                <w:rFonts w:ascii="Arial" w:hAnsi="Arial" w:cs="Arial"/>
              </w:rPr>
            </w:pPr>
            <w:r w:rsidRPr="00C86626">
              <w:rPr>
                <w:rFonts w:ascii="Arial" w:hAnsi="Arial" w:cs="Arial"/>
                <w:color w:val="000000"/>
              </w:rPr>
              <w:t>● Духовне особине.</w:t>
            </w:r>
          </w:p>
          <w:p w14:paraId="440F3447" w14:textId="77777777" w:rsidR="00C86626" w:rsidRPr="00C86626" w:rsidRDefault="00C86626" w:rsidP="007E0152">
            <w:pPr>
              <w:spacing w:after="150"/>
              <w:rPr>
                <w:rFonts w:ascii="Arial" w:hAnsi="Arial" w:cs="Arial"/>
              </w:rPr>
            </w:pPr>
            <w:r w:rsidRPr="00C86626">
              <w:rPr>
                <w:rFonts w:ascii="Arial" w:hAnsi="Arial" w:cs="Arial"/>
                <w:color w:val="000000"/>
              </w:rPr>
              <w:t>● Интелигенција и елоквенција.</w:t>
            </w:r>
          </w:p>
          <w:p w14:paraId="1655739E" w14:textId="77777777" w:rsidR="00C86626" w:rsidRPr="00C86626" w:rsidRDefault="00C86626" w:rsidP="007E0152">
            <w:pPr>
              <w:spacing w:after="150"/>
              <w:rPr>
                <w:rFonts w:ascii="Arial" w:hAnsi="Arial" w:cs="Arial"/>
              </w:rPr>
            </w:pPr>
            <w:r w:rsidRPr="00C86626">
              <w:rPr>
                <w:rFonts w:ascii="Arial" w:hAnsi="Arial" w:cs="Arial"/>
                <w:color w:val="000000"/>
              </w:rPr>
              <w:t>● Познавање предмета беседе.</w:t>
            </w:r>
          </w:p>
          <w:p w14:paraId="6741367C" w14:textId="77777777" w:rsidR="00C86626" w:rsidRPr="00C86626" w:rsidRDefault="00C86626" w:rsidP="007E0152">
            <w:pPr>
              <w:spacing w:after="150"/>
              <w:rPr>
                <w:rFonts w:ascii="Arial" w:hAnsi="Arial" w:cs="Arial"/>
              </w:rPr>
            </w:pPr>
            <w:r w:rsidRPr="00C86626">
              <w:rPr>
                <w:rFonts w:ascii="Arial" w:hAnsi="Arial" w:cs="Arial"/>
                <w:color w:val="000000"/>
              </w:rPr>
              <w:t>● Морална својства говорника.</w:t>
            </w:r>
          </w:p>
          <w:p w14:paraId="4BD414D4" w14:textId="77777777" w:rsidR="00C86626" w:rsidRPr="00C86626" w:rsidRDefault="00C86626" w:rsidP="007E0152">
            <w:pPr>
              <w:spacing w:after="150"/>
              <w:rPr>
                <w:rFonts w:ascii="Arial" w:hAnsi="Arial" w:cs="Arial"/>
              </w:rPr>
            </w:pPr>
            <w:r w:rsidRPr="00C86626">
              <w:rPr>
                <w:rFonts w:ascii="Arial" w:hAnsi="Arial" w:cs="Arial"/>
                <w:color w:val="000000"/>
              </w:rPr>
              <w:t>● Убеђеност говорника.</w:t>
            </w:r>
          </w:p>
          <w:p w14:paraId="222FE46E" w14:textId="77777777" w:rsidR="00C86626" w:rsidRPr="00C86626" w:rsidRDefault="00C86626" w:rsidP="007E0152">
            <w:pPr>
              <w:spacing w:after="150"/>
              <w:rPr>
                <w:rFonts w:ascii="Arial" w:hAnsi="Arial" w:cs="Arial"/>
              </w:rPr>
            </w:pPr>
            <w:r w:rsidRPr="00C86626">
              <w:rPr>
                <w:rFonts w:ascii="Arial" w:hAnsi="Arial" w:cs="Arial"/>
                <w:color w:val="000000"/>
              </w:rPr>
              <w:t>● Меморија.</w:t>
            </w:r>
          </w:p>
          <w:p w14:paraId="225B1A84" w14:textId="77777777" w:rsidR="00C86626" w:rsidRPr="00C86626" w:rsidRDefault="00C86626" w:rsidP="007E0152">
            <w:pPr>
              <w:spacing w:after="150"/>
              <w:rPr>
                <w:rFonts w:ascii="Arial" w:hAnsi="Arial" w:cs="Arial"/>
              </w:rPr>
            </w:pPr>
            <w:r w:rsidRPr="00C86626">
              <w:rPr>
                <w:rFonts w:ascii="Arial" w:hAnsi="Arial" w:cs="Arial"/>
                <w:color w:val="000000"/>
              </w:rPr>
              <w:t>● Самосавлађивање.</w:t>
            </w:r>
          </w:p>
          <w:p w14:paraId="1C150988" w14:textId="77777777" w:rsidR="00C86626" w:rsidRPr="00C86626" w:rsidRDefault="00C86626" w:rsidP="007E0152">
            <w:pPr>
              <w:spacing w:after="150"/>
              <w:rPr>
                <w:rFonts w:ascii="Arial" w:hAnsi="Arial" w:cs="Arial"/>
              </w:rPr>
            </w:pPr>
            <w:r w:rsidRPr="00C86626">
              <w:rPr>
                <w:rFonts w:ascii="Arial" w:hAnsi="Arial" w:cs="Arial"/>
                <w:color w:val="000000"/>
              </w:rPr>
              <w:t>● Контролисање треме и страха.</w:t>
            </w:r>
          </w:p>
        </w:tc>
        <w:tc>
          <w:tcPr>
            <w:tcW w:w="6500" w:type="dxa"/>
            <w:vMerge w:val="restart"/>
            <w:tcBorders>
              <w:top w:val="single" w:sz="8" w:space="0" w:color="000000"/>
              <w:left w:val="single" w:sz="8" w:space="0" w:color="000000"/>
              <w:bottom w:val="single" w:sz="8" w:space="0" w:color="000000"/>
              <w:right w:val="single" w:sz="8" w:space="0" w:color="000000"/>
            </w:tcBorders>
            <w:vAlign w:val="center"/>
          </w:tcPr>
          <w:p w14:paraId="6E1B5622" w14:textId="77777777" w:rsidR="00C86626" w:rsidRPr="00C86626" w:rsidRDefault="00C86626" w:rsidP="007E0152">
            <w:pPr>
              <w:rPr>
                <w:rFonts w:ascii="Arial" w:hAnsi="Arial" w:cs="Arial"/>
              </w:rPr>
            </w:pPr>
          </w:p>
        </w:tc>
      </w:tr>
      <w:tr w:rsidR="00C86626" w:rsidRPr="00C86626" w14:paraId="6A9216DF"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6A874AC9" w14:textId="77777777" w:rsidR="00C86626" w:rsidRPr="00C86626" w:rsidRDefault="00C86626" w:rsidP="007E0152">
            <w:pPr>
              <w:spacing w:after="150"/>
              <w:rPr>
                <w:rFonts w:ascii="Arial" w:hAnsi="Arial" w:cs="Arial"/>
              </w:rPr>
            </w:pPr>
            <w:r w:rsidRPr="00C86626">
              <w:rPr>
                <w:rFonts w:ascii="Arial" w:hAnsi="Arial" w:cs="Arial"/>
                <w:b/>
                <w:color w:val="000000"/>
              </w:rPr>
              <w:t>Особине слушалаца</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634CE2E0"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перцепцији слушалаца и њиховој реакцији.</w:t>
            </w:r>
          </w:p>
          <w:p w14:paraId="17A88DC2"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особинама, подели, слушалаца и пажњи слушалаца.</w:t>
            </w:r>
          </w:p>
          <w:p w14:paraId="385311E9"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става аудиторијума.</w:t>
            </w:r>
          </w:p>
        </w:tc>
        <w:tc>
          <w:tcPr>
            <w:tcW w:w="1094" w:type="dxa"/>
            <w:tcBorders>
              <w:top w:val="single" w:sz="8" w:space="0" w:color="000000"/>
              <w:left w:val="single" w:sz="8" w:space="0" w:color="000000"/>
              <w:bottom w:val="single" w:sz="8" w:space="0" w:color="000000"/>
              <w:right w:val="single" w:sz="8" w:space="0" w:color="000000"/>
            </w:tcBorders>
            <w:vAlign w:val="center"/>
          </w:tcPr>
          <w:p w14:paraId="65E2E797" w14:textId="77777777" w:rsidR="00C86626" w:rsidRPr="00C86626" w:rsidRDefault="00C86626" w:rsidP="007E0152">
            <w:pPr>
              <w:spacing w:after="150"/>
              <w:rPr>
                <w:rFonts w:ascii="Arial" w:hAnsi="Arial" w:cs="Arial"/>
              </w:rPr>
            </w:pPr>
            <w:r w:rsidRPr="00C86626">
              <w:rPr>
                <w:rFonts w:ascii="Arial" w:hAnsi="Arial" w:cs="Arial"/>
                <w:color w:val="000000"/>
              </w:rPr>
              <w:t>● користи практична сазнања о слушаоцима</w:t>
            </w:r>
          </w:p>
          <w:p w14:paraId="4CDB84CA" w14:textId="77777777" w:rsidR="00C86626" w:rsidRPr="00C86626" w:rsidRDefault="00C86626" w:rsidP="007E0152">
            <w:pPr>
              <w:spacing w:after="150"/>
              <w:rPr>
                <w:rFonts w:ascii="Arial" w:hAnsi="Arial" w:cs="Arial"/>
              </w:rPr>
            </w:pPr>
            <w:r w:rsidRPr="00C86626">
              <w:rPr>
                <w:rFonts w:ascii="Arial" w:hAnsi="Arial" w:cs="Arial"/>
                <w:color w:val="000000"/>
              </w:rPr>
              <w:t>● класификује став испред равнодушних, негативних и позитивних слушалаца.</w:t>
            </w:r>
          </w:p>
          <w:p w14:paraId="1C8219AB"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вештине беседништва применљивих на различите слушаоце, отворене и затворене аудиторијуме.</w:t>
            </w:r>
          </w:p>
          <w:p w14:paraId="461F7842" w14:textId="77777777" w:rsidR="00C86626" w:rsidRPr="00C86626" w:rsidRDefault="00C86626" w:rsidP="007E0152">
            <w:pPr>
              <w:spacing w:after="150"/>
              <w:rPr>
                <w:rFonts w:ascii="Arial" w:hAnsi="Arial" w:cs="Arial"/>
              </w:rPr>
            </w:pPr>
            <w:r w:rsidRPr="00C86626">
              <w:rPr>
                <w:rFonts w:ascii="Arial" w:hAnsi="Arial" w:cs="Arial"/>
                <w:color w:val="000000"/>
              </w:rPr>
              <w:t>● примени сазнања о одвраћању пажње аудиторијума.</w:t>
            </w:r>
          </w:p>
        </w:tc>
        <w:tc>
          <w:tcPr>
            <w:tcW w:w="2663" w:type="dxa"/>
            <w:tcBorders>
              <w:top w:val="single" w:sz="8" w:space="0" w:color="000000"/>
              <w:left w:val="single" w:sz="8" w:space="0" w:color="000000"/>
              <w:bottom w:val="single" w:sz="8" w:space="0" w:color="000000"/>
              <w:right w:val="single" w:sz="8" w:space="0" w:color="000000"/>
            </w:tcBorders>
            <w:vAlign w:val="center"/>
          </w:tcPr>
          <w:p w14:paraId="40554C3A" w14:textId="77777777" w:rsidR="00C86626" w:rsidRPr="00C86626" w:rsidRDefault="00C86626" w:rsidP="007E0152">
            <w:pPr>
              <w:spacing w:after="150"/>
              <w:rPr>
                <w:rFonts w:ascii="Arial" w:hAnsi="Arial" w:cs="Arial"/>
              </w:rPr>
            </w:pPr>
            <w:r w:rsidRPr="00C86626">
              <w:rPr>
                <w:rFonts w:ascii="Arial" w:hAnsi="Arial" w:cs="Arial"/>
                <w:color w:val="000000"/>
              </w:rPr>
              <w:t>● Врсте аудиторијума.</w:t>
            </w:r>
          </w:p>
          <w:p w14:paraId="235A1527" w14:textId="77777777" w:rsidR="00C86626" w:rsidRPr="00C86626" w:rsidRDefault="00C86626" w:rsidP="007E0152">
            <w:pPr>
              <w:spacing w:after="150"/>
              <w:rPr>
                <w:rFonts w:ascii="Arial" w:hAnsi="Arial" w:cs="Arial"/>
              </w:rPr>
            </w:pPr>
            <w:r w:rsidRPr="00C86626">
              <w:rPr>
                <w:rFonts w:ascii="Arial" w:hAnsi="Arial" w:cs="Arial"/>
                <w:color w:val="000000"/>
              </w:rPr>
              <w:t>● Анонимни и познати слушаоци.</w:t>
            </w:r>
          </w:p>
          <w:p w14:paraId="51EA48F7" w14:textId="77777777" w:rsidR="00C86626" w:rsidRPr="00C86626" w:rsidRDefault="00C86626" w:rsidP="007E0152">
            <w:pPr>
              <w:spacing w:after="150"/>
              <w:rPr>
                <w:rFonts w:ascii="Arial" w:hAnsi="Arial" w:cs="Arial"/>
              </w:rPr>
            </w:pPr>
            <w:r w:rsidRPr="00C86626">
              <w:rPr>
                <w:rFonts w:ascii="Arial" w:hAnsi="Arial" w:cs="Arial"/>
                <w:color w:val="000000"/>
              </w:rPr>
              <w:t>● Хомогени и разнородни аудиторијум.</w:t>
            </w:r>
          </w:p>
          <w:p w14:paraId="23FE16BB" w14:textId="77777777" w:rsidR="00C86626" w:rsidRPr="00C86626" w:rsidRDefault="00C86626" w:rsidP="007E0152">
            <w:pPr>
              <w:spacing w:after="150"/>
              <w:rPr>
                <w:rFonts w:ascii="Arial" w:hAnsi="Arial" w:cs="Arial"/>
              </w:rPr>
            </w:pPr>
            <w:r w:rsidRPr="00C86626">
              <w:rPr>
                <w:rFonts w:ascii="Arial" w:hAnsi="Arial" w:cs="Arial"/>
                <w:color w:val="000000"/>
              </w:rPr>
              <w:t>● Мали и масовни аудиторијум.</w:t>
            </w:r>
          </w:p>
          <w:p w14:paraId="65BAC618" w14:textId="77777777" w:rsidR="00C86626" w:rsidRPr="00C86626" w:rsidRDefault="00C86626" w:rsidP="007E0152">
            <w:pPr>
              <w:spacing w:after="150"/>
              <w:rPr>
                <w:rFonts w:ascii="Arial" w:hAnsi="Arial" w:cs="Arial"/>
              </w:rPr>
            </w:pPr>
            <w:r w:rsidRPr="00C86626">
              <w:rPr>
                <w:rFonts w:ascii="Arial" w:hAnsi="Arial" w:cs="Arial"/>
                <w:color w:val="000000"/>
              </w:rPr>
              <w:t>● Особине и понашање масовног аудиторијума.</w:t>
            </w:r>
          </w:p>
          <w:p w14:paraId="494E6F78" w14:textId="77777777" w:rsidR="00C86626" w:rsidRPr="00C86626" w:rsidRDefault="00C86626" w:rsidP="007E0152">
            <w:pPr>
              <w:spacing w:after="150"/>
              <w:rPr>
                <w:rFonts w:ascii="Arial" w:hAnsi="Arial" w:cs="Arial"/>
              </w:rPr>
            </w:pPr>
            <w:r w:rsidRPr="00C86626">
              <w:rPr>
                <w:rFonts w:ascii="Arial" w:hAnsi="Arial" w:cs="Arial"/>
                <w:color w:val="000000"/>
              </w:rPr>
              <w:t>● Прилагођавање беседе специфичностима аудиторијума.</w:t>
            </w:r>
          </w:p>
          <w:p w14:paraId="611725E2" w14:textId="44F36B79" w:rsidR="00C86626" w:rsidRPr="00C86626" w:rsidRDefault="00C86626" w:rsidP="007E0152">
            <w:pPr>
              <w:spacing w:after="150"/>
              <w:rPr>
                <w:rFonts w:ascii="Arial" w:hAnsi="Arial" w:cs="Arial"/>
              </w:rPr>
            </w:pPr>
            <w:r w:rsidRPr="00C86626">
              <w:rPr>
                <w:rFonts w:ascii="Arial" w:hAnsi="Arial" w:cs="Arial"/>
                <w:color w:val="000000"/>
              </w:rPr>
              <w:t xml:space="preserve">● Одржавање пажње аудиторијума (досетке, реторска питања, илустрација, статистички подаци, шок </w:t>
            </w:r>
            <w:r>
              <w:rPr>
                <w:rFonts w:ascii="Arial" w:hAnsi="Arial" w:cs="Arial"/>
                <w:color w:val="000000"/>
              </w:rPr>
              <w:t>-</w:t>
            </w:r>
            <w:r w:rsidRPr="00C86626">
              <w:rPr>
                <w:rFonts w:ascii="Arial" w:hAnsi="Arial" w:cs="Arial"/>
                <w:color w:val="000000"/>
              </w:rPr>
              <w:t xml:space="preserve"> техника).</w:t>
            </w:r>
          </w:p>
          <w:p w14:paraId="50154064" w14:textId="77777777" w:rsidR="00C86626" w:rsidRPr="00C86626" w:rsidRDefault="00C86626" w:rsidP="007E0152">
            <w:pPr>
              <w:spacing w:after="150"/>
              <w:rPr>
                <w:rFonts w:ascii="Arial" w:hAnsi="Arial" w:cs="Arial"/>
              </w:rPr>
            </w:pPr>
            <w:r w:rsidRPr="00C86626">
              <w:rPr>
                <w:rFonts w:ascii="Arial" w:hAnsi="Arial" w:cs="Arial"/>
                <w:color w:val="000000"/>
              </w:rPr>
              <w:t>● Реакција аудиторијума.</w:t>
            </w:r>
          </w:p>
        </w:tc>
        <w:tc>
          <w:tcPr>
            <w:tcW w:w="0" w:type="auto"/>
            <w:vMerge/>
            <w:tcBorders>
              <w:top w:val="nil"/>
              <w:left w:val="single" w:sz="8" w:space="0" w:color="000000"/>
              <w:bottom w:val="single" w:sz="8" w:space="0" w:color="000000"/>
              <w:right w:val="single" w:sz="8" w:space="0" w:color="000000"/>
            </w:tcBorders>
          </w:tcPr>
          <w:p w14:paraId="5A542EBE" w14:textId="77777777" w:rsidR="00C86626" w:rsidRPr="00C86626" w:rsidRDefault="00C86626" w:rsidP="007E0152">
            <w:pPr>
              <w:rPr>
                <w:rFonts w:ascii="Arial" w:hAnsi="Arial" w:cs="Arial"/>
              </w:rPr>
            </w:pPr>
          </w:p>
        </w:tc>
      </w:tr>
      <w:tr w:rsidR="00C86626" w:rsidRPr="00C86626" w14:paraId="744B02BA"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01845FC7" w14:textId="77777777" w:rsidR="00C86626" w:rsidRPr="00C86626" w:rsidRDefault="00C86626" w:rsidP="007E0152">
            <w:pPr>
              <w:spacing w:after="150"/>
              <w:rPr>
                <w:rFonts w:ascii="Arial" w:hAnsi="Arial" w:cs="Arial"/>
              </w:rPr>
            </w:pPr>
            <w:r w:rsidRPr="00C86626">
              <w:rPr>
                <w:rFonts w:ascii="Arial" w:hAnsi="Arial" w:cs="Arial"/>
                <w:b/>
                <w:color w:val="000000"/>
              </w:rPr>
              <w:t>Судско беседништво</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4E5B04F2" w14:textId="77777777" w:rsidR="00C86626" w:rsidRPr="00C86626" w:rsidRDefault="00C86626" w:rsidP="007E0152">
            <w:pPr>
              <w:spacing w:after="150"/>
              <w:rPr>
                <w:rFonts w:ascii="Arial" w:hAnsi="Arial" w:cs="Arial"/>
              </w:rPr>
            </w:pPr>
            <w:r w:rsidRPr="00C86626">
              <w:rPr>
                <w:rFonts w:ascii="Arial" w:hAnsi="Arial" w:cs="Arial"/>
                <w:color w:val="000000"/>
              </w:rPr>
              <w:t>● Проширивање знања о правном систему.</w:t>
            </w:r>
          </w:p>
          <w:p w14:paraId="14D9A5D7"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различитих реторских средстава.</w:t>
            </w:r>
          </w:p>
          <w:p w14:paraId="7CBBD396"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слогизамом и ентимемом као средствима у судском говору.</w:t>
            </w:r>
          </w:p>
          <w:p w14:paraId="4CB12152" w14:textId="77777777" w:rsidR="00C86626" w:rsidRPr="00C86626" w:rsidRDefault="00C86626" w:rsidP="007E0152">
            <w:pPr>
              <w:spacing w:after="150"/>
              <w:rPr>
                <w:rFonts w:ascii="Arial" w:hAnsi="Arial" w:cs="Arial"/>
              </w:rPr>
            </w:pPr>
            <w:r w:rsidRPr="00C86626">
              <w:rPr>
                <w:rFonts w:ascii="Arial" w:hAnsi="Arial" w:cs="Arial"/>
                <w:color w:val="000000"/>
              </w:rPr>
              <w:t>● Овладавање вештином празног хода</w:t>
            </w:r>
          </w:p>
          <w:p w14:paraId="42581C22" w14:textId="77777777" w:rsidR="00C86626" w:rsidRPr="00C86626" w:rsidRDefault="00C86626" w:rsidP="007E0152">
            <w:pPr>
              <w:spacing w:after="150"/>
              <w:rPr>
                <w:rFonts w:ascii="Arial" w:hAnsi="Arial" w:cs="Arial"/>
              </w:rPr>
            </w:pPr>
            <w:r w:rsidRPr="00C86626">
              <w:rPr>
                <w:rFonts w:ascii="Arial" w:hAnsi="Arial" w:cs="Arial"/>
                <w:color w:val="000000"/>
              </w:rPr>
              <w:t>● Антиципирање противничких аргумената</w:t>
            </w:r>
          </w:p>
          <w:p w14:paraId="493C19EB" w14:textId="77777777" w:rsidR="00C86626" w:rsidRPr="00C86626" w:rsidRDefault="00C86626" w:rsidP="007E0152">
            <w:pPr>
              <w:spacing w:after="150"/>
              <w:rPr>
                <w:rFonts w:ascii="Arial" w:hAnsi="Arial" w:cs="Arial"/>
              </w:rPr>
            </w:pPr>
            <w:r w:rsidRPr="00C86626">
              <w:rPr>
                <w:rFonts w:ascii="Arial" w:hAnsi="Arial" w:cs="Arial"/>
                <w:color w:val="000000"/>
              </w:rPr>
              <w:t>● Развијање правилног доноса према сведоцима, закону</w:t>
            </w:r>
          </w:p>
        </w:tc>
        <w:tc>
          <w:tcPr>
            <w:tcW w:w="1094" w:type="dxa"/>
            <w:tcBorders>
              <w:top w:val="single" w:sz="8" w:space="0" w:color="000000"/>
              <w:left w:val="single" w:sz="8" w:space="0" w:color="000000"/>
              <w:bottom w:val="single" w:sz="8" w:space="0" w:color="000000"/>
              <w:right w:val="single" w:sz="8" w:space="0" w:color="000000"/>
            </w:tcBorders>
            <w:vAlign w:val="center"/>
          </w:tcPr>
          <w:p w14:paraId="21BB36D9" w14:textId="77777777" w:rsidR="00C86626" w:rsidRPr="00C86626" w:rsidRDefault="00C86626" w:rsidP="007E0152">
            <w:pPr>
              <w:spacing w:after="150"/>
              <w:rPr>
                <w:rFonts w:ascii="Arial" w:hAnsi="Arial" w:cs="Arial"/>
              </w:rPr>
            </w:pPr>
            <w:r w:rsidRPr="00C86626">
              <w:rPr>
                <w:rFonts w:ascii="Arial" w:hAnsi="Arial" w:cs="Arial"/>
                <w:color w:val="000000"/>
              </w:rPr>
              <w:t>● састави судску беседу</w:t>
            </w:r>
          </w:p>
          <w:p w14:paraId="2633DA95" w14:textId="77777777" w:rsidR="00C86626" w:rsidRPr="00C86626" w:rsidRDefault="00C86626" w:rsidP="007E0152">
            <w:pPr>
              <w:spacing w:after="150"/>
              <w:rPr>
                <w:rFonts w:ascii="Arial" w:hAnsi="Arial" w:cs="Arial"/>
              </w:rPr>
            </w:pPr>
            <w:r w:rsidRPr="00C86626">
              <w:rPr>
                <w:rFonts w:ascii="Arial" w:hAnsi="Arial" w:cs="Arial"/>
                <w:color w:val="000000"/>
              </w:rPr>
              <w:t>● примени особине правног система (континенталног).</w:t>
            </w:r>
          </w:p>
          <w:p w14:paraId="2E553F00" w14:textId="77777777" w:rsidR="00C86626" w:rsidRPr="00C86626" w:rsidRDefault="00C86626" w:rsidP="007E0152">
            <w:pPr>
              <w:spacing w:after="150"/>
              <w:rPr>
                <w:rFonts w:ascii="Arial" w:hAnsi="Arial" w:cs="Arial"/>
              </w:rPr>
            </w:pPr>
            <w:r w:rsidRPr="00C86626">
              <w:rPr>
                <w:rFonts w:ascii="Arial" w:hAnsi="Arial" w:cs="Arial"/>
                <w:color w:val="000000"/>
              </w:rPr>
              <w:t>● користи говор ван предмета.</w:t>
            </w:r>
          </w:p>
          <w:p w14:paraId="175EB7AC" w14:textId="77777777" w:rsidR="00C86626" w:rsidRPr="00C86626" w:rsidRDefault="00C86626" w:rsidP="007E0152">
            <w:pPr>
              <w:spacing w:after="150"/>
              <w:rPr>
                <w:rFonts w:ascii="Arial" w:hAnsi="Arial" w:cs="Arial"/>
              </w:rPr>
            </w:pPr>
            <w:r w:rsidRPr="00C86626">
              <w:rPr>
                <w:rFonts w:ascii="Arial" w:hAnsi="Arial" w:cs="Arial"/>
                <w:color w:val="000000"/>
              </w:rPr>
              <w:t>● избегава нежељене теме.</w:t>
            </w:r>
          </w:p>
          <w:p w14:paraId="27B8FEB4" w14:textId="77777777" w:rsidR="00C86626" w:rsidRPr="00C86626" w:rsidRDefault="00C86626" w:rsidP="007E0152">
            <w:pPr>
              <w:spacing w:after="150"/>
              <w:rPr>
                <w:rFonts w:ascii="Arial" w:hAnsi="Arial" w:cs="Arial"/>
              </w:rPr>
            </w:pPr>
            <w:r w:rsidRPr="00C86626">
              <w:rPr>
                <w:rFonts w:ascii="Arial" w:hAnsi="Arial" w:cs="Arial"/>
                <w:color w:val="000000"/>
              </w:rPr>
              <w:t>● користи практично примере из судске праксе.</w:t>
            </w:r>
          </w:p>
          <w:p w14:paraId="7F100239" w14:textId="77777777" w:rsidR="00C86626" w:rsidRPr="00C86626" w:rsidRDefault="00C86626" w:rsidP="007E0152">
            <w:pPr>
              <w:spacing w:after="150"/>
              <w:rPr>
                <w:rFonts w:ascii="Arial" w:hAnsi="Arial" w:cs="Arial"/>
              </w:rPr>
            </w:pPr>
            <w:r w:rsidRPr="00C86626">
              <w:rPr>
                <w:rFonts w:ascii="Arial" w:hAnsi="Arial" w:cs="Arial"/>
                <w:color w:val="000000"/>
              </w:rPr>
              <w:t>● развије осећај за правично</w:t>
            </w:r>
          </w:p>
        </w:tc>
        <w:tc>
          <w:tcPr>
            <w:tcW w:w="2663" w:type="dxa"/>
            <w:tcBorders>
              <w:top w:val="single" w:sz="8" w:space="0" w:color="000000"/>
              <w:left w:val="single" w:sz="8" w:space="0" w:color="000000"/>
              <w:bottom w:val="single" w:sz="8" w:space="0" w:color="000000"/>
              <w:right w:val="single" w:sz="8" w:space="0" w:color="000000"/>
            </w:tcBorders>
            <w:vAlign w:val="center"/>
          </w:tcPr>
          <w:p w14:paraId="243245CF" w14:textId="77777777" w:rsidR="00C86626" w:rsidRPr="00C86626" w:rsidRDefault="00C86626" w:rsidP="007E0152">
            <w:pPr>
              <w:spacing w:after="150"/>
              <w:rPr>
                <w:rFonts w:ascii="Arial" w:hAnsi="Arial" w:cs="Arial"/>
              </w:rPr>
            </w:pPr>
            <w:r w:rsidRPr="00C86626">
              <w:rPr>
                <w:rFonts w:ascii="Arial" w:hAnsi="Arial" w:cs="Arial"/>
                <w:color w:val="000000"/>
              </w:rPr>
              <w:t>● Посебни захтеви (пет делова говора).</w:t>
            </w:r>
          </w:p>
          <w:p w14:paraId="37ACEED7" w14:textId="77777777" w:rsidR="00C86626" w:rsidRPr="00C86626" w:rsidRDefault="00C86626" w:rsidP="007E0152">
            <w:pPr>
              <w:spacing w:after="150"/>
              <w:rPr>
                <w:rFonts w:ascii="Arial" w:hAnsi="Arial" w:cs="Arial"/>
              </w:rPr>
            </w:pPr>
            <w:r w:rsidRPr="00C86626">
              <w:rPr>
                <w:rFonts w:ascii="Arial" w:hAnsi="Arial" w:cs="Arial"/>
                <w:color w:val="000000"/>
              </w:rPr>
              <w:t>● Добро познавање правног система и предмета.</w:t>
            </w:r>
          </w:p>
          <w:p w14:paraId="00538361" w14:textId="77777777" w:rsidR="00C86626" w:rsidRPr="00C86626" w:rsidRDefault="00C86626" w:rsidP="007E0152">
            <w:pPr>
              <w:spacing w:after="150"/>
              <w:rPr>
                <w:rFonts w:ascii="Arial" w:hAnsi="Arial" w:cs="Arial"/>
              </w:rPr>
            </w:pPr>
            <w:r w:rsidRPr="00C86626">
              <w:rPr>
                <w:rFonts w:ascii="Arial" w:hAnsi="Arial" w:cs="Arial"/>
                <w:color w:val="000000"/>
              </w:rPr>
              <w:t>● Познавање говорничке вештине и употреба разноврсних реторских средстава.</w:t>
            </w:r>
          </w:p>
          <w:p w14:paraId="1EE3C87A" w14:textId="77777777" w:rsidR="00C86626" w:rsidRPr="00C86626" w:rsidRDefault="00C86626" w:rsidP="007E0152">
            <w:pPr>
              <w:spacing w:after="150"/>
              <w:rPr>
                <w:rFonts w:ascii="Arial" w:hAnsi="Arial" w:cs="Arial"/>
              </w:rPr>
            </w:pPr>
            <w:r w:rsidRPr="00C86626">
              <w:rPr>
                <w:rFonts w:ascii="Arial" w:hAnsi="Arial" w:cs="Arial"/>
                <w:color w:val="000000"/>
              </w:rPr>
              <w:t>● Логички и технички методи.</w:t>
            </w:r>
          </w:p>
          <w:p w14:paraId="238EB88E" w14:textId="77777777" w:rsidR="00C86626" w:rsidRPr="00C86626" w:rsidRDefault="00C86626" w:rsidP="007E0152">
            <w:pPr>
              <w:spacing w:after="150"/>
              <w:rPr>
                <w:rFonts w:ascii="Arial" w:hAnsi="Arial" w:cs="Arial"/>
              </w:rPr>
            </w:pPr>
            <w:r w:rsidRPr="00C86626">
              <w:rPr>
                <w:rFonts w:ascii="Arial" w:hAnsi="Arial" w:cs="Arial"/>
                <w:color w:val="000000"/>
              </w:rPr>
              <w:t>● Силогизам.</w:t>
            </w:r>
          </w:p>
          <w:p w14:paraId="354AE558" w14:textId="77777777" w:rsidR="00C86626" w:rsidRPr="00C86626" w:rsidRDefault="00C86626" w:rsidP="007E0152">
            <w:pPr>
              <w:spacing w:after="150"/>
              <w:rPr>
                <w:rFonts w:ascii="Arial" w:hAnsi="Arial" w:cs="Arial"/>
              </w:rPr>
            </w:pPr>
            <w:r w:rsidRPr="00C86626">
              <w:rPr>
                <w:rFonts w:ascii="Arial" w:hAnsi="Arial" w:cs="Arial"/>
                <w:color w:val="000000"/>
              </w:rPr>
              <w:t>● Ентимем.</w:t>
            </w:r>
          </w:p>
          <w:p w14:paraId="154D3EEF" w14:textId="77777777" w:rsidR="00C86626" w:rsidRPr="00C86626" w:rsidRDefault="00C86626" w:rsidP="007E0152">
            <w:pPr>
              <w:spacing w:after="150"/>
              <w:rPr>
                <w:rFonts w:ascii="Arial" w:hAnsi="Arial" w:cs="Arial"/>
              </w:rPr>
            </w:pPr>
            <w:r w:rsidRPr="00C86626">
              <w:rPr>
                <w:rFonts w:ascii="Arial" w:hAnsi="Arial" w:cs="Arial"/>
                <w:color w:val="000000"/>
              </w:rPr>
              <w:t>● Аргумент из вероватног.</w:t>
            </w:r>
          </w:p>
          <w:p w14:paraId="4F7401C2" w14:textId="77777777" w:rsidR="00C86626" w:rsidRPr="00C86626" w:rsidRDefault="00C86626" w:rsidP="007E0152">
            <w:pPr>
              <w:spacing w:after="150"/>
              <w:rPr>
                <w:rFonts w:ascii="Arial" w:hAnsi="Arial" w:cs="Arial"/>
              </w:rPr>
            </w:pPr>
            <w:r w:rsidRPr="00C86626">
              <w:rPr>
                <w:rFonts w:ascii="Arial" w:hAnsi="Arial" w:cs="Arial"/>
                <w:color w:val="000000"/>
              </w:rPr>
              <w:t>● Питања и одговори.</w:t>
            </w:r>
          </w:p>
          <w:p w14:paraId="30744C64" w14:textId="77777777" w:rsidR="00C86626" w:rsidRPr="00C86626" w:rsidRDefault="00C86626" w:rsidP="007E0152">
            <w:pPr>
              <w:spacing w:after="150"/>
              <w:rPr>
                <w:rFonts w:ascii="Arial" w:hAnsi="Arial" w:cs="Arial"/>
              </w:rPr>
            </w:pPr>
            <w:r w:rsidRPr="00C86626">
              <w:rPr>
                <w:rFonts w:ascii="Arial" w:hAnsi="Arial" w:cs="Arial"/>
                <w:color w:val="000000"/>
              </w:rPr>
              <w:t>● Општа места.</w:t>
            </w:r>
          </w:p>
          <w:p w14:paraId="78A354CB" w14:textId="77777777" w:rsidR="00C86626" w:rsidRPr="00C86626" w:rsidRDefault="00C86626" w:rsidP="007E0152">
            <w:pPr>
              <w:spacing w:after="150"/>
              <w:rPr>
                <w:rFonts w:ascii="Arial" w:hAnsi="Arial" w:cs="Arial"/>
              </w:rPr>
            </w:pPr>
            <w:r w:rsidRPr="00C86626">
              <w:rPr>
                <w:rFonts w:ascii="Arial" w:hAnsi="Arial" w:cs="Arial"/>
                <w:color w:val="000000"/>
              </w:rPr>
              <w:t>● Позивање на општепознате чињенице или ауторитативне изворе.</w:t>
            </w:r>
          </w:p>
          <w:p w14:paraId="2CF8DFFD" w14:textId="77777777" w:rsidR="00C86626" w:rsidRPr="00C86626" w:rsidRDefault="00C86626" w:rsidP="007E0152">
            <w:pPr>
              <w:spacing w:after="150"/>
              <w:rPr>
                <w:rFonts w:ascii="Arial" w:hAnsi="Arial" w:cs="Arial"/>
              </w:rPr>
            </w:pPr>
            <w:r w:rsidRPr="00C86626">
              <w:rPr>
                <w:rFonts w:ascii="Arial" w:hAnsi="Arial" w:cs="Arial"/>
                <w:color w:val="000000"/>
              </w:rPr>
              <w:t>● Избегавање непријатних тема.</w:t>
            </w:r>
          </w:p>
          <w:p w14:paraId="62B5CAA5" w14:textId="77777777" w:rsidR="00C86626" w:rsidRPr="00C86626" w:rsidRDefault="00C86626" w:rsidP="007E0152">
            <w:pPr>
              <w:spacing w:after="150"/>
              <w:rPr>
                <w:rFonts w:ascii="Arial" w:hAnsi="Arial" w:cs="Arial"/>
              </w:rPr>
            </w:pPr>
            <w:r w:rsidRPr="00C86626">
              <w:rPr>
                <w:rFonts w:ascii="Arial" w:hAnsi="Arial" w:cs="Arial"/>
                <w:color w:val="000000"/>
              </w:rPr>
              <w:t>● Говор ван предмета.</w:t>
            </w:r>
          </w:p>
          <w:p w14:paraId="732BFEB2" w14:textId="77777777" w:rsidR="00C86626" w:rsidRPr="00C86626" w:rsidRDefault="00C86626" w:rsidP="007E0152">
            <w:pPr>
              <w:spacing w:after="150"/>
              <w:rPr>
                <w:rFonts w:ascii="Arial" w:hAnsi="Arial" w:cs="Arial"/>
              </w:rPr>
            </w:pPr>
            <w:r w:rsidRPr="00C86626">
              <w:rPr>
                <w:rFonts w:ascii="Arial" w:hAnsi="Arial" w:cs="Arial"/>
                <w:color w:val="000000"/>
              </w:rPr>
              <w:t>● Антиципирање противничких аргумената и њихово предупређивање.</w:t>
            </w:r>
          </w:p>
          <w:p w14:paraId="79D6DBEF" w14:textId="77777777" w:rsidR="00C86626" w:rsidRPr="00C86626" w:rsidRDefault="00C86626" w:rsidP="007E0152">
            <w:pPr>
              <w:spacing w:after="150"/>
              <w:rPr>
                <w:rFonts w:ascii="Arial" w:hAnsi="Arial" w:cs="Arial"/>
              </w:rPr>
            </w:pPr>
            <w:r w:rsidRPr="00C86626">
              <w:rPr>
                <w:rFonts w:ascii="Arial" w:hAnsi="Arial" w:cs="Arial"/>
                <w:color w:val="000000"/>
              </w:rPr>
              <w:t>● Пример.</w:t>
            </w:r>
          </w:p>
          <w:p w14:paraId="42C067F8" w14:textId="77777777" w:rsidR="00C86626" w:rsidRPr="00C86626" w:rsidRDefault="00C86626" w:rsidP="007E0152">
            <w:pPr>
              <w:spacing w:after="150"/>
              <w:rPr>
                <w:rFonts w:ascii="Arial" w:hAnsi="Arial" w:cs="Arial"/>
              </w:rPr>
            </w:pPr>
            <w:r w:rsidRPr="00C86626">
              <w:rPr>
                <w:rFonts w:ascii="Arial" w:hAnsi="Arial" w:cs="Arial"/>
                <w:color w:val="000000"/>
              </w:rPr>
              <w:t>● Изреке.</w:t>
            </w:r>
          </w:p>
          <w:p w14:paraId="6A617094" w14:textId="77777777" w:rsidR="00C86626" w:rsidRPr="00C86626" w:rsidRDefault="00C86626" w:rsidP="007E0152">
            <w:pPr>
              <w:spacing w:after="150"/>
              <w:rPr>
                <w:rFonts w:ascii="Arial" w:hAnsi="Arial" w:cs="Arial"/>
              </w:rPr>
            </w:pPr>
            <w:r w:rsidRPr="00C86626">
              <w:rPr>
                <w:rFonts w:ascii="Arial" w:hAnsi="Arial" w:cs="Arial"/>
                <w:color w:val="000000"/>
              </w:rPr>
              <w:t>● Позивање на правичност.</w:t>
            </w:r>
          </w:p>
          <w:p w14:paraId="3728D5A7" w14:textId="77777777" w:rsidR="00C86626" w:rsidRPr="00C86626" w:rsidRDefault="00C86626" w:rsidP="007E0152">
            <w:pPr>
              <w:spacing w:after="150"/>
              <w:rPr>
                <w:rFonts w:ascii="Arial" w:hAnsi="Arial" w:cs="Arial"/>
              </w:rPr>
            </w:pPr>
            <w:r w:rsidRPr="00C86626">
              <w:rPr>
                <w:rFonts w:ascii="Arial" w:hAnsi="Arial" w:cs="Arial"/>
                <w:color w:val="000000"/>
              </w:rPr>
              <w:t>● Однос према сведоцима, закону, уговорима.</w:t>
            </w:r>
          </w:p>
        </w:tc>
        <w:tc>
          <w:tcPr>
            <w:tcW w:w="0" w:type="auto"/>
            <w:vMerge/>
            <w:tcBorders>
              <w:top w:val="nil"/>
              <w:left w:val="single" w:sz="8" w:space="0" w:color="000000"/>
              <w:bottom w:val="single" w:sz="8" w:space="0" w:color="000000"/>
              <w:right w:val="single" w:sz="8" w:space="0" w:color="000000"/>
            </w:tcBorders>
          </w:tcPr>
          <w:p w14:paraId="3499331F" w14:textId="77777777" w:rsidR="00C86626" w:rsidRPr="00C86626" w:rsidRDefault="00C86626" w:rsidP="007E0152">
            <w:pPr>
              <w:rPr>
                <w:rFonts w:ascii="Arial" w:hAnsi="Arial" w:cs="Arial"/>
              </w:rPr>
            </w:pPr>
          </w:p>
        </w:tc>
      </w:tr>
      <w:tr w:rsidR="00C86626" w:rsidRPr="00C86626" w14:paraId="33374BFE"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7CB48AEF" w14:textId="77777777" w:rsidR="00C86626" w:rsidRPr="00C86626" w:rsidRDefault="00C86626" w:rsidP="007E0152">
            <w:pPr>
              <w:spacing w:after="150"/>
              <w:rPr>
                <w:rFonts w:ascii="Arial" w:hAnsi="Arial" w:cs="Arial"/>
              </w:rPr>
            </w:pPr>
            <w:r w:rsidRPr="00C86626">
              <w:rPr>
                <w:rFonts w:ascii="Arial" w:hAnsi="Arial" w:cs="Arial"/>
                <w:b/>
                <w:color w:val="000000"/>
              </w:rPr>
              <w:t>Примери најбољих беседа</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3542EC49"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ученика са примерима из светског и нашег беседништва.</w:t>
            </w:r>
          </w:p>
          <w:p w14:paraId="636F70ED" w14:textId="77777777" w:rsidR="00C86626" w:rsidRPr="00C86626" w:rsidRDefault="00C86626" w:rsidP="007E0152">
            <w:pPr>
              <w:spacing w:after="150"/>
              <w:rPr>
                <w:rFonts w:ascii="Arial" w:hAnsi="Arial" w:cs="Arial"/>
              </w:rPr>
            </w:pPr>
            <w:r w:rsidRPr="00C86626">
              <w:rPr>
                <w:rFonts w:ascii="Arial" w:hAnsi="Arial" w:cs="Arial"/>
                <w:color w:val="000000"/>
              </w:rPr>
              <w:t>● Проширивање знања о врстама и елементима беседа.</w:t>
            </w:r>
          </w:p>
          <w:p w14:paraId="454C2E15" w14:textId="77777777" w:rsidR="00C86626" w:rsidRPr="00C86626" w:rsidRDefault="00C86626" w:rsidP="007E0152">
            <w:pPr>
              <w:spacing w:after="150"/>
              <w:rPr>
                <w:rFonts w:ascii="Arial" w:hAnsi="Arial" w:cs="Arial"/>
              </w:rPr>
            </w:pPr>
            <w:r w:rsidRPr="00C86626">
              <w:rPr>
                <w:rFonts w:ascii="Arial" w:hAnsi="Arial" w:cs="Arial"/>
                <w:color w:val="000000"/>
              </w:rPr>
              <w:t>● Примена стечених знања о аргументима, њиховом снагом и местом у беседи.</w:t>
            </w:r>
          </w:p>
          <w:p w14:paraId="1690AA62" w14:textId="77777777" w:rsidR="00C86626" w:rsidRPr="00C86626" w:rsidRDefault="00C86626" w:rsidP="007E0152">
            <w:pPr>
              <w:spacing w:after="150"/>
              <w:rPr>
                <w:rFonts w:ascii="Arial" w:hAnsi="Arial" w:cs="Arial"/>
              </w:rPr>
            </w:pPr>
            <w:r w:rsidRPr="00C86626">
              <w:rPr>
                <w:rFonts w:ascii="Arial" w:hAnsi="Arial" w:cs="Arial"/>
                <w:color w:val="000000"/>
              </w:rPr>
              <w:t>● Проширивање знања о стилу беседе и беседника.</w:t>
            </w:r>
          </w:p>
          <w:p w14:paraId="46E52168" w14:textId="77777777" w:rsidR="00C86626" w:rsidRPr="00C86626" w:rsidRDefault="00C86626" w:rsidP="007E0152">
            <w:pPr>
              <w:spacing w:after="150"/>
              <w:rPr>
                <w:rFonts w:ascii="Arial" w:hAnsi="Arial" w:cs="Arial"/>
              </w:rPr>
            </w:pPr>
            <w:r w:rsidRPr="00C86626">
              <w:rPr>
                <w:rFonts w:ascii="Arial" w:hAnsi="Arial" w:cs="Arial"/>
                <w:color w:val="000000"/>
              </w:rPr>
              <w:t>● Уочавање разлике између читаних и изговорених беседа</w:t>
            </w:r>
          </w:p>
          <w:p w14:paraId="5F3F6846"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свести о култури саслушања</w:t>
            </w:r>
          </w:p>
        </w:tc>
        <w:tc>
          <w:tcPr>
            <w:tcW w:w="1094" w:type="dxa"/>
            <w:tcBorders>
              <w:top w:val="single" w:sz="8" w:space="0" w:color="000000"/>
              <w:left w:val="single" w:sz="8" w:space="0" w:color="000000"/>
              <w:bottom w:val="single" w:sz="8" w:space="0" w:color="000000"/>
              <w:right w:val="single" w:sz="8" w:space="0" w:color="000000"/>
            </w:tcBorders>
            <w:vAlign w:val="center"/>
          </w:tcPr>
          <w:p w14:paraId="1E9028F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стилове и епохе у беседништву.</w:t>
            </w:r>
          </w:p>
          <w:p w14:paraId="1B7F3B0F"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беседа.</w:t>
            </w:r>
          </w:p>
          <w:p w14:paraId="7B0966F1" w14:textId="77777777" w:rsidR="00C86626" w:rsidRPr="00C86626" w:rsidRDefault="00C86626" w:rsidP="007E0152">
            <w:pPr>
              <w:spacing w:after="150"/>
              <w:rPr>
                <w:rFonts w:ascii="Arial" w:hAnsi="Arial" w:cs="Arial"/>
              </w:rPr>
            </w:pPr>
            <w:r w:rsidRPr="00C86626">
              <w:rPr>
                <w:rFonts w:ascii="Arial" w:hAnsi="Arial" w:cs="Arial"/>
                <w:color w:val="000000"/>
              </w:rPr>
              <w:t>● објасни етичке и естетске вредности беседе.</w:t>
            </w:r>
          </w:p>
          <w:p w14:paraId="32BF2A1B" w14:textId="77777777" w:rsidR="00C86626" w:rsidRPr="00C86626" w:rsidRDefault="00C86626" w:rsidP="007E0152">
            <w:pPr>
              <w:spacing w:after="150"/>
              <w:rPr>
                <w:rFonts w:ascii="Arial" w:hAnsi="Arial" w:cs="Arial"/>
              </w:rPr>
            </w:pPr>
            <w:r w:rsidRPr="00C86626">
              <w:rPr>
                <w:rFonts w:ascii="Arial" w:hAnsi="Arial" w:cs="Arial"/>
                <w:color w:val="000000"/>
              </w:rPr>
              <w:t>● класификује беседе.</w:t>
            </w:r>
          </w:p>
          <w:p w14:paraId="6ABF1FB4"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теоријско и практично знање о беседама.</w:t>
            </w:r>
          </w:p>
          <w:p w14:paraId="41302AAF" w14:textId="77777777" w:rsidR="00C86626" w:rsidRPr="00C86626" w:rsidRDefault="00C86626" w:rsidP="007E0152">
            <w:pPr>
              <w:spacing w:after="150"/>
              <w:rPr>
                <w:rFonts w:ascii="Arial" w:hAnsi="Arial" w:cs="Arial"/>
              </w:rPr>
            </w:pPr>
            <w:r w:rsidRPr="00C86626">
              <w:rPr>
                <w:rFonts w:ascii="Arial" w:hAnsi="Arial" w:cs="Arial"/>
                <w:color w:val="000000"/>
              </w:rPr>
              <w:t>● поседује развијену културу слушања.</w:t>
            </w:r>
          </w:p>
          <w:p w14:paraId="6FE263CC" w14:textId="77777777" w:rsidR="00C86626" w:rsidRPr="00C86626" w:rsidRDefault="00C86626" w:rsidP="007E0152">
            <w:pPr>
              <w:spacing w:after="150"/>
              <w:rPr>
                <w:rFonts w:ascii="Arial" w:hAnsi="Arial" w:cs="Arial"/>
              </w:rPr>
            </w:pPr>
            <w:r w:rsidRPr="00C86626">
              <w:rPr>
                <w:rFonts w:ascii="Arial" w:hAnsi="Arial" w:cs="Arial"/>
                <w:color w:val="000000"/>
              </w:rPr>
              <w:t>● објасни повезаност стила са предметом беседе</w:t>
            </w:r>
          </w:p>
          <w:p w14:paraId="5B1B7C59"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предмет беседе са врстом беседе.</w:t>
            </w:r>
          </w:p>
        </w:tc>
        <w:tc>
          <w:tcPr>
            <w:tcW w:w="2663" w:type="dxa"/>
            <w:tcBorders>
              <w:top w:val="single" w:sz="8" w:space="0" w:color="000000"/>
              <w:left w:val="single" w:sz="8" w:space="0" w:color="000000"/>
              <w:bottom w:val="single" w:sz="8" w:space="0" w:color="000000"/>
              <w:right w:val="single" w:sz="8" w:space="0" w:color="000000"/>
            </w:tcBorders>
            <w:vAlign w:val="center"/>
          </w:tcPr>
          <w:p w14:paraId="487E4A42" w14:textId="77777777" w:rsidR="00C86626" w:rsidRPr="00C86626" w:rsidRDefault="00C86626" w:rsidP="007E0152">
            <w:pPr>
              <w:spacing w:after="150"/>
              <w:rPr>
                <w:rFonts w:ascii="Arial" w:hAnsi="Arial" w:cs="Arial"/>
              </w:rPr>
            </w:pPr>
            <w:r w:rsidRPr="00C86626">
              <w:rPr>
                <w:rFonts w:ascii="Arial" w:hAnsi="Arial" w:cs="Arial"/>
                <w:color w:val="000000"/>
              </w:rPr>
              <w:t>● Анализа најбољих беседа, свих врста.</w:t>
            </w:r>
          </w:p>
          <w:p w14:paraId="2FF39D58" w14:textId="77777777" w:rsidR="00C86626" w:rsidRPr="00C86626" w:rsidRDefault="00C86626" w:rsidP="007E0152">
            <w:pPr>
              <w:spacing w:after="150"/>
              <w:rPr>
                <w:rFonts w:ascii="Arial" w:hAnsi="Arial" w:cs="Arial"/>
              </w:rPr>
            </w:pPr>
            <w:r w:rsidRPr="00C86626">
              <w:rPr>
                <w:rFonts w:ascii="Arial" w:hAnsi="Arial" w:cs="Arial"/>
                <w:color w:val="000000"/>
              </w:rPr>
              <w:t>● Уочавање склопа беседе.</w:t>
            </w:r>
          </w:p>
          <w:p w14:paraId="2FE80ADE" w14:textId="77777777" w:rsidR="00C86626" w:rsidRPr="00C86626" w:rsidRDefault="00C86626" w:rsidP="007E0152">
            <w:pPr>
              <w:spacing w:after="150"/>
              <w:rPr>
                <w:rFonts w:ascii="Arial" w:hAnsi="Arial" w:cs="Arial"/>
              </w:rPr>
            </w:pPr>
            <w:r w:rsidRPr="00C86626">
              <w:rPr>
                <w:rFonts w:ascii="Arial" w:hAnsi="Arial" w:cs="Arial"/>
                <w:color w:val="000000"/>
              </w:rPr>
              <w:t>● Вежбање гласовних способности, изградња стила.</w:t>
            </w:r>
          </w:p>
        </w:tc>
        <w:tc>
          <w:tcPr>
            <w:tcW w:w="0" w:type="auto"/>
            <w:vMerge/>
            <w:tcBorders>
              <w:top w:val="nil"/>
              <w:left w:val="single" w:sz="8" w:space="0" w:color="000000"/>
              <w:bottom w:val="single" w:sz="8" w:space="0" w:color="000000"/>
              <w:right w:val="single" w:sz="8" w:space="0" w:color="000000"/>
            </w:tcBorders>
          </w:tcPr>
          <w:p w14:paraId="73F5AE94" w14:textId="77777777" w:rsidR="00C86626" w:rsidRPr="00C86626" w:rsidRDefault="00C86626" w:rsidP="007E0152">
            <w:pPr>
              <w:rPr>
                <w:rFonts w:ascii="Arial" w:hAnsi="Arial" w:cs="Arial"/>
              </w:rPr>
            </w:pPr>
          </w:p>
        </w:tc>
      </w:tr>
      <w:tr w:rsidR="00C86626" w:rsidRPr="00C86626" w14:paraId="0B33DECE"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6B6B1C39" w14:textId="77777777" w:rsidR="00C86626" w:rsidRPr="00C86626" w:rsidRDefault="00C86626" w:rsidP="007E0152">
            <w:pPr>
              <w:spacing w:after="150"/>
              <w:rPr>
                <w:rFonts w:ascii="Arial" w:hAnsi="Arial" w:cs="Arial"/>
              </w:rPr>
            </w:pPr>
            <w:r w:rsidRPr="00C86626">
              <w:rPr>
                <w:rFonts w:ascii="Arial" w:hAnsi="Arial" w:cs="Arial"/>
                <w:b/>
                <w:color w:val="000000"/>
              </w:rPr>
              <w:t>Вежбе</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0726A574" w14:textId="77777777" w:rsidR="00C86626" w:rsidRPr="00C86626" w:rsidRDefault="00C86626" w:rsidP="007E0152">
            <w:pPr>
              <w:spacing w:after="150"/>
              <w:rPr>
                <w:rFonts w:ascii="Arial" w:hAnsi="Arial" w:cs="Arial"/>
              </w:rPr>
            </w:pPr>
            <w:r w:rsidRPr="00C86626">
              <w:rPr>
                <w:rFonts w:ascii="Arial" w:hAnsi="Arial" w:cs="Arial"/>
                <w:color w:val="000000"/>
              </w:rPr>
              <w:t>● Примењивање стеченог знања у писању и говорењу беседа</w:t>
            </w:r>
          </w:p>
          <w:p w14:paraId="70A61899" w14:textId="77777777" w:rsidR="00C86626" w:rsidRPr="00C86626" w:rsidRDefault="00C86626" w:rsidP="007E0152">
            <w:pPr>
              <w:spacing w:after="150"/>
              <w:rPr>
                <w:rFonts w:ascii="Arial" w:hAnsi="Arial" w:cs="Arial"/>
              </w:rPr>
            </w:pPr>
            <w:r w:rsidRPr="00C86626">
              <w:rPr>
                <w:rFonts w:ascii="Arial" w:hAnsi="Arial" w:cs="Arial"/>
                <w:color w:val="000000"/>
              </w:rPr>
              <w:t>● Увежбавање јавног наступа и изговарања беседе</w:t>
            </w:r>
          </w:p>
          <w:p w14:paraId="2F0A8E09" w14:textId="77777777" w:rsidR="00C86626" w:rsidRPr="00C86626" w:rsidRDefault="00C86626" w:rsidP="007E0152">
            <w:pPr>
              <w:spacing w:after="150"/>
              <w:rPr>
                <w:rFonts w:ascii="Arial" w:hAnsi="Arial" w:cs="Arial"/>
              </w:rPr>
            </w:pPr>
            <w:r w:rsidRPr="00C86626">
              <w:rPr>
                <w:rFonts w:ascii="Arial" w:hAnsi="Arial" w:cs="Arial"/>
                <w:color w:val="000000"/>
              </w:rPr>
              <w:t>● Увежбавање свих језичких правила беседе са употребом стилских фигура.</w:t>
            </w:r>
          </w:p>
          <w:p w14:paraId="42F7AAD6" w14:textId="77777777" w:rsidR="00C86626" w:rsidRPr="00C86626" w:rsidRDefault="00C86626" w:rsidP="007E0152">
            <w:pPr>
              <w:spacing w:after="150"/>
              <w:rPr>
                <w:rFonts w:ascii="Arial" w:hAnsi="Arial" w:cs="Arial"/>
              </w:rPr>
            </w:pPr>
            <w:r w:rsidRPr="00C86626">
              <w:rPr>
                <w:rFonts w:ascii="Arial" w:hAnsi="Arial" w:cs="Arial"/>
                <w:color w:val="000000"/>
              </w:rPr>
              <w:t>● Увежбавање правилног говорничког става беседника</w:t>
            </w:r>
          </w:p>
          <w:p w14:paraId="3261BD18" w14:textId="77777777" w:rsidR="00C86626" w:rsidRPr="00C86626" w:rsidRDefault="00C86626" w:rsidP="007E0152">
            <w:pPr>
              <w:spacing w:after="150"/>
              <w:rPr>
                <w:rFonts w:ascii="Arial" w:hAnsi="Arial" w:cs="Arial"/>
              </w:rPr>
            </w:pPr>
            <w:r w:rsidRPr="00C86626">
              <w:rPr>
                <w:rFonts w:ascii="Arial" w:hAnsi="Arial" w:cs="Arial"/>
                <w:color w:val="000000"/>
              </w:rPr>
              <w:t>● Увежбавање у познавању структуре беседе.</w:t>
            </w:r>
          </w:p>
        </w:tc>
        <w:tc>
          <w:tcPr>
            <w:tcW w:w="1094" w:type="dxa"/>
            <w:tcBorders>
              <w:top w:val="single" w:sz="8" w:space="0" w:color="000000"/>
              <w:left w:val="single" w:sz="8" w:space="0" w:color="000000"/>
              <w:bottom w:val="single" w:sz="8" w:space="0" w:color="000000"/>
              <w:right w:val="single" w:sz="8" w:space="0" w:color="000000"/>
            </w:tcBorders>
            <w:vAlign w:val="center"/>
          </w:tcPr>
          <w:p w14:paraId="6AA00407" w14:textId="77777777" w:rsidR="00C86626" w:rsidRPr="00C86626" w:rsidRDefault="00C86626" w:rsidP="007E0152">
            <w:pPr>
              <w:spacing w:after="150"/>
              <w:rPr>
                <w:rFonts w:ascii="Arial" w:hAnsi="Arial" w:cs="Arial"/>
              </w:rPr>
            </w:pPr>
            <w:r w:rsidRPr="00C86626">
              <w:rPr>
                <w:rFonts w:ascii="Arial" w:hAnsi="Arial" w:cs="Arial"/>
                <w:color w:val="000000"/>
              </w:rPr>
              <w:t>● састави беседу.</w:t>
            </w:r>
          </w:p>
          <w:p w14:paraId="17C7773B" w14:textId="77777777" w:rsidR="00C86626" w:rsidRPr="00C86626" w:rsidRDefault="00C86626" w:rsidP="007E0152">
            <w:pPr>
              <w:spacing w:after="150"/>
              <w:rPr>
                <w:rFonts w:ascii="Arial" w:hAnsi="Arial" w:cs="Arial"/>
              </w:rPr>
            </w:pPr>
            <w:r w:rsidRPr="00C86626">
              <w:rPr>
                <w:rFonts w:ascii="Arial" w:hAnsi="Arial" w:cs="Arial"/>
                <w:color w:val="000000"/>
              </w:rPr>
              <w:t>● користи рутину у јавним наступима. (у одељењу).</w:t>
            </w:r>
          </w:p>
          <w:p w14:paraId="5A35E17B" w14:textId="77777777" w:rsidR="00C86626" w:rsidRPr="00C86626" w:rsidRDefault="00C86626" w:rsidP="007E0152">
            <w:pPr>
              <w:spacing w:after="150"/>
              <w:rPr>
                <w:rFonts w:ascii="Arial" w:hAnsi="Arial" w:cs="Arial"/>
              </w:rPr>
            </w:pPr>
            <w:r w:rsidRPr="00C86626">
              <w:rPr>
                <w:rFonts w:ascii="Arial" w:hAnsi="Arial" w:cs="Arial"/>
                <w:color w:val="000000"/>
              </w:rPr>
              <w:t>● примени опуштеност у изношењу ставова, мишљења.</w:t>
            </w:r>
          </w:p>
          <w:p w14:paraId="60181DB9" w14:textId="77777777" w:rsidR="00C86626" w:rsidRPr="00C86626" w:rsidRDefault="00C86626" w:rsidP="007E0152">
            <w:pPr>
              <w:spacing w:after="150"/>
              <w:rPr>
                <w:rFonts w:ascii="Arial" w:hAnsi="Arial" w:cs="Arial"/>
              </w:rPr>
            </w:pPr>
            <w:r w:rsidRPr="00C86626">
              <w:rPr>
                <w:rFonts w:ascii="Arial" w:hAnsi="Arial" w:cs="Arial"/>
                <w:color w:val="000000"/>
              </w:rPr>
              <w:t>● користи стечену културу говора у јавним наступима</w:t>
            </w:r>
          </w:p>
          <w:p w14:paraId="18392D95" w14:textId="77777777" w:rsidR="00C86626" w:rsidRPr="00C86626" w:rsidRDefault="00C86626" w:rsidP="007E0152">
            <w:pPr>
              <w:spacing w:after="150"/>
              <w:rPr>
                <w:rFonts w:ascii="Arial" w:hAnsi="Arial" w:cs="Arial"/>
              </w:rPr>
            </w:pPr>
            <w:r w:rsidRPr="00C86626">
              <w:rPr>
                <w:rFonts w:ascii="Arial" w:hAnsi="Arial" w:cs="Arial"/>
                <w:color w:val="000000"/>
              </w:rPr>
              <w:t>● примени искуство и сигурност у издвајању битног од небитног у говору.</w:t>
            </w:r>
          </w:p>
          <w:p w14:paraId="64966BC4" w14:textId="77777777" w:rsidR="00C86626" w:rsidRPr="00C86626" w:rsidRDefault="00C86626" w:rsidP="007E0152">
            <w:pPr>
              <w:spacing w:after="150"/>
              <w:rPr>
                <w:rFonts w:ascii="Arial" w:hAnsi="Arial" w:cs="Arial"/>
              </w:rPr>
            </w:pPr>
            <w:r w:rsidRPr="00C86626">
              <w:rPr>
                <w:rFonts w:ascii="Arial" w:hAnsi="Arial" w:cs="Arial"/>
                <w:color w:val="000000"/>
              </w:rPr>
              <w:t>● доведе у везу предмет и осећај мере у говору</w:t>
            </w:r>
          </w:p>
          <w:p w14:paraId="79B138B5" w14:textId="77777777" w:rsidR="00C86626" w:rsidRPr="00C86626" w:rsidRDefault="00C86626" w:rsidP="007E0152">
            <w:pPr>
              <w:spacing w:after="150"/>
              <w:rPr>
                <w:rFonts w:ascii="Arial" w:hAnsi="Arial" w:cs="Arial"/>
              </w:rPr>
            </w:pPr>
            <w:r w:rsidRPr="00C86626">
              <w:rPr>
                <w:rFonts w:ascii="Arial" w:hAnsi="Arial" w:cs="Arial"/>
                <w:color w:val="000000"/>
              </w:rPr>
              <w:t>● буде занимљив, убедљив, концизан</w:t>
            </w:r>
          </w:p>
          <w:p w14:paraId="1ED97749" w14:textId="77777777" w:rsidR="00C86626" w:rsidRPr="00C86626" w:rsidRDefault="00C86626" w:rsidP="007E0152">
            <w:pPr>
              <w:spacing w:after="150"/>
              <w:rPr>
                <w:rFonts w:ascii="Arial" w:hAnsi="Arial" w:cs="Arial"/>
              </w:rPr>
            </w:pPr>
            <w:r w:rsidRPr="00C86626">
              <w:rPr>
                <w:rFonts w:ascii="Arial" w:hAnsi="Arial" w:cs="Arial"/>
                <w:color w:val="000000"/>
              </w:rPr>
              <w:t>● примени оригиналност у избору тема</w:t>
            </w:r>
          </w:p>
          <w:p w14:paraId="17C1E4FE" w14:textId="77777777" w:rsidR="00C86626" w:rsidRPr="00C86626" w:rsidRDefault="00C86626" w:rsidP="007E0152">
            <w:pPr>
              <w:spacing w:after="150"/>
              <w:rPr>
                <w:rFonts w:ascii="Arial" w:hAnsi="Arial" w:cs="Arial"/>
              </w:rPr>
            </w:pPr>
            <w:r w:rsidRPr="00C86626">
              <w:rPr>
                <w:rFonts w:ascii="Arial" w:hAnsi="Arial" w:cs="Arial"/>
                <w:color w:val="000000"/>
              </w:rPr>
              <w:t>● примени правилан распоред мисли у изговореном реченичном дискурсу.</w:t>
            </w:r>
          </w:p>
        </w:tc>
        <w:tc>
          <w:tcPr>
            <w:tcW w:w="2663" w:type="dxa"/>
            <w:tcBorders>
              <w:top w:val="single" w:sz="8" w:space="0" w:color="000000"/>
              <w:left w:val="single" w:sz="8" w:space="0" w:color="000000"/>
              <w:bottom w:val="single" w:sz="8" w:space="0" w:color="000000"/>
              <w:right w:val="single" w:sz="8" w:space="0" w:color="000000"/>
            </w:tcBorders>
            <w:vAlign w:val="center"/>
          </w:tcPr>
          <w:p w14:paraId="047AA3F7" w14:textId="77777777" w:rsidR="00C86626" w:rsidRPr="00C86626" w:rsidRDefault="00C86626" w:rsidP="007E0152">
            <w:pPr>
              <w:spacing w:after="150"/>
              <w:rPr>
                <w:rFonts w:ascii="Arial" w:hAnsi="Arial" w:cs="Arial"/>
              </w:rPr>
            </w:pPr>
            <w:r w:rsidRPr="00C86626">
              <w:rPr>
                <w:rFonts w:ascii="Arial" w:hAnsi="Arial" w:cs="Arial"/>
                <w:color w:val="000000"/>
              </w:rPr>
              <w:t>● Сваки ученик треба да на вежбама припреми и изговори неколико беседа на задату тему, импровизује говор одређеним поводом (прослава Дана школе, рођендан, матурско вече и сл.), оцењује и анализира говор који су други ученици одржали, итд.</w:t>
            </w:r>
          </w:p>
        </w:tc>
        <w:tc>
          <w:tcPr>
            <w:tcW w:w="6500" w:type="dxa"/>
            <w:vMerge w:val="restart"/>
            <w:tcBorders>
              <w:top w:val="single" w:sz="8" w:space="0" w:color="000000"/>
              <w:left w:val="single" w:sz="8" w:space="0" w:color="000000"/>
              <w:bottom w:val="single" w:sz="8" w:space="0" w:color="000000"/>
              <w:right w:val="single" w:sz="8" w:space="0" w:color="000000"/>
            </w:tcBorders>
            <w:vAlign w:val="center"/>
          </w:tcPr>
          <w:p w14:paraId="6FF0FD57" w14:textId="77777777" w:rsidR="00C86626" w:rsidRPr="00C86626" w:rsidRDefault="00C86626" w:rsidP="007E0152">
            <w:pPr>
              <w:rPr>
                <w:rFonts w:ascii="Arial" w:hAnsi="Arial" w:cs="Arial"/>
              </w:rPr>
            </w:pPr>
          </w:p>
        </w:tc>
      </w:tr>
      <w:tr w:rsidR="00C86626" w:rsidRPr="00C86626" w14:paraId="03CC9994" w14:textId="77777777" w:rsidTr="007E0152">
        <w:trPr>
          <w:trHeight w:val="45"/>
          <w:tblCellSpacing w:w="0" w:type="auto"/>
        </w:trPr>
        <w:tc>
          <w:tcPr>
            <w:tcW w:w="293" w:type="dxa"/>
            <w:tcBorders>
              <w:top w:val="single" w:sz="8" w:space="0" w:color="000000"/>
              <w:left w:val="single" w:sz="8" w:space="0" w:color="000000"/>
              <w:bottom w:val="single" w:sz="8" w:space="0" w:color="000000"/>
              <w:right w:val="single" w:sz="8" w:space="0" w:color="000000"/>
            </w:tcBorders>
            <w:vAlign w:val="center"/>
          </w:tcPr>
          <w:p w14:paraId="5FF74366" w14:textId="77777777" w:rsidR="00C86626" w:rsidRPr="00C86626" w:rsidRDefault="00C86626" w:rsidP="007E0152">
            <w:pPr>
              <w:spacing w:after="150"/>
              <w:rPr>
                <w:rFonts w:ascii="Arial" w:hAnsi="Arial" w:cs="Arial"/>
              </w:rPr>
            </w:pPr>
            <w:r w:rsidRPr="00C86626">
              <w:rPr>
                <w:rFonts w:ascii="Arial" w:hAnsi="Arial" w:cs="Arial"/>
                <w:b/>
                <w:color w:val="000000"/>
              </w:rPr>
              <w:t>Јавни наступ</w:t>
            </w:r>
          </w:p>
        </w:tc>
        <w:tc>
          <w:tcPr>
            <w:tcW w:w="3850" w:type="dxa"/>
            <w:gridSpan w:val="2"/>
            <w:tcBorders>
              <w:top w:val="single" w:sz="8" w:space="0" w:color="000000"/>
              <w:left w:val="single" w:sz="8" w:space="0" w:color="000000"/>
              <w:bottom w:val="single" w:sz="8" w:space="0" w:color="000000"/>
              <w:right w:val="single" w:sz="8" w:space="0" w:color="000000"/>
            </w:tcBorders>
            <w:vAlign w:val="center"/>
          </w:tcPr>
          <w:p w14:paraId="2BE19398"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за јавно излагање</w:t>
            </w:r>
          </w:p>
          <w:p w14:paraId="07E80B82"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способности чистог, смисленог говора</w:t>
            </w:r>
          </w:p>
          <w:p w14:paraId="6C0E332B" w14:textId="77777777" w:rsidR="00C86626" w:rsidRPr="00C86626" w:rsidRDefault="00C86626" w:rsidP="007E0152">
            <w:pPr>
              <w:spacing w:after="150"/>
              <w:rPr>
                <w:rFonts w:ascii="Arial" w:hAnsi="Arial" w:cs="Arial"/>
              </w:rPr>
            </w:pPr>
            <w:r w:rsidRPr="00C86626">
              <w:rPr>
                <w:rFonts w:ascii="Arial" w:hAnsi="Arial" w:cs="Arial"/>
                <w:color w:val="000000"/>
              </w:rPr>
              <w:t>● Излагање заснованог на етичким, естетским и логичким принципима</w:t>
            </w:r>
          </w:p>
        </w:tc>
        <w:tc>
          <w:tcPr>
            <w:tcW w:w="1094" w:type="dxa"/>
            <w:tcBorders>
              <w:top w:val="single" w:sz="8" w:space="0" w:color="000000"/>
              <w:left w:val="single" w:sz="8" w:space="0" w:color="000000"/>
              <w:bottom w:val="single" w:sz="8" w:space="0" w:color="000000"/>
              <w:right w:val="single" w:sz="8" w:space="0" w:color="000000"/>
            </w:tcBorders>
            <w:vAlign w:val="center"/>
          </w:tcPr>
          <w:p w14:paraId="77CDFA9E" w14:textId="77777777" w:rsidR="00C86626" w:rsidRPr="00C86626" w:rsidRDefault="00C86626" w:rsidP="007E0152">
            <w:pPr>
              <w:spacing w:after="150"/>
              <w:rPr>
                <w:rFonts w:ascii="Arial" w:hAnsi="Arial" w:cs="Arial"/>
              </w:rPr>
            </w:pPr>
            <w:r w:rsidRPr="00C86626">
              <w:rPr>
                <w:rFonts w:ascii="Arial" w:hAnsi="Arial" w:cs="Arial"/>
                <w:color w:val="000000"/>
              </w:rPr>
              <w:t>● познаје принципе говора за медије</w:t>
            </w:r>
          </w:p>
          <w:p w14:paraId="3414854C" w14:textId="77777777" w:rsidR="00C86626" w:rsidRPr="00C86626" w:rsidRDefault="00C86626" w:rsidP="007E0152">
            <w:pPr>
              <w:spacing w:after="150"/>
              <w:rPr>
                <w:rFonts w:ascii="Arial" w:hAnsi="Arial" w:cs="Arial"/>
              </w:rPr>
            </w:pPr>
            <w:r w:rsidRPr="00C86626">
              <w:rPr>
                <w:rFonts w:ascii="Arial" w:hAnsi="Arial" w:cs="Arial"/>
                <w:color w:val="000000"/>
              </w:rPr>
              <w:t>● припреми говор за медије</w:t>
            </w:r>
          </w:p>
          <w:p w14:paraId="124A7EDE" w14:textId="77777777" w:rsidR="00C86626" w:rsidRPr="00C86626" w:rsidRDefault="00C86626" w:rsidP="007E0152">
            <w:pPr>
              <w:spacing w:after="150"/>
              <w:rPr>
                <w:rFonts w:ascii="Arial" w:hAnsi="Arial" w:cs="Arial"/>
              </w:rPr>
            </w:pPr>
            <w:r w:rsidRPr="00C86626">
              <w:rPr>
                <w:rFonts w:ascii="Arial" w:hAnsi="Arial" w:cs="Arial"/>
                <w:color w:val="000000"/>
              </w:rPr>
              <w:t>● користи кратке, јасне форме реченица</w:t>
            </w:r>
          </w:p>
          <w:p w14:paraId="4EF1BE59" w14:textId="77777777" w:rsidR="00C86626" w:rsidRPr="00C86626" w:rsidRDefault="00C86626" w:rsidP="007E0152">
            <w:pPr>
              <w:spacing w:after="150"/>
              <w:rPr>
                <w:rFonts w:ascii="Arial" w:hAnsi="Arial" w:cs="Arial"/>
              </w:rPr>
            </w:pPr>
            <w:r w:rsidRPr="00C86626">
              <w:rPr>
                <w:rFonts w:ascii="Arial" w:hAnsi="Arial" w:cs="Arial"/>
                <w:color w:val="000000"/>
              </w:rPr>
              <w:t>● објасни основна правила интервјуа</w:t>
            </w:r>
          </w:p>
          <w:p w14:paraId="2B2042E9"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медије којима се интервју даје</w:t>
            </w:r>
          </w:p>
          <w:p w14:paraId="0FB3B1AD" w14:textId="77777777" w:rsidR="00C86626" w:rsidRPr="00C86626" w:rsidRDefault="00C86626" w:rsidP="007E0152">
            <w:pPr>
              <w:spacing w:after="150"/>
              <w:rPr>
                <w:rFonts w:ascii="Arial" w:hAnsi="Arial" w:cs="Arial"/>
              </w:rPr>
            </w:pPr>
            <w:r w:rsidRPr="00C86626">
              <w:rPr>
                <w:rFonts w:ascii="Arial" w:hAnsi="Arial" w:cs="Arial"/>
                <w:color w:val="000000"/>
              </w:rPr>
              <w:t>● уподоби изјаве зависно од врсте медија</w:t>
            </w:r>
          </w:p>
        </w:tc>
        <w:tc>
          <w:tcPr>
            <w:tcW w:w="2663" w:type="dxa"/>
            <w:tcBorders>
              <w:top w:val="single" w:sz="8" w:space="0" w:color="000000"/>
              <w:left w:val="single" w:sz="8" w:space="0" w:color="000000"/>
              <w:bottom w:val="single" w:sz="8" w:space="0" w:color="000000"/>
              <w:right w:val="single" w:sz="8" w:space="0" w:color="000000"/>
            </w:tcBorders>
            <w:vAlign w:val="center"/>
          </w:tcPr>
          <w:p w14:paraId="7BB3E2D5" w14:textId="77777777" w:rsidR="00C86626" w:rsidRPr="00C86626" w:rsidRDefault="00C86626" w:rsidP="007E0152">
            <w:pPr>
              <w:spacing w:after="150"/>
              <w:rPr>
                <w:rFonts w:ascii="Arial" w:hAnsi="Arial" w:cs="Arial"/>
              </w:rPr>
            </w:pPr>
            <w:r w:rsidRPr="00C86626">
              <w:rPr>
                <w:rFonts w:ascii="Arial" w:hAnsi="Arial" w:cs="Arial"/>
                <w:color w:val="000000"/>
              </w:rPr>
              <w:t>● Говор за медије.</w:t>
            </w:r>
          </w:p>
          <w:p w14:paraId="3F11ECEE" w14:textId="77777777" w:rsidR="00C86626" w:rsidRPr="00C86626" w:rsidRDefault="00C86626" w:rsidP="007E0152">
            <w:pPr>
              <w:spacing w:after="150"/>
              <w:rPr>
                <w:rFonts w:ascii="Arial" w:hAnsi="Arial" w:cs="Arial"/>
              </w:rPr>
            </w:pPr>
            <w:r w:rsidRPr="00C86626">
              <w:rPr>
                <w:rFonts w:ascii="Arial" w:hAnsi="Arial" w:cs="Arial"/>
                <w:color w:val="000000"/>
              </w:rPr>
              <w:t>● Интервјуи.</w:t>
            </w:r>
          </w:p>
        </w:tc>
        <w:tc>
          <w:tcPr>
            <w:tcW w:w="0" w:type="auto"/>
            <w:vMerge/>
            <w:tcBorders>
              <w:top w:val="nil"/>
              <w:left w:val="single" w:sz="8" w:space="0" w:color="000000"/>
              <w:bottom w:val="single" w:sz="8" w:space="0" w:color="000000"/>
              <w:right w:val="single" w:sz="8" w:space="0" w:color="000000"/>
            </w:tcBorders>
          </w:tcPr>
          <w:p w14:paraId="2DBB4180" w14:textId="77777777" w:rsidR="00C86626" w:rsidRPr="00C86626" w:rsidRDefault="00C86626" w:rsidP="007E0152">
            <w:pPr>
              <w:rPr>
                <w:rFonts w:ascii="Arial" w:hAnsi="Arial" w:cs="Arial"/>
              </w:rPr>
            </w:pPr>
          </w:p>
        </w:tc>
      </w:tr>
    </w:tbl>
    <w:p w14:paraId="5B2C8095"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беседа, слушалац, говорник, јавни наступ, историја беседе.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4"/>
        <w:gridCol w:w="1993"/>
        <w:gridCol w:w="1684"/>
        <w:gridCol w:w="282"/>
        <w:gridCol w:w="2476"/>
        <w:gridCol w:w="2432"/>
      </w:tblGrid>
      <w:tr w:rsidR="00C86626" w:rsidRPr="00C86626" w14:paraId="7EA936CA" w14:textId="77777777" w:rsidTr="007E0152">
        <w:trPr>
          <w:trHeight w:val="45"/>
          <w:tblCellSpacing w:w="0" w:type="auto"/>
        </w:trPr>
        <w:tc>
          <w:tcPr>
            <w:tcW w:w="2510" w:type="dxa"/>
            <w:gridSpan w:val="3"/>
            <w:tcBorders>
              <w:top w:val="single" w:sz="8" w:space="0" w:color="000000"/>
              <w:left w:val="single" w:sz="8" w:space="0" w:color="000000"/>
              <w:bottom w:val="single" w:sz="8" w:space="0" w:color="000000"/>
              <w:right w:val="single" w:sz="8" w:space="0" w:color="000000"/>
            </w:tcBorders>
            <w:vAlign w:val="center"/>
          </w:tcPr>
          <w:p w14:paraId="554DA859"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1890" w:type="dxa"/>
            <w:gridSpan w:val="3"/>
            <w:tcBorders>
              <w:top w:val="single" w:sz="8" w:space="0" w:color="000000"/>
              <w:left w:val="single" w:sz="8" w:space="0" w:color="000000"/>
              <w:bottom w:val="single" w:sz="8" w:space="0" w:color="000000"/>
              <w:right w:val="single" w:sz="8" w:space="0" w:color="000000"/>
            </w:tcBorders>
            <w:vAlign w:val="center"/>
          </w:tcPr>
          <w:p w14:paraId="1F403E78" w14:textId="77777777" w:rsidR="00C86626" w:rsidRPr="00C86626" w:rsidRDefault="00C86626" w:rsidP="007E0152">
            <w:pPr>
              <w:spacing w:after="150"/>
              <w:rPr>
                <w:rFonts w:ascii="Arial" w:hAnsi="Arial" w:cs="Arial"/>
              </w:rPr>
            </w:pPr>
            <w:r w:rsidRPr="00C86626">
              <w:rPr>
                <w:rFonts w:ascii="Arial" w:hAnsi="Arial" w:cs="Arial"/>
                <w:b/>
                <w:color w:val="000000"/>
              </w:rPr>
              <w:t>ПРЕДУЗЕТНИШТВО</w:t>
            </w:r>
          </w:p>
        </w:tc>
      </w:tr>
      <w:tr w:rsidR="00C86626" w:rsidRPr="00C86626" w14:paraId="62A5697C" w14:textId="77777777" w:rsidTr="007E0152">
        <w:trPr>
          <w:trHeight w:val="45"/>
          <w:tblCellSpacing w:w="0" w:type="auto"/>
        </w:trPr>
        <w:tc>
          <w:tcPr>
            <w:tcW w:w="2510" w:type="dxa"/>
            <w:gridSpan w:val="3"/>
            <w:tcBorders>
              <w:top w:val="single" w:sz="8" w:space="0" w:color="000000"/>
              <w:left w:val="single" w:sz="8" w:space="0" w:color="000000"/>
              <w:bottom w:val="single" w:sz="8" w:space="0" w:color="000000"/>
              <w:right w:val="single" w:sz="8" w:space="0" w:color="000000"/>
            </w:tcBorders>
            <w:vAlign w:val="center"/>
          </w:tcPr>
          <w:p w14:paraId="3CA7E23D"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1890" w:type="dxa"/>
            <w:gridSpan w:val="3"/>
            <w:tcBorders>
              <w:top w:val="single" w:sz="8" w:space="0" w:color="000000"/>
              <w:left w:val="single" w:sz="8" w:space="0" w:color="000000"/>
              <w:bottom w:val="single" w:sz="8" w:space="0" w:color="000000"/>
              <w:right w:val="single" w:sz="8" w:space="0" w:color="000000"/>
            </w:tcBorders>
            <w:vAlign w:val="center"/>
          </w:tcPr>
          <w:p w14:paraId="0F9F0592" w14:textId="77777777" w:rsidR="00C86626" w:rsidRPr="00C86626" w:rsidRDefault="00C86626" w:rsidP="007E0152">
            <w:pPr>
              <w:spacing w:after="150"/>
              <w:rPr>
                <w:rFonts w:ascii="Arial" w:hAnsi="Arial" w:cs="Arial"/>
              </w:rPr>
            </w:pPr>
            <w:r w:rsidRPr="00C86626">
              <w:rPr>
                <w:rFonts w:ascii="Arial" w:hAnsi="Arial" w:cs="Arial"/>
                <w:b/>
                <w:color w:val="000000"/>
              </w:rPr>
              <w:t>64 вежбе</w:t>
            </w:r>
          </w:p>
        </w:tc>
      </w:tr>
      <w:tr w:rsidR="00C86626" w:rsidRPr="00C86626" w14:paraId="054FF214" w14:textId="77777777" w:rsidTr="007E0152">
        <w:trPr>
          <w:trHeight w:val="45"/>
          <w:tblCellSpacing w:w="0" w:type="auto"/>
        </w:trPr>
        <w:tc>
          <w:tcPr>
            <w:tcW w:w="2510" w:type="dxa"/>
            <w:gridSpan w:val="3"/>
            <w:tcBorders>
              <w:top w:val="single" w:sz="8" w:space="0" w:color="000000"/>
              <w:left w:val="single" w:sz="8" w:space="0" w:color="000000"/>
              <w:bottom w:val="single" w:sz="8" w:space="0" w:color="000000"/>
              <w:right w:val="single" w:sz="8" w:space="0" w:color="000000"/>
            </w:tcBorders>
            <w:vAlign w:val="center"/>
          </w:tcPr>
          <w:p w14:paraId="7ECCA3C4"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1890" w:type="dxa"/>
            <w:gridSpan w:val="3"/>
            <w:tcBorders>
              <w:top w:val="single" w:sz="8" w:space="0" w:color="000000"/>
              <w:left w:val="single" w:sz="8" w:space="0" w:color="000000"/>
              <w:bottom w:val="single" w:sz="8" w:space="0" w:color="000000"/>
              <w:right w:val="single" w:sz="8" w:space="0" w:color="000000"/>
            </w:tcBorders>
            <w:vAlign w:val="center"/>
          </w:tcPr>
          <w:p w14:paraId="0BB3A1B9" w14:textId="77777777" w:rsidR="00C86626" w:rsidRPr="00C86626" w:rsidRDefault="00C86626" w:rsidP="007E0152">
            <w:pPr>
              <w:spacing w:after="150"/>
              <w:rPr>
                <w:rFonts w:ascii="Arial" w:hAnsi="Arial" w:cs="Arial"/>
              </w:rPr>
            </w:pPr>
            <w:r w:rsidRPr="00C86626">
              <w:rPr>
                <w:rFonts w:ascii="Arial" w:hAnsi="Arial" w:cs="Arial"/>
                <w:b/>
                <w:color w:val="000000"/>
              </w:rPr>
              <w:t>четврти</w:t>
            </w:r>
          </w:p>
        </w:tc>
      </w:tr>
      <w:tr w:rsidR="00C86626" w:rsidRPr="00C86626" w14:paraId="2680C09F" w14:textId="77777777" w:rsidTr="007E0152">
        <w:trPr>
          <w:trHeight w:val="45"/>
          <w:tblCellSpacing w:w="0" w:type="auto"/>
        </w:trPr>
        <w:tc>
          <w:tcPr>
            <w:tcW w:w="2510" w:type="dxa"/>
            <w:gridSpan w:val="3"/>
            <w:tcBorders>
              <w:top w:val="single" w:sz="8" w:space="0" w:color="000000"/>
              <w:left w:val="single" w:sz="8" w:space="0" w:color="000000"/>
              <w:bottom w:val="single" w:sz="8" w:space="0" w:color="000000"/>
              <w:right w:val="single" w:sz="8" w:space="0" w:color="000000"/>
            </w:tcBorders>
            <w:vAlign w:val="center"/>
          </w:tcPr>
          <w:p w14:paraId="6706A1C2"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1890" w:type="dxa"/>
            <w:gridSpan w:val="3"/>
            <w:tcBorders>
              <w:top w:val="single" w:sz="8" w:space="0" w:color="000000"/>
              <w:left w:val="single" w:sz="8" w:space="0" w:color="000000"/>
              <w:bottom w:val="single" w:sz="8" w:space="0" w:color="000000"/>
              <w:right w:val="single" w:sz="8" w:space="0" w:color="000000"/>
            </w:tcBorders>
            <w:vAlign w:val="center"/>
          </w:tcPr>
          <w:p w14:paraId="04788E09" w14:textId="3E61FA8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пословних и предузетничких знања, вештина и понашања</w:t>
            </w:r>
          </w:p>
          <w:p w14:paraId="1FED9ABB" w14:textId="55E40A9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предузетничких вредности и способности да се препозна предузетничка могућност (шанса) у пословном окружењу</w:t>
            </w:r>
          </w:p>
          <w:p w14:paraId="7955B8E5" w14:textId="178773F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пословног и предузетничког начина размишљaња</w:t>
            </w:r>
          </w:p>
          <w:p w14:paraId="68A31589" w14:textId="1911C1B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за формулисање и процену пословних идеја</w:t>
            </w:r>
          </w:p>
          <w:p w14:paraId="537E1BC9" w14:textId="3E637D4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за самозапошљавање</w:t>
            </w:r>
          </w:p>
          <w:p w14:paraId="27FCC0E4" w14:textId="7B859D7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за израду једноставног пословног плана мале фирме</w:t>
            </w:r>
          </w:p>
        </w:tc>
      </w:tr>
      <w:tr w:rsidR="00C86626" w:rsidRPr="00C86626" w14:paraId="2900FABC" w14:textId="77777777" w:rsidTr="007E0152">
        <w:trPr>
          <w:trHeight w:val="45"/>
          <w:tblCellSpacing w:w="0" w:type="auto"/>
        </w:trPr>
        <w:tc>
          <w:tcPr>
            <w:tcW w:w="195" w:type="dxa"/>
            <w:tcBorders>
              <w:top w:val="single" w:sz="8" w:space="0" w:color="000000"/>
              <w:left w:val="single" w:sz="8" w:space="0" w:color="000000"/>
              <w:bottom w:val="single" w:sz="8" w:space="0" w:color="000000"/>
              <w:right w:val="single" w:sz="8" w:space="0" w:color="000000"/>
            </w:tcBorders>
            <w:vAlign w:val="center"/>
          </w:tcPr>
          <w:p w14:paraId="346A6CC7"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208" w:type="dxa"/>
            <w:tcBorders>
              <w:top w:val="single" w:sz="8" w:space="0" w:color="000000"/>
              <w:left w:val="single" w:sz="8" w:space="0" w:color="000000"/>
              <w:bottom w:val="single" w:sz="8" w:space="0" w:color="000000"/>
              <w:right w:val="single" w:sz="8" w:space="0" w:color="000000"/>
            </w:tcBorders>
            <w:vAlign w:val="center"/>
          </w:tcPr>
          <w:p w14:paraId="71DBE009"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1B2EBFFE"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6B883D86"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2993" w:type="dxa"/>
            <w:tcBorders>
              <w:top w:val="single" w:sz="8" w:space="0" w:color="000000"/>
              <w:left w:val="single" w:sz="8" w:space="0" w:color="000000"/>
              <w:bottom w:val="single" w:sz="8" w:space="0" w:color="000000"/>
              <w:right w:val="single" w:sz="8" w:space="0" w:color="000000"/>
            </w:tcBorders>
            <w:vAlign w:val="center"/>
          </w:tcPr>
          <w:p w14:paraId="64AD3E1B"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8704" w:type="dxa"/>
            <w:tcBorders>
              <w:top w:val="single" w:sz="8" w:space="0" w:color="000000"/>
              <w:left w:val="single" w:sz="8" w:space="0" w:color="000000"/>
              <w:bottom w:val="single" w:sz="8" w:space="0" w:color="000000"/>
              <w:right w:val="single" w:sz="8" w:space="0" w:color="000000"/>
            </w:tcBorders>
            <w:vAlign w:val="center"/>
          </w:tcPr>
          <w:p w14:paraId="65347889"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7C11D0CC" w14:textId="77777777" w:rsidTr="007E0152">
        <w:trPr>
          <w:trHeight w:val="45"/>
          <w:tblCellSpacing w:w="0" w:type="auto"/>
        </w:trPr>
        <w:tc>
          <w:tcPr>
            <w:tcW w:w="195" w:type="dxa"/>
            <w:tcBorders>
              <w:top w:val="single" w:sz="8" w:space="0" w:color="000000"/>
              <w:left w:val="single" w:sz="8" w:space="0" w:color="000000"/>
              <w:bottom w:val="single" w:sz="8" w:space="0" w:color="000000"/>
              <w:right w:val="single" w:sz="8" w:space="0" w:color="000000"/>
            </w:tcBorders>
            <w:vAlign w:val="center"/>
          </w:tcPr>
          <w:p w14:paraId="259FC568" w14:textId="77777777" w:rsidR="00C86626" w:rsidRPr="00C86626" w:rsidRDefault="00C86626" w:rsidP="007E0152">
            <w:pPr>
              <w:spacing w:after="150"/>
              <w:rPr>
                <w:rFonts w:ascii="Arial" w:hAnsi="Arial" w:cs="Arial"/>
              </w:rPr>
            </w:pPr>
            <w:r w:rsidRPr="00C86626">
              <w:rPr>
                <w:rFonts w:ascii="Arial" w:hAnsi="Arial" w:cs="Arial"/>
                <w:b/>
                <w:color w:val="000000"/>
              </w:rPr>
              <w:t>Основи предузетништва</w:t>
            </w:r>
          </w:p>
        </w:tc>
        <w:tc>
          <w:tcPr>
            <w:tcW w:w="1208" w:type="dxa"/>
            <w:tcBorders>
              <w:top w:val="single" w:sz="8" w:space="0" w:color="000000"/>
              <w:left w:val="single" w:sz="8" w:space="0" w:color="000000"/>
              <w:bottom w:val="single" w:sz="8" w:space="0" w:color="000000"/>
              <w:right w:val="single" w:sz="8" w:space="0" w:color="000000"/>
            </w:tcBorders>
            <w:vAlign w:val="center"/>
          </w:tcPr>
          <w:p w14:paraId="7D64E8B7"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основним појмовима предузетништва</w:t>
            </w:r>
          </w:p>
          <w:p w14:paraId="2340AEB1"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развијање пословних и предузетничких знања, вештина и понашања</w:t>
            </w:r>
          </w:p>
          <w:p w14:paraId="037A79AC"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облицима нефинансијске и финансијске и институционалне подршке предузетништву</w:t>
            </w:r>
          </w:p>
          <w:p w14:paraId="0C9A65E6" w14:textId="77777777" w:rsidR="00C86626" w:rsidRPr="00C86626" w:rsidRDefault="00C86626" w:rsidP="007E0152">
            <w:pPr>
              <w:spacing w:after="150"/>
              <w:rPr>
                <w:rFonts w:ascii="Arial" w:hAnsi="Arial" w:cs="Arial"/>
              </w:rPr>
            </w:pPr>
            <w:r w:rsidRPr="00C86626">
              <w:rPr>
                <w:rFonts w:ascii="Arial" w:hAnsi="Arial" w:cs="Arial"/>
                <w:color w:val="000000"/>
              </w:rPr>
              <w:t>● Упознавање са менаџментом у предузетничком бизнису</w:t>
            </w:r>
          </w:p>
        </w:tc>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1A43D4B1" w14:textId="77777777" w:rsidR="00C86626" w:rsidRPr="00C86626" w:rsidRDefault="00C86626" w:rsidP="007E0152">
            <w:pPr>
              <w:spacing w:after="150"/>
              <w:rPr>
                <w:rFonts w:ascii="Arial" w:hAnsi="Arial" w:cs="Arial"/>
              </w:rPr>
            </w:pPr>
            <w:r w:rsidRPr="00C86626">
              <w:rPr>
                <w:rFonts w:ascii="Arial" w:hAnsi="Arial" w:cs="Arial"/>
                <w:color w:val="000000"/>
              </w:rPr>
              <w:t>● доведе у однос појмове иновативност, предузимљивост и предузетништво;</w:t>
            </w:r>
          </w:p>
          <w:p w14:paraId="37433D41" w14:textId="77777777" w:rsidR="00C86626" w:rsidRPr="00C86626" w:rsidRDefault="00C86626" w:rsidP="007E0152">
            <w:pPr>
              <w:spacing w:after="150"/>
              <w:rPr>
                <w:rFonts w:ascii="Arial" w:hAnsi="Arial" w:cs="Arial"/>
              </w:rPr>
            </w:pPr>
            <w:r w:rsidRPr="00C86626">
              <w:rPr>
                <w:rFonts w:ascii="Arial" w:hAnsi="Arial" w:cs="Arial"/>
                <w:color w:val="000000"/>
              </w:rPr>
              <w:t>● дефинише појам предузетништва</w:t>
            </w:r>
          </w:p>
          <w:p w14:paraId="2991ADDF"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предузетништва</w:t>
            </w:r>
          </w:p>
          <w:p w14:paraId="54C813E2" w14:textId="77777777" w:rsidR="00C86626" w:rsidRPr="00C86626" w:rsidRDefault="00C86626" w:rsidP="007E0152">
            <w:pPr>
              <w:spacing w:after="150"/>
              <w:rPr>
                <w:rFonts w:ascii="Arial" w:hAnsi="Arial" w:cs="Arial"/>
              </w:rPr>
            </w:pPr>
            <w:r w:rsidRPr="00C86626">
              <w:rPr>
                <w:rFonts w:ascii="Arial" w:hAnsi="Arial" w:cs="Arial"/>
                <w:color w:val="000000"/>
              </w:rPr>
              <w:t>● наведе карактеристике предузетника;</w:t>
            </w:r>
          </w:p>
          <w:p w14:paraId="1AAFB712"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мотивационих фактора у предузетништву;</w:t>
            </w:r>
          </w:p>
          <w:p w14:paraId="620EEB94" w14:textId="77777777" w:rsidR="00C86626" w:rsidRPr="00C86626" w:rsidRDefault="00C86626" w:rsidP="007E0152">
            <w:pPr>
              <w:spacing w:after="150"/>
              <w:rPr>
                <w:rFonts w:ascii="Arial" w:hAnsi="Arial" w:cs="Arial"/>
              </w:rPr>
            </w:pPr>
            <w:r w:rsidRPr="00C86626">
              <w:rPr>
                <w:rFonts w:ascii="Arial" w:hAnsi="Arial" w:cs="Arial"/>
                <w:color w:val="000000"/>
              </w:rPr>
              <w:t>● наведе адекватне примере предузетништва из локалног окружења;</w:t>
            </w:r>
          </w:p>
          <w:p w14:paraId="717075E3"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корпоративно и социјално предузетништво</w:t>
            </w:r>
          </w:p>
          <w:p w14:paraId="02677F9A" w14:textId="77777777" w:rsidR="00C86626" w:rsidRPr="00C86626" w:rsidRDefault="00C86626" w:rsidP="007E0152">
            <w:pPr>
              <w:spacing w:after="150"/>
              <w:rPr>
                <w:rFonts w:ascii="Arial" w:hAnsi="Arial" w:cs="Arial"/>
              </w:rPr>
            </w:pPr>
            <w:r w:rsidRPr="00C86626">
              <w:rPr>
                <w:rFonts w:ascii="Arial" w:hAnsi="Arial" w:cs="Arial"/>
                <w:color w:val="000000"/>
              </w:rPr>
              <w:t>● препозна различите начине отпочињања посла у локалној заједници.</w:t>
            </w:r>
          </w:p>
          <w:p w14:paraId="5796ED6B"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правне форме за регистрацију пословних субјеката у Србији</w:t>
            </w:r>
          </w:p>
          <w:p w14:paraId="541EFDBC" w14:textId="77777777" w:rsidR="00C86626" w:rsidRPr="00C86626" w:rsidRDefault="00C86626" w:rsidP="007E0152">
            <w:pPr>
              <w:spacing w:after="150"/>
              <w:rPr>
                <w:rFonts w:ascii="Arial" w:hAnsi="Arial" w:cs="Arial"/>
              </w:rPr>
            </w:pPr>
            <w:r w:rsidRPr="00C86626">
              <w:rPr>
                <w:rFonts w:ascii="Arial" w:hAnsi="Arial" w:cs="Arial"/>
                <w:color w:val="000000"/>
              </w:rPr>
              <w:t>● опише основне кораке у процесу регистрације привредних субјеката у Србији</w:t>
            </w:r>
          </w:p>
          <w:p w14:paraId="43F8FA4D" w14:textId="77777777" w:rsidR="00C86626" w:rsidRPr="00C86626" w:rsidRDefault="00C86626" w:rsidP="007E0152">
            <w:pPr>
              <w:spacing w:after="150"/>
              <w:rPr>
                <w:rFonts w:ascii="Arial" w:hAnsi="Arial" w:cs="Arial"/>
              </w:rPr>
            </w:pPr>
            <w:r w:rsidRPr="00C86626">
              <w:rPr>
                <w:rFonts w:ascii="Arial" w:hAnsi="Arial" w:cs="Arial"/>
                <w:color w:val="000000"/>
              </w:rPr>
              <w:t>● познаје институције за подршку предузетнишву</w:t>
            </w:r>
          </w:p>
          <w:p w14:paraId="41A7301E"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облике нефинансијске и финансијске подршке</w:t>
            </w:r>
          </w:p>
          <w:p w14:paraId="45EDC810" w14:textId="77777777" w:rsidR="00C86626" w:rsidRPr="00C86626" w:rsidRDefault="00C86626" w:rsidP="007E0152">
            <w:pPr>
              <w:spacing w:after="150"/>
              <w:rPr>
                <w:rFonts w:ascii="Arial" w:hAnsi="Arial" w:cs="Arial"/>
              </w:rPr>
            </w:pPr>
            <w:r w:rsidRPr="00C86626">
              <w:rPr>
                <w:rFonts w:ascii="Arial" w:hAnsi="Arial" w:cs="Arial"/>
                <w:color w:val="000000"/>
              </w:rPr>
              <w:t>● наведе могуће начине финансирања сопствене делатности;</w:t>
            </w:r>
          </w:p>
          <w:p w14:paraId="4E20ED7F" w14:textId="77777777" w:rsidR="00C86626" w:rsidRPr="00C86626" w:rsidRDefault="00C86626" w:rsidP="007E0152">
            <w:pPr>
              <w:spacing w:after="150"/>
              <w:rPr>
                <w:rFonts w:ascii="Arial" w:hAnsi="Arial" w:cs="Arial"/>
              </w:rPr>
            </w:pPr>
            <w:r w:rsidRPr="00C86626">
              <w:rPr>
                <w:rFonts w:ascii="Arial" w:hAnsi="Arial" w:cs="Arial"/>
                <w:color w:val="000000"/>
              </w:rPr>
              <w:t>● објасни суштину основних функција менаџмента</w:t>
            </w:r>
          </w:p>
          <w:p w14:paraId="6043F940" w14:textId="77777777" w:rsidR="00C86626" w:rsidRPr="00C86626" w:rsidRDefault="00C86626" w:rsidP="007E0152">
            <w:pPr>
              <w:spacing w:after="150"/>
              <w:rPr>
                <w:rFonts w:ascii="Arial" w:hAnsi="Arial" w:cs="Arial"/>
              </w:rPr>
            </w:pPr>
            <w:r w:rsidRPr="00C86626">
              <w:rPr>
                <w:rFonts w:ascii="Arial" w:hAnsi="Arial" w:cs="Arial"/>
                <w:color w:val="000000"/>
              </w:rPr>
              <w:t>● наведе особине успешног менаџера;</w:t>
            </w:r>
          </w:p>
          <w:p w14:paraId="2ABDFD78" w14:textId="77777777" w:rsidR="00C86626" w:rsidRPr="00C86626" w:rsidRDefault="00C86626" w:rsidP="007E0152">
            <w:pPr>
              <w:spacing w:after="150"/>
              <w:rPr>
                <w:rFonts w:ascii="Arial" w:hAnsi="Arial" w:cs="Arial"/>
              </w:rPr>
            </w:pPr>
            <w:r w:rsidRPr="00C86626">
              <w:rPr>
                <w:rFonts w:ascii="Arial" w:hAnsi="Arial" w:cs="Arial"/>
                <w:color w:val="000000"/>
              </w:rPr>
              <w:t>● изабере најприкладнију организациону форму привредне активности;</w:t>
            </w:r>
          </w:p>
          <w:p w14:paraId="55B1A9AD"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ИКТ за савремено пословање;</w:t>
            </w:r>
          </w:p>
          <w:p w14:paraId="1BC73DD2" w14:textId="77777777" w:rsidR="00C86626" w:rsidRPr="00C86626" w:rsidRDefault="00C86626" w:rsidP="007E0152">
            <w:pPr>
              <w:spacing w:after="150"/>
              <w:rPr>
                <w:rFonts w:ascii="Arial" w:hAnsi="Arial" w:cs="Arial"/>
              </w:rPr>
            </w:pPr>
            <w:r w:rsidRPr="00C86626">
              <w:rPr>
                <w:rFonts w:ascii="Arial" w:hAnsi="Arial" w:cs="Arial"/>
                <w:color w:val="000000"/>
              </w:rPr>
              <w:t>● опише важност непрекидног иновирања производа или услуга;</w:t>
            </w:r>
          </w:p>
        </w:tc>
        <w:tc>
          <w:tcPr>
            <w:tcW w:w="2993" w:type="dxa"/>
            <w:tcBorders>
              <w:top w:val="single" w:sz="8" w:space="0" w:color="000000"/>
              <w:left w:val="single" w:sz="8" w:space="0" w:color="000000"/>
              <w:bottom w:val="single" w:sz="8" w:space="0" w:color="000000"/>
              <w:right w:val="single" w:sz="8" w:space="0" w:color="000000"/>
            </w:tcBorders>
            <w:vAlign w:val="center"/>
          </w:tcPr>
          <w:p w14:paraId="459B7150"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предузетништва;</w:t>
            </w:r>
          </w:p>
          <w:p w14:paraId="7756E399" w14:textId="77777777" w:rsidR="00C86626" w:rsidRPr="00C86626" w:rsidRDefault="00C86626" w:rsidP="007E0152">
            <w:pPr>
              <w:spacing w:after="150"/>
              <w:rPr>
                <w:rFonts w:ascii="Arial" w:hAnsi="Arial" w:cs="Arial"/>
              </w:rPr>
            </w:pPr>
            <w:r w:rsidRPr="00C86626">
              <w:rPr>
                <w:rFonts w:ascii="Arial" w:hAnsi="Arial" w:cs="Arial"/>
                <w:color w:val="000000"/>
              </w:rPr>
              <w:t>● Мотиви предузетника;</w:t>
            </w:r>
          </w:p>
          <w:p w14:paraId="5B66671B" w14:textId="77777777" w:rsidR="00C86626" w:rsidRPr="00C86626" w:rsidRDefault="00C86626" w:rsidP="007E0152">
            <w:pPr>
              <w:spacing w:after="150"/>
              <w:rPr>
                <w:rFonts w:ascii="Arial" w:hAnsi="Arial" w:cs="Arial"/>
              </w:rPr>
            </w:pPr>
            <w:r w:rsidRPr="00C86626">
              <w:rPr>
                <w:rFonts w:ascii="Arial" w:hAnsi="Arial" w:cs="Arial"/>
                <w:color w:val="000000"/>
              </w:rPr>
              <w:t>● Основне одреднице предузетништва</w:t>
            </w:r>
          </w:p>
          <w:p w14:paraId="028E60D6" w14:textId="77777777" w:rsidR="00C86626" w:rsidRPr="00C86626" w:rsidRDefault="00C86626" w:rsidP="007E0152">
            <w:pPr>
              <w:spacing w:after="150"/>
              <w:rPr>
                <w:rFonts w:ascii="Arial" w:hAnsi="Arial" w:cs="Arial"/>
              </w:rPr>
            </w:pPr>
            <w:r w:rsidRPr="00C86626">
              <w:rPr>
                <w:rFonts w:ascii="Arial" w:hAnsi="Arial" w:cs="Arial"/>
                <w:color w:val="000000"/>
              </w:rPr>
              <w:t>● Профил и карактеристике успешног предузетника;</w:t>
            </w:r>
          </w:p>
          <w:p w14:paraId="2B25A60B" w14:textId="77777777" w:rsidR="00C86626" w:rsidRPr="00C86626" w:rsidRDefault="00C86626" w:rsidP="007E0152">
            <w:pPr>
              <w:spacing w:after="150"/>
              <w:rPr>
                <w:rFonts w:ascii="Arial" w:hAnsi="Arial" w:cs="Arial"/>
              </w:rPr>
            </w:pPr>
            <w:r w:rsidRPr="00C86626">
              <w:rPr>
                <w:rFonts w:ascii="Arial" w:hAnsi="Arial" w:cs="Arial"/>
                <w:color w:val="000000"/>
              </w:rPr>
              <w:t>● Технике и критеријуми за утврђивање предузетничких предиспозиција.</w:t>
            </w:r>
          </w:p>
          <w:p w14:paraId="5E5FC598" w14:textId="77777777" w:rsidR="00C86626" w:rsidRPr="00C86626" w:rsidRDefault="00C86626" w:rsidP="007E0152">
            <w:pPr>
              <w:spacing w:after="150"/>
              <w:rPr>
                <w:rFonts w:ascii="Arial" w:hAnsi="Arial" w:cs="Arial"/>
              </w:rPr>
            </w:pPr>
            <w:r w:rsidRPr="00C86626">
              <w:rPr>
                <w:rFonts w:ascii="Arial" w:hAnsi="Arial" w:cs="Arial"/>
                <w:color w:val="000000"/>
              </w:rPr>
              <w:t>● Врсте предузетништва</w:t>
            </w:r>
          </w:p>
          <w:p w14:paraId="1B2C41A5" w14:textId="77777777" w:rsidR="00C86626" w:rsidRPr="00C86626" w:rsidRDefault="00C86626" w:rsidP="007E0152">
            <w:pPr>
              <w:spacing w:after="150"/>
              <w:rPr>
                <w:rFonts w:ascii="Arial" w:hAnsi="Arial" w:cs="Arial"/>
              </w:rPr>
            </w:pPr>
            <w:r w:rsidRPr="00C86626">
              <w:rPr>
                <w:rFonts w:ascii="Arial" w:hAnsi="Arial" w:cs="Arial"/>
                <w:color w:val="000000"/>
              </w:rPr>
              <w:t>● Правни аспекти покретања бизниса.</w:t>
            </w:r>
          </w:p>
          <w:p w14:paraId="0BDF203A" w14:textId="77777777" w:rsidR="00C86626" w:rsidRPr="00C86626" w:rsidRDefault="00C86626" w:rsidP="007E0152">
            <w:pPr>
              <w:spacing w:after="150"/>
              <w:rPr>
                <w:rFonts w:ascii="Arial" w:hAnsi="Arial" w:cs="Arial"/>
              </w:rPr>
            </w:pPr>
            <w:r w:rsidRPr="00C86626">
              <w:rPr>
                <w:rFonts w:ascii="Arial" w:hAnsi="Arial" w:cs="Arial"/>
                <w:color w:val="000000"/>
              </w:rPr>
              <w:t>● Институције и инфраструктура за подршку предузетништва у Србији</w:t>
            </w:r>
          </w:p>
          <w:p w14:paraId="09E3F6EA" w14:textId="77777777" w:rsidR="00C86626" w:rsidRPr="00C86626" w:rsidRDefault="00C86626" w:rsidP="007E0152">
            <w:pPr>
              <w:spacing w:after="150"/>
              <w:rPr>
                <w:rFonts w:ascii="Arial" w:hAnsi="Arial" w:cs="Arial"/>
              </w:rPr>
            </w:pPr>
            <w:r w:rsidRPr="00C86626">
              <w:rPr>
                <w:rFonts w:ascii="Arial" w:hAnsi="Arial" w:cs="Arial"/>
                <w:color w:val="000000"/>
              </w:rPr>
              <w:t>● Нефинансијска подршка развију предузетништва</w:t>
            </w:r>
          </w:p>
          <w:p w14:paraId="09841812" w14:textId="77777777" w:rsidR="00C86626" w:rsidRPr="00C86626" w:rsidRDefault="00C86626" w:rsidP="007E0152">
            <w:pPr>
              <w:spacing w:after="150"/>
              <w:rPr>
                <w:rFonts w:ascii="Arial" w:hAnsi="Arial" w:cs="Arial"/>
              </w:rPr>
            </w:pPr>
            <w:r w:rsidRPr="00C86626">
              <w:rPr>
                <w:rFonts w:ascii="Arial" w:hAnsi="Arial" w:cs="Arial"/>
                <w:color w:val="000000"/>
              </w:rPr>
              <w:t>● Финансијска подршка развију предузетништва</w:t>
            </w:r>
          </w:p>
          <w:p w14:paraId="2B9C32B2" w14:textId="77777777" w:rsidR="00C86626" w:rsidRPr="00C86626" w:rsidRDefault="00C86626" w:rsidP="007E0152">
            <w:pPr>
              <w:spacing w:after="150"/>
              <w:rPr>
                <w:rFonts w:ascii="Arial" w:hAnsi="Arial" w:cs="Arial"/>
              </w:rPr>
            </w:pPr>
            <w:r w:rsidRPr="00C86626">
              <w:rPr>
                <w:rFonts w:ascii="Arial" w:hAnsi="Arial" w:cs="Arial"/>
                <w:color w:val="000000"/>
              </w:rPr>
              <w:t>● Менаџмент функције (планирање, организовање, вођење и контрола);</w:t>
            </w:r>
          </w:p>
          <w:p w14:paraId="2251AD6F" w14:textId="77777777" w:rsidR="00C86626" w:rsidRPr="00C86626" w:rsidRDefault="00C86626" w:rsidP="007E0152">
            <w:pPr>
              <w:spacing w:after="150"/>
              <w:rPr>
                <w:rFonts w:ascii="Arial" w:hAnsi="Arial" w:cs="Arial"/>
              </w:rPr>
            </w:pPr>
            <w:r w:rsidRPr="00C86626">
              <w:rPr>
                <w:rFonts w:ascii="Arial" w:hAnsi="Arial" w:cs="Arial"/>
                <w:color w:val="000000"/>
              </w:rPr>
              <w:t>● Информационо-комуникационе технологије (ИКТ) у пословању</w:t>
            </w:r>
          </w:p>
        </w:tc>
        <w:tc>
          <w:tcPr>
            <w:tcW w:w="8704" w:type="dxa"/>
            <w:tcBorders>
              <w:top w:val="single" w:sz="8" w:space="0" w:color="000000"/>
              <w:left w:val="single" w:sz="8" w:space="0" w:color="000000"/>
              <w:bottom w:val="single" w:sz="8" w:space="0" w:color="000000"/>
              <w:right w:val="single" w:sz="8" w:space="0" w:color="000000"/>
            </w:tcBorders>
            <w:vAlign w:val="center"/>
          </w:tcPr>
          <w:p w14:paraId="32773BD7"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233F69A5"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52C49DCE"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5BE6D0E2" w14:textId="77777777" w:rsidR="00C86626" w:rsidRPr="00C86626" w:rsidRDefault="00C86626" w:rsidP="007E0152">
            <w:pPr>
              <w:spacing w:after="150"/>
              <w:rPr>
                <w:rFonts w:ascii="Arial" w:hAnsi="Arial" w:cs="Arial"/>
              </w:rPr>
            </w:pPr>
            <w:r w:rsidRPr="00C86626">
              <w:rPr>
                <w:rFonts w:ascii="Arial" w:hAnsi="Arial" w:cs="Arial"/>
                <w:b/>
                <w:color w:val="000000"/>
              </w:rPr>
              <w:t>● Вежбе (64 часа)</w:t>
            </w:r>
          </w:p>
          <w:p w14:paraId="40E86144" w14:textId="77777777" w:rsidR="00C86626" w:rsidRPr="00C86626" w:rsidRDefault="00C86626" w:rsidP="007E0152">
            <w:pPr>
              <w:spacing w:after="150"/>
              <w:rPr>
                <w:rFonts w:ascii="Arial" w:hAnsi="Arial" w:cs="Arial"/>
              </w:rPr>
            </w:pPr>
            <w:r w:rsidRPr="00C86626">
              <w:rPr>
                <w:rFonts w:ascii="Arial" w:hAnsi="Arial" w:cs="Arial"/>
                <w:b/>
                <w:color w:val="000000"/>
              </w:rPr>
              <w:t>Подела одељења на групе</w:t>
            </w:r>
            <w:r w:rsidRPr="00C86626">
              <w:rPr>
                <w:rFonts w:ascii="Arial" w:hAnsi="Arial" w:cs="Arial"/>
                <w:color w:val="000000"/>
              </w:rPr>
              <w:t>:</w:t>
            </w:r>
          </w:p>
          <w:p w14:paraId="2DE84E83" w14:textId="77777777" w:rsidR="00C86626" w:rsidRPr="00C86626" w:rsidRDefault="00C86626" w:rsidP="007E0152">
            <w:pPr>
              <w:spacing w:after="150"/>
              <w:rPr>
                <w:rFonts w:ascii="Arial" w:hAnsi="Arial" w:cs="Arial"/>
              </w:rPr>
            </w:pPr>
            <w:r w:rsidRPr="00C86626">
              <w:rPr>
                <w:rFonts w:ascii="Arial" w:hAnsi="Arial" w:cs="Arial"/>
                <w:color w:val="000000"/>
              </w:rPr>
              <w:t>● Одељење се дели на две групе приликом реализације вежби</w:t>
            </w:r>
          </w:p>
          <w:p w14:paraId="4418C524"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054FCFD9" w14:textId="77777777" w:rsidR="00C86626" w:rsidRPr="00C86626" w:rsidRDefault="00C86626" w:rsidP="007E0152">
            <w:pPr>
              <w:spacing w:after="150"/>
              <w:rPr>
                <w:rFonts w:ascii="Arial" w:hAnsi="Arial" w:cs="Arial"/>
              </w:rPr>
            </w:pPr>
            <w:r w:rsidRPr="00C86626">
              <w:rPr>
                <w:rFonts w:ascii="Arial" w:hAnsi="Arial" w:cs="Arial"/>
                <w:color w:val="000000"/>
              </w:rPr>
              <w:t>● Игра улога</w:t>
            </w:r>
          </w:p>
          <w:p w14:paraId="61E55C2C"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370DE17F"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w:t>
            </w:r>
          </w:p>
          <w:p w14:paraId="2A9092FD" w14:textId="3913FCA7" w:rsidR="00C86626" w:rsidRPr="00C86626" w:rsidRDefault="00C86626" w:rsidP="007E0152">
            <w:pPr>
              <w:spacing w:after="150"/>
              <w:rPr>
                <w:rFonts w:ascii="Arial" w:hAnsi="Arial" w:cs="Arial"/>
              </w:rPr>
            </w:pPr>
            <w:r w:rsidRPr="00C86626">
              <w:rPr>
                <w:rFonts w:ascii="Arial" w:hAnsi="Arial" w:cs="Arial"/>
                <w:color w:val="000000"/>
              </w:rPr>
              <w:t xml:space="preserve">● Организовање дебате </w:t>
            </w:r>
            <w:r>
              <w:rPr>
                <w:rFonts w:ascii="Arial" w:hAnsi="Arial" w:cs="Arial"/>
                <w:color w:val="000000"/>
              </w:rPr>
              <w:t>-</w:t>
            </w:r>
            <w:r w:rsidRPr="00C86626">
              <w:rPr>
                <w:rFonts w:ascii="Arial" w:hAnsi="Arial" w:cs="Arial"/>
                <w:color w:val="000000"/>
              </w:rPr>
              <w:t xml:space="preserve"> расправа на различите теме</w:t>
            </w:r>
          </w:p>
          <w:p w14:paraId="0763C330" w14:textId="77777777" w:rsidR="00C86626" w:rsidRPr="00C86626" w:rsidRDefault="00C86626" w:rsidP="007E0152">
            <w:pPr>
              <w:spacing w:after="150"/>
              <w:rPr>
                <w:rFonts w:ascii="Arial" w:hAnsi="Arial" w:cs="Arial"/>
              </w:rPr>
            </w:pPr>
            <w:r w:rsidRPr="00C86626">
              <w:rPr>
                <w:rFonts w:ascii="Arial" w:hAnsi="Arial" w:cs="Arial"/>
                <w:color w:val="000000"/>
              </w:rPr>
              <w:t>● Организовање квиза</w:t>
            </w:r>
          </w:p>
          <w:p w14:paraId="1943C2A9"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578F860A" w14:textId="2944D26A" w:rsidR="00C86626" w:rsidRPr="00C86626" w:rsidRDefault="00C86626" w:rsidP="007E0152">
            <w:pPr>
              <w:spacing w:after="150"/>
              <w:rPr>
                <w:rFonts w:ascii="Arial" w:hAnsi="Arial" w:cs="Arial"/>
              </w:rPr>
            </w:pPr>
            <w:r w:rsidRPr="00C86626">
              <w:rPr>
                <w:rFonts w:ascii="Arial" w:hAnsi="Arial" w:cs="Arial"/>
                <w:color w:val="000000"/>
              </w:rPr>
              <w:t xml:space="preserve">● Кабинет / учионица </w:t>
            </w:r>
            <w:r>
              <w:rPr>
                <w:rFonts w:ascii="Arial" w:hAnsi="Arial" w:cs="Arial"/>
                <w:color w:val="000000"/>
              </w:rPr>
              <w:t>-</w:t>
            </w:r>
            <w:r w:rsidRPr="00C86626">
              <w:rPr>
                <w:rFonts w:ascii="Arial" w:hAnsi="Arial" w:cs="Arial"/>
                <w:color w:val="000000"/>
              </w:rPr>
              <w:t xml:space="preserve"> прва тема</w:t>
            </w:r>
          </w:p>
          <w:p w14:paraId="381613C3" w14:textId="197A590E" w:rsidR="00C86626" w:rsidRPr="00C86626" w:rsidRDefault="00C86626" w:rsidP="007E0152">
            <w:pPr>
              <w:spacing w:after="150"/>
              <w:rPr>
                <w:rFonts w:ascii="Arial" w:hAnsi="Arial" w:cs="Arial"/>
              </w:rPr>
            </w:pPr>
            <w:r w:rsidRPr="00C86626">
              <w:rPr>
                <w:rFonts w:ascii="Arial" w:hAnsi="Arial" w:cs="Arial"/>
                <w:color w:val="000000"/>
              </w:rPr>
              <w:t xml:space="preserve">● Кабинет са рачунарском опремом и прикључком на интернет </w:t>
            </w:r>
            <w:r>
              <w:rPr>
                <w:rFonts w:ascii="Arial" w:hAnsi="Arial" w:cs="Arial"/>
                <w:color w:val="000000"/>
              </w:rPr>
              <w:t>-</w:t>
            </w:r>
            <w:r w:rsidRPr="00C86626">
              <w:rPr>
                <w:rFonts w:ascii="Arial" w:hAnsi="Arial" w:cs="Arial"/>
                <w:color w:val="000000"/>
              </w:rPr>
              <w:t xml:space="preserve"> друга тема</w:t>
            </w:r>
          </w:p>
          <w:p w14:paraId="4200E96B"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380795F3" w14:textId="5E21FC63" w:rsidR="00C86626" w:rsidRPr="00C86626" w:rsidRDefault="00C86626" w:rsidP="007E0152">
            <w:pPr>
              <w:spacing w:after="150"/>
              <w:rPr>
                <w:rFonts w:ascii="Arial" w:hAnsi="Arial" w:cs="Arial"/>
              </w:rPr>
            </w:pPr>
            <w:r w:rsidRPr="00C86626">
              <w:rPr>
                <w:rFonts w:ascii="Arial" w:hAnsi="Arial" w:cs="Arial"/>
                <w:color w:val="000000"/>
              </w:rPr>
              <w:t xml:space="preserve">Основи предузетништва </w:t>
            </w:r>
            <w:r>
              <w:rPr>
                <w:rFonts w:ascii="Arial" w:hAnsi="Arial" w:cs="Arial"/>
                <w:color w:val="000000"/>
              </w:rPr>
              <w:t>-</w:t>
            </w:r>
            <w:r w:rsidRPr="00C86626">
              <w:rPr>
                <w:rFonts w:ascii="Arial" w:hAnsi="Arial" w:cs="Arial"/>
                <w:color w:val="000000"/>
              </w:rPr>
              <w:t xml:space="preserve"> 32 часа</w:t>
            </w:r>
          </w:p>
          <w:p w14:paraId="16104A38" w14:textId="16DD5DC2" w:rsidR="00C86626" w:rsidRPr="00C86626" w:rsidRDefault="00C86626" w:rsidP="007E0152">
            <w:pPr>
              <w:spacing w:after="150"/>
              <w:rPr>
                <w:rFonts w:ascii="Arial" w:hAnsi="Arial" w:cs="Arial"/>
              </w:rPr>
            </w:pPr>
            <w:r w:rsidRPr="00C86626">
              <w:rPr>
                <w:rFonts w:ascii="Arial" w:hAnsi="Arial" w:cs="Arial"/>
                <w:color w:val="000000"/>
              </w:rPr>
              <w:t xml:space="preserve">Пословни план </w:t>
            </w:r>
            <w:r>
              <w:rPr>
                <w:rFonts w:ascii="Arial" w:hAnsi="Arial" w:cs="Arial"/>
                <w:color w:val="000000"/>
              </w:rPr>
              <w:t>-</w:t>
            </w:r>
            <w:r w:rsidRPr="00C86626">
              <w:rPr>
                <w:rFonts w:ascii="Arial" w:hAnsi="Arial" w:cs="Arial"/>
                <w:color w:val="000000"/>
              </w:rPr>
              <w:t xml:space="preserve"> 32 часа</w:t>
            </w:r>
          </w:p>
          <w:p w14:paraId="09FC1000"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25FE98AF" w14:textId="77777777" w:rsidR="00C86626" w:rsidRPr="00C86626" w:rsidRDefault="00C86626" w:rsidP="007E0152">
            <w:pPr>
              <w:spacing w:after="150"/>
              <w:rPr>
                <w:rFonts w:ascii="Arial" w:hAnsi="Arial" w:cs="Arial"/>
              </w:rPr>
            </w:pPr>
            <w:r w:rsidRPr="00C86626">
              <w:rPr>
                <w:rFonts w:ascii="Arial" w:hAnsi="Arial" w:cs="Arial"/>
                <w:color w:val="000000"/>
              </w:rPr>
              <w:t>● Сви исходи се реализују кроз двочас</w:t>
            </w:r>
          </w:p>
          <w:p w14:paraId="33342C65" w14:textId="77777777" w:rsidR="00C86626" w:rsidRPr="00C86626" w:rsidRDefault="00C86626" w:rsidP="007E0152">
            <w:pPr>
              <w:spacing w:after="150"/>
              <w:rPr>
                <w:rFonts w:ascii="Arial" w:hAnsi="Arial" w:cs="Arial"/>
              </w:rPr>
            </w:pPr>
            <w:r w:rsidRPr="00C86626">
              <w:rPr>
                <w:rFonts w:ascii="Arial" w:hAnsi="Arial" w:cs="Arial"/>
                <w:color w:val="000000"/>
              </w:rPr>
              <w:t>● Модул се реализује кроз методе активно оријентисане наставе</w:t>
            </w:r>
          </w:p>
          <w:p w14:paraId="7397E8B8" w14:textId="77777777" w:rsidR="00C86626" w:rsidRPr="00C86626" w:rsidRDefault="00C86626" w:rsidP="007E0152">
            <w:pPr>
              <w:spacing w:after="150"/>
              <w:rPr>
                <w:rFonts w:ascii="Arial" w:hAnsi="Arial" w:cs="Arial"/>
              </w:rPr>
            </w:pPr>
            <w:r w:rsidRPr="00C86626">
              <w:rPr>
                <w:rFonts w:ascii="Arial" w:hAnsi="Arial" w:cs="Arial"/>
                <w:color w:val="000000"/>
              </w:rPr>
              <w:t>● Користити презентације</w:t>
            </w:r>
          </w:p>
          <w:p w14:paraId="25C7C65E" w14:textId="70CB1B8B" w:rsidR="00C86626" w:rsidRPr="00C86626" w:rsidRDefault="00C86626" w:rsidP="007E0152">
            <w:pPr>
              <w:spacing w:after="150"/>
              <w:rPr>
                <w:rFonts w:ascii="Arial" w:hAnsi="Arial" w:cs="Arial"/>
              </w:rPr>
            </w:pPr>
            <w:r w:rsidRPr="00C86626">
              <w:rPr>
                <w:rFonts w:ascii="Arial" w:hAnsi="Arial" w:cs="Arial"/>
                <w:color w:val="000000"/>
              </w:rPr>
              <w:t xml:space="preserve">● Предузетништво и предузетник: Дати пример успешног предузетника и/или позвати на час госта </w:t>
            </w:r>
            <w:r>
              <w:rPr>
                <w:rFonts w:ascii="Arial" w:hAnsi="Arial" w:cs="Arial"/>
                <w:color w:val="000000"/>
              </w:rPr>
              <w:t>-</w:t>
            </w:r>
            <w:r w:rsidRPr="00C86626">
              <w:rPr>
                <w:rFonts w:ascii="Arial" w:hAnsi="Arial" w:cs="Arial"/>
                <w:color w:val="000000"/>
              </w:rPr>
              <w:t xml:space="preserve"> предузетника који би говорио ученицима о својим искуствима или посета успешном предузетнику;</w:t>
            </w:r>
          </w:p>
        </w:tc>
      </w:tr>
      <w:tr w:rsidR="00C86626" w:rsidRPr="00C86626" w14:paraId="12D240B9" w14:textId="77777777" w:rsidTr="007E0152">
        <w:trPr>
          <w:trHeight w:val="45"/>
          <w:tblCellSpacing w:w="0" w:type="auto"/>
        </w:trPr>
        <w:tc>
          <w:tcPr>
            <w:tcW w:w="195" w:type="dxa"/>
            <w:tcBorders>
              <w:top w:val="single" w:sz="8" w:space="0" w:color="000000"/>
              <w:left w:val="single" w:sz="8" w:space="0" w:color="000000"/>
              <w:bottom w:val="single" w:sz="8" w:space="0" w:color="000000"/>
              <w:right w:val="single" w:sz="8" w:space="0" w:color="000000"/>
            </w:tcBorders>
            <w:vAlign w:val="center"/>
          </w:tcPr>
          <w:p w14:paraId="52841B58" w14:textId="77777777" w:rsidR="00C86626" w:rsidRPr="00C86626" w:rsidRDefault="00C86626" w:rsidP="007E0152">
            <w:pPr>
              <w:spacing w:after="150"/>
              <w:rPr>
                <w:rFonts w:ascii="Arial" w:hAnsi="Arial" w:cs="Arial"/>
              </w:rPr>
            </w:pPr>
            <w:r w:rsidRPr="00C86626">
              <w:rPr>
                <w:rFonts w:ascii="Arial" w:hAnsi="Arial" w:cs="Arial"/>
                <w:b/>
                <w:color w:val="000000"/>
              </w:rPr>
              <w:t>Пословни план</w:t>
            </w:r>
          </w:p>
        </w:tc>
        <w:tc>
          <w:tcPr>
            <w:tcW w:w="1208" w:type="dxa"/>
            <w:tcBorders>
              <w:top w:val="single" w:sz="8" w:space="0" w:color="000000"/>
              <w:left w:val="single" w:sz="8" w:space="0" w:color="000000"/>
              <w:bottom w:val="single" w:sz="8" w:space="0" w:color="000000"/>
              <w:right w:val="single" w:sz="8" w:space="0" w:color="000000"/>
            </w:tcBorders>
            <w:vAlign w:val="center"/>
          </w:tcPr>
          <w:p w14:paraId="3119D4EA" w14:textId="77777777" w:rsidR="00C86626" w:rsidRPr="00C86626" w:rsidRDefault="00C86626" w:rsidP="007E0152">
            <w:pPr>
              <w:spacing w:after="150"/>
              <w:rPr>
                <w:rFonts w:ascii="Arial" w:hAnsi="Arial" w:cs="Arial"/>
              </w:rPr>
            </w:pPr>
            <w:r w:rsidRPr="00C86626">
              <w:rPr>
                <w:rFonts w:ascii="Arial" w:hAnsi="Arial" w:cs="Arial"/>
                <w:color w:val="000000"/>
              </w:rPr>
              <w:t>● Развијање способности за формулисање и процену пословних идеја</w:t>
            </w:r>
          </w:p>
          <w:p w14:paraId="4709D599"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да разуме и доведе у везу све делове бизнис плана</w:t>
            </w:r>
          </w:p>
          <w:p w14:paraId="5F541816"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израду и презентовање бизнис плана</w:t>
            </w:r>
          </w:p>
        </w:tc>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382CE51A" w14:textId="77777777" w:rsidR="00C86626" w:rsidRPr="00C86626" w:rsidRDefault="00C86626" w:rsidP="007E0152">
            <w:pPr>
              <w:spacing w:after="150"/>
              <w:rPr>
                <w:rFonts w:ascii="Arial" w:hAnsi="Arial" w:cs="Arial"/>
              </w:rPr>
            </w:pPr>
            <w:r w:rsidRPr="00C86626">
              <w:rPr>
                <w:rFonts w:ascii="Arial" w:hAnsi="Arial" w:cs="Arial"/>
                <w:color w:val="000000"/>
              </w:rPr>
              <w:t>● примени креативне технике избора пословне идеје</w:t>
            </w:r>
          </w:p>
          <w:p w14:paraId="2D5DD982" w14:textId="77777777" w:rsidR="00C86626" w:rsidRPr="00C86626" w:rsidRDefault="00C86626" w:rsidP="007E0152">
            <w:pPr>
              <w:spacing w:after="150"/>
              <w:rPr>
                <w:rFonts w:ascii="Arial" w:hAnsi="Arial" w:cs="Arial"/>
              </w:rPr>
            </w:pPr>
            <w:r w:rsidRPr="00C86626">
              <w:rPr>
                <w:rFonts w:ascii="Arial" w:hAnsi="Arial" w:cs="Arial"/>
                <w:color w:val="000000"/>
              </w:rPr>
              <w:t>● познаје механизме процене пословних идеја</w:t>
            </w:r>
          </w:p>
          <w:p w14:paraId="046E1983" w14:textId="77777777" w:rsidR="00C86626" w:rsidRPr="00C86626" w:rsidRDefault="00C86626" w:rsidP="007E0152">
            <w:pPr>
              <w:spacing w:after="150"/>
              <w:rPr>
                <w:rFonts w:ascii="Arial" w:hAnsi="Arial" w:cs="Arial"/>
              </w:rPr>
            </w:pPr>
            <w:r w:rsidRPr="00C86626">
              <w:rPr>
                <w:rFonts w:ascii="Arial" w:hAnsi="Arial" w:cs="Arial"/>
                <w:color w:val="000000"/>
              </w:rPr>
              <w:t>● селектује и вреднује пословне идеје;</w:t>
            </w:r>
          </w:p>
          <w:p w14:paraId="0ED55C6F" w14:textId="77777777" w:rsidR="00C86626" w:rsidRPr="00C86626" w:rsidRDefault="00C86626" w:rsidP="007E0152">
            <w:pPr>
              <w:spacing w:after="150"/>
              <w:rPr>
                <w:rFonts w:ascii="Arial" w:hAnsi="Arial" w:cs="Arial"/>
              </w:rPr>
            </w:pPr>
            <w:r w:rsidRPr="00C86626">
              <w:rPr>
                <w:rFonts w:ascii="Arial" w:hAnsi="Arial" w:cs="Arial"/>
                <w:color w:val="000000"/>
              </w:rPr>
              <w:t>● разуме садржај и значај бизнис плана;</w:t>
            </w:r>
          </w:p>
          <w:p w14:paraId="2A47B763"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планирања и селекције људских ресурса за потребе организације;</w:t>
            </w:r>
          </w:p>
          <w:p w14:paraId="1C531920" w14:textId="77777777" w:rsidR="00C86626" w:rsidRPr="00C86626" w:rsidRDefault="00C86626" w:rsidP="007E0152">
            <w:pPr>
              <w:spacing w:after="150"/>
              <w:rPr>
                <w:rFonts w:ascii="Arial" w:hAnsi="Arial" w:cs="Arial"/>
              </w:rPr>
            </w:pPr>
            <w:r w:rsidRPr="00C86626">
              <w:rPr>
                <w:rFonts w:ascii="Arial" w:hAnsi="Arial" w:cs="Arial"/>
                <w:color w:val="000000"/>
              </w:rPr>
              <w:t>● објасни основне елементе производног плана</w:t>
            </w:r>
          </w:p>
          <w:p w14:paraId="3AF79108" w14:textId="77777777" w:rsidR="00C86626" w:rsidRPr="00C86626" w:rsidRDefault="00C86626" w:rsidP="007E0152">
            <w:pPr>
              <w:spacing w:after="150"/>
              <w:rPr>
                <w:rFonts w:ascii="Arial" w:hAnsi="Arial" w:cs="Arial"/>
              </w:rPr>
            </w:pPr>
            <w:r w:rsidRPr="00C86626">
              <w:rPr>
                <w:rFonts w:ascii="Arial" w:hAnsi="Arial" w:cs="Arial"/>
                <w:color w:val="000000"/>
              </w:rPr>
              <w:t>● истражи међусобно деловање фактора који утичу на тржиште:</w:t>
            </w:r>
          </w:p>
          <w:p w14:paraId="4683A06B"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информације о тржишту</w:t>
            </w:r>
          </w:p>
          <w:p w14:paraId="42AE11C5" w14:textId="77777777" w:rsidR="00C86626" w:rsidRPr="00C86626" w:rsidRDefault="00C86626" w:rsidP="007E0152">
            <w:pPr>
              <w:spacing w:after="150"/>
              <w:rPr>
                <w:rFonts w:ascii="Arial" w:hAnsi="Arial" w:cs="Arial"/>
              </w:rPr>
            </w:pPr>
            <w:r w:rsidRPr="00C86626">
              <w:rPr>
                <w:rFonts w:ascii="Arial" w:hAnsi="Arial" w:cs="Arial"/>
                <w:color w:val="000000"/>
              </w:rPr>
              <w:t>● састави маркетинг план</w:t>
            </w:r>
          </w:p>
          <w:p w14:paraId="2AEC97CC" w14:textId="77777777" w:rsidR="00C86626" w:rsidRPr="00C86626" w:rsidRDefault="00C86626" w:rsidP="007E0152">
            <w:pPr>
              <w:spacing w:after="150"/>
              <w:rPr>
                <w:rFonts w:ascii="Arial" w:hAnsi="Arial" w:cs="Arial"/>
              </w:rPr>
            </w:pPr>
            <w:r w:rsidRPr="00C86626">
              <w:rPr>
                <w:rFonts w:ascii="Arial" w:hAnsi="Arial" w:cs="Arial"/>
                <w:color w:val="000000"/>
              </w:rPr>
              <w:t>● састави биланс стања на једноставном примеру</w:t>
            </w:r>
          </w:p>
          <w:p w14:paraId="51882FCB" w14:textId="77777777" w:rsidR="00C86626" w:rsidRPr="00C86626" w:rsidRDefault="00C86626" w:rsidP="007E0152">
            <w:pPr>
              <w:spacing w:after="150"/>
              <w:rPr>
                <w:rFonts w:ascii="Arial" w:hAnsi="Arial" w:cs="Arial"/>
              </w:rPr>
            </w:pPr>
            <w:r w:rsidRPr="00C86626">
              <w:rPr>
                <w:rFonts w:ascii="Arial" w:hAnsi="Arial" w:cs="Arial"/>
                <w:color w:val="000000"/>
              </w:rPr>
              <w:t>● састави биланс успеха на једноставном примеру;</w:t>
            </w:r>
          </w:p>
          <w:p w14:paraId="709E71E9" w14:textId="77777777" w:rsidR="00C86626" w:rsidRPr="00C86626" w:rsidRDefault="00C86626" w:rsidP="007E0152">
            <w:pPr>
              <w:spacing w:after="150"/>
              <w:rPr>
                <w:rFonts w:ascii="Arial" w:hAnsi="Arial" w:cs="Arial"/>
              </w:rPr>
            </w:pPr>
            <w:r w:rsidRPr="00C86626">
              <w:rPr>
                <w:rFonts w:ascii="Arial" w:hAnsi="Arial" w:cs="Arial"/>
                <w:color w:val="000000"/>
              </w:rPr>
              <w:t>● објасни на примеру појам и врсте трошкова, цену коштања и инвестиције;</w:t>
            </w:r>
          </w:p>
          <w:p w14:paraId="0984D875" w14:textId="77777777" w:rsidR="00C86626" w:rsidRPr="00C86626" w:rsidRDefault="00C86626" w:rsidP="007E0152">
            <w:pPr>
              <w:spacing w:after="150"/>
              <w:rPr>
                <w:rFonts w:ascii="Arial" w:hAnsi="Arial" w:cs="Arial"/>
              </w:rPr>
            </w:pPr>
            <w:r w:rsidRPr="00C86626">
              <w:rPr>
                <w:rFonts w:ascii="Arial" w:hAnsi="Arial" w:cs="Arial"/>
                <w:color w:val="000000"/>
              </w:rPr>
              <w:t>● израчуна преломну тачку рентабилности на једноставном примеру;</w:t>
            </w:r>
          </w:p>
          <w:p w14:paraId="4870A7B1" w14:textId="77777777" w:rsidR="00C86626" w:rsidRPr="00C86626" w:rsidRDefault="00C86626" w:rsidP="007E0152">
            <w:pPr>
              <w:spacing w:after="150"/>
              <w:rPr>
                <w:rFonts w:ascii="Arial" w:hAnsi="Arial" w:cs="Arial"/>
              </w:rPr>
            </w:pPr>
            <w:r w:rsidRPr="00C86626">
              <w:rPr>
                <w:rFonts w:ascii="Arial" w:hAnsi="Arial" w:cs="Arial"/>
                <w:color w:val="000000"/>
              </w:rPr>
              <w:t>● разуме токове готовине;</w:t>
            </w:r>
          </w:p>
          <w:p w14:paraId="24DE0B11" w14:textId="77777777" w:rsidR="00C86626" w:rsidRPr="00C86626" w:rsidRDefault="00C86626" w:rsidP="007E0152">
            <w:pPr>
              <w:spacing w:after="150"/>
              <w:rPr>
                <w:rFonts w:ascii="Arial" w:hAnsi="Arial" w:cs="Arial"/>
              </w:rPr>
            </w:pPr>
            <w:r w:rsidRPr="00C86626">
              <w:rPr>
                <w:rFonts w:ascii="Arial" w:hAnsi="Arial" w:cs="Arial"/>
                <w:color w:val="000000"/>
              </w:rPr>
              <w:t>● самостално или тимски припреми бизнис план уз подршку наставника ментора</w:t>
            </w:r>
          </w:p>
          <w:p w14:paraId="755B55E0" w14:textId="77777777" w:rsidR="00C86626" w:rsidRPr="00C86626" w:rsidRDefault="00C86626" w:rsidP="007E0152">
            <w:pPr>
              <w:spacing w:after="150"/>
              <w:rPr>
                <w:rFonts w:ascii="Arial" w:hAnsi="Arial" w:cs="Arial"/>
              </w:rPr>
            </w:pPr>
            <w:r w:rsidRPr="00C86626">
              <w:rPr>
                <w:rFonts w:ascii="Arial" w:hAnsi="Arial" w:cs="Arial"/>
                <w:color w:val="000000"/>
              </w:rPr>
              <w:t>● изради коначан (једноставан) бизнис план за сопствену бизнис идеју;</w:t>
            </w:r>
          </w:p>
          <w:p w14:paraId="4BFA7640" w14:textId="77777777" w:rsidR="00C86626" w:rsidRPr="00C86626" w:rsidRDefault="00C86626" w:rsidP="007E0152">
            <w:pPr>
              <w:spacing w:after="150"/>
              <w:rPr>
                <w:rFonts w:ascii="Arial" w:hAnsi="Arial" w:cs="Arial"/>
              </w:rPr>
            </w:pPr>
            <w:r w:rsidRPr="00C86626">
              <w:rPr>
                <w:rFonts w:ascii="Arial" w:hAnsi="Arial" w:cs="Arial"/>
                <w:color w:val="000000"/>
              </w:rPr>
              <w:t>● презентује бизнис план</w:t>
            </w:r>
          </w:p>
          <w:p w14:paraId="62974319" w14:textId="77777777" w:rsidR="00C86626" w:rsidRPr="00C86626" w:rsidRDefault="00C86626" w:rsidP="007E0152">
            <w:pPr>
              <w:spacing w:after="150"/>
              <w:rPr>
                <w:rFonts w:ascii="Arial" w:hAnsi="Arial" w:cs="Arial"/>
              </w:rPr>
            </w:pPr>
            <w:r w:rsidRPr="00C86626">
              <w:rPr>
                <w:rFonts w:ascii="Arial" w:hAnsi="Arial" w:cs="Arial"/>
                <w:color w:val="000000"/>
              </w:rPr>
              <w:t>● оцени сопствени бизнис план на основу задатих критеријума</w:t>
            </w:r>
          </w:p>
        </w:tc>
        <w:tc>
          <w:tcPr>
            <w:tcW w:w="2993" w:type="dxa"/>
            <w:tcBorders>
              <w:top w:val="single" w:sz="8" w:space="0" w:color="000000"/>
              <w:left w:val="single" w:sz="8" w:space="0" w:color="000000"/>
              <w:bottom w:val="single" w:sz="8" w:space="0" w:color="000000"/>
              <w:right w:val="single" w:sz="8" w:space="0" w:color="000000"/>
            </w:tcBorders>
            <w:vAlign w:val="center"/>
          </w:tcPr>
          <w:p w14:paraId="5FF60BB8" w14:textId="77777777" w:rsidR="00C86626" w:rsidRPr="00C86626" w:rsidRDefault="00C86626" w:rsidP="007E0152">
            <w:pPr>
              <w:spacing w:after="150"/>
              <w:rPr>
                <w:rFonts w:ascii="Arial" w:hAnsi="Arial" w:cs="Arial"/>
              </w:rPr>
            </w:pPr>
            <w:r w:rsidRPr="00C86626">
              <w:rPr>
                <w:rFonts w:ascii="Arial" w:hAnsi="Arial" w:cs="Arial"/>
                <w:color w:val="000000"/>
              </w:rPr>
              <w:t>● Трагање за пословном идејом- како је открити, методе и анализа;</w:t>
            </w:r>
          </w:p>
          <w:p w14:paraId="7D2C726C" w14:textId="77777777" w:rsidR="00C86626" w:rsidRPr="00C86626" w:rsidRDefault="00C86626" w:rsidP="007E0152">
            <w:pPr>
              <w:spacing w:after="150"/>
              <w:rPr>
                <w:rFonts w:ascii="Arial" w:hAnsi="Arial" w:cs="Arial"/>
              </w:rPr>
            </w:pPr>
            <w:r w:rsidRPr="00C86626">
              <w:rPr>
                <w:rFonts w:ascii="Arial" w:hAnsi="Arial" w:cs="Arial"/>
                <w:color w:val="000000"/>
              </w:rPr>
              <w:t>● Зашто је важно имати квалитетан бизнис план?</w:t>
            </w:r>
          </w:p>
          <w:p w14:paraId="2D2E9E9C" w14:textId="77777777" w:rsidR="00C86626" w:rsidRPr="00C86626" w:rsidRDefault="00C86626" w:rsidP="007E0152">
            <w:pPr>
              <w:spacing w:after="150"/>
              <w:rPr>
                <w:rFonts w:ascii="Arial" w:hAnsi="Arial" w:cs="Arial"/>
              </w:rPr>
            </w:pPr>
            <w:r w:rsidRPr="00C86626">
              <w:rPr>
                <w:rFonts w:ascii="Arial" w:hAnsi="Arial" w:cs="Arial"/>
                <w:color w:val="000000"/>
              </w:rPr>
              <w:t>● Структура бизнис плана</w:t>
            </w:r>
          </w:p>
          <w:p w14:paraId="7087866F" w14:textId="77777777" w:rsidR="00C86626" w:rsidRPr="00C86626" w:rsidRDefault="00C86626" w:rsidP="007E0152">
            <w:pPr>
              <w:spacing w:after="150"/>
              <w:rPr>
                <w:rFonts w:ascii="Arial" w:hAnsi="Arial" w:cs="Arial"/>
              </w:rPr>
            </w:pPr>
            <w:r w:rsidRPr="00C86626">
              <w:rPr>
                <w:rFonts w:ascii="Arial" w:hAnsi="Arial" w:cs="Arial"/>
                <w:color w:val="000000"/>
              </w:rPr>
              <w:t>● Менаџмент људских ресурса</w:t>
            </w:r>
          </w:p>
          <w:p w14:paraId="1A3D4045" w14:textId="77777777" w:rsidR="00C86626" w:rsidRPr="00C86626" w:rsidRDefault="00C86626" w:rsidP="007E0152">
            <w:pPr>
              <w:spacing w:after="150"/>
              <w:rPr>
                <w:rFonts w:ascii="Arial" w:hAnsi="Arial" w:cs="Arial"/>
              </w:rPr>
            </w:pPr>
            <w:r w:rsidRPr="00C86626">
              <w:rPr>
                <w:rFonts w:ascii="Arial" w:hAnsi="Arial" w:cs="Arial"/>
                <w:color w:val="000000"/>
              </w:rPr>
              <w:t>● Менаџмент производње и производних процеса;</w:t>
            </w:r>
          </w:p>
          <w:p w14:paraId="3AD758EE" w14:textId="77777777" w:rsidR="00C86626" w:rsidRPr="00C86626" w:rsidRDefault="00C86626" w:rsidP="007E0152">
            <w:pPr>
              <w:spacing w:after="150"/>
              <w:rPr>
                <w:rFonts w:ascii="Arial" w:hAnsi="Arial" w:cs="Arial"/>
              </w:rPr>
            </w:pPr>
            <w:r w:rsidRPr="00C86626">
              <w:rPr>
                <w:rFonts w:ascii="Arial" w:hAnsi="Arial" w:cs="Arial"/>
                <w:color w:val="000000"/>
              </w:rPr>
              <w:t>● Тржишне могућности пословног подухвата</w:t>
            </w:r>
          </w:p>
          <w:p w14:paraId="727B6F56" w14:textId="77777777" w:rsidR="00C86626" w:rsidRPr="00C86626" w:rsidRDefault="00C86626" w:rsidP="007E0152">
            <w:pPr>
              <w:spacing w:after="150"/>
              <w:rPr>
                <w:rFonts w:ascii="Arial" w:hAnsi="Arial" w:cs="Arial"/>
              </w:rPr>
            </w:pPr>
            <w:r w:rsidRPr="00C86626">
              <w:rPr>
                <w:rFonts w:ascii="Arial" w:hAnsi="Arial" w:cs="Arial"/>
                <w:color w:val="000000"/>
              </w:rPr>
              <w:t>● Елементи маркетинг микса,</w:t>
            </w:r>
          </w:p>
          <w:p w14:paraId="046B1E06" w14:textId="77777777" w:rsidR="00C86626" w:rsidRPr="00C86626" w:rsidRDefault="00C86626" w:rsidP="007E0152">
            <w:pPr>
              <w:spacing w:after="150"/>
              <w:rPr>
                <w:rFonts w:ascii="Arial" w:hAnsi="Arial" w:cs="Arial"/>
              </w:rPr>
            </w:pPr>
            <w:r w:rsidRPr="00C86626">
              <w:rPr>
                <w:rFonts w:ascii="Arial" w:hAnsi="Arial" w:cs="Arial"/>
                <w:color w:val="000000"/>
              </w:rPr>
              <w:t>● SWOT анализа;</w:t>
            </w:r>
          </w:p>
          <w:p w14:paraId="1C6B6F53" w14:textId="77777777" w:rsidR="00C86626" w:rsidRPr="00C86626" w:rsidRDefault="00C86626" w:rsidP="007E0152">
            <w:pPr>
              <w:spacing w:after="150"/>
              <w:rPr>
                <w:rFonts w:ascii="Arial" w:hAnsi="Arial" w:cs="Arial"/>
              </w:rPr>
            </w:pPr>
            <w:r w:rsidRPr="00C86626">
              <w:rPr>
                <w:rFonts w:ascii="Arial" w:hAnsi="Arial" w:cs="Arial"/>
                <w:color w:val="000000"/>
              </w:rPr>
              <w:t>● Истраживање тржишта-прикупљање и анализирање информација о купцима и конкуренцији;</w:t>
            </w:r>
          </w:p>
          <w:p w14:paraId="609A7DE5" w14:textId="77777777" w:rsidR="00C86626" w:rsidRPr="00C86626" w:rsidRDefault="00C86626" w:rsidP="007E0152">
            <w:pPr>
              <w:spacing w:after="150"/>
              <w:rPr>
                <w:rFonts w:ascii="Arial" w:hAnsi="Arial" w:cs="Arial"/>
              </w:rPr>
            </w:pPr>
            <w:r w:rsidRPr="00C86626">
              <w:rPr>
                <w:rFonts w:ascii="Arial" w:hAnsi="Arial" w:cs="Arial"/>
                <w:color w:val="000000"/>
              </w:rPr>
              <w:t>● Финансијски извештаји: биланс стања, биланс успеха, биланс токова готовине (</w:t>
            </w:r>
            <w:r w:rsidRPr="00C86626">
              <w:rPr>
                <w:rFonts w:ascii="Arial" w:hAnsi="Arial" w:cs="Arial"/>
                <w:i/>
                <w:color w:val="000000"/>
              </w:rPr>
              <w:t>cash flow</w:t>
            </w:r>
            <w:r w:rsidRPr="00C86626">
              <w:rPr>
                <w:rFonts w:ascii="Arial" w:hAnsi="Arial" w:cs="Arial"/>
                <w:color w:val="000000"/>
              </w:rPr>
              <w:t>);</w:t>
            </w:r>
          </w:p>
          <w:p w14:paraId="21DCA39E" w14:textId="77777777" w:rsidR="00C86626" w:rsidRPr="00C86626" w:rsidRDefault="00C86626" w:rsidP="007E0152">
            <w:pPr>
              <w:spacing w:after="150"/>
              <w:rPr>
                <w:rFonts w:ascii="Arial" w:hAnsi="Arial" w:cs="Arial"/>
              </w:rPr>
            </w:pPr>
            <w:r w:rsidRPr="00C86626">
              <w:rPr>
                <w:rFonts w:ascii="Arial" w:hAnsi="Arial" w:cs="Arial"/>
                <w:color w:val="000000"/>
              </w:rPr>
              <w:t>● Калкулација прихода, трошкова и профита</w:t>
            </w:r>
          </w:p>
          <w:p w14:paraId="287DADAE" w14:textId="77777777" w:rsidR="00C86626" w:rsidRPr="00C86626" w:rsidRDefault="00C86626" w:rsidP="007E0152">
            <w:pPr>
              <w:spacing w:after="150"/>
              <w:rPr>
                <w:rFonts w:ascii="Arial" w:hAnsi="Arial" w:cs="Arial"/>
              </w:rPr>
            </w:pPr>
            <w:r w:rsidRPr="00C86626">
              <w:rPr>
                <w:rFonts w:ascii="Arial" w:hAnsi="Arial" w:cs="Arial"/>
                <w:color w:val="000000"/>
              </w:rPr>
              <w:t>● Калкулација обима инвестиције</w:t>
            </w:r>
          </w:p>
          <w:p w14:paraId="787CB869" w14:textId="77777777" w:rsidR="00C86626" w:rsidRPr="00C86626" w:rsidRDefault="00C86626" w:rsidP="007E0152">
            <w:pPr>
              <w:spacing w:after="150"/>
              <w:rPr>
                <w:rFonts w:ascii="Arial" w:hAnsi="Arial" w:cs="Arial"/>
              </w:rPr>
            </w:pPr>
            <w:r w:rsidRPr="00C86626">
              <w:rPr>
                <w:rFonts w:ascii="Arial" w:hAnsi="Arial" w:cs="Arial"/>
                <w:color w:val="000000"/>
              </w:rPr>
              <w:t>● Преломна тачка рентабилности</w:t>
            </w:r>
          </w:p>
          <w:p w14:paraId="63BB89EE" w14:textId="77777777" w:rsidR="00C86626" w:rsidRPr="00C86626" w:rsidRDefault="00C86626" w:rsidP="007E0152">
            <w:pPr>
              <w:spacing w:after="150"/>
              <w:rPr>
                <w:rFonts w:ascii="Arial" w:hAnsi="Arial" w:cs="Arial"/>
              </w:rPr>
            </w:pPr>
            <w:r w:rsidRPr="00C86626">
              <w:rPr>
                <w:rFonts w:ascii="Arial" w:hAnsi="Arial" w:cs="Arial"/>
                <w:color w:val="000000"/>
              </w:rPr>
              <w:t>● Израда целовитог бизнис плана за сопствену бизнис идеју;</w:t>
            </w:r>
          </w:p>
          <w:p w14:paraId="2CA75DFB" w14:textId="77777777" w:rsidR="00C86626" w:rsidRPr="00C86626" w:rsidRDefault="00C86626" w:rsidP="007E0152">
            <w:pPr>
              <w:spacing w:after="150"/>
              <w:rPr>
                <w:rFonts w:ascii="Arial" w:hAnsi="Arial" w:cs="Arial"/>
              </w:rPr>
            </w:pPr>
            <w:r w:rsidRPr="00C86626">
              <w:rPr>
                <w:rFonts w:ascii="Arial" w:hAnsi="Arial" w:cs="Arial"/>
                <w:color w:val="000000"/>
              </w:rPr>
              <w:t>● Презентација појединачних/групних бизнис планова</w:t>
            </w:r>
          </w:p>
        </w:tc>
        <w:tc>
          <w:tcPr>
            <w:tcW w:w="8704" w:type="dxa"/>
            <w:tcBorders>
              <w:top w:val="single" w:sz="8" w:space="0" w:color="000000"/>
              <w:left w:val="single" w:sz="8" w:space="0" w:color="000000"/>
              <w:bottom w:val="single" w:sz="8" w:space="0" w:color="000000"/>
              <w:right w:val="single" w:sz="8" w:space="0" w:color="000000"/>
            </w:tcBorders>
            <w:vAlign w:val="center"/>
          </w:tcPr>
          <w:p w14:paraId="2BCD3CF4" w14:textId="6F40D16C" w:rsidR="00C86626" w:rsidRPr="00C86626" w:rsidRDefault="00C86626" w:rsidP="007E0152">
            <w:pPr>
              <w:spacing w:after="150"/>
              <w:rPr>
                <w:rFonts w:ascii="Arial" w:hAnsi="Arial" w:cs="Arial"/>
              </w:rPr>
            </w:pPr>
            <w:r w:rsidRPr="00C86626">
              <w:rPr>
                <w:rFonts w:ascii="Arial" w:hAnsi="Arial" w:cs="Arial"/>
                <w:color w:val="000000"/>
              </w:rPr>
              <w:t xml:space="preserve">● Развијање пословне идеје: Користити </w:t>
            </w:r>
            <w:r>
              <w:rPr>
                <w:rFonts w:ascii="Arial" w:hAnsi="Arial" w:cs="Arial"/>
                <w:color w:val="000000"/>
              </w:rPr>
              <w:t>“</w:t>
            </w:r>
            <w:r w:rsidRPr="00C86626">
              <w:rPr>
                <w:rFonts w:ascii="Arial" w:hAnsi="Arial" w:cs="Arial"/>
                <w:i/>
                <w:color w:val="000000"/>
              </w:rPr>
              <w:t>олују идеја</w:t>
            </w:r>
            <w:r>
              <w:rPr>
                <w:rFonts w:ascii="Arial" w:hAnsi="Arial" w:cs="Arial"/>
                <w:i/>
                <w:color w:val="000000"/>
              </w:rPr>
              <w:t>”</w:t>
            </w:r>
            <w:r w:rsidRPr="00C86626">
              <w:rPr>
                <w:rFonts w:ascii="Arial" w:hAnsi="Arial" w:cs="Arial"/>
                <w:color w:val="000000"/>
              </w:rPr>
              <w:t xml:space="preserve"> и вођене дискусије да се ученицима помогне у креативном осмишљавању бизнис идеја и одабиру најповољније. Препоручити ученицима да бизнис идеје траже у оквиру свог подручја рада али не инсистирати на томе. Ученици се дела на групе окупљене око једне пословне идеје у којима остају до краја. Групе ученика окупљене око једне пословне идеје врше истраживање тржишта по наставниковим упутствима. Пожељно је организовати посету малим предузећима где ће се ученици информисати о начину деловања и опстанка тог предузећа на тржишту.</w:t>
            </w:r>
          </w:p>
          <w:p w14:paraId="7BA81D27" w14:textId="77777777" w:rsidR="00C86626" w:rsidRPr="00C86626" w:rsidRDefault="00C86626" w:rsidP="007E0152">
            <w:pPr>
              <w:spacing w:after="150"/>
              <w:rPr>
                <w:rFonts w:ascii="Arial" w:hAnsi="Arial" w:cs="Arial"/>
              </w:rPr>
            </w:pPr>
            <w:r w:rsidRPr="00C86626">
              <w:rPr>
                <w:rFonts w:ascii="Arial" w:hAnsi="Arial" w:cs="Arial"/>
                <w:color w:val="000000"/>
              </w:rPr>
              <w:t>● Оцена пословне идеје: Користити формулар за бизнис план Националне службе запошљавања. Користити најједноставније табеле за израду биланса стања, биланса успеха и биланса новчаних токова. Обрадити садржај на примерима из праксе</w:t>
            </w:r>
          </w:p>
          <w:p w14:paraId="7B734A10" w14:textId="77777777" w:rsidR="00C86626" w:rsidRPr="00C86626" w:rsidRDefault="00C86626" w:rsidP="007E0152">
            <w:pPr>
              <w:spacing w:after="150"/>
              <w:rPr>
                <w:rFonts w:ascii="Arial" w:hAnsi="Arial" w:cs="Arial"/>
              </w:rPr>
            </w:pPr>
            <w:r w:rsidRPr="00C86626">
              <w:rPr>
                <w:rFonts w:ascii="Arial" w:hAnsi="Arial" w:cs="Arial"/>
                <w:color w:val="000000"/>
              </w:rPr>
              <w:t>● Методе рада:</w:t>
            </w:r>
          </w:p>
          <w:p w14:paraId="10ED5368" w14:textId="77777777" w:rsidR="00C86626" w:rsidRPr="00C86626" w:rsidRDefault="00C86626" w:rsidP="007E0152">
            <w:pPr>
              <w:spacing w:after="150"/>
              <w:rPr>
                <w:rFonts w:ascii="Arial" w:hAnsi="Arial" w:cs="Arial"/>
              </w:rPr>
            </w:pPr>
            <w:r w:rsidRPr="00C86626">
              <w:rPr>
                <w:rFonts w:ascii="Arial" w:hAnsi="Arial" w:cs="Arial"/>
                <w:color w:val="000000"/>
              </w:rPr>
              <w:t>Мини предавања</w:t>
            </w:r>
          </w:p>
          <w:p w14:paraId="7BA57F8A" w14:textId="77777777" w:rsidR="00C86626" w:rsidRPr="00C86626" w:rsidRDefault="00C86626" w:rsidP="007E0152">
            <w:pPr>
              <w:spacing w:after="150"/>
              <w:rPr>
                <w:rFonts w:ascii="Arial" w:hAnsi="Arial" w:cs="Arial"/>
              </w:rPr>
            </w:pPr>
            <w:r w:rsidRPr="00C86626">
              <w:rPr>
                <w:rFonts w:ascii="Arial" w:hAnsi="Arial" w:cs="Arial"/>
                <w:color w:val="000000"/>
              </w:rPr>
              <w:t>Симулација</w:t>
            </w:r>
          </w:p>
          <w:p w14:paraId="171ACB45" w14:textId="77777777" w:rsidR="00C86626" w:rsidRPr="00C86626" w:rsidRDefault="00C86626" w:rsidP="007E0152">
            <w:pPr>
              <w:spacing w:after="150"/>
              <w:rPr>
                <w:rFonts w:ascii="Arial" w:hAnsi="Arial" w:cs="Arial"/>
              </w:rPr>
            </w:pPr>
            <w:r w:rsidRPr="00C86626">
              <w:rPr>
                <w:rFonts w:ascii="Arial" w:hAnsi="Arial" w:cs="Arial"/>
                <w:color w:val="000000"/>
              </w:rPr>
              <w:t>Студија случаја</w:t>
            </w:r>
          </w:p>
          <w:p w14:paraId="79F4CC89" w14:textId="77777777" w:rsidR="00C86626" w:rsidRPr="00C86626" w:rsidRDefault="00C86626" w:rsidP="007E0152">
            <w:pPr>
              <w:spacing w:after="150"/>
              <w:rPr>
                <w:rFonts w:ascii="Arial" w:hAnsi="Arial" w:cs="Arial"/>
              </w:rPr>
            </w:pPr>
            <w:r w:rsidRPr="00C86626">
              <w:rPr>
                <w:rFonts w:ascii="Arial" w:hAnsi="Arial" w:cs="Arial"/>
                <w:color w:val="000000"/>
              </w:rPr>
              <w:t>Дискусија</w:t>
            </w:r>
          </w:p>
          <w:p w14:paraId="3F57A5FF" w14:textId="77777777" w:rsidR="00C86626" w:rsidRPr="00C86626" w:rsidRDefault="00C86626" w:rsidP="007E0152">
            <w:pPr>
              <w:spacing w:after="150"/>
              <w:rPr>
                <w:rFonts w:ascii="Arial" w:hAnsi="Arial" w:cs="Arial"/>
              </w:rPr>
            </w:pPr>
            <w:r w:rsidRPr="00C86626">
              <w:rPr>
                <w:rFonts w:ascii="Arial" w:hAnsi="Arial" w:cs="Arial"/>
                <w:color w:val="000000"/>
              </w:rPr>
              <w:t>Корелација са другим предметима: Радно право, Кореспонденција и правни послови, Матична евиденција, Послови правног промета, Принципи економије, Статистика, Електронска управа и пословање (изборни)</w:t>
            </w:r>
          </w:p>
          <w:p w14:paraId="2087F5CA"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w:t>
            </w:r>
          </w:p>
          <w:p w14:paraId="1AED0B2B" w14:textId="77777777" w:rsidR="00C86626" w:rsidRPr="00C86626" w:rsidRDefault="00C86626" w:rsidP="007E0152">
            <w:pPr>
              <w:spacing w:after="150"/>
              <w:rPr>
                <w:rFonts w:ascii="Arial" w:hAnsi="Arial" w:cs="Arial"/>
              </w:rPr>
            </w:pPr>
            <w:r w:rsidRPr="00C86626">
              <w:rPr>
                <w:rFonts w:ascii="Arial" w:hAnsi="Arial" w:cs="Arial"/>
                <w:color w:val="000000"/>
              </w:rPr>
              <w:t>Оцењивање ученика одвија се у складу са Правилником о оцењивању, комбиновањем различитих метода и техника оцењивања, прилагођених одељењу, ученику и образовном профилу.</w:t>
            </w:r>
          </w:p>
        </w:tc>
      </w:tr>
    </w:tbl>
    <w:p w14:paraId="2709B35A"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пословна идеја, предузетник, предузетништво, бизнис план, мала предузећа, самозапошљавање.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8"/>
        <w:gridCol w:w="1891"/>
        <w:gridCol w:w="1899"/>
        <w:gridCol w:w="2010"/>
        <w:gridCol w:w="3153"/>
      </w:tblGrid>
      <w:tr w:rsidR="00C86626" w:rsidRPr="00C86626" w14:paraId="560B3510" w14:textId="77777777" w:rsidTr="007E0152">
        <w:trPr>
          <w:trHeight w:val="45"/>
          <w:tblCellSpacing w:w="0" w:type="auto"/>
        </w:trPr>
        <w:tc>
          <w:tcPr>
            <w:tcW w:w="1684" w:type="dxa"/>
            <w:gridSpan w:val="2"/>
            <w:tcBorders>
              <w:top w:val="single" w:sz="8" w:space="0" w:color="000000"/>
              <w:left w:val="single" w:sz="8" w:space="0" w:color="000000"/>
              <w:bottom w:val="single" w:sz="8" w:space="0" w:color="000000"/>
              <w:right w:val="single" w:sz="8" w:space="0" w:color="000000"/>
            </w:tcBorders>
            <w:vAlign w:val="center"/>
          </w:tcPr>
          <w:p w14:paraId="3A325BBD"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716" w:type="dxa"/>
            <w:gridSpan w:val="3"/>
            <w:tcBorders>
              <w:top w:val="single" w:sz="8" w:space="0" w:color="000000"/>
              <w:left w:val="single" w:sz="8" w:space="0" w:color="000000"/>
              <w:bottom w:val="single" w:sz="8" w:space="0" w:color="000000"/>
              <w:right w:val="single" w:sz="8" w:space="0" w:color="000000"/>
            </w:tcBorders>
            <w:vAlign w:val="center"/>
          </w:tcPr>
          <w:p w14:paraId="38F6258C" w14:textId="77777777" w:rsidR="00C86626" w:rsidRPr="00C86626" w:rsidRDefault="00C86626" w:rsidP="007E0152">
            <w:pPr>
              <w:spacing w:after="150"/>
              <w:rPr>
                <w:rFonts w:ascii="Arial" w:hAnsi="Arial" w:cs="Arial"/>
              </w:rPr>
            </w:pPr>
            <w:r w:rsidRPr="00C86626">
              <w:rPr>
                <w:rFonts w:ascii="Arial" w:hAnsi="Arial" w:cs="Arial"/>
                <w:b/>
                <w:color w:val="000000"/>
              </w:rPr>
              <w:t>ПРАВО ИНТЕЛЕКТУАЛНЕ СВОЈИНЕ</w:t>
            </w:r>
          </w:p>
        </w:tc>
      </w:tr>
      <w:tr w:rsidR="00C86626" w:rsidRPr="00C86626" w14:paraId="4D34E315" w14:textId="77777777" w:rsidTr="007E0152">
        <w:trPr>
          <w:trHeight w:val="45"/>
          <w:tblCellSpacing w:w="0" w:type="auto"/>
        </w:trPr>
        <w:tc>
          <w:tcPr>
            <w:tcW w:w="1684" w:type="dxa"/>
            <w:gridSpan w:val="2"/>
            <w:tcBorders>
              <w:top w:val="single" w:sz="8" w:space="0" w:color="000000"/>
              <w:left w:val="single" w:sz="8" w:space="0" w:color="000000"/>
              <w:bottom w:val="single" w:sz="8" w:space="0" w:color="000000"/>
              <w:right w:val="single" w:sz="8" w:space="0" w:color="000000"/>
            </w:tcBorders>
            <w:vAlign w:val="center"/>
          </w:tcPr>
          <w:p w14:paraId="06FF926A"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716" w:type="dxa"/>
            <w:gridSpan w:val="3"/>
            <w:tcBorders>
              <w:top w:val="single" w:sz="8" w:space="0" w:color="000000"/>
              <w:left w:val="single" w:sz="8" w:space="0" w:color="000000"/>
              <w:bottom w:val="single" w:sz="8" w:space="0" w:color="000000"/>
              <w:right w:val="single" w:sz="8" w:space="0" w:color="000000"/>
            </w:tcBorders>
            <w:vAlign w:val="center"/>
          </w:tcPr>
          <w:p w14:paraId="15A099B1" w14:textId="77777777" w:rsidR="00C86626" w:rsidRPr="00C86626" w:rsidRDefault="00C86626" w:rsidP="007E0152">
            <w:pPr>
              <w:spacing w:after="150"/>
              <w:rPr>
                <w:rFonts w:ascii="Arial" w:hAnsi="Arial" w:cs="Arial"/>
              </w:rPr>
            </w:pPr>
            <w:r w:rsidRPr="00C86626">
              <w:rPr>
                <w:rFonts w:ascii="Arial" w:hAnsi="Arial" w:cs="Arial"/>
                <w:b/>
                <w:color w:val="000000"/>
              </w:rPr>
              <w:t>64</w:t>
            </w:r>
          </w:p>
        </w:tc>
      </w:tr>
      <w:tr w:rsidR="00C86626" w:rsidRPr="00C86626" w14:paraId="598EA470" w14:textId="77777777" w:rsidTr="007E0152">
        <w:trPr>
          <w:trHeight w:val="45"/>
          <w:tblCellSpacing w:w="0" w:type="auto"/>
        </w:trPr>
        <w:tc>
          <w:tcPr>
            <w:tcW w:w="1684" w:type="dxa"/>
            <w:gridSpan w:val="2"/>
            <w:tcBorders>
              <w:top w:val="single" w:sz="8" w:space="0" w:color="000000"/>
              <w:left w:val="single" w:sz="8" w:space="0" w:color="000000"/>
              <w:bottom w:val="single" w:sz="8" w:space="0" w:color="000000"/>
              <w:right w:val="single" w:sz="8" w:space="0" w:color="000000"/>
            </w:tcBorders>
            <w:vAlign w:val="center"/>
          </w:tcPr>
          <w:p w14:paraId="00F876EC"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716" w:type="dxa"/>
            <w:gridSpan w:val="3"/>
            <w:tcBorders>
              <w:top w:val="single" w:sz="8" w:space="0" w:color="000000"/>
              <w:left w:val="single" w:sz="8" w:space="0" w:color="000000"/>
              <w:bottom w:val="single" w:sz="8" w:space="0" w:color="000000"/>
              <w:right w:val="single" w:sz="8" w:space="0" w:color="000000"/>
            </w:tcBorders>
            <w:vAlign w:val="center"/>
          </w:tcPr>
          <w:p w14:paraId="56F6EA7D" w14:textId="77777777" w:rsidR="00C86626" w:rsidRPr="00C86626" w:rsidRDefault="00C86626" w:rsidP="007E0152">
            <w:pPr>
              <w:spacing w:after="150"/>
              <w:rPr>
                <w:rFonts w:ascii="Arial" w:hAnsi="Arial" w:cs="Arial"/>
              </w:rPr>
            </w:pPr>
            <w:r w:rsidRPr="00C86626">
              <w:rPr>
                <w:rFonts w:ascii="Arial" w:hAnsi="Arial" w:cs="Arial"/>
                <w:b/>
                <w:color w:val="000000"/>
              </w:rPr>
              <w:t>четврти</w:t>
            </w:r>
          </w:p>
        </w:tc>
      </w:tr>
      <w:tr w:rsidR="00C86626" w:rsidRPr="00C86626" w14:paraId="4EF886EA" w14:textId="77777777" w:rsidTr="007E0152">
        <w:trPr>
          <w:trHeight w:val="45"/>
          <w:tblCellSpacing w:w="0" w:type="auto"/>
        </w:trPr>
        <w:tc>
          <w:tcPr>
            <w:tcW w:w="1684" w:type="dxa"/>
            <w:gridSpan w:val="2"/>
            <w:tcBorders>
              <w:top w:val="single" w:sz="8" w:space="0" w:color="000000"/>
              <w:left w:val="single" w:sz="8" w:space="0" w:color="000000"/>
              <w:bottom w:val="single" w:sz="8" w:space="0" w:color="000000"/>
              <w:right w:val="single" w:sz="8" w:space="0" w:color="000000"/>
            </w:tcBorders>
            <w:vAlign w:val="center"/>
          </w:tcPr>
          <w:p w14:paraId="504738A0"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716" w:type="dxa"/>
            <w:gridSpan w:val="3"/>
            <w:tcBorders>
              <w:top w:val="single" w:sz="8" w:space="0" w:color="000000"/>
              <w:left w:val="single" w:sz="8" w:space="0" w:color="000000"/>
              <w:bottom w:val="single" w:sz="8" w:space="0" w:color="000000"/>
              <w:right w:val="single" w:sz="8" w:space="0" w:color="000000"/>
            </w:tcBorders>
            <w:vAlign w:val="center"/>
          </w:tcPr>
          <w:p w14:paraId="57542718" w14:textId="2170D14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основних знања о правима интелектуалне својине</w:t>
            </w:r>
          </w:p>
          <w:p w14:paraId="526C9CCF" w14:textId="0670F43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ставова о неопходности поштовања права интелектуалне својине</w:t>
            </w:r>
          </w:p>
          <w:p w14:paraId="2BC889EA" w14:textId="2E9B5EB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система одговорности и лично преузимање одговорности за непоштовање права интелектуалне својине</w:t>
            </w:r>
          </w:p>
          <w:p w14:paraId="475FB23F" w14:textId="6347830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формирање ставова о важности безбедног прегледања и преузимања докумената на интернету</w:t>
            </w:r>
          </w:p>
          <w:p w14:paraId="3D45E55E" w14:textId="7B3FE93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стицање уводних знања о правима интелектуалне својине у ит предузетништву</w:t>
            </w:r>
          </w:p>
          <w:p w14:paraId="3D7D0FC1" w14:textId="01AEC03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мотивисање ученика за безбедно започињање сопственог бизниса</w:t>
            </w:r>
          </w:p>
          <w:p w14:paraId="01D23955" w14:textId="23EA81E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формирање ставова о важности праћења промена правних прописа који се односе на права интелектуалне својине</w:t>
            </w:r>
          </w:p>
          <w:p w14:paraId="78EE19AA" w14:textId="733E6B7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развијање ставова и вредности значајних за живот у савременом друштву, заснованих на поштовању права, толеранцији, солидарности, уважавању различитости, одсуству дискриминације и родној равноправности</w:t>
            </w:r>
          </w:p>
          <w:p w14:paraId="615B79E8" w14:textId="168D0FD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примену знања и вештина при доношењу одлука и решавању проблема из свакодневног живота и рада</w:t>
            </w:r>
          </w:p>
          <w:p w14:paraId="0D60A076" w14:textId="07FD2F0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комуникацију са државним органима, другим привредним субјектима и другим организацијама</w:t>
            </w:r>
          </w:p>
        </w:tc>
      </w:tr>
      <w:tr w:rsidR="00C86626" w:rsidRPr="00C86626" w14:paraId="2B483AEF" w14:textId="77777777" w:rsidTr="007E0152">
        <w:trPr>
          <w:trHeight w:val="45"/>
          <w:tblCellSpacing w:w="0" w:type="auto"/>
        </w:trPr>
        <w:tc>
          <w:tcPr>
            <w:tcW w:w="486" w:type="dxa"/>
            <w:tcBorders>
              <w:top w:val="single" w:sz="8" w:space="0" w:color="000000"/>
              <w:left w:val="single" w:sz="8" w:space="0" w:color="000000"/>
              <w:bottom w:val="single" w:sz="8" w:space="0" w:color="000000"/>
              <w:right w:val="single" w:sz="8" w:space="0" w:color="000000"/>
            </w:tcBorders>
            <w:vAlign w:val="center"/>
          </w:tcPr>
          <w:p w14:paraId="2F5C93C1"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201" w:type="dxa"/>
            <w:tcBorders>
              <w:top w:val="single" w:sz="8" w:space="0" w:color="000000"/>
              <w:left w:val="single" w:sz="8" w:space="0" w:color="000000"/>
              <w:bottom w:val="single" w:sz="8" w:space="0" w:color="000000"/>
              <w:right w:val="single" w:sz="8" w:space="0" w:color="000000"/>
            </w:tcBorders>
            <w:vAlign w:val="center"/>
          </w:tcPr>
          <w:p w14:paraId="0D9D174D"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631" w:type="dxa"/>
            <w:tcBorders>
              <w:top w:val="single" w:sz="8" w:space="0" w:color="000000"/>
              <w:left w:val="single" w:sz="8" w:space="0" w:color="000000"/>
              <w:bottom w:val="single" w:sz="8" w:space="0" w:color="000000"/>
              <w:right w:val="single" w:sz="8" w:space="0" w:color="000000"/>
            </w:tcBorders>
            <w:vAlign w:val="center"/>
          </w:tcPr>
          <w:p w14:paraId="5E93A3B0"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60FB720C"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2409" w:type="dxa"/>
            <w:tcBorders>
              <w:top w:val="single" w:sz="8" w:space="0" w:color="000000"/>
              <w:left w:val="single" w:sz="8" w:space="0" w:color="000000"/>
              <w:bottom w:val="single" w:sz="8" w:space="0" w:color="000000"/>
              <w:right w:val="single" w:sz="8" w:space="0" w:color="000000"/>
            </w:tcBorders>
            <w:vAlign w:val="center"/>
          </w:tcPr>
          <w:p w14:paraId="295331C5"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8673" w:type="dxa"/>
            <w:tcBorders>
              <w:top w:val="single" w:sz="8" w:space="0" w:color="000000"/>
              <w:left w:val="single" w:sz="8" w:space="0" w:color="000000"/>
              <w:bottom w:val="single" w:sz="8" w:space="0" w:color="000000"/>
              <w:right w:val="single" w:sz="8" w:space="0" w:color="000000"/>
            </w:tcBorders>
            <w:vAlign w:val="center"/>
          </w:tcPr>
          <w:p w14:paraId="77A90C42"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797BA670" w14:textId="77777777" w:rsidTr="007E0152">
        <w:trPr>
          <w:trHeight w:val="45"/>
          <w:tblCellSpacing w:w="0" w:type="auto"/>
        </w:trPr>
        <w:tc>
          <w:tcPr>
            <w:tcW w:w="486" w:type="dxa"/>
            <w:tcBorders>
              <w:top w:val="single" w:sz="8" w:space="0" w:color="000000"/>
              <w:left w:val="single" w:sz="8" w:space="0" w:color="000000"/>
              <w:bottom w:val="single" w:sz="8" w:space="0" w:color="000000"/>
              <w:right w:val="single" w:sz="8" w:space="0" w:color="000000"/>
            </w:tcBorders>
            <w:vAlign w:val="center"/>
          </w:tcPr>
          <w:p w14:paraId="0D09BF84" w14:textId="77777777" w:rsidR="00C86626" w:rsidRPr="00C86626" w:rsidRDefault="00C86626" w:rsidP="007E0152">
            <w:pPr>
              <w:spacing w:after="150"/>
              <w:rPr>
                <w:rFonts w:ascii="Arial" w:hAnsi="Arial" w:cs="Arial"/>
              </w:rPr>
            </w:pPr>
            <w:r w:rsidRPr="00C86626">
              <w:rPr>
                <w:rFonts w:ascii="Arial" w:hAnsi="Arial" w:cs="Arial"/>
                <w:b/>
                <w:color w:val="000000"/>
              </w:rPr>
              <w:t>Основни појмови права интелектуалне својине</w:t>
            </w:r>
          </w:p>
        </w:tc>
        <w:tc>
          <w:tcPr>
            <w:tcW w:w="1201" w:type="dxa"/>
            <w:tcBorders>
              <w:top w:val="single" w:sz="8" w:space="0" w:color="000000"/>
              <w:left w:val="single" w:sz="8" w:space="0" w:color="000000"/>
              <w:bottom w:val="single" w:sz="8" w:space="0" w:color="000000"/>
              <w:right w:val="single" w:sz="8" w:space="0" w:color="000000"/>
            </w:tcBorders>
            <w:vAlign w:val="center"/>
          </w:tcPr>
          <w:p w14:paraId="4A04D284"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основним правима из области права интелектуалне својине</w:t>
            </w:r>
          </w:p>
        </w:tc>
        <w:tc>
          <w:tcPr>
            <w:tcW w:w="1631" w:type="dxa"/>
            <w:tcBorders>
              <w:top w:val="single" w:sz="8" w:space="0" w:color="000000"/>
              <w:left w:val="single" w:sz="8" w:space="0" w:color="000000"/>
              <w:bottom w:val="single" w:sz="8" w:space="0" w:color="000000"/>
              <w:right w:val="single" w:sz="8" w:space="0" w:color="000000"/>
            </w:tcBorders>
            <w:vAlign w:val="center"/>
          </w:tcPr>
          <w:p w14:paraId="360CE832" w14:textId="77777777" w:rsidR="00C86626" w:rsidRPr="00C86626" w:rsidRDefault="00C86626" w:rsidP="007E0152">
            <w:pPr>
              <w:spacing w:after="150"/>
              <w:rPr>
                <w:rFonts w:ascii="Arial" w:hAnsi="Arial" w:cs="Arial"/>
              </w:rPr>
            </w:pPr>
            <w:r w:rsidRPr="00C86626">
              <w:rPr>
                <w:rFonts w:ascii="Arial" w:hAnsi="Arial" w:cs="Arial"/>
                <w:color w:val="000000"/>
              </w:rPr>
              <w:t xml:space="preserve">● дефинише појам </w:t>
            </w:r>
            <w:r w:rsidRPr="00C86626">
              <w:rPr>
                <w:rFonts w:ascii="Arial" w:hAnsi="Arial" w:cs="Arial"/>
                <w:i/>
                <w:color w:val="000000"/>
              </w:rPr>
              <w:t>права интелектуалне својине</w:t>
            </w:r>
          </w:p>
          <w:p w14:paraId="2834A2A1"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права интелектуалне својине</w:t>
            </w:r>
          </w:p>
          <w:p w14:paraId="064FB383"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ауторско право</w:t>
            </w:r>
          </w:p>
          <w:p w14:paraId="3AA664D5"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права која чине садржину ауторског права</w:t>
            </w:r>
          </w:p>
          <w:p w14:paraId="1C771AB8" w14:textId="77777777" w:rsidR="00C86626" w:rsidRPr="00C86626" w:rsidRDefault="00C86626" w:rsidP="007E0152">
            <w:pPr>
              <w:spacing w:after="150"/>
              <w:rPr>
                <w:rFonts w:ascii="Arial" w:hAnsi="Arial" w:cs="Arial"/>
              </w:rPr>
            </w:pPr>
            <w:r w:rsidRPr="00C86626">
              <w:rPr>
                <w:rFonts w:ascii="Arial" w:hAnsi="Arial" w:cs="Arial"/>
                <w:color w:val="000000"/>
              </w:rPr>
              <w:t>● објасни ограничења ауторског права</w:t>
            </w:r>
          </w:p>
          <w:p w14:paraId="2048C86E"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и повеже значај ауторског права и сврху ауторско-правне заштите дела</w:t>
            </w:r>
          </w:p>
          <w:p w14:paraId="233DF7A8" w14:textId="77777777" w:rsidR="00C86626" w:rsidRPr="00C86626" w:rsidRDefault="00C86626" w:rsidP="007E0152">
            <w:pPr>
              <w:spacing w:after="150"/>
              <w:rPr>
                <w:rFonts w:ascii="Arial" w:hAnsi="Arial" w:cs="Arial"/>
              </w:rPr>
            </w:pPr>
            <w:r w:rsidRPr="00C86626">
              <w:rPr>
                <w:rFonts w:ascii="Arial" w:hAnsi="Arial" w:cs="Arial"/>
                <w:color w:val="000000"/>
              </w:rPr>
              <w:t>● разликује субјекте: аутор, коаутор, носилац ауторског права</w:t>
            </w:r>
          </w:p>
          <w:p w14:paraId="1B52BDC0"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ауторских дела и повеже их са њиховом заштитом</w:t>
            </w:r>
          </w:p>
        </w:tc>
        <w:tc>
          <w:tcPr>
            <w:tcW w:w="2409" w:type="dxa"/>
            <w:tcBorders>
              <w:top w:val="single" w:sz="8" w:space="0" w:color="000000"/>
              <w:left w:val="single" w:sz="8" w:space="0" w:color="000000"/>
              <w:bottom w:val="single" w:sz="8" w:space="0" w:color="000000"/>
              <w:right w:val="single" w:sz="8" w:space="0" w:color="000000"/>
            </w:tcBorders>
            <w:vAlign w:val="center"/>
          </w:tcPr>
          <w:p w14:paraId="504640CC" w14:textId="77777777" w:rsidR="00C86626" w:rsidRPr="00C86626" w:rsidRDefault="00C86626" w:rsidP="007E0152">
            <w:pPr>
              <w:spacing w:after="150"/>
              <w:rPr>
                <w:rFonts w:ascii="Arial" w:hAnsi="Arial" w:cs="Arial"/>
              </w:rPr>
            </w:pPr>
            <w:r w:rsidRPr="00C86626">
              <w:rPr>
                <w:rFonts w:ascii="Arial" w:hAnsi="Arial" w:cs="Arial"/>
                <w:color w:val="000000"/>
              </w:rPr>
              <w:t>● Интелектуално стваралаштво</w:t>
            </w:r>
          </w:p>
          <w:p w14:paraId="3230A7FA" w14:textId="77777777" w:rsidR="00C86626" w:rsidRPr="00C86626" w:rsidRDefault="00C86626" w:rsidP="007E0152">
            <w:pPr>
              <w:spacing w:after="150"/>
              <w:rPr>
                <w:rFonts w:ascii="Arial" w:hAnsi="Arial" w:cs="Arial"/>
              </w:rPr>
            </w:pPr>
            <w:r w:rsidRPr="00C86626">
              <w:rPr>
                <w:rFonts w:ascii="Arial" w:hAnsi="Arial" w:cs="Arial"/>
                <w:color w:val="000000"/>
              </w:rPr>
              <w:t>● Појам права интелектуалне својине и врсте тих права</w:t>
            </w:r>
          </w:p>
          <w:p w14:paraId="0FA901CF" w14:textId="77777777" w:rsidR="00C86626" w:rsidRPr="00C86626" w:rsidRDefault="00C86626" w:rsidP="007E0152">
            <w:pPr>
              <w:spacing w:after="150"/>
              <w:rPr>
                <w:rFonts w:ascii="Arial" w:hAnsi="Arial" w:cs="Arial"/>
              </w:rPr>
            </w:pPr>
            <w:r w:rsidRPr="00C86626">
              <w:rPr>
                <w:rFonts w:ascii="Arial" w:hAnsi="Arial" w:cs="Arial"/>
                <w:color w:val="000000"/>
              </w:rPr>
              <w:t>● Појам ауторског права</w:t>
            </w:r>
          </w:p>
          <w:p w14:paraId="61B70976" w14:textId="77777777" w:rsidR="00C86626" w:rsidRPr="00C86626" w:rsidRDefault="00C86626" w:rsidP="007E0152">
            <w:pPr>
              <w:spacing w:after="150"/>
              <w:rPr>
                <w:rFonts w:ascii="Arial" w:hAnsi="Arial" w:cs="Arial"/>
              </w:rPr>
            </w:pPr>
            <w:r w:rsidRPr="00C86626">
              <w:rPr>
                <w:rFonts w:ascii="Arial" w:hAnsi="Arial" w:cs="Arial"/>
                <w:color w:val="000000"/>
              </w:rPr>
              <w:t>● Садржина ауторског права</w:t>
            </w:r>
          </w:p>
          <w:p w14:paraId="45F2D499" w14:textId="77777777" w:rsidR="00C86626" w:rsidRPr="00C86626" w:rsidRDefault="00C86626" w:rsidP="007E0152">
            <w:pPr>
              <w:spacing w:after="150"/>
              <w:rPr>
                <w:rFonts w:ascii="Arial" w:hAnsi="Arial" w:cs="Arial"/>
              </w:rPr>
            </w:pPr>
            <w:r w:rsidRPr="00C86626">
              <w:rPr>
                <w:rFonts w:ascii="Arial" w:hAnsi="Arial" w:cs="Arial"/>
                <w:color w:val="000000"/>
              </w:rPr>
              <w:t>● Ограничења ауторског права</w:t>
            </w:r>
          </w:p>
          <w:p w14:paraId="0FD2DE88" w14:textId="77777777" w:rsidR="00C86626" w:rsidRPr="00C86626" w:rsidRDefault="00C86626" w:rsidP="007E0152">
            <w:pPr>
              <w:spacing w:after="150"/>
              <w:rPr>
                <w:rFonts w:ascii="Arial" w:hAnsi="Arial" w:cs="Arial"/>
              </w:rPr>
            </w:pPr>
            <w:r w:rsidRPr="00C86626">
              <w:rPr>
                <w:rFonts w:ascii="Arial" w:hAnsi="Arial" w:cs="Arial"/>
                <w:color w:val="000000"/>
              </w:rPr>
              <w:t>● Ауторско дело</w:t>
            </w:r>
          </w:p>
          <w:p w14:paraId="27AFBEEE" w14:textId="350A690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Аутор, коаутор, носилац ауторског права</w:t>
            </w:r>
          </w:p>
          <w:p w14:paraId="1C3C7ACB" w14:textId="77777777" w:rsidR="00C86626" w:rsidRPr="00C86626" w:rsidRDefault="00C86626" w:rsidP="007E0152">
            <w:pPr>
              <w:spacing w:after="150"/>
              <w:rPr>
                <w:rFonts w:ascii="Arial" w:hAnsi="Arial" w:cs="Arial"/>
              </w:rPr>
            </w:pPr>
            <w:r w:rsidRPr="00C86626">
              <w:rPr>
                <w:rFonts w:ascii="Arial" w:hAnsi="Arial" w:cs="Arial"/>
                <w:color w:val="000000"/>
              </w:rPr>
              <w:t>● Врсте ауторских дела и њихова заштита</w:t>
            </w:r>
          </w:p>
          <w:p w14:paraId="573F786A" w14:textId="77777777" w:rsidR="00C86626" w:rsidRPr="00C86626" w:rsidRDefault="00C86626" w:rsidP="007E0152">
            <w:pPr>
              <w:spacing w:after="150"/>
              <w:rPr>
                <w:rFonts w:ascii="Arial" w:hAnsi="Arial" w:cs="Arial"/>
              </w:rPr>
            </w:pPr>
            <w:r w:rsidRPr="00C86626">
              <w:rPr>
                <w:rFonts w:ascii="Arial" w:hAnsi="Arial" w:cs="Arial"/>
                <w:color w:val="000000"/>
              </w:rPr>
              <w:t>● Интелектуалне творевине у дигиталној форми</w:t>
            </w:r>
          </w:p>
          <w:p w14:paraId="38FB5CF7" w14:textId="77777777" w:rsidR="00C86626" w:rsidRPr="00C86626" w:rsidRDefault="00C86626" w:rsidP="007E0152">
            <w:pPr>
              <w:spacing w:after="150"/>
              <w:rPr>
                <w:rFonts w:ascii="Arial" w:hAnsi="Arial" w:cs="Arial"/>
              </w:rPr>
            </w:pPr>
            <w:r w:rsidRPr="00C86626">
              <w:rPr>
                <w:rFonts w:ascii="Arial" w:hAnsi="Arial" w:cs="Arial"/>
                <w:color w:val="000000"/>
              </w:rPr>
              <w:t>● Мултимедијална дела</w:t>
            </w:r>
          </w:p>
          <w:p w14:paraId="1E2A3D22" w14:textId="77777777" w:rsidR="00C86626" w:rsidRPr="00C86626" w:rsidRDefault="00C86626" w:rsidP="007E0152">
            <w:pPr>
              <w:spacing w:after="150"/>
              <w:rPr>
                <w:rFonts w:ascii="Arial" w:hAnsi="Arial" w:cs="Arial"/>
              </w:rPr>
            </w:pPr>
            <w:r w:rsidRPr="00C86626">
              <w:rPr>
                <w:rFonts w:ascii="Arial" w:hAnsi="Arial" w:cs="Arial"/>
                <w:color w:val="000000"/>
              </w:rPr>
              <w:t>● Технологије везане за ауторско право, контрола и заштита</w:t>
            </w:r>
          </w:p>
        </w:tc>
        <w:tc>
          <w:tcPr>
            <w:tcW w:w="8673" w:type="dxa"/>
            <w:tcBorders>
              <w:top w:val="single" w:sz="8" w:space="0" w:color="000000"/>
              <w:left w:val="single" w:sz="8" w:space="0" w:color="000000"/>
              <w:bottom w:val="single" w:sz="8" w:space="0" w:color="000000"/>
              <w:right w:val="single" w:sz="8" w:space="0" w:color="000000"/>
            </w:tcBorders>
            <w:vAlign w:val="center"/>
          </w:tcPr>
          <w:p w14:paraId="55780D2E"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799E70A7"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4E54B9CB"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236875CB"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(64 часа)</w:t>
            </w:r>
          </w:p>
        </w:tc>
      </w:tr>
      <w:tr w:rsidR="00C86626" w:rsidRPr="00C86626" w14:paraId="1CF5A5ED" w14:textId="77777777" w:rsidTr="007E0152">
        <w:trPr>
          <w:trHeight w:val="45"/>
          <w:tblCellSpacing w:w="0" w:type="auto"/>
        </w:trPr>
        <w:tc>
          <w:tcPr>
            <w:tcW w:w="486" w:type="dxa"/>
            <w:tcBorders>
              <w:top w:val="single" w:sz="8" w:space="0" w:color="000000"/>
              <w:left w:val="single" w:sz="8" w:space="0" w:color="000000"/>
              <w:bottom w:val="single" w:sz="8" w:space="0" w:color="000000"/>
              <w:right w:val="single" w:sz="8" w:space="0" w:color="000000"/>
            </w:tcBorders>
            <w:vAlign w:val="center"/>
          </w:tcPr>
          <w:p w14:paraId="17AD11A6" w14:textId="77777777" w:rsidR="00C86626" w:rsidRPr="00C86626" w:rsidRDefault="00C86626" w:rsidP="007E0152">
            <w:pPr>
              <w:rPr>
                <w:rFonts w:ascii="Arial" w:hAnsi="Arial" w:cs="Arial"/>
              </w:rPr>
            </w:pPr>
          </w:p>
        </w:tc>
        <w:tc>
          <w:tcPr>
            <w:tcW w:w="1201" w:type="dxa"/>
            <w:tcBorders>
              <w:top w:val="single" w:sz="8" w:space="0" w:color="000000"/>
              <w:left w:val="single" w:sz="8" w:space="0" w:color="000000"/>
              <w:bottom w:val="single" w:sz="8" w:space="0" w:color="000000"/>
              <w:right w:val="single" w:sz="8" w:space="0" w:color="000000"/>
            </w:tcBorders>
            <w:vAlign w:val="center"/>
          </w:tcPr>
          <w:p w14:paraId="658AC3A0" w14:textId="77777777" w:rsidR="00C86626" w:rsidRPr="00C86626" w:rsidRDefault="00C86626" w:rsidP="007E0152">
            <w:pPr>
              <w:rPr>
                <w:rFonts w:ascii="Arial" w:hAnsi="Arial" w:cs="Arial"/>
              </w:rPr>
            </w:pPr>
          </w:p>
        </w:tc>
        <w:tc>
          <w:tcPr>
            <w:tcW w:w="1631" w:type="dxa"/>
            <w:tcBorders>
              <w:top w:val="single" w:sz="8" w:space="0" w:color="000000"/>
              <w:left w:val="single" w:sz="8" w:space="0" w:color="000000"/>
              <w:bottom w:val="single" w:sz="8" w:space="0" w:color="000000"/>
              <w:right w:val="single" w:sz="8" w:space="0" w:color="000000"/>
            </w:tcBorders>
            <w:vAlign w:val="center"/>
          </w:tcPr>
          <w:p w14:paraId="177FC56B" w14:textId="77777777" w:rsidR="00C86626" w:rsidRPr="00C86626" w:rsidRDefault="00C86626" w:rsidP="007E0152">
            <w:pPr>
              <w:spacing w:after="150"/>
              <w:rPr>
                <w:rFonts w:ascii="Arial" w:hAnsi="Arial" w:cs="Arial"/>
              </w:rPr>
            </w:pPr>
            <w:r w:rsidRPr="00C86626">
              <w:rPr>
                <w:rFonts w:ascii="Arial" w:hAnsi="Arial" w:cs="Arial"/>
                <w:color w:val="000000"/>
              </w:rPr>
              <w:t>● примени стечена знања о ауторском праву приликом израде презентације</w:t>
            </w:r>
          </w:p>
          <w:p w14:paraId="1BC549C1" w14:textId="77777777" w:rsidR="00C86626" w:rsidRPr="00C86626" w:rsidRDefault="00C86626" w:rsidP="007E0152">
            <w:pPr>
              <w:spacing w:after="150"/>
              <w:rPr>
                <w:rFonts w:ascii="Arial" w:hAnsi="Arial" w:cs="Arial"/>
              </w:rPr>
            </w:pPr>
            <w:r w:rsidRPr="00C86626">
              <w:rPr>
                <w:rFonts w:ascii="Arial" w:hAnsi="Arial" w:cs="Arial"/>
                <w:color w:val="000000"/>
              </w:rPr>
              <w:t>● објасни сврху заштите интелектуалне својине и начин њеног остваривања</w:t>
            </w:r>
          </w:p>
          <w:p w14:paraId="7AAB2735" w14:textId="77777777" w:rsidR="00C86626" w:rsidRPr="00C86626" w:rsidRDefault="00C86626" w:rsidP="007E0152">
            <w:pPr>
              <w:spacing w:after="150"/>
              <w:rPr>
                <w:rFonts w:ascii="Arial" w:hAnsi="Arial" w:cs="Arial"/>
              </w:rPr>
            </w:pPr>
            <w:r w:rsidRPr="00C86626">
              <w:rPr>
                <w:rFonts w:ascii="Arial" w:hAnsi="Arial" w:cs="Arial"/>
                <w:color w:val="000000"/>
              </w:rPr>
              <w:t>● препозна интелектуалне творевине у дигиталној форми и мултимедијална дела на примерима из праксе</w:t>
            </w:r>
          </w:p>
        </w:tc>
        <w:tc>
          <w:tcPr>
            <w:tcW w:w="2409" w:type="dxa"/>
            <w:tcBorders>
              <w:top w:val="single" w:sz="8" w:space="0" w:color="000000"/>
              <w:left w:val="single" w:sz="8" w:space="0" w:color="000000"/>
              <w:bottom w:val="single" w:sz="8" w:space="0" w:color="000000"/>
              <w:right w:val="single" w:sz="8" w:space="0" w:color="000000"/>
            </w:tcBorders>
            <w:vAlign w:val="center"/>
          </w:tcPr>
          <w:p w14:paraId="130C2201" w14:textId="77777777" w:rsidR="00C86626" w:rsidRPr="00C86626" w:rsidRDefault="00C86626" w:rsidP="007E0152">
            <w:pPr>
              <w:rPr>
                <w:rFonts w:ascii="Arial" w:hAnsi="Arial" w:cs="Arial"/>
              </w:rPr>
            </w:pPr>
          </w:p>
        </w:tc>
        <w:tc>
          <w:tcPr>
            <w:tcW w:w="8673" w:type="dxa"/>
            <w:vMerge w:val="restart"/>
            <w:tcBorders>
              <w:top w:val="single" w:sz="8" w:space="0" w:color="000000"/>
              <w:left w:val="single" w:sz="8" w:space="0" w:color="000000"/>
              <w:bottom w:val="single" w:sz="8" w:space="0" w:color="000000"/>
              <w:right w:val="single" w:sz="8" w:space="0" w:color="000000"/>
            </w:tcBorders>
            <w:vAlign w:val="center"/>
          </w:tcPr>
          <w:p w14:paraId="53813CAE"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2001C185" w14:textId="77777777" w:rsidR="00C86626" w:rsidRPr="00C86626" w:rsidRDefault="00C86626" w:rsidP="007E0152">
            <w:pPr>
              <w:spacing w:after="150"/>
              <w:rPr>
                <w:rFonts w:ascii="Arial" w:hAnsi="Arial" w:cs="Arial"/>
              </w:rPr>
            </w:pPr>
            <w:r w:rsidRPr="00C86626">
              <w:rPr>
                <w:rFonts w:ascii="Arial" w:hAnsi="Arial" w:cs="Arial"/>
                <w:color w:val="000000"/>
              </w:rPr>
              <w:t>● студија случаја</w:t>
            </w:r>
          </w:p>
          <w:p w14:paraId="7E69CAC7" w14:textId="77777777" w:rsidR="00C86626" w:rsidRPr="00C86626" w:rsidRDefault="00C86626" w:rsidP="007E0152">
            <w:pPr>
              <w:spacing w:after="150"/>
              <w:rPr>
                <w:rFonts w:ascii="Arial" w:hAnsi="Arial" w:cs="Arial"/>
              </w:rPr>
            </w:pPr>
            <w:r w:rsidRPr="00C86626">
              <w:rPr>
                <w:rFonts w:ascii="Arial" w:hAnsi="Arial" w:cs="Arial"/>
                <w:color w:val="000000"/>
              </w:rPr>
              <w:t>● решавање проблема кроз групне и индивидуалне задатке</w:t>
            </w:r>
          </w:p>
          <w:p w14:paraId="3B952EBA" w14:textId="77777777" w:rsidR="00C86626" w:rsidRPr="00C86626" w:rsidRDefault="00C86626" w:rsidP="007E0152">
            <w:pPr>
              <w:spacing w:after="150"/>
              <w:rPr>
                <w:rFonts w:ascii="Arial" w:hAnsi="Arial" w:cs="Arial"/>
              </w:rPr>
            </w:pPr>
            <w:r w:rsidRPr="00C86626">
              <w:rPr>
                <w:rFonts w:ascii="Arial" w:hAnsi="Arial" w:cs="Arial"/>
                <w:color w:val="000000"/>
              </w:rPr>
              <w:t>● презентација резултата</w:t>
            </w:r>
          </w:p>
          <w:p w14:paraId="652E67EA"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истраживачки рад ученика.</w:t>
            </w:r>
          </w:p>
          <w:p w14:paraId="40556DC0" w14:textId="77777777" w:rsidR="00C86626" w:rsidRPr="00C86626" w:rsidRDefault="00C86626" w:rsidP="007E0152">
            <w:pPr>
              <w:spacing w:after="150"/>
              <w:rPr>
                <w:rFonts w:ascii="Arial" w:hAnsi="Arial" w:cs="Arial"/>
              </w:rPr>
            </w:pPr>
            <w:r w:rsidRPr="00C86626">
              <w:rPr>
                <w:rFonts w:ascii="Arial" w:hAnsi="Arial" w:cs="Arial"/>
                <w:color w:val="000000"/>
              </w:rPr>
              <w:t>● организовање квиза</w:t>
            </w:r>
          </w:p>
          <w:p w14:paraId="28602E40" w14:textId="77777777" w:rsidR="00C86626" w:rsidRPr="00C86626" w:rsidRDefault="00C86626" w:rsidP="007E0152">
            <w:pPr>
              <w:spacing w:after="150"/>
              <w:rPr>
                <w:rFonts w:ascii="Arial" w:hAnsi="Arial" w:cs="Arial"/>
              </w:rPr>
            </w:pPr>
            <w:r w:rsidRPr="00C86626">
              <w:rPr>
                <w:rFonts w:ascii="Arial" w:hAnsi="Arial" w:cs="Arial"/>
                <w:color w:val="000000"/>
              </w:rPr>
              <w:t>● организовање расправе</w:t>
            </w:r>
          </w:p>
          <w:p w14:paraId="0CDB1C61"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4CDC6185"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p w14:paraId="3D961291"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41532A0E" w14:textId="587A1460" w:rsidR="00C86626" w:rsidRPr="00C86626" w:rsidRDefault="00C86626" w:rsidP="007E0152">
            <w:pPr>
              <w:spacing w:after="150"/>
              <w:rPr>
                <w:rFonts w:ascii="Arial" w:hAnsi="Arial" w:cs="Arial"/>
              </w:rPr>
            </w:pPr>
            <w:r w:rsidRPr="00C86626">
              <w:rPr>
                <w:rFonts w:ascii="Arial" w:hAnsi="Arial" w:cs="Arial"/>
                <w:color w:val="000000"/>
              </w:rPr>
              <w:t xml:space="preserve">Основни појмови права интелектуалне својине </w:t>
            </w:r>
            <w:r>
              <w:rPr>
                <w:rFonts w:ascii="Arial" w:hAnsi="Arial" w:cs="Arial"/>
                <w:color w:val="000000"/>
              </w:rPr>
              <w:t>-</w:t>
            </w:r>
            <w:r w:rsidRPr="00C86626">
              <w:rPr>
                <w:rFonts w:ascii="Arial" w:hAnsi="Arial" w:cs="Arial"/>
                <w:color w:val="000000"/>
              </w:rPr>
              <w:t xml:space="preserve"> 30 часова</w:t>
            </w:r>
          </w:p>
          <w:p w14:paraId="2E812BB6" w14:textId="029009CC" w:rsidR="00C86626" w:rsidRPr="00C86626" w:rsidRDefault="00C86626" w:rsidP="007E0152">
            <w:pPr>
              <w:spacing w:after="150"/>
              <w:rPr>
                <w:rFonts w:ascii="Arial" w:hAnsi="Arial" w:cs="Arial"/>
              </w:rPr>
            </w:pPr>
            <w:r w:rsidRPr="00C86626">
              <w:rPr>
                <w:rFonts w:ascii="Arial" w:hAnsi="Arial" w:cs="Arial"/>
                <w:color w:val="000000"/>
              </w:rPr>
              <w:t xml:space="preserve">Творевине интелектуалног стваралаштва у комерцијалне сврхе </w:t>
            </w:r>
            <w:r>
              <w:rPr>
                <w:rFonts w:ascii="Arial" w:hAnsi="Arial" w:cs="Arial"/>
                <w:color w:val="000000"/>
              </w:rPr>
              <w:t>-</w:t>
            </w:r>
            <w:r w:rsidRPr="00C86626">
              <w:rPr>
                <w:rFonts w:ascii="Arial" w:hAnsi="Arial" w:cs="Arial"/>
                <w:color w:val="000000"/>
              </w:rPr>
              <w:t xml:space="preserve"> 17 часова</w:t>
            </w:r>
          </w:p>
          <w:p w14:paraId="2C76A9AE" w14:textId="74DB84ED" w:rsidR="00C86626" w:rsidRPr="00C86626" w:rsidRDefault="00C86626" w:rsidP="007E0152">
            <w:pPr>
              <w:spacing w:after="150"/>
              <w:rPr>
                <w:rFonts w:ascii="Arial" w:hAnsi="Arial" w:cs="Arial"/>
              </w:rPr>
            </w:pPr>
            <w:r w:rsidRPr="00C86626">
              <w:rPr>
                <w:rFonts w:ascii="Arial" w:hAnsi="Arial" w:cs="Arial"/>
                <w:color w:val="000000"/>
              </w:rPr>
              <w:t xml:space="preserve">Комерцијални симболи и нелојална конкуренција </w:t>
            </w:r>
            <w:r>
              <w:rPr>
                <w:rFonts w:ascii="Arial" w:hAnsi="Arial" w:cs="Arial"/>
                <w:color w:val="000000"/>
              </w:rPr>
              <w:t>-</w:t>
            </w:r>
            <w:r w:rsidRPr="00C86626">
              <w:rPr>
                <w:rFonts w:ascii="Arial" w:hAnsi="Arial" w:cs="Arial"/>
                <w:color w:val="000000"/>
              </w:rPr>
              <w:t xml:space="preserve"> 17 часова</w:t>
            </w:r>
          </w:p>
          <w:p w14:paraId="5F583367"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55B8E34A" w14:textId="77777777" w:rsidR="00C86626" w:rsidRPr="00C86626" w:rsidRDefault="00C86626" w:rsidP="007E0152">
            <w:pPr>
              <w:spacing w:after="150"/>
              <w:rPr>
                <w:rFonts w:ascii="Arial" w:hAnsi="Arial" w:cs="Arial"/>
              </w:rPr>
            </w:pPr>
            <w:r w:rsidRPr="00C86626">
              <w:rPr>
                <w:rFonts w:ascii="Arial" w:hAnsi="Arial" w:cs="Arial"/>
                <w:color w:val="000000"/>
              </w:rPr>
              <w:t>● Пожељно је да се теоријска настава реализује као двочас</w:t>
            </w:r>
          </w:p>
          <w:p w14:paraId="30F464CD"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предмета су организовани у тематске целине за које је наведен оријентациони број часова за реализацију. Наставник, при изради оперативних планова, дефинише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 При томе,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психологије што захтева већу партиципацију ученика, различита методска решења, велики број примера и коришћење информација из различитих извора.</w:t>
            </w:r>
          </w:p>
          <w:p w14:paraId="2ACBDAED" w14:textId="77777777" w:rsidR="00C86626" w:rsidRPr="00C86626" w:rsidRDefault="00C86626" w:rsidP="007E0152">
            <w:pPr>
              <w:spacing w:after="150"/>
              <w:rPr>
                <w:rFonts w:ascii="Arial" w:hAnsi="Arial" w:cs="Arial"/>
              </w:rPr>
            </w:pPr>
            <w:r w:rsidRPr="00C86626">
              <w:rPr>
                <w:rFonts w:ascii="Arial" w:hAnsi="Arial" w:cs="Arial"/>
                <w:color w:val="000000"/>
              </w:rPr>
              <w:t>Настава се за све теме реализује кроз активно орјентисану наставу, користећи реалне ситуације из праксе и ученици се упућују на истраживање.</w:t>
            </w:r>
          </w:p>
          <w:p w14:paraId="699A7064" w14:textId="77777777" w:rsidR="00C86626" w:rsidRPr="00C86626" w:rsidRDefault="00C86626" w:rsidP="007E0152">
            <w:pPr>
              <w:spacing w:after="150"/>
              <w:rPr>
                <w:rFonts w:ascii="Arial" w:hAnsi="Arial" w:cs="Arial"/>
              </w:rPr>
            </w:pPr>
            <w:r w:rsidRPr="00C86626">
              <w:rPr>
                <w:rFonts w:ascii="Arial" w:hAnsi="Arial" w:cs="Arial"/>
                <w:color w:val="000000"/>
              </w:rPr>
              <w:t>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64D6924E" w14:textId="77777777" w:rsidR="00C86626" w:rsidRPr="00C86626" w:rsidRDefault="00C86626" w:rsidP="007E0152">
            <w:pPr>
              <w:spacing w:after="150"/>
              <w:rPr>
                <w:rFonts w:ascii="Arial" w:hAnsi="Arial" w:cs="Arial"/>
              </w:rPr>
            </w:pPr>
            <w:r w:rsidRPr="00C86626">
              <w:rPr>
                <w:rFonts w:ascii="Arial" w:hAnsi="Arial" w:cs="Arial"/>
                <w:color w:val="000000"/>
              </w:rPr>
              <w:t>Наставници овог предмета треба да посебно сарађују са реализаторима наставе предмета Српски језик и књижевност и Информатике и рачунарства у остваривању циљева предмета.</w:t>
            </w:r>
          </w:p>
          <w:p w14:paraId="16B79C58"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tc>
      </w:tr>
      <w:tr w:rsidR="00C86626" w:rsidRPr="00C86626" w14:paraId="1FFFD68A" w14:textId="77777777" w:rsidTr="007E0152">
        <w:trPr>
          <w:trHeight w:val="45"/>
          <w:tblCellSpacing w:w="0" w:type="auto"/>
        </w:trPr>
        <w:tc>
          <w:tcPr>
            <w:tcW w:w="486" w:type="dxa"/>
            <w:tcBorders>
              <w:top w:val="single" w:sz="8" w:space="0" w:color="000000"/>
              <w:left w:val="single" w:sz="8" w:space="0" w:color="000000"/>
              <w:bottom w:val="single" w:sz="8" w:space="0" w:color="000000"/>
              <w:right w:val="single" w:sz="8" w:space="0" w:color="000000"/>
            </w:tcBorders>
            <w:vAlign w:val="center"/>
          </w:tcPr>
          <w:p w14:paraId="16EB334A" w14:textId="77777777" w:rsidR="00C86626" w:rsidRPr="00C86626" w:rsidRDefault="00C86626" w:rsidP="007E0152">
            <w:pPr>
              <w:spacing w:after="150"/>
              <w:rPr>
                <w:rFonts w:ascii="Arial" w:hAnsi="Arial" w:cs="Arial"/>
              </w:rPr>
            </w:pPr>
            <w:r w:rsidRPr="00C86626">
              <w:rPr>
                <w:rFonts w:ascii="Arial" w:hAnsi="Arial" w:cs="Arial"/>
                <w:b/>
                <w:color w:val="000000"/>
              </w:rPr>
              <w:t>Творевине интелектуалног стваралаштва у комерцијалне сврхе</w:t>
            </w:r>
          </w:p>
        </w:tc>
        <w:tc>
          <w:tcPr>
            <w:tcW w:w="1201" w:type="dxa"/>
            <w:tcBorders>
              <w:top w:val="single" w:sz="8" w:space="0" w:color="000000"/>
              <w:left w:val="single" w:sz="8" w:space="0" w:color="000000"/>
              <w:bottom w:val="single" w:sz="8" w:space="0" w:color="000000"/>
              <w:right w:val="single" w:sz="8" w:space="0" w:color="000000"/>
            </w:tcBorders>
            <w:vAlign w:val="center"/>
          </w:tcPr>
          <w:p w14:paraId="581B6E94"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значају нових технологија и њиховом трансферу путем лиценци</w:t>
            </w:r>
          </w:p>
          <w:p w14:paraId="2F6E15A8" w14:textId="77777777" w:rsidR="00C86626" w:rsidRPr="00C86626" w:rsidRDefault="00C86626" w:rsidP="007E0152">
            <w:pPr>
              <w:spacing w:after="150"/>
              <w:rPr>
                <w:rFonts w:ascii="Arial" w:hAnsi="Arial" w:cs="Arial"/>
              </w:rPr>
            </w:pPr>
            <w:r w:rsidRPr="00C86626">
              <w:rPr>
                <w:rFonts w:ascii="Arial" w:hAnsi="Arial" w:cs="Arial"/>
                <w:color w:val="000000"/>
              </w:rPr>
              <w:t>● Стицање основних знања о значају заштите интелектуалне својине од трећих лица у комерцијалне сврхе</w:t>
            </w:r>
          </w:p>
          <w:p w14:paraId="2D41AB78" w14:textId="77777777" w:rsidR="00C86626" w:rsidRPr="00C86626" w:rsidRDefault="00C86626" w:rsidP="007E0152">
            <w:pPr>
              <w:spacing w:after="150"/>
              <w:rPr>
                <w:rFonts w:ascii="Arial" w:hAnsi="Arial" w:cs="Arial"/>
              </w:rPr>
            </w:pPr>
            <w:r w:rsidRPr="00C86626">
              <w:rPr>
                <w:rFonts w:ascii="Arial" w:hAnsi="Arial" w:cs="Arial"/>
                <w:color w:val="000000"/>
              </w:rPr>
              <w:t>● Стицање уводних знања о правима интелектуалне својине у ИТ предузетништву</w:t>
            </w:r>
          </w:p>
        </w:tc>
        <w:tc>
          <w:tcPr>
            <w:tcW w:w="1631" w:type="dxa"/>
            <w:tcBorders>
              <w:top w:val="single" w:sz="8" w:space="0" w:color="000000"/>
              <w:left w:val="single" w:sz="8" w:space="0" w:color="000000"/>
              <w:bottom w:val="single" w:sz="8" w:space="0" w:color="000000"/>
              <w:right w:val="single" w:sz="8" w:space="0" w:color="000000"/>
            </w:tcBorders>
            <w:vAlign w:val="center"/>
          </w:tcPr>
          <w:p w14:paraId="4B5BE17A" w14:textId="77777777" w:rsidR="00C86626" w:rsidRPr="00C86626" w:rsidRDefault="00C86626" w:rsidP="007E0152">
            <w:pPr>
              <w:spacing w:after="150"/>
              <w:rPr>
                <w:rFonts w:ascii="Arial" w:hAnsi="Arial" w:cs="Arial"/>
              </w:rPr>
            </w:pPr>
            <w:r w:rsidRPr="00C86626">
              <w:rPr>
                <w:rFonts w:ascii="Arial" w:hAnsi="Arial" w:cs="Arial"/>
                <w:color w:val="000000"/>
              </w:rPr>
              <w:t>● препозна значај духовних креација за комерцијалне сврхе</w:t>
            </w:r>
          </w:p>
          <w:p w14:paraId="1EE5D8B8" w14:textId="77777777" w:rsidR="00C86626" w:rsidRPr="00C86626" w:rsidRDefault="00C86626" w:rsidP="007E0152">
            <w:pPr>
              <w:spacing w:after="150"/>
              <w:rPr>
                <w:rFonts w:ascii="Arial" w:hAnsi="Arial" w:cs="Arial"/>
              </w:rPr>
            </w:pPr>
            <w:r w:rsidRPr="00C86626">
              <w:rPr>
                <w:rFonts w:ascii="Arial" w:hAnsi="Arial" w:cs="Arial"/>
                <w:color w:val="000000"/>
              </w:rPr>
              <w:t>● наведе значај истраживања развоја и производње</w:t>
            </w:r>
          </w:p>
          <w:p w14:paraId="72B7C4B0"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трансфера технологије</w:t>
            </w:r>
          </w:p>
          <w:p w14:paraId="0F017679" w14:textId="41A352AE"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појмове у области интелектуалне </w:t>
            </w:r>
            <w:r>
              <w:rPr>
                <w:rFonts w:ascii="Arial" w:hAnsi="Arial" w:cs="Arial"/>
                <w:color w:val="000000"/>
              </w:rPr>
              <w:t>-</w:t>
            </w:r>
            <w:r w:rsidRPr="00C86626">
              <w:rPr>
                <w:rFonts w:ascii="Arial" w:hAnsi="Arial" w:cs="Arial"/>
                <w:color w:val="000000"/>
              </w:rPr>
              <w:t xml:space="preserve"> индустријске својине </w:t>
            </w:r>
            <w:r>
              <w:rPr>
                <w:rFonts w:ascii="Arial" w:hAnsi="Arial" w:cs="Arial"/>
                <w:color w:val="000000"/>
              </w:rPr>
              <w:t>-</w:t>
            </w:r>
            <w:r w:rsidRPr="00C86626">
              <w:rPr>
                <w:rFonts w:ascii="Arial" w:hAnsi="Arial" w:cs="Arial"/>
                <w:color w:val="000000"/>
              </w:rPr>
              <w:t xml:space="preserve"> </w:t>
            </w:r>
            <w:r w:rsidRPr="00C86626">
              <w:rPr>
                <w:rFonts w:ascii="Arial" w:hAnsi="Arial" w:cs="Arial"/>
                <w:i/>
                <w:color w:val="000000"/>
              </w:rPr>
              <w:t>проналазак и патент</w:t>
            </w:r>
          </w:p>
          <w:p w14:paraId="462AAE0A" w14:textId="77777777" w:rsidR="00C86626" w:rsidRPr="00C86626" w:rsidRDefault="00C86626" w:rsidP="007E0152">
            <w:pPr>
              <w:spacing w:after="150"/>
              <w:rPr>
                <w:rFonts w:ascii="Arial" w:hAnsi="Arial" w:cs="Arial"/>
              </w:rPr>
            </w:pPr>
            <w:r w:rsidRPr="00C86626">
              <w:rPr>
                <w:rFonts w:ascii="Arial" w:hAnsi="Arial" w:cs="Arial"/>
                <w:color w:val="000000"/>
              </w:rPr>
              <w:t>● наведе права носиоца (власника) патента и опише сврху патентне заштите</w:t>
            </w:r>
          </w:p>
          <w:p w14:paraId="6E63844E" w14:textId="77777777" w:rsidR="00C86626" w:rsidRPr="00C86626" w:rsidRDefault="00C86626" w:rsidP="007E0152">
            <w:pPr>
              <w:spacing w:after="150"/>
              <w:rPr>
                <w:rFonts w:ascii="Arial" w:hAnsi="Arial" w:cs="Arial"/>
              </w:rPr>
            </w:pPr>
            <w:r w:rsidRPr="00C86626">
              <w:rPr>
                <w:rFonts w:ascii="Arial" w:hAnsi="Arial" w:cs="Arial"/>
                <w:color w:val="000000"/>
              </w:rPr>
              <w:t>● опише сврху патентне заштите</w:t>
            </w:r>
          </w:p>
          <w:p w14:paraId="7AD799E5" w14:textId="77777777" w:rsidR="00C86626" w:rsidRPr="00C86626" w:rsidRDefault="00C86626" w:rsidP="007E0152">
            <w:pPr>
              <w:spacing w:after="150"/>
              <w:rPr>
                <w:rFonts w:ascii="Arial" w:hAnsi="Arial" w:cs="Arial"/>
              </w:rPr>
            </w:pPr>
            <w:r w:rsidRPr="00C86626">
              <w:rPr>
                <w:rFonts w:ascii="Arial" w:hAnsi="Arial" w:cs="Arial"/>
                <w:color w:val="000000"/>
              </w:rPr>
              <w:t>● опише лиценцу и њену доступност јавности</w:t>
            </w:r>
          </w:p>
          <w:p w14:paraId="3C37E63F" w14:textId="77777777" w:rsidR="00C86626" w:rsidRPr="00C86626" w:rsidRDefault="00C86626" w:rsidP="007E0152">
            <w:pPr>
              <w:spacing w:after="150"/>
              <w:rPr>
                <w:rFonts w:ascii="Arial" w:hAnsi="Arial" w:cs="Arial"/>
              </w:rPr>
            </w:pPr>
            <w:r w:rsidRPr="00C86626">
              <w:rPr>
                <w:rFonts w:ascii="Arial" w:hAnsi="Arial" w:cs="Arial"/>
                <w:color w:val="000000"/>
              </w:rPr>
              <w:t>● препозна облике промета права интелектуалне својине</w:t>
            </w:r>
          </w:p>
          <w:p w14:paraId="4788C2B2" w14:textId="0C0649CD" w:rsidR="00C86626" w:rsidRPr="00C86626" w:rsidRDefault="00C86626" w:rsidP="007E0152">
            <w:pPr>
              <w:spacing w:after="150"/>
              <w:rPr>
                <w:rFonts w:ascii="Arial" w:hAnsi="Arial" w:cs="Arial"/>
              </w:rPr>
            </w:pPr>
            <w:r w:rsidRPr="00C86626">
              <w:rPr>
                <w:rFonts w:ascii="Arial" w:hAnsi="Arial" w:cs="Arial"/>
                <w:color w:val="000000"/>
              </w:rPr>
              <w:t xml:space="preserve">● препозна облике и начине заштите права интелектуалне својине </w:t>
            </w:r>
            <w:r>
              <w:rPr>
                <w:rFonts w:ascii="Arial" w:hAnsi="Arial" w:cs="Arial"/>
                <w:color w:val="000000"/>
              </w:rPr>
              <w:t>-</w:t>
            </w:r>
            <w:r w:rsidRPr="00C86626">
              <w:rPr>
                <w:rFonts w:ascii="Arial" w:hAnsi="Arial" w:cs="Arial"/>
                <w:color w:val="000000"/>
              </w:rPr>
              <w:t xml:space="preserve"> индустријске својине</w:t>
            </w:r>
          </w:p>
          <w:p w14:paraId="64A20F43" w14:textId="77F548B7" w:rsidR="00C86626" w:rsidRPr="00C86626" w:rsidRDefault="00C86626" w:rsidP="007E0152">
            <w:pPr>
              <w:spacing w:after="150"/>
              <w:rPr>
                <w:rFonts w:ascii="Arial" w:hAnsi="Arial" w:cs="Arial"/>
              </w:rPr>
            </w:pPr>
            <w:r w:rsidRPr="00C86626">
              <w:rPr>
                <w:rFonts w:ascii="Arial" w:hAnsi="Arial" w:cs="Arial"/>
                <w:color w:val="000000"/>
              </w:rPr>
              <w:t xml:space="preserve">● састави презентацију интелектуалне својине (понуде предлога и сл.) у функцији њене продаје </w:t>
            </w:r>
            <w:r>
              <w:rPr>
                <w:rFonts w:ascii="Arial" w:hAnsi="Arial" w:cs="Arial"/>
                <w:color w:val="000000"/>
              </w:rPr>
              <w:t>-</w:t>
            </w:r>
            <w:r w:rsidRPr="00C86626">
              <w:rPr>
                <w:rFonts w:ascii="Arial" w:hAnsi="Arial" w:cs="Arial"/>
                <w:color w:val="000000"/>
              </w:rPr>
              <w:t xml:space="preserve"> пласирања</w:t>
            </w:r>
          </w:p>
        </w:tc>
        <w:tc>
          <w:tcPr>
            <w:tcW w:w="2409" w:type="dxa"/>
            <w:tcBorders>
              <w:top w:val="single" w:sz="8" w:space="0" w:color="000000"/>
              <w:left w:val="single" w:sz="8" w:space="0" w:color="000000"/>
              <w:bottom w:val="single" w:sz="8" w:space="0" w:color="000000"/>
              <w:right w:val="single" w:sz="8" w:space="0" w:color="000000"/>
            </w:tcBorders>
            <w:vAlign w:val="center"/>
          </w:tcPr>
          <w:p w14:paraId="38306D0F" w14:textId="77777777" w:rsidR="00C86626" w:rsidRPr="00C86626" w:rsidRDefault="00C86626" w:rsidP="007E0152">
            <w:pPr>
              <w:spacing w:after="150"/>
              <w:rPr>
                <w:rFonts w:ascii="Arial" w:hAnsi="Arial" w:cs="Arial"/>
              </w:rPr>
            </w:pPr>
            <w:r w:rsidRPr="00C86626">
              <w:rPr>
                <w:rFonts w:ascii="Arial" w:hAnsi="Arial" w:cs="Arial"/>
                <w:color w:val="000000"/>
              </w:rPr>
              <w:t>● Појам и значај права индустријске својине</w:t>
            </w:r>
          </w:p>
          <w:p w14:paraId="34D4AB9F" w14:textId="77777777" w:rsidR="00C86626" w:rsidRPr="00C86626" w:rsidRDefault="00C86626" w:rsidP="007E0152">
            <w:pPr>
              <w:spacing w:after="150"/>
              <w:rPr>
                <w:rFonts w:ascii="Arial" w:hAnsi="Arial" w:cs="Arial"/>
              </w:rPr>
            </w:pPr>
            <w:r w:rsidRPr="00C86626">
              <w:rPr>
                <w:rFonts w:ascii="Arial" w:hAnsi="Arial" w:cs="Arial"/>
                <w:color w:val="000000"/>
              </w:rPr>
              <w:t>● Знања и искуства као резултат проналазачког рада (у индустријској производњи, занатској или услужној делатности и сл.)</w:t>
            </w:r>
          </w:p>
          <w:p w14:paraId="5DC8BE10" w14:textId="77777777" w:rsidR="00C86626" w:rsidRPr="00C86626" w:rsidRDefault="00C86626" w:rsidP="007E0152">
            <w:pPr>
              <w:spacing w:after="150"/>
              <w:rPr>
                <w:rFonts w:ascii="Arial" w:hAnsi="Arial" w:cs="Arial"/>
              </w:rPr>
            </w:pPr>
            <w:r w:rsidRPr="00C86626">
              <w:rPr>
                <w:rFonts w:ascii="Arial" w:hAnsi="Arial" w:cs="Arial"/>
                <w:color w:val="000000"/>
              </w:rPr>
              <w:t>● Појам проналаска</w:t>
            </w:r>
          </w:p>
          <w:p w14:paraId="79305AB4" w14:textId="72999D9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Обим и садржина права</w:t>
            </w:r>
          </w:p>
          <w:p w14:paraId="4F14A500" w14:textId="1D75D69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Ограничења и заштита</w:t>
            </w:r>
          </w:p>
          <w:p w14:paraId="660AC358" w14:textId="5C3253E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Патент и лиценца</w:t>
            </w:r>
          </w:p>
          <w:p w14:paraId="45F4F8B6" w14:textId="77777777" w:rsidR="00C86626" w:rsidRPr="00C86626" w:rsidRDefault="00C86626" w:rsidP="007E0152">
            <w:pPr>
              <w:spacing w:after="150"/>
              <w:rPr>
                <w:rFonts w:ascii="Arial" w:hAnsi="Arial" w:cs="Arial"/>
              </w:rPr>
            </w:pPr>
            <w:r w:rsidRPr="00C86626">
              <w:rPr>
                <w:rFonts w:ascii="Arial" w:hAnsi="Arial" w:cs="Arial"/>
                <w:color w:val="000000"/>
              </w:rPr>
              <w:t>● Креације запослених и пословна тајна</w:t>
            </w:r>
          </w:p>
          <w:p w14:paraId="61F62D9D" w14:textId="77777777" w:rsidR="00C86626" w:rsidRPr="00C86626" w:rsidRDefault="00C86626" w:rsidP="007E0152">
            <w:pPr>
              <w:spacing w:after="150"/>
              <w:rPr>
                <w:rFonts w:ascii="Arial" w:hAnsi="Arial" w:cs="Arial"/>
              </w:rPr>
            </w:pPr>
            <w:r w:rsidRPr="00C86626">
              <w:rPr>
                <w:rFonts w:ascii="Arial" w:hAnsi="Arial" w:cs="Arial"/>
                <w:color w:val="000000"/>
              </w:rPr>
              <w:t>● Промет права интелектуалне својине и његов значај</w:t>
            </w:r>
          </w:p>
          <w:p w14:paraId="3C40D586" w14:textId="77777777" w:rsidR="00C86626" w:rsidRPr="00C86626" w:rsidRDefault="00C86626" w:rsidP="007E0152">
            <w:pPr>
              <w:spacing w:after="150"/>
              <w:rPr>
                <w:rFonts w:ascii="Arial" w:hAnsi="Arial" w:cs="Arial"/>
              </w:rPr>
            </w:pPr>
            <w:r w:rsidRPr="00C86626">
              <w:rPr>
                <w:rFonts w:ascii="Arial" w:hAnsi="Arial" w:cs="Arial"/>
                <w:color w:val="000000"/>
              </w:rPr>
              <w:t>● Облици промета права интелектуалне својине</w:t>
            </w:r>
          </w:p>
          <w:p w14:paraId="1E4C4854" w14:textId="30DC6A4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Конститутивни облик</w:t>
            </w:r>
          </w:p>
          <w:p w14:paraId="6F7F7F67" w14:textId="0379FC5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Транслативни облик</w:t>
            </w:r>
          </w:p>
          <w:p w14:paraId="094777CD" w14:textId="77777777" w:rsidR="00C86626" w:rsidRPr="00C86626" w:rsidRDefault="00C86626" w:rsidP="007E0152">
            <w:pPr>
              <w:spacing w:after="150"/>
              <w:rPr>
                <w:rFonts w:ascii="Arial" w:hAnsi="Arial" w:cs="Arial"/>
              </w:rPr>
            </w:pPr>
            <w:r w:rsidRPr="00C86626">
              <w:rPr>
                <w:rFonts w:ascii="Arial" w:hAnsi="Arial" w:cs="Arial"/>
                <w:color w:val="000000"/>
              </w:rPr>
              <w:t>● Облици који се могу сврстати у категорију патента или техничких унапређења:</w:t>
            </w:r>
          </w:p>
          <w:p w14:paraId="15CB9DCF" w14:textId="6A4034F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Користан предлог</w:t>
            </w:r>
          </w:p>
          <w:p w14:paraId="3F71D9BA" w14:textId="2225DBC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Корисна идеја</w:t>
            </w:r>
          </w:p>
          <w:p w14:paraId="0DBA9202" w14:textId="3FD6082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Индустријски дизајн </w:t>
            </w:r>
            <w:r>
              <w:rPr>
                <w:rFonts w:ascii="Arial" w:hAnsi="Arial" w:cs="Arial"/>
                <w:color w:val="000000"/>
              </w:rPr>
              <w:t>-</w:t>
            </w:r>
            <w:r w:rsidRPr="00C86626">
              <w:rPr>
                <w:rFonts w:ascii="Arial" w:hAnsi="Arial" w:cs="Arial"/>
                <w:color w:val="000000"/>
              </w:rPr>
              <w:t xml:space="preserve"> модел</w:t>
            </w:r>
          </w:p>
          <w:p w14:paraId="49801D9C" w14:textId="77777777" w:rsidR="00C86626" w:rsidRPr="00C86626" w:rsidRDefault="00C86626" w:rsidP="007E0152">
            <w:pPr>
              <w:spacing w:after="150"/>
              <w:rPr>
                <w:rFonts w:ascii="Arial" w:hAnsi="Arial" w:cs="Arial"/>
              </w:rPr>
            </w:pPr>
            <w:r w:rsidRPr="00C86626">
              <w:rPr>
                <w:rFonts w:ascii="Arial" w:hAnsi="Arial" w:cs="Arial"/>
                <w:color w:val="000000"/>
              </w:rPr>
              <w:t>● Разлике између ауторског права и права индустријске својине:</w:t>
            </w:r>
          </w:p>
          <w:p w14:paraId="52FCBD11" w14:textId="6809351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Природа предмета тих права</w:t>
            </w:r>
          </w:p>
          <w:p w14:paraId="44EE1562" w14:textId="0B6B879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Различити начини заштите</w:t>
            </w:r>
          </w:p>
          <w:p w14:paraId="7CB73321" w14:textId="724CD01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Дужина трајања заштите</w:t>
            </w:r>
          </w:p>
          <w:p w14:paraId="1B3173B9" w14:textId="77777777" w:rsidR="00C86626" w:rsidRPr="00C86626" w:rsidRDefault="00C86626" w:rsidP="007E0152">
            <w:pPr>
              <w:spacing w:after="150"/>
              <w:rPr>
                <w:rFonts w:ascii="Arial" w:hAnsi="Arial" w:cs="Arial"/>
              </w:rPr>
            </w:pPr>
            <w:r w:rsidRPr="00C86626">
              <w:rPr>
                <w:rFonts w:ascii="Arial" w:hAnsi="Arial" w:cs="Arial"/>
                <w:color w:val="000000"/>
              </w:rPr>
              <w:t>● Заштита права интелектуалне својине кроз облигационо, привредно, радно, управно и кривично право</w:t>
            </w:r>
          </w:p>
          <w:p w14:paraId="53314810" w14:textId="77777777" w:rsidR="00C86626" w:rsidRPr="00C86626" w:rsidRDefault="00C86626" w:rsidP="007E0152">
            <w:pPr>
              <w:spacing w:after="150"/>
              <w:rPr>
                <w:rFonts w:ascii="Arial" w:hAnsi="Arial" w:cs="Arial"/>
              </w:rPr>
            </w:pPr>
            <w:r w:rsidRPr="00C86626">
              <w:rPr>
                <w:rFonts w:ascii="Arial" w:hAnsi="Arial" w:cs="Arial"/>
                <w:color w:val="000000"/>
              </w:rPr>
              <w:t>● Судска заштита искључивих права интелектуалне својине</w:t>
            </w:r>
          </w:p>
        </w:tc>
        <w:tc>
          <w:tcPr>
            <w:tcW w:w="0" w:type="auto"/>
            <w:vMerge/>
            <w:tcBorders>
              <w:top w:val="nil"/>
              <w:left w:val="single" w:sz="8" w:space="0" w:color="000000"/>
              <w:bottom w:val="single" w:sz="8" w:space="0" w:color="000000"/>
              <w:right w:val="single" w:sz="8" w:space="0" w:color="000000"/>
            </w:tcBorders>
          </w:tcPr>
          <w:p w14:paraId="24A66F12" w14:textId="77777777" w:rsidR="00C86626" w:rsidRPr="00C86626" w:rsidRDefault="00C86626" w:rsidP="007E0152">
            <w:pPr>
              <w:rPr>
                <w:rFonts w:ascii="Arial" w:hAnsi="Arial" w:cs="Arial"/>
              </w:rPr>
            </w:pPr>
          </w:p>
        </w:tc>
      </w:tr>
      <w:tr w:rsidR="00C86626" w:rsidRPr="00C86626" w14:paraId="4AB3C75A" w14:textId="77777777" w:rsidTr="007E0152">
        <w:trPr>
          <w:trHeight w:val="45"/>
          <w:tblCellSpacing w:w="0" w:type="auto"/>
        </w:trPr>
        <w:tc>
          <w:tcPr>
            <w:tcW w:w="486" w:type="dxa"/>
            <w:tcBorders>
              <w:top w:val="single" w:sz="8" w:space="0" w:color="000000"/>
              <w:left w:val="single" w:sz="8" w:space="0" w:color="000000"/>
              <w:bottom w:val="single" w:sz="8" w:space="0" w:color="000000"/>
              <w:right w:val="single" w:sz="8" w:space="0" w:color="000000"/>
            </w:tcBorders>
            <w:vAlign w:val="center"/>
          </w:tcPr>
          <w:p w14:paraId="34D62D2C" w14:textId="77777777" w:rsidR="00C86626" w:rsidRPr="00C86626" w:rsidRDefault="00C86626" w:rsidP="007E0152">
            <w:pPr>
              <w:spacing w:after="150"/>
              <w:rPr>
                <w:rFonts w:ascii="Arial" w:hAnsi="Arial" w:cs="Arial"/>
              </w:rPr>
            </w:pPr>
            <w:r w:rsidRPr="00C86626">
              <w:rPr>
                <w:rFonts w:ascii="Arial" w:hAnsi="Arial" w:cs="Arial"/>
                <w:b/>
                <w:color w:val="000000"/>
              </w:rPr>
              <w:t>Комерцијални симболи и нелојална конкуренција</w:t>
            </w:r>
          </w:p>
        </w:tc>
        <w:tc>
          <w:tcPr>
            <w:tcW w:w="1201" w:type="dxa"/>
            <w:tcBorders>
              <w:top w:val="single" w:sz="8" w:space="0" w:color="000000"/>
              <w:left w:val="single" w:sz="8" w:space="0" w:color="000000"/>
              <w:bottom w:val="single" w:sz="8" w:space="0" w:color="000000"/>
              <w:right w:val="single" w:sz="8" w:space="0" w:color="000000"/>
            </w:tcBorders>
            <w:vAlign w:val="center"/>
          </w:tcPr>
          <w:p w14:paraId="178FBDF0" w14:textId="77777777" w:rsidR="00C86626" w:rsidRPr="00C86626" w:rsidRDefault="00C86626" w:rsidP="007E0152">
            <w:pPr>
              <w:spacing w:after="150"/>
              <w:rPr>
                <w:rFonts w:ascii="Arial" w:hAnsi="Arial" w:cs="Arial"/>
              </w:rPr>
            </w:pPr>
            <w:r w:rsidRPr="00C86626">
              <w:rPr>
                <w:rFonts w:ascii="Arial" w:hAnsi="Arial" w:cs="Arial"/>
                <w:color w:val="000000"/>
              </w:rPr>
              <w:t>● Развијање знања и вештина у функцији остваривања и заштите тржишта и интелектуалне својине</w:t>
            </w:r>
          </w:p>
        </w:tc>
        <w:tc>
          <w:tcPr>
            <w:tcW w:w="1631" w:type="dxa"/>
            <w:tcBorders>
              <w:top w:val="single" w:sz="8" w:space="0" w:color="000000"/>
              <w:left w:val="single" w:sz="8" w:space="0" w:color="000000"/>
              <w:bottom w:val="single" w:sz="8" w:space="0" w:color="000000"/>
              <w:right w:val="single" w:sz="8" w:space="0" w:color="000000"/>
            </w:tcBorders>
            <w:vAlign w:val="center"/>
          </w:tcPr>
          <w:p w14:paraId="00766893" w14:textId="77777777" w:rsidR="00C86626" w:rsidRPr="00C86626" w:rsidRDefault="00C86626" w:rsidP="007E0152">
            <w:pPr>
              <w:spacing w:after="150"/>
              <w:rPr>
                <w:rFonts w:ascii="Arial" w:hAnsi="Arial" w:cs="Arial"/>
              </w:rPr>
            </w:pPr>
            <w:r w:rsidRPr="00C86626">
              <w:rPr>
                <w:rFonts w:ascii="Arial" w:hAnsi="Arial" w:cs="Arial"/>
                <w:color w:val="000000"/>
              </w:rPr>
              <w:t xml:space="preserve">● објасни појам </w:t>
            </w:r>
            <w:r w:rsidRPr="00C86626">
              <w:rPr>
                <w:rFonts w:ascii="Arial" w:hAnsi="Arial" w:cs="Arial"/>
                <w:i/>
                <w:color w:val="000000"/>
              </w:rPr>
              <w:t>жиг</w:t>
            </w:r>
          </w:p>
          <w:p w14:paraId="59966E59" w14:textId="77777777" w:rsidR="00C86626" w:rsidRPr="00C86626" w:rsidRDefault="00C86626" w:rsidP="007E0152">
            <w:pPr>
              <w:spacing w:after="150"/>
              <w:rPr>
                <w:rFonts w:ascii="Arial" w:hAnsi="Arial" w:cs="Arial"/>
              </w:rPr>
            </w:pPr>
            <w:r w:rsidRPr="00C86626">
              <w:rPr>
                <w:rFonts w:ascii="Arial" w:hAnsi="Arial" w:cs="Arial"/>
                <w:color w:val="000000"/>
              </w:rPr>
              <w:t>● повеже претходна знања (привредно право, принципи економије) и објасни пословно име као комерцијални симбол</w:t>
            </w:r>
          </w:p>
          <w:p w14:paraId="7B1426D8" w14:textId="77777777" w:rsidR="00C86626" w:rsidRPr="00C86626" w:rsidRDefault="00C86626" w:rsidP="007E0152">
            <w:pPr>
              <w:spacing w:after="150"/>
              <w:rPr>
                <w:rFonts w:ascii="Arial" w:hAnsi="Arial" w:cs="Arial"/>
              </w:rPr>
            </w:pPr>
            <w:r w:rsidRPr="00C86626">
              <w:rPr>
                <w:rFonts w:ascii="Arial" w:hAnsi="Arial" w:cs="Arial"/>
                <w:color w:val="000000"/>
              </w:rPr>
              <w:t>● опише значај и заштиту ознаке географског порекла</w:t>
            </w:r>
          </w:p>
          <w:p w14:paraId="4F2321F5"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значај комерцијалних симбола за развијање квалитета роба и услуга</w:t>
            </w:r>
          </w:p>
          <w:p w14:paraId="11DA86A7" w14:textId="68C3D5D2" w:rsidR="00C86626" w:rsidRPr="00C86626" w:rsidRDefault="00C86626" w:rsidP="007E0152">
            <w:pPr>
              <w:spacing w:after="150"/>
              <w:rPr>
                <w:rFonts w:ascii="Arial" w:hAnsi="Arial" w:cs="Arial"/>
              </w:rPr>
            </w:pPr>
            <w:r w:rsidRPr="00C86626">
              <w:rPr>
                <w:rFonts w:ascii="Arial" w:hAnsi="Arial" w:cs="Arial"/>
                <w:color w:val="000000"/>
              </w:rPr>
              <w:t xml:space="preserve">● повеже компаније у Србији и иностранству и географске регионе из којих потиче </w:t>
            </w:r>
            <w:r>
              <w:rPr>
                <w:rFonts w:ascii="Arial" w:hAnsi="Arial" w:cs="Arial"/>
                <w:color w:val="000000"/>
              </w:rPr>
              <w:t>“</w:t>
            </w:r>
            <w:r w:rsidRPr="00C86626">
              <w:rPr>
                <w:rFonts w:ascii="Arial" w:hAnsi="Arial" w:cs="Arial"/>
                <w:color w:val="000000"/>
              </w:rPr>
              <w:t>брендирана</w:t>
            </w:r>
            <w:r>
              <w:rPr>
                <w:rFonts w:ascii="Arial" w:hAnsi="Arial" w:cs="Arial"/>
                <w:color w:val="000000"/>
              </w:rPr>
              <w:t>”</w:t>
            </w:r>
            <w:r w:rsidRPr="00C86626">
              <w:rPr>
                <w:rFonts w:ascii="Arial" w:hAnsi="Arial" w:cs="Arial"/>
                <w:color w:val="000000"/>
              </w:rPr>
              <w:t xml:space="preserve"> роба</w:t>
            </w:r>
          </w:p>
          <w:p w14:paraId="076C758F" w14:textId="77777777" w:rsidR="00C86626" w:rsidRPr="00C86626" w:rsidRDefault="00C86626" w:rsidP="007E0152">
            <w:pPr>
              <w:spacing w:after="150"/>
              <w:rPr>
                <w:rFonts w:ascii="Arial" w:hAnsi="Arial" w:cs="Arial"/>
              </w:rPr>
            </w:pPr>
            <w:r w:rsidRPr="00C86626">
              <w:rPr>
                <w:rFonts w:ascii="Arial" w:hAnsi="Arial" w:cs="Arial"/>
                <w:color w:val="000000"/>
              </w:rPr>
              <w:t>● опише значај и начине заштите комерцијалних симбола</w:t>
            </w:r>
          </w:p>
          <w:p w14:paraId="66E6ADF6" w14:textId="77777777" w:rsidR="00C86626" w:rsidRPr="00C86626" w:rsidRDefault="00C86626" w:rsidP="007E0152">
            <w:pPr>
              <w:spacing w:after="150"/>
              <w:rPr>
                <w:rFonts w:ascii="Arial" w:hAnsi="Arial" w:cs="Arial"/>
              </w:rPr>
            </w:pPr>
            <w:r w:rsidRPr="00C86626">
              <w:rPr>
                <w:rFonts w:ascii="Arial" w:hAnsi="Arial" w:cs="Arial"/>
                <w:color w:val="000000"/>
              </w:rPr>
              <w:t>● креира примере комерцијалних симбола</w:t>
            </w:r>
          </w:p>
          <w:p w14:paraId="3AACAD5B" w14:textId="51B94F5F" w:rsidR="00C86626" w:rsidRPr="00C86626" w:rsidRDefault="00C86626" w:rsidP="007E0152">
            <w:pPr>
              <w:spacing w:after="150"/>
              <w:rPr>
                <w:rFonts w:ascii="Arial" w:hAnsi="Arial" w:cs="Arial"/>
              </w:rPr>
            </w:pPr>
            <w:r w:rsidRPr="00C86626">
              <w:rPr>
                <w:rFonts w:ascii="Arial" w:hAnsi="Arial" w:cs="Arial"/>
                <w:color w:val="000000"/>
              </w:rPr>
              <w:t xml:space="preserve">● објасни </w:t>
            </w:r>
            <w:r>
              <w:rPr>
                <w:rFonts w:ascii="Arial" w:hAnsi="Arial" w:cs="Arial"/>
                <w:color w:val="000000"/>
              </w:rPr>
              <w:t>“</w:t>
            </w:r>
            <w:r w:rsidRPr="00C86626">
              <w:rPr>
                <w:rFonts w:ascii="Arial" w:hAnsi="Arial" w:cs="Arial"/>
                <w:color w:val="000000"/>
              </w:rPr>
              <w:t>Кnow-how</w:t>
            </w:r>
            <w:r>
              <w:rPr>
                <w:rFonts w:ascii="Arial" w:hAnsi="Arial" w:cs="Arial"/>
                <w:color w:val="000000"/>
              </w:rPr>
              <w:t>”</w:t>
            </w:r>
          </w:p>
        </w:tc>
        <w:tc>
          <w:tcPr>
            <w:tcW w:w="2409" w:type="dxa"/>
            <w:tcBorders>
              <w:top w:val="single" w:sz="8" w:space="0" w:color="000000"/>
              <w:left w:val="single" w:sz="8" w:space="0" w:color="000000"/>
              <w:bottom w:val="single" w:sz="8" w:space="0" w:color="000000"/>
              <w:right w:val="single" w:sz="8" w:space="0" w:color="000000"/>
            </w:tcBorders>
            <w:vAlign w:val="center"/>
          </w:tcPr>
          <w:p w14:paraId="0D83409F" w14:textId="77777777" w:rsidR="00C86626" w:rsidRPr="00C86626" w:rsidRDefault="00C86626" w:rsidP="007E0152">
            <w:pPr>
              <w:spacing w:after="150"/>
              <w:rPr>
                <w:rFonts w:ascii="Arial" w:hAnsi="Arial" w:cs="Arial"/>
              </w:rPr>
            </w:pPr>
            <w:r w:rsidRPr="00C86626">
              <w:rPr>
                <w:rFonts w:ascii="Arial" w:hAnsi="Arial" w:cs="Arial"/>
                <w:color w:val="000000"/>
              </w:rPr>
              <w:t>● Комерцијални симболи:</w:t>
            </w:r>
          </w:p>
          <w:p w14:paraId="7F52CEF4" w14:textId="62BBE32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Жиг</w:t>
            </w:r>
          </w:p>
          <w:p w14:paraId="26DA5383" w14:textId="5B24A76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Пословно име</w:t>
            </w:r>
          </w:p>
          <w:p w14:paraId="20C29F95" w14:textId="36DC0B1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Ознака географског порекла</w:t>
            </w:r>
          </w:p>
          <w:p w14:paraId="6570EC8C" w14:textId="77777777" w:rsidR="00C86626" w:rsidRPr="00C86626" w:rsidRDefault="00C86626" w:rsidP="007E0152">
            <w:pPr>
              <w:spacing w:after="150"/>
              <w:rPr>
                <w:rFonts w:ascii="Arial" w:hAnsi="Arial" w:cs="Arial"/>
              </w:rPr>
            </w:pPr>
            <w:r w:rsidRPr="00C86626">
              <w:rPr>
                <w:rFonts w:ascii="Arial" w:hAnsi="Arial" w:cs="Arial"/>
                <w:color w:val="000000"/>
              </w:rPr>
              <w:t>● Значај комерцијалних симбола за развијање квалитета роба и услуга (тржиште и маркетинг)</w:t>
            </w:r>
          </w:p>
          <w:p w14:paraId="382F9366" w14:textId="77777777" w:rsidR="00C86626" w:rsidRPr="00C86626" w:rsidRDefault="00C86626" w:rsidP="007E0152">
            <w:pPr>
              <w:spacing w:after="150"/>
              <w:rPr>
                <w:rFonts w:ascii="Arial" w:hAnsi="Arial" w:cs="Arial"/>
              </w:rPr>
            </w:pPr>
            <w:r w:rsidRPr="00C86626">
              <w:rPr>
                <w:rFonts w:ascii="Arial" w:hAnsi="Arial" w:cs="Arial"/>
                <w:color w:val="000000"/>
              </w:rPr>
              <w:t>● Појам и радње нелојалне конкуренције</w:t>
            </w:r>
          </w:p>
          <w:p w14:paraId="1436700C" w14:textId="77777777" w:rsidR="00C86626" w:rsidRPr="00C86626" w:rsidRDefault="00C86626" w:rsidP="007E0152">
            <w:pPr>
              <w:spacing w:after="150"/>
              <w:rPr>
                <w:rFonts w:ascii="Arial" w:hAnsi="Arial" w:cs="Arial"/>
              </w:rPr>
            </w:pPr>
            <w:r w:rsidRPr="00C86626">
              <w:rPr>
                <w:rFonts w:ascii="Arial" w:hAnsi="Arial" w:cs="Arial"/>
                <w:color w:val="000000"/>
              </w:rPr>
              <w:t>● Проузроковање забуне на тржишту</w:t>
            </w:r>
          </w:p>
          <w:p w14:paraId="0775347C" w14:textId="77777777" w:rsidR="00C86626" w:rsidRPr="00C86626" w:rsidRDefault="00C86626" w:rsidP="007E0152">
            <w:pPr>
              <w:spacing w:after="150"/>
              <w:rPr>
                <w:rFonts w:ascii="Arial" w:hAnsi="Arial" w:cs="Arial"/>
              </w:rPr>
            </w:pPr>
            <w:r w:rsidRPr="00C86626">
              <w:rPr>
                <w:rFonts w:ascii="Arial" w:hAnsi="Arial" w:cs="Arial"/>
                <w:color w:val="000000"/>
              </w:rPr>
              <w:t>● Потреба заштите неоткривених информација</w:t>
            </w:r>
          </w:p>
          <w:p w14:paraId="366B2E66" w14:textId="1A9E0723" w:rsidR="00C86626" w:rsidRPr="00C86626" w:rsidRDefault="00C86626" w:rsidP="007E0152">
            <w:pPr>
              <w:spacing w:after="150"/>
              <w:rPr>
                <w:rFonts w:ascii="Arial" w:hAnsi="Arial" w:cs="Arial"/>
              </w:rPr>
            </w:pPr>
            <w:r w:rsidRPr="00C86626">
              <w:rPr>
                <w:rFonts w:ascii="Arial" w:hAnsi="Arial" w:cs="Arial"/>
                <w:color w:val="000000"/>
              </w:rPr>
              <w:t xml:space="preserve">● </w:t>
            </w:r>
            <w:r>
              <w:rPr>
                <w:rFonts w:ascii="Arial" w:hAnsi="Arial" w:cs="Arial"/>
                <w:color w:val="000000"/>
              </w:rPr>
              <w:t>“</w:t>
            </w:r>
            <w:r w:rsidRPr="00C86626">
              <w:rPr>
                <w:rFonts w:ascii="Arial" w:hAnsi="Arial" w:cs="Arial"/>
                <w:color w:val="000000"/>
              </w:rPr>
              <w:t>Кnow-how</w:t>
            </w:r>
            <w:r>
              <w:rPr>
                <w:rFonts w:ascii="Arial" w:hAnsi="Arial" w:cs="Arial"/>
                <w:color w:val="000000"/>
              </w:rPr>
              <w:t>”</w:t>
            </w:r>
            <w:r w:rsidRPr="00C86626">
              <w:rPr>
                <w:rFonts w:ascii="Arial" w:hAnsi="Arial" w:cs="Arial"/>
                <w:color w:val="000000"/>
              </w:rPr>
              <w:t xml:space="preserve"> (знати како) </w:t>
            </w:r>
            <w:r>
              <w:rPr>
                <w:rFonts w:ascii="Arial" w:hAnsi="Arial" w:cs="Arial"/>
                <w:color w:val="000000"/>
              </w:rPr>
              <w:t>-</w:t>
            </w:r>
            <w:r w:rsidRPr="00C86626">
              <w:rPr>
                <w:rFonts w:ascii="Arial" w:hAnsi="Arial" w:cs="Arial"/>
                <w:color w:val="000000"/>
              </w:rPr>
              <w:t xml:space="preserve"> као резултат проналазачког рада</w:t>
            </w:r>
          </w:p>
        </w:tc>
        <w:tc>
          <w:tcPr>
            <w:tcW w:w="0" w:type="auto"/>
            <w:vMerge/>
            <w:tcBorders>
              <w:top w:val="nil"/>
              <w:left w:val="single" w:sz="8" w:space="0" w:color="000000"/>
              <w:bottom w:val="single" w:sz="8" w:space="0" w:color="000000"/>
              <w:right w:val="single" w:sz="8" w:space="0" w:color="000000"/>
            </w:tcBorders>
          </w:tcPr>
          <w:p w14:paraId="48DFBF1E" w14:textId="77777777" w:rsidR="00C86626" w:rsidRPr="00C86626" w:rsidRDefault="00C86626" w:rsidP="007E0152">
            <w:pPr>
              <w:rPr>
                <w:rFonts w:ascii="Arial" w:hAnsi="Arial" w:cs="Arial"/>
              </w:rPr>
            </w:pPr>
          </w:p>
        </w:tc>
      </w:tr>
    </w:tbl>
    <w:p w14:paraId="6DF39F49"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 в</w:t>
      </w:r>
      <w:r w:rsidRPr="00C86626">
        <w:rPr>
          <w:rFonts w:ascii="Arial" w:hAnsi="Arial" w:cs="Arial"/>
          <w:color w:val="000000"/>
        </w:rPr>
        <w:t>рсте права интелектуалне својине, творевине интелектуалног стваралаштва у комерцијалне сврхе, комерцијални симболи, енлојална конкуренција.</w:t>
      </w:r>
    </w:p>
    <w:p w14:paraId="36329A52" w14:textId="77777777" w:rsidR="00C86626" w:rsidRPr="00C86626" w:rsidRDefault="00C86626" w:rsidP="00C86626">
      <w:pPr>
        <w:spacing w:after="120"/>
        <w:jc w:val="center"/>
        <w:rPr>
          <w:rFonts w:ascii="Arial" w:hAnsi="Arial" w:cs="Arial"/>
        </w:rPr>
      </w:pPr>
      <w:r w:rsidRPr="00C86626">
        <w:rPr>
          <w:rFonts w:ascii="Arial" w:hAnsi="Arial" w:cs="Arial"/>
          <w:b/>
          <w:color w:val="000000"/>
        </w:rPr>
        <w:t>ИЗБОРНИ СТРУЧНИ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5"/>
        <w:gridCol w:w="1362"/>
        <w:gridCol w:w="564"/>
        <w:gridCol w:w="247"/>
        <w:gridCol w:w="1623"/>
        <w:gridCol w:w="1828"/>
        <w:gridCol w:w="45"/>
        <w:gridCol w:w="1828"/>
        <w:gridCol w:w="1769"/>
      </w:tblGrid>
      <w:tr w:rsidR="00C86626" w:rsidRPr="00C86626" w14:paraId="71001179"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4E571DB8"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848" w:type="dxa"/>
            <w:gridSpan w:val="7"/>
            <w:tcBorders>
              <w:top w:val="single" w:sz="8" w:space="0" w:color="000000"/>
              <w:left w:val="single" w:sz="8" w:space="0" w:color="000000"/>
              <w:bottom w:val="single" w:sz="8" w:space="0" w:color="000000"/>
              <w:right w:val="single" w:sz="8" w:space="0" w:color="000000"/>
            </w:tcBorders>
            <w:vAlign w:val="center"/>
          </w:tcPr>
          <w:p w14:paraId="7F1C0530" w14:textId="77777777" w:rsidR="00C86626" w:rsidRPr="00C86626" w:rsidRDefault="00C86626" w:rsidP="007E0152">
            <w:pPr>
              <w:spacing w:after="150"/>
              <w:rPr>
                <w:rFonts w:ascii="Arial" w:hAnsi="Arial" w:cs="Arial"/>
              </w:rPr>
            </w:pPr>
            <w:r w:rsidRPr="00C86626">
              <w:rPr>
                <w:rFonts w:ascii="Arial" w:hAnsi="Arial" w:cs="Arial"/>
                <w:b/>
                <w:color w:val="000000"/>
              </w:rPr>
              <w:t>ПОСЛОВНИ ЕНГЛЕСКИ ЈЕЗИК</w:t>
            </w:r>
          </w:p>
        </w:tc>
      </w:tr>
      <w:tr w:rsidR="00C86626" w:rsidRPr="00C86626" w14:paraId="65B8BAB6"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2AAB45B8"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848" w:type="dxa"/>
            <w:gridSpan w:val="7"/>
            <w:tcBorders>
              <w:top w:val="single" w:sz="8" w:space="0" w:color="000000"/>
              <w:left w:val="single" w:sz="8" w:space="0" w:color="000000"/>
              <w:bottom w:val="single" w:sz="8" w:space="0" w:color="000000"/>
              <w:right w:val="single" w:sz="8" w:space="0" w:color="000000"/>
            </w:tcBorders>
            <w:vAlign w:val="center"/>
          </w:tcPr>
          <w:p w14:paraId="079E79F1" w14:textId="77777777" w:rsidR="00C86626" w:rsidRPr="00C86626" w:rsidRDefault="00C86626" w:rsidP="007E0152">
            <w:pPr>
              <w:spacing w:after="150"/>
              <w:rPr>
                <w:rFonts w:ascii="Arial" w:hAnsi="Arial" w:cs="Arial"/>
              </w:rPr>
            </w:pPr>
            <w:r w:rsidRPr="00C86626">
              <w:rPr>
                <w:rFonts w:ascii="Arial" w:hAnsi="Arial" w:cs="Arial"/>
                <w:b/>
                <w:color w:val="000000"/>
              </w:rPr>
              <w:t>70</w:t>
            </w:r>
          </w:p>
        </w:tc>
      </w:tr>
      <w:tr w:rsidR="00C86626" w:rsidRPr="00C86626" w14:paraId="47404345"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7ADFBFBD"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848" w:type="dxa"/>
            <w:gridSpan w:val="7"/>
            <w:tcBorders>
              <w:top w:val="single" w:sz="8" w:space="0" w:color="000000"/>
              <w:left w:val="single" w:sz="8" w:space="0" w:color="000000"/>
              <w:bottom w:val="single" w:sz="8" w:space="0" w:color="000000"/>
              <w:right w:val="single" w:sz="8" w:space="0" w:color="000000"/>
            </w:tcBorders>
            <w:vAlign w:val="center"/>
          </w:tcPr>
          <w:p w14:paraId="74CBBDE0" w14:textId="77777777" w:rsidR="00C86626" w:rsidRPr="00C86626" w:rsidRDefault="00C86626" w:rsidP="007E0152">
            <w:pPr>
              <w:spacing w:after="150"/>
              <w:rPr>
                <w:rFonts w:ascii="Arial" w:hAnsi="Arial" w:cs="Arial"/>
              </w:rPr>
            </w:pPr>
            <w:r w:rsidRPr="00C86626">
              <w:rPr>
                <w:rFonts w:ascii="Arial" w:hAnsi="Arial" w:cs="Arial"/>
                <w:b/>
                <w:color w:val="000000"/>
              </w:rPr>
              <w:t>Први</w:t>
            </w:r>
          </w:p>
        </w:tc>
      </w:tr>
      <w:tr w:rsidR="00C86626" w:rsidRPr="00C86626" w14:paraId="24039489"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07618284"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848" w:type="dxa"/>
            <w:gridSpan w:val="7"/>
            <w:tcBorders>
              <w:top w:val="single" w:sz="8" w:space="0" w:color="000000"/>
              <w:left w:val="single" w:sz="8" w:space="0" w:color="000000"/>
              <w:bottom w:val="single" w:sz="8" w:space="0" w:color="000000"/>
              <w:right w:val="single" w:sz="8" w:space="0" w:color="000000"/>
            </w:tcBorders>
            <w:vAlign w:val="center"/>
          </w:tcPr>
          <w:p w14:paraId="42D8AA44" w14:textId="64D1F1D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Усвајање знања из страног језика и јачање самопоуздања код ученика да у усменој и писаној комуникацији користи језик и да се компетентно и самосвесно споразумева са људима из других земаља.</w:t>
            </w:r>
          </w:p>
          <w:p w14:paraId="0D08C1E8" w14:textId="0D72869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да упозна језик струке у оноликој мери која му омогућава да користи страни језик ради вођења пословне комуникације, праћења новина у струци и ширењу пословних веза</w:t>
            </w:r>
          </w:p>
        </w:tc>
      </w:tr>
      <w:tr w:rsidR="00C86626" w:rsidRPr="00C86626" w14:paraId="7CAD74A9"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866088A"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238" w:type="dxa"/>
            <w:gridSpan w:val="3"/>
            <w:tcBorders>
              <w:top w:val="single" w:sz="8" w:space="0" w:color="000000"/>
              <w:left w:val="single" w:sz="8" w:space="0" w:color="000000"/>
              <w:bottom w:val="single" w:sz="8" w:space="0" w:color="000000"/>
              <w:right w:val="single" w:sz="8" w:space="0" w:color="000000"/>
            </w:tcBorders>
            <w:vAlign w:val="center"/>
          </w:tcPr>
          <w:p w14:paraId="3D625586" w14:textId="77777777" w:rsidR="00C86626" w:rsidRPr="00C86626" w:rsidRDefault="00C86626" w:rsidP="007E0152">
            <w:pPr>
              <w:spacing w:after="150"/>
              <w:rPr>
                <w:rFonts w:ascii="Arial" w:hAnsi="Arial" w:cs="Arial"/>
              </w:rPr>
            </w:pPr>
            <w:r w:rsidRPr="00C86626">
              <w:rPr>
                <w:rFonts w:ascii="Arial" w:hAnsi="Arial" w:cs="Arial"/>
                <w:b/>
                <w:color w:val="000000"/>
              </w:rPr>
              <w:t>ИСХОДИ НА КРАЈУ ПРВОГ РАЗРЕДА</w:t>
            </w:r>
          </w:p>
          <w:p w14:paraId="0077C2C9" w14:textId="77777777" w:rsidR="00C86626" w:rsidRPr="00C86626" w:rsidRDefault="00C86626" w:rsidP="007E0152">
            <w:pPr>
              <w:spacing w:after="150"/>
              <w:rPr>
                <w:rFonts w:ascii="Arial" w:hAnsi="Arial" w:cs="Arial"/>
              </w:rPr>
            </w:pPr>
            <w:r w:rsidRPr="00C86626">
              <w:rPr>
                <w:rFonts w:ascii="Arial" w:hAnsi="Arial" w:cs="Arial"/>
                <w:color w:val="000000"/>
              </w:rPr>
              <w:t>Ученик ће бити у стању да:</w:t>
            </w:r>
          </w:p>
        </w:tc>
        <w:tc>
          <w:tcPr>
            <w:tcW w:w="6327" w:type="dxa"/>
            <w:gridSpan w:val="3"/>
            <w:tcBorders>
              <w:top w:val="single" w:sz="8" w:space="0" w:color="000000"/>
              <w:left w:val="single" w:sz="8" w:space="0" w:color="000000"/>
              <w:bottom w:val="single" w:sz="8" w:space="0" w:color="000000"/>
              <w:right w:val="single" w:sz="8" w:space="0" w:color="000000"/>
            </w:tcBorders>
            <w:vAlign w:val="center"/>
          </w:tcPr>
          <w:p w14:paraId="0D7848FA"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ПРЕПОРУЧЕНЕ СТРУЧНЕ ТЕМЕ И ГРАМАТИЧКИ САДРЖАЈИ</w:t>
            </w:r>
          </w:p>
        </w:tc>
        <w:tc>
          <w:tcPr>
            <w:tcW w:w="1105" w:type="dxa"/>
            <w:tcBorders>
              <w:top w:val="single" w:sz="8" w:space="0" w:color="000000"/>
              <w:left w:val="single" w:sz="8" w:space="0" w:color="000000"/>
              <w:bottom w:val="single" w:sz="8" w:space="0" w:color="000000"/>
              <w:right w:val="single" w:sz="8" w:space="0" w:color="000000"/>
            </w:tcBorders>
            <w:vAlign w:val="center"/>
          </w:tcPr>
          <w:p w14:paraId="5A945BE3" w14:textId="77777777" w:rsidR="00C86626" w:rsidRPr="00C86626" w:rsidRDefault="00C86626" w:rsidP="007E0152">
            <w:pPr>
              <w:spacing w:after="150"/>
              <w:rPr>
                <w:rFonts w:ascii="Arial" w:hAnsi="Arial" w:cs="Arial"/>
              </w:rPr>
            </w:pPr>
            <w:r w:rsidRPr="00C86626">
              <w:rPr>
                <w:rFonts w:ascii="Arial" w:hAnsi="Arial" w:cs="Arial"/>
                <w:b/>
                <w:color w:val="000000"/>
              </w:rPr>
              <w:t>КОМУНИКАТИВНЕ ФУНКЦИЈЕ</w:t>
            </w:r>
          </w:p>
        </w:tc>
        <w:tc>
          <w:tcPr>
            <w:tcW w:w="4541" w:type="dxa"/>
            <w:tcBorders>
              <w:top w:val="single" w:sz="8" w:space="0" w:color="000000"/>
              <w:left w:val="single" w:sz="8" w:space="0" w:color="000000"/>
              <w:bottom w:val="single" w:sz="8" w:space="0" w:color="000000"/>
              <w:right w:val="single" w:sz="8" w:space="0" w:color="000000"/>
            </w:tcBorders>
            <w:vAlign w:val="center"/>
          </w:tcPr>
          <w:p w14:paraId="0895FA3C"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7744D9CC"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5615F52" w14:textId="77777777" w:rsidR="00C86626" w:rsidRPr="00C86626" w:rsidRDefault="00C86626" w:rsidP="007E0152">
            <w:pPr>
              <w:spacing w:after="150"/>
              <w:rPr>
                <w:rFonts w:ascii="Arial" w:hAnsi="Arial" w:cs="Arial"/>
              </w:rPr>
            </w:pPr>
            <w:r w:rsidRPr="00C86626">
              <w:rPr>
                <w:rFonts w:ascii="Arial" w:hAnsi="Arial" w:cs="Arial"/>
                <w:color w:val="000000"/>
              </w:rPr>
              <w:t>СЛУШАЊЕ</w:t>
            </w:r>
          </w:p>
          <w:p w14:paraId="2392A43C"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4BB3444C"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375001C9" w14:textId="77777777" w:rsidR="00C86626" w:rsidRPr="00C86626" w:rsidRDefault="00C86626" w:rsidP="007E0152">
            <w:pPr>
              <w:spacing w:after="150"/>
              <w:rPr>
                <w:rFonts w:ascii="Arial" w:hAnsi="Arial" w:cs="Arial"/>
              </w:rPr>
            </w:pPr>
            <w:r w:rsidRPr="00C86626">
              <w:rPr>
                <w:rFonts w:ascii="Arial" w:hAnsi="Arial" w:cs="Arial"/>
                <w:color w:val="000000"/>
              </w:rPr>
              <w:t>разумевање</w:t>
            </w:r>
          </w:p>
          <w:p w14:paraId="13613E42" w14:textId="77777777" w:rsidR="00C86626" w:rsidRPr="00C86626" w:rsidRDefault="00C86626" w:rsidP="007E0152">
            <w:pPr>
              <w:spacing w:after="150"/>
              <w:rPr>
                <w:rFonts w:ascii="Arial" w:hAnsi="Arial" w:cs="Arial"/>
              </w:rPr>
            </w:pPr>
            <w:r w:rsidRPr="00C86626">
              <w:rPr>
                <w:rFonts w:ascii="Arial" w:hAnsi="Arial" w:cs="Arial"/>
                <w:color w:val="000000"/>
              </w:rPr>
              <w:t>усменог говора</w:t>
            </w:r>
          </w:p>
        </w:tc>
        <w:tc>
          <w:tcPr>
            <w:tcW w:w="2238" w:type="dxa"/>
            <w:gridSpan w:val="3"/>
            <w:tcBorders>
              <w:top w:val="single" w:sz="8" w:space="0" w:color="000000"/>
              <w:left w:val="single" w:sz="8" w:space="0" w:color="000000"/>
              <w:bottom w:val="single" w:sz="8" w:space="0" w:color="000000"/>
              <w:right w:val="single" w:sz="8" w:space="0" w:color="000000"/>
            </w:tcBorders>
            <w:vAlign w:val="center"/>
          </w:tcPr>
          <w:p w14:paraId="149E3356" w14:textId="77777777" w:rsidR="00C86626" w:rsidRPr="00C86626" w:rsidRDefault="00C86626" w:rsidP="007E0152">
            <w:pPr>
              <w:spacing w:after="150"/>
              <w:rPr>
                <w:rFonts w:ascii="Arial" w:hAnsi="Arial" w:cs="Arial"/>
              </w:rPr>
            </w:pPr>
            <w:r w:rsidRPr="00C86626">
              <w:rPr>
                <w:rFonts w:ascii="Arial" w:hAnsi="Arial" w:cs="Arial"/>
                <w:color w:val="000000"/>
              </w:rPr>
              <w:t>● разуме реченице, поруке, питања и упутства из свакодневног говора (кратка упутства изговорена споро и разговетно)</w:t>
            </w:r>
          </w:p>
          <w:p w14:paraId="1424170D" w14:textId="77777777" w:rsidR="00C86626" w:rsidRPr="00C86626" w:rsidRDefault="00C86626" w:rsidP="007E0152">
            <w:pPr>
              <w:spacing w:after="150"/>
              <w:rPr>
                <w:rFonts w:ascii="Arial" w:hAnsi="Arial" w:cs="Arial"/>
              </w:rPr>
            </w:pPr>
            <w:r w:rsidRPr="00C86626">
              <w:rPr>
                <w:rFonts w:ascii="Arial" w:hAnsi="Arial" w:cs="Arial"/>
                <w:color w:val="000000"/>
              </w:rPr>
              <w:t>● разуме општи садржај краћих, прилагођених стручних текстова после неколико слушања или уз помоћ визуелних ефеката (на упутствима, форму-ларима, ознакама, етикетама)</w:t>
            </w:r>
          </w:p>
          <w:p w14:paraId="47951907" w14:textId="77777777" w:rsidR="00C86626" w:rsidRPr="00C86626" w:rsidRDefault="00C86626" w:rsidP="007E0152">
            <w:pPr>
              <w:spacing w:after="150"/>
              <w:rPr>
                <w:rFonts w:ascii="Arial" w:hAnsi="Arial" w:cs="Arial"/>
              </w:rPr>
            </w:pPr>
            <w:r w:rsidRPr="00C86626">
              <w:rPr>
                <w:rFonts w:ascii="Arial" w:hAnsi="Arial" w:cs="Arial"/>
                <w:color w:val="000000"/>
              </w:rPr>
              <w:t>● разуме бројеве (цене, рачуне, тачно време)</w:t>
            </w:r>
          </w:p>
        </w:tc>
        <w:tc>
          <w:tcPr>
            <w:tcW w:w="6327" w:type="dxa"/>
            <w:gridSpan w:val="3"/>
            <w:vMerge w:val="restart"/>
            <w:tcBorders>
              <w:top w:val="single" w:sz="8" w:space="0" w:color="000000"/>
              <w:left w:val="single" w:sz="8" w:space="0" w:color="000000"/>
              <w:bottom w:val="single" w:sz="8" w:space="0" w:color="000000"/>
              <w:right w:val="single" w:sz="8" w:space="0" w:color="000000"/>
            </w:tcBorders>
            <w:vAlign w:val="center"/>
          </w:tcPr>
          <w:p w14:paraId="3DEDEA13" w14:textId="77777777" w:rsidR="00C86626" w:rsidRPr="00C86626" w:rsidRDefault="00C86626" w:rsidP="007E0152">
            <w:pPr>
              <w:spacing w:after="150"/>
              <w:rPr>
                <w:rFonts w:ascii="Arial" w:hAnsi="Arial" w:cs="Arial"/>
              </w:rPr>
            </w:pPr>
            <w:r w:rsidRPr="00C86626">
              <w:rPr>
                <w:rFonts w:ascii="Arial" w:hAnsi="Arial" w:cs="Arial"/>
                <w:color w:val="000000"/>
              </w:rPr>
              <w:t>ТЕМЕ</w:t>
            </w:r>
          </w:p>
          <w:p w14:paraId="6B39AE25" w14:textId="77777777" w:rsidR="00C86626" w:rsidRPr="00C86626" w:rsidRDefault="00C86626" w:rsidP="007E0152">
            <w:pPr>
              <w:spacing w:after="150"/>
              <w:rPr>
                <w:rFonts w:ascii="Arial" w:hAnsi="Arial" w:cs="Arial"/>
              </w:rPr>
            </w:pPr>
            <w:r w:rsidRPr="00C86626">
              <w:rPr>
                <w:rFonts w:ascii="Arial" w:hAnsi="Arial" w:cs="Arial"/>
                <w:color w:val="000000"/>
              </w:rPr>
              <w:t>Напомена: Ове теме произилазе из описа стандарда занимања и оне се обрађују током четворогодишњег образовања узимајући у обзир програм стручних предмета ради корелације са тематиком из страног језика</w:t>
            </w:r>
          </w:p>
          <w:p w14:paraId="1EDABA14" w14:textId="77777777" w:rsidR="00C86626" w:rsidRPr="00C86626" w:rsidRDefault="00C86626" w:rsidP="007E0152">
            <w:pPr>
              <w:spacing w:after="150"/>
              <w:rPr>
                <w:rFonts w:ascii="Arial" w:hAnsi="Arial" w:cs="Arial"/>
              </w:rPr>
            </w:pPr>
            <w:r w:rsidRPr="00C86626">
              <w:rPr>
                <w:rFonts w:ascii="Arial" w:hAnsi="Arial" w:cs="Arial"/>
                <w:color w:val="000000"/>
              </w:rPr>
              <w:t>● Основна терминологија која се односи на послове из домена општих, правних и кадровских послова и послова набавке и продаје</w:t>
            </w:r>
          </w:p>
          <w:p w14:paraId="482155D3" w14:textId="77777777" w:rsidR="00C86626" w:rsidRPr="00C86626" w:rsidRDefault="00C86626" w:rsidP="007E0152">
            <w:pPr>
              <w:spacing w:after="150"/>
              <w:rPr>
                <w:rFonts w:ascii="Arial" w:hAnsi="Arial" w:cs="Arial"/>
              </w:rPr>
            </w:pPr>
            <w:r w:rsidRPr="00C86626">
              <w:rPr>
                <w:rFonts w:ascii="Arial" w:hAnsi="Arial" w:cs="Arial"/>
                <w:color w:val="000000"/>
              </w:rPr>
              <w:t>● Примена информационих технологија у домену струке</w:t>
            </w:r>
          </w:p>
          <w:p w14:paraId="41E66136" w14:textId="77777777" w:rsidR="00C86626" w:rsidRPr="00C86626" w:rsidRDefault="00C86626" w:rsidP="007E0152">
            <w:pPr>
              <w:spacing w:after="150"/>
              <w:rPr>
                <w:rFonts w:ascii="Arial" w:hAnsi="Arial" w:cs="Arial"/>
              </w:rPr>
            </w:pPr>
            <w:r w:rsidRPr="00C86626">
              <w:rPr>
                <w:rFonts w:ascii="Arial" w:hAnsi="Arial" w:cs="Arial"/>
                <w:color w:val="000000"/>
              </w:rPr>
              <w:t>● Вођење евиденције и документације у администрацији</w:t>
            </w:r>
          </w:p>
          <w:p w14:paraId="3E2C1B20" w14:textId="77777777" w:rsidR="00C86626" w:rsidRPr="00C86626" w:rsidRDefault="00C86626" w:rsidP="007E0152">
            <w:pPr>
              <w:spacing w:after="150"/>
              <w:rPr>
                <w:rFonts w:ascii="Arial" w:hAnsi="Arial" w:cs="Arial"/>
              </w:rPr>
            </w:pPr>
            <w:r w:rsidRPr="00C86626">
              <w:rPr>
                <w:rFonts w:ascii="Arial" w:hAnsi="Arial" w:cs="Arial"/>
                <w:color w:val="000000"/>
              </w:rPr>
              <w:t>● Праћење новина у области међународних правно-административних послова</w:t>
            </w:r>
          </w:p>
          <w:p w14:paraId="3D19718B" w14:textId="77777777" w:rsidR="00C86626" w:rsidRPr="00C86626" w:rsidRDefault="00C86626" w:rsidP="007E0152">
            <w:pPr>
              <w:spacing w:after="150"/>
              <w:rPr>
                <w:rFonts w:ascii="Arial" w:hAnsi="Arial" w:cs="Arial"/>
              </w:rPr>
            </w:pPr>
            <w:r w:rsidRPr="00C86626">
              <w:rPr>
                <w:rFonts w:ascii="Arial" w:hAnsi="Arial" w:cs="Arial"/>
                <w:color w:val="000000"/>
              </w:rPr>
              <w:t>● Примене међународних стандарда и законске регулативе</w:t>
            </w:r>
          </w:p>
          <w:p w14:paraId="1425AFF3" w14:textId="77777777" w:rsidR="00C86626" w:rsidRPr="00C86626" w:rsidRDefault="00C86626" w:rsidP="007E0152">
            <w:pPr>
              <w:spacing w:after="150"/>
              <w:rPr>
                <w:rFonts w:ascii="Arial" w:hAnsi="Arial" w:cs="Arial"/>
              </w:rPr>
            </w:pPr>
            <w:r w:rsidRPr="00C86626">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04DBB793" w14:textId="77777777" w:rsidR="00C86626" w:rsidRPr="00C86626" w:rsidRDefault="00C86626" w:rsidP="007E0152">
            <w:pPr>
              <w:spacing w:after="150"/>
              <w:rPr>
                <w:rFonts w:ascii="Arial" w:hAnsi="Arial" w:cs="Arial"/>
              </w:rPr>
            </w:pPr>
            <w:r w:rsidRPr="00C86626">
              <w:rPr>
                <w:rFonts w:ascii="Arial" w:hAnsi="Arial" w:cs="Arial"/>
                <w:color w:val="000000"/>
              </w:rPr>
              <w:t>УЖЕСТРУЧНА ТЕМАТИКА</w:t>
            </w:r>
          </w:p>
          <w:p w14:paraId="7C1E4203" w14:textId="77777777" w:rsidR="00C86626" w:rsidRPr="00C86626" w:rsidRDefault="00C86626" w:rsidP="007E0152">
            <w:pPr>
              <w:spacing w:after="150"/>
              <w:rPr>
                <w:rFonts w:ascii="Arial" w:hAnsi="Arial" w:cs="Arial"/>
              </w:rPr>
            </w:pPr>
            <w:r w:rsidRPr="00C86626">
              <w:rPr>
                <w:rFonts w:ascii="Arial" w:hAnsi="Arial" w:cs="Arial"/>
                <w:color w:val="000000"/>
              </w:rPr>
              <w:t>● Пословни бонтон (норме и стандарди понашања у пословној комуникацији)</w:t>
            </w:r>
          </w:p>
          <w:p w14:paraId="2FD77576" w14:textId="77777777" w:rsidR="00C86626" w:rsidRPr="00C86626" w:rsidRDefault="00C86626" w:rsidP="007E0152">
            <w:pPr>
              <w:spacing w:after="150"/>
              <w:rPr>
                <w:rFonts w:ascii="Arial" w:hAnsi="Arial" w:cs="Arial"/>
              </w:rPr>
            </w:pPr>
            <w:r w:rsidRPr="00C86626">
              <w:rPr>
                <w:rFonts w:ascii="Arial" w:hAnsi="Arial" w:cs="Arial"/>
                <w:color w:val="000000"/>
              </w:rPr>
              <w:t>● Пословно комуницирање (форма и елементи пословних писама)</w:t>
            </w:r>
          </w:p>
          <w:p w14:paraId="77C1F9D1" w14:textId="77777777" w:rsidR="00C86626" w:rsidRPr="00C86626" w:rsidRDefault="00C86626" w:rsidP="007E0152">
            <w:pPr>
              <w:spacing w:after="150"/>
              <w:rPr>
                <w:rFonts w:ascii="Arial" w:hAnsi="Arial" w:cs="Arial"/>
              </w:rPr>
            </w:pPr>
            <w:r w:rsidRPr="00C86626">
              <w:rPr>
                <w:rFonts w:ascii="Arial" w:hAnsi="Arial" w:cs="Arial"/>
                <w:color w:val="000000"/>
              </w:rPr>
              <w:t>● Облици предузећа (врсте предузећа, запослени и звања, хијерархија запослених и нивои одговорности)</w:t>
            </w:r>
          </w:p>
          <w:p w14:paraId="6799D1D7" w14:textId="77777777" w:rsidR="00C86626" w:rsidRPr="00C86626" w:rsidRDefault="00C86626" w:rsidP="007E0152">
            <w:pPr>
              <w:spacing w:after="150"/>
              <w:rPr>
                <w:rFonts w:ascii="Arial" w:hAnsi="Arial" w:cs="Arial"/>
              </w:rPr>
            </w:pPr>
            <w:r w:rsidRPr="00C86626">
              <w:rPr>
                <w:rFonts w:ascii="Arial" w:hAnsi="Arial" w:cs="Arial"/>
                <w:color w:val="000000"/>
              </w:rPr>
              <w:t>ГРАМАТИЧКИ САДРЖАЈИ</w:t>
            </w:r>
          </w:p>
          <w:p w14:paraId="13141C52" w14:textId="77777777" w:rsidR="00C86626" w:rsidRPr="00C86626" w:rsidRDefault="00C86626" w:rsidP="007E0152">
            <w:pPr>
              <w:spacing w:after="150"/>
              <w:rPr>
                <w:rFonts w:ascii="Arial" w:hAnsi="Arial" w:cs="Arial"/>
              </w:rPr>
            </w:pPr>
            <w:r w:rsidRPr="00C86626">
              <w:rPr>
                <w:rFonts w:ascii="Arial" w:hAnsi="Arial" w:cs="Arial"/>
                <w:color w:val="000000"/>
              </w:rPr>
              <w:t>I. РЕЧЕНИЦА</w:t>
            </w:r>
          </w:p>
          <w:p w14:paraId="058F28E5" w14:textId="77777777" w:rsidR="00C86626" w:rsidRPr="00C86626" w:rsidRDefault="00C86626" w:rsidP="007E0152">
            <w:pPr>
              <w:spacing w:after="150"/>
              <w:rPr>
                <w:rFonts w:ascii="Arial" w:hAnsi="Arial" w:cs="Arial"/>
              </w:rPr>
            </w:pPr>
            <w:r w:rsidRPr="00C86626">
              <w:rPr>
                <w:rFonts w:ascii="Arial" w:hAnsi="Arial" w:cs="Arial"/>
                <w:color w:val="000000"/>
              </w:rPr>
              <w:t>Обновити реченичне моделе обухваћене програмом за основну школу.</w:t>
            </w:r>
          </w:p>
          <w:p w14:paraId="60208805" w14:textId="354125E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Ред речи у реченици. Место прилога и прилошких одредби.</w:t>
            </w:r>
          </w:p>
          <w:p w14:paraId="5B0F15CF" w14:textId="0741D1E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w:t>
            </w:r>
            <w:r w:rsidRPr="00C86626">
              <w:rPr>
                <w:rFonts w:ascii="Arial" w:hAnsi="Arial" w:cs="Arial"/>
                <w:i/>
                <w:color w:val="000000"/>
              </w:rPr>
              <w:t>Tag questions</w:t>
            </w:r>
          </w:p>
          <w:p w14:paraId="6CC498E9" w14:textId="4D96DC2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Индиректни говор</w:t>
            </w:r>
          </w:p>
          <w:p w14:paraId="4D2B265E" w14:textId="51E4AEED" w:rsidR="00C86626" w:rsidRPr="00C86626" w:rsidRDefault="00C86626" w:rsidP="007E0152">
            <w:pPr>
              <w:spacing w:after="150"/>
              <w:rPr>
                <w:rFonts w:ascii="Arial" w:hAnsi="Arial" w:cs="Arial"/>
              </w:rPr>
            </w:pPr>
            <w:r w:rsidRPr="00C86626">
              <w:rPr>
                <w:rFonts w:ascii="Arial" w:hAnsi="Arial" w:cs="Arial"/>
                <w:color w:val="000000"/>
              </w:rPr>
              <w:t xml:space="preserve">а) изјаве </w:t>
            </w:r>
            <w:r>
              <w:rPr>
                <w:rFonts w:ascii="Arial" w:hAnsi="Arial" w:cs="Arial"/>
                <w:color w:val="000000"/>
              </w:rPr>
              <w:t>-</w:t>
            </w:r>
            <w:r w:rsidRPr="00C86626">
              <w:rPr>
                <w:rFonts w:ascii="Arial" w:hAnsi="Arial" w:cs="Arial"/>
                <w:color w:val="000000"/>
              </w:rPr>
              <w:t xml:space="preserve"> без промене глаголског времена (глагол главне реченице у једном од садашњих времена)</w:t>
            </w:r>
          </w:p>
          <w:p w14:paraId="0B6BCA94" w14:textId="77777777" w:rsidR="00C86626" w:rsidRPr="00C86626" w:rsidRDefault="00C86626" w:rsidP="007E0152">
            <w:pPr>
              <w:spacing w:after="150"/>
              <w:rPr>
                <w:rFonts w:ascii="Arial" w:hAnsi="Arial" w:cs="Arial"/>
              </w:rPr>
            </w:pPr>
            <w:r w:rsidRPr="00C86626">
              <w:rPr>
                <w:rFonts w:ascii="Arial" w:hAnsi="Arial" w:cs="Arial"/>
                <w:color w:val="000000"/>
              </w:rPr>
              <w:t>б) молбе, захтеви, наредбе</w:t>
            </w:r>
          </w:p>
          <w:p w14:paraId="41474EDB" w14:textId="2089E236" w:rsidR="00C86626" w:rsidRPr="00C86626" w:rsidRDefault="00C86626" w:rsidP="007E0152">
            <w:pPr>
              <w:spacing w:after="150"/>
              <w:rPr>
                <w:rFonts w:ascii="Arial" w:hAnsi="Arial" w:cs="Arial"/>
              </w:rPr>
            </w:pPr>
            <w:r w:rsidRPr="00C86626">
              <w:rPr>
                <w:rFonts w:ascii="Arial" w:hAnsi="Arial" w:cs="Arial"/>
                <w:color w:val="000000"/>
              </w:rPr>
              <w:t xml:space="preserve">в) питања са променом реда речи </w:t>
            </w:r>
            <w:r>
              <w:rPr>
                <w:rFonts w:ascii="Arial" w:hAnsi="Arial" w:cs="Arial"/>
                <w:color w:val="000000"/>
              </w:rPr>
              <w:t>-</w:t>
            </w:r>
            <w:r w:rsidRPr="00C86626">
              <w:rPr>
                <w:rFonts w:ascii="Arial" w:hAnsi="Arial" w:cs="Arial"/>
                <w:color w:val="000000"/>
              </w:rPr>
              <w:t xml:space="preserve"> без промене глаголског времена (глагол главне реченице у једном од садашњих</w:t>
            </w:r>
          </w:p>
          <w:p w14:paraId="67A8FF26" w14:textId="77777777" w:rsidR="00C86626" w:rsidRPr="00C86626" w:rsidRDefault="00C86626" w:rsidP="007E0152">
            <w:pPr>
              <w:spacing w:after="150"/>
              <w:rPr>
                <w:rFonts w:ascii="Arial" w:hAnsi="Arial" w:cs="Arial"/>
              </w:rPr>
            </w:pPr>
            <w:r w:rsidRPr="00C86626">
              <w:rPr>
                <w:rFonts w:ascii="Arial" w:hAnsi="Arial" w:cs="Arial"/>
                <w:color w:val="000000"/>
              </w:rPr>
              <w:t>времена)</w:t>
            </w:r>
          </w:p>
          <w:p w14:paraId="59513B9B" w14:textId="7E4136D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w:t>
            </w:r>
            <w:r w:rsidRPr="00C86626">
              <w:rPr>
                <w:rFonts w:ascii="Arial" w:hAnsi="Arial" w:cs="Arial"/>
                <w:i/>
                <w:color w:val="000000"/>
              </w:rPr>
              <w:t>Yes/No</w:t>
            </w:r>
            <w:r w:rsidRPr="00C86626">
              <w:rPr>
                <w:rFonts w:ascii="Arial" w:hAnsi="Arial" w:cs="Arial"/>
                <w:color w:val="000000"/>
              </w:rPr>
              <w:t xml:space="preserve"> питања</w:t>
            </w:r>
          </w:p>
          <w:p w14:paraId="1C688B3E" w14:textId="5EF66C2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w:t>
            </w:r>
            <w:r>
              <w:rPr>
                <w:rFonts w:ascii="Arial" w:hAnsi="Arial" w:cs="Arial"/>
                <w:color w:val="000000"/>
              </w:rPr>
              <w:t>“</w:t>
            </w:r>
            <w:r w:rsidRPr="00C86626">
              <w:rPr>
                <w:rFonts w:ascii="Arial" w:hAnsi="Arial" w:cs="Arial"/>
                <w:i/>
                <w:color w:val="000000"/>
              </w:rPr>
              <w:t>WH</w:t>
            </w:r>
            <w:r>
              <w:rPr>
                <w:rFonts w:ascii="Arial" w:hAnsi="Arial" w:cs="Arial"/>
                <w:color w:val="000000"/>
              </w:rPr>
              <w:t>”</w:t>
            </w:r>
            <w:r w:rsidRPr="00C86626">
              <w:rPr>
                <w:rFonts w:ascii="Arial" w:hAnsi="Arial" w:cs="Arial"/>
                <w:color w:val="000000"/>
              </w:rPr>
              <w:t xml:space="preserve"> питања</w:t>
            </w:r>
          </w:p>
          <w:p w14:paraId="71B28C82" w14:textId="5C23D1F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Директна и индиректна питања</w:t>
            </w:r>
          </w:p>
        </w:tc>
        <w:tc>
          <w:tcPr>
            <w:tcW w:w="1105" w:type="dxa"/>
            <w:vMerge w:val="restart"/>
            <w:tcBorders>
              <w:top w:val="single" w:sz="8" w:space="0" w:color="000000"/>
              <w:left w:val="single" w:sz="8" w:space="0" w:color="000000"/>
              <w:bottom w:val="single" w:sz="8" w:space="0" w:color="000000"/>
              <w:right w:val="single" w:sz="8" w:space="0" w:color="000000"/>
            </w:tcBorders>
            <w:vAlign w:val="center"/>
          </w:tcPr>
          <w:p w14:paraId="69C53FE6" w14:textId="77777777" w:rsidR="00C86626" w:rsidRPr="00C86626" w:rsidRDefault="00C86626" w:rsidP="007E0152">
            <w:pPr>
              <w:spacing w:after="150"/>
              <w:rPr>
                <w:rFonts w:ascii="Arial" w:hAnsi="Arial" w:cs="Arial"/>
              </w:rPr>
            </w:pPr>
            <w:r w:rsidRPr="00C86626">
              <w:rPr>
                <w:rFonts w:ascii="Arial" w:hAnsi="Arial" w:cs="Arial"/>
                <w:color w:val="000000"/>
              </w:rPr>
              <w:t>1. Представљање себе и других</w:t>
            </w:r>
          </w:p>
          <w:p w14:paraId="4F315151" w14:textId="77777777" w:rsidR="00C86626" w:rsidRPr="00C86626" w:rsidRDefault="00C86626" w:rsidP="007E0152">
            <w:pPr>
              <w:spacing w:after="150"/>
              <w:rPr>
                <w:rFonts w:ascii="Arial" w:hAnsi="Arial" w:cs="Arial"/>
              </w:rPr>
            </w:pPr>
            <w:r w:rsidRPr="00C86626">
              <w:rPr>
                <w:rFonts w:ascii="Arial" w:hAnsi="Arial" w:cs="Arial"/>
                <w:color w:val="000000"/>
              </w:rPr>
              <w:t>2. Поздрављање (састајање, растанак; формално, неформално, специфично по регионима)</w:t>
            </w:r>
          </w:p>
          <w:p w14:paraId="32096672" w14:textId="77777777" w:rsidR="00C86626" w:rsidRPr="00C86626" w:rsidRDefault="00C86626" w:rsidP="007E0152">
            <w:pPr>
              <w:spacing w:after="150"/>
              <w:rPr>
                <w:rFonts w:ascii="Arial" w:hAnsi="Arial" w:cs="Arial"/>
              </w:rPr>
            </w:pPr>
            <w:r w:rsidRPr="00C86626">
              <w:rPr>
                <w:rFonts w:ascii="Arial" w:hAnsi="Arial" w:cs="Arial"/>
                <w:color w:val="000000"/>
              </w:rPr>
              <w:t>3. Идентификација и именовање особа, објеката, боја, бројева итд.)</w:t>
            </w:r>
          </w:p>
          <w:p w14:paraId="2DABEAF9" w14:textId="77777777" w:rsidR="00C86626" w:rsidRPr="00C86626" w:rsidRDefault="00C86626" w:rsidP="007E0152">
            <w:pPr>
              <w:spacing w:after="150"/>
              <w:rPr>
                <w:rFonts w:ascii="Arial" w:hAnsi="Arial" w:cs="Arial"/>
              </w:rPr>
            </w:pPr>
            <w:r w:rsidRPr="00C86626">
              <w:rPr>
                <w:rFonts w:ascii="Arial" w:hAnsi="Arial" w:cs="Arial"/>
                <w:color w:val="000000"/>
              </w:rPr>
              <w:t>4. Давање једноставних упутстава и команди</w:t>
            </w:r>
          </w:p>
          <w:p w14:paraId="376217D7" w14:textId="77777777" w:rsidR="00C86626" w:rsidRPr="00C86626" w:rsidRDefault="00C86626" w:rsidP="007E0152">
            <w:pPr>
              <w:spacing w:after="150"/>
              <w:rPr>
                <w:rFonts w:ascii="Arial" w:hAnsi="Arial" w:cs="Arial"/>
              </w:rPr>
            </w:pPr>
            <w:r w:rsidRPr="00C86626">
              <w:rPr>
                <w:rFonts w:ascii="Arial" w:hAnsi="Arial" w:cs="Arial"/>
                <w:color w:val="000000"/>
              </w:rPr>
              <w:t>5. Изражавање молби и захвалности</w:t>
            </w:r>
          </w:p>
          <w:p w14:paraId="49397496" w14:textId="77777777" w:rsidR="00C86626" w:rsidRPr="00C86626" w:rsidRDefault="00C86626" w:rsidP="007E0152">
            <w:pPr>
              <w:spacing w:after="150"/>
              <w:rPr>
                <w:rFonts w:ascii="Arial" w:hAnsi="Arial" w:cs="Arial"/>
              </w:rPr>
            </w:pPr>
            <w:r w:rsidRPr="00C86626">
              <w:rPr>
                <w:rFonts w:ascii="Arial" w:hAnsi="Arial" w:cs="Arial"/>
                <w:color w:val="000000"/>
              </w:rPr>
              <w:t>6. Изражавање извињења</w:t>
            </w:r>
          </w:p>
          <w:p w14:paraId="3C3A8465" w14:textId="77777777" w:rsidR="00C86626" w:rsidRPr="00C86626" w:rsidRDefault="00C86626" w:rsidP="007E0152">
            <w:pPr>
              <w:spacing w:after="150"/>
              <w:rPr>
                <w:rFonts w:ascii="Arial" w:hAnsi="Arial" w:cs="Arial"/>
              </w:rPr>
            </w:pPr>
            <w:r w:rsidRPr="00C86626">
              <w:rPr>
                <w:rFonts w:ascii="Arial" w:hAnsi="Arial" w:cs="Arial"/>
                <w:color w:val="000000"/>
              </w:rPr>
              <w:t>7. Изражавање потврде и негирање</w:t>
            </w:r>
          </w:p>
          <w:p w14:paraId="2BF5F1BB" w14:textId="77777777" w:rsidR="00C86626" w:rsidRPr="00C86626" w:rsidRDefault="00C86626" w:rsidP="007E0152">
            <w:pPr>
              <w:spacing w:after="150"/>
              <w:rPr>
                <w:rFonts w:ascii="Arial" w:hAnsi="Arial" w:cs="Arial"/>
              </w:rPr>
            </w:pPr>
            <w:r w:rsidRPr="00C86626">
              <w:rPr>
                <w:rFonts w:ascii="Arial" w:hAnsi="Arial" w:cs="Arial"/>
                <w:color w:val="000000"/>
              </w:rPr>
              <w:t>8. Изражавање допадања и недопадања</w:t>
            </w:r>
          </w:p>
          <w:p w14:paraId="15476103" w14:textId="77777777" w:rsidR="00C86626" w:rsidRPr="00C86626" w:rsidRDefault="00C86626" w:rsidP="007E0152">
            <w:pPr>
              <w:spacing w:after="150"/>
              <w:rPr>
                <w:rFonts w:ascii="Arial" w:hAnsi="Arial" w:cs="Arial"/>
              </w:rPr>
            </w:pPr>
            <w:r w:rsidRPr="00C86626">
              <w:rPr>
                <w:rFonts w:ascii="Arial" w:hAnsi="Arial" w:cs="Arial"/>
                <w:color w:val="000000"/>
              </w:rPr>
              <w:t>9. Изражавање физичких сензација и потреба</w:t>
            </w:r>
          </w:p>
          <w:p w14:paraId="6E616DE7" w14:textId="77777777" w:rsidR="00C86626" w:rsidRPr="00C86626" w:rsidRDefault="00C86626" w:rsidP="007E0152">
            <w:pPr>
              <w:spacing w:after="150"/>
              <w:rPr>
                <w:rFonts w:ascii="Arial" w:hAnsi="Arial" w:cs="Arial"/>
              </w:rPr>
            </w:pPr>
            <w:r w:rsidRPr="00C86626">
              <w:rPr>
                <w:rFonts w:ascii="Arial" w:hAnsi="Arial" w:cs="Arial"/>
                <w:color w:val="000000"/>
              </w:rPr>
              <w:t>10. Исказивање просторних и временских односа</w:t>
            </w:r>
          </w:p>
          <w:p w14:paraId="2AC23181" w14:textId="77777777" w:rsidR="00C86626" w:rsidRPr="00C86626" w:rsidRDefault="00C86626" w:rsidP="007E0152">
            <w:pPr>
              <w:spacing w:after="150"/>
              <w:rPr>
                <w:rFonts w:ascii="Arial" w:hAnsi="Arial" w:cs="Arial"/>
              </w:rPr>
            </w:pPr>
            <w:r w:rsidRPr="00C86626">
              <w:rPr>
                <w:rFonts w:ascii="Arial" w:hAnsi="Arial" w:cs="Arial"/>
                <w:color w:val="000000"/>
              </w:rPr>
              <w:t>11. Давање и тражење информација и обавештења</w:t>
            </w:r>
          </w:p>
          <w:p w14:paraId="76F1DBA1" w14:textId="77777777" w:rsidR="00C86626" w:rsidRPr="00C86626" w:rsidRDefault="00C86626" w:rsidP="007E0152">
            <w:pPr>
              <w:spacing w:after="150"/>
              <w:rPr>
                <w:rFonts w:ascii="Arial" w:hAnsi="Arial" w:cs="Arial"/>
              </w:rPr>
            </w:pPr>
            <w:r w:rsidRPr="00C86626">
              <w:rPr>
                <w:rFonts w:ascii="Arial" w:hAnsi="Arial" w:cs="Arial"/>
                <w:color w:val="000000"/>
              </w:rPr>
              <w:t>12. Описивање и упоређивање лица и предмета</w:t>
            </w:r>
          </w:p>
          <w:p w14:paraId="3783B16A" w14:textId="77777777" w:rsidR="00C86626" w:rsidRPr="00C86626" w:rsidRDefault="00C86626" w:rsidP="007E0152">
            <w:pPr>
              <w:spacing w:after="150"/>
              <w:rPr>
                <w:rFonts w:ascii="Arial" w:hAnsi="Arial" w:cs="Arial"/>
              </w:rPr>
            </w:pPr>
            <w:r w:rsidRPr="00C86626">
              <w:rPr>
                <w:rFonts w:ascii="Arial" w:hAnsi="Arial" w:cs="Arial"/>
                <w:color w:val="000000"/>
              </w:rPr>
              <w:t>13. Изрицање забране и реаговање на забрану</w:t>
            </w:r>
          </w:p>
          <w:p w14:paraId="523A0826" w14:textId="77777777" w:rsidR="00C86626" w:rsidRPr="00C86626" w:rsidRDefault="00C86626" w:rsidP="007E0152">
            <w:pPr>
              <w:spacing w:after="150"/>
              <w:rPr>
                <w:rFonts w:ascii="Arial" w:hAnsi="Arial" w:cs="Arial"/>
              </w:rPr>
            </w:pPr>
            <w:r w:rsidRPr="00C86626">
              <w:rPr>
                <w:rFonts w:ascii="Arial" w:hAnsi="Arial" w:cs="Arial"/>
                <w:color w:val="000000"/>
              </w:rPr>
              <w:t>14. Изражавање припадања и поседовања</w:t>
            </w:r>
          </w:p>
          <w:p w14:paraId="17576F13" w14:textId="77777777" w:rsidR="00C86626" w:rsidRPr="00C86626" w:rsidRDefault="00C86626" w:rsidP="007E0152">
            <w:pPr>
              <w:spacing w:after="150"/>
              <w:rPr>
                <w:rFonts w:ascii="Arial" w:hAnsi="Arial" w:cs="Arial"/>
              </w:rPr>
            </w:pPr>
            <w:r w:rsidRPr="00C86626">
              <w:rPr>
                <w:rFonts w:ascii="Arial" w:hAnsi="Arial" w:cs="Arial"/>
                <w:color w:val="000000"/>
              </w:rPr>
              <w:t>15. Скретање пажње</w:t>
            </w:r>
          </w:p>
          <w:p w14:paraId="104CFA81" w14:textId="77777777" w:rsidR="00C86626" w:rsidRPr="00C86626" w:rsidRDefault="00C86626" w:rsidP="007E0152">
            <w:pPr>
              <w:spacing w:after="150"/>
              <w:rPr>
                <w:rFonts w:ascii="Arial" w:hAnsi="Arial" w:cs="Arial"/>
              </w:rPr>
            </w:pPr>
            <w:r w:rsidRPr="00C86626">
              <w:rPr>
                <w:rFonts w:ascii="Arial" w:hAnsi="Arial" w:cs="Arial"/>
                <w:color w:val="000000"/>
              </w:rPr>
              <w:t>16. Тражење мишљења и изражавање слагања и неслагања</w:t>
            </w:r>
          </w:p>
          <w:p w14:paraId="7432EF17" w14:textId="77777777" w:rsidR="00C86626" w:rsidRPr="00C86626" w:rsidRDefault="00C86626" w:rsidP="007E0152">
            <w:pPr>
              <w:spacing w:after="150"/>
              <w:rPr>
                <w:rFonts w:ascii="Arial" w:hAnsi="Arial" w:cs="Arial"/>
              </w:rPr>
            </w:pPr>
            <w:r w:rsidRPr="00C86626">
              <w:rPr>
                <w:rFonts w:ascii="Arial" w:hAnsi="Arial" w:cs="Arial"/>
                <w:color w:val="000000"/>
              </w:rPr>
              <w:t>17. Тражење и давање дозволе</w:t>
            </w:r>
          </w:p>
          <w:p w14:paraId="610B4974" w14:textId="77777777" w:rsidR="00C86626" w:rsidRPr="00C86626" w:rsidRDefault="00C86626" w:rsidP="007E0152">
            <w:pPr>
              <w:spacing w:after="150"/>
              <w:rPr>
                <w:rFonts w:ascii="Arial" w:hAnsi="Arial" w:cs="Arial"/>
              </w:rPr>
            </w:pPr>
            <w:r w:rsidRPr="00C86626">
              <w:rPr>
                <w:rFonts w:ascii="Arial" w:hAnsi="Arial" w:cs="Arial"/>
                <w:color w:val="000000"/>
              </w:rPr>
              <w:t>18. Исказивање честитки</w:t>
            </w:r>
          </w:p>
          <w:p w14:paraId="090DC9FA" w14:textId="77777777" w:rsidR="00C86626" w:rsidRPr="00C86626" w:rsidRDefault="00C86626" w:rsidP="007E0152">
            <w:pPr>
              <w:spacing w:after="150"/>
              <w:rPr>
                <w:rFonts w:ascii="Arial" w:hAnsi="Arial" w:cs="Arial"/>
              </w:rPr>
            </w:pPr>
            <w:r w:rsidRPr="00C86626">
              <w:rPr>
                <w:rFonts w:ascii="Arial" w:hAnsi="Arial" w:cs="Arial"/>
                <w:color w:val="000000"/>
              </w:rPr>
              <w:t>19. Исказивање препоруке</w:t>
            </w:r>
          </w:p>
          <w:p w14:paraId="710A1F55" w14:textId="77777777" w:rsidR="00C86626" w:rsidRPr="00C86626" w:rsidRDefault="00C86626" w:rsidP="007E0152">
            <w:pPr>
              <w:spacing w:after="150"/>
              <w:rPr>
                <w:rFonts w:ascii="Arial" w:hAnsi="Arial" w:cs="Arial"/>
              </w:rPr>
            </w:pPr>
            <w:r w:rsidRPr="00C86626">
              <w:rPr>
                <w:rFonts w:ascii="Arial" w:hAnsi="Arial" w:cs="Arial"/>
                <w:color w:val="000000"/>
              </w:rPr>
              <w:t>20. Изражавање хитности и обавезности</w:t>
            </w:r>
          </w:p>
          <w:p w14:paraId="2C6103D4" w14:textId="77777777" w:rsidR="00C86626" w:rsidRPr="00C86626" w:rsidRDefault="00C86626" w:rsidP="007E0152">
            <w:pPr>
              <w:spacing w:after="150"/>
              <w:rPr>
                <w:rFonts w:ascii="Arial" w:hAnsi="Arial" w:cs="Arial"/>
              </w:rPr>
            </w:pPr>
            <w:r w:rsidRPr="00C86626">
              <w:rPr>
                <w:rFonts w:ascii="Arial" w:hAnsi="Arial" w:cs="Arial"/>
                <w:color w:val="000000"/>
              </w:rPr>
              <w:t>21. Исказивање сумње и несигурности</w:t>
            </w:r>
          </w:p>
        </w:tc>
        <w:tc>
          <w:tcPr>
            <w:tcW w:w="4541" w:type="dxa"/>
            <w:vMerge w:val="restart"/>
            <w:tcBorders>
              <w:top w:val="single" w:sz="8" w:space="0" w:color="000000"/>
              <w:left w:val="single" w:sz="8" w:space="0" w:color="000000"/>
              <w:bottom w:val="single" w:sz="8" w:space="0" w:color="000000"/>
              <w:right w:val="single" w:sz="8" w:space="0" w:color="000000"/>
            </w:tcBorders>
            <w:vAlign w:val="center"/>
          </w:tcPr>
          <w:p w14:paraId="657C228B" w14:textId="77777777" w:rsidR="00C86626" w:rsidRDefault="00C86626" w:rsidP="007E0152">
            <w:pPr>
              <w:spacing w:after="150"/>
              <w:rPr>
                <w:rFonts w:ascii="Arial" w:hAnsi="Arial" w:cs="Arial"/>
              </w:rPr>
            </w:pPr>
            <w:r w:rsidRPr="00C86626">
              <w:rPr>
                <w:rFonts w:ascii="Arial" w:hAnsi="Arial" w:cs="Arial"/>
                <w:color w:val="000000"/>
              </w:rPr>
              <w:t>НАЧИН ОСТВАРИВАЊА ПРОГРАМА</w:t>
            </w:r>
          </w:p>
          <w:p w14:paraId="1C9FB80B" w14:textId="6727307D" w:rsidR="00C86626" w:rsidRPr="00C86626" w:rsidRDefault="00C86626" w:rsidP="007E0152">
            <w:pPr>
              <w:spacing w:after="150"/>
              <w:rPr>
                <w:rFonts w:ascii="Arial" w:hAnsi="Arial" w:cs="Arial"/>
              </w:rPr>
            </w:pPr>
            <w:r w:rsidRPr="00C86626">
              <w:rPr>
                <w:rFonts w:ascii="Arial" w:hAnsi="Arial" w:cs="Arial"/>
                <w:color w:val="000000"/>
              </w:rPr>
              <w:t>Комуникативна настава страних језика подразумева поимање језика као средства комуникације; инсистира на употреби</w:t>
            </w:r>
          </w:p>
          <w:p w14:paraId="3664337F" w14:textId="77777777" w:rsidR="00C86626" w:rsidRPr="00C86626" w:rsidRDefault="00C86626" w:rsidP="007E0152">
            <w:pPr>
              <w:spacing w:after="150"/>
              <w:rPr>
                <w:rFonts w:ascii="Arial" w:hAnsi="Arial" w:cs="Arial"/>
              </w:rPr>
            </w:pPr>
            <w:r w:rsidRPr="00C86626">
              <w:rPr>
                <w:rFonts w:ascii="Arial" w:hAnsi="Arial" w:cs="Arial"/>
                <w:color w:val="000000"/>
              </w:rPr>
              <w:t>циљног језика у учионици у добро осмишљеним контекстима од интереса за ученике; претпоставља примену тзв. Teacher talk,</w:t>
            </w:r>
          </w:p>
          <w:p w14:paraId="3D185D23" w14:textId="77777777" w:rsidR="00C86626" w:rsidRPr="00C86626" w:rsidRDefault="00C86626" w:rsidP="007E0152">
            <w:pPr>
              <w:spacing w:after="150"/>
              <w:rPr>
                <w:rFonts w:ascii="Arial" w:hAnsi="Arial" w:cs="Arial"/>
              </w:rPr>
            </w:pPr>
            <w:r w:rsidRPr="00C86626">
              <w:rPr>
                <w:rFonts w:ascii="Arial" w:hAnsi="Arial" w:cs="Arial"/>
                <w:color w:val="000000"/>
              </w:rPr>
              <w:t>одн. прилагођавање говорне делатности наставника интересовањима и знањима ученика; инсистира на комуникативном</w:t>
            </w:r>
          </w:p>
          <w:p w14:paraId="6AB9E4EC" w14:textId="77777777" w:rsidR="00C86626" w:rsidRPr="00C86626" w:rsidRDefault="00C86626" w:rsidP="007E0152">
            <w:pPr>
              <w:spacing w:after="150"/>
              <w:rPr>
                <w:rFonts w:ascii="Arial" w:hAnsi="Arial" w:cs="Arial"/>
              </w:rPr>
            </w:pPr>
            <w:r w:rsidRPr="00C86626">
              <w:rPr>
                <w:rFonts w:ascii="Arial" w:hAnsi="Arial" w:cs="Arial"/>
                <w:color w:val="000000"/>
              </w:rPr>
              <w:t>аспекту употребе језика, одн. на значењу језичке поруке, а не толико на граматичној прецизности исказа ; претпоставља да се</w:t>
            </w:r>
          </w:p>
          <w:p w14:paraId="7890306F" w14:textId="77777777" w:rsidR="00C86626" w:rsidRPr="00C86626" w:rsidRDefault="00C86626" w:rsidP="007E0152">
            <w:pPr>
              <w:spacing w:after="150"/>
              <w:rPr>
                <w:rFonts w:ascii="Arial" w:hAnsi="Arial" w:cs="Arial"/>
              </w:rPr>
            </w:pPr>
            <w:r w:rsidRPr="00C86626">
              <w:rPr>
                <w:rFonts w:ascii="Arial" w:hAnsi="Arial" w:cs="Arial"/>
                <w:color w:val="000000"/>
              </w:rPr>
              <w:t>знања ученика мере прецизно дефинисаним релативним, а не толико апсолутним критеријумима тачности.</w:t>
            </w:r>
          </w:p>
          <w:p w14:paraId="4E9F1872" w14:textId="77777777" w:rsidR="00C86626" w:rsidRPr="00C86626" w:rsidRDefault="00C86626" w:rsidP="007E0152">
            <w:pPr>
              <w:spacing w:after="150"/>
              <w:rPr>
                <w:rFonts w:ascii="Arial" w:hAnsi="Arial" w:cs="Arial"/>
              </w:rPr>
            </w:pPr>
            <w:r w:rsidRPr="00C86626">
              <w:rPr>
                <w:rFonts w:ascii="Arial" w:hAnsi="Arial" w:cs="Arial"/>
                <w:color w:val="000000"/>
              </w:rPr>
              <w:t>Један од кључних елемената комуникативне наставе је и социјална интеракција кроз рад у учионици. Она се базира</w:t>
            </w:r>
          </w:p>
          <w:p w14:paraId="4879ACA6" w14:textId="77777777" w:rsidR="00C86626" w:rsidRPr="00C86626" w:rsidRDefault="00C86626" w:rsidP="007E0152">
            <w:pPr>
              <w:spacing w:after="150"/>
              <w:rPr>
                <w:rFonts w:ascii="Arial" w:hAnsi="Arial" w:cs="Arial"/>
              </w:rPr>
            </w:pPr>
            <w:r w:rsidRPr="00C86626">
              <w:rPr>
                <w:rFonts w:ascii="Arial" w:hAnsi="Arial" w:cs="Arial"/>
                <w:color w:val="000000"/>
              </w:rPr>
              <w:t>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w:t>
            </w:r>
          </w:p>
          <w:p w14:paraId="7EE130F8" w14:textId="77777777" w:rsidR="00C86626" w:rsidRPr="00C86626" w:rsidRDefault="00C86626" w:rsidP="007E0152">
            <w:pPr>
              <w:spacing w:after="150"/>
              <w:rPr>
                <w:rFonts w:ascii="Arial" w:hAnsi="Arial" w:cs="Arial"/>
              </w:rPr>
            </w:pPr>
            <w:r w:rsidRPr="00C86626">
              <w:rPr>
                <w:rFonts w:ascii="Arial" w:hAnsi="Arial" w:cs="Arial"/>
                <w:color w:val="000000"/>
              </w:rPr>
              <w:t>неопходан услов за било које учење језика. Такозвана комуникативно-интерактивна парадигма у настави страних језика, између осталог, укључује и следеће компоненте:</w:t>
            </w:r>
          </w:p>
          <w:p w14:paraId="2020A40A" w14:textId="77777777" w:rsidR="00C86626" w:rsidRPr="00C86626" w:rsidRDefault="00C86626" w:rsidP="007E0152">
            <w:pPr>
              <w:spacing w:after="150"/>
              <w:rPr>
                <w:rFonts w:ascii="Arial" w:hAnsi="Arial" w:cs="Arial"/>
              </w:rPr>
            </w:pPr>
            <w:r w:rsidRPr="00C86626">
              <w:rPr>
                <w:rFonts w:ascii="Arial" w:hAnsi="Arial" w:cs="Arial"/>
                <w:color w:val="000000"/>
              </w:rPr>
              <w:t>● усвајање језичког садржаја кроз циљано и осмишљено учествовање у друштвеном чину</w:t>
            </w:r>
          </w:p>
          <w:p w14:paraId="1F41D68C" w14:textId="77777777" w:rsidR="00C86626" w:rsidRPr="00C86626" w:rsidRDefault="00C86626" w:rsidP="007E0152">
            <w:pPr>
              <w:spacing w:after="150"/>
              <w:rPr>
                <w:rFonts w:ascii="Arial" w:hAnsi="Arial" w:cs="Arial"/>
              </w:rPr>
            </w:pPr>
            <w:r w:rsidRPr="00C86626">
              <w:rPr>
                <w:rFonts w:ascii="Arial" w:hAnsi="Arial" w:cs="Arial"/>
                <w:color w:val="000000"/>
              </w:rPr>
              <w:t>● поимање наставног програма као динамичне, заједнички припремљене и ажуриране листе задатака и активности</w:t>
            </w:r>
          </w:p>
          <w:p w14:paraId="3BD07434" w14:textId="77777777" w:rsidR="00C86626" w:rsidRPr="00C86626" w:rsidRDefault="00C86626" w:rsidP="007E0152">
            <w:pPr>
              <w:spacing w:after="150"/>
              <w:rPr>
                <w:rFonts w:ascii="Arial" w:hAnsi="Arial" w:cs="Arial"/>
              </w:rPr>
            </w:pPr>
            <w:r w:rsidRPr="00C86626">
              <w:rPr>
                <w:rFonts w:ascii="Arial" w:hAnsi="Arial" w:cs="Arial"/>
                <w:color w:val="000000"/>
              </w:rPr>
              <w:t>● наставник је ту да омогући приступ и прихватање нових идеја</w:t>
            </w:r>
          </w:p>
          <w:p w14:paraId="4706C356" w14:textId="77777777" w:rsidR="00C86626" w:rsidRPr="00C86626" w:rsidRDefault="00C86626" w:rsidP="007E0152">
            <w:pPr>
              <w:spacing w:after="150"/>
              <w:rPr>
                <w:rFonts w:ascii="Arial" w:hAnsi="Arial" w:cs="Arial"/>
              </w:rPr>
            </w:pPr>
            <w:r w:rsidRPr="00C86626">
              <w:rPr>
                <w:rFonts w:ascii="Arial" w:hAnsi="Arial" w:cs="Arial"/>
                <w:color w:val="000000"/>
              </w:rPr>
              <w:t>● ученици се третирају као одговорни, креативни, активни учесници у друштвеном чину</w:t>
            </w:r>
          </w:p>
          <w:p w14:paraId="698088EA" w14:textId="77777777" w:rsidR="00C86626" w:rsidRPr="00C86626" w:rsidRDefault="00C86626" w:rsidP="007E0152">
            <w:pPr>
              <w:spacing w:after="150"/>
              <w:rPr>
                <w:rFonts w:ascii="Arial" w:hAnsi="Arial" w:cs="Arial"/>
              </w:rPr>
            </w:pPr>
            <w:r w:rsidRPr="00C86626">
              <w:rPr>
                <w:rFonts w:ascii="Arial" w:hAnsi="Arial" w:cs="Arial"/>
                <w:color w:val="000000"/>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03116E93" w14:textId="77777777" w:rsidR="00C86626" w:rsidRPr="00C86626" w:rsidRDefault="00C86626" w:rsidP="007E0152">
            <w:pPr>
              <w:spacing w:after="150"/>
              <w:rPr>
                <w:rFonts w:ascii="Arial" w:hAnsi="Arial" w:cs="Arial"/>
              </w:rPr>
            </w:pPr>
            <w:r w:rsidRPr="00C86626">
              <w:rPr>
                <w:rFonts w:ascii="Arial" w:hAnsi="Arial" w:cs="Arial"/>
                <w:color w:val="000000"/>
              </w:rPr>
              <w:t>● учионица постаје простор који је могуће реструктурирати из дана у дан</w:t>
            </w:r>
          </w:p>
          <w:p w14:paraId="4ECBB0A7" w14:textId="77777777" w:rsidR="00C86626" w:rsidRPr="00C86626" w:rsidRDefault="00C86626" w:rsidP="007E0152">
            <w:pPr>
              <w:spacing w:after="150"/>
              <w:rPr>
                <w:rFonts w:ascii="Arial" w:hAnsi="Arial" w:cs="Arial"/>
              </w:rPr>
            </w:pPr>
          </w:p>
        </w:tc>
      </w:tr>
      <w:tr w:rsidR="00C86626" w:rsidRPr="00C86626" w14:paraId="0B39CE46"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76463DE" w14:textId="77777777" w:rsidR="00C86626" w:rsidRPr="00C86626" w:rsidRDefault="00C86626" w:rsidP="007E0152">
            <w:pPr>
              <w:spacing w:after="150"/>
              <w:rPr>
                <w:rFonts w:ascii="Arial" w:hAnsi="Arial" w:cs="Arial"/>
              </w:rPr>
            </w:pPr>
            <w:r w:rsidRPr="00C86626">
              <w:rPr>
                <w:rFonts w:ascii="Arial" w:hAnsi="Arial" w:cs="Arial"/>
                <w:color w:val="000000"/>
              </w:rPr>
              <w:t>ЧИТАЊЕ</w:t>
            </w:r>
          </w:p>
          <w:p w14:paraId="5157FFC2"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37FB9396"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4959C0BA" w14:textId="77777777" w:rsidR="00C86626" w:rsidRPr="00C86626" w:rsidRDefault="00C86626" w:rsidP="007E0152">
            <w:pPr>
              <w:spacing w:after="150"/>
              <w:rPr>
                <w:rFonts w:ascii="Arial" w:hAnsi="Arial" w:cs="Arial"/>
              </w:rPr>
            </w:pPr>
            <w:r w:rsidRPr="00C86626">
              <w:rPr>
                <w:rFonts w:ascii="Arial" w:hAnsi="Arial" w:cs="Arial"/>
                <w:color w:val="000000"/>
              </w:rPr>
              <w:t>разумевање</w:t>
            </w:r>
          </w:p>
          <w:p w14:paraId="1343743E" w14:textId="77777777" w:rsidR="00C86626" w:rsidRPr="00C86626" w:rsidRDefault="00C86626" w:rsidP="007E0152">
            <w:pPr>
              <w:spacing w:after="150"/>
              <w:rPr>
                <w:rFonts w:ascii="Arial" w:hAnsi="Arial" w:cs="Arial"/>
              </w:rPr>
            </w:pPr>
            <w:r w:rsidRPr="00C86626">
              <w:rPr>
                <w:rFonts w:ascii="Arial" w:hAnsi="Arial" w:cs="Arial"/>
                <w:color w:val="000000"/>
              </w:rPr>
              <w:t>прочитаних</w:t>
            </w:r>
          </w:p>
          <w:p w14:paraId="1DCF2BBE" w14:textId="77777777" w:rsidR="00C86626" w:rsidRPr="00C86626" w:rsidRDefault="00C86626" w:rsidP="007E0152">
            <w:pPr>
              <w:spacing w:after="150"/>
              <w:rPr>
                <w:rFonts w:ascii="Arial" w:hAnsi="Arial" w:cs="Arial"/>
              </w:rPr>
            </w:pPr>
            <w:r w:rsidRPr="00C86626">
              <w:rPr>
                <w:rFonts w:ascii="Arial" w:hAnsi="Arial" w:cs="Arial"/>
                <w:color w:val="000000"/>
              </w:rPr>
              <w:t>текстова</w:t>
            </w:r>
          </w:p>
        </w:tc>
        <w:tc>
          <w:tcPr>
            <w:tcW w:w="2238" w:type="dxa"/>
            <w:gridSpan w:val="3"/>
            <w:tcBorders>
              <w:top w:val="single" w:sz="8" w:space="0" w:color="000000"/>
              <w:left w:val="single" w:sz="8" w:space="0" w:color="000000"/>
              <w:bottom w:val="single" w:sz="8" w:space="0" w:color="000000"/>
              <w:right w:val="single" w:sz="8" w:space="0" w:color="000000"/>
            </w:tcBorders>
            <w:vAlign w:val="center"/>
          </w:tcPr>
          <w:p w14:paraId="2FCDDADC" w14:textId="77777777" w:rsidR="00C86626" w:rsidRPr="00C86626" w:rsidRDefault="00C86626" w:rsidP="007E0152">
            <w:pPr>
              <w:spacing w:after="150"/>
              <w:rPr>
                <w:rFonts w:ascii="Arial" w:hAnsi="Arial" w:cs="Arial"/>
              </w:rPr>
            </w:pPr>
            <w:r w:rsidRPr="00C86626">
              <w:rPr>
                <w:rFonts w:ascii="Arial" w:hAnsi="Arial" w:cs="Arial"/>
                <w:color w:val="000000"/>
              </w:rPr>
              <w:t>● у непознатом тексту препознаје познате речи, интернационализме, изразе и реченице (нпр. у огласима, на плакатима)</w:t>
            </w:r>
          </w:p>
          <w:p w14:paraId="075204AA" w14:textId="77777777" w:rsidR="00C86626" w:rsidRPr="00C86626" w:rsidRDefault="00C86626" w:rsidP="007E0152">
            <w:pPr>
              <w:spacing w:after="150"/>
              <w:rPr>
                <w:rFonts w:ascii="Arial" w:hAnsi="Arial" w:cs="Arial"/>
              </w:rPr>
            </w:pPr>
            <w:r w:rsidRPr="00C86626">
              <w:rPr>
                <w:rFonts w:ascii="Arial" w:hAnsi="Arial" w:cs="Arial"/>
                <w:color w:val="000000"/>
              </w:rPr>
              <w:t>● разуме општи садржај и смисао краћих текстова и схематских приказа (саопштења, формулара са подацима о некој особи, основне команде на машинама/компјутеру, декларације о производима, упутства за употребу и примену)</w:t>
            </w:r>
          </w:p>
        </w:tc>
        <w:tc>
          <w:tcPr>
            <w:tcW w:w="0" w:type="auto"/>
            <w:gridSpan w:val="3"/>
            <w:vMerge/>
            <w:tcBorders>
              <w:top w:val="nil"/>
              <w:left w:val="single" w:sz="8" w:space="0" w:color="000000"/>
              <w:bottom w:val="single" w:sz="8" w:space="0" w:color="000000"/>
              <w:right w:val="single" w:sz="8" w:space="0" w:color="000000"/>
            </w:tcBorders>
          </w:tcPr>
          <w:p w14:paraId="70899FF5"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ACA6EAA"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30468EA" w14:textId="77777777" w:rsidR="00C86626" w:rsidRPr="00C86626" w:rsidRDefault="00C86626" w:rsidP="007E0152">
            <w:pPr>
              <w:rPr>
                <w:rFonts w:ascii="Arial" w:hAnsi="Arial" w:cs="Arial"/>
              </w:rPr>
            </w:pPr>
          </w:p>
        </w:tc>
      </w:tr>
      <w:tr w:rsidR="00C86626" w:rsidRPr="00C86626" w14:paraId="1507E0AB"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43AB113F" w14:textId="77777777" w:rsidR="00C86626" w:rsidRPr="00C86626" w:rsidRDefault="00C86626" w:rsidP="007E0152">
            <w:pPr>
              <w:spacing w:after="150"/>
              <w:rPr>
                <w:rFonts w:ascii="Arial" w:hAnsi="Arial" w:cs="Arial"/>
              </w:rPr>
            </w:pPr>
            <w:r w:rsidRPr="00C86626">
              <w:rPr>
                <w:rFonts w:ascii="Arial" w:hAnsi="Arial" w:cs="Arial"/>
                <w:color w:val="000000"/>
              </w:rPr>
              <w:t>ГОВОР</w:t>
            </w:r>
          </w:p>
          <w:p w14:paraId="14C1721C"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5C4355F1"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1E44DA1E" w14:textId="77777777" w:rsidR="00C86626" w:rsidRPr="00C86626" w:rsidRDefault="00C86626" w:rsidP="007E0152">
            <w:pPr>
              <w:spacing w:after="150"/>
              <w:rPr>
                <w:rFonts w:ascii="Arial" w:hAnsi="Arial" w:cs="Arial"/>
              </w:rPr>
            </w:pPr>
            <w:r w:rsidRPr="00C86626">
              <w:rPr>
                <w:rFonts w:ascii="Arial" w:hAnsi="Arial" w:cs="Arial"/>
                <w:color w:val="000000"/>
              </w:rPr>
              <w:t>кратко</w:t>
            </w:r>
          </w:p>
          <w:p w14:paraId="52706306" w14:textId="77777777" w:rsidR="00C86626" w:rsidRPr="00C86626" w:rsidRDefault="00C86626" w:rsidP="007E0152">
            <w:pPr>
              <w:spacing w:after="150"/>
              <w:rPr>
                <w:rFonts w:ascii="Arial" w:hAnsi="Arial" w:cs="Arial"/>
              </w:rPr>
            </w:pPr>
            <w:r w:rsidRPr="00C86626">
              <w:rPr>
                <w:rFonts w:ascii="Arial" w:hAnsi="Arial" w:cs="Arial"/>
                <w:color w:val="000000"/>
              </w:rPr>
              <w:t>монолошко</w:t>
            </w:r>
          </w:p>
          <w:p w14:paraId="3C93CAE0" w14:textId="77777777" w:rsidR="00C86626" w:rsidRPr="00C86626" w:rsidRDefault="00C86626" w:rsidP="007E0152">
            <w:pPr>
              <w:spacing w:after="150"/>
              <w:rPr>
                <w:rFonts w:ascii="Arial" w:hAnsi="Arial" w:cs="Arial"/>
              </w:rPr>
            </w:pPr>
            <w:r w:rsidRPr="00C86626">
              <w:rPr>
                <w:rFonts w:ascii="Arial" w:hAnsi="Arial" w:cs="Arial"/>
                <w:color w:val="000000"/>
              </w:rPr>
              <w:t>излагање на</w:t>
            </w:r>
          </w:p>
          <w:p w14:paraId="0CDACA38" w14:textId="77777777" w:rsidR="00C86626" w:rsidRPr="00C86626" w:rsidRDefault="00C86626" w:rsidP="007E0152">
            <w:pPr>
              <w:spacing w:after="150"/>
              <w:rPr>
                <w:rFonts w:ascii="Arial" w:hAnsi="Arial" w:cs="Arial"/>
              </w:rPr>
            </w:pPr>
            <w:r w:rsidRPr="00C86626">
              <w:rPr>
                <w:rFonts w:ascii="Arial" w:hAnsi="Arial" w:cs="Arial"/>
                <w:color w:val="000000"/>
              </w:rPr>
              <w:t>страном језику</w:t>
            </w:r>
          </w:p>
        </w:tc>
        <w:tc>
          <w:tcPr>
            <w:tcW w:w="2238" w:type="dxa"/>
            <w:gridSpan w:val="3"/>
            <w:tcBorders>
              <w:top w:val="single" w:sz="8" w:space="0" w:color="000000"/>
              <w:left w:val="single" w:sz="8" w:space="0" w:color="000000"/>
              <w:bottom w:val="single" w:sz="8" w:space="0" w:color="000000"/>
              <w:right w:val="single" w:sz="8" w:space="0" w:color="000000"/>
            </w:tcBorders>
            <w:vAlign w:val="center"/>
          </w:tcPr>
          <w:p w14:paraId="408C8DD3" w14:textId="77777777" w:rsidR="00C86626" w:rsidRPr="00C86626" w:rsidRDefault="00C86626" w:rsidP="007E0152">
            <w:pPr>
              <w:spacing w:after="150"/>
              <w:rPr>
                <w:rFonts w:ascii="Arial" w:hAnsi="Arial" w:cs="Arial"/>
              </w:rPr>
            </w:pPr>
            <w:r w:rsidRPr="00C86626">
              <w:rPr>
                <w:rFonts w:ascii="Arial" w:hAnsi="Arial" w:cs="Arial"/>
                <w:color w:val="000000"/>
              </w:rPr>
              <w:t>● употребљава једноставне изразе и реченице да би представио себе и друге, активности, ситуације и догађаје, описао посао и задужења</w:t>
            </w:r>
          </w:p>
        </w:tc>
        <w:tc>
          <w:tcPr>
            <w:tcW w:w="0" w:type="auto"/>
            <w:gridSpan w:val="3"/>
            <w:vMerge/>
            <w:tcBorders>
              <w:top w:val="nil"/>
              <w:left w:val="single" w:sz="8" w:space="0" w:color="000000"/>
              <w:bottom w:val="single" w:sz="8" w:space="0" w:color="000000"/>
              <w:right w:val="single" w:sz="8" w:space="0" w:color="000000"/>
            </w:tcBorders>
          </w:tcPr>
          <w:p w14:paraId="6B29BC6E"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B2EAD90"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8C552D8" w14:textId="77777777" w:rsidR="00C86626" w:rsidRPr="00C86626" w:rsidRDefault="00C86626" w:rsidP="007E0152">
            <w:pPr>
              <w:rPr>
                <w:rFonts w:ascii="Arial" w:hAnsi="Arial" w:cs="Arial"/>
              </w:rPr>
            </w:pPr>
          </w:p>
        </w:tc>
      </w:tr>
      <w:tr w:rsidR="00C86626" w:rsidRPr="00C86626" w14:paraId="3C68FCB9"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A42BC70" w14:textId="77777777" w:rsidR="00C86626" w:rsidRPr="00C86626" w:rsidRDefault="00C86626" w:rsidP="007E0152">
            <w:pPr>
              <w:spacing w:after="150"/>
              <w:rPr>
                <w:rFonts w:ascii="Arial" w:hAnsi="Arial" w:cs="Arial"/>
              </w:rPr>
            </w:pPr>
            <w:r w:rsidRPr="00C86626">
              <w:rPr>
                <w:rFonts w:ascii="Arial" w:hAnsi="Arial" w:cs="Arial"/>
                <w:color w:val="000000"/>
              </w:rPr>
              <w:t>ПИСАЊЕ</w:t>
            </w:r>
          </w:p>
          <w:p w14:paraId="1D43F6FF"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5367541A"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3E123D84" w14:textId="77777777" w:rsidR="00C86626" w:rsidRPr="00C86626" w:rsidRDefault="00C86626" w:rsidP="007E0152">
            <w:pPr>
              <w:spacing w:after="150"/>
              <w:rPr>
                <w:rFonts w:ascii="Arial" w:hAnsi="Arial" w:cs="Arial"/>
              </w:rPr>
            </w:pPr>
            <w:r w:rsidRPr="00C86626">
              <w:rPr>
                <w:rFonts w:ascii="Arial" w:hAnsi="Arial" w:cs="Arial"/>
                <w:color w:val="000000"/>
              </w:rPr>
              <w:t>писање краћих</w:t>
            </w:r>
          </w:p>
          <w:p w14:paraId="5CCEC326" w14:textId="77777777" w:rsidR="00C86626" w:rsidRPr="00C86626" w:rsidRDefault="00C86626" w:rsidP="007E0152">
            <w:pPr>
              <w:spacing w:after="150"/>
              <w:rPr>
                <w:rFonts w:ascii="Arial" w:hAnsi="Arial" w:cs="Arial"/>
              </w:rPr>
            </w:pPr>
            <w:r w:rsidRPr="00C86626">
              <w:rPr>
                <w:rFonts w:ascii="Arial" w:hAnsi="Arial" w:cs="Arial"/>
                <w:color w:val="000000"/>
              </w:rPr>
              <w:t>текстова</w:t>
            </w:r>
          </w:p>
          <w:p w14:paraId="03216C9D" w14:textId="77777777" w:rsidR="00C86626" w:rsidRPr="00C86626" w:rsidRDefault="00C86626" w:rsidP="007E0152">
            <w:pPr>
              <w:spacing w:after="150"/>
              <w:rPr>
                <w:rFonts w:ascii="Arial" w:hAnsi="Arial" w:cs="Arial"/>
              </w:rPr>
            </w:pPr>
            <w:r w:rsidRPr="00C86626">
              <w:rPr>
                <w:rFonts w:ascii="Arial" w:hAnsi="Arial" w:cs="Arial"/>
                <w:color w:val="000000"/>
              </w:rPr>
              <w:t>различитог</w:t>
            </w:r>
          </w:p>
          <w:p w14:paraId="3450746A" w14:textId="77777777" w:rsidR="00C86626" w:rsidRPr="00C86626" w:rsidRDefault="00C86626" w:rsidP="007E0152">
            <w:pPr>
              <w:spacing w:after="150"/>
              <w:rPr>
                <w:rFonts w:ascii="Arial" w:hAnsi="Arial" w:cs="Arial"/>
              </w:rPr>
            </w:pPr>
            <w:r w:rsidRPr="00C86626">
              <w:rPr>
                <w:rFonts w:ascii="Arial" w:hAnsi="Arial" w:cs="Arial"/>
                <w:color w:val="000000"/>
              </w:rPr>
              <w:t>садржаја</w:t>
            </w:r>
          </w:p>
        </w:tc>
        <w:tc>
          <w:tcPr>
            <w:tcW w:w="2238" w:type="dxa"/>
            <w:gridSpan w:val="3"/>
            <w:tcBorders>
              <w:top w:val="single" w:sz="8" w:space="0" w:color="000000"/>
              <w:left w:val="single" w:sz="8" w:space="0" w:color="000000"/>
              <w:bottom w:val="single" w:sz="8" w:space="0" w:color="000000"/>
              <w:right w:val="single" w:sz="8" w:space="0" w:color="000000"/>
            </w:tcBorders>
            <w:vAlign w:val="center"/>
          </w:tcPr>
          <w:p w14:paraId="0D8ED4E3" w14:textId="77777777" w:rsidR="00C86626" w:rsidRPr="00C86626" w:rsidRDefault="00C86626" w:rsidP="007E0152">
            <w:pPr>
              <w:spacing w:after="150"/>
              <w:rPr>
                <w:rFonts w:ascii="Arial" w:hAnsi="Arial" w:cs="Arial"/>
              </w:rPr>
            </w:pPr>
            <w:r w:rsidRPr="00C86626">
              <w:rPr>
                <w:rFonts w:ascii="Arial" w:hAnsi="Arial" w:cs="Arial"/>
                <w:color w:val="000000"/>
              </w:rPr>
              <w:t>● саставља кратак текст (мејл, писмо) о одговарајућој теми</w:t>
            </w:r>
          </w:p>
          <w:p w14:paraId="3B89D2CB" w14:textId="77777777" w:rsidR="00C86626" w:rsidRPr="00C86626" w:rsidRDefault="00C86626" w:rsidP="007E0152">
            <w:pPr>
              <w:spacing w:after="150"/>
              <w:rPr>
                <w:rFonts w:ascii="Arial" w:hAnsi="Arial" w:cs="Arial"/>
              </w:rPr>
            </w:pPr>
            <w:r w:rsidRPr="00C86626">
              <w:rPr>
                <w:rFonts w:ascii="Arial" w:hAnsi="Arial" w:cs="Arial"/>
                <w:color w:val="000000"/>
              </w:rPr>
              <w:t>● пише кратке поруке релевантне за посао (место и термини састанка)</w:t>
            </w:r>
          </w:p>
          <w:p w14:paraId="316896C8" w14:textId="77777777" w:rsidR="00C86626" w:rsidRPr="00C86626" w:rsidRDefault="00C86626" w:rsidP="007E0152">
            <w:pPr>
              <w:spacing w:after="150"/>
              <w:rPr>
                <w:rFonts w:ascii="Arial" w:hAnsi="Arial" w:cs="Arial"/>
              </w:rPr>
            </w:pPr>
            <w:r w:rsidRPr="00C86626">
              <w:rPr>
                <w:rFonts w:ascii="Arial" w:hAnsi="Arial" w:cs="Arial"/>
                <w:color w:val="000000"/>
              </w:rPr>
              <w:t>● пише краћи текст о себи и свом окружењу</w:t>
            </w:r>
          </w:p>
          <w:p w14:paraId="146D32C0" w14:textId="77777777" w:rsidR="00C86626" w:rsidRPr="00C86626" w:rsidRDefault="00C86626" w:rsidP="007E0152">
            <w:pPr>
              <w:spacing w:after="150"/>
              <w:rPr>
                <w:rFonts w:ascii="Arial" w:hAnsi="Arial" w:cs="Arial"/>
              </w:rPr>
            </w:pPr>
            <w:r w:rsidRPr="00C86626">
              <w:rPr>
                <w:rFonts w:ascii="Arial" w:hAnsi="Arial" w:cs="Arial"/>
                <w:color w:val="000000"/>
              </w:rPr>
              <w:t>● попуњава упитник и формулар где се траже опширнији лични и пословни подаци</w:t>
            </w:r>
          </w:p>
          <w:p w14:paraId="3C40BD27" w14:textId="77777777" w:rsidR="00C86626" w:rsidRPr="00C86626" w:rsidRDefault="00C86626" w:rsidP="007E0152">
            <w:pPr>
              <w:spacing w:after="150"/>
              <w:rPr>
                <w:rFonts w:ascii="Arial" w:hAnsi="Arial" w:cs="Arial"/>
              </w:rPr>
            </w:pPr>
            <w:r w:rsidRPr="00C86626">
              <w:rPr>
                <w:rFonts w:ascii="Arial" w:hAnsi="Arial" w:cs="Arial"/>
                <w:color w:val="000000"/>
              </w:rPr>
              <w:t>● води краће забелешке</w:t>
            </w:r>
          </w:p>
        </w:tc>
        <w:tc>
          <w:tcPr>
            <w:tcW w:w="0" w:type="auto"/>
            <w:gridSpan w:val="3"/>
            <w:vMerge/>
            <w:tcBorders>
              <w:top w:val="nil"/>
              <w:left w:val="single" w:sz="8" w:space="0" w:color="000000"/>
              <w:bottom w:val="single" w:sz="8" w:space="0" w:color="000000"/>
              <w:right w:val="single" w:sz="8" w:space="0" w:color="000000"/>
            </w:tcBorders>
          </w:tcPr>
          <w:p w14:paraId="1AA54CFF"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287A595"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8E821E4" w14:textId="77777777" w:rsidR="00C86626" w:rsidRPr="00C86626" w:rsidRDefault="00C86626" w:rsidP="007E0152">
            <w:pPr>
              <w:rPr>
                <w:rFonts w:ascii="Arial" w:hAnsi="Arial" w:cs="Arial"/>
              </w:rPr>
            </w:pPr>
          </w:p>
        </w:tc>
      </w:tr>
      <w:tr w:rsidR="00C86626" w:rsidRPr="00C86626" w14:paraId="45D2EF2B"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2B41755" w14:textId="77777777" w:rsidR="00C86626" w:rsidRPr="00C86626" w:rsidRDefault="00C86626" w:rsidP="007E0152">
            <w:pPr>
              <w:spacing w:after="150"/>
              <w:rPr>
                <w:rFonts w:ascii="Arial" w:hAnsi="Arial" w:cs="Arial"/>
              </w:rPr>
            </w:pPr>
            <w:r w:rsidRPr="00C86626">
              <w:rPr>
                <w:rFonts w:ascii="Arial" w:hAnsi="Arial" w:cs="Arial"/>
                <w:color w:val="000000"/>
              </w:rPr>
              <w:t>ИНТЕРАКЦИЈА</w:t>
            </w:r>
          </w:p>
          <w:p w14:paraId="71EFCE59"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17CC2E8F"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0F22F21A" w14:textId="77777777" w:rsidR="00C86626" w:rsidRPr="00C86626" w:rsidRDefault="00C86626" w:rsidP="007E0152">
            <w:pPr>
              <w:spacing w:after="150"/>
              <w:rPr>
                <w:rFonts w:ascii="Arial" w:hAnsi="Arial" w:cs="Arial"/>
              </w:rPr>
            </w:pPr>
            <w:r w:rsidRPr="00C86626">
              <w:rPr>
                <w:rFonts w:ascii="Arial" w:hAnsi="Arial" w:cs="Arial"/>
                <w:color w:val="000000"/>
              </w:rPr>
              <w:t>учешће у</w:t>
            </w:r>
          </w:p>
          <w:p w14:paraId="4AAE943B" w14:textId="77777777" w:rsidR="00C86626" w:rsidRPr="00C86626" w:rsidRDefault="00C86626" w:rsidP="007E0152">
            <w:pPr>
              <w:spacing w:after="150"/>
              <w:rPr>
                <w:rFonts w:ascii="Arial" w:hAnsi="Arial" w:cs="Arial"/>
              </w:rPr>
            </w:pPr>
            <w:r w:rsidRPr="00C86626">
              <w:rPr>
                <w:rFonts w:ascii="Arial" w:hAnsi="Arial" w:cs="Arial"/>
                <w:color w:val="000000"/>
              </w:rPr>
              <w:t>дијалогу на</w:t>
            </w:r>
          </w:p>
          <w:p w14:paraId="26796B89" w14:textId="77777777" w:rsidR="00C86626" w:rsidRPr="00C86626" w:rsidRDefault="00C86626" w:rsidP="007E0152">
            <w:pPr>
              <w:spacing w:after="150"/>
              <w:rPr>
                <w:rFonts w:ascii="Arial" w:hAnsi="Arial" w:cs="Arial"/>
              </w:rPr>
            </w:pPr>
            <w:r w:rsidRPr="00C86626">
              <w:rPr>
                <w:rFonts w:ascii="Arial" w:hAnsi="Arial" w:cs="Arial"/>
                <w:color w:val="000000"/>
              </w:rPr>
              <w:t>страном језику и</w:t>
            </w:r>
          </w:p>
          <w:p w14:paraId="1B1F20EB" w14:textId="77777777" w:rsidR="00C86626" w:rsidRPr="00C86626" w:rsidRDefault="00C86626" w:rsidP="007E0152">
            <w:pPr>
              <w:spacing w:after="150"/>
              <w:rPr>
                <w:rFonts w:ascii="Arial" w:hAnsi="Arial" w:cs="Arial"/>
              </w:rPr>
            </w:pPr>
            <w:r w:rsidRPr="00C86626">
              <w:rPr>
                <w:rFonts w:ascii="Arial" w:hAnsi="Arial" w:cs="Arial"/>
                <w:color w:val="000000"/>
              </w:rPr>
              <w:t>размену краћих</w:t>
            </w:r>
          </w:p>
          <w:p w14:paraId="143E890D" w14:textId="77777777" w:rsidR="00C86626" w:rsidRPr="00C86626" w:rsidRDefault="00C86626" w:rsidP="007E0152">
            <w:pPr>
              <w:spacing w:after="150"/>
              <w:rPr>
                <w:rFonts w:ascii="Arial" w:hAnsi="Arial" w:cs="Arial"/>
              </w:rPr>
            </w:pPr>
            <w:r w:rsidRPr="00C86626">
              <w:rPr>
                <w:rFonts w:ascii="Arial" w:hAnsi="Arial" w:cs="Arial"/>
                <w:color w:val="000000"/>
              </w:rPr>
              <w:t>писаних порука</w:t>
            </w:r>
          </w:p>
        </w:tc>
        <w:tc>
          <w:tcPr>
            <w:tcW w:w="2238" w:type="dxa"/>
            <w:gridSpan w:val="3"/>
            <w:tcBorders>
              <w:top w:val="single" w:sz="8" w:space="0" w:color="000000"/>
              <w:left w:val="single" w:sz="8" w:space="0" w:color="000000"/>
              <w:bottom w:val="single" w:sz="8" w:space="0" w:color="000000"/>
              <w:right w:val="single" w:sz="8" w:space="0" w:color="000000"/>
            </w:tcBorders>
            <w:vAlign w:val="center"/>
          </w:tcPr>
          <w:p w14:paraId="3E1C7B9C" w14:textId="77777777" w:rsidR="00C86626" w:rsidRPr="00C86626" w:rsidRDefault="00C86626" w:rsidP="007E0152">
            <w:pPr>
              <w:spacing w:after="150"/>
              <w:rPr>
                <w:rFonts w:ascii="Arial" w:hAnsi="Arial" w:cs="Arial"/>
              </w:rPr>
            </w:pPr>
            <w:r w:rsidRPr="00C86626">
              <w:rPr>
                <w:rFonts w:ascii="Arial" w:hAnsi="Arial" w:cs="Arial"/>
                <w:color w:val="000000"/>
              </w:rPr>
              <w:t>● на једноставан начин се споразумева са саговорником који говори споро и разговетно</w:t>
            </w:r>
          </w:p>
          <w:p w14:paraId="65BED8E0" w14:textId="77777777" w:rsidR="00C86626" w:rsidRPr="00C86626" w:rsidRDefault="00C86626" w:rsidP="007E0152">
            <w:pPr>
              <w:spacing w:after="150"/>
              <w:rPr>
                <w:rFonts w:ascii="Arial" w:hAnsi="Arial" w:cs="Arial"/>
              </w:rPr>
            </w:pPr>
            <w:r w:rsidRPr="00C86626">
              <w:rPr>
                <w:rFonts w:ascii="Arial" w:hAnsi="Arial" w:cs="Arial"/>
                <w:color w:val="000000"/>
              </w:rPr>
              <w:t>● поставља једноставна питања у вези са познатим темама из струке као и да усмено или писмено одговара на иста (бројеви, подаци о количинама, време, датум)</w:t>
            </w:r>
          </w:p>
        </w:tc>
        <w:tc>
          <w:tcPr>
            <w:tcW w:w="6327" w:type="dxa"/>
            <w:gridSpan w:val="3"/>
            <w:vMerge w:val="restart"/>
            <w:tcBorders>
              <w:top w:val="single" w:sz="8" w:space="0" w:color="000000"/>
              <w:left w:val="single" w:sz="8" w:space="0" w:color="000000"/>
              <w:bottom w:val="single" w:sz="8" w:space="0" w:color="000000"/>
              <w:right w:val="single" w:sz="8" w:space="0" w:color="000000"/>
            </w:tcBorders>
            <w:vAlign w:val="center"/>
          </w:tcPr>
          <w:p w14:paraId="6592F4F8" w14:textId="77777777" w:rsidR="00C86626" w:rsidRPr="00C86626" w:rsidRDefault="00C86626" w:rsidP="007E0152">
            <w:pPr>
              <w:spacing w:after="150"/>
              <w:rPr>
                <w:rFonts w:ascii="Arial" w:hAnsi="Arial" w:cs="Arial"/>
              </w:rPr>
            </w:pPr>
            <w:r w:rsidRPr="00C86626">
              <w:rPr>
                <w:rFonts w:ascii="Arial" w:hAnsi="Arial" w:cs="Arial"/>
                <w:color w:val="000000"/>
              </w:rPr>
              <w:t>II. ИМЕНИЧКА ГРУПА</w:t>
            </w:r>
          </w:p>
          <w:p w14:paraId="51CCC800" w14:textId="77777777" w:rsidR="00C86626" w:rsidRPr="00C86626" w:rsidRDefault="00C86626" w:rsidP="007E0152">
            <w:pPr>
              <w:spacing w:after="150"/>
              <w:rPr>
                <w:rFonts w:ascii="Arial" w:hAnsi="Arial" w:cs="Arial"/>
              </w:rPr>
            </w:pPr>
            <w:r w:rsidRPr="00C86626">
              <w:rPr>
                <w:rFonts w:ascii="Arial" w:hAnsi="Arial" w:cs="Arial"/>
                <w:color w:val="000000"/>
              </w:rPr>
              <w:t>1. Члан</w:t>
            </w:r>
          </w:p>
          <w:p w14:paraId="38219625" w14:textId="03DD04B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Обновити употребу одређеног и неодређеног члана</w:t>
            </w:r>
          </w:p>
          <w:p w14:paraId="7B89E3BA" w14:textId="7504660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Нулти члан уз градивне и апстрактне именице</w:t>
            </w:r>
          </w:p>
          <w:p w14:paraId="73F2520D" w14:textId="77777777" w:rsidR="00C86626" w:rsidRPr="00C86626" w:rsidRDefault="00C86626" w:rsidP="007E0152">
            <w:pPr>
              <w:spacing w:after="150"/>
              <w:rPr>
                <w:rFonts w:ascii="Arial" w:hAnsi="Arial" w:cs="Arial"/>
              </w:rPr>
            </w:pPr>
            <w:r w:rsidRPr="00C86626">
              <w:rPr>
                <w:rFonts w:ascii="Arial" w:hAnsi="Arial" w:cs="Arial"/>
                <w:color w:val="000000"/>
              </w:rPr>
              <w:t>2. Именице</w:t>
            </w:r>
          </w:p>
          <w:p w14:paraId="3242A3C0" w14:textId="5980501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Множина именица </w:t>
            </w:r>
            <w:r>
              <w:rPr>
                <w:rFonts w:ascii="Arial" w:hAnsi="Arial" w:cs="Arial"/>
                <w:color w:val="000000"/>
              </w:rPr>
              <w:t>-</w:t>
            </w:r>
            <w:r w:rsidRPr="00C86626">
              <w:rPr>
                <w:rFonts w:ascii="Arial" w:hAnsi="Arial" w:cs="Arial"/>
                <w:color w:val="000000"/>
              </w:rPr>
              <w:t xml:space="preserve"> обновити</w:t>
            </w:r>
          </w:p>
          <w:p w14:paraId="4190CD4C" w14:textId="76B90E3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Изражавање припадања и својине </w:t>
            </w:r>
            <w:r>
              <w:rPr>
                <w:rFonts w:ascii="Arial" w:hAnsi="Arial" w:cs="Arial"/>
                <w:color w:val="000000"/>
              </w:rPr>
              <w:t>-</w:t>
            </w:r>
            <w:r w:rsidRPr="00C86626">
              <w:rPr>
                <w:rFonts w:ascii="Arial" w:hAnsi="Arial" w:cs="Arial"/>
                <w:color w:val="000000"/>
              </w:rPr>
              <w:t xml:space="preserve"> саксонски генитив</w:t>
            </w:r>
          </w:p>
          <w:p w14:paraId="6B20C090" w14:textId="7C468DD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Бројиве и небројиве именице</w:t>
            </w:r>
          </w:p>
          <w:p w14:paraId="628839FD" w14:textId="41202F8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Суфикси </w:t>
            </w:r>
            <w:r>
              <w:rPr>
                <w:rFonts w:ascii="Arial" w:hAnsi="Arial" w:cs="Arial"/>
                <w:color w:val="000000"/>
              </w:rPr>
              <w:t>-</w:t>
            </w:r>
            <w:r w:rsidRPr="00C86626">
              <w:rPr>
                <w:rFonts w:ascii="Arial" w:hAnsi="Arial" w:cs="Arial"/>
                <w:color w:val="000000"/>
              </w:rPr>
              <w:t xml:space="preserve"> ment, -ion, </w:t>
            </w:r>
            <w:r>
              <w:rPr>
                <w:rFonts w:ascii="Arial" w:hAnsi="Arial" w:cs="Arial"/>
                <w:color w:val="000000"/>
              </w:rPr>
              <w:t>-</w:t>
            </w:r>
            <w:r w:rsidRPr="00C86626">
              <w:rPr>
                <w:rFonts w:ascii="Arial" w:hAnsi="Arial" w:cs="Arial"/>
                <w:color w:val="000000"/>
              </w:rPr>
              <w:t xml:space="preserve"> ence</w:t>
            </w:r>
          </w:p>
          <w:p w14:paraId="1F258B7C" w14:textId="77777777" w:rsidR="00C86626" w:rsidRPr="00C86626" w:rsidRDefault="00C86626" w:rsidP="007E0152">
            <w:pPr>
              <w:spacing w:after="150"/>
              <w:rPr>
                <w:rFonts w:ascii="Arial" w:hAnsi="Arial" w:cs="Arial"/>
              </w:rPr>
            </w:pPr>
            <w:r w:rsidRPr="00C86626">
              <w:rPr>
                <w:rFonts w:ascii="Arial" w:hAnsi="Arial" w:cs="Arial"/>
                <w:color w:val="000000"/>
              </w:rPr>
              <w:t>3. Заменички облици</w:t>
            </w:r>
          </w:p>
          <w:p w14:paraId="7E64CF16" w14:textId="77777777" w:rsidR="00C86626" w:rsidRPr="00C86626" w:rsidRDefault="00C86626" w:rsidP="007E0152">
            <w:pPr>
              <w:spacing w:after="150"/>
              <w:rPr>
                <w:rFonts w:ascii="Arial" w:hAnsi="Arial" w:cs="Arial"/>
              </w:rPr>
            </w:pPr>
            <w:r w:rsidRPr="00C86626">
              <w:rPr>
                <w:rFonts w:ascii="Arial" w:hAnsi="Arial" w:cs="Arial"/>
                <w:color w:val="000000"/>
              </w:rPr>
              <w:t>а) Заменице</w:t>
            </w:r>
          </w:p>
          <w:p w14:paraId="7C698449" w14:textId="4F773C1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Личне заменице у функцији субјекта и објекта</w:t>
            </w:r>
          </w:p>
          <w:p w14:paraId="7704EA1D" w14:textId="010E5C9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Показне заменице</w:t>
            </w:r>
          </w:p>
          <w:p w14:paraId="129655A5" w14:textId="7588DD7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Односне заменице</w:t>
            </w:r>
          </w:p>
          <w:p w14:paraId="2C605F34" w14:textId="77777777" w:rsidR="00C86626" w:rsidRPr="00C86626" w:rsidRDefault="00C86626" w:rsidP="007E0152">
            <w:pPr>
              <w:spacing w:after="150"/>
              <w:rPr>
                <w:rFonts w:ascii="Arial" w:hAnsi="Arial" w:cs="Arial"/>
              </w:rPr>
            </w:pPr>
            <w:r w:rsidRPr="00C86626">
              <w:rPr>
                <w:rFonts w:ascii="Arial" w:hAnsi="Arial" w:cs="Arial"/>
                <w:color w:val="000000"/>
              </w:rPr>
              <w:t>б) детерминатори</w:t>
            </w:r>
          </w:p>
          <w:p w14:paraId="08311394" w14:textId="4FCB4EF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Показни детерминатори</w:t>
            </w:r>
          </w:p>
          <w:p w14:paraId="5DC8C565" w14:textId="5280EE0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Неодређени детерминатори</w:t>
            </w:r>
          </w:p>
          <w:p w14:paraId="7A49891B" w14:textId="76261D9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Присвојни детерминатори</w:t>
            </w:r>
          </w:p>
          <w:p w14:paraId="721DD3B5" w14:textId="77777777" w:rsidR="00C86626" w:rsidRPr="00C86626" w:rsidRDefault="00C86626" w:rsidP="007E0152">
            <w:pPr>
              <w:spacing w:after="150"/>
              <w:rPr>
                <w:rFonts w:ascii="Arial" w:hAnsi="Arial" w:cs="Arial"/>
              </w:rPr>
            </w:pPr>
            <w:r w:rsidRPr="00C86626">
              <w:rPr>
                <w:rFonts w:ascii="Arial" w:hAnsi="Arial" w:cs="Arial"/>
                <w:color w:val="000000"/>
              </w:rPr>
              <w:t>4. Придеви</w:t>
            </w:r>
          </w:p>
          <w:p w14:paraId="7D4FAD2D" w14:textId="6DFCE30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Обновити компарацију придева</w:t>
            </w:r>
          </w:p>
          <w:p w14:paraId="74B3A33C" w14:textId="4E033D6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too/not…enough/not as…(as)/…than</w:t>
            </w:r>
          </w:p>
          <w:p w14:paraId="2A8A39CC" w14:textId="77777777" w:rsidR="00C86626" w:rsidRPr="00C86626" w:rsidRDefault="00C86626" w:rsidP="007E0152">
            <w:pPr>
              <w:spacing w:after="150"/>
              <w:rPr>
                <w:rFonts w:ascii="Arial" w:hAnsi="Arial" w:cs="Arial"/>
              </w:rPr>
            </w:pPr>
            <w:r w:rsidRPr="00C86626">
              <w:rPr>
                <w:rFonts w:ascii="Arial" w:hAnsi="Arial" w:cs="Arial"/>
                <w:color w:val="000000"/>
              </w:rPr>
              <w:t>5. Бројеви</w:t>
            </w:r>
          </w:p>
          <w:p w14:paraId="13D80A79" w14:textId="373B4ED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Обновити просте и редне бројеве</w:t>
            </w:r>
          </w:p>
          <w:p w14:paraId="621682BF" w14:textId="77777777" w:rsidR="00C86626" w:rsidRPr="00C86626" w:rsidRDefault="00C86626" w:rsidP="007E0152">
            <w:pPr>
              <w:spacing w:after="150"/>
              <w:rPr>
                <w:rFonts w:ascii="Arial" w:hAnsi="Arial" w:cs="Arial"/>
              </w:rPr>
            </w:pPr>
            <w:r w:rsidRPr="00C86626">
              <w:rPr>
                <w:rFonts w:ascii="Arial" w:hAnsi="Arial" w:cs="Arial"/>
                <w:color w:val="000000"/>
              </w:rPr>
              <w:t>6. Квантификатори</w:t>
            </w:r>
          </w:p>
          <w:p w14:paraId="14A2BB79" w14:textId="77777777" w:rsidR="00C86626" w:rsidRPr="00C86626" w:rsidRDefault="00C86626" w:rsidP="007E0152">
            <w:pPr>
              <w:spacing w:after="150"/>
              <w:rPr>
                <w:rFonts w:ascii="Arial" w:hAnsi="Arial" w:cs="Arial"/>
              </w:rPr>
            </w:pPr>
            <w:r w:rsidRPr="00C86626">
              <w:rPr>
                <w:rFonts w:ascii="Arial" w:hAnsi="Arial" w:cs="Arial"/>
                <w:color w:val="000000"/>
              </w:rPr>
              <w:t>III ГЛAГОЛСКА ГРУПА</w:t>
            </w:r>
          </w:p>
          <w:p w14:paraId="41FEBB84" w14:textId="77777777" w:rsidR="00C86626" w:rsidRPr="00C86626" w:rsidRDefault="00C86626" w:rsidP="007E0152">
            <w:pPr>
              <w:spacing w:after="150"/>
              <w:rPr>
                <w:rFonts w:ascii="Arial" w:hAnsi="Arial" w:cs="Arial"/>
              </w:rPr>
            </w:pPr>
            <w:r w:rsidRPr="00C86626">
              <w:rPr>
                <w:rFonts w:ascii="Arial" w:hAnsi="Arial" w:cs="Arial"/>
                <w:color w:val="000000"/>
              </w:rPr>
              <w:t>1. Глаголи</w:t>
            </w:r>
          </w:p>
          <w:p w14:paraId="646C9762" w14:textId="0A71ED9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Обновити глаголске облике предвиђене програмом за основну школу</w:t>
            </w:r>
          </w:p>
          <w:p w14:paraId="34F8820A" w14:textId="2FB7758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Present Simple, Present Continuous</w:t>
            </w:r>
          </w:p>
          <w:p w14:paraId="3CA181A4" w14:textId="6E5DB1FA"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Present Perfect with ever, never, for, since, just, yet and already</w:t>
            </w:r>
          </w:p>
          <w:p w14:paraId="1AF73969" w14:textId="59980AF7"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Past Simple</w:t>
            </w:r>
          </w:p>
          <w:p w14:paraId="196239E7" w14:textId="7087F8F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Модални глаголи: </w:t>
            </w:r>
            <w:r w:rsidRPr="00C86626">
              <w:rPr>
                <w:rFonts w:ascii="Arial" w:hAnsi="Arial" w:cs="Arial"/>
                <w:i/>
                <w:color w:val="000000"/>
              </w:rPr>
              <w:t>may can, must</w:t>
            </w:r>
          </w:p>
          <w:p w14:paraId="685414B4" w14:textId="69EDCF4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Пасивне конструкције </w:t>
            </w:r>
            <w:r>
              <w:rPr>
                <w:rFonts w:ascii="Arial" w:hAnsi="Arial" w:cs="Arial"/>
                <w:color w:val="000000"/>
              </w:rPr>
              <w:t>-</w:t>
            </w:r>
            <w:r w:rsidRPr="00C86626">
              <w:rPr>
                <w:rFonts w:ascii="Arial" w:hAnsi="Arial" w:cs="Arial"/>
                <w:color w:val="000000"/>
              </w:rPr>
              <w:t xml:space="preserve"> садашње време/прошло </w:t>
            </w:r>
            <w:r>
              <w:rPr>
                <w:rFonts w:ascii="Arial" w:hAnsi="Arial" w:cs="Arial"/>
                <w:color w:val="000000"/>
              </w:rPr>
              <w:t>-</w:t>
            </w:r>
            <w:r w:rsidRPr="00C86626">
              <w:rPr>
                <w:rFonts w:ascii="Arial" w:hAnsi="Arial" w:cs="Arial"/>
                <w:color w:val="000000"/>
              </w:rPr>
              <w:t xml:space="preserve"> the Simple present/past (прошло време рецептивно)</w:t>
            </w:r>
          </w:p>
          <w:p w14:paraId="7CAB29A9" w14:textId="462F571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w:t>
            </w:r>
            <w:r w:rsidRPr="00C86626">
              <w:rPr>
                <w:rFonts w:ascii="Arial" w:hAnsi="Arial" w:cs="Arial"/>
                <w:i/>
                <w:color w:val="000000"/>
              </w:rPr>
              <w:t>going to</w:t>
            </w:r>
            <w:r w:rsidRPr="00C86626">
              <w:rPr>
                <w:rFonts w:ascii="Arial" w:hAnsi="Arial" w:cs="Arial"/>
                <w:color w:val="000000"/>
              </w:rPr>
              <w:t xml:space="preserve"> и трајни презент за планове и намере, </w:t>
            </w:r>
            <w:r w:rsidRPr="00C86626">
              <w:rPr>
                <w:rFonts w:ascii="Arial" w:hAnsi="Arial" w:cs="Arial"/>
                <w:i/>
                <w:color w:val="000000"/>
              </w:rPr>
              <w:t>going to</w:t>
            </w:r>
            <w:r w:rsidRPr="00C86626">
              <w:rPr>
                <w:rFonts w:ascii="Arial" w:hAnsi="Arial" w:cs="Arial"/>
                <w:color w:val="000000"/>
              </w:rPr>
              <w:t xml:space="preserve"> и </w:t>
            </w:r>
            <w:r w:rsidRPr="00C86626">
              <w:rPr>
                <w:rFonts w:ascii="Arial" w:hAnsi="Arial" w:cs="Arial"/>
                <w:i/>
                <w:color w:val="000000"/>
              </w:rPr>
              <w:t>will</w:t>
            </w:r>
            <w:r w:rsidRPr="00C86626">
              <w:rPr>
                <w:rFonts w:ascii="Arial" w:hAnsi="Arial" w:cs="Arial"/>
                <w:color w:val="000000"/>
              </w:rPr>
              <w:t xml:space="preserve"> (за будућа предвиђања)</w:t>
            </w:r>
          </w:p>
          <w:p w14:paraId="4D6A244A" w14:textId="4399C88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w:t>
            </w:r>
            <w:r w:rsidRPr="00C86626">
              <w:rPr>
                <w:rFonts w:ascii="Arial" w:hAnsi="Arial" w:cs="Arial"/>
                <w:i/>
                <w:color w:val="000000"/>
              </w:rPr>
              <w:t>used to</w:t>
            </w:r>
          </w:p>
          <w:p w14:paraId="7BFF1A4C" w14:textId="77777777" w:rsidR="00C86626" w:rsidRPr="00C86626" w:rsidRDefault="00C86626" w:rsidP="007E0152">
            <w:pPr>
              <w:spacing w:after="150"/>
              <w:rPr>
                <w:rFonts w:ascii="Arial" w:hAnsi="Arial" w:cs="Arial"/>
              </w:rPr>
            </w:pPr>
            <w:r w:rsidRPr="00C86626">
              <w:rPr>
                <w:rFonts w:ascii="Arial" w:hAnsi="Arial" w:cs="Arial"/>
                <w:color w:val="000000"/>
              </w:rPr>
              <w:t xml:space="preserve">2. Прилози, извођење прилога и употреба, прилози вероватноће са </w:t>
            </w:r>
            <w:r w:rsidRPr="00C86626">
              <w:rPr>
                <w:rFonts w:ascii="Arial" w:hAnsi="Arial" w:cs="Arial"/>
                <w:i/>
                <w:color w:val="000000"/>
              </w:rPr>
              <w:t>may, might и will</w:t>
            </w:r>
          </w:p>
          <w:p w14:paraId="04A0D9A3" w14:textId="77777777" w:rsidR="00C86626" w:rsidRPr="00C86626" w:rsidRDefault="00C86626" w:rsidP="007E0152">
            <w:pPr>
              <w:spacing w:after="150"/>
              <w:rPr>
                <w:rFonts w:ascii="Arial" w:hAnsi="Arial" w:cs="Arial"/>
              </w:rPr>
            </w:pPr>
            <w:r w:rsidRPr="00C86626">
              <w:rPr>
                <w:rFonts w:ascii="Arial" w:hAnsi="Arial" w:cs="Arial"/>
                <w:color w:val="000000"/>
              </w:rPr>
              <w:t>3. Предлози, најчешћи предлози за оријентацију у времену и простору.</w:t>
            </w:r>
          </w:p>
          <w:p w14:paraId="29C9F7CA" w14:textId="77777777" w:rsidR="00C86626" w:rsidRPr="00C86626" w:rsidRDefault="00C86626" w:rsidP="007E0152">
            <w:pPr>
              <w:spacing w:after="150"/>
              <w:rPr>
                <w:rFonts w:ascii="Arial" w:hAnsi="Arial" w:cs="Arial"/>
              </w:rPr>
            </w:pPr>
            <w:r w:rsidRPr="00C86626">
              <w:rPr>
                <w:rFonts w:ascii="Arial" w:hAnsi="Arial" w:cs="Arial"/>
                <w:color w:val="000000"/>
              </w:rPr>
              <w:t>4. Кондиционал нулти и први</w:t>
            </w:r>
          </w:p>
        </w:tc>
        <w:tc>
          <w:tcPr>
            <w:tcW w:w="1105" w:type="dxa"/>
            <w:vMerge w:val="restart"/>
            <w:tcBorders>
              <w:top w:val="single" w:sz="8" w:space="0" w:color="000000"/>
              <w:left w:val="single" w:sz="8" w:space="0" w:color="000000"/>
              <w:bottom w:val="single" w:sz="8" w:space="0" w:color="000000"/>
              <w:right w:val="single" w:sz="8" w:space="0" w:color="000000"/>
            </w:tcBorders>
            <w:vAlign w:val="center"/>
          </w:tcPr>
          <w:p w14:paraId="4433D55A" w14:textId="77777777" w:rsidR="00C86626" w:rsidRPr="00C86626" w:rsidRDefault="00C86626" w:rsidP="007E0152">
            <w:pPr>
              <w:rPr>
                <w:rFonts w:ascii="Arial" w:hAnsi="Arial" w:cs="Arial"/>
              </w:rPr>
            </w:pPr>
          </w:p>
        </w:tc>
        <w:tc>
          <w:tcPr>
            <w:tcW w:w="4541" w:type="dxa"/>
            <w:vMerge w:val="restart"/>
            <w:tcBorders>
              <w:top w:val="single" w:sz="8" w:space="0" w:color="000000"/>
              <w:left w:val="single" w:sz="8" w:space="0" w:color="000000"/>
              <w:bottom w:val="single" w:sz="8" w:space="0" w:color="000000"/>
              <w:right w:val="single" w:sz="8" w:space="0" w:color="000000"/>
            </w:tcBorders>
            <w:vAlign w:val="center"/>
          </w:tcPr>
          <w:p w14:paraId="138CB6CA" w14:textId="77777777" w:rsidR="00C86626" w:rsidRPr="00C86626" w:rsidRDefault="00C86626" w:rsidP="007E0152">
            <w:pPr>
              <w:spacing w:after="150"/>
              <w:rPr>
                <w:rFonts w:ascii="Arial" w:hAnsi="Arial" w:cs="Arial"/>
              </w:rPr>
            </w:pPr>
            <w:r w:rsidRPr="00C86626">
              <w:rPr>
                <w:rFonts w:ascii="Arial" w:hAnsi="Arial" w:cs="Arial"/>
                <w:color w:val="00000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w:t>
            </w:r>
          </w:p>
          <w:p w14:paraId="184D15BD" w14:textId="77777777" w:rsidR="00C86626" w:rsidRPr="00C86626" w:rsidRDefault="00C86626" w:rsidP="007E0152">
            <w:pPr>
              <w:spacing w:after="150"/>
              <w:rPr>
                <w:rFonts w:ascii="Arial" w:hAnsi="Arial" w:cs="Arial"/>
              </w:rPr>
            </w:pPr>
            <w:r w:rsidRPr="00C86626">
              <w:rPr>
                <w:rFonts w:ascii="Arial" w:hAnsi="Arial" w:cs="Arial"/>
                <w:color w:val="000000"/>
              </w:rPr>
              <w:t>писаном облику на страном језику. Тај сегмент наставе страног језика мора да буде јасно дефинисан и у складу са исходима везаним за квалификације струке.</w:t>
            </w:r>
          </w:p>
          <w:p w14:paraId="6047A988" w14:textId="77777777" w:rsidR="00C86626" w:rsidRPr="00C86626" w:rsidRDefault="00C86626" w:rsidP="007E0152">
            <w:pPr>
              <w:spacing w:after="150"/>
              <w:rPr>
                <w:rFonts w:ascii="Arial" w:hAnsi="Arial" w:cs="Arial"/>
              </w:rPr>
            </w:pPr>
            <w:r w:rsidRPr="00C86626">
              <w:rPr>
                <w:rFonts w:ascii="Arial" w:hAnsi="Arial" w:cs="Arial"/>
                <w:color w:val="000000"/>
              </w:rPr>
              <w:t>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383FB740" w14:textId="77777777" w:rsidR="00C86626" w:rsidRPr="00C86626" w:rsidRDefault="00C86626" w:rsidP="007E0152">
            <w:pPr>
              <w:spacing w:after="150"/>
              <w:rPr>
                <w:rFonts w:ascii="Arial" w:hAnsi="Arial" w:cs="Arial"/>
              </w:rPr>
            </w:pPr>
            <w:r w:rsidRPr="00C86626">
              <w:rPr>
                <w:rFonts w:ascii="Arial" w:hAnsi="Arial" w:cs="Arial"/>
                <w:color w:val="000000"/>
              </w:rPr>
              <w:t>Стога је спектар текстова који се препоручују велики: шематски прикази, упутства о примени апарата, инструмената или пак</w:t>
            </w:r>
          </w:p>
          <w:p w14:paraId="7F65DADA" w14:textId="77777777" w:rsidR="00C86626" w:rsidRPr="00C86626" w:rsidRDefault="00C86626" w:rsidP="007E0152">
            <w:pPr>
              <w:spacing w:after="150"/>
              <w:rPr>
                <w:rFonts w:ascii="Arial" w:hAnsi="Arial" w:cs="Arial"/>
              </w:rPr>
            </w:pPr>
            <w:r w:rsidRPr="00C86626">
              <w:rPr>
                <w:rFonts w:ascii="Arial" w:hAnsi="Arial" w:cs="Arial"/>
                <w:color w:val="000000"/>
              </w:rPr>
              <w:t>материјала, хемикалија, рецепти, декларације, краћи стручни текстови чији је садржај релевантан за тематске садржаје</w:t>
            </w:r>
          </w:p>
          <w:p w14:paraId="0189DDC7" w14:textId="77777777" w:rsidR="00C86626" w:rsidRPr="00C86626" w:rsidRDefault="00C86626" w:rsidP="007E0152">
            <w:pPr>
              <w:spacing w:after="150"/>
              <w:rPr>
                <w:rFonts w:ascii="Arial" w:hAnsi="Arial" w:cs="Arial"/>
              </w:rPr>
            </w:pPr>
            <w:r w:rsidRPr="00C86626">
              <w:rPr>
                <w:rFonts w:ascii="Arial" w:hAnsi="Arial" w:cs="Arial"/>
                <w:color w:val="000000"/>
              </w:rPr>
              <w:t>стручних предмета, извештаји, каталози, програми сајамских активности и сл. Веома је битно у раду са таквим текстовима</w:t>
            </w:r>
          </w:p>
          <w:p w14:paraId="210DC315" w14:textId="77777777" w:rsidR="00C86626" w:rsidRPr="00C86626" w:rsidRDefault="00C86626" w:rsidP="007E0152">
            <w:pPr>
              <w:spacing w:after="150"/>
              <w:rPr>
                <w:rFonts w:ascii="Arial" w:hAnsi="Arial" w:cs="Arial"/>
              </w:rPr>
            </w:pPr>
            <w:r w:rsidRPr="00C86626">
              <w:rPr>
                <w:rFonts w:ascii="Arial" w:hAnsi="Arial" w:cs="Arial"/>
                <w:color w:val="000000"/>
              </w:rPr>
              <w:t>одредити добру дидактичку подршку. Добро осмишљени налози упућују на то да одређене текстове, у зависности од тежине</w:t>
            </w:r>
          </w:p>
          <w:p w14:paraId="2801C16B" w14:textId="77777777" w:rsidR="00C86626" w:rsidRPr="00C86626" w:rsidRDefault="00C86626" w:rsidP="007E0152">
            <w:pPr>
              <w:spacing w:after="150"/>
              <w:rPr>
                <w:rFonts w:ascii="Arial" w:hAnsi="Arial" w:cs="Arial"/>
              </w:rPr>
            </w:pPr>
            <w:r w:rsidRPr="00C86626">
              <w:rPr>
                <w:rFonts w:ascii="Arial" w:hAnsi="Arial" w:cs="Arial"/>
                <w:color w:val="000000"/>
              </w:rPr>
              <w:t>и важности информација које они носе, треба разумети глобално, селективно или пак детаљно. Продуктивне вештине треба</w:t>
            </w:r>
          </w:p>
          <w:p w14:paraId="6665DB1B" w14:textId="77777777" w:rsidR="00C86626" w:rsidRPr="00C86626" w:rsidRDefault="00C86626" w:rsidP="007E0152">
            <w:pPr>
              <w:spacing w:after="150"/>
              <w:rPr>
                <w:rFonts w:ascii="Arial" w:hAnsi="Arial" w:cs="Arial"/>
              </w:rPr>
            </w:pPr>
            <w:r w:rsidRPr="00C86626">
              <w:rPr>
                <w:rFonts w:ascii="Arial" w:hAnsi="Arial" w:cs="Arial"/>
                <w:color w:val="000000"/>
              </w:rPr>
              <w:t>ограничити на строго функционалну примену реалну за захтеве струке. То подразумева писање кратких порука, мејлова у</w:t>
            </w:r>
          </w:p>
          <w:p w14:paraId="6C9389F6" w14:textId="77777777" w:rsidR="00C86626" w:rsidRPr="00C86626" w:rsidRDefault="00C86626" w:rsidP="007E0152">
            <w:pPr>
              <w:spacing w:after="150"/>
              <w:rPr>
                <w:rFonts w:ascii="Arial" w:hAnsi="Arial" w:cs="Arial"/>
              </w:rPr>
            </w:pPr>
            <w:r w:rsidRPr="00C86626">
              <w:rPr>
                <w:rFonts w:ascii="Arial" w:hAnsi="Arial" w:cs="Arial"/>
                <w:color w:val="000000"/>
              </w:rPr>
              <w:t>оквиру пословне комуникације, попуњавање формулара, рачуна и др. административних папира (поруџбенице, рекламације, захтеви, молбе) и вођење усмене комуникације која омогућава</w:t>
            </w:r>
          </w:p>
          <w:p w14:paraId="7320A125" w14:textId="77777777" w:rsidR="00C86626" w:rsidRPr="00C86626" w:rsidRDefault="00C86626" w:rsidP="007E0152">
            <w:pPr>
              <w:spacing w:after="150"/>
              <w:rPr>
                <w:rFonts w:ascii="Arial" w:hAnsi="Arial" w:cs="Arial"/>
              </w:rPr>
            </w:pPr>
            <w:r w:rsidRPr="00C86626">
              <w:rPr>
                <w:rFonts w:ascii="Arial" w:hAnsi="Arial" w:cs="Arial"/>
                <w:color w:val="000000"/>
              </w:rPr>
              <w:t>споразумевање било у директном контакту са саговорником или у телефонском разговору.</w:t>
            </w:r>
          </w:p>
        </w:tc>
      </w:tr>
      <w:tr w:rsidR="00C86626" w:rsidRPr="00C86626" w14:paraId="70598114"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482E1FA9" w14:textId="77777777" w:rsidR="00C86626" w:rsidRPr="00C86626" w:rsidRDefault="00C86626" w:rsidP="007E0152">
            <w:pPr>
              <w:spacing w:after="150"/>
              <w:rPr>
                <w:rFonts w:ascii="Arial" w:hAnsi="Arial" w:cs="Arial"/>
              </w:rPr>
            </w:pPr>
            <w:r w:rsidRPr="00C86626">
              <w:rPr>
                <w:rFonts w:ascii="Arial" w:hAnsi="Arial" w:cs="Arial"/>
                <w:color w:val="000000"/>
              </w:rPr>
              <w:t>МЕДИЈАЦИЈА</w:t>
            </w:r>
          </w:p>
          <w:p w14:paraId="2C816479"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7AF833C5" w14:textId="77777777" w:rsidR="00C86626" w:rsidRPr="00C86626" w:rsidRDefault="00C86626" w:rsidP="007E0152">
            <w:pPr>
              <w:spacing w:after="150"/>
              <w:rPr>
                <w:rFonts w:ascii="Arial" w:hAnsi="Arial" w:cs="Arial"/>
              </w:rPr>
            </w:pPr>
            <w:r w:rsidRPr="00C86626">
              <w:rPr>
                <w:rFonts w:ascii="Arial" w:hAnsi="Arial" w:cs="Arial"/>
                <w:color w:val="000000"/>
              </w:rPr>
              <w:t>ученика да</w:t>
            </w:r>
          </w:p>
          <w:p w14:paraId="1EE70727" w14:textId="77777777" w:rsidR="00C86626" w:rsidRPr="00C86626" w:rsidRDefault="00C86626" w:rsidP="007E0152">
            <w:pPr>
              <w:spacing w:after="150"/>
              <w:rPr>
                <w:rFonts w:ascii="Arial" w:hAnsi="Arial" w:cs="Arial"/>
              </w:rPr>
            </w:pPr>
            <w:r w:rsidRPr="00C86626">
              <w:rPr>
                <w:rFonts w:ascii="Arial" w:hAnsi="Arial" w:cs="Arial"/>
                <w:color w:val="000000"/>
              </w:rPr>
              <w:t>преводи, сажима</w:t>
            </w:r>
          </w:p>
          <w:p w14:paraId="200A1CF1" w14:textId="77777777" w:rsidR="00C86626" w:rsidRPr="00C86626" w:rsidRDefault="00C86626" w:rsidP="007E0152">
            <w:pPr>
              <w:spacing w:after="150"/>
              <w:rPr>
                <w:rFonts w:ascii="Arial" w:hAnsi="Arial" w:cs="Arial"/>
              </w:rPr>
            </w:pPr>
            <w:r w:rsidRPr="00C86626">
              <w:rPr>
                <w:rFonts w:ascii="Arial" w:hAnsi="Arial" w:cs="Arial"/>
                <w:color w:val="000000"/>
              </w:rPr>
              <w:t>и препричава</w:t>
            </w:r>
          </w:p>
          <w:p w14:paraId="3F04FEC0" w14:textId="77777777" w:rsidR="00C86626" w:rsidRPr="00C86626" w:rsidRDefault="00C86626" w:rsidP="007E0152">
            <w:pPr>
              <w:spacing w:after="150"/>
              <w:rPr>
                <w:rFonts w:ascii="Arial" w:hAnsi="Arial" w:cs="Arial"/>
              </w:rPr>
            </w:pPr>
            <w:r w:rsidRPr="00C86626">
              <w:rPr>
                <w:rFonts w:ascii="Arial" w:hAnsi="Arial" w:cs="Arial"/>
                <w:color w:val="000000"/>
              </w:rPr>
              <w:t>садржај краћих</w:t>
            </w:r>
          </w:p>
          <w:p w14:paraId="3DADE43E" w14:textId="77777777" w:rsidR="00C86626" w:rsidRPr="00C86626" w:rsidRDefault="00C86626" w:rsidP="007E0152">
            <w:pPr>
              <w:spacing w:after="150"/>
              <w:rPr>
                <w:rFonts w:ascii="Arial" w:hAnsi="Arial" w:cs="Arial"/>
              </w:rPr>
            </w:pPr>
            <w:r w:rsidRPr="00C86626">
              <w:rPr>
                <w:rFonts w:ascii="Arial" w:hAnsi="Arial" w:cs="Arial"/>
                <w:color w:val="000000"/>
              </w:rPr>
              <w:t>усмених и</w:t>
            </w:r>
          </w:p>
          <w:p w14:paraId="5319E5DB" w14:textId="77777777" w:rsidR="00C86626" w:rsidRPr="00C86626" w:rsidRDefault="00C86626" w:rsidP="007E0152">
            <w:pPr>
              <w:spacing w:after="150"/>
              <w:rPr>
                <w:rFonts w:ascii="Arial" w:hAnsi="Arial" w:cs="Arial"/>
              </w:rPr>
            </w:pPr>
            <w:r w:rsidRPr="00C86626">
              <w:rPr>
                <w:rFonts w:ascii="Arial" w:hAnsi="Arial" w:cs="Arial"/>
                <w:color w:val="000000"/>
              </w:rPr>
              <w:t>писаних текстова</w:t>
            </w:r>
          </w:p>
        </w:tc>
        <w:tc>
          <w:tcPr>
            <w:tcW w:w="2238" w:type="dxa"/>
            <w:gridSpan w:val="3"/>
            <w:tcBorders>
              <w:top w:val="single" w:sz="8" w:space="0" w:color="000000"/>
              <w:left w:val="single" w:sz="8" w:space="0" w:color="000000"/>
              <w:bottom w:val="single" w:sz="8" w:space="0" w:color="000000"/>
              <w:right w:val="single" w:sz="8" w:space="0" w:color="000000"/>
            </w:tcBorders>
            <w:vAlign w:val="center"/>
          </w:tcPr>
          <w:p w14:paraId="2393D967" w14:textId="77777777" w:rsidR="00C86626" w:rsidRPr="00C86626" w:rsidRDefault="00C86626" w:rsidP="007E0152">
            <w:pPr>
              <w:spacing w:after="150"/>
              <w:rPr>
                <w:rFonts w:ascii="Arial" w:hAnsi="Arial" w:cs="Arial"/>
              </w:rPr>
            </w:pPr>
            <w:r w:rsidRPr="00C86626">
              <w:rPr>
                <w:rFonts w:ascii="Arial" w:hAnsi="Arial" w:cs="Arial"/>
                <w:color w:val="000000"/>
              </w:rPr>
              <w:t>● на једноставан начин сажме и преприча садржај краћих текстова или дијалога</w:t>
            </w:r>
          </w:p>
        </w:tc>
        <w:tc>
          <w:tcPr>
            <w:tcW w:w="0" w:type="auto"/>
            <w:gridSpan w:val="3"/>
            <w:vMerge/>
            <w:tcBorders>
              <w:top w:val="nil"/>
              <w:left w:val="single" w:sz="8" w:space="0" w:color="000000"/>
              <w:bottom w:val="single" w:sz="8" w:space="0" w:color="000000"/>
              <w:right w:val="single" w:sz="8" w:space="0" w:color="000000"/>
            </w:tcBorders>
          </w:tcPr>
          <w:p w14:paraId="7A080BE5"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1BD5B56"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865B18E" w14:textId="77777777" w:rsidR="00C86626" w:rsidRPr="00C86626" w:rsidRDefault="00C86626" w:rsidP="007E0152">
            <w:pPr>
              <w:rPr>
                <w:rFonts w:ascii="Arial" w:hAnsi="Arial" w:cs="Arial"/>
              </w:rPr>
            </w:pPr>
          </w:p>
        </w:tc>
      </w:tr>
      <w:tr w:rsidR="00C86626" w:rsidRPr="00C86626" w14:paraId="78E6C466"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4B9DD12" w14:textId="77777777" w:rsidR="00C86626" w:rsidRPr="00C86626" w:rsidRDefault="00C86626" w:rsidP="007E0152">
            <w:pPr>
              <w:spacing w:after="150"/>
              <w:rPr>
                <w:rFonts w:ascii="Arial" w:hAnsi="Arial" w:cs="Arial"/>
              </w:rPr>
            </w:pPr>
            <w:r w:rsidRPr="00C86626">
              <w:rPr>
                <w:rFonts w:ascii="Arial" w:hAnsi="Arial" w:cs="Arial"/>
                <w:color w:val="000000"/>
              </w:rPr>
              <w:t>МЕДИЈСКА ПИСМЕНОСТ</w:t>
            </w:r>
          </w:p>
          <w:p w14:paraId="5962B84E"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3B456E17" w14:textId="77777777" w:rsidR="00C86626" w:rsidRPr="00C86626" w:rsidRDefault="00C86626" w:rsidP="007E0152">
            <w:pPr>
              <w:spacing w:after="150"/>
              <w:rPr>
                <w:rFonts w:ascii="Arial" w:hAnsi="Arial" w:cs="Arial"/>
              </w:rPr>
            </w:pPr>
            <w:r w:rsidRPr="00C86626">
              <w:rPr>
                <w:rFonts w:ascii="Arial" w:hAnsi="Arial" w:cs="Arial"/>
                <w:color w:val="000000"/>
              </w:rPr>
              <w:t>ученика да</w:t>
            </w:r>
          </w:p>
          <w:p w14:paraId="719D3574" w14:textId="77777777" w:rsidR="00C86626" w:rsidRPr="00C86626" w:rsidRDefault="00C86626" w:rsidP="007E0152">
            <w:pPr>
              <w:spacing w:after="150"/>
              <w:rPr>
                <w:rFonts w:ascii="Arial" w:hAnsi="Arial" w:cs="Arial"/>
              </w:rPr>
            </w:pPr>
            <w:r w:rsidRPr="00C86626">
              <w:rPr>
                <w:rFonts w:ascii="Arial" w:hAnsi="Arial" w:cs="Arial"/>
                <w:color w:val="000000"/>
              </w:rPr>
              <w:t>користе медије</w:t>
            </w:r>
          </w:p>
          <w:p w14:paraId="37189FD2" w14:textId="77777777" w:rsidR="00C86626" w:rsidRPr="00C86626" w:rsidRDefault="00C86626" w:rsidP="007E0152">
            <w:pPr>
              <w:spacing w:after="150"/>
              <w:rPr>
                <w:rFonts w:ascii="Arial" w:hAnsi="Arial" w:cs="Arial"/>
              </w:rPr>
            </w:pPr>
            <w:r w:rsidRPr="00C86626">
              <w:rPr>
                <w:rFonts w:ascii="Arial" w:hAnsi="Arial" w:cs="Arial"/>
                <w:color w:val="000000"/>
              </w:rPr>
              <w:t>као изворе</w:t>
            </w:r>
          </w:p>
          <w:p w14:paraId="46B81EB8" w14:textId="77777777" w:rsidR="00C86626" w:rsidRPr="00C86626" w:rsidRDefault="00C86626" w:rsidP="007E0152">
            <w:pPr>
              <w:spacing w:after="150"/>
              <w:rPr>
                <w:rFonts w:ascii="Arial" w:hAnsi="Arial" w:cs="Arial"/>
              </w:rPr>
            </w:pPr>
            <w:r w:rsidRPr="00C86626">
              <w:rPr>
                <w:rFonts w:ascii="Arial" w:hAnsi="Arial" w:cs="Arial"/>
                <w:color w:val="000000"/>
              </w:rPr>
              <w:t>информација и</w:t>
            </w:r>
          </w:p>
          <w:p w14:paraId="207F541C" w14:textId="77777777" w:rsidR="00C86626" w:rsidRPr="00C86626" w:rsidRDefault="00C86626" w:rsidP="007E0152">
            <w:pPr>
              <w:spacing w:after="150"/>
              <w:rPr>
                <w:rFonts w:ascii="Arial" w:hAnsi="Arial" w:cs="Arial"/>
              </w:rPr>
            </w:pPr>
            <w:r w:rsidRPr="00C86626">
              <w:rPr>
                <w:rFonts w:ascii="Arial" w:hAnsi="Arial" w:cs="Arial"/>
                <w:color w:val="000000"/>
              </w:rPr>
              <w:t>развијају</w:t>
            </w:r>
          </w:p>
          <w:p w14:paraId="4FCA72CA" w14:textId="77777777" w:rsidR="00C86626" w:rsidRPr="00C86626" w:rsidRDefault="00C86626" w:rsidP="007E0152">
            <w:pPr>
              <w:spacing w:after="150"/>
              <w:rPr>
                <w:rFonts w:ascii="Arial" w:hAnsi="Arial" w:cs="Arial"/>
              </w:rPr>
            </w:pPr>
            <w:r w:rsidRPr="00C86626">
              <w:rPr>
                <w:rFonts w:ascii="Arial" w:hAnsi="Arial" w:cs="Arial"/>
                <w:color w:val="000000"/>
              </w:rPr>
              <w:t>критичко</w:t>
            </w:r>
          </w:p>
          <w:p w14:paraId="24A28733" w14:textId="77777777" w:rsidR="00C86626" w:rsidRPr="00C86626" w:rsidRDefault="00C86626" w:rsidP="007E0152">
            <w:pPr>
              <w:spacing w:after="150"/>
              <w:rPr>
                <w:rFonts w:ascii="Arial" w:hAnsi="Arial" w:cs="Arial"/>
              </w:rPr>
            </w:pPr>
            <w:r w:rsidRPr="00C86626">
              <w:rPr>
                <w:rFonts w:ascii="Arial" w:hAnsi="Arial" w:cs="Arial"/>
                <w:color w:val="000000"/>
              </w:rPr>
              <w:t>мишљење у вези</w:t>
            </w:r>
          </w:p>
          <w:p w14:paraId="0A2984E0" w14:textId="77777777" w:rsidR="00C86626" w:rsidRPr="00C86626" w:rsidRDefault="00C86626" w:rsidP="007E0152">
            <w:pPr>
              <w:spacing w:after="150"/>
              <w:rPr>
                <w:rFonts w:ascii="Arial" w:hAnsi="Arial" w:cs="Arial"/>
              </w:rPr>
            </w:pPr>
            <w:r w:rsidRPr="00C86626">
              <w:rPr>
                <w:rFonts w:ascii="Arial" w:hAnsi="Arial" w:cs="Arial"/>
                <w:color w:val="000000"/>
              </w:rPr>
              <w:t>са њима</w:t>
            </w:r>
          </w:p>
        </w:tc>
        <w:tc>
          <w:tcPr>
            <w:tcW w:w="2238" w:type="dxa"/>
            <w:gridSpan w:val="3"/>
            <w:tcBorders>
              <w:top w:val="single" w:sz="8" w:space="0" w:color="000000"/>
              <w:left w:val="single" w:sz="8" w:space="0" w:color="000000"/>
              <w:bottom w:val="single" w:sz="8" w:space="0" w:color="000000"/>
              <w:right w:val="single" w:sz="8" w:space="0" w:color="000000"/>
            </w:tcBorders>
            <w:vAlign w:val="center"/>
          </w:tcPr>
          <w:p w14:paraId="75DB3494" w14:textId="77777777" w:rsidR="00C86626" w:rsidRPr="00C86626" w:rsidRDefault="00C86626" w:rsidP="007E0152">
            <w:pPr>
              <w:spacing w:after="150"/>
              <w:rPr>
                <w:rFonts w:ascii="Arial" w:hAnsi="Arial" w:cs="Arial"/>
              </w:rPr>
            </w:pPr>
            <w:r w:rsidRPr="00C86626">
              <w:rPr>
                <w:rFonts w:ascii="Arial" w:hAnsi="Arial" w:cs="Arial"/>
                <w:color w:val="00000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gridSpan w:val="3"/>
            <w:vMerge/>
            <w:tcBorders>
              <w:top w:val="nil"/>
              <w:left w:val="single" w:sz="8" w:space="0" w:color="000000"/>
              <w:bottom w:val="single" w:sz="8" w:space="0" w:color="000000"/>
              <w:right w:val="single" w:sz="8" w:space="0" w:color="000000"/>
            </w:tcBorders>
          </w:tcPr>
          <w:p w14:paraId="757CFC3C"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6E58E58"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F92AC3F" w14:textId="77777777" w:rsidR="00C86626" w:rsidRPr="00C86626" w:rsidRDefault="00C86626" w:rsidP="007E0152">
            <w:pPr>
              <w:rPr>
                <w:rFonts w:ascii="Arial" w:hAnsi="Arial" w:cs="Arial"/>
              </w:rPr>
            </w:pPr>
          </w:p>
        </w:tc>
      </w:tr>
      <w:tr w:rsidR="00C86626" w:rsidRPr="00C86626" w14:paraId="119322FE"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48098340" w14:textId="77777777" w:rsidR="00C86626" w:rsidRPr="00C86626" w:rsidRDefault="00C86626" w:rsidP="007E0152">
            <w:pPr>
              <w:spacing w:after="150"/>
              <w:rPr>
                <w:rFonts w:ascii="Arial" w:hAnsi="Arial" w:cs="Arial"/>
              </w:rPr>
            </w:pPr>
            <w:r w:rsidRPr="00C86626">
              <w:rPr>
                <w:rFonts w:ascii="Arial" w:hAnsi="Arial" w:cs="Arial"/>
                <w:color w:val="000000"/>
              </w:rPr>
              <w:t>ЗНАЊЕ О ЈЕЗИКУ</w:t>
            </w:r>
          </w:p>
        </w:tc>
        <w:tc>
          <w:tcPr>
            <w:tcW w:w="2238" w:type="dxa"/>
            <w:gridSpan w:val="3"/>
            <w:tcBorders>
              <w:top w:val="single" w:sz="8" w:space="0" w:color="000000"/>
              <w:left w:val="single" w:sz="8" w:space="0" w:color="000000"/>
              <w:bottom w:val="single" w:sz="8" w:space="0" w:color="000000"/>
              <w:right w:val="single" w:sz="8" w:space="0" w:color="000000"/>
            </w:tcBorders>
            <w:vAlign w:val="center"/>
          </w:tcPr>
          <w:p w14:paraId="2FFD1461" w14:textId="77777777" w:rsidR="00C86626" w:rsidRPr="00C86626" w:rsidRDefault="00C86626" w:rsidP="007E0152">
            <w:pPr>
              <w:spacing w:after="150"/>
              <w:rPr>
                <w:rFonts w:ascii="Arial" w:hAnsi="Arial" w:cs="Arial"/>
              </w:rPr>
            </w:pPr>
            <w:r w:rsidRPr="00C86626">
              <w:rPr>
                <w:rFonts w:ascii="Arial" w:hAnsi="Arial" w:cs="Arial"/>
                <w:color w:val="00000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r w:rsidRPr="00C86626">
              <w:rPr>
                <w:rFonts w:ascii="Arial" w:hAnsi="Arial" w:cs="Arial"/>
              </w:rPr>
              <w:br/>
            </w:r>
          </w:p>
        </w:tc>
        <w:tc>
          <w:tcPr>
            <w:tcW w:w="0" w:type="auto"/>
            <w:gridSpan w:val="3"/>
            <w:vMerge/>
            <w:tcBorders>
              <w:top w:val="nil"/>
              <w:left w:val="single" w:sz="8" w:space="0" w:color="000000"/>
              <w:bottom w:val="single" w:sz="8" w:space="0" w:color="000000"/>
              <w:right w:val="single" w:sz="8" w:space="0" w:color="000000"/>
            </w:tcBorders>
          </w:tcPr>
          <w:p w14:paraId="1B0396D2"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3BDB800"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048BD4D" w14:textId="77777777" w:rsidR="00C86626" w:rsidRPr="00C86626" w:rsidRDefault="00C86626" w:rsidP="007E0152">
            <w:pPr>
              <w:rPr>
                <w:rFonts w:ascii="Arial" w:hAnsi="Arial" w:cs="Arial"/>
              </w:rPr>
            </w:pPr>
          </w:p>
        </w:tc>
      </w:tr>
      <w:tr w:rsidR="00C86626" w:rsidRPr="00C86626" w14:paraId="2FBBB7AF"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54B232F4"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848" w:type="dxa"/>
            <w:gridSpan w:val="7"/>
            <w:tcBorders>
              <w:top w:val="single" w:sz="8" w:space="0" w:color="000000"/>
              <w:left w:val="single" w:sz="8" w:space="0" w:color="000000"/>
              <w:bottom w:val="single" w:sz="8" w:space="0" w:color="000000"/>
              <w:right w:val="single" w:sz="8" w:space="0" w:color="000000"/>
            </w:tcBorders>
            <w:vAlign w:val="center"/>
          </w:tcPr>
          <w:p w14:paraId="53599BD2" w14:textId="77777777" w:rsidR="00C86626" w:rsidRPr="00C86626" w:rsidRDefault="00C86626" w:rsidP="007E0152">
            <w:pPr>
              <w:spacing w:after="150"/>
              <w:rPr>
                <w:rFonts w:ascii="Arial" w:hAnsi="Arial" w:cs="Arial"/>
              </w:rPr>
            </w:pPr>
            <w:r w:rsidRPr="00C86626">
              <w:rPr>
                <w:rFonts w:ascii="Arial" w:hAnsi="Arial" w:cs="Arial"/>
                <w:b/>
                <w:color w:val="000000"/>
              </w:rPr>
              <w:t>ПОСЛОВНИ ЕНГЛЕСКИ ЈЕЗИК</w:t>
            </w:r>
          </w:p>
        </w:tc>
      </w:tr>
      <w:tr w:rsidR="00C86626" w:rsidRPr="00C86626" w14:paraId="15A67648"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4F8279BB"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848" w:type="dxa"/>
            <w:gridSpan w:val="7"/>
            <w:tcBorders>
              <w:top w:val="single" w:sz="8" w:space="0" w:color="000000"/>
              <w:left w:val="single" w:sz="8" w:space="0" w:color="000000"/>
              <w:bottom w:val="single" w:sz="8" w:space="0" w:color="000000"/>
              <w:right w:val="single" w:sz="8" w:space="0" w:color="000000"/>
            </w:tcBorders>
            <w:vAlign w:val="center"/>
          </w:tcPr>
          <w:p w14:paraId="5B84EDDF" w14:textId="77777777" w:rsidR="00C86626" w:rsidRPr="00C86626" w:rsidRDefault="00C86626" w:rsidP="007E0152">
            <w:pPr>
              <w:spacing w:after="150"/>
              <w:rPr>
                <w:rFonts w:ascii="Arial" w:hAnsi="Arial" w:cs="Arial"/>
              </w:rPr>
            </w:pPr>
            <w:r w:rsidRPr="00C86626">
              <w:rPr>
                <w:rFonts w:ascii="Arial" w:hAnsi="Arial" w:cs="Arial"/>
                <w:b/>
                <w:color w:val="000000"/>
              </w:rPr>
              <w:t>64</w:t>
            </w:r>
          </w:p>
        </w:tc>
      </w:tr>
      <w:tr w:rsidR="00C86626" w:rsidRPr="00C86626" w14:paraId="019B82F7"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2E145BB5"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848" w:type="dxa"/>
            <w:gridSpan w:val="7"/>
            <w:tcBorders>
              <w:top w:val="single" w:sz="8" w:space="0" w:color="000000"/>
              <w:left w:val="single" w:sz="8" w:space="0" w:color="000000"/>
              <w:bottom w:val="single" w:sz="8" w:space="0" w:color="000000"/>
              <w:right w:val="single" w:sz="8" w:space="0" w:color="000000"/>
            </w:tcBorders>
            <w:vAlign w:val="center"/>
          </w:tcPr>
          <w:p w14:paraId="5E0F0764" w14:textId="77777777" w:rsidR="00C86626" w:rsidRPr="00C86626" w:rsidRDefault="00C86626" w:rsidP="007E0152">
            <w:pPr>
              <w:spacing w:after="150"/>
              <w:rPr>
                <w:rFonts w:ascii="Arial" w:hAnsi="Arial" w:cs="Arial"/>
              </w:rPr>
            </w:pPr>
            <w:r w:rsidRPr="00C86626">
              <w:rPr>
                <w:rFonts w:ascii="Arial" w:hAnsi="Arial" w:cs="Arial"/>
                <w:b/>
                <w:color w:val="000000"/>
              </w:rPr>
              <w:t>Други</w:t>
            </w:r>
          </w:p>
        </w:tc>
      </w:tr>
      <w:tr w:rsidR="00C86626" w:rsidRPr="00C86626" w14:paraId="663A276E" w14:textId="77777777" w:rsidTr="007E0152">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45FBE5F8"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848" w:type="dxa"/>
            <w:gridSpan w:val="7"/>
            <w:tcBorders>
              <w:top w:val="single" w:sz="8" w:space="0" w:color="000000"/>
              <w:left w:val="single" w:sz="8" w:space="0" w:color="000000"/>
              <w:bottom w:val="single" w:sz="8" w:space="0" w:color="000000"/>
              <w:right w:val="single" w:sz="8" w:space="0" w:color="000000"/>
            </w:tcBorders>
            <w:vAlign w:val="center"/>
          </w:tcPr>
          <w:p w14:paraId="6BB22353" w14:textId="298A0F4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Усвајање знања из страног језика и јачање самопоуздања код ученика да у усменој и писаној комуникацији користи језик и да се компетентно и самосвесно споразумева са људима из других земаља.</w:t>
            </w:r>
          </w:p>
          <w:p w14:paraId="2C02105A" w14:textId="133C96D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да упозна језик струке у оноликој мери која му омогућава да користи страни језик ради вођења пословне комуникације, праћења новина у струци и ширењу пословних веза</w:t>
            </w:r>
          </w:p>
        </w:tc>
      </w:tr>
      <w:tr w:rsidR="00C86626" w:rsidRPr="00C86626" w14:paraId="6A1C5E28"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007A5E3"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2073EA21" w14:textId="77777777" w:rsidR="00C86626" w:rsidRPr="00C86626" w:rsidRDefault="00C86626" w:rsidP="007E0152">
            <w:pPr>
              <w:spacing w:after="150"/>
              <w:rPr>
                <w:rFonts w:ascii="Arial" w:hAnsi="Arial" w:cs="Arial"/>
              </w:rPr>
            </w:pPr>
            <w:r w:rsidRPr="00C86626">
              <w:rPr>
                <w:rFonts w:ascii="Arial" w:hAnsi="Arial" w:cs="Arial"/>
                <w:b/>
                <w:color w:val="000000"/>
              </w:rPr>
              <w:t>ИСХОДИ НА КРАЈУ ДРУГОГ РАЗРЕДА</w:t>
            </w:r>
          </w:p>
          <w:p w14:paraId="19E9C6B6" w14:textId="77777777" w:rsidR="00C86626" w:rsidRPr="00C86626" w:rsidRDefault="00C86626" w:rsidP="007E0152">
            <w:pPr>
              <w:spacing w:after="150"/>
              <w:rPr>
                <w:rFonts w:ascii="Arial" w:hAnsi="Arial" w:cs="Arial"/>
              </w:rPr>
            </w:pPr>
            <w:r w:rsidRPr="00C86626">
              <w:rPr>
                <w:rFonts w:ascii="Arial" w:hAnsi="Arial" w:cs="Arial"/>
                <w:color w:val="000000"/>
              </w:rPr>
              <w:t>Ученик ће бити у стању да:</w:t>
            </w:r>
          </w:p>
        </w:tc>
        <w:tc>
          <w:tcPr>
            <w:tcW w:w="4385" w:type="dxa"/>
            <w:gridSpan w:val="2"/>
            <w:tcBorders>
              <w:top w:val="single" w:sz="8" w:space="0" w:color="000000"/>
              <w:left w:val="single" w:sz="8" w:space="0" w:color="000000"/>
              <w:bottom w:val="single" w:sz="8" w:space="0" w:color="000000"/>
              <w:right w:val="single" w:sz="8" w:space="0" w:color="000000"/>
            </w:tcBorders>
            <w:vAlign w:val="center"/>
          </w:tcPr>
          <w:p w14:paraId="3878FBF9"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ПРЕПОРУЧЕНЕ</w:t>
            </w:r>
          </w:p>
          <w:p w14:paraId="146760B8" w14:textId="77777777" w:rsidR="00C86626" w:rsidRPr="00C86626" w:rsidRDefault="00C86626" w:rsidP="007E0152">
            <w:pPr>
              <w:spacing w:after="150"/>
              <w:rPr>
                <w:rFonts w:ascii="Arial" w:hAnsi="Arial" w:cs="Arial"/>
              </w:rPr>
            </w:pPr>
            <w:r w:rsidRPr="00C86626">
              <w:rPr>
                <w:rFonts w:ascii="Arial" w:hAnsi="Arial" w:cs="Arial"/>
                <w:b/>
                <w:color w:val="000000"/>
              </w:rPr>
              <w:t>СТРУЧНЕ ТЕМЕ И ГРАМАТИЧКИ САДРЖАЈИ</w:t>
            </w:r>
          </w:p>
        </w:tc>
        <w:tc>
          <w:tcPr>
            <w:tcW w:w="829" w:type="dxa"/>
            <w:tcBorders>
              <w:top w:val="single" w:sz="8" w:space="0" w:color="000000"/>
              <w:left w:val="single" w:sz="8" w:space="0" w:color="000000"/>
              <w:bottom w:val="single" w:sz="8" w:space="0" w:color="000000"/>
              <w:right w:val="single" w:sz="8" w:space="0" w:color="000000"/>
            </w:tcBorders>
            <w:vAlign w:val="center"/>
          </w:tcPr>
          <w:p w14:paraId="5CF61D7A" w14:textId="77777777" w:rsidR="00C86626" w:rsidRPr="00C86626" w:rsidRDefault="00C86626" w:rsidP="007E0152">
            <w:pPr>
              <w:spacing w:after="150"/>
              <w:rPr>
                <w:rFonts w:ascii="Arial" w:hAnsi="Arial" w:cs="Arial"/>
              </w:rPr>
            </w:pPr>
            <w:r w:rsidRPr="00C86626">
              <w:rPr>
                <w:rFonts w:ascii="Arial" w:hAnsi="Arial" w:cs="Arial"/>
                <w:b/>
                <w:color w:val="000000"/>
              </w:rPr>
              <w:t>КОМУНИКАТИВНЕ ФУНКЦИЈЕ</w:t>
            </w:r>
          </w:p>
        </w:tc>
        <w:tc>
          <w:tcPr>
            <w:tcW w:w="6967" w:type="dxa"/>
            <w:gridSpan w:val="3"/>
            <w:tcBorders>
              <w:top w:val="single" w:sz="8" w:space="0" w:color="000000"/>
              <w:left w:val="single" w:sz="8" w:space="0" w:color="000000"/>
              <w:bottom w:val="single" w:sz="8" w:space="0" w:color="000000"/>
              <w:right w:val="single" w:sz="8" w:space="0" w:color="000000"/>
            </w:tcBorders>
            <w:vAlign w:val="center"/>
          </w:tcPr>
          <w:p w14:paraId="68D5B8B8"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6F601944"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5D551346" w14:textId="77777777" w:rsidR="00C86626" w:rsidRPr="00C86626" w:rsidRDefault="00C86626" w:rsidP="007E0152">
            <w:pPr>
              <w:spacing w:after="150"/>
              <w:rPr>
                <w:rFonts w:ascii="Arial" w:hAnsi="Arial" w:cs="Arial"/>
              </w:rPr>
            </w:pPr>
            <w:r w:rsidRPr="00C86626">
              <w:rPr>
                <w:rFonts w:ascii="Arial" w:hAnsi="Arial" w:cs="Arial"/>
                <w:color w:val="000000"/>
              </w:rPr>
              <w:t>СЛУШАЊЕ</w:t>
            </w:r>
          </w:p>
          <w:p w14:paraId="23D1501B"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2FFACFF6"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4408D407" w14:textId="77777777" w:rsidR="00C86626" w:rsidRPr="00C86626" w:rsidRDefault="00C86626" w:rsidP="007E0152">
            <w:pPr>
              <w:spacing w:after="150"/>
              <w:rPr>
                <w:rFonts w:ascii="Arial" w:hAnsi="Arial" w:cs="Arial"/>
              </w:rPr>
            </w:pPr>
            <w:r w:rsidRPr="00C86626">
              <w:rPr>
                <w:rFonts w:ascii="Arial" w:hAnsi="Arial" w:cs="Arial"/>
                <w:color w:val="000000"/>
              </w:rPr>
              <w:t>разумевање</w:t>
            </w:r>
          </w:p>
          <w:p w14:paraId="21BAEB35" w14:textId="77777777" w:rsidR="00C86626" w:rsidRPr="00C86626" w:rsidRDefault="00C86626" w:rsidP="007E0152">
            <w:pPr>
              <w:spacing w:after="150"/>
              <w:rPr>
                <w:rFonts w:ascii="Arial" w:hAnsi="Arial" w:cs="Arial"/>
              </w:rPr>
            </w:pPr>
            <w:r w:rsidRPr="00C86626">
              <w:rPr>
                <w:rFonts w:ascii="Arial" w:hAnsi="Arial" w:cs="Arial"/>
                <w:color w:val="000000"/>
              </w:rPr>
              <w:t>усменог говора</w:t>
            </w:r>
          </w:p>
        </w:tc>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1ADE21DA" w14:textId="77777777" w:rsidR="00C86626" w:rsidRPr="00C86626" w:rsidRDefault="00C86626" w:rsidP="007E0152">
            <w:pPr>
              <w:spacing w:after="150"/>
              <w:rPr>
                <w:rFonts w:ascii="Arial" w:hAnsi="Arial" w:cs="Arial"/>
              </w:rPr>
            </w:pPr>
            <w:r w:rsidRPr="00C86626">
              <w:rPr>
                <w:rFonts w:ascii="Arial" w:hAnsi="Arial" w:cs="Arial"/>
                <w:color w:val="000000"/>
              </w:rPr>
              <w:t>● разуме караће исказе који садрже фреквентне речи и структуре (информације о личностима, послу, клијентима, куповини,, ближем окружењу)</w:t>
            </w:r>
          </w:p>
          <w:p w14:paraId="56C57A9E" w14:textId="77777777" w:rsidR="00C86626" w:rsidRPr="00C86626" w:rsidRDefault="00C86626" w:rsidP="007E0152">
            <w:pPr>
              <w:spacing w:after="150"/>
              <w:rPr>
                <w:rFonts w:ascii="Arial" w:hAnsi="Arial" w:cs="Arial"/>
              </w:rPr>
            </w:pPr>
            <w:r w:rsidRPr="00C86626">
              <w:rPr>
                <w:rFonts w:ascii="Arial" w:hAnsi="Arial" w:cs="Arial"/>
                <w:color w:val="000000"/>
              </w:rPr>
              <w:t>● разуме најбитније информације у кратким и једноставним обавештењима (преко разгласа, у бироу, на шалтеру, на тел. секретарици) и правилно их користи</w:t>
            </w:r>
          </w:p>
        </w:tc>
        <w:tc>
          <w:tcPr>
            <w:tcW w:w="438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0FDD1BE" w14:textId="77777777" w:rsidR="00C86626" w:rsidRPr="00C86626" w:rsidRDefault="00C86626" w:rsidP="007E0152">
            <w:pPr>
              <w:spacing w:after="150"/>
              <w:rPr>
                <w:rFonts w:ascii="Arial" w:hAnsi="Arial" w:cs="Arial"/>
              </w:rPr>
            </w:pPr>
            <w:r w:rsidRPr="00C86626">
              <w:rPr>
                <w:rFonts w:ascii="Arial" w:hAnsi="Arial" w:cs="Arial"/>
                <w:color w:val="000000"/>
              </w:rPr>
              <w:t>ТЕМЕ</w:t>
            </w:r>
          </w:p>
          <w:p w14:paraId="546457C4" w14:textId="77777777" w:rsidR="00C86626" w:rsidRPr="00C86626" w:rsidRDefault="00C86626" w:rsidP="007E0152">
            <w:pPr>
              <w:spacing w:after="150"/>
              <w:rPr>
                <w:rFonts w:ascii="Arial" w:hAnsi="Arial" w:cs="Arial"/>
              </w:rPr>
            </w:pPr>
            <w:r w:rsidRPr="00C86626">
              <w:rPr>
                <w:rFonts w:ascii="Arial" w:hAnsi="Arial" w:cs="Arial"/>
                <w:color w:val="000000"/>
              </w:rPr>
              <w:t>Напомена: Ове теме произилазе из описа стандарда занимања и оне се обрађују током четворогодишњег образовања узимајући у обзир програм стручних предмета ради корелације са тематиком из страног језика</w:t>
            </w:r>
          </w:p>
          <w:p w14:paraId="2887C9DB" w14:textId="77777777" w:rsidR="00C86626" w:rsidRPr="00C86626" w:rsidRDefault="00C86626" w:rsidP="007E0152">
            <w:pPr>
              <w:spacing w:after="150"/>
              <w:rPr>
                <w:rFonts w:ascii="Arial" w:hAnsi="Arial" w:cs="Arial"/>
              </w:rPr>
            </w:pPr>
            <w:r w:rsidRPr="00C86626">
              <w:rPr>
                <w:rFonts w:ascii="Arial" w:hAnsi="Arial" w:cs="Arial"/>
                <w:color w:val="000000"/>
              </w:rPr>
              <w:t>● Основна терминологија која се односи на послове из домена општих, правних и кадровских послова и послова набавке и продаје</w:t>
            </w:r>
          </w:p>
          <w:p w14:paraId="7C578D41" w14:textId="77777777" w:rsidR="00C86626" w:rsidRPr="00C86626" w:rsidRDefault="00C86626" w:rsidP="007E0152">
            <w:pPr>
              <w:spacing w:after="150"/>
              <w:rPr>
                <w:rFonts w:ascii="Arial" w:hAnsi="Arial" w:cs="Arial"/>
              </w:rPr>
            </w:pPr>
            <w:r w:rsidRPr="00C86626">
              <w:rPr>
                <w:rFonts w:ascii="Arial" w:hAnsi="Arial" w:cs="Arial"/>
                <w:color w:val="000000"/>
              </w:rPr>
              <w:t>● Примена информационих технологија у домену струке</w:t>
            </w:r>
          </w:p>
          <w:p w14:paraId="45D2E761" w14:textId="77777777" w:rsidR="00C86626" w:rsidRPr="00C86626" w:rsidRDefault="00C86626" w:rsidP="007E0152">
            <w:pPr>
              <w:spacing w:after="150"/>
              <w:rPr>
                <w:rFonts w:ascii="Arial" w:hAnsi="Arial" w:cs="Arial"/>
              </w:rPr>
            </w:pPr>
            <w:r w:rsidRPr="00C86626">
              <w:rPr>
                <w:rFonts w:ascii="Arial" w:hAnsi="Arial" w:cs="Arial"/>
                <w:color w:val="000000"/>
              </w:rPr>
              <w:t>● Вођење евиденције и документације у администрацији</w:t>
            </w:r>
          </w:p>
          <w:p w14:paraId="47035C50" w14:textId="77777777" w:rsidR="00C86626" w:rsidRPr="00C86626" w:rsidRDefault="00C86626" w:rsidP="007E0152">
            <w:pPr>
              <w:spacing w:after="150"/>
              <w:rPr>
                <w:rFonts w:ascii="Arial" w:hAnsi="Arial" w:cs="Arial"/>
              </w:rPr>
            </w:pPr>
            <w:r w:rsidRPr="00C86626">
              <w:rPr>
                <w:rFonts w:ascii="Arial" w:hAnsi="Arial" w:cs="Arial"/>
                <w:color w:val="000000"/>
              </w:rPr>
              <w:t>● Праћење новина у области међународних правно-административних послова</w:t>
            </w:r>
          </w:p>
          <w:p w14:paraId="66F94E5D" w14:textId="77777777" w:rsidR="00C86626" w:rsidRPr="00C86626" w:rsidRDefault="00C86626" w:rsidP="007E0152">
            <w:pPr>
              <w:spacing w:after="150"/>
              <w:rPr>
                <w:rFonts w:ascii="Arial" w:hAnsi="Arial" w:cs="Arial"/>
              </w:rPr>
            </w:pPr>
            <w:r w:rsidRPr="00C86626">
              <w:rPr>
                <w:rFonts w:ascii="Arial" w:hAnsi="Arial" w:cs="Arial"/>
                <w:color w:val="000000"/>
              </w:rPr>
              <w:t>● Примене међународних стандарда и законске регулативе</w:t>
            </w:r>
          </w:p>
          <w:p w14:paraId="054035CF" w14:textId="102507E4" w:rsidR="00C86626" w:rsidRPr="00C86626" w:rsidRDefault="00C86626" w:rsidP="007E0152">
            <w:pPr>
              <w:spacing w:after="150"/>
              <w:rPr>
                <w:rFonts w:ascii="Arial" w:hAnsi="Arial" w:cs="Arial"/>
              </w:rPr>
            </w:pPr>
            <w:r w:rsidRPr="00C86626">
              <w:rPr>
                <w:rFonts w:ascii="Arial" w:hAnsi="Arial" w:cs="Arial"/>
                <w:color w:val="000000"/>
              </w:rPr>
              <w:t xml:space="preserve">● Основе пословне комуникације и коресподенције </w:t>
            </w:r>
            <w:r>
              <w:rPr>
                <w:rFonts w:ascii="Arial" w:hAnsi="Arial" w:cs="Arial"/>
                <w:color w:val="000000"/>
              </w:rPr>
              <w:t>(</w:t>
            </w:r>
            <w:r w:rsidRPr="00C86626">
              <w:rPr>
                <w:rFonts w:ascii="Arial" w:hAnsi="Arial" w:cs="Arial"/>
                <w:color w:val="000000"/>
              </w:rPr>
              <w:t>пословна преписка и комуникација у писаној и усменој форми)</w:t>
            </w:r>
          </w:p>
          <w:p w14:paraId="0B5CE885" w14:textId="77777777" w:rsidR="00C86626" w:rsidRPr="00C86626" w:rsidRDefault="00C86626" w:rsidP="007E0152">
            <w:pPr>
              <w:spacing w:after="150"/>
              <w:rPr>
                <w:rFonts w:ascii="Arial" w:hAnsi="Arial" w:cs="Arial"/>
              </w:rPr>
            </w:pPr>
            <w:r w:rsidRPr="00C86626">
              <w:rPr>
                <w:rFonts w:ascii="Arial" w:hAnsi="Arial" w:cs="Arial"/>
                <w:color w:val="000000"/>
              </w:rPr>
              <w:t>УЖЕСТРУЧНА ТЕМАТИКА</w:t>
            </w:r>
          </w:p>
          <w:p w14:paraId="0650F124" w14:textId="77777777" w:rsidR="00C86626" w:rsidRPr="00C86626" w:rsidRDefault="00C86626" w:rsidP="007E0152">
            <w:pPr>
              <w:spacing w:after="150"/>
              <w:rPr>
                <w:rFonts w:ascii="Arial" w:hAnsi="Arial" w:cs="Arial"/>
              </w:rPr>
            </w:pPr>
            <w:r w:rsidRPr="00C86626">
              <w:rPr>
                <w:rFonts w:ascii="Arial" w:hAnsi="Arial" w:cs="Arial"/>
                <w:color w:val="000000"/>
              </w:rPr>
              <w:t>● Пословна комуникација (обликовање и преобликовање пословних писама)</w:t>
            </w:r>
          </w:p>
          <w:p w14:paraId="6A3F95BE" w14:textId="77777777" w:rsidR="00C86626" w:rsidRPr="00C86626" w:rsidRDefault="00C86626" w:rsidP="007E0152">
            <w:pPr>
              <w:spacing w:after="150"/>
              <w:rPr>
                <w:rFonts w:ascii="Arial" w:hAnsi="Arial" w:cs="Arial"/>
              </w:rPr>
            </w:pPr>
            <w:r w:rsidRPr="00C86626">
              <w:rPr>
                <w:rFonts w:ascii="Arial" w:hAnsi="Arial" w:cs="Arial"/>
                <w:color w:val="000000"/>
              </w:rPr>
              <w:t>● Опис послова у бироу и организација послова</w:t>
            </w:r>
          </w:p>
          <w:p w14:paraId="2460858C" w14:textId="77777777" w:rsidR="00C86626" w:rsidRPr="00C86626" w:rsidRDefault="00C86626" w:rsidP="007E0152">
            <w:pPr>
              <w:spacing w:after="150"/>
              <w:rPr>
                <w:rFonts w:ascii="Arial" w:hAnsi="Arial" w:cs="Arial"/>
              </w:rPr>
            </w:pPr>
            <w:r w:rsidRPr="00C86626">
              <w:rPr>
                <w:rFonts w:ascii="Arial" w:hAnsi="Arial" w:cs="Arial"/>
                <w:color w:val="000000"/>
              </w:rPr>
              <w:t>● Конкурси (огласи, заснивање радног односа)</w:t>
            </w:r>
          </w:p>
          <w:p w14:paraId="25F01870" w14:textId="77777777" w:rsidR="00C86626" w:rsidRPr="00C86626" w:rsidRDefault="00C86626" w:rsidP="007E0152">
            <w:pPr>
              <w:spacing w:after="150"/>
              <w:rPr>
                <w:rFonts w:ascii="Arial" w:hAnsi="Arial" w:cs="Arial"/>
              </w:rPr>
            </w:pPr>
            <w:r w:rsidRPr="00C86626">
              <w:rPr>
                <w:rFonts w:ascii="Arial" w:hAnsi="Arial" w:cs="Arial"/>
                <w:color w:val="000000"/>
              </w:rPr>
              <w:t>● Обрасци и решења</w:t>
            </w:r>
          </w:p>
          <w:p w14:paraId="06E64C98" w14:textId="77777777" w:rsidR="00C86626" w:rsidRPr="00C86626" w:rsidRDefault="00C86626" w:rsidP="007E0152">
            <w:pPr>
              <w:spacing w:after="150"/>
              <w:rPr>
                <w:rFonts w:ascii="Arial" w:hAnsi="Arial" w:cs="Arial"/>
              </w:rPr>
            </w:pPr>
            <w:r w:rsidRPr="00C86626">
              <w:rPr>
                <w:rFonts w:ascii="Arial" w:hAnsi="Arial" w:cs="Arial"/>
                <w:color w:val="000000"/>
              </w:rPr>
              <w:t>ГРАМАТИЧКИ САДРЖАЈИ</w:t>
            </w:r>
          </w:p>
          <w:p w14:paraId="4C1516C5" w14:textId="77777777" w:rsidR="00C86626" w:rsidRPr="00C86626" w:rsidRDefault="00C86626" w:rsidP="007E0152">
            <w:pPr>
              <w:spacing w:after="150"/>
              <w:rPr>
                <w:rFonts w:ascii="Arial" w:hAnsi="Arial" w:cs="Arial"/>
              </w:rPr>
            </w:pPr>
            <w:r w:rsidRPr="00C86626">
              <w:rPr>
                <w:rFonts w:ascii="Arial" w:hAnsi="Arial" w:cs="Arial"/>
                <w:color w:val="000000"/>
              </w:rPr>
              <w:t>I. РЕЧЕНИЦА</w:t>
            </w:r>
          </w:p>
          <w:p w14:paraId="60175C34" w14:textId="4507B6FB" w:rsidR="00C86626" w:rsidRPr="00C86626" w:rsidRDefault="00C86626" w:rsidP="007E0152">
            <w:pPr>
              <w:spacing w:after="150"/>
              <w:rPr>
                <w:rFonts w:ascii="Arial" w:hAnsi="Arial" w:cs="Arial"/>
              </w:rPr>
            </w:pPr>
            <w:r w:rsidRPr="00C86626">
              <w:rPr>
                <w:rFonts w:ascii="Arial" w:hAnsi="Arial" w:cs="Arial"/>
                <w:color w:val="000000"/>
              </w:rPr>
              <w:t xml:space="preserve">а) изјаве </w:t>
            </w:r>
            <w:r>
              <w:rPr>
                <w:rFonts w:ascii="Arial" w:hAnsi="Arial" w:cs="Arial"/>
                <w:color w:val="000000"/>
              </w:rPr>
              <w:t>-</w:t>
            </w:r>
            <w:r w:rsidRPr="00C86626">
              <w:rPr>
                <w:rFonts w:ascii="Arial" w:hAnsi="Arial" w:cs="Arial"/>
                <w:color w:val="000000"/>
              </w:rPr>
              <w:t xml:space="preserve"> са променом глаголског времена</w:t>
            </w:r>
          </w:p>
          <w:p w14:paraId="7B393285" w14:textId="77777777" w:rsidR="00C86626" w:rsidRPr="00C86626" w:rsidRDefault="00C86626" w:rsidP="007E0152">
            <w:pPr>
              <w:spacing w:after="150"/>
              <w:rPr>
                <w:rFonts w:ascii="Arial" w:hAnsi="Arial" w:cs="Arial"/>
              </w:rPr>
            </w:pPr>
            <w:r w:rsidRPr="00C86626">
              <w:rPr>
                <w:rFonts w:ascii="Arial" w:hAnsi="Arial" w:cs="Arial"/>
                <w:color w:val="000000"/>
              </w:rPr>
              <w:t>б) молбе, захтеви, наредбе</w:t>
            </w:r>
          </w:p>
          <w:p w14:paraId="5C540D47" w14:textId="77777777" w:rsidR="00C86626" w:rsidRPr="00C86626" w:rsidRDefault="00C86626" w:rsidP="007E0152">
            <w:pPr>
              <w:spacing w:after="150"/>
              <w:rPr>
                <w:rFonts w:ascii="Arial" w:hAnsi="Arial" w:cs="Arial"/>
              </w:rPr>
            </w:pPr>
            <w:r w:rsidRPr="00C86626">
              <w:rPr>
                <w:rFonts w:ascii="Arial" w:hAnsi="Arial" w:cs="Arial"/>
                <w:color w:val="000000"/>
              </w:rPr>
              <w:t>в) питања са променом реда речи</w:t>
            </w:r>
          </w:p>
          <w:p w14:paraId="1F8E4B77" w14:textId="2B477886"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Директна и индиректна питања</w:t>
            </w:r>
          </w:p>
          <w:p w14:paraId="30F1D292" w14:textId="1B24276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Defining relative clauses</w:t>
            </w:r>
          </w:p>
          <w:p w14:paraId="482809AC" w14:textId="77777777" w:rsidR="00C86626" w:rsidRPr="00C86626" w:rsidRDefault="00C86626" w:rsidP="007E0152">
            <w:pPr>
              <w:spacing w:after="150"/>
              <w:rPr>
                <w:rFonts w:ascii="Arial" w:hAnsi="Arial" w:cs="Arial"/>
              </w:rPr>
            </w:pPr>
            <w:r w:rsidRPr="00C86626">
              <w:rPr>
                <w:rFonts w:ascii="Arial" w:hAnsi="Arial" w:cs="Arial"/>
                <w:i/>
                <w:color w:val="000000"/>
              </w:rPr>
              <w:t>He was a great player who cam from Sabac</w:t>
            </w:r>
            <w:r w:rsidRPr="00C86626">
              <w:rPr>
                <w:rFonts w:ascii="Arial" w:hAnsi="Arial" w:cs="Arial"/>
                <w:color w:val="000000"/>
              </w:rPr>
              <w:t>.</w:t>
            </w:r>
          </w:p>
          <w:p w14:paraId="4307F522" w14:textId="4A1469E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Non-defining relative clauses</w:t>
            </w:r>
          </w:p>
          <w:p w14:paraId="2353F78A" w14:textId="77777777" w:rsidR="00C86626" w:rsidRPr="00C86626" w:rsidRDefault="00C86626" w:rsidP="007E0152">
            <w:pPr>
              <w:spacing w:after="150"/>
              <w:rPr>
                <w:rFonts w:ascii="Arial" w:hAnsi="Arial" w:cs="Arial"/>
              </w:rPr>
            </w:pPr>
            <w:r w:rsidRPr="00C86626">
              <w:rPr>
                <w:rFonts w:ascii="Arial" w:hAnsi="Arial" w:cs="Arial"/>
                <w:i/>
                <w:color w:val="000000"/>
              </w:rPr>
              <w:t>John, whose team is top of the league, is a very good player</w:t>
            </w:r>
            <w:r w:rsidRPr="00C86626">
              <w:rPr>
                <w:rFonts w:ascii="Arial" w:hAnsi="Arial" w:cs="Arial"/>
                <w:color w:val="000000"/>
              </w:rPr>
              <w:t>.</w:t>
            </w:r>
          </w:p>
          <w:p w14:paraId="674C28F8" w14:textId="261FC015" w:rsidR="00C86626" w:rsidRPr="00C86626" w:rsidRDefault="00C86626" w:rsidP="007E0152">
            <w:pPr>
              <w:spacing w:after="150"/>
              <w:rPr>
                <w:rFonts w:ascii="Arial" w:hAnsi="Arial" w:cs="Arial"/>
              </w:rPr>
            </w:pPr>
            <w:r w:rsidRPr="00C86626">
              <w:rPr>
                <w:rFonts w:ascii="Arial" w:hAnsi="Arial" w:cs="Arial"/>
                <w:color w:val="000000"/>
              </w:rPr>
              <w:t xml:space="preserve">Reported speech </w:t>
            </w:r>
            <w:r>
              <w:rPr>
                <w:rFonts w:ascii="Arial" w:hAnsi="Arial" w:cs="Arial"/>
                <w:color w:val="000000"/>
              </w:rPr>
              <w:t>-</w:t>
            </w:r>
            <w:r w:rsidRPr="00C86626">
              <w:rPr>
                <w:rFonts w:ascii="Arial" w:hAnsi="Arial" w:cs="Arial"/>
                <w:color w:val="000000"/>
              </w:rPr>
              <w:t xml:space="preserve"> statements</w:t>
            </w:r>
          </w:p>
          <w:p w14:paraId="6FCCA901" w14:textId="6B8DDD45" w:rsidR="00C86626" w:rsidRPr="00C86626" w:rsidRDefault="00C86626" w:rsidP="007E0152">
            <w:pPr>
              <w:spacing w:after="150"/>
              <w:rPr>
                <w:rFonts w:ascii="Arial" w:hAnsi="Arial" w:cs="Arial"/>
              </w:rPr>
            </w:pPr>
            <w:r w:rsidRPr="00C86626">
              <w:rPr>
                <w:rFonts w:ascii="Arial" w:hAnsi="Arial" w:cs="Arial"/>
                <w:color w:val="000000"/>
              </w:rPr>
              <w:t xml:space="preserve">Reported speech </w:t>
            </w:r>
            <w:r>
              <w:rPr>
                <w:rFonts w:ascii="Arial" w:hAnsi="Arial" w:cs="Arial"/>
                <w:color w:val="000000"/>
              </w:rPr>
              <w:t>-</w:t>
            </w:r>
            <w:r w:rsidRPr="00C86626">
              <w:rPr>
                <w:rFonts w:ascii="Arial" w:hAnsi="Arial" w:cs="Arial"/>
                <w:color w:val="000000"/>
              </w:rPr>
              <w:t xml:space="preserve"> Questions</w:t>
            </w:r>
          </w:p>
          <w:p w14:paraId="197C6F52" w14:textId="7769B274" w:rsidR="00C86626" w:rsidRPr="00C86626" w:rsidRDefault="00C86626" w:rsidP="007E0152">
            <w:pPr>
              <w:spacing w:after="150"/>
              <w:rPr>
                <w:rFonts w:ascii="Arial" w:hAnsi="Arial" w:cs="Arial"/>
              </w:rPr>
            </w:pPr>
            <w:r w:rsidRPr="00C86626">
              <w:rPr>
                <w:rFonts w:ascii="Arial" w:hAnsi="Arial" w:cs="Arial"/>
                <w:color w:val="000000"/>
              </w:rPr>
              <w:t xml:space="preserve">Reported speech </w:t>
            </w:r>
            <w:r>
              <w:rPr>
                <w:rFonts w:ascii="Arial" w:hAnsi="Arial" w:cs="Arial"/>
                <w:color w:val="000000"/>
              </w:rPr>
              <w:t>-</w:t>
            </w:r>
            <w:r w:rsidRPr="00C86626">
              <w:rPr>
                <w:rFonts w:ascii="Arial" w:hAnsi="Arial" w:cs="Arial"/>
                <w:color w:val="000000"/>
              </w:rPr>
              <w:t xml:space="preserve"> Commands</w:t>
            </w:r>
          </w:p>
        </w:tc>
        <w:tc>
          <w:tcPr>
            <w:tcW w:w="829" w:type="dxa"/>
            <w:vMerge w:val="restart"/>
            <w:tcBorders>
              <w:top w:val="single" w:sz="8" w:space="0" w:color="000000"/>
              <w:left w:val="single" w:sz="8" w:space="0" w:color="000000"/>
              <w:bottom w:val="single" w:sz="8" w:space="0" w:color="000000"/>
              <w:right w:val="single" w:sz="8" w:space="0" w:color="000000"/>
            </w:tcBorders>
            <w:vAlign w:val="center"/>
          </w:tcPr>
          <w:p w14:paraId="55C75C41" w14:textId="77777777" w:rsidR="00C86626" w:rsidRPr="00C86626" w:rsidRDefault="00C86626" w:rsidP="007E0152">
            <w:pPr>
              <w:spacing w:after="150"/>
              <w:rPr>
                <w:rFonts w:ascii="Arial" w:hAnsi="Arial" w:cs="Arial"/>
              </w:rPr>
            </w:pPr>
            <w:r w:rsidRPr="00C86626">
              <w:rPr>
                <w:rFonts w:ascii="Arial" w:hAnsi="Arial" w:cs="Arial"/>
                <w:color w:val="000000"/>
              </w:rPr>
              <w:t>1. Представљање себе и других</w:t>
            </w:r>
          </w:p>
          <w:p w14:paraId="5C2AFDAE" w14:textId="77777777" w:rsidR="00C86626" w:rsidRPr="00C86626" w:rsidRDefault="00C86626" w:rsidP="007E0152">
            <w:pPr>
              <w:spacing w:after="150"/>
              <w:rPr>
                <w:rFonts w:ascii="Arial" w:hAnsi="Arial" w:cs="Arial"/>
              </w:rPr>
            </w:pPr>
            <w:r w:rsidRPr="00C86626">
              <w:rPr>
                <w:rFonts w:ascii="Arial" w:hAnsi="Arial" w:cs="Arial"/>
                <w:color w:val="000000"/>
              </w:rPr>
              <w:t>2. Поздрављање (састајање, растанак; формално, неформално, специфично по регионима)</w:t>
            </w:r>
          </w:p>
          <w:p w14:paraId="7852F4C4" w14:textId="77777777" w:rsidR="00C86626" w:rsidRPr="00C86626" w:rsidRDefault="00C86626" w:rsidP="007E0152">
            <w:pPr>
              <w:spacing w:after="150"/>
              <w:rPr>
                <w:rFonts w:ascii="Arial" w:hAnsi="Arial" w:cs="Arial"/>
              </w:rPr>
            </w:pPr>
            <w:r w:rsidRPr="00C86626">
              <w:rPr>
                <w:rFonts w:ascii="Arial" w:hAnsi="Arial" w:cs="Arial"/>
                <w:color w:val="000000"/>
              </w:rPr>
              <w:t>3. Идентификација и именовање особа, објеката, боја, бројева итд.)</w:t>
            </w:r>
          </w:p>
          <w:p w14:paraId="21850D60" w14:textId="77777777" w:rsidR="00C86626" w:rsidRPr="00C86626" w:rsidRDefault="00C86626" w:rsidP="007E0152">
            <w:pPr>
              <w:spacing w:after="150"/>
              <w:rPr>
                <w:rFonts w:ascii="Arial" w:hAnsi="Arial" w:cs="Arial"/>
              </w:rPr>
            </w:pPr>
            <w:r w:rsidRPr="00C86626">
              <w:rPr>
                <w:rFonts w:ascii="Arial" w:hAnsi="Arial" w:cs="Arial"/>
                <w:color w:val="000000"/>
              </w:rPr>
              <w:t>4. Давање једноставних упутстава и команди</w:t>
            </w:r>
          </w:p>
          <w:p w14:paraId="085ECD42" w14:textId="77777777" w:rsidR="00C86626" w:rsidRPr="00C86626" w:rsidRDefault="00C86626" w:rsidP="007E0152">
            <w:pPr>
              <w:spacing w:after="150"/>
              <w:rPr>
                <w:rFonts w:ascii="Arial" w:hAnsi="Arial" w:cs="Arial"/>
              </w:rPr>
            </w:pPr>
            <w:r w:rsidRPr="00C86626">
              <w:rPr>
                <w:rFonts w:ascii="Arial" w:hAnsi="Arial" w:cs="Arial"/>
                <w:color w:val="000000"/>
              </w:rPr>
              <w:t>5. Изражавање молби и захвалности</w:t>
            </w:r>
          </w:p>
          <w:p w14:paraId="37F504FD" w14:textId="77777777" w:rsidR="00C86626" w:rsidRPr="00C86626" w:rsidRDefault="00C86626" w:rsidP="007E0152">
            <w:pPr>
              <w:spacing w:after="150"/>
              <w:rPr>
                <w:rFonts w:ascii="Arial" w:hAnsi="Arial" w:cs="Arial"/>
              </w:rPr>
            </w:pPr>
            <w:r w:rsidRPr="00C86626">
              <w:rPr>
                <w:rFonts w:ascii="Arial" w:hAnsi="Arial" w:cs="Arial"/>
                <w:color w:val="000000"/>
              </w:rPr>
              <w:t>6. Изражавање извињења</w:t>
            </w:r>
          </w:p>
          <w:p w14:paraId="4DCD3799" w14:textId="77777777" w:rsidR="00C86626" w:rsidRPr="00C86626" w:rsidRDefault="00C86626" w:rsidP="007E0152">
            <w:pPr>
              <w:spacing w:after="150"/>
              <w:rPr>
                <w:rFonts w:ascii="Arial" w:hAnsi="Arial" w:cs="Arial"/>
              </w:rPr>
            </w:pPr>
            <w:r w:rsidRPr="00C86626">
              <w:rPr>
                <w:rFonts w:ascii="Arial" w:hAnsi="Arial" w:cs="Arial"/>
                <w:color w:val="000000"/>
              </w:rPr>
              <w:t>7. Изражавање потврде и негирање</w:t>
            </w:r>
          </w:p>
          <w:p w14:paraId="54DAD2AE" w14:textId="77777777" w:rsidR="00C86626" w:rsidRPr="00C86626" w:rsidRDefault="00C86626" w:rsidP="007E0152">
            <w:pPr>
              <w:spacing w:after="150"/>
              <w:rPr>
                <w:rFonts w:ascii="Arial" w:hAnsi="Arial" w:cs="Arial"/>
              </w:rPr>
            </w:pPr>
            <w:r w:rsidRPr="00C86626">
              <w:rPr>
                <w:rFonts w:ascii="Arial" w:hAnsi="Arial" w:cs="Arial"/>
                <w:color w:val="000000"/>
              </w:rPr>
              <w:t>8. Изражавање допадања и недопадања</w:t>
            </w:r>
          </w:p>
          <w:p w14:paraId="69D13ED7" w14:textId="77777777" w:rsidR="00C86626" w:rsidRPr="00C86626" w:rsidRDefault="00C86626" w:rsidP="007E0152">
            <w:pPr>
              <w:spacing w:after="150"/>
              <w:rPr>
                <w:rFonts w:ascii="Arial" w:hAnsi="Arial" w:cs="Arial"/>
              </w:rPr>
            </w:pPr>
            <w:r w:rsidRPr="00C86626">
              <w:rPr>
                <w:rFonts w:ascii="Arial" w:hAnsi="Arial" w:cs="Arial"/>
                <w:color w:val="000000"/>
              </w:rPr>
              <w:t>9. Изражавање физичких сензација и потреба</w:t>
            </w:r>
          </w:p>
          <w:p w14:paraId="1B64B1F2" w14:textId="77777777" w:rsidR="00C86626" w:rsidRPr="00C86626" w:rsidRDefault="00C86626" w:rsidP="007E0152">
            <w:pPr>
              <w:spacing w:after="150"/>
              <w:rPr>
                <w:rFonts w:ascii="Arial" w:hAnsi="Arial" w:cs="Arial"/>
              </w:rPr>
            </w:pPr>
            <w:r w:rsidRPr="00C86626">
              <w:rPr>
                <w:rFonts w:ascii="Arial" w:hAnsi="Arial" w:cs="Arial"/>
                <w:color w:val="000000"/>
              </w:rPr>
              <w:t>10. Исказивање просторних и временских односа</w:t>
            </w:r>
          </w:p>
          <w:p w14:paraId="010B63B7" w14:textId="77777777" w:rsidR="00C86626" w:rsidRPr="00C86626" w:rsidRDefault="00C86626" w:rsidP="007E0152">
            <w:pPr>
              <w:spacing w:after="150"/>
              <w:rPr>
                <w:rFonts w:ascii="Arial" w:hAnsi="Arial" w:cs="Arial"/>
              </w:rPr>
            </w:pPr>
            <w:r w:rsidRPr="00C86626">
              <w:rPr>
                <w:rFonts w:ascii="Arial" w:hAnsi="Arial" w:cs="Arial"/>
                <w:color w:val="000000"/>
              </w:rPr>
              <w:t>11. Давање и тражење информација и обавештења</w:t>
            </w:r>
          </w:p>
          <w:p w14:paraId="2CFD0BF1" w14:textId="77777777" w:rsidR="00C86626" w:rsidRPr="00C86626" w:rsidRDefault="00C86626" w:rsidP="007E0152">
            <w:pPr>
              <w:spacing w:after="150"/>
              <w:rPr>
                <w:rFonts w:ascii="Arial" w:hAnsi="Arial" w:cs="Arial"/>
              </w:rPr>
            </w:pPr>
            <w:r w:rsidRPr="00C86626">
              <w:rPr>
                <w:rFonts w:ascii="Arial" w:hAnsi="Arial" w:cs="Arial"/>
                <w:color w:val="000000"/>
              </w:rPr>
              <w:t>12. Описивање и упоређивање лица и предмета</w:t>
            </w:r>
          </w:p>
          <w:p w14:paraId="02BFF9B1" w14:textId="77777777" w:rsidR="00C86626" w:rsidRPr="00C86626" w:rsidRDefault="00C86626" w:rsidP="007E0152">
            <w:pPr>
              <w:spacing w:after="150"/>
              <w:rPr>
                <w:rFonts w:ascii="Arial" w:hAnsi="Arial" w:cs="Arial"/>
              </w:rPr>
            </w:pPr>
            <w:r w:rsidRPr="00C86626">
              <w:rPr>
                <w:rFonts w:ascii="Arial" w:hAnsi="Arial" w:cs="Arial"/>
                <w:color w:val="000000"/>
              </w:rPr>
              <w:t>13. Изрицање забране и реаговање на забрану</w:t>
            </w:r>
          </w:p>
          <w:p w14:paraId="19DAB1D0" w14:textId="77777777" w:rsidR="00C86626" w:rsidRPr="00C86626" w:rsidRDefault="00C86626" w:rsidP="007E0152">
            <w:pPr>
              <w:spacing w:after="150"/>
              <w:rPr>
                <w:rFonts w:ascii="Arial" w:hAnsi="Arial" w:cs="Arial"/>
              </w:rPr>
            </w:pPr>
            <w:r w:rsidRPr="00C86626">
              <w:rPr>
                <w:rFonts w:ascii="Arial" w:hAnsi="Arial" w:cs="Arial"/>
                <w:color w:val="000000"/>
              </w:rPr>
              <w:t>14. Изражавање припадања и поседовања</w:t>
            </w:r>
          </w:p>
          <w:p w14:paraId="75E444BA" w14:textId="77777777" w:rsidR="00C86626" w:rsidRPr="00C86626" w:rsidRDefault="00C86626" w:rsidP="007E0152">
            <w:pPr>
              <w:spacing w:after="150"/>
              <w:rPr>
                <w:rFonts w:ascii="Arial" w:hAnsi="Arial" w:cs="Arial"/>
              </w:rPr>
            </w:pPr>
            <w:r w:rsidRPr="00C86626">
              <w:rPr>
                <w:rFonts w:ascii="Arial" w:hAnsi="Arial" w:cs="Arial"/>
                <w:color w:val="000000"/>
              </w:rPr>
              <w:t>15. Скретање пажње</w:t>
            </w:r>
          </w:p>
          <w:p w14:paraId="512D89B2" w14:textId="77777777" w:rsidR="00C86626" w:rsidRPr="00C86626" w:rsidRDefault="00C86626" w:rsidP="007E0152">
            <w:pPr>
              <w:spacing w:after="150"/>
              <w:rPr>
                <w:rFonts w:ascii="Arial" w:hAnsi="Arial" w:cs="Arial"/>
              </w:rPr>
            </w:pPr>
            <w:r w:rsidRPr="00C86626">
              <w:rPr>
                <w:rFonts w:ascii="Arial" w:hAnsi="Arial" w:cs="Arial"/>
                <w:color w:val="000000"/>
              </w:rPr>
              <w:t>16. Тражење мишљења и изражавање слагања и неслагања</w:t>
            </w:r>
          </w:p>
          <w:p w14:paraId="5B08461B" w14:textId="77777777" w:rsidR="00C86626" w:rsidRPr="00C86626" w:rsidRDefault="00C86626" w:rsidP="007E0152">
            <w:pPr>
              <w:spacing w:after="150"/>
              <w:rPr>
                <w:rFonts w:ascii="Arial" w:hAnsi="Arial" w:cs="Arial"/>
              </w:rPr>
            </w:pPr>
            <w:r w:rsidRPr="00C86626">
              <w:rPr>
                <w:rFonts w:ascii="Arial" w:hAnsi="Arial" w:cs="Arial"/>
                <w:color w:val="000000"/>
              </w:rPr>
              <w:t>17. Тражење и давање дозволе</w:t>
            </w:r>
          </w:p>
          <w:p w14:paraId="67766ED8" w14:textId="77777777" w:rsidR="00C86626" w:rsidRPr="00C86626" w:rsidRDefault="00C86626" w:rsidP="007E0152">
            <w:pPr>
              <w:spacing w:after="150"/>
              <w:rPr>
                <w:rFonts w:ascii="Arial" w:hAnsi="Arial" w:cs="Arial"/>
              </w:rPr>
            </w:pPr>
            <w:r w:rsidRPr="00C86626">
              <w:rPr>
                <w:rFonts w:ascii="Arial" w:hAnsi="Arial" w:cs="Arial"/>
                <w:color w:val="000000"/>
              </w:rPr>
              <w:t>18. Исказивање честитки</w:t>
            </w:r>
          </w:p>
          <w:p w14:paraId="45874A08" w14:textId="77777777" w:rsidR="00C86626" w:rsidRPr="00C86626" w:rsidRDefault="00C86626" w:rsidP="007E0152">
            <w:pPr>
              <w:spacing w:after="150"/>
              <w:rPr>
                <w:rFonts w:ascii="Arial" w:hAnsi="Arial" w:cs="Arial"/>
              </w:rPr>
            </w:pPr>
            <w:r w:rsidRPr="00C86626">
              <w:rPr>
                <w:rFonts w:ascii="Arial" w:hAnsi="Arial" w:cs="Arial"/>
                <w:color w:val="000000"/>
              </w:rPr>
              <w:t>19. Исказивање препоруке</w:t>
            </w:r>
          </w:p>
          <w:p w14:paraId="722FEE85" w14:textId="77777777" w:rsidR="00C86626" w:rsidRPr="00C86626" w:rsidRDefault="00C86626" w:rsidP="007E0152">
            <w:pPr>
              <w:spacing w:after="150"/>
              <w:rPr>
                <w:rFonts w:ascii="Arial" w:hAnsi="Arial" w:cs="Arial"/>
              </w:rPr>
            </w:pPr>
            <w:r w:rsidRPr="00C86626">
              <w:rPr>
                <w:rFonts w:ascii="Arial" w:hAnsi="Arial" w:cs="Arial"/>
                <w:color w:val="000000"/>
              </w:rPr>
              <w:t>20. Изражавање хитности и обавезности</w:t>
            </w:r>
          </w:p>
          <w:p w14:paraId="33DE4773" w14:textId="77777777" w:rsidR="00C86626" w:rsidRPr="00C86626" w:rsidRDefault="00C86626" w:rsidP="007E0152">
            <w:pPr>
              <w:spacing w:after="150"/>
              <w:rPr>
                <w:rFonts w:ascii="Arial" w:hAnsi="Arial" w:cs="Arial"/>
              </w:rPr>
            </w:pPr>
            <w:r w:rsidRPr="00C86626">
              <w:rPr>
                <w:rFonts w:ascii="Arial" w:hAnsi="Arial" w:cs="Arial"/>
                <w:color w:val="000000"/>
              </w:rPr>
              <w:t>21. Исказивање сумње и несигурности</w:t>
            </w:r>
          </w:p>
        </w:tc>
        <w:tc>
          <w:tcPr>
            <w:tcW w:w="6967" w:type="dxa"/>
            <w:gridSpan w:val="3"/>
            <w:vMerge w:val="restart"/>
            <w:tcBorders>
              <w:top w:val="single" w:sz="8" w:space="0" w:color="000000"/>
              <w:left w:val="single" w:sz="8" w:space="0" w:color="000000"/>
              <w:bottom w:val="single" w:sz="8" w:space="0" w:color="000000"/>
              <w:right w:val="single" w:sz="8" w:space="0" w:color="000000"/>
            </w:tcBorders>
            <w:vAlign w:val="center"/>
          </w:tcPr>
          <w:p w14:paraId="2C60A760" w14:textId="77777777" w:rsidR="00C86626" w:rsidRDefault="00C86626" w:rsidP="007E0152">
            <w:pPr>
              <w:spacing w:after="150"/>
              <w:rPr>
                <w:rFonts w:ascii="Arial" w:hAnsi="Arial" w:cs="Arial"/>
              </w:rPr>
            </w:pPr>
            <w:r w:rsidRPr="00C86626">
              <w:rPr>
                <w:rFonts w:ascii="Arial" w:hAnsi="Arial" w:cs="Arial"/>
                <w:color w:val="000000"/>
              </w:rPr>
              <w:t>НАЧИН ОСТВАРИВАЊА ПРОГРАМА</w:t>
            </w:r>
          </w:p>
          <w:p w14:paraId="1C48F591" w14:textId="6646275A" w:rsidR="00C86626" w:rsidRPr="00C86626" w:rsidRDefault="00C86626" w:rsidP="007E0152">
            <w:pPr>
              <w:spacing w:after="150"/>
              <w:rPr>
                <w:rFonts w:ascii="Arial" w:hAnsi="Arial" w:cs="Arial"/>
              </w:rPr>
            </w:pPr>
            <w:r w:rsidRPr="00C86626">
              <w:rPr>
                <w:rFonts w:ascii="Arial" w:hAnsi="Arial" w:cs="Arial"/>
                <w:color w:val="000000"/>
              </w:rPr>
              <w:t>Комуникативна настава страних језика подразумева поимање језика као средства комуникације; инсистира на употреби</w:t>
            </w:r>
          </w:p>
          <w:p w14:paraId="3601870E" w14:textId="77777777" w:rsidR="00C86626" w:rsidRPr="00C86626" w:rsidRDefault="00C86626" w:rsidP="007E0152">
            <w:pPr>
              <w:spacing w:after="150"/>
              <w:rPr>
                <w:rFonts w:ascii="Arial" w:hAnsi="Arial" w:cs="Arial"/>
              </w:rPr>
            </w:pPr>
            <w:r w:rsidRPr="00C86626">
              <w:rPr>
                <w:rFonts w:ascii="Arial" w:hAnsi="Arial" w:cs="Arial"/>
                <w:color w:val="000000"/>
              </w:rPr>
              <w:t>циљног језика у учионици у добро осмишљеним контекстима од интереса за ученике; претпоставља примену тзв. Teacher talk,</w:t>
            </w:r>
          </w:p>
          <w:p w14:paraId="73A6F395" w14:textId="77777777" w:rsidR="00C86626" w:rsidRPr="00C86626" w:rsidRDefault="00C86626" w:rsidP="007E0152">
            <w:pPr>
              <w:spacing w:after="150"/>
              <w:rPr>
                <w:rFonts w:ascii="Arial" w:hAnsi="Arial" w:cs="Arial"/>
              </w:rPr>
            </w:pPr>
            <w:r w:rsidRPr="00C86626">
              <w:rPr>
                <w:rFonts w:ascii="Arial" w:hAnsi="Arial" w:cs="Arial"/>
                <w:color w:val="000000"/>
              </w:rPr>
              <w:t>одн. прилагођавање говорне делатности наставника интересовањима и знањима ученика; инсистира на комуникативном</w:t>
            </w:r>
          </w:p>
          <w:p w14:paraId="66DB909D" w14:textId="77777777" w:rsidR="00C86626" w:rsidRPr="00C86626" w:rsidRDefault="00C86626" w:rsidP="007E0152">
            <w:pPr>
              <w:spacing w:after="150"/>
              <w:rPr>
                <w:rFonts w:ascii="Arial" w:hAnsi="Arial" w:cs="Arial"/>
              </w:rPr>
            </w:pPr>
            <w:r w:rsidRPr="00C86626">
              <w:rPr>
                <w:rFonts w:ascii="Arial" w:hAnsi="Arial" w:cs="Arial"/>
                <w:color w:val="000000"/>
              </w:rPr>
              <w:t>аспекту употребе језика, одн. на значењу језичке поруке, а не толико на граматичној прецизности исказа ; претпоставља да се</w:t>
            </w:r>
          </w:p>
          <w:p w14:paraId="1047D00C" w14:textId="77777777" w:rsidR="00C86626" w:rsidRPr="00C86626" w:rsidRDefault="00C86626" w:rsidP="007E0152">
            <w:pPr>
              <w:spacing w:after="150"/>
              <w:rPr>
                <w:rFonts w:ascii="Arial" w:hAnsi="Arial" w:cs="Arial"/>
              </w:rPr>
            </w:pPr>
            <w:r w:rsidRPr="00C86626">
              <w:rPr>
                <w:rFonts w:ascii="Arial" w:hAnsi="Arial" w:cs="Arial"/>
                <w:color w:val="000000"/>
              </w:rPr>
              <w:t>знања ученика мере прецизно дефинисаним релативним, а не толико апсолутним критеријумима тачности.</w:t>
            </w:r>
          </w:p>
          <w:p w14:paraId="2E051D40" w14:textId="77777777" w:rsidR="00C86626" w:rsidRPr="00C86626" w:rsidRDefault="00C86626" w:rsidP="007E0152">
            <w:pPr>
              <w:spacing w:after="150"/>
              <w:rPr>
                <w:rFonts w:ascii="Arial" w:hAnsi="Arial" w:cs="Arial"/>
              </w:rPr>
            </w:pPr>
            <w:r w:rsidRPr="00C86626">
              <w:rPr>
                <w:rFonts w:ascii="Arial" w:hAnsi="Arial" w:cs="Arial"/>
                <w:color w:val="000000"/>
              </w:rPr>
              <w:t>Један од кључних елемената комуникативне наставе је и социјална интеракција кроз рад у учионици. Она се базира</w:t>
            </w:r>
          </w:p>
          <w:p w14:paraId="153FDF45" w14:textId="77777777" w:rsidR="00C86626" w:rsidRPr="00C86626" w:rsidRDefault="00C86626" w:rsidP="007E0152">
            <w:pPr>
              <w:spacing w:after="150"/>
              <w:rPr>
                <w:rFonts w:ascii="Arial" w:hAnsi="Arial" w:cs="Arial"/>
              </w:rPr>
            </w:pPr>
            <w:r w:rsidRPr="00C86626">
              <w:rPr>
                <w:rFonts w:ascii="Arial" w:hAnsi="Arial" w:cs="Arial"/>
                <w:color w:val="000000"/>
              </w:rPr>
              <w:t>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w:t>
            </w:r>
          </w:p>
          <w:p w14:paraId="4E650453" w14:textId="77777777" w:rsidR="00C86626" w:rsidRPr="00C86626" w:rsidRDefault="00C86626" w:rsidP="007E0152">
            <w:pPr>
              <w:spacing w:after="150"/>
              <w:rPr>
                <w:rFonts w:ascii="Arial" w:hAnsi="Arial" w:cs="Arial"/>
              </w:rPr>
            </w:pPr>
            <w:r w:rsidRPr="00C86626">
              <w:rPr>
                <w:rFonts w:ascii="Arial" w:hAnsi="Arial" w:cs="Arial"/>
                <w:color w:val="000000"/>
              </w:rPr>
              <w:t>неопходан услов за било које учење језика. Такозвана комуникативно-интерактивна парадигма у настави страних језика, између осталог, укључује и следеће компоненте:</w:t>
            </w:r>
          </w:p>
          <w:p w14:paraId="1463CF14" w14:textId="77777777" w:rsidR="00C86626" w:rsidRPr="00C86626" w:rsidRDefault="00C86626" w:rsidP="007E0152">
            <w:pPr>
              <w:spacing w:after="150"/>
              <w:rPr>
                <w:rFonts w:ascii="Arial" w:hAnsi="Arial" w:cs="Arial"/>
              </w:rPr>
            </w:pPr>
            <w:r w:rsidRPr="00C86626">
              <w:rPr>
                <w:rFonts w:ascii="Arial" w:hAnsi="Arial" w:cs="Arial"/>
                <w:color w:val="000000"/>
              </w:rPr>
              <w:t>● усвајање језичког садржаја кроз циљано и осмишљено учествовање у друштвеном чину</w:t>
            </w:r>
          </w:p>
          <w:p w14:paraId="540BED75" w14:textId="77777777" w:rsidR="00C86626" w:rsidRPr="00C86626" w:rsidRDefault="00C86626" w:rsidP="007E0152">
            <w:pPr>
              <w:spacing w:after="150"/>
              <w:rPr>
                <w:rFonts w:ascii="Arial" w:hAnsi="Arial" w:cs="Arial"/>
              </w:rPr>
            </w:pPr>
            <w:r w:rsidRPr="00C86626">
              <w:rPr>
                <w:rFonts w:ascii="Arial" w:hAnsi="Arial" w:cs="Arial"/>
                <w:color w:val="000000"/>
              </w:rPr>
              <w:t>● поимање наставног програма као динамичне, заједнички припремљене и ажуриране листе задатака и активности</w:t>
            </w:r>
          </w:p>
          <w:p w14:paraId="68A18E5F" w14:textId="77777777" w:rsidR="00C86626" w:rsidRPr="00C86626" w:rsidRDefault="00C86626" w:rsidP="007E0152">
            <w:pPr>
              <w:spacing w:after="150"/>
              <w:rPr>
                <w:rFonts w:ascii="Arial" w:hAnsi="Arial" w:cs="Arial"/>
              </w:rPr>
            </w:pPr>
            <w:r w:rsidRPr="00C86626">
              <w:rPr>
                <w:rFonts w:ascii="Arial" w:hAnsi="Arial" w:cs="Arial"/>
                <w:color w:val="000000"/>
              </w:rPr>
              <w:t>● наставник је ту да омогући приступ и прихватање нових идеја</w:t>
            </w:r>
          </w:p>
          <w:p w14:paraId="18DFCFCB" w14:textId="77777777" w:rsidR="00C86626" w:rsidRPr="00C86626" w:rsidRDefault="00C86626" w:rsidP="007E0152">
            <w:pPr>
              <w:spacing w:after="150"/>
              <w:rPr>
                <w:rFonts w:ascii="Arial" w:hAnsi="Arial" w:cs="Arial"/>
              </w:rPr>
            </w:pPr>
            <w:r w:rsidRPr="00C86626">
              <w:rPr>
                <w:rFonts w:ascii="Arial" w:hAnsi="Arial" w:cs="Arial"/>
                <w:color w:val="000000"/>
              </w:rPr>
              <w:t>● ученици се третирају као одговорни, креативни, активни учесници у друштвеном чину</w:t>
            </w:r>
          </w:p>
          <w:p w14:paraId="5D336D32" w14:textId="77777777" w:rsidR="00C86626" w:rsidRPr="00C86626" w:rsidRDefault="00C86626" w:rsidP="007E0152">
            <w:pPr>
              <w:spacing w:after="150"/>
              <w:rPr>
                <w:rFonts w:ascii="Arial" w:hAnsi="Arial" w:cs="Arial"/>
              </w:rPr>
            </w:pPr>
            <w:r w:rsidRPr="00C86626">
              <w:rPr>
                <w:rFonts w:ascii="Arial" w:hAnsi="Arial" w:cs="Arial"/>
                <w:color w:val="000000"/>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18F0F7D3" w14:textId="77777777" w:rsidR="00C86626" w:rsidRPr="00C86626" w:rsidRDefault="00C86626" w:rsidP="007E0152">
            <w:pPr>
              <w:spacing w:after="150"/>
              <w:rPr>
                <w:rFonts w:ascii="Arial" w:hAnsi="Arial" w:cs="Arial"/>
              </w:rPr>
            </w:pPr>
            <w:r w:rsidRPr="00C86626">
              <w:rPr>
                <w:rFonts w:ascii="Arial" w:hAnsi="Arial" w:cs="Arial"/>
                <w:color w:val="000000"/>
              </w:rPr>
              <w:t>● учионица постаје простор који је могуће реструктурирати из дана у дан</w:t>
            </w:r>
          </w:p>
        </w:tc>
      </w:tr>
      <w:tr w:rsidR="00C86626" w:rsidRPr="00C86626" w14:paraId="3E846BC0"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54B627B5" w14:textId="77777777" w:rsidR="00C86626" w:rsidRPr="00C86626" w:rsidRDefault="00C86626" w:rsidP="007E0152">
            <w:pPr>
              <w:spacing w:after="150"/>
              <w:rPr>
                <w:rFonts w:ascii="Arial" w:hAnsi="Arial" w:cs="Arial"/>
              </w:rPr>
            </w:pPr>
            <w:r w:rsidRPr="00C86626">
              <w:rPr>
                <w:rFonts w:ascii="Arial" w:hAnsi="Arial" w:cs="Arial"/>
                <w:color w:val="000000"/>
              </w:rPr>
              <w:t>ЧИТАЊЕ</w:t>
            </w:r>
          </w:p>
          <w:p w14:paraId="6B1E3B12"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01CD0619"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316F9791" w14:textId="77777777" w:rsidR="00C86626" w:rsidRPr="00C86626" w:rsidRDefault="00C86626" w:rsidP="007E0152">
            <w:pPr>
              <w:spacing w:after="150"/>
              <w:rPr>
                <w:rFonts w:ascii="Arial" w:hAnsi="Arial" w:cs="Arial"/>
              </w:rPr>
            </w:pPr>
            <w:r w:rsidRPr="00C86626">
              <w:rPr>
                <w:rFonts w:ascii="Arial" w:hAnsi="Arial" w:cs="Arial"/>
                <w:color w:val="000000"/>
              </w:rPr>
              <w:t>разумевање</w:t>
            </w:r>
          </w:p>
          <w:p w14:paraId="21166F25" w14:textId="77777777" w:rsidR="00C86626" w:rsidRPr="00C86626" w:rsidRDefault="00C86626" w:rsidP="007E0152">
            <w:pPr>
              <w:spacing w:after="150"/>
              <w:rPr>
                <w:rFonts w:ascii="Arial" w:hAnsi="Arial" w:cs="Arial"/>
              </w:rPr>
            </w:pPr>
            <w:r w:rsidRPr="00C86626">
              <w:rPr>
                <w:rFonts w:ascii="Arial" w:hAnsi="Arial" w:cs="Arial"/>
                <w:color w:val="000000"/>
              </w:rPr>
              <w:t>прочитаних</w:t>
            </w:r>
          </w:p>
          <w:p w14:paraId="74B2A446" w14:textId="77777777" w:rsidR="00C86626" w:rsidRPr="00C86626" w:rsidRDefault="00C86626" w:rsidP="007E0152">
            <w:pPr>
              <w:spacing w:after="150"/>
              <w:rPr>
                <w:rFonts w:ascii="Arial" w:hAnsi="Arial" w:cs="Arial"/>
              </w:rPr>
            </w:pPr>
            <w:r w:rsidRPr="00C86626">
              <w:rPr>
                <w:rFonts w:ascii="Arial" w:hAnsi="Arial" w:cs="Arial"/>
                <w:color w:val="000000"/>
              </w:rPr>
              <w:t>текстова</w:t>
            </w:r>
          </w:p>
        </w:tc>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0454F65D" w14:textId="2E9B0CA0" w:rsidR="00C86626" w:rsidRPr="00C86626" w:rsidRDefault="00C86626" w:rsidP="007E0152">
            <w:pPr>
              <w:spacing w:after="150"/>
              <w:rPr>
                <w:rFonts w:ascii="Arial" w:hAnsi="Arial" w:cs="Arial"/>
              </w:rPr>
            </w:pPr>
            <w:r w:rsidRPr="00C86626">
              <w:rPr>
                <w:rFonts w:ascii="Arial" w:hAnsi="Arial" w:cs="Arial"/>
                <w:color w:val="000000"/>
              </w:rPr>
              <w:t xml:space="preserve">● чита и разуме различите врсте прилагођених текстова </w:t>
            </w:r>
            <w:r>
              <w:rPr>
                <w:rFonts w:ascii="Arial" w:hAnsi="Arial" w:cs="Arial"/>
                <w:color w:val="000000"/>
              </w:rPr>
              <w:t>(</w:t>
            </w:r>
            <w:r w:rsidRPr="00C86626">
              <w:rPr>
                <w:rFonts w:ascii="Arial" w:hAnsi="Arial" w:cs="Arial"/>
                <w:color w:val="000000"/>
              </w:rPr>
              <w:t>једноставнија лична / пословна писма, позивнице, термини, проспекти, упутства, обрасци, решења, огласи) препознајући основна значења и релевантне детаље</w:t>
            </w:r>
          </w:p>
          <w:p w14:paraId="4A7BF4AC" w14:textId="77777777" w:rsidR="00C86626" w:rsidRPr="00C86626" w:rsidRDefault="00C86626" w:rsidP="007E0152">
            <w:pPr>
              <w:spacing w:after="150"/>
              <w:rPr>
                <w:rFonts w:ascii="Arial" w:hAnsi="Arial" w:cs="Arial"/>
              </w:rPr>
            </w:pPr>
            <w:r w:rsidRPr="00C86626">
              <w:rPr>
                <w:rFonts w:ascii="Arial" w:hAnsi="Arial" w:cs="Arial"/>
                <w:color w:val="000000"/>
              </w:rPr>
              <w:t>● открива значење непознатих речи на основу контекста и /или помоћу речника</w:t>
            </w:r>
          </w:p>
          <w:p w14:paraId="10664EBE" w14:textId="54277EB1" w:rsidR="00C86626" w:rsidRPr="00C86626" w:rsidRDefault="00C86626" w:rsidP="007E0152">
            <w:pPr>
              <w:spacing w:after="150"/>
              <w:rPr>
                <w:rFonts w:ascii="Arial" w:hAnsi="Arial" w:cs="Arial"/>
              </w:rPr>
            </w:pPr>
            <w:r w:rsidRPr="00C86626">
              <w:rPr>
                <w:rFonts w:ascii="Arial" w:hAnsi="Arial" w:cs="Arial"/>
                <w:color w:val="000000"/>
              </w:rPr>
              <w:t xml:space="preserve">● уочи предвидљиве информације </w:t>
            </w:r>
            <w:r>
              <w:rPr>
                <w:rFonts w:ascii="Arial" w:hAnsi="Arial" w:cs="Arial"/>
                <w:color w:val="000000"/>
              </w:rPr>
              <w:t>(</w:t>
            </w:r>
            <w:r w:rsidRPr="00C86626">
              <w:rPr>
                <w:rFonts w:ascii="Arial" w:hAnsi="Arial" w:cs="Arial"/>
                <w:color w:val="000000"/>
              </w:rPr>
              <w:t xml:space="preserve">кад, где, ко, колико, зашто) у свакодневним текстовима </w:t>
            </w:r>
            <w:r>
              <w:rPr>
                <w:rFonts w:ascii="Arial" w:hAnsi="Arial" w:cs="Arial"/>
                <w:color w:val="000000"/>
              </w:rPr>
              <w:t>(</w:t>
            </w:r>
            <w:r w:rsidRPr="00C86626">
              <w:rPr>
                <w:rFonts w:ascii="Arial" w:hAnsi="Arial" w:cs="Arial"/>
                <w:color w:val="000000"/>
              </w:rPr>
              <w:t xml:space="preserve">рекламе, огласи, јеловници, проспекти) као и једноставнијим стручним текстовима </w:t>
            </w:r>
            <w:r>
              <w:rPr>
                <w:rFonts w:ascii="Arial" w:hAnsi="Arial" w:cs="Arial"/>
                <w:color w:val="000000"/>
              </w:rPr>
              <w:t>(</w:t>
            </w:r>
            <w:r w:rsidRPr="00C86626">
              <w:rPr>
                <w:rFonts w:ascii="Arial" w:hAnsi="Arial" w:cs="Arial"/>
                <w:color w:val="000000"/>
              </w:rPr>
              <w:t>формулари, шеме, извештаји, решења)</w:t>
            </w:r>
          </w:p>
        </w:tc>
        <w:tc>
          <w:tcPr>
            <w:tcW w:w="0" w:type="auto"/>
            <w:gridSpan w:val="2"/>
            <w:vMerge/>
            <w:tcBorders>
              <w:top w:val="nil"/>
              <w:left w:val="single" w:sz="8" w:space="0" w:color="000000"/>
              <w:bottom w:val="single" w:sz="8" w:space="0" w:color="000000"/>
              <w:right w:val="single" w:sz="8" w:space="0" w:color="000000"/>
            </w:tcBorders>
          </w:tcPr>
          <w:p w14:paraId="3FE783D9"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FB9F7D8" w14:textId="77777777" w:rsidR="00C86626" w:rsidRPr="00C86626" w:rsidRDefault="00C86626" w:rsidP="007E0152">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0C65F569" w14:textId="77777777" w:rsidR="00C86626" w:rsidRPr="00C86626" w:rsidRDefault="00C86626" w:rsidP="007E0152">
            <w:pPr>
              <w:rPr>
                <w:rFonts w:ascii="Arial" w:hAnsi="Arial" w:cs="Arial"/>
              </w:rPr>
            </w:pPr>
          </w:p>
        </w:tc>
      </w:tr>
      <w:tr w:rsidR="00C86626" w:rsidRPr="00C86626" w14:paraId="0BEAE1A2"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9267DD6" w14:textId="77777777" w:rsidR="00C86626" w:rsidRPr="00C86626" w:rsidRDefault="00C86626" w:rsidP="007E0152">
            <w:pPr>
              <w:spacing w:after="150"/>
              <w:rPr>
                <w:rFonts w:ascii="Arial" w:hAnsi="Arial" w:cs="Arial"/>
              </w:rPr>
            </w:pPr>
            <w:r w:rsidRPr="00C86626">
              <w:rPr>
                <w:rFonts w:ascii="Arial" w:hAnsi="Arial" w:cs="Arial"/>
                <w:color w:val="000000"/>
              </w:rPr>
              <w:t>ГОВОР</w:t>
            </w:r>
          </w:p>
          <w:p w14:paraId="54B679D2"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776C4986"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104D8A86" w14:textId="77777777" w:rsidR="00C86626" w:rsidRPr="00C86626" w:rsidRDefault="00C86626" w:rsidP="007E0152">
            <w:pPr>
              <w:spacing w:after="150"/>
              <w:rPr>
                <w:rFonts w:ascii="Arial" w:hAnsi="Arial" w:cs="Arial"/>
              </w:rPr>
            </w:pPr>
            <w:r w:rsidRPr="00C86626">
              <w:rPr>
                <w:rFonts w:ascii="Arial" w:hAnsi="Arial" w:cs="Arial"/>
                <w:color w:val="000000"/>
              </w:rPr>
              <w:t>кратко</w:t>
            </w:r>
          </w:p>
          <w:p w14:paraId="09C7FF70" w14:textId="77777777" w:rsidR="00C86626" w:rsidRPr="00C86626" w:rsidRDefault="00C86626" w:rsidP="007E0152">
            <w:pPr>
              <w:spacing w:after="150"/>
              <w:rPr>
                <w:rFonts w:ascii="Arial" w:hAnsi="Arial" w:cs="Arial"/>
              </w:rPr>
            </w:pPr>
            <w:r w:rsidRPr="00C86626">
              <w:rPr>
                <w:rFonts w:ascii="Arial" w:hAnsi="Arial" w:cs="Arial"/>
                <w:color w:val="000000"/>
              </w:rPr>
              <w:t>монолошко</w:t>
            </w:r>
          </w:p>
          <w:p w14:paraId="589F2D79" w14:textId="77777777" w:rsidR="00C86626" w:rsidRPr="00C86626" w:rsidRDefault="00C86626" w:rsidP="007E0152">
            <w:pPr>
              <w:spacing w:after="150"/>
              <w:rPr>
                <w:rFonts w:ascii="Arial" w:hAnsi="Arial" w:cs="Arial"/>
              </w:rPr>
            </w:pPr>
            <w:r w:rsidRPr="00C86626">
              <w:rPr>
                <w:rFonts w:ascii="Arial" w:hAnsi="Arial" w:cs="Arial"/>
                <w:color w:val="000000"/>
              </w:rPr>
              <w:t>излагање на</w:t>
            </w:r>
          </w:p>
          <w:p w14:paraId="6DA0673A" w14:textId="77777777" w:rsidR="00C86626" w:rsidRPr="00C86626" w:rsidRDefault="00C86626" w:rsidP="007E0152">
            <w:pPr>
              <w:spacing w:after="150"/>
              <w:rPr>
                <w:rFonts w:ascii="Arial" w:hAnsi="Arial" w:cs="Arial"/>
              </w:rPr>
            </w:pPr>
            <w:r w:rsidRPr="00C86626">
              <w:rPr>
                <w:rFonts w:ascii="Arial" w:hAnsi="Arial" w:cs="Arial"/>
                <w:color w:val="000000"/>
              </w:rPr>
              <w:t>страном језику</w:t>
            </w:r>
          </w:p>
        </w:tc>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3DA507F8" w14:textId="77777777" w:rsidR="00C86626" w:rsidRPr="00C86626" w:rsidRDefault="00C86626" w:rsidP="007E0152">
            <w:pPr>
              <w:spacing w:after="150"/>
              <w:rPr>
                <w:rFonts w:ascii="Arial" w:hAnsi="Arial" w:cs="Arial"/>
              </w:rPr>
            </w:pPr>
            <w:r w:rsidRPr="00C86626">
              <w:rPr>
                <w:rFonts w:ascii="Arial" w:hAnsi="Arial" w:cs="Arial"/>
                <w:color w:val="000000"/>
              </w:rPr>
              <w:t>● описује ситуације, прича о догађајима и аргументује ставове користећи једноставне изразе и реченице</w:t>
            </w:r>
          </w:p>
          <w:p w14:paraId="7F2F7E25" w14:textId="0DE1822B" w:rsidR="00C86626" w:rsidRPr="00C86626" w:rsidRDefault="00C86626" w:rsidP="007E0152">
            <w:pPr>
              <w:spacing w:after="150"/>
              <w:rPr>
                <w:rFonts w:ascii="Arial" w:hAnsi="Arial" w:cs="Arial"/>
              </w:rPr>
            </w:pPr>
            <w:r w:rsidRPr="00C86626">
              <w:rPr>
                <w:rFonts w:ascii="Arial" w:hAnsi="Arial" w:cs="Arial"/>
                <w:color w:val="000000"/>
              </w:rPr>
              <w:t xml:space="preserve">● води једноставне разговоре </w:t>
            </w:r>
            <w:r>
              <w:rPr>
                <w:rFonts w:ascii="Arial" w:hAnsi="Arial" w:cs="Arial"/>
                <w:color w:val="000000"/>
              </w:rPr>
              <w:t>(</w:t>
            </w:r>
            <w:r w:rsidRPr="00C86626">
              <w:rPr>
                <w:rFonts w:ascii="Arial" w:hAnsi="Arial" w:cs="Arial"/>
                <w:color w:val="000000"/>
              </w:rPr>
              <w:t>телефонира), даје информације и упутства, уговара термине</w:t>
            </w:r>
          </w:p>
          <w:p w14:paraId="5C075577" w14:textId="77777777" w:rsidR="00C86626" w:rsidRPr="00C86626" w:rsidRDefault="00C86626" w:rsidP="007E0152">
            <w:pPr>
              <w:spacing w:after="150"/>
              <w:rPr>
                <w:rFonts w:ascii="Arial" w:hAnsi="Arial" w:cs="Arial"/>
              </w:rPr>
            </w:pPr>
            <w:r w:rsidRPr="00C86626">
              <w:rPr>
                <w:rFonts w:ascii="Arial" w:hAnsi="Arial" w:cs="Arial"/>
                <w:color w:val="000000"/>
              </w:rPr>
              <w:t>● реагује учтиво на питања, захтеве, позиве, извињења саговорника</w:t>
            </w:r>
          </w:p>
        </w:tc>
        <w:tc>
          <w:tcPr>
            <w:tcW w:w="0" w:type="auto"/>
            <w:gridSpan w:val="2"/>
            <w:vMerge/>
            <w:tcBorders>
              <w:top w:val="nil"/>
              <w:left w:val="single" w:sz="8" w:space="0" w:color="000000"/>
              <w:bottom w:val="single" w:sz="8" w:space="0" w:color="000000"/>
              <w:right w:val="single" w:sz="8" w:space="0" w:color="000000"/>
            </w:tcBorders>
          </w:tcPr>
          <w:p w14:paraId="2066922B"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A025098" w14:textId="77777777" w:rsidR="00C86626" w:rsidRPr="00C86626" w:rsidRDefault="00C86626" w:rsidP="007E0152">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65DA89F1" w14:textId="77777777" w:rsidR="00C86626" w:rsidRPr="00C86626" w:rsidRDefault="00C86626" w:rsidP="007E0152">
            <w:pPr>
              <w:rPr>
                <w:rFonts w:ascii="Arial" w:hAnsi="Arial" w:cs="Arial"/>
              </w:rPr>
            </w:pPr>
          </w:p>
        </w:tc>
      </w:tr>
      <w:tr w:rsidR="00C86626" w:rsidRPr="00C86626" w14:paraId="33A00191"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4CDEB9B9" w14:textId="77777777" w:rsidR="00C86626" w:rsidRPr="00C86626" w:rsidRDefault="00C86626" w:rsidP="007E0152">
            <w:pPr>
              <w:spacing w:after="150"/>
              <w:rPr>
                <w:rFonts w:ascii="Arial" w:hAnsi="Arial" w:cs="Arial"/>
              </w:rPr>
            </w:pPr>
            <w:r w:rsidRPr="00C86626">
              <w:rPr>
                <w:rFonts w:ascii="Arial" w:hAnsi="Arial" w:cs="Arial"/>
                <w:color w:val="000000"/>
              </w:rPr>
              <w:t>ПИСАЊЕ</w:t>
            </w:r>
          </w:p>
          <w:p w14:paraId="1787DF0D"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5284BE54"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498676BB" w14:textId="77777777" w:rsidR="00C86626" w:rsidRPr="00C86626" w:rsidRDefault="00C86626" w:rsidP="007E0152">
            <w:pPr>
              <w:spacing w:after="150"/>
              <w:rPr>
                <w:rFonts w:ascii="Arial" w:hAnsi="Arial" w:cs="Arial"/>
              </w:rPr>
            </w:pPr>
            <w:r w:rsidRPr="00C86626">
              <w:rPr>
                <w:rFonts w:ascii="Arial" w:hAnsi="Arial" w:cs="Arial"/>
                <w:color w:val="000000"/>
              </w:rPr>
              <w:t>писање краћих</w:t>
            </w:r>
          </w:p>
          <w:p w14:paraId="4685B215" w14:textId="77777777" w:rsidR="00C86626" w:rsidRPr="00C86626" w:rsidRDefault="00C86626" w:rsidP="007E0152">
            <w:pPr>
              <w:spacing w:after="150"/>
              <w:rPr>
                <w:rFonts w:ascii="Arial" w:hAnsi="Arial" w:cs="Arial"/>
              </w:rPr>
            </w:pPr>
            <w:r w:rsidRPr="00C86626">
              <w:rPr>
                <w:rFonts w:ascii="Arial" w:hAnsi="Arial" w:cs="Arial"/>
                <w:color w:val="000000"/>
              </w:rPr>
              <w:t>текстова</w:t>
            </w:r>
          </w:p>
          <w:p w14:paraId="120DBAC8" w14:textId="77777777" w:rsidR="00C86626" w:rsidRPr="00C86626" w:rsidRDefault="00C86626" w:rsidP="007E0152">
            <w:pPr>
              <w:spacing w:after="150"/>
              <w:rPr>
                <w:rFonts w:ascii="Arial" w:hAnsi="Arial" w:cs="Arial"/>
              </w:rPr>
            </w:pPr>
            <w:r w:rsidRPr="00C86626">
              <w:rPr>
                <w:rFonts w:ascii="Arial" w:hAnsi="Arial" w:cs="Arial"/>
                <w:color w:val="000000"/>
              </w:rPr>
              <w:t>различитог</w:t>
            </w:r>
          </w:p>
          <w:p w14:paraId="33C33464" w14:textId="77777777" w:rsidR="00C86626" w:rsidRPr="00C86626" w:rsidRDefault="00C86626" w:rsidP="007E0152">
            <w:pPr>
              <w:spacing w:after="150"/>
              <w:rPr>
                <w:rFonts w:ascii="Arial" w:hAnsi="Arial" w:cs="Arial"/>
              </w:rPr>
            </w:pPr>
            <w:r w:rsidRPr="00C86626">
              <w:rPr>
                <w:rFonts w:ascii="Arial" w:hAnsi="Arial" w:cs="Arial"/>
                <w:color w:val="000000"/>
              </w:rPr>
              <w:t>садржаја</w:t>
            </w:r>
          </w:p>
        </w:tc>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62BDC0D5" w14:textId="77777777" w:rsidR="00C86626" w:rsidRPr="00C86626" w:rsidRDefault="00C86626" w:rsidP="007E0152">
            <w:pPr>
              <w:spacing w:after="150"/>
              <w:rPr>
                <w:rFonts w:ascii="Arial" w:hAnsi="Arial" w:cs="Arial"/>
              </w:rPr>
            </w:pPr>
            <w:r w:rsidRPr="00C86626">
              <w:rPr>
                <w:rFonts w:ascii="Arial" w:hAnsi="Arial" w:cs="Arial"/>
                <w:color w:val="000000"/>
              </w:rPr>
              <w:t>● саставља краћи текст (мејл, писмо) у одређене пословне сврхе (обавештење, уговарање, померање термина, дневни ред, конкурисање за посао)</w:t>
            </w:r>
          </w:p>
          <w:p w14:paraId="249BA9C9" w14:textId="77777777" w:rsidR="00C86626" w:rsidRPr="00C86626" w:rsidRDefault="00C86626" w:rsidP="007E0152">
            <w:pPr>
              <w:spacing w:after="150"/>
              <w:rPr>
                <w:rFonts w:ascii="Arial" w:hAnsi="Arial" w:cs="Arial"/>
              </w:rPr>
            </w:pPr>
            <w:r w:rsidRPr="00C86626">
              <w:rPr>
                <w:rFonts w:ascii="Arial" w:hAnsi="Arial" w:cs="Arial"/>
                <w:color w:val="000000"/>
              </w:rPr>
              <w:t>● пише краћи текст о фирми, пословању и персоналу</w:t>
            </w:r>
          </w:p>
          <w:p w14:paraId="02CD47E9" w14:textId="77777777" w:rsidR="00C86626" w:rsidRPr="00C86626" w:rsidRDefault="00C86626" w:rsidP="007E0152">
            <w:pPr>
              <w:spacing w:after="150"/>
              <w:rPr>
                <w:rFonts w:ascii="Arial" w:hAnsi="Arial" w:cs="Arial"/>
              </w:rPr>
            </w:pPr>
            <w:r w:rsidRPr="00C86626">
              <w:rPr>
                <w:rFonts w:ascii="Arial" w:hAnsi="Arial" w:cs="Arial"/>
                <w:color w:val="000000"/>
              </w:rPr>
              <w:t>● пише извештај на основу белешки</w:t>
            </w:r>
          </w:p>
        </w:tc>
        <w:tc>
          <w:tcPr>
            <w:tcW w:w="438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84C587D" w14:textId="77777777" w:rsidR="00C86626" w:rsidRPr="00C86626" w:rsidRDefault="00C86626" w:rsidP="007E0152">
            <w:pPr>
              <w:spacing w:after="150"/>
              <w:rPr>
                <w:rFonts w:ascii="Arial" w:hAnsi="Arial" w:cs="Arial"/>
              </w:rPr>
            </w:pPr>
            <w:r w:rsidRPr="00C86626">
              <w:rPr>
                <w:rFonts w:ascii="Arial" w:hAnsi="Arial" w:cs="Arial"/>
                <w:color w:val="000000"/>
              </w:rPr>
              <w:t>II. ИМЕНИЧКА ГРУПА</w:t>
            </w:r>
          </w:p>
          <w:p w14:paraId="43EB78A5" w14:textId="77777777" w:rsidR="00C86626" w:rsidRPr="00C86626" w:rsidRDefault="00C86626" w:rsidP="007E0152">
            <w:pPr>
              <w:spacing w:after="150"/>
              <w:rPr>
                <w:rFonts w:ascii="Arial" w:hAnsi="Arial" w:cs="Arial"/>
              </w:rPr>
            </w:pPr>
            <w:r w:rsidRPr="00C86626">
              <w:rPr>
                <w:rFonts w:ascii="Arial" w:hAnsi="Arial" w:cs="Arial"/>
                <w:color w:val="000000"/>
              </w:rPr>
              <w:t>1. Члан</w:t>
            </w:r>
          </w:p>
          <w:p w14:paraId="3B803C7D" w14:textId="0EB4CD8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Нулти члан уз градивне и апстрактне именице</w:t>
            </w:r>
          </w:p>
          <w:p w14:paraId="419D6C7D" w14:textId="77777777" w:rsidR="00C86626" w:rsidRPr="00C86626" w:rsidRDefault="00C86626" w:rsidP="007E0152">
            <w:pPr>
              <w:spacing w:after="150"/>
              <w:rPr>
                <w:rFonts w:ascii="Arial" w:hAnsi="Arial" w:cs="Arial"/>
              </w:rPr>
            </w:pPr>
            <w:r w:rsidRPr="00C86626">
              <w:rPr>
                <w:rFonts w:ascii="Arial" w:hAnsi="Arial" w:cs="Arial"/>
                <w:color w:val="000000"/>
              </w:rPr>
              <w:t>2. Именице</w:t>
            </w:r>
          </w:p>
          <w:p w14:paraId="4F57D286" w14:textId="775FB06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Бројиве и небројиве именице</w:t>
            </w:r>
          </w:p>
          <w:p w14:paraId="773433B8" w14:textId="77777777" w:rsidR="00C86626" w:rsidRPr="00C86626" w:rsidRDefault="00C86626" w:rsidP="007E0152">
            <w:pPr>
              <w:spacing w:after="150"/>
              <w:rPr>
                <w:rFonts w:ascii="Arial" w:hAnsi="Arial" w:cs="Arial"/>
              </w:rPr>
            </w:pPr>
            <w:r w:rsidRPr="00C86626">
              <w:rPr>
                <w:rFonts w:ascii="Arial" w:hAnsi="Arial" w:cs="Arial"/>
                <w:color w:val="000000"/>
              </w:rPr>
              <w:t>3. Заменички облици</w:t>
            </w:r>
          </w:p>
          <w:p w14:paraId="28B12044" w14:textId="77777777" w:rsidR="00C86626" w:rsidRPr="00C86626" w:rsidRDefault="00C86626" w:rsidP="007E0152">
            <w:pPr>
              <w:spacing w:after="150"/>
              <w:rPr>
                <w:rFonts w:ascii="Arial" w:hAnsi="Arial" w:cs="Arial"/>
              </w:rPr>
            </w:pPr>
            <w:r w:rsidRPr="00C86626">
              <w:rPr>
                <w:rFonts w:ascii="Arial" w:hAnsi="Arial" w:cs="Arial"/>
                <w:color w:val="000000"/>
              </w:rPr>
              <w:t>а) Заменице</w:t>
            </w:r>
          </w:p>
          <w:p w14:paraId="2E2FA573" w14:textId="3355DCFB"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Relative pronouns (who, which, whose, when, that, where)</w:t>
            </w:r>
          </w:p>
          <w:p w14:paraId="74EAF0F6" w14:textId="77777777" w:rsidR="00C86626" w:rsidRPr="00C86626" w:rsidRDefault="00C86626" w:rsidP="007E0152">
            <w:pPr>
              <w:spacing w:after="150"/>
              <w:rPr>
                <w:rFonts w:ascii="Arial" w:hAnsi="Arial" w:cs="Arial"/>
              </w:rPr>
            </w:pPr>
            <w:r w:rsidRPr="00C86626">
              <w:rPr>
                <w:rFonts w:ascii="Arial" w:hAnsi="Arial" w:cs="Arial"/>
                <w:color w:val="000000"/>
              </w:rPr>
              <w:t>б) детерминатори</w:t>
            </w:r>
          </w:p>
          <w:p w14:paraId="742AF271" w14:textId="50E8431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Показни детерминатори</w:t>
            </w:r>
          </w:p>
          <w:p w14:paraId="2EA3DA9A" w14:textId="4DD56ACE"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Неодређени детерминатори</w:t>
            </w:r>
          </w:p>
          <w:p w14:paraId="5F062208" w14:textId="3B1EFA0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Присвојни детерминатори</w:t>
            </w:r>
          </w:p>
          <w:p w14:paraId="09546FD1" w14:textId="77777777" w:rsidR="00C86626" w:rsidRPr="00C86626" w:rsidRDefault="00C86626" w:rsidP="007E0152">
            <w:pPr>
              <w:spacing w:after="150"/>
              <w:rPr>
                <w:rFonts w:ascii="Arial" w:hAnsi="Arial" w:cs="Arial"/>
              </w:rPr>
            </w:pPr>
            <w:r w:rsidRPr="00C86626">
              <w:rPr>
                <w:rFonts w:ascii="Arial" w:hAnsi="Arial" w:cs="Arial"/>
                <w:color w:val="000000"/>
              </w:rPr>
              <w:t>4. Придеви</w:t>
            </w:r>
          </w:p>
          <w:p w14:paraId="07524F6A" w14:textId="3FA60C4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too/not…enough/not as…(as)/less…than</w:t>
            </w:r>
          </w:p>
          <w:p w14:paraId="7BBD489B" w14:textId="77777777" w:rsidR="00C86626" w:rsidRPr="00C86626" w:rsidRDefault="00C86626" w:rsidP="007E0152">
            <w:pPr>
              <w:spacing w:after="150"/>
              <w:rPr>
                <w:rFonts w:ascii="Arial" w:hAnsi="Arial" w:cs="Arial"/>
              </w:rPr>
            </w:pPr>
            <w:r w:rsidRPr="00C86626">
              <w:rPr>
                <w:rFonts w:ascii="Arial" w:hAnsi="Arial" w:cs="Arial"/>
                <w:color w:val="000000"/>
              </w:rPr>
              <w:t>5. Бројеви</w:t>
            </w:r>
          </w:p>
          <w:p w14:paraId="27975DDE" w14:textId="77777777" w:rsidR="00C86626" w:rsidRPr="00C86626" w:rsidRDefault="00C86626" w:rsidP="007E0152">
            <w:pPr>
              <w:spacing w:after="150"/>
              <w:rPr>
                <w:rFonts w:ascii="Arial" w:hAnsi="Arial" w:cs="Arial"/>
              </w:rPr>
            </w:pPr>
            <w:r w:rsidRPr="00C86626">
              <w:rPr>
                <w:rFonts w:ascii="Arial" w:hAnsi="Arial" w:cs="Arial"/>
                <w:color w:val="000000"/>
              </w:rPr>
              <w:t>6. Кванитификатори</w:t>
            </w:r>
          </w:p>
          <w:p w14:paraId="74F8D55A" w14:textId="77777777" w:rsidR="00C86626" w:rsidRPr="00C86626" w:rsidRDefault="00C86626" w:rsidP="007E0152">
            <w:pPr>
              <w:spacing w:after="150"/>
              <w:rPr>
                <w:rFonts w:ascii="Arial" w:hAnsi="Arial" w:cs="Arial"/>
              </w:rPr>
            </w:pPr>
            <w:r w:rsidRPr="00C86626">
              <w:rPr>
                <w:rFonts w:ascii="Arial" w:hAnsi="Arial" w:cs="Arial"/>
                <w:color w:val="000000"/>
              </w:rPr>
              <w:t>III. ГЛAГОЛСКА ГРУПА</w:t>
            </w:r>
          </w:p>
          <w:p w14:paraId="091DD762" w14:textId="77777777" w:rsidR="00C86626" w:rsidRPr="00C86626" w:rsidRDefault="00C86626" w:rsidP="007E0152">
            <w:pPr>
              <w:spacing w:after="150"/>
              <w:rPr>
                <w:rFonts w:ascii="Arial" w:hAnsi="Arial" w:cs="Arial"/>
              </w:rPr>
            </w:pPr>
            <w:r w:rsidRPr="00C86626">
              <w:rPr>
                <w:rFonts w:ascii="Arial" w:hAnsi="Arial" w:cs="Arial"/>
                <w:color w:val="000000"/>
              </w:rPr>
              <w:t>1. Глаголи</w:t>
            </w:r>
          </w:p>
          <w:p w14:paraId="58DC7D7A" w14:textId="5A83CCE2"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Past perfect</w:t>
            </w:r>
          </w:p>
          <w:p w14:paraId="1DC697F9" w14:textId="0152E939"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Модални глаголи: </w:t>
            </w:r>
            <w:r w:rsidRPr="00C86626">
              <w:rPr>
                <w:rFonts w:ascii="Arial" w:hAnsi="Arial" w:cs="Arial"/>
                <w:i/>
                <w:color w:val="000000"/>
              </w:rPr>
              <w:t>obligation, prohibition and advice</w:t>
            </w:r>
          </w:p>
          <w:p w14:paraId="66C0FF73" w14:textId="62D8E6C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Пасивне конструкције </w:t>
            </w:r>
            <w:r>
              <w:rPr>
                <w:rFonts w:ascii="Arial" w:hAnsi="Arial" w:cs="Arial"/>
                <w:color w:val="000000"/>
              </w:rPr>
              <w:t>-</w:t>
            </w:r>
          </w:p>
          <w:p w14:paraId="1514D05F" w14:textId="1FF9CF50"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Have something done</w:t>
            </w:r>
          </w:p>
          <w:p w14:paraId="5A8A8E13" w14:textId="77777777" w:rsidR="00C86626" w:rsidRPr="00C86626" w:rsidRDefault="00C86626" w:rsidP="007E0152">
            <w:pPr>
              <w:spacing w:after="150"/>
              <w:rPr>
                <w:rFonts w:ascii="Arial" w:hAnsi="Arial" w:cs="Arial"/>
              </w:rPr>
            </w:pPr>
            <w:r w:rsidRPr="00C86626">
              <w:rPr>
                <w:rFonts w:ascii="Arial" w:hAnsi="Arial" w:cs="Arial"/>
                <w:color w:val="000000"/>
              </w:rPr>
              <w:t>Subject + have or get + object + past participle (by + agent)</w:t>
            </w:r>
          </w:p>
          <w:p w14:paraId="10794646" w14:textId="77777777" w:rsidR="00C86626" w:rsidRPr="00C86626" w:rsidRDefault="00C86626" w:rsidP="007E0152">
            <w:pPr>
              <w:spacing w:after="150"/>
              <w:rPr>
                <w:rFonts w:ascii="Arial" w:hAnsi="Arial" w:cs="Arial"/>
              </w:rPr>
            </w:pPr>
            <w:r w:rsidRPr="00C86626">
              <w:rPr>
                <w:rFonts w:ascii="Arial" w:hAnsi="Arial" w:cs="Arial"/>
                <w:i/>
                <w:color w:val="000000"/>
              </w:rPr>
              <w:t>I get my eyes tested once a year.</w:t>
            </w:r>
          </w:p>
          <w:p w14:paraId="178996F7" w14:textId="18272BAF"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Gerunds and infinitives</w:t>
            </w:r>
          </w:p>
          <w:p w14:paraId="147149AA" w14:textId="77777777" w:rsidR="00C86626" w:rsidRPr="00C86626" w:rsidRDefault="00C86626" w:rsidP="007E0152">
            <w:pPr>
              <w:spacing w:after="150"/>
              <w:rPr>
                <w:rFonts w:ascii="Arial" w:hAnsi="Arial" w:cs="Arial"/>
              </w:rPr>
            </w:pPr>
            <w:r w:rsidRPr="00C86626">
              <w:rPr>
                <w:rFonts w:ascii="Arial" w:hAnsi="Arial" w:cs="Arial"/>
                <w:color w:val="000000"/>
              </w:rPr>
              <w:t>2. Прилози</w:t>
            </w:r>
          </w:p>
          <w:p w14:paraId="5923C09E" w14:textId="77777777" w:rsidR="00C86626" w:rsidRPr="00C86626" w:rsidRDefault="00C86626" w:rsidP="007E0152">
            <w:pPr>
              <w:spacing w:after="150"/>
              <w:rPr>
                <w:rFonts w:ascii="Arial" w:hAnsi="Arial" w:cs="Arial"/>
              </w:rPr>
            </w:pPr>
            <w:r w:rsidRPr="00C86626">
              <w:rPr>
                <w:rFonts w:ascii="Arial" w:hAnsi="Arial" w:cs="Arial"/>
                <w:color w:val="000000"/>
              </w:rPr>
              <w:t>3. Предлози</w:t>
            </w:r>
          </w:p>
          <w:p w14:paraId="4BA160A3" w14:textId="77777777" w:rsidR="00C86626" w:rsidRPr="00C86626" w:rsidRDefault="00C86626" w:rsidP="007E0152">
            <w:pPr>
              <w:spacing w:after="150"/>
              <w:rPr>
                <w:rFonts w:ascii="Arial" w:hAnsi="Arial" w:cs="Arial"/>
              </w:rPr>
            </w:pPr>
            <w:r w:rsidRPr="00C86626">
              <w:rPr>
                <w:rFonts w:ascii="Arial" w:hAnsi="Arial" w:cs="Arial"/>
                <w:color w:val="000000"/>
              </w:rPr>
              <w:t>4. Кондиционал други</w:t>
            </w:r>
          </w:p>
        </w:tc>
        <w:tc>
          <w:tcPr>
            <w:tcW w:w="829" w:type="dxa"/>
            <w:vMerge w:val="restart"/>
            <w:tcBorders>
              <w:top w:val="single" w:sz="8" w:space="0" w:color="000000"/>
              <w:left w:val="single" w:sz="8" w:space="0" w:color="000000"/>
              <w:bottom w:val="single" w:sz="8" w:space="0" w:color="000000"/>
              <w:right w:val="single" w:sz="8" w:space="0" w:color="000000"/>
            </w:tcBorders>
            <w:vAlign w:val="center"/>
          </w:tcPr>
          <w:p w14:paraId="090534FF" w14:textId="77777777" w:rsidR="00C86626" w:rsidRPr="00C86626" w:rsidRDefault="00C86626" w:rsidP="007E0152">
            <w:pPr>
              <w:rPr>
                <w:rFonts w:ascii="Arial" w:hAnsi="Arial" w:cs="Arial"/>
              </w:rPr>
            </w:pPr>
          </w:p>
        </w:tc>
        <w:tc>
          <w:tcPr>
            <w:tcW w:w="6967" w:type="dxa"/>
            <w:gridSpan w:val="3"/>
            <w:vMerge w:val="restart"/>
            <w:tcBorders>
              <w:top w:val="single" w:sz="8" w:space="0" w:color="000000"/>
              <w:left w:val="single" w:sz="8" w:space="0" w:color="000000"/>
              <w:bottom w:val="single" w:sz="8" w:space="0" w:color="000000"/>
              <w:right w:val="single" w:sz="8" w:space="0" w:color="000000"/>
            </w:tcBorders>
            <w:vAlign w:val="center"/>
          </w:tcPr>
          <w:p w14:paraId="27CEBDB4" w14:textId="77777777" w:rsidR="00C86626" w:rsidRPr="00C86626" w:rsidRDefault="00C86626" w:rsidP="007E0152">
            <w:pPr>
              <w:spacing w:after="150"/>
              <w:rPr>
                <w:rFonts w:ascii="Arial" w:hAnsi="Arial" w:cs="Arial"/>
              </w:rPr>
            </w:pPr>
            <w:r w:rsidRPr="00C86626">
              <w:rPr>
                <w:rFonts w:ascii="Arial" w:hAnsi="Arial" w:cs="Arial"/>
                <w:color w:val="00000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w:t>
            </w:r>
          </w:p>
          <w:p w14:paraId="41507C88" w14:textId="77777777" w:rsidR="00C86626" w:rsidRPr="00C86626" w:rsidRDefault="00C86626" w:rsidP="007E0152">
            <w:pPr>
              <w:spacing w:after="150"/>
              <w:rPr>
                <w:rFonts w:ascii="Arial" w:hAnsi="Arial" w:cs="Arial"/>
              </w:rPr>
            </w:pPr>
            <w:r w:rsidRPr="00C86626">
              <w:rPr>
                <w:rFonts w:ascii="Arial" w:hAnsi="Arial" w:cs="Arial"/>
                <w:color w:val="000000"/>
              </w:rPr>
              <w:t>писаном облику на страном језику. Тај сегмент наставе страног језика мора да буде јасно дефинисан и у складу са исходима везаним за квалификације струке.</w:t>
            </w:r>
          </w:p>
          <w:p w14:paraId="47C63497" w14:textId="77777777" w:rsidR="00C86626" w:rsidRPr="00C86626" w:rsidRDefault="00C86626" w:rsidP="007E0152">
            <w:pPr>
              <w:spacing w:after="150"/>
              <w:rPr>
                <w:rFonts w:ascii="Arial" w:hAnsi="Arial" w:cs="Arial"/>
              </w:rPr>
            </w:pPr>
            <w:r w:rsidRPr="00C86626">
              <w:rPr>
                <w:rFonts w:ascii="Arial" w:hAnsi="Arial" w:cs="Arial"/>
                <w:color w:val="000000"/>
              </w:rPr>
              <w:t>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19DC4DC3" w14:textId="77777777" w:rsidR="00C86626" w:rsidRPr="00C86626" w:rsidRDefault="00C86626" w:rsidP="007E0152">
            <w:pPr>
              <w:spacing w:after="150"/>
              <w:rPr>
                <w:rFonts w:ascii="Arial" w:hAnsi="Arial" w:cs="Arial"/>
              </w:rPr>
            </w:pPr>
            <w:r w:rsidRPr="00C86626">
              <w:rPr>
                <w:rFonts w:ascii="Arial" w:hAnsi="Arial" w:cs="Arial"/>
                <w:color w:val="000000"/>
              </w:rPr>
              <w:t>Стога је спектар текстова који се препоручују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попуњавање формулара, рачуна и др. административних папира (поруџбенице, рекламације, захтеви, молбе) и вођење усмене комуникације која омогућава споразумевање било у директном контакту са саговорником или у телефонском разговору.</w:t>
            </w:r>
          </w:p>
        </w:tc>
      </w:tr>
      <w:tr w:rsidR="00C86626" w:rsidRPr="00C86626" w14:paraId="06137DA5"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1C68D558" w14:textId="77777777" w:rsidR="00C86626" w:rsidRPr="00C86626" w:rsidRDefault="00C86626" w:rsidP="007E0152">
            <w:pPr>
              <w:spacing w:after="150"/>
              <w:rPr>
                <w:rFonts w:ascii="Arial" w:hAnsi="Arial" w:cs="Arial"/>
              </w:rPr>
            </w:pPr>
            <w:r w:rsidRPr="00C86626">
              <w:rPr>
                <w:rFonts w:ascii="Arial" w:hAnsi="Arial" w:cs="Arial"/>
                <w:color w:val="000000"/>
              </w:rPr>
              <w:t>ИНТЕРАКЦИЈА</w:t>
            </w:r>
          </w:p>
          <w:p w14:paraId="7CCD5740"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6C991A9F" w14:textId="77777777" w:rsidR="00C86626" w:rsidRPr="00C86626" w:rsidRDefault="00C86626" w:rsidP="007E0152">
            <w:pPr>
              <w:spacing w:after="150"/>
              <w:rPr>
                <w:rFonts w:ascii="Arial" w:hAnsi="Arial" w:cs="Arial"/>
              </w:rPr>
            </w:pPr>
            <w:r w:rsidRPr="00C86626">
              <w:rPr>
                <w:rFonts w:ascii="Arial" w:hAnsi="Arial" w:cs="Arial"/>
                <w:color w:val="000000"/>
              </w:rPr>
              <w:t>ученика за</w:t>
            </w:r>
          </w:p>
          <w:p w14:paraId="489F4703" w14:textId="77777777" w:rsidR="00C86626" w:rsidRPr="00C86626" w:rsidRDefault="00C86626" w:rsidP="007E0152">
            <w:pPr>
              <w:spacing w:after="150"/>
              <w:rPr>
                <w:rFonts w:ascii="Arial" w:hAnsi="Arial" w:cs="Arial"/>
              </w:rPr>
            </w:pPr>
            <w:r w:rsidRPr="00C86626">
              <w:rPr>
                <w:rFonts w:ascii="Arial" w:hAnsi="Arial" w:cs="Arial"/>
                <w:color w:val="000000"/>
              </w:rPr>
              <w:t>учешће у</w:t>
            </w:r>
          </w:p>
          <w:p w14:paraId="217424AB" w14:textId="77777777" w:rsidR="00C86626" w:rsidRPr="00C86626" w:rsidRDefault="00C86626" w:rsidP="007E0152">
            <w:pPr>
              <w:spacing w:after="150"/>
              <w:rPr>
                <w:rFonts w:ascii="Arial" w:hAnsi="Arial" w:cs="Arial"/>
              </w:rPr>
            </w:pPr>
            <w:r w:rsidRPr="00C86626">
              <w:rPr>
                <w:rFonts w:ascii="Arial" w:hAnsi="Arial" w:cs="Arial"/>
                <w:color w:val="000000"/>
              </w:rPr>
              <w:t>дијалогу на</w:t>
            </w:r>
          </w:p>
          <w:p w14:paraId="7FAF8125" w14:textId="77777777" w:rsidR="00C86626" w:rsidRPr="00C86626" w:rsidRDefault="00C86626" w:rsidP="007E0152">
            <w:pPr>
              <w:spacing w:after="150"/>
              <w:rPr>
                <w:rFonts w:ascii="Arial" w:hAnsi="Arial" w:cs="Arial"/>
              </w:rPr>
            </w:pPr>
            <w:r w:rsidRPr="00C86626">
              <w:rPr>
                <w:rFonts w:ascii="Arial" w:hAnsi="Arial" w:cs="Arial"/>
                <w:color w:val="000000"/>
              </w:rPr>
              <w:t>страном језику и</w:t>
            </w:r>
          </w:p>
          <w:p w14:paraId="0AFA5E28" w14:textId="77777777" w:rsidR="00C86626" w:rsidRPr="00C86626" w:rsidRDefault="00C86626" w:rsidP="007E0152">
            <w:pPr>
              <w:spacing w:after="150"/>
              <w:rPr>
                <w:rFonts w:ascii="Arial" w:hAnsi="Arial" w:cs="Arial"/>
              </w:rPr>
            </w:pPr>
            <w:r w:rsidRPr="00C86626">
              <w:rPr>
                <w:rFonts w:ascii="Arial" w:hAnsi="Arial" w:cs="Arial"/>
                <w:color w:val="000000"/>
              </w:rPr>
              <w:t>размену краћих</w:t>
            </w:r>
          </w:p>
          <w:p w14:paraId="41FAE5CB" w14:textId="77777777" w:rsidR="00C86626" w:rsidRPr="00C86626" w:rsidRDefault="00C86626" w:rsidP="007E0152">
            <w:pPr>
              <w:spacing w:after="150"/>
              <w:rPr>
                <w:rFonts w:ascii="Arial" w:hAnsi="Arial" w:cs="Arial"/>
              </w:rPr>
            </w:pPr>
            <w:r w:rsidRPr="00C86626">
              <w:rPr>
                <w:rFonts w:ascii="Arial" w:hAnsi="Arial" w:cs="Arial"/>
                <w:color w:val="000000"/>
              </w:rPr>
              <w:t>писаних порука</w:t>
            </w:r>
          </w:p>
        </w:tc>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514E7E9A" w14:textId="77777777" w:rsidR="00C86626" w:rsidRPr="00C86626" w:rsidRDefault="00C86626" w:rsidP="007E0152">
            <w:pPr>
              <w:spacing w:after="150"/>
              <w:rPr>
                <w:rFonts w:ascii="Arial" w:hAnsi="Arial" w:cs="Arial"/>
              </w:rPr>
            </w:pPr>
            <w:r w:rsidRPr="00C86626">
              <w:rPr>
                <w:rFonts w:ascii="Arial" w:hAnsi="Arial" w:cs="Arial"/>
                <w:color w:val="000000"/>
              </w:rPr>
              <w:t>● комуницира у свакодневним ситуацијама и размењује информације, блиске његовим интересовањима (писмено и усмено)</w:t>
            </w:r>
          </w:p>
        </w:tc>
        <w:tc>
          <w:tcPr>
            <w:tcW w:w="0" w:type="auto"/>
            <w:gridSpan w:val="2"/>
            <w:vMerge/>
            <w:tcBorders>
              <w:top w:val="nil"/>
              <w:left w:val="single" w:sz="8" w:space="0" w:color="000000"/>
              <w:bottom w:val="single" w:sz="8" w:space="0" w:color="000000"/>
              <w:right w:val="single" w:sz="8" w:space="0" w:color="000000"/>
            </w:tcBorders>
          </w:tcPr>
          <w:p w14:paraId="4B5BBC53"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954A8F3" w14:textId="77777777" w:rsidR="00C86626" w:rsidRPr="00C86626" w:rsidRDefault="00C86626" w:rsidP="007E0152">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5FE24239" w14:textId="77777777" w:rsidR="00C86626" w:rsidRPr="00C86626" w:rsidRDefault="00C86626" w:rsidP="007E0152">
            <w:pPr>
              <w:rPr>
                <w:rFonts w:ascii="Arial" w:hAnsi="Arial" w:cs="Arial"/>
              </w:rPr>
            </w:pPr>
          </w:p>
        </w:tc>
      </w:tr>
      <w:tr w:rsidR="00C86626" w:rsidRPr="00C86626" w14:paraId="0FFE2F66"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4C7DCDD" w14:textId="77777777" w:rsidR="00C86626" w:rsidRPr="00C86626" w:rsidRDefault="00C86626" w:rsidP="007E0152">
            <w:pPr>
              <w:spacing w:after="150"/>
              <w:rPr>
                <w:rFonts w:ascii="Arial" w:hAnsi="Arial" w:cs="Arial"/>
              </w:rPr>
            </w:pPr>
            <w:r w:rsidRPr="00C86626">
              <w:rPr>
                <w:rFonts w:ascii="Arial" w:hAnsi="Arial" w:cs="Arial"/>
                <w:color w:val="000000"/>
              </w:rPr>
              <w:t>МЕДИЈАЦИЈА</w:t>
            </w:r>
          </w:p>
          <w:p w14:paraId="7270CD6B"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6C85787B" w14:textId="77777777" w:rsidR="00C86626" w:rsidRPr="00C86626" w:rsidRDefault="00C86626" w:rsidP="007E0152">
            <w:pPr>
              <w:spacing w:after="150"/>
              <w:rPr>
                <w:rFonts w:ascii="Arial" w:hAnsi="Arial" w:cs="Arial"/>
              </w:rPr>
            </w:pPr>
            <w:r w:rsidRPr="00C86626">
              <w:rPr>
                <w:rFonts w:ascii="Arial" w:hAnsi="Arial" w:cs="Arial"/>
                <w:color w:val="000000"/>
              </w:rPr>
              <w:t>ученика да</w:t>
            </w:r>
          </w:p>
          <w:p w14:paraId="576BF534" w14:textId="77777777" w:rsidR="00C86626" w:rsidRPr="00C86626" w:rsidRDefault="00C86626" w:rsidP="007E0152">
            <w:pPr>
              <w:spacing w:after="150"/>
              <w:rPr>
                <w:rFonts w:ascii="Arial" w:hAnsi="Arial" w:cs="Arial"/>
              </w:rPr>
            </w:pPr>
            <w:r w:rsidRPr="00C86626">
              <w:rPr>
                <w:rFonts w:ascii="Arial" w:hAnsi="Arial" w:cs="Arial"/>
                <w:color w:val="000000"/>
              </w:rPr>
              <w:t>преводи, сажима</w:t>
            </w:r>
          </w:p>
          <w:p w14:paraId="63AAA2BB" w14:textId="77777777" w:rsidR="00C86626" w:rsidRPr="00C86626" w:rsidRDefault="00C86626" w:rsidP="007E0152">
            <w:pPr>
              <w:spacing w:after="150"/>
              <w:rPr>
                <w:rFonts w:ascii="Arial" w:hAnsi="Arial" w:cs="Arial"/>
              </w:rPr>
            </w:pPr>
            <w:r w:rsidRPr="00C86626">
              <w:rPr>
                <w:rFonts w:ascii="Arial" w:hAnsi="Arial" w:cs="Arial"/>
                <w:color w:val="000000"/>
              </w:rPr>
              <w:t>и препричава</w:t>
            </w:r>
          </w:p>
          <w:p w14:paraId="2431CDC8" w14:textId="77777777" w:rsidR="00C86626" w:rsidRPr="00C86626" w:rsidRDefault="00C86626" w:rsidP="007E0152">
            <w:pPr>
              <w:spacing w:after="150"/>
              <w:rPr>
                <w:rFonts w:ascii="Arial" w:hAnsi="Arial" w:cs="Arial"/>
              </w:rPr>
            </w:pPr>
            <w:r w:rsidRPr="00C86626">
              <w:rPr>
                <w:rFonts w:ascii="Arial" w:hAnsi="Arial" w:cs="Arial"/>
                <w:color w:val="000000"/>
              </w:rPr>
              <w:t>садржај краћих</w:t>
            </w:r>
          </w:p>
          <w:p w14:paraId="25B03013" w14:textId="77777777" w:rsidR="00C86626" w:rsidRPr="00C86626" w:rsidRDefault="00C86626" w:rsidP="007E0152">
            <w:pPr>
              <w:spacing w:after="150"/>
              <w:rPr>
                <w:rFonts w:ascii="Arial" w:hAnsi="Arial" w:cs="Arial"/>
              </w:rPr>
            </w:pPr>
            <w:r w:rsidRPr="00C86626">
              <w:rPr>
                <w:rFonts w:ascii="Arial" w:hAnsi="Arial" w:cs="Arial"/>
                <w:color w:val="000000"/>
              </w:rPr>
              <w:t>усмених и</w:t>
            </w:r>
          </w:p>
          <w:p w14:paraId="73310824" w14:textId="77777777" w:rsidR="00C86626" w:rsidRPr="00C86626" w:rsidRDefault="00C86626" w:rsidP="007E0152">
            <w:pPr>
              <w:spacing w:after="150"/>
              <w:rPr>
                <w:rFonts w:ascii="Arial" w:hAnsi="Arial" w:cs="Arial"/>
              </w:rPr>
            </w:pPr>
            <w:r w:rsidRPr="00C86626">
              <w:rPr>
                <w:rFonts w:ascii="Arial" w:hAnsi="Arial" w:cs="Arial"/>
                <w:color w:val="000000"/>
              </w:rPr>
              <w:t>писаних текстова</w:t>
            </w:r>
          </w:p>
        </w:tc>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3B12329B" w14:textId="77777777" w:rsidR="00C86626" w:rsidRPr="00C86626" w:rsidRDefault="00C86626" w:rsidP="007E0152">
            <w:pPr>
              <w:spacing w:after="150"/>
              <w:rPr>
                <w:rFonts w:ascii="Arial" w:hAnsi="Arial" w:cs="Arial"/>
              </w:rPr>
            </w:pPr>
            <w:r w:rsidRPr="00C86626">
              <w:rPr>
                <w:rFonts w:ascii="Arial" w:hAnsi="Arial" w:cs="Arial"/>
                <w:color w:val="000000"/>
              </w:rPr>
              <w:t>● преводи усмено или писмено кратке поруке у складу са потребама комуникације</w:t>
            </w:r>
          </w:p>
        </w:tc>
        <w:tc>
          <w:tcPr>
            <w:tcW w:w="0" w:type="auto"/>
            <w:gridSpan w:val="2"/>
            <w:vMerge/>
            <w:tcBorders>
              <w:top w:val="nil"/>
              <w:left w:val="single" w:sz="8" w:space="0" w:color="000000"/>
              <w:bottom w:val="single" w:sz="8" w:space="0" w:color="000000"/>
              <w:right w:val="single" w:sz="8" w:space="0" w:color="000000"/>
            </w:tcBorders>
          </w:tcPr>
          <w:p w14:paraId="442C42F1"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1110132" w14:textId="77777777" w:rsidR="00C86626" w:rsidRPr="00C86626" w:rsidRDefault="00C86626" w:rsidP="007E0152">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3467DFB7" w14:textId="77777777" w:rsidR="00C86626" w:rsidRPr="00C86626" w:rsidRDefault="00C86626" w:rsidP="007E0152">
            <w:pPr>
              <w:rPr>
                <w:rFonts w:ascii="Arial" w:hAnsi="Arial" w:cs="Arial"/>
              </w:rPr>
            </w:pPr>
          </w:p>
        </w:tc>
      </w:tr>
      <w:tr w:rsidR="00C86626" w:rsidRPr="00C86626" w14:paraId="16921909"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56D0D36" w14:textId="77777777" w:rsidR="00C86626" w:rsidRPr="00C86626" w:rsidRDefault="00C86626" w:rsidP="007E0152">
            <w:pPr>
              <w:spacing w:after="150"/>
              <w:rPr>
                <w:rFonts w:ascii="Arial" w:hAnsi="Arial" w:cs="Arial"/>
              </w:rPr>
            </w:pPr>
            <w:r w:rsidRPr="00C86626">
              <w:rPr>
                <w:rFonts w:ascii="Arial" w:hAnsi="Arial" w:cs="Arial"/>
                <w:color w:val="000000"/>
              </w:rPr>
              <w:t>МЕДИЈСКА ПИСМЕНОСТ</w:t>
            </w:r>
          </w:p>
          <w:p w14:paraId="63A08A16" w14:textId="77777777" w:rsidR="00C86626" w:rsidRPr="00C86626" w:rsidRDefault="00C86626" w:rsidP="007E0152">
            <w:pPr>
              <w:spacing w:after="150"/>
              <w:rPr>
                <w:rFonts w:ascii="Arial" w:hAnsi="Arial" w:cs="Arial"/>
              </w:rPr>
            </w:pPr>
            <w:r w:rsidRPr="00C86626">
              <w:rPr>
                <w:rFonts w:ascii="Arial" w:hAnsi="Arial" w:cs="Arial"/>
                <w:color w:val="000000"/>
              </w:rPr>
              <w:t>Оспособљавање</w:t>
            </w:r>
          </w:p>
          <w:p w14:paraId="20DE540C" w14:textId="77777777" w:rsidR="00C86626" w:rsidRPr="00C86626" w:rsidRDefault="00C86626" w:rsidP="007E0152">
            <w:pPr>
              <w:spacing w:after="150"/>
              <w:rPr>
                <w:rFonts w:ascii="Arial" w:hAnsi="Arial" w:cs="Arial"/>
              </w:rPr>
            </w:pPr>
            <w:r w:rsidRPr="00C86626">
              <w:rPr>
                <w:rFonts w:ascii="Arial" w:hAnsi="Arial" w:cs="Arial"/>
                <w:color w:val="000000"/>
              </w:rPr>
              <w:t>ученика да</w:t>
            </w:r>
          </w:p>
          <w:p w14:paraId="0C4B12F9" w14:textId="77777777" w:rsidR="00C86626" w:rsidRPr="00C86626" w:rsidRDefault="00C86626" w:rsidP="007E0152">
            <w:pPr>
              <w:spacing w:after="150"/>
              <w:rPr>
                <w:rFonts w:ascii="Arial" w:hAnsi="Arial" w:cs="Arial"/>
              </w:rPr>
            </w:pPr>
            <w:r w:rsidRPr="00C86626">
              <w:rPr>
                <w:rFonts w:ascii="Arial" w:hAnsi="Arial" w:cs="Arial"/>
                <w:color w:val="000000"/>
              </w:rPr>
              <w:t>користе медије</w:t>
            </w:r>
          </w:p>
          <w:p w14:paraId="3723A04B" w14:textId="77777777" w:rsidR="00C86626" w:rsidRPr="00C86626" w:rsidRDefault="00C86626" w:rsidP="007E0152">
            <w:pPr>
              <w:spacing w:after="150"/>
              <w:rPr>
                <w:rFonts w:ascii="Arial" w:hAnsi="Arial" w:cs="Arial"/>
              </w:rPr>
            </w:pPr>
            <w:r w:rsidRPr="00C86626">
              <w:rPr>
                <w:rFonts w:ascii="Arial" w:hAnsi="Arial" w:cs="Arial"/>
                <w:color w:val="000000"/>
              </w:rPr>
              <w:t>као изворе</w:t>
            </w:r>
          </w:p>
          <w:p w14:paraId="6CC91BCF" w14:textId="77777777" w:rsidR="00C86626" w:rsidRPr="00C86626" w:rsidRDefault="00C86626" w:rsidP="007E0152">
            <w:pPr>
              <w:spacing w:after="150"/>
              <w:rPr>
                <w:rFonts w:ascii="Arial" w:hAnsi="Arial" w:cs="Arial"/>
              </w:rPr>
            </w:pPr>
            <w:r w:rsidRPr="00C86626">
              <w:rPr>
                <w:rFonts w:ascii="Arial" w:hAnsi="Arial" w:cs="Arial"/>
                <w:color w:val="000000"/>
              </w:rPr>
              <w:t>информација и</w:t>
            </w:r>
          </w:p>
          <w:p w14:paraId="7A3CC7BC" w14:textId="77777777" w:rsidR="00C86626" w:rsidRPr="00C86626" w:rsidRDefault="00C86626" w:rsidP="007E0152">
            <w:pPr>
              <w:spacing w:after="150"/>
              <w:rPr>
                <w:rFonts w:ascii="Arial" w:hAnsi="Arial" w:cs="Arial"/>
              </w:rPr>
            </w:pPr>
            <w:r w:rsidRPr="00C86626">
              <w:rPr>
                <w:rFonts w:ascii="Arial" w:hAnsi="Arial" w:cs="Arial"/>
                <w:color w:val="000000"/>
              </w:rPr>
              <w:t>развијају</w:t>
            </w:r>
          </w:p>
          <w:p w14:paraId="08C77B19" w14:textId="77777777" w:rsidR="00C86626" w:rsidRPr="00C86626" w:rsidRDefault="00C86626" w:rsidP="007E0152">
            <w:pPr>
              <w:spacing w:after="150"/>
              <w:rPr>
                <w:rFonts w:ascii="Arial" w:hAnsi="Arial" w:cs="Arial"/>
              </w:rPr>
            </w:pPr>
            <w:r w:rsidRPr="00C86626">
              <w:rPr>
                <w:rFonts w:ascii="Arial" w:hAnsi="Arial" w:cs="Arial"/>
                <w:color w:val="000000"/>
              </w:rPr>
              <w:t>критичко</w:t>
            </w:r>
          </w:p>
          <w:p w14:paraId="67CA3509" w14:textId="77777777" w:rsidR="00C86626" w:rsidRPr="00C86626" w:rsidRDefault="00C86626" w:rsidP="007E0152">
            <w:pPr>
              <w:spacing w:after="150"/>
              <w:rPr>
                <w:rFonts w:ascii="Arial" w:hAnsi="Arial" w:cs="Arial"/>
              </w:rPr>
            </w:pPr>
            <w:r w:rsidRPr="00C86626">
              <w:rPr>
                <w:rFonts w:ascii="Arial" w:hAnsi="Arial" w:cs="Arial"/>
                <w:color w:val="000000"/>
              </w:rPr>
              <w:t>мишљење у вези</w:t>
            </w:r>
          </w:p>
          <w:p w14:paraId="53619AFF" w14:textId="77777777" w:rsidR="00C86626" w:rsidRPr="00C86626" w:rsidRDefault="00C86626" w:rsidP="007E0152">
            <w:pPr>
              <w:spacing w:after="150"/>
              <w:rPr>
                <w:rFonts w:ascii="Arial" w:hAnsi="Arial" w:cs="Arial"/>
              </w:rPr>
            </w:pPr>
            <w:r w:rsidRPr="00C86626">
              <w:rPr>
                <w:rFonts w:ascii="Arial" w:hAnsi="Arial" w:cs="Arial"/>
                <w:color w:val="000000"/>
              </w:rPr>
              <w:t>са њима</w:t>
            </w:r>
          </w:p>
        </w:tc>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628404B9" w14:textId="77777777" w:rsidR="00C86626" w:rsidRPr="00C86626" w:rsidRDefault="00C86626" w:rsidP="007E0152">
            <w:pPr>
              <w:spacing w:after="150"/>
              <w:rPr>
                <w:rFonts w:ascii="Arial" w:hAnsi="Arial" w:cs="Arial"/>
              </w:rPr>
            </w:pPr>
            <w:r w:rsidRPr="00C86626">
              <w:rPr>
                <w:rFonts w:ascii="Arial" w:hAnsi="Arial" w:cs="Arial"/>
                <w:color w:val="000000"/>
              </w:rPr>
              <w:t>● аргументује свој став о медијском тексту</w:t>
            </w:r>
          </w:p>
          <w:p w14:paraId="7DB6101C" w14:textId="77777777" w:rsidR="00C86626" w:rsidRPr="00C86626" w:rsidRDefault="00C86626" w:rsidP="007E0152">
            <w:pPr>
              <w:spacing w:after="150"/>
              <w:rPr>
                <w:rFonts w:ascii="Arial" w:hAnsi="Arial" w:cs="Arial"/>
              </w:rPr>
            </w:pPr>
            <w:r w:rsidRPr="00C86626">
              <w:rPr>
                <w:rFonts w:ascii="Arial" w:hAnsi="Arial" w:cs="Arial"/>
                <w:color w:val="000000"/>
              </w:rPr>
              <w:t>● смислено и сврсисходно користи изворе информација које су релевантне за струку, обављање посла и лично ангажовање на послу</w:t>
            </w:r>
          </w:p>
        </w:tc>
        <w:tc>
          <w:tcPr>
            <w:tcW w:w="0" w:type="auto"/>
            <w:gridSpan w:val="2"/>
            <w:vMerge/>
            <w:tcBorders>
              <w:top w:val="nil"/>
              <w:left w:val="single" w:sz="8" w:space="0" w:color="000000"/>
              <w:bottom w:val="single" w:sz="8" w:space="0" w:color="000000"/>
              <w:right w:val="single" w:sz="8" w:space="0" w:color="000000"/>
            </w:tcBorders>
          </w:tcPr>
          <w:p w14:paraId="4C94F962"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A2FFE25" w14:textId="77777777" w:rsidR="00C86626" w:rsidRPr="00C86626" w:rsidRDefault="00C86626" w:rsidP="007E0152">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6E35873D" w14:textId="77777777" w:rsidR="00C86626" w:rsidRPr="00C86626" w:rsidRDefault="00C86626" w:rsidP="007E0152">
            <w:pPr>
              <w:rPr>
                <w:rFonts w:ascii="Arial" w:hAnsi="Arial" w:cs="Arial"/>
              </w:rPr>
            </w:pPr>
          </w:p>
        </w:tc>
      </w:tr>
      <w:tr w:rsidR="00C86626" w:rsidRPr="00C86626" w14:paraId="602A8D05"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DD73B11" w14:textId="77777777" w:rsidR="00C86626" w:rsidRPr="00C86626" w:rsidRDefault="00C86626" w:rsidP="007E0152">
            <w:pPr>
              <w:spacing w:after="150"/>
              <w:rPr>
                <w:rFonts w:ascii="Arial" w:hAnsi="Arial" w:cs="Arial"/>
              </w:rPr>
            </w:pPr>
            <w:r w:rsidRPr="00C86626">
              <w:rPr>
                <w:rFonts w:ascii="Arial" w:hAnsi="Arial" w:cs="Arial"/>
                <w:color w:val="000000"/>
              </w:rPr>
              <w:t>ЗНАЊЕ О ЈЕЗИКУ</w:t>
            </w:r>
          </w:p>
        </w:tc>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45020259" w14:textId="77777777" w:rsidR="00C86626" w:rsidRPr="00C86626" w:rsidRDefault="00C86626" w:rsidP="007E0152">
            <w:pPr>
              <w:spacing w:after="150"/>
              <w:rPr>
                <w:rFonts w:ascii="Arial" w:hAnsi="Arial" w:cs="Arial"/>
              </w:rPr>
            </w:pPr>
            <w:r w:rsidRPr="00C86626">
              <w:rPr>
                <w:rFonts w:ascii="Arial" w:hAnsi="Arial" w:cs="Arial"/>
                <w:color w:val="00000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r w:rsidRPr="00C86626">
              <w:rPr>
                <w:rFonts w:ascii="Arial" w:hAnsi="Arial" w:cs="Arial"/>
              </w:rPr>
              <w:br/>
            </w:r>
          </w:p>
        </w:tc>
        <w:tc>
          <w:tcPr>
            <w:tcW w:w="0" w:type="auto"/>
            <w:gridSpan w:val="2"/>
            <w:vMerge/>
            <w:tcBorders>
              <w:top w:val="nil"/>
              <w:left w:val="single" w:sz="8" w:space="0" w:color="000000"/>
              <w:bottom w:val="single" w:sz="8" w:space="0" w:color="000000"/>
              <w:right w:val="single" w:sz="8" w:space="0" w:color="000000"/>
            </w:tcBorders>
          </w:tcPr>
          <w:p w14:paraId="7920DDE1" w14:textId="77777777" w:rsidR="00C86626" w:rsidRPr="00C86626" w:rsidRDefault="00C86626"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CED00DD" w14:textId="77777777" w:rsidR="00C86626" w:rsidRPr="00C86626" w:rsidRDefault="00C86626" w:rsidP="007E0152">
            <w:pPr>
              <w:rPr>
                <w:rFonts w:ascii="Arial" w:hAnsi="Arial" w:cs="Arial"/>
              </w:rPr>
            </w:pPr>
          </w:p>
        </w:tc>
        <w:tc>
          <w:tcPr>
            <w:tcW w:w="0" w:type="auto"/>
            <w:gridSpan w:val="3"/>
            <w:vMerge/>
            <w:tcBorders>
              <w:top w:val="nil"/>
              <w:left w:val="single" w:sz="8" w:space="0" w:color="000000"/>
              <w:bottom w:val="single" w:sz="8" w:space="0" w:color="000000"/>
              <w:right w:val="single" w:sz="8" w:space="0" w:color="000000"/>
            </w:tcBorders>
          </w:tcPr>
          <w:p w14:paraId="2B470F81" w14:textId="77777777" w:rsidR="00C86626" w:rsidRPr="00C86626" w:rsidRDefault="00C86626" w:rsidP="007E0152">
            <w:pPr>
              <w:rPr>
                <w:rFonts w:ascii="Arial" w:hAnsi="Arial" w:cs="Arial"/>
              </w:rPr>
            </w:pPr>
          </w:p>
        </w:tc>
      </w:tr>
    </w:tbl>
    <w:p w14:paraId="5B70EBC1"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реченица, реченична група, именична група, глаголска група, стручна тематика, писање.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9"/>
        <w:gridCol w:w="1960"/>
        <w:gridCol w:w="2249"/>
        <w:gridCol w:w="1299"/>
        <w:gridCol w:w="1034"/>
        <w:gridCol w:w="2670"/>
      </w:tblGrid>
      <w:tr w:rsidR="00C86626" w:rsidRPr="00C86626" w14:paraId="15498CD0" w14:textId="77777777" w:rsidTr="007E0152">
        <w:trPr>
          <w:trHeight w:val="45"/>
          <w:tblCellSpacing w:w="0" w:type="auto"/>
        </w:trPr>
        <w:tc>
          <w:tcPr>
            <w:tcW w:w="4167" w:type="dxa"/>
            <w:gridSpan w:val="4"/>
            <w:tcBorders>
              <w:top w:val="single" w:sz="8" w:space="0" w:color="000000"/>
              <w:left w:val="single" w:sz="8" w:space="0" w:color="000000"/>
              <w:bottom w:val="single" w:sz="8" w:space="0" w:color="000000"/>
              <w:right w:val="single" w:sz="8" w:space="0" w:color="000000"/>
            </w:tcBorders>
            <w:vAlign w:val="center"/>
          </w:tcPr>
          <w:p w14:paraId="16113D62"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0233" w:type="dxa"/>
            <w:gridSpan w:val="2"/>
            <w:tcBorders>
              <w:top w:val="single" w:sz="8" w:space="0" w:color="000000"/>
              <w:left w:val="single" w:sz="8" w:space="0" w:color="000000"/>
              <w:bottom w:val="single" w:sz="8" w:space="0" w:color="000000"/>
              <w:right w:val="single" w:sz="8" w:space="0" w:color="000000"/>
            </w:tcBorders>
            <w:vAlign w:val="center"/>
          </w:tcPr>
          <w:p w14:paraId="2E6C8C27" w14:textId="77777777" w:rsidR="00C86626" w:rsidRPr="00C86626" w:rsidRDefault="00C86626" w:rsidP="007E0152">
            <w:pPr>
              <w:spacing w:after="150"/>
              <w:rPr>
                <w:rFonts w:ascii="Arial" w:hAnsi="Arial" w:cs="Arial"/>
              </w:rPr>
            </w:pPr>
            <w:r w:rsidRPr="00C86626">
              <w:rPr>
                <w:rFonts w:ascii="Arial" w:hAnsi="Arial" w:cs="Arial"/>
                <w:b/>
                <w:color w:val="000000"/>
              </w:rPr>
              <w:t>ЕЛЕКТРОНСКА УПРАВА И ПОСЛОВАЊЕ</w:t>
            </w:r>
          </w:p>
        </w:tc>
      </w:tr>
      <w:tr w:rsidR="00C86626" w:rsidRPr="00C86626" w14:paraId="266F8E66" w14:textId="77777777" w:rsidTr="007E0152">
        <w:trPr>
          <w:trHeight w:val="45"/>
          <w:tblCellSpacing w:w="0" w:type="auto"/>
        </w:trPr>
        <w:tc>
          <w:tcPr>
            <w:tcW w:w="4167" w:type="dxa"/>
            <w:gridSpan w:val="4"/>
            <w:tcBorders>
              <w:top w:val="single" w:sz="8" w:space="0" w:color="000000"/>
              <w:left w:val="single" w:sz="8" w:space="0" w:color="000000"/>
              <w:bottom w:val="single" w:sz="8" w:space="0" w:color="000000"/>
              <w:right w:val="single" w:sz="8" w:space="0" w:color="000000"/>
            </w:tcBorders>
            <w:vAlign w:val="center"/>
          </w:tcPr>
          <w:p w14:paraId="41ABB678"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0233" w:type="dxa"/>
            <w:gridSpan w:val="2"/>
            <w:tcBorders>
              <w:top w:val="single" w:sz="8" w:space="0" w:color="000000"/>
              <w:left w:val="single" w:sz="8" w:space="0" w:color="000000"/>
              <w:bottom w:val="single" w:sz="8" w:space="0" w:color="000000"/>
              <w:right w:val="single" w:sz="8" w:space="0" w:color="000000"/>
            </w:tcBorders>
            <w:vAlign w:val="center"/>
          </w:tcPr>
          <w:p w14:paraId="7383E831" w14:textId="77777777" w:rsidR="00C86626" w:rsidRPr="00C86626" w:rsidRDefault="00C86626" w:rsidP="007E0152">
            <w:pPr>
              <w:spacing w:after="150"/>
              <w:rPr>
                <w:rFonts w:ascii="Arial" w:hAnsi="Arial" w:cs="Arial"/>
              </w:rPr>
            </w:pPr>
            <w:r w:rsidRPr="00C86626">
              <w:rPr>
                <w:rFonts w:ascii="Arial" w:hAnsi="Arial" w:cs="Arial"/>
                <w:b/>
                <w:color w:val="000000"/>
              </w:rPr>
              <w:t>70</w:t>
            </w:r>
          </w:p>
        </w:tc>
      </w:tr>
      <w:tr w:rsidR="00C86626" w:rsidRPr="00C86626" w14:paraId="312183F9" w14:textId="77777777" w:rsidTr="007E0152">
        <w:trPr>
          <w:trHeight w:val="45"/>
          <w:tblCellSpacing w:w="0" w:type="auto"/>
        </w:trPr>
        <w:tc>
          <w:tcPr>
            <w:tcW w:w="4167" w:type="dxa"/>
            <w:gridSpan w:val="4"/>
            <w:tcBorders>
              <w:top w:val="single" w:sz="8" w:space="0" w:color="000000"/>
              <w:left w:val="single" w:sz="8" w:space="0" w:color="000000"/>
              <w:bottom w:val="single" w:sz="8" w:space="0" w:color="000000"/>
              <w:right w:val="single" w:sz="8" w:space="0" w:color="000000"/>
            </w:tcBorders>
            <w:vAlign w:val="center"/>
          </w:tcPr>
          <w:p w14:paraId="20B6966E"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0233" w:type="dxa"/>
            <w:gridSpan w:val="2"/>
            <w:tcBorders>
              <w:top w:val="single" w:sz="8" w:space="0" w:color="000000"/>
              <w:left w:val="single" w:sz="8" w:space="0" w:color="000000"/>
              <w:bottom w:val="single" w:sz="8" w:space="0" w:color="000000"/>
              <w:right w:val="single" w:sz="8" w:space="0" w:color="000000"/>
            </w:tcBorders>
            <w:vAlign w:val="center"/>
          </w:tcPr>
          <w:p w14:paraId="17B5B65B" w14:textId="77777777" w:rsidR="00C86626" w:rsidRPr="00C86626" w:rsidRDefault="00C86626" w:rsidP="007E0152">
            <w:pPr>
              <w:spacing w:after="150"/>
              <w:rPr>
                <w:rFonts w:ascii="Arial" w:hAnsi="Arial" w:cs="Arial"/>
              </w:rPr>
            </w:pPr>
            <w:r w:rsidRPr="00C86626">
              <w:rPr>
                <w:rFonts w:ascii="Arial" w:hAnsi="Arial" w:cs="Arial"/>
                <w:b/>
                <w:color w:val="000000"/>
              </w:rPr>
              <w:t>Трећи</w:t>
            </w:r>
          </w:p>
        </w:tc>
      </w:tr>
      <w:tr w:rsidR="00C86626" w:rsidRPr="00C86626" w14:paraId="5AAF5160" w14:textId="77777777" w:rsidTr="007E0152">
        <w:trPr>
          <w:trHeight w:val="45"/>
          <w:tblCellSpacing w:w="0" w:type="auto"/>
        </w:trPr>
        <w:tc>
          <w:tcPr>
            <w:tcW w:w="4167" w:type="dxa"/>
            <w:gridSpan w:val="4"/>
            <w:tcBorders>
              <w:top w:val="single" w:sz="8" w:space="0" w:color="000000"/>
              <w:left w:val="single" w:sz="8" w:space="0" w:color="000000"/>
              <w:bottom w:val="single" w:sz="8" w:space="0" w:color="000000"/>
              <w:right w:val="single" w:sz="8" w:space="0" w:color="000000"/>
            </w:tcBorders>
            <w:vAlign w:val="center"/>
          </w:tcPr>
          <w:p w14:paraId="6DD0A2CC" w14:textId="77777777" w:rsidR="00C86626" w:rsidRPr="00C86626" w:rsidRDefault="00C86626" w:rsidP="007E0152">
            <w:pPr>
              <w:spacing w:after="150"/>
              <w:rPr>
                <w:rFonts w:ascii="Arial" w:hAnsi="Arial" w:cs="Arial"/>
              </w:rPr>
            </w:pPr>
            <w:r w:rsidRPr="00C86626">
              <w:rPr>
                <w:rFonts w:ascii="Arial" w:hAnsi="Arial" w:cs="Arial"/>
                <w:color w:val="000000"/>
              </w:rPr>
              <w:t>Циљеви предмета:</w:t>
            </w:r>
          </w:p>
        </w:tc>
        <w:tc>
          <w:tcPr>
            <w:tcW w:w="10233" w:type="dxa"/>
            <w:gridSpan w:val="2"/>
            <w:tcBorders>
              <w:top w:val="single" w:sz="8" w:space="0" w:color="000000"/>
              <w:left w:val="single" w:sz="8" w:space="0" w:color="000000"/>
              <w:bottom w:val="single" w:sz="8" w:space="0" w:color="000000"/>
              <w:right w:val="single" w:sz="8" w:space="0" w:color="000000"/>
            </w:tcBorders>
            <w:vAlign w:val="center"/>
          </w:tcPr>
          <w:p w14:paraId="780266EA" w14:textId="3A306EBC"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за самосталан рад</w:t>
            </w:r>
          </w:p>
          <w:p w14:paraId="0F331420" w14:textId="11986DB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примену нових технологија</w:t>
            </w:r>
          </w:p>
          <w:p w14:paraId="3597BF81" w14:textId="2178851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за примену електронског пословања</w:t>
            </w:r>
          </w:p>
          <w:p w14:paraId="199A9454" w14:textId="7A360FF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уочавање значаја електронског пословања</w:t>
            </w:r>
          </w:p>
          <w:p w14:paraId="5A391389" w14:textId="52C325A8"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за коришћење електронског потписа, документа</w:t>
            </w:r>
          </w:p>
        </w:tc>
      </w:tr>
      <w:tr w:rsidR="00C86626" w:rsidRPr="00C86626" w14:paraId="79E34E34" w14:textId="77777777" w:rsidTr="007E0152">
        <w:trPr>
          <w:trHeight w:val="45"/>
          <w:tblCellSpacing w:w="0" w:type="auto"/>
        </w:trPr>
        <w:tc>
          <w:tcPr>
            <w:tcW w:w="546" w:type="dxa"/>
            <w:tcBorders>
              <w:top w:val="single" w:sz="8" w:space="0" w:color="000000"/>
              <w:left w:val="single" w:sz="8" w:space="0" w:color="000000"/>
              <w:bottom w:val="single" w:sz="8" w:space="0" w:color="000000"/>
              <w:right w:val="single" w:sz="8" w:space="0" w:color="000000"/>
            </w:tcBorders>
            <w:vAlign w:val="center"/>
          </w:tcPr>
          <w:p w14:paraId="12D1AB37"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393" w:type="dxa"/>
            <w:tcBorders>
              <w:top w:val="single" w:sz="8" w:space="0" w:color="000000"/>
              <w:left w:val="single" w:sz="8" w:space="0" w:color="000000"/>
              <w:bottom w:val="single" w:sz="8" w:space="0" w:color="000000"/>
              <w:right w:val="single" w:sz="8" w:space="0" w:color="000000"/>
            </w:tcBorders>
            <w:vAlign w:val="center"/>
          </w:tcPr>
          <w:p w14:paraId="10A22092"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220" w:type="dxa"/>
            <w:tcBorders>
              <w:top w:val="single" w:sz="8" w:space="0" w:color="000000"/>
              <w:left w:val="single" w:sz="8" w:space="0" w:color="000000"/>
              <w:bottom w:val="single" w:sz="8" w:space="0" w:color="000000"/>
              <w:right w:val="single" w:sz="8" w:space="0" w:color="000000"/>
            </w:tcBorders>
            <w:vAlign w:val="center"/>
          </w:tcPr>
          <w:p w14:paraId="36C82E5F"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38A7C83B"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17B9517C"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9433" w:type="dxa"/>
            <w:tcBorders>
              <w:top w:val="single" w:sz="8" w:space="0" w:color="000000"/>
              <w:left w:val="single" w:sz="8" w:space="0" w:color="000000"/>
              <w:bottom w:val="single" w:sz="8" w:space="0" w:color="000000"/>
              <w:right w:val="single" w:sz="8" w:space="0" w:color="000000"/>
            </w:tcBorders>
            <w:vAlign w:val="center"/>
          </w:tcPr>
          <w:p w14:paraId="3B77B18D"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6B1926F9" w14:textId="77777777" w:rsidTr="007E0152">
        <w:trPr>
          <w:trHeight w:val="45"/>
          <w:tblCellSpacing w:w="0" w:type="auto"/>
        </w:trPr>
        <w:tc>
          <w:tcPr>
            <w:tcW w:w="546" w:type="dxa"/>
            <w:tcBorders>
              <w:top w:val="single" w:sz="8" w:space="0" w:color="000000"/>
              <w:left w:val="single" w:sz="8" w:space="0" w:color="000000"/>
              <w:bottom w:val="single" w:sz="8" w:space="0" w:color="000000"/>
              <w:right w:val="single" w:sz="8" w:space="0" w:color="000000"/>
            </w:tcBorders>
            <w:vAlign w:val="center"/>
          </w:tcPr>
          <w:p w14:paraId="203C14E2" w14:textId="77777777" w:rsidR="00C86626" w:rsidRPr="00C86626" w:rsidRDefault="00C86626" w:rsidP="007E0152">
            <w:pPr>
              <w:spacing w:after="150"/>
              <w:rPr>
                <w:rFonts w:ascii="Arial" w:hAnsi="Arial" w:cs="Arial"/>
              </w:rPr>
            </w:pPr>
            <w:r w:rsidRPr="00C86626">
              <w:rPr>
                <w:rFonts w:ascii="Arial" w:hAnsi="Arial" w:cs="Arial"/>
                <w:b/>
                <w:color w:val="000000"/>
              </w:rPr>
              <w:t>Е- управа и заштита података</w:t>
            </w:r>
          </w:p>
        </w:tc>
        <w:tc>
          <w:tcPr>
            <w:tcW w:w="1393" w:type="dxa"/>
            <w:tcBorders>
              <w:top w:val="single" w:sz="8" w:space="0" w:color="000000"/>
              <w:left w:val="single" w:sz="8" w:space="0" w:color="000000"/>
              <w:bottom w:val="single" w:sz="8" w:space="0" w:color="000000"/>
              <w:right w:val="single" w:sz="8" w:space="0" w:color="000000"/>
            </w:tcBorders>
            <w:vAlign w:val="center"/>
          </w:tcPr>
          <w:p w14:paraId="3BF9DC79"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е-управи</w:t>
            </w:r>
          </w:p>
          <w:p w14:paraId="7B8BD489"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коришћење података е-управе</w:t>
            </w:r>
          </w:p>
          <w:p w14:paraId="3E659005" w14:textId="77777777" w:rsidR="00C86626" w:rsidRPr="00C86626" w:rsidRDefault="00C86626" w:rsidP="007E0152">
            <w:pPr>
              <w:spacing w:after="150"/>
              <w:rPr>
                <w:rFonts w:ascii="Arial" w:hAnsi="Arial" w:cs="Arial"/>
              </w:rPr>
            </w:pPr>
            <w:r w:rsidRPr="00C86626">
              <w:rPr>
                <w:rFonts w:ascii="Arial" w:hAnsi="Arial" w:cs="Arial"/>
                <w:color w:val="000000"/>
              </w:rPr>
              <w:t>● Развија знања о заштити податка</w:t>
            </w:r>
          </w:p>
        </w:tc>
        <w:tc>
          <w:tcPr>
            <w:tcW w:w="1220" w:type="dxa"/>
            <w:tcBorders>
              <w:top w:val="single" w:sz="8" w:space="0" w:color="000000"/>
              <w:left w:val="single" w:sz="8" w:space="0" w:color="000000"/>
              <w:bottom w:val="single" w:sz="8" w:space="0" w:color="000000"/>
              <w:right w:val="single" w:sz="8" w:space="0" w:color="000000"/>
            </w:tcBorders>
            <w:vAlign w:val="center"/>
          </w:tcPr>
          <w:p w14:paraId="5952DA38"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Електронске управе</w:t>
            </w:r>
          </w:p>
          <w:p w14:paraId="5A8A7E58" w14:textId="77777777" w:rsidR="00C86626" w:rsidRPr="00C86626" w:rsidRDefault="00C86626" w:rsidP="007E0152">
            <w:pPr>
              <w:spacing w:after="150"/>
              <w:rPr>
                <w:rFonts w:ascii="Arial" w:hAnsi="Arial" w:cs="Arial"/>
              </w:rPr>
            </w:pPr>
            <w:r w:rsidRPr="00C86626">
              <w:rPr>
                <w:rFonts w:ascii="Arial" w:hAnsi="Arial" w:cs="Arial"/>
                <w:color w:val="000000"/>
              </w:rPr>
              <w:t>● Објaсни циљ електронске управе</w:t>
            </w:r>
          </w:p>
          <w:p w14:paraId="0E1DD44F"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развој е-управе у Србији</w:t>
            </w:r>
          </w:p>
          <w:p w14:paraId="2966821D" w14:textId="77777777" w:rsidR="00C86626" w:rsidRPr="00C86626" w:rsidRDefault="00C86626" w:rsidP="007E0152">
            <w:pPr>
              <w:spacing w:after="150"/>
              <w:rPr>
                <w:rFonts w:ascii="Arial" w:hAnsi="Arial" w:cs="Arial"/>
              </w:rPr>
            </w:pPr>
            <w:r w:rsidRPr="00C86626">
              <w:rPr>
                <w:rFonts w:ascii="Arial" w:hAnsi="Arial" w:cs="Arial"/>
                <w:color w:val="000000"/>
              </w:rPr>
              <w:t>● Наведе делове е-управе</w:t>
            </w:r>
          </w:p>
          <w:p w14:paraId="5C9A5AD7" w14:textId="77777777" w:rsidR="00C86626" w:rsidRPr="00C86626" w:rsidRDefault="00C86626" w:rsidP="007E0152">
            <w:pPr>
              <w:spacing w:after="150"/>
              <w:rPr>
                <w:rFonts w:ascii="Arial" w:hAnsi="Arial" w:cs="Arial"/>
              </w:rPr>
            </w:pPr>
            <w:r w:rsidRPr="00C86626">
              <w:rPr>
                <w:rFonts w:ascii="Arial" w:hAnsi="Arial" w:cs="Arial"/>
                <w:color w:val="000000"/>
              </w:rPr>
              <w:t>● Познаје сервисе који се пружају грађанима и правним лицима</w:t>
            </w:r>
          </w:p>
          <w:p w14:paraId="289BCED0"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врсте евиденције е-управе</w:t>
            </w:r>
          </w:p>
          <w:p w14:paraId="7C59B9D5"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регистра и евиденције у електронском облику</w:t>
            </w:r>
          </w:p>
          <w:p w14:paraId="193B0A08" w14:textId="77777777" w:rsidR="00C86626" w:rsidRPr="00C86626" w:rsidRDefault="00C86626" w:rsidP="007E0152">
            <w:pPr>
              <w:spacing w:after="150"/>
              <w:rPr>
                <w:rFonts w:ascii="Arial" w:hAnsi="Arial" w:cs="Arial"/>
              </w:rPr>
            </w:pPr>
            <w:r w:rsidRPr="00C86626">
              <w:rPr>
                <w:rFonts w:ascii="Arial" w:hAnsi="Arial" w:cs="Arial"/>
                <w:color w:val="000000"/>
              </w:rPr>
              <w:t>● Дефинише базу података</w:t>
            </w:r>
          </w:p>
          <w:p w14:paraId="08FC8CE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отворене податке</w:t>
            </w:r>
          </w:p>
          <w:p w14:paraId="5BB56183" w14:textId="77777777" w:rsidR="00C86626" w:rsidRPr="00C86626" w:rsidRDefault="00C86626" w:rsidP="007E0152">
            <w:pPr>
              <w:spacing w:after="150"/>
              <w:rPr>
                <w:rFonts w:ascii="Arial" w:hAnsi="Arial" w:cs="Arial"/>
              </w:rPr>
            </w:pPr>
            <w:r w:rsidRPr="00C86626">
              <w:rPr>
                <w:rFonts w:ascii="Arial" w:hAnsi="Arial" w:cs="Arial"/>
                <w:color w:val="000000"/>
              </w:rPr>
              <w:t>● Објасни рад електронске писарнице</w:t>
            </w:r>
          </w:p>
          <w:p w14:paraId="586ACD42" w14:textId="77777777" w:rsidR="00C86626" w:rsidRPr="00C86626" w:rsidRDefault="00C86626" w:rsidP="007E0152">
            <w:pPr>
              <w:spacing w:after="150"/>
              <w:rPr>
                <w:rFonts w:ascii="Arial" w:hAnsi="Arial" w:cs="Arial"/>
              </w:rPr>
            </w:pPr>
            <w:r w:rsidRPr="00C86626">
              <w:rPr>
                <w:rFonts w:ascii="Arial" w:hAnsi="Arial" w:cs="Arial"/>
                <w:color w:val="000000"/>
              </w:rPr>
              <w:t>● Наведе делове и начин доставе електронског поднеска</w:t>
            </w:r>
          </w:p>
          <w:p w14:paraId="145141AF" w14:textId="77777777" w:rsidR="00C86626" w:rsidRPr="00C86626" w:rsidRDefault="00C86626" w:rsidP="007E0152">
            <w:pPr>
              <w:spacing w:after="150"/>
              <w:rPr>
                <w:rFonts w:ascii="Arial" w:hAnsi="Arial" w:cs="Arial"/>
              </w:rPr>
            </w:pPr>
            <w:r w:rsidRPr="00C86626">
              <w:rPr>
                <w:rFonts w:ascii="Arial" w:hAnsi="Arial" w:cs="Arial"/>
                <w:color w:val="000000"/>
              </w:rPr>
              <w:t>● Објасни електронско управно поступање</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0C518ED9"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Електронска управа</w:t>
            </w:r>
          </w:p>
          <w:p w14:paraId="2FE1DE1E" w14:textId="77777777" w:rsidR="00C86626" w:rsidRPr="00C86626" w:rsidRDefault="00C86626" w:rsidP="007E0152">
            <w:pPr>
              <w:spacing w:after="150"/>
              <w:rPr>
                <w:rFonts w:ascii="Arial" w:hAnsi="Arial" w:cs="Arial"/>
              </w:rPr>
            </w:pPr>
            <w:r w:rsidRPr="00C86626">
              <w:rPr>
                <w:rFonts w:ascii="Arial" w:hAnsi="Arial" w:cs="Arial"/>
                <w:color w:val="000000"/>
              </w:rPr>
              <w:t>● Е-управа у Србији</w:t>
            </w:r>
          </w:p>
          <w:p w14:paraId="07130316" w14:textId="77777777" w:rsidR="00C86626" w:rsidRPr="00C86626" w:rsidRDefault="00C86626" w:rsidP="007E0152">
            <w:pPr>
              <w:spacing w:after="150"/>
              <w:rPr>
                <w:rFonts w:ascii="Arial" w:hAnsi="Arial" w:cs="Arial"/>
              </w:rPr>
            </w:pPr>
            <w:r w:rsidRPr="00C86626">
              <w:rPr>
                <w:rFonts w:ascii="Arial" w:hAnsi="Arial" w:cs="Arial"/>
                <w:color w:val="000000"/>
              </w:rPr>
              <w:t>● Делови е-управе</w:t>
            </w:r>
          </w:p>
          <w:p w14:paraId="7F6A22D4" w14:textId="77777777" w:rsidR="00C86626" w:rsidRPr="00C86626" w:rsidRDefault="00C86626" w:rsidP="007E0152">
            <w:pPr>
              <w:spacing w:after="150"/>
              <w:rPr>
                <w:rFonts w:ascii="Arial" w:hAnsi="Arial" w:cs="Arial"/>
              </w:rPr>
            </w:pPr>
            <w:r w:rsidRPr="00C86626">
              <w:rPr>
                <w:rFonts w:ascii="Arial" w:hAnsi="Arial" w:cs="Arial"/>
                <w:color w:val="000000"/>
              </w:rPr>
              <w:t>● Регистри и евиденције у електронском облику</w:t>
            </w:r>
          </w:p>
          <w:p w14:paraId="25C715EE" w14:textId="77777777" w:rsidR="00C86626" w:rsidRPr="00C86626" w:rsidRDefault="00C86626" w:rsidP="007E0152">
            <w:pPr>
              <w:spacing w:after="150"/>
              <w:rPr>
                <w:rFonts w:ascii="Arial" w:hAnsi="Arial" w:cs="Arial"/>
              </w:rPr>
            </w:pPr>
            <w:r w:rsidRPr="00C86626">
              <w:rPr>
                <w:rFonts w:ascii="Arial" w:hAnsi="Arial" w:cs="Arial"/>
                <w:color w:val="000000"/>
              </w:rPr>
              <w:t>● Појам база података</w:t>
            </w:r>
          </w:p>
          <w:p w14:paraId="61A10920" w14:textId="77777777" w:rsidR="00C86626" w:rsidRPr="00C86626" w:rsidRDefault="00C86626" w:rsidP="007E0152">
            <w:pPr>
              <w:spacing w:after="150"/>
              <w:rPr>
                <w:rFonts w:ascii="Arial" w:hAnsi="Arial" w:cs="Arial"/>
              </w:rPr>
            </w:pPr>
            <w:r w:rsidRPr="00C86626">
              <w:rPr>
                <w:rFonts w:ascii="Arial" w:hAnsi="Arial" w:cs="Arial"/>
                <w:color w:val="000000"/>
              </w:rPr>
              <w:t>● Веб презентације органа управе</w:t>
            </w:r>
          </w:p>
          <w:p w14:paraId="79E7FD45" w14:textId="77777777" w:rsidR="00C86626" w:rsidRPr="00C86626" w:rsidRDefault="00C86626" w:rsidP="007E0152">
            <w:pPr>
              <w:spacing w:after="150"/>
              <w:rPr>
                <w:rFonts w:ascii="Arial" w:hAnsi="Arial" w:cs="Arial"/>
              </w:rPr>
            </w:pPr>
            <w:r w:rsidRPr="00C86626">
              <w:rPr>
                <w:rFonts w:ascii="Arial" w:hAnsi="Arial" w:cs="Arial"/>
                <w:color w:val="000000"/>
              </w:rPr>
              <w:t>● Портал еУправе</w:t>
            </w:r>
          </w:p>
          <w:p w14:paraId="53EC2871" w14:textId="77777777" w:rsidR="00C86626" w:rsidRPr="00C86626" w:rsidRDefault="00C86626" w:rsidP="007E0152">
            <w:pPr>
              <w:spacing w:after="150"/>
              <w:rPr>
                <w:rFonts w:ascii="Arial" w:hAnsi="Arial" w:cs="Arial"/>
              </w:rPr>
            </w:pPr>
            <w:r w:rsidRPr="00C86626">
              <w:rPr>
                <w:rFonts w:ascii="Arial" w:hAnsi="Arial" w:cs="Arial"/>
                <w:color w:val="000000"/>
              </w:rPr>
              <w:t>● Отворени подаци</w:t>
            </w:r>
          </w:p>
          <w:p w14:paraId="25D851F1"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Електронска писарница</w:t>
            </w:r>
          </w:p>
          <w:p w14:paraId="76CC4AB0"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Електронски поднесак (то у вези или у оквиру теме о електронском документу доле)</w:t>
            </w:r>
          </w:p>
          <w:p w14:paraId="165A2E5D"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Електронско управно поступање</w:t>
            </w:r>
          </w:p>
          <w:p w14:paraId="1CB152F8"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Електронско јединствено управно место</w:t>
            </w:r>
          </w:p>
        </w:tc>
        <w:tc>
          <w:tcPr>
            <w:tcW w:w="9433" w:type="dxa"/>
            <w:vMerge w:val="restart"/>
            <w:tcBorders>
              <w:top w:val="single" w:sz="8" w:space="0" w:color="000000"/>
              <w:left w:val="single" w:sz="8" w:space="0" w:color="000000"/>
              <w:bottom w:val="single" w:sz="8" w:space="0" w:color="000000"/>
              <w:right w:val="single" w:sz="8" w:space="0" w:color="000000"/>
            </w:tcBorders>
            <w:vAlign w:val="center"/>
          </w:tcPr>
          <w:p w14:paraId="59C8BBE0" w14:textId="77777777" w:rsidR="00C86626" w:rsidRPr="00C86626" w:rsidRDefault="00C86626" w:rsidP="007E0152">
            <w:pPr>
              <w:spacing w:after="150"/>
              <w:rPr>
                <w:rFonts w:ascii="Arial" w:hAnsi="Arial" w:cs="Arial"/>
              </w:rPr>
            </w:pPr>
            <w:r w:rsidRPr="00C86626">
              <w:rPr>
                <w:rFonts w:ascii="Arial" w:hAnsi="Arial" w:cs="Arial"/>
                <w:color w:val="000000"/>
              </w:rPr>
              <w:t>На почетку теме ученике упознати са циљем и исходима, планом и начинима оцењивања.</w:t>
            </w:r>
          </w:p>
          <w:p w14:paraId="04DC5AAB" w14:textId="77777777" w:rsidR="00C86626" w:rsidRPr="00C86626" w:rsidRDefault="00C86626" w:rsidP="007E0152">
            <w:pPr>
              <w:spacing w:after="150"/>
              <w:rPr>
                <w:rFonts w:ascii="Arial" w:hAnsi="Arial" w:cs="Arial"/>
              </w:rPr>
            </w:pPr>
            <w:r w:rsidRPr="00C86626">
              <w:rPr>
                <w:rFonts w:ascii="Arial" w:hAnsi="Arial" w:cs="Arial"/>
                <w:b/>
                <w:color w:val="000000"/>
              </w:rPr>
              <w:t>Реализација наставе:</w:t>
            </w:r>
          </w:p>
          <w:p w14:paraId="148F00E1" w14:textId="77777777" w:rsidR="00C86626" w:rsidRPr="00C86626" w:rsidRDefault="00C86626" w:rsidP="007E0152">
            <w:pPr>
              <w:spacing w:after="150"/>
              <w:rPr>
                <w:rFonts w:ascii="Arial" w:hAnsi="Arial" w:cs="Arial"/>
              </w:rPr>
            </w:pPr>
            <w:r w:rsidRPr="00C86626">
              <w:rPr>
                <w:rFonts w:ascii="Arial" w:hAnsi="Arial" w:cs="Arial"/>
                <w:color w:val="000000"/>
              </w:rPr>
              <w:t>Теме се реализују кроз следеће облике наставе:</w:t>
            </w:r>
          </w:p>
          <w:p w14:paraId="4D217867" w14:textId="77777777" w:rsidR="00C86626" w:rsidRPr="00C86626" w:rsidRDefault="00C86626" w:rsidP="007E0152">
            <w:pPr>
              <w:spacing w:after="150"/>
              <w:rPr>
                <w:rFonts w:ascii="Arial" w:hAnsi="Arial" w:cs="Arial"/>
              </w:rPr>
            </w:pPr>
            <w:r w:rsidRPr="00C86626">
              <w:rPr>
                <w:rFonts w:ascii="Arial" w:hAnsi="Arial" w:cs="Arial"/>
                <w:b/>
                <w:color w:val="000000"/>
              </w:rPr>
              <w:t>● теоријска настава (70 часа)</w:t>
            </w:r>
          </w:p>
          <w:p w14:paraId="1814D7E5" w14:textId="77777777" w:rsidR="00C86626" w:rsidRPr="00C86626" w:rsidRDefault="00C86626" w:rsidP="007E0152">
            <w:pPr>
              <w:spacing w:after="150"/>
              <w:rPr>
                <w:rFonts w:ascii="Arial" w:hAnsi="Arial" w:cs="Arial"/>
              </w:rPr>
            </w:pPr>
            <w:r w:rsidRPr="00C86626">
              <w:rPr>
                <w:rFonts w:ascii="Arial" w:hAnsi="Arial" w:cs="Arial"/>
                <w:b/>
                <w:color w:val="000000"/>
              </w:rPr>
              <w:t>Методе рада:</w:t>
            </w:r>
          </w:p>
          <w:p w14:paraId="72AB22D0" w14:textId="77777777" w:rsidR="00C86626" w:rsidRPr="00C86626" w:rsidRDefault="00C86626" w:rsidP="007E0152">
            <w:pPr>
              <w:spacing w:after="150"/>
              <w:rPr>
                <w:rFonts w:ascii="Arial" w:hAnsi="Arial" w:cs="Arial"/>
              </w:rPr>
            </w:pPr>
            <w:r w:rsidRPr="00C86626">
              <w:rPr>
                <w:rFonts w:ascii="Arial" w:hAnsi="Arial" w:cs="Arial"/>
                <w:color w:val="000000"/>
              </w:rPr>
              <w:t>● монолошко-дијалошка</w:t>
            </w:r>
          </w:p>
          <w:p w14:paraId="2A636F5D" w14:textId="77777777" w:rsidR="00C86626" w:rsidRPr="00C86626" w:rsidRDefault="00C86626" w:rsidP="007E0152">
            <w:pPr>
              <w:spacing w:after="150"/>
              <w:rPr>
                <w:rFonts w:ascii="Arial" w:hAnsi="Arial" w:cs="Arial"/>
              </w:rPr>
            </w:pPr>
            <w:r w:rsidRPr="00C86626">
              <w:rPr>
                <w:rFonts w:ascii="Arial" w:hAnsi="Arial" w:cs="Arial"/>
                <w:color w:val="000000"/>
              </w:rPr>
              <w:t>● херуистичка</w:t>
            </w:r>
          </w:p>
          <w:p w14:paraId="43B4088B" w14:textId="77777777" w:rsidR="00C86626" w:rsidRPr="00C86626" w:rsidRDefault="00C86626" w:rsidP="007E0152">
            <w:pPr>
              <w:spacing w:after="150"/>
              <w:rPr>
                <w:rFonts w:ascii="Arial" w:hAnsi="Arial" w:cs="Arial"/>
              </w:rPr>
            </w:pPr>
            <w:r w:rsidRPr="00C86626">
              <w:rPr>
                <w:rFonts w:ascii="Arial" w:hAnsi="Arial" w:cs="Arial"/>
                <w:color w:val="000000"/>
              </w:rPr>
              <w:t>● активне наставе</w:t>
            </w:r>
          </w:p>
          <w:p w14:paraId="6CB89A74" w14:textId="77777777" w:rsidR="00C86626" w:rsidRPr="00C86626" w:rsidRDefault="00C86626" w:rsidP="007E0152">
            <w:pPr>
              <w:spacing w:after="150"/>
              <w:rPr>
                <w:rFonts w:ascii="Arial" w:hAnsi="Arial" w:cs="Arial"/>
              </w:rPr>
            </w:pPr>
            <w:r w:rsidRPr="00C86626">
              <w:rPr>
                <w:rFonts w:ascii="Arial" w:hAnsi="Arial" w:cs="Arial"/>
                <w:color w:val="000000"/>
              </w:rPr>
              <w:t>● рада на тексту</w:t>
            </w:r>
          </w:p>
          <w:p w14:paraId="010A4BCE" w14:textId="77777777" w:rsidR="00C86626" w:rsidRPr="00C86626" w:rsidRDefault="00C86626" w:rsidP="007E0152">
            <w:pPr>
              <w:spacing w:after="150"/>
              <w:rPr>
                <w:rFonts w:ascii="Arial" w:hAnsi="Arial" w:cs="Arial"/>
              </w:rPr>
            </w:pPr>
            <w:r w:rsidRPr="00C86626">
              <w:rPr>
                <w:rFonts w:ascii="Arial" w:hAnsi="Arial" w:cs="Arial"/>
                <w:color w:val="000000"/>
              </w:rPr>
              <w:t>● истраживачка</w:t>
            </w:r>
          </w:p>
          <w:p w14:paraId="030AD476" w14:textId="77777777" w:rsidR="00C86626" w:rsidRPr="00C86626" w:rsidRDefault="00C86626" w:rsidP="007E0152">
            <w:pPr>
              <w:spacing w:after="150"/>
              <w:rPr>
                <w:rFonts w:ascii="Arial" w:hAnsi="Arial" w:cs="Arial"/>
              </w:rPr>
            </w:pPr>
            <w:r w:rsidRPr="00C86626">
              <w:rPr>
                <w:rFonts w:ascii="Arial" w:hAnsi="Arial" w:cs="Arial"/>
                <w:color w:val="000000"/>
              </w:rPr>
              <w:t>● практичног рада</w:t>
            </w:r>
          </w:p>
          <w:p w14:paraId="5185764E" w14:textId="77777777" w:rsidR="00C86626" w:rsidRPr="00C86626" w:rsidRDefault="00C86626" w:rsidP="007E0152">
            <w:pPr>
              <w:spacing w:after="150"/>
              <w:rPr>
                <w:rFonts w:ascii="Arial" w:hAnsi="Arial" w:cs="Arial"/>
              </w:rPr>
            </w:pPr>
            <w:r w:rsidRPr="00C86626">
              <w:rPr>
                <w:rFonts w:ascii="Arial" w:hAnsi="Arial" w:cs="Arial"/>
                <w:color w:val="000000"/>
              </w:rPr>
              <w:t>● решавања проблема</w:t>
            </w:r>
          </w:p>
          <w:p w14:paraId="08185F99"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 наставе</w:t>
            </w:r>
          </w:p>
          <w:p w14:paraId="2A181FDD" w14:textId="77777777" w:rsidR="00C86626" w:rsidRPr="00C86626" w:rsidRDefault="00C86626" w:rsidP="007E0152">
            <w:pPr>
              <w:spacing w:after="150"/>
              <w:rPr>
                <w:rFonts w:ascii="Arial" w:hAnsi="Arial" w:cs="Arial"/>
              </w:rPr>
            </w:pPr>
            <w:r w:rsidRPr="00C86626">
              <w:rPr>
                <w:rFonts w:ascii="Arial" w:hAnsi="Arial" w:cs="Arial"/>
                <w:color w:val="000000"/>
              </w:rPr>
              <w:t>● Настава се реализује у учионици</w:t>
            </w:r>
          </w:p>
          <w:p w14:paraId="7A8B2C5C"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4831C5C6" w14:textId="77777777" w:rsidR="00C86626" w:rsidRPr="00C86626" w:rsidRDefault="00C86626" w:rsidP="007E0152">
            <w:pPr>
              <w:spacing w:after="150"/>
              <w:rPr>
                <w:rFonts w:ascii="Arial" w:hAnsi="Arial" w:cs="Arial"/>
              </w:rPr>
            </w:pPr>
            <w:r w:rsidRPr="00C86626">
              <w:rPr>
                <w:rFonts w:ascii="Arial" w:hAnsi="Arial" w:cs="Arial"/>
                <w:color w:val="000000"/>
              </w:rPr>
              <w:t>Е-управа (16)</w:t>
            </w:r>
          </w:p>
          <w:p w14:paraId="387D1C9D" w14:textId="77777777" w:rsidR="00C86626" w:rsidRPr="00C86626" w:rsidRDefault="00C86626" w:rsidP="007E0152">
            <w:pPr>
              <w:spacing w:after="150"/>
              <w:rPr>
                <w:rFonts w:ascii="Arial" w:hAnsi="Arial" w:cs="Arial"/>
              </w:rPr>
            </w:pPr>
            <w:r w:rsidRPr="00C86626">
              <w:rPr>
                <w:rFonts w:ascii="Arial" w:hAnsi="Arial" w:cs="Arial"/>
                <w:color w:val="000000"/>
              </w:rPr>
              <w:t>Заштита података (16)</w:t>
            </w:r>
          </w:p>
          <w:p w14:paraId="32BF8B27" w14:textId="77777777" w:rsidR="00C86626" w:rsidRPr="00C86626" w:rsidRDefault="00C86626" w:rsidP="007E0152">
            <w:pPr>
              <w:spacing w:after="150"/>
              <w:rPr>
                <w:rFonts w:ascii="Arial" w:hAnsi="Arial" w:cs="Arial"/>
              </w:rPr>
            </w:pPr>
            <w:r w:rsidRPr="00C86626">
              <w:rPr>
                <w:rFonts w:ascii="Arial" w:hAnsi="Arial" w:cs="Arial"/>
                <w:color w:val="000000"/>
              </w:rPr>
              <w:t>Коришћење електронског потписа (10)</w:t>
            </w:r>
          </w:p>
          <w:p w14:paraId="794A2205" w14:textId="77777777" w:rsidR="00C86626" w:rsidRPr="00C86626" w:rsidRDefault="00C86626" w:rsidP="007E0152">
            <w:pPr>
              <w:spacing w:after="150"/>
              <w:rPr>
                <w:rFonts w:ascii="Arial" w:hAnsi="Arial" w:cs="Arial"/>
              </w:rPr>
            </w:pPr>
            <w:r w:rsidRPr="00C86626">
              <w:rPr>
                <w:rFonts w:ascii="Arial" w:hAnsi="Arial" w:cs="Arial"/>
                <w:color w:val="000000"/>
              </w:rPr>
              <w:t>Електронски документи (14)</w:t>
            </w:r>
          </w:p>
          <w:p w14:paraId="2C080544" w14:textId="77777777" w:rsidR="00C86626" w:rsidRPr="00C86626" w:rsidRDefault="00C86626" w:rsidP="007E0152">
            <w:pPr>
              <w:spacing w:after="150"/>
              <w:rPr>
                <w:rFonts w:ascii="Arial" w:hAnsi="Arial" w:cs="Arial"/>
              </w:rPr>
            </w:pPr>
            <w:r w:rsidRPr="00C86626">
              <w:rPr>
                <w:rFonts w:ascii="Arial" w:hAnsi="Arial" w:cs="Arial"/>
                <w:color w:val="000000"/>
              </w:rPr>
              <w:t>Електронско пословање (14)</w:t>
            </w:r>
          </w:p>
          <w:p w14:paraId="4ABEC776"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13F6D7D5" w14:textId="77777777" w:rsidR="00C86626" w:rsidRPr="00C86626" w:rsidRDefault="00C86626" w:rsidP="007E0152">
            <w:pPr>
              <w:spacing w:after="150"/>
              <w:rPr>
                <w:rFonts w:ascii="Arial" w:hAnsi="Arial" w:cs="Arial"/>
              </w:rPr>
            </w:pPr>
            <w:r w:rsidRPr="00C86626">
              <w:rPr>
                <w:rFonts w:ascii="Arial" w:hAnsi="Arial" w:cs="Arial"/>
                <w:color w:val="000000"/>
              </w:rPr>
              <w:t>Програмски садржаји предмета су организовани у тематске целине за које је наведен оријентациони број часова за реализацију. Наставник, при изради оперативних планова, дефинише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 При томе,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психологије што захтева већу партиципацију ученика, различита методска решења, велики број примера и коришћење информација из различитих извора.</w:t>
            </w:r>
          </w:p>
          <w:p w14:paraId="7FC2B14F" w14:textId="2309AE29" w:rsidR="00C86626" w:rsidRPr="00C86626" w:rsidRDefault="00C86626" w:rsidP="007E0152">
            <w:pPr>
              <w:spacing w:after="150"/>
              <w:rPr>
                <w:rFonts w:ascii="Arial" w:hAnsi="Arial" w:cs="Arial"/>
              </w:rPr>
            </w:pPr>
            <w:r w:rsidRPr="00C86626">
              <w:rPr>
                <w:rFonts w:ascii="Arial" w:hAnsi="Arial" w:cs="Arial"/>
                <w:color w:val="000000"/>
              </w:rPr>
              <w:t>Садржај (предмета) има природну везу са садржајима других предметима као што су : Матична евиденција</w:t>
            </w:r>
            <w:r>
              <w:rPr>
                <w:rFonts w:ascii="Arial" w:hAnsi="Arial" w:cs="Arial"/>
                <w:color w:val="000000"/>
              </w:rPr>
              <w:t>,</w:t>
            </w:r>
            <w:r w:rsidRPr="00C86626">
              <w:rPr>
                <w:rFonts w:ascii="Arial" w:hAnsi="Arial" w:cs="Arial"/>
                <w:color w:val="000000"/>
              </w:rPr>
              <w:t xml:space="preserve"> Организација државе, Правни поступци. Ученицима треба стално указивати на ту везу. На тај начин знања, ставови, вредности и вештине стечене у оквиру наставе добијају шири смисао и доприносе остваривању општих образовних и васпитних циљева, посебно оних који се односе на унапређивање когнитивног, емоционалног и социјалног развоја ученика.</w:t>
            </w:r>
          </w:p>
        </w:tc>
      </w:tr>
      <w:tr w:rsidR="00C86626" w:rsidRPr="00C86626" w14:paraId="44061BBE" w14:textId="77777777" w:rsidTr="007E0152">
        <w:trPr>
          <w:trHeight w:val="45"/>
          <w:tblCellSpacing w:w="0" w:type="auto"/>
        </w:trPr>
        <w:tc>
          <w:tcPr>
            <w:tcW w:w="546" w:type="dxa"/>
            <w:tcBorders>
              <w:top w:val="single" w:sz="8" w:space="0" w:color="000000"/>
              <w:left w:val="single" w:sz="8" w:space="0" w:color="000000"/>
              <w:bottom w:val="single" w:sz="8" w:space="0" w:color="000000"/>
              <w:right w:val="single" w:sz="8" w:space="0" w:color="000000"/>
            </w:tcBorders>
            <w:vAlign w:val="center"/>
          </w:tcPr>
          <w:p w14:paraId="3EF9014A" w14:textId="77777777" w:rsidR="00C86626" w:rsidRPr="00C86626" w:rsidRDefault="00C86626" w:rsidP="007E0152">
            <w:pPr>
              <w:spacing w:after="150"/>
              <w:rPr>
                <w:rFonts w:ascii="Arial" w:hAnsi="Arial" w:cs="Arial"/>
              </w:rPr>
            </w:pPr>
            <w:r w:rsidRPr="00C86626">
              <w:rPr>
                <w:rFonts w:ascii="Arial" w:hAnsi="Arial" w:cs="Arial"/>
                <w:b/>
                <w:color w:val="000000"/>
              </w:rPr>
              <w:t>Заштита података</w:t>
            </w:r>
          </w:p>
        </w:tc>
        <w:tc>
          <w:tcPr>
            <w:tcW w:w="1393" w:type="dxa"/>
            <w:tcBorders>
              <w:top w:val="single" w:sz="8" w:space="0" w:color="000000"/>
              <w:left w:val="single" w:sz="8" w:space="0" w:color="000000"/>
              <w:bottom w:val="single" w:sz="8" w:space="0" w:color="000000"/>
              <w:right w:val="single" w:sz="8" w:space="0" w:color="000000"/>
            </w:tcBorders>
            <w:vAlign w:val="center"/>
          </w:tcPr>
          <w:p w14:paraId="71B33DD6"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заштити податка</w:t>
            </w:r>
          </w:p>
          <w:p w14:paraId="04581F4D"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улоге Повереника за информације од јавног значаја и заштити података о личности</w:t>
            </w:r>
          </w:p>
          <w:p w14:paraId="43B57775"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учешће у поступку пред Повереником</w:t>
            </w:r>
          </w:p>
        </w:tc>
        <w:tc>
          <w:tcPr>
            <w:tcW w:w="1220" w:type="dxa"/>
            <w:tcBorders>
              <w:top w:val="single" w:sz="8" w:space="0" w:color="000000"/>
              <w:left w:val="single" w:sz="8" w:space="0" w:color="000000"/>
              <w:bottom w:val="single" w:sz="8" w:space="0" w:color="000000"/>
              <w:right w:val="single" w:sz="8" w:space="0" w:color="000000"/>
            </w:tcBorders>
            <w:vAlign w:val="center"/>
          </w:tcPr>
          <w:p w14:paraId="23B49CF8"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електронско јединствено управно место</w:t>
            </w:r>
          </w:p>
          <w:p w14:paraId="62F6AB49" w14:textId="77777777" w:rsidR="00C86626" w:rsidRPr="00C86626" w:rsidRDefault="00C86626" w:rsidP="007E0152">
            <w:pPr>
              <w:spacing w:after="150"/>
              <w:rPr>
                <w:rFonts w:ascii="Arial" w:hAnsi="Arial" w:cs="Arial"/>
              </w:rPr>
            </w:pPr>
            <w:r w:rsidRPr="00C86626">
              <w:rPr>
                <w:rFonts w:ascii="Arial" w:hAnsi="Arial" w:cs="Arial"/>
                <w:color w:val="000000"/>
              </w:rPr>
              <w:t>● Објасни обраду података о личности</w:t>
            </w:r>
          </w:p>
          <w:p w14:paraId="2C15FD84" w14:textId="77777777" w:rsidR="00C86626" w:rsidRPr="00C86626" w:rsidRDefault="00C86626" w:rsidP="007E0152">
            <w:pPr>
              <w:spacing w:after="150"/>
              <w:rPr>
                <w:rFonts w:ascii="Arial" w:hAnsi="Arial" w:cs="Arial"/>
              </w:rPr>
            </w:pPr>
            <w:r w:rsidRPr="00C86626">
              <w:rPr>
                <w:rFonts w:ascii="Arial" w:hAnsi="Arial" w:cs="Arial"/>
                <w:color w:val="000000"/>
              </w:rPr>
              <w:t>● Наведе општа начела при обради података</w:t>
            </w:r>
          </w:p>
          <w:p w14:paraId="62AB7D4E" w14:textId="77777777" w:rsidR="00C86626" w:rsidRPr="00C86626" w:rsidRDefault="00C86626" w:rsidP="007E0152">
            <w:pPr>
              <w:spacing w:after="150"/>
              <w:rPr>
                <w:rFonts w:ascii="Arial" w:hAnsi="Arial" w:cs="Arial"/>
              </w:rPr>
            </w:pPr>
            <w:r w:rsidRPr="00C86626">
              <w:rPr>
                <w:rFonts w:ascii="Arial" w:hAnsi="Arial" w:cs="Arial"/>
                <w:color w:val="000000"/>
              </w:rPr>
              <w:t>● Наведе поступак прикупљања података за обраду</w:t>
            </w:r>
          </w:p>
          <w:p w14:paraId="67F2F6B2"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обезбеђења података</w:t>
            </w:r>
          </w:p>
          <w:p w14:paraId="6EEEF0F0" w14:textId="77777777" w:rsidR="00C86626" w:rsidRPr="00C86626" w:rsidRDefault="00C86626" w:rsidP="007E0152">
            <w:pPr>
              <w:spacing w:after="150"/>
              <w:rPr>
                <w:rFonts w:ascii="Arial" w:hAnsi="Arial" w:cs="Arial"/>
              </w:rPr>
            </w:pPr>
            <w:r w:rsidRPr="00C86626">
              <w:rPr>
                <w:rFonts w:ascii="Arial" w:hAnsi="Arial" w:cs="Arial"/>
                <w:color w:val="000000"/>
              </w:rPr>
              <w:t>● Објасни евиденцију збирни података о личности</w:t>
            </w:r>
          </w:p>
          <w:p w14:paraId="5F9E2511" w14:textId="77777777" w:rsidR="00C86626" w:rsidRPr="00C86626" w:rsidRDefault="00C86626" w:rsidP="007E0152">
            <w:pPr>
              <w:spacing w:after="150"/>
              <w:rPr>
                <w:rFonts w:ascii="Arial" w:hAnsi="Arial" w:cs="Arial"/>
              </w:rPr>
            </w:pPr>
            <w:r w:rsidRPr="00C86626">
              <w:rPr>
                <w:rFonts w:ascii="Arial" w:hAnsi="Arial" w:cs="Arial"/>
                <w:color w:val="000000"/>
              </w:rPr>
              <w:t>● Објасни крађу идентитета</w:t>
            </w:r>
          </w:p>
          <w:p w14:paraId="5100DD02"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крађе идентитета</w:t>
            </w:r>
          </w:p>
          <w:p w14:paraId="292B7BC8" w14:textId="77777777" w:rsidR="00C86626" w:rsidRPr="00C86626" w:rsidRDefault="00C86626" w:rsidP="007E0152">
            <w:pPr>
              <w:spacing w:after="150"/>
              <w:rPr>
                <w:rFonts w:ascii="Arial" w:hAnsi="Arial" w:cs="Arial"/>
              </w:rPr>
            </w:pPr>
            <w:r w:rsidRPr="00C86626">
              <w:rPr>
                <w:rFonts w:ascii="Arial" w:hAnsi="Arial" w:cs="Arial"/>
                <w:color w:val="000000"/>
              </w:rPr>
              <w:t>● Објасни улогу Повереник за информације од јавног значаја и заштиту података о личности</w:t>
            </w:r>
          </w:p>
          <w:p w14:paraId="04386A45"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поступак за подношење жалбе Поверенику</w:t>
            </w:r>
          </w:p>
          <w:p w14:paraId="03519EE7" w14:textId="77777777" w:rsidR="00C86626" w:rsidRPr="00C86626" w:rsidRDefault="00C86626" w:rsidP="007E0152">
            <w:pPr>
              <w:spacing w:after="150"/>
              <w:rPr>
                <w:rFonts w:ascii="Arial" w:hAnsi="Arial" w:cs="Arial"/>
              </w:rPr>
            </w:pPr>
            <w:r w:rsidRPr="00C86626">
              <w:rPr>
                <w:rFonts w:ascii="Arial" w:hAnsi="Arial" w:cs="Arial"/>
                <w:color w:val="000000"/>
              </w:rPr>
              <w:t>● Изради жалбу</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6D49C27B" w14:textId="77777777" w:rsidR="00C86626" w:rsidRPr="00C86626" w:rsidRDefault="00C86626" w:rsidP="007E0152">
            <w:pPr>
              <w:spacing w:after="150"/>
              <w:rPr>
                <w:rFonts w:ascii="Arial" w:hAnsi="Arial" w:cs="Arial"/>
              </w:rPr>
            </w:pPr>
            <w:r w:rsidRPr="00C86626">
              <w:rPr>
                <w:rFonts w:ascii="Arial" w:hAnsi="Arial" w:cs="Arial"/>
                <w:color w:val="000000"/>
              </w:rPr>
              <w:t>● Обрада података о личности</w:t>
            </w:r>
          </w:p>
          <w:p w14:paraId="41B6DC3A" w14:textId="77777777" w:rsidR="00C86626" w:rsidRPr="00C86626" w:rsidRDefault="00C86626" w:rsidP="007E0152">
            <w:pPr>
              <w:spacing w:after="150"/>
              <w:rPr>
                <w:rFonts w:ascii="Arial" w:hAnsi="Arial" w:cs="Arial"/>
              </w:rPr>
            </w:pPr>
            <w:r w:rsidRPr="00C86626">
              <w:rPr>
                <w:rFonts w:ascii="Arial" w:hAnsi="Arial" w:cs="Arial"/>
                <w:color w:val="000000"/>
              </w:rPr>
              <w:t>● Начела обраде података</w:t>
            </w:r>
          </w:p>
          <w:p w14:paraId="1F2B6B13" w14:textId="77777777" w:rsidR="00C86626" w:rsidRPr="00C86626" w:rsidRDefault="00C86626" w:rsidP="007E0152">
            <w:pPr>
              <w:spacing w:after="150"/>
              <w:rPr>
                <w:rFonts w:ascii="Arial" w:hAnsi="Arial" w:cs="Arial"/>
              </w:rPr>
            </w:pPr>
            <w:r w:rsidRPr="00C86626">
              <w:rPr>
                <w:rFonts w:ascii="Arial" w:hAnsi="Arial" w:cs="Arial"/>
                <w:color w:val="000000"/>
              </w:rPr>
              <w:t>● Прикупљање података о личности</w:t>
            </w:r>
          </w:p>
          <w:p w14:paraId="5FB76EC0" w14:textId="77777777" w:rsidR="00C86626" w:rsidRPr="00C86626" w:rsidRDefault="00C86626" w:rsidP="007E0152">
            <w:pPr>
              <w:spacing w:after="150"/>
              <w:rPr>
                <w:rFonts w:ascii="Arial" w:hAnsi="Arial" w:cs="Arial"/>
              </w:rPr>
            </w:pPr>
            <w:r w:rsidRPr="00C86626">
              <w:rPr>
                <w:rFonts w:ascii="Arial" w:hAnsi="Arial" w:cs="Arial"/>
                <w:color w:val="000000"/>
              </w:rPr>
              <w:t>● Обезбеђење податка о личности</w:t>
            </w:r>
          </w:p>
          <w:p w14:paraId="1B209418" w14:textId="77777777" w:rsidR="00C86626" w:rsidRPr="00C86626" w:rsidRDefault="00C86626" w:rsidP="007E0152">
            <w:pPr>
              <w:spacing w:after="150"/>
              <w:rPr>
                <w:rFonts w:ascii="Arial" w:hAnsi="Arial" w:cs="Arial"/>
              </w:rPr>
            </w:pPr>
            <w:r w:rsidRPr="00C86626">
              <w:rPr>
                <w:rFonts w:ascii="Arial" w:hAnsi="Arial" w:cs="Arial"/>
                <w:color w:val="000000"/>
              </w:rPr>
              <w:t>● Евиденција збирки података о личности</w:t>
            </w:r>
          </w:p>
          <w:p w14:paraId="4BDE161D" w14:textId="77777777" w:rsidR="00C86626" w:rsidRPr="00C86626" w:rsidRDefault="00C86626" w:rsidP="007E0152">
            <w:pPr>
              <w:spacing w:after="150"/>
              <w:rPr>
                <w:rFonts w:ascii="Arial" w:hAnsi="Arial" w:cs="Arial"/>
              </w:rPr>
            </w:pPr>
            <w:r w:rsidRPr="00C86626">
              <w:rPr>
                <w:rFonts w:ascii="Arial" w:hAnsi="Arial" w:cs="Arial"/>
                <w:color w:val="000000"/>
              </w:rPr>
              <w:t>● Крађа идентитета</w:t>
            </w:r>
          </w:p>
          <w:p w14:paraId="2203359F" w14:textId="77777777" w:rsidR="00C86626" w:rsidRPr="00C86626" w:rsidRDefault="00C86626" w:rsidP="007E0152">
            <w:pPr>
              <w:spacing w:after="150"/>
              <w:rPr>
                <w:rFonts w:ascii="Arial" w:hAnsi="Arial" w:cs="Arial"/>
              </w:rPr>
            </w:pPr>
            <w:r w:rsidRPr="00C86626">
              <w:rPr>
                <w:rFonts w:ascii="Arial" w:hAnsi="Arial" w:cs="Arial"/>
                <w:color w:val="000000"/>
              </w:rPr>
              <w:t>● Повереник за информације од јавног значаја и заштиту података о личности</w:t>
            </w:r>
          </w:p>
          <w:p w14:paraId="702CDB7E" w14:textId="77777777" w:rsidR="00C86626" w:rsidRPr="00C86626" w:rsidRDefault="00C86626" w:rsidP="007E0152">
            <w:pPr>
              <w:spacing w:after="150"/>
              <w:rPr>
                <w:rFonts w:ascii="Arial" w:hAnsi="Arial" w:cs="Arial"/>
              </w:rPr>
            </w:pPr>
            <w:r w:rsidRPr="00C86626">
              <w:rPr>
                <w:rFonts w:ascii="Arial" w:hAnsi="Arial" w:cs="Arial"/>
                <w:color w:val="000000"/>
              </w:rPr>
              <w:t>● Жалба Поверенику</w:t>
            </w:r>
          </w:p>
        </w:tc>
        <w:tc>
          <w:tcPr>
            <w:tcW w:w="0" w:type="auto"/>
            <w:vMerge/>
            <w:tcBorders>
              <w:top w:val="nil"/>
              <w:left w:val="single" w:sz="8" w:space="0" w:color="000000"/>
              <w:bottom w:val="single" w:sz="8" w:space="0" w:color="000000"/>
              <w:right w:val="single" w:sz="8" w:space="0" w:color="000000"/>
            </w:tcBorders>
          </w:tcPr>
          <w:p w14:paraId="03ED5C99" w14:textId="77777777" w:rsidR="00C86626" w:rsidRPr="00C86626" w:rsidRDefault="00C86626" w:rsidP="007E0152">
            <w:pPr>
              <w:rPr>
                <w:rFonts w:ascii="Arial" w:hAnsi="Arial" w:cs="Arial"/>
              </w:rPr>
            </w:pPr>
          </w:p>
        </w:tc>
      </w:tr>
      <w:tr w:rsidR="00C86626" w:rsidRPr="00C86626" w14:paraId="0E9325B5" w14:textId="77777777" w:rsidTr="007E0152">
        <w:trPr>
          <w:trHeight w:val="45"/>
          <w:tblCellSpacing w:w="0" w:type="auto"/>
        </w:trPr>
        <w:tc>
          <w:tcPr>
            <w:tcW w:w="546" w:type="dxa"/>
            <w:tcBorders>
              <w:top w:val="single" w:sz="8" w:space="0" w:color="000000"/>
              <w:left w:val="single" w:sz="8" w:space="0" w:color="000000"/>
              <w:bottom w:val="single" w:sz="8" w:space="0" w:color="000000"/>
              <w:right w:val="single" w:sz="8" w:space="0" w:color="000000"/>
            </w:tcBorders>
            <w:vAlign w:val="center"/>
          </w:tcPr>
          <w:p w14:paraId="396330C6" w14:textId="77777777" w:rsidR="00C86626" w:rsidRPr="00C86626" w:rsidRDefault="00C86626" w:rsidP="007E0152">
            <w:pPr>
              <w:spacing w:after="150"/>
              <w:rPr>
                <w:rFonts w:ascii="Arial" w:hAnsi="Arial" w:cs="Arial"/>
              </w:rPr>
            </w:pPr>
            <w:r w:rsidRPr="00C86626">
              <w:rPr>
                <w:rFonts w:ascii="Arial" w:hAnsi="Arial" w:cs="Arial"/>
                <w:b/>
                <w:color w:val="000000"/>
              </w:rPr>
              <w:t>Коришћење електронског потписа</w:t>
            </w:r>
          </w:p>
        </w:tc>
        <w:tc>
          <w:tcPr>
            <w:tcW w:w="1393" w:type="dxa"/>
            <w:tcBorders>
              <w:top w:val="single" w:sz="8" w:space="0" w:color="000000"/>
              <w:left w:val="single" w:sz="8" w:space="0" w:color="000000"/>
              <w:bottom w:val="single" w:sz="8" w:space="0" w:color="000000"/>
              <w:right w:val="single" w:sz="8" w:space="0" w:color="000000"/>
            </w:tcBorders>
            <w:vAlign w:val="center"/>
          </w:tcPr>
          <w:p w14:paraId="2D52F339"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електронском потпису</w:t>
            </w:r>
          </w:p>
          <w:p w14:paraId="62499CA2"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коришћење електронског потписа</w:t>
            </w:r>
          </w:p>
        </w:tc>
        <w:tc>
          <w:tcPr>
            <w:tcW w:w="1220" w:type="dxa"/>
            <w:tcBorders>
              <w:top w:val="single" w:sz="8" w:space="0" w:color="000000"/>
              <w:left w:val="single" w:sz="8" w:space="0" w:color="000000"/>
              <w:bottom w:val="single" w:sz="8" w:space="0" w:color="000000"/>
              <w:right w:val="single" w:sz="8" w:space="0" w:color="000000"/>
            </w:tcBorders>
            <w:vAlign w:val="center"/>
          </w:tcPr>
          <w:p w14:paraId="3D0AE544" w14:textId="77777777" w:rsidR="00C86626" w:rsidRPr="00C86626" w:rsidRDefault="00C86626" w:rsidP="007E0152">
            <w:pPr>
              <w:spacing w:after="150"/>
              <w:rPr>
                <w:rFonts w:ascii="Arial" w:hAnsi="Arial" w:cs="Arial"/>
              </w:rPr>
            </w:pPr>
            <w:r w:rsidRPr="00C86626">
              <w:rPr>
                <w:rFonts w:ascii="Arial" w:hAnsi="Arial" w:cs="Arial"/>
                <w:color w:val="000000"/>
              </w:rPr>
              <w:t>● Дефинише електронски потпис</w:t>
            </w:r>
          </w:p>
          <w:p w14:paraId="660A498D" w14:textId="77777777" w:rsidR="00C86626" w:rsidRPr="00C86626" w:rsidRDefault="00C86626" w:rsidP="007E0152">
            <w:pPr>
              <w:spacing w:after="150"/>
              <w:rPr>
                <w:rFonts w:ascii="Arial" w:hAnsi="Arial" w:cs="Arial"/>
              </w:rPr>
            </w:pPr>
            <w:r w:rsidRPr="00C86626">
              <w:rPr>
                <w:rFonts w:ascii="Arial" w:hAnsi="Arial" w:cs="Arial"/>
                <w:color w:val="000000"/>
              </w:rPr>
              <w:t>● Наведе где и када се користи електронски потпис</w:t>
            </w:r>
          </w:p>
          <w:p w14:paraId="33B49CFC"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електронски потпис од квалификованог електронског потписа</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32F74591" w14:textId="77777777" w:rsidR="00C86626" w:rsidRPr="00C86626" w:rsidRDefault="00C86626" w:rsidP="007E0152">
            <w:pPr>
              <w:spacing w:after="150"/>
              <w:rPr>
                <w:rFonts w:ascii="Arial" w:hAnsi="Arial" w:cs="Arial"/>
              </w:rPr>
            </w:pPr>
            <w:r w:rsidRPr="00C86626">
              <w:rPr>
                <w:rFonts w:ascii="Arial" w:hAnsi="Arial" w:cs="Arial"/>
                <w:color w:val="000000"/>
              </w:rPr>
              <w:t>● Појам електронског потписа</w:t>
            </w:r>
          </w:p>
          <w:p w14:paraId="5334933B" w14:textId="77777777" w:rsidR="00C86626" w:rsidRPr="00C86626" w:rsidRDefault="00C86626" w:rsidP="007E0152">
            <w:pPr>
              <w:spacing w:after="150"/>
              <w:rPr>
                <w:rFonts w:ascii="Arial" w:hAnsi="Arial" w:cs="Arial"/>
              </w:rPr>
            </w:pPr>
            <w:r w:rsidRPr="00C86626">
              <w:rPr>
                <w:rFonts w:ascii="Arial" w:hAnsi="Arial" w:cs="Arial"/>
                <w:color w:val="000000"/>
              </w:rPr>
              <w:t>● Примена електронског потписа</w:t>
            </w:r>
          </w:p>
          <w:p w14:paraId="23012A2F" w14:textId="77777777" w:rsidR="00C86626" w:rsidRPr="00C86626" w:rsidRDefault="00C86626" w:rsidP="007E0152">
            <w:pPr>
              <w:spacing w:after="150"/>
              <w:rPr>
                <w:rFonts w:ascii="Arial" w:hAnsi="Arial" w:cs="Arial"/>
              </w:rPr>
            </w:pPr>
            <w:r w:rsidRPr="00C86626">
              <w:rPr>
                <w:rFonts w:ascii="Arial" w:hAnsi="Arial" w:cs="Arial"/>
                <w:color w:val="000000"/>
              </w:rPr>
              <w:t>● Квалификовани електронски потпис</w:t>
            </w:r>
          </w:p>
        </w:tc>
        <w:tc>
          <w:tcPr>
            <w:tcW w:w="0" w:type="auto"/>
            <w:vMerge/>
            <w:tcBorders>
              <w:top w:val="nil"/>
              <w:left w:val="single" w:sz="8" w:space="0" w:color="000000"/>
              <w:bottom w:val="single" w:sz="8" w:space="0" w:color="000000"/>
              <w:right w:val="single" w:sz="8" w:space="0" w:color="000000"/>
            </w:tcBorders>
          </w:tcPr>
          <w:p w14:paraId="7EBC0830" w14:textId="77777777" w:rsidR="00C86626" w:rsidRPr="00C86626" w:rsidRDefault="00C86626" w:rsidP="007E0152">
            <w:pPr>
              <w:rPr>
                <w:rFonts w:ascii="Arial" w:hAnsi="Arial" w:cs="Arial"/>
              </w:rPr>
            </w:pPr>
          </w:p>
        </w:tc>
      </w:tr>
      <w:tr w:rsidR="00C86626" w:rsidRPr="00C86626" w14:paraId="293209D5" w14:textId="77777777" w:rsidTr="007E0152">
        <w:trPr>
          <w:trHeight w:val="45"/>
          <w:tblCellSpacing w:w="0" w:type="auto"/>
        </w:trPr>
        <w:tc>
          <w:tcPr>
            <w:tcW w:w="546" w:type="dxa"/>
            <w:tcBorders>
              <w:top w:val="single" w:sz="8" w:space="0" w:color="000000"/>
              <w:left w:val="single" w:sz="8" w:space="0" w:color="000000"/>
              <w:bottom w:val="single" w:sz="8" w:space="0" w:color="000000"/>
              <w:right w:val="single" w:sz="8" w:space="0" w:color="000000"/>
            </w:tcBorders>
            <w:vAlign w:val="center"/>
          </w:tcPr>
          <w:p w14:paraId="3E1A456E" w14:textId="77777777" w:rsidR="00C86626" w:rsidRPr="00C86626" w:rsidRDefault="00C86626" w:rsidP="007E0152">
            <w:pPr>
              <w:spacing w:after="150"/>
              <w:rPr>
                <w:rFonts w:ascii="Arial" w:hAnsi="Arial" w:cs="Arial"/>
              </w:rPr>
            </w:pPr>
            <w:r w:rsidRPr="00C86626">
              <w:rPr>
                <w:rFonts w:ascii="Arial" w:hAnsi="Arial" w:cs="Arial"/>
                <w:b/>
                <w:color w:val="000000"/>
              </w:rPr>
              <w:t>Електронски документи</w:t>
            </w:r>
          </w:p>
        </w:tc>
        <w:tc>
          <w:tcPr>
            <w:tcW w:w="1393" w:type="dxa"/>
            <w:tcBorders>
              <w:top w:val="single" w:sz="8" w:space="0" w:color="000000"/>
              <w:left w:val="single" w:sz="8" w:space="0" w:color="000000"/>
              <w:bottom w:val="single" w:sz="8" w:space="0" w:color="000000"/>
              <w:right w:val="single" w:sz="8" w:space="0" w:color="000000"/>
            </w:tcBorders>
            <w:vAlign w:val="center"/>
          </w:tcPr>
          <w:p w14:paraId="10E65B0A"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електронским документима</w:t>
            </w:r>
          </w:p>
          <w:p w14:paraId="703F4C72"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коришћење, оверу и рад са електронским документима</w:t>
            </w:r>
          </w:p>
        </w:tc>
        <w:tc>
          <w:tcPr>
            <w:tcW w:w="1220" w:type="dxa"/>
            <w:tcBorders>
              <w:top w:val="single" w:sz="8" w:space="0" w:color="000000"/>
              <w:left w:val="single" w:sz="8" w:space="0" w:color="000000"/>
              <w:bottom w:val="single" w:sz="8" w:space="0" w:color="000000"/>
              <w:right w:val="single" w:sz="8" w:space="0" w:color="000000"/>
            </w:tcBorders>
            <w:vAlign w:val="center"/>
          </w:tcPr>
          <w:p w14:paraId="4764ABFF" w14:textId="77777777" w:rsidR="00C86626" w:rsidRPr="00C86626" w:rsidRDefault="00C86626" w:rsidP="007E0152">
            <w:pPr>
              <w:spacing w:after="150"/>
              <w:rPr>
                <w:rFonts w:ascii="Arial" w:hAnsi="Arial" w:cs="Arial"/>
              </w:rPr>
            </w:pPr>
            <w:r w:rsidRPr="00C86626">
              <w:rPr>
                <w:rFonts w:ascii="Arial" w:hAnsi="Arial" w:cs="Arial"/>
                <w:color w:val="000000"/>
              </w:rPr>
              <w:t>● Дефинише електронски документ</w:t>
            </w:r>
          </w:p>
          <w:p w14:paraId="7C2735C4" w14:textId="77777777" w:rsidR="00C86626" w:rsidRPr="00C86626" w:rsidRDefault="00C86626" w:rsidP="007E0152">
            <w:pPr>
              <w:spacing w:after="150"/>
              <w:rPr>
                <w:rFonts w:ascii="Arial" w:hAnsi="Arial" w:cs="Arial"/>
              </w:rPr>
            </w:pPr>
            <w:r w:rsidRPr="00C86626">
              <w:rPr>
                <w:rFonts w:ascii="Arial" w:hAnsi="Arial" w:cs="Arial"/>
                <w:color w:val="000000"/>
              </w:rPr>
              <w:t>● Наведе поступак израде електронског документа</w:t>
            </w:r>
          </w:p>
          <w:p w14:paraId="0746A222" w14:textId="77777777" w:rsidR="00C86626" w:rsidRPr="00C86626" w:rsidRDefault="00C86626" w:rsidP="007E0152">
            <w:pPr>
              <w:spacing w:after="150"/>
              <w:rPr>
                <w:rFonts w:ascii="Arial" w:hAnsi="Arial" w:cs="Arial"/>
              </w:rPr>
            </w:pPr>
            <w:r w:rsidRPr="00C86626">
              <w:rPr>
                <w:rFonts w:ascii="Arial" w:hAnsi="Arial" w:cs="Arial"/>
                <w:color w:val="000000"/>
              </w:rPr>
              <w:t>● Разликује оригинал и копију електронског документа</w:t>
            </w:r>
          </w:p>
          <w:p w14:paraId="3BC6A4A1" w14:textId="77777777" w:rsidR="00C86626" w:rsidRPr="00C86626" w:rsidRDefault="00C86626" w:rsidP="007E0152">
            <w:pPr>
              <w:spacing w:after="150"/>
              <w:rPr>
                <w:rFonts w:ascii="Arial" w:hAnsi="Arial" w:cs="Arial"/>
              </w:rPr>
            </w:pPr>
            <w:r w:rsidRPr="00C86626">
              <w:rPr>
                <w:rFonts w:ascii="Arial" w:hAnsi="Arial" w:cs="Arial"/>
                <w:color w:val="000000"/>
              </w:rPr>
              <w:t>● Обавља припремне послове у вези са овером одштампаног примерка дигитализованог акта</w:t>
            </w:r>
          </w:p>
          <w:p w14:paraId="4EA689C2" w14:textId="77777777" w:rsidR="00C86626" w:rsidRPr="00C86626" w:rsidRDefault="00C86626" w:rsidP="007E0152">
            <w:pPr>
              <w:spacing w:after="150"/>
              <w:rPr>
                <w:rFonts w:ascii="Arial" w:hAnsi="Arial" w:cs="Arial"/>
              </w:rPr>
            </w:pPr>
            <w:r w:rsidRPr="00C86626">
              <w:rPr>
                <w:rFonts w:ascii="Arial" w:hAnsi="Arial" w:cs="Arial"/>
                <w:color w:val="000000"/>
              </w:rPr>
              <w:t>● Уради потврду о пријему електронског документа</w:t>
            </w:r>
          </w:p>
          <w:p w14:paraId="65FFA613" w14:textId="77777777" w:rsidR="00C86626" w:rsidRPr="00C86626" w:rsidRDefault="00C86626" w:rsidP="007E0152">
            <w:pPr>
              <w:spacing w:after="150"/>
              <w:rPr>
                <w:rFonts w:ascii="Arial" w:hAnsi="Arial" w:cs="Arial"/>
              </w:rPr>
            </w:pPr>
            <w:r w:rsidRPr="00C86626">
              <w:rPr>
                <w:rFonts w:ascii="Arial" w:hAnsi="Arial" w:cs="Arial"/>
                <w:color w:val="000000"/>
              </w:rPr>
              <w:t>● Објасни функцију електронског печата у правном пословању</w:t>
            </w:r>
          </w:p>
          <w:p w14:paraId="1B931580" w14:textId="77777777" w:rsidR="00C86626" w:rsidRPr="00C86626" w:rsidRDefault="00C86626" w:rsidP="007E0152">
            <w:pPr>
              <w:spacing w:after="150"/>
              <w:rPr>
                <w:rFonts w:ascii="Arial" w:hAnsi="Arial" w:cs="Arial"/>
              </w:rPr>
            </w:pPr>
            <w:r w:rsidRPr="00C86626">
              <w:rPr>
                <w:rFonts w:ascii="Arial" w:hAnsi="Arial" w:cs="Arial"/>
                <w:color w:val="000000"/>
              </w:rPr>
              <w:t>● Објaсни правно дејство електронског потписа и електронског печата</w:t>
            </w:r>
          </w:p>
          <w:p w14:paraId="74AC86DE" w14:textId="77777777" w:rsidR="00C86626" w:rsidRPr="00C86626" w:rsidRDefault="00C86626" w:rsidP="007E0152">
            <w:pPr>
              <w:spacing w:after="150"/>
              <w:rPr>
                <w:rFonts w:ascii="Arial" w:hAnsi="Arial" w:cs="Arial"/>
              </w:rPr>
            </w:pPr>
            <w:r w:rsidRPr="00C86626">
              <w:rPr>
                <w:rFonts w:ascii="Arial" w:hAnsi="Arial" w:cs="Arial"/>
                <w:color w:val="000000"/>
              </w:rPr>
              <w:t>● Објaсни електронски жиг</w:t>
            </w:r>
          </w:p>
          <w:p w14:paraId="19BEFBC5" w14:textId="77777777" w:rsidR="00C86626" w:rsidRPr="00C86626" w:rsidRDefault="00C86626" w:rsidP="007E0152">
            <w:pPr>
              <w:spacing w:after="150"/>
              <w:rPr>
                <w:rFonts w:ascii="Arial" w:hAnsi="Arial" w:cs="Arial"/>
              </w:rPr>
            </w:pPr>
            <w:r w:rsidRPr="00C86626">
              <w:rPr>
                <w:rFonts w:ascii="Arial" w:hAnsi="Arial" w:cs="Arial"/>
                <w:color w:val="000000"/>
              </w:rPr>
              <w:t>● Објасни електронску доставу</w:t>
            </w:r>
          </w:p>
          <w:p w14:paraId="4ECD77A0" w14:textId="77777777" w:rsidR="00C86626" w:rsidRPr="00C86626" w:rsidRDefault="00C86626" w:rsidP="007E0152">
            <w:pPr>
              <w:spacing w:after="150"/>
              <w:rPr>
                <w:rFonts w:ascii="Arial" w:hAnsi="Arial" w:cs="Arial"/>
              </w:rPr>
            </w:pPr>
            <w:r w:rsidRPr="00C86626">
              <w:rPr>
                <w:rFonts w:ascii="Arial" w:hAnsi="Arial" w:cs="Arial"/>
                <w:color w:val="000000"/>
              </w:rPr>
              <w:t>● Чување и одлагање електронских докумената</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3B7324C5" w14:textId="77777777" w:rsidR="00C86626" w:rsidRPr="00C86626" w:rsidRDefault="00C86626" w:rsidP="007E0152">
            <w:pPr>
              <w:spacing w:after="150"/>
              <w:rPr>
                <w:rFonts w:ascii="Arial" w:hAnsi="Arial" w:cs="Arial"/>
              </w:rPr>
            </w:pPr>
            <w:r w:rsidRPr="00C86626">
              <w:rPr>
                <w:rFonts w:ascii="Arial" w:hAnsi="Arial" w:cs="Arial"/>
                <w:color w:val="000000"/>
              </w:rPr>
              <w:t>● Појам електронском документа</w:t>
            </w:r>
          </w:p>
          <w:p w14:paraId="4B5665C5" w14:textId="77777777" w:rsidR="00C86626" w:rsidRPr="00C86626" w:rsidRDefault="00C86626" w:rsidP="007E0152">
            <w:pPr>
              <w:spacing w:after="150"/>
              <w:rPr>
                <w:rFonts w:ascii="Arial" w:hAnsi="Arial" w:cs="Arial"/>
              </w:rPr>
            </w:pPr>
            <w:r w:rsidRPr="00C86626">
              <w:rPr>
                <w:rFonts w:ascii="Arial" w:hAnsi="Arial" w:cs="Arial"/>
                <w:color w:val="000000"/>
              </w:rPr>
              <w:t>● Израда електронског документа</w:t>
            </w:r>
          </w:p>
          <w:p w14:paraId="4C8B05FD" w14:textId="77777777" w:rsidR="00C86626" w:rsidRPr="00C86626" w:rsidRDefault="00C86626" w:rsidP="007E0152">
            <w:pPr>
              <w:spacing w:after="150"/>
              <w:rPr>
                <w:rFonts w:ascii="Arial" w:hAnsi="Arial" w:cs="Arial"/>
              </w:rPr>
            </w:pPr>
            <w:r w:rsidRPr="00C86626">
              <w:rPr>
                <w:rFonts w:ascii="Arial" w:hAnsi="Arial" w:cs="Arial"/>
                <w:color w:val="000000"/>
              </w:rPr>
              <w:t>● Овера дигитализованог акта</w:t>
            </w:r>
          </w:p>
          <w:p w14:paraId="0C71A96F" w14:textId="77777777" w:rsidR="00C86626" w:rsidRPr="00C86626" w:rsidRDefault="00C86626" w:rsidP="007E0152">
            <w:pPr>
              <w:spacing w:after="150"/>
              <w:rPr>
                <w:rFonts w:ascii="Arial" w:hAnsi="Arial" w:cs="Arial"/>
              </w:rPr>
            </w:pPr>
            <w:r w:rsidRPr="00C86626">
              <w:rPr>
                <w:rFonts w:ascii="Arial" w:hAnsi="Arial" w:cs="Arial"/>
                <w:color w:val="000000"/>
              </w:rPr>
              <w:t>● Потврда о пријему</w:t>
            </w:r>
          </w:p>
          <w:p w14:paraId="7F7DB7B9"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Електронски печат</w:t>
            </w:r>
          </w:p>
          <w:p w14:paraId="14FE4173"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Електронски жиг</w:t>
            </w:r>
          </w:p>
          <w:p w14:paraId="79219B63"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Електронско достављање</w:t>
            </w:r>
          </w:p>
          <w:p w14:paraId="1953112A"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Електронско чување докумената</w:t>
            </w:r>
          </w:p>
        </w:tc>
        <w:tc>
          <w:tcPr>
            <w:tcW w:w="0" w:type="auto"/>
            <w:vMerge/>
            <w:tcBorders>
              <w:top w:val="nil"/>
              <w:left w:val="single" w:sz="8" w:space="0" w:color="000000"/>
              <w:bottom w:val="single" w:sz="8" w:space="0" w:color="000000"/>
              <w:right w:val="single" w:sz="8" w:space="0" w:color="000000"/>
            </w:tcBorders>
          </w:tcPr>
          <w:p w14:paraId="22C636D3" w14:textId="77777777" w:rsidR="00C86626" w:rsidRPr="00C86626" w:rsidRDefault="00C86626" w:rsidP="007E0152">
            <w:pPr>
              <w:rPr>
                <w:rFonts w:ascii="Arial" w:hAnsi="Arial" w:cs="Arial"/>
              </w:rPr>
            </w:pPr>
          </w:p>
        </w:tc>
      </w:tr>
      <w:tr w:rsidR="00C86626" w:rsidRPr="00C86626" w14:paraId="3BC2F664" w14:textId="77777777" w:rsidTr="007E0152">
        <w:trPr>
          <w:trHeight w:val="45"/>
          <w:tblCellSpacing w:w="0" w:type="auto"/>
        </w:trPr>
        <w:tc>
          <w:tcPr>
            <w:tcW w:w="546" w:type="dxa"/>
            <w:tcBorders>
              <w:top w:val="single" w:sz="8" w:space="0" w:color="000000"/>
              <w:left w:val="single" w:sz="8" w:space="0" w:color="000000"/>
              <w:bottom w:val="single" w:sz="8" w:space="0" w:color="000000"/>
              <w:right w:val="single" w:sz="8" w:space="0" w:color="000000"/>
            </w:tcBorders>
            <w:vAlign w:val="center"/>
          </w:tcPr>
          <w:p w14:paraId="7FAFE74C" w14:textId="77777777" w:rsidR="00C86626" w:rsidRPr="00C86626" w:rsidRDefault="00C86626" w:rsidP="007E0152">
            <w:pPr>
              <w:spacing w:after="150"/>
              <w:rPr>
                <w:rFonts w:ascii="Arial" w:hAnsi="Arial" w:cs="Arial"/>
              </w:rPr>
            </w:pPr>
            <w:r w:rsidRPr="00C86626">
              <w:rPr>
                <w:rFonts w:ascii="Arial" w:hAnsi="Arial" w:cs="Arial"/>
                <w:b/>
                <w:color w:val="000000"/>
              </w:rPr>
              <w:t>Електронско пословање</w:t>
            </w:r>
          </w:p>
        </w:tc>
        <w:tc>
          <w:tcPr>
            <w:tcW w:w="1393" w:type="dxa"/>
            <w:tcBorders>
              <w:top w:val="single" w:sz="8" w:space="0" w:color="000000"/>
              <w:left w:val="single" w:sz="8" w:space="0" w:color="000000"/>
              <w:bottom w:val="single" w:sz="8" w:space="0" w:color="000000"/>
              <w:right w:val="single" w:sz="8" w:space="0" w:color="000000"/>
            </w:tcBorders>
            <w:vAlign w:val="center"/>
          </w:tcPr>
          <w:p w14:paraId="1A495449" w14:textId="77777777" w:rsidR="00C86626" w:rsidRPr="00C86626" w:rsidRDefault="00C86626" w:rsidP="007E0152">
            <w:pPr>
              <w:spacing w:after="150"/>
              <w:rPr>
                <w:rFonts w:ascii="Arial" w:hAnsi="Arial" w:cs="Arial"/>
              </w:rPr>
            </w:pPr>
            <w:r w:rsidRPr="00C86626">
              <w:rPr>
                <w:rFonts w:ascii="Arial" w:hAnsi="Arial" w:cs="Arial"/>
                <w:color w:val="000000"/>
              </w:rPr>
              <w:t>● Оспособљавање ученика за познавање концептуалног оквира електронске трговине, различитих модела и предности њиховог увођења</w:t>
            </w:r>
          </w:p>
        </w:tc>
        <w:tc>
          <w:tcPr>
            <w:tcW w:w="1220" w:type="dxa"/>
            <w:tcBorders>
              <w:top w:val="single" w:sz="8" w:space="0" w:color="000000"/>
              <w:left w:val="single" w:sz="8" w:space="0" w:color="000000"/>
              <w:bottom w:val="single" w:sz="8" w:space="0" w:color="000000"/>
              <w:right w:val="single" w:sz="8" w:space="0" w:color="000000"/>
            </w:tcBorders>
            <w:vAlign w:val="center"/>
          </w:tcPr>
          <w:p w14:paraId="0A3329CC" w14:textId="77777777" w:rsidR="00C86626" w:rsidRPr="00C86626" w:rsidRDefault="00C86626" w:rsidP="007E0152">
            <w:pPr>
              <w:spacing w:after="150"/>
              <w:rPr>
                <w:rFonts w:ascii="Arial" w:hAnsi="Arial" w:cs="Arial"/>
              </w:rPr>
            </w:pPr>
            <w:r w:rsidRPr="00C86626">
              <w:rPr>
                <w:rFonts w:ascii="Arial" w:hAnsi="Arial" w:cs="Arial"/>
                <w:color w:val="000000"/>
              </w:rPr>
              <w:t>● објасни елементе и основне функције електронског пословања</w:t>
            </w:r>
          </w:p>
          <w:p w14:paraId="67D73034" w14:textId="77777777" w:rsidR="00C86626" w:rsidRPr="00C86626" w:rsidRDefault="00C86626" w:rsidP="007E0152">
            <w:pPr>
              <w:spacing w:after="150"/>
              <w:rPr>
                <w:rFonts w:ascii="Arial" w:hAnsi="Arial" w:cs="Arial"/>
              </w:rPr>
            </w:pPr>
            <w:r w:rsidRPr="00C86626">
              <w:rPr>
                <w:rFonts w:ascii="Arial" w:hAnsi="Arial" w:cs="Arial"/>
                <w:color w:val="000000"/>
              </w:rPr>
              <w:t>● објасни телекомуникациони концепту електронског пословања</w:t>
            </w:r>
          </w:p>
          <w:p w14:paraId="45612477" w14:textId="77777777" w:rsidR="00C86626" w:rsidRPr="00C86626" w:rsidRDefault="00C86626" w:rsidP="007E0152">
            <w:pPr>
              <w:spacing w:after="150"/>
              <w:rPr>
                <w:rFonts w:ascii="Arial" w:hAnsi="Arial" w:cs="Arial"/>
              </w:rPr>
            </w:pPr>
            <w:r w:rsidRPr="00C86626">
              <w:rPr>
                <w:rFonts w:ascii="Arial" w:hAnsi="Arial" w:cs="Arial"/>
                <w:color w:val="000000"/>
              </w:rPr>
              <w:t>● користи заштиту и мере безбедности у електронског пословања</w:t>
            </w:r>
          </w:p>
          <w:p w14:paraId="3AC0C073" w14:textId="77777777" w:rsidR="00C86626" w:rsidRPr="00C86626" w:rsidRDefault="00C86626" w:rsidP="007E0152">
            <w:pPr>
              <w:spacing w:after="150"/>
              <w:rPr>
                <w:rFonts w:ascii="Arial" w:hAnsi="Arial" w:cs="Arial"/>
              </w:rPr>
            </w:pPr>
            <w:r w:rsidRPr="00C86626">
              <w:rPr>
                <w:rFonts w:ascii="Arial" w:hAnsi="Arial" w:cs="Arial"/>
                <w:color w:val="000000"/>
              </w:rPr>
              <w:t>● дефинише концепт електронске трговине</w:t>
            </w:r>
          </w:p>
          <w:p w14:paraId="0FA3BFBE" w14:textId="77777777" w:rsidR="00C86626" w:rsidRPr="00C86626" w:rsidRDefault="00C86626" w:rsidP="007E0152">
            <w:pPr>
              <w:spacing w:after="150"/>
              <w:rPr>
                <w:rFonts w:ascii="Arial" w:hAnsi="Arial" w:cs="Arial"/>
              </w:rPr>
            </w:pPr>
            <w:r w:rsidRPr="00C86626">
              <w:rPr>
                <w:rFonts w:ascii="Arial" w:hAnsi="Arial" w:cs="Arial"/>
                <w:color w:val="000000"/>
              </w:rPr>
              <w:t>● објасни електронско тржиште</w:t>
            </w:r>
          </w:p>
          <w:p w14:paraId="17FF85D6" w14:textId="77777777" w:rsidR="00C86626" w:rsidRPr="00C86626" w:rsidRDefault="00C86626" w:rsidP="007E0152">
            <w:pPr>
              <w:spacing w:after="150"/>
              <w:rPr>
                <w:rFonts w:ascii="Arial" w:hAnsi="Arial" w:cs="Arial"/>
              </w:rPr>
            </w:pPr>
            <w:r w:rsidRPr="00C86626">
              <w:rPr>
                <w:rFonts w:ascii="Arial" w:hAnsi="Arial" w:cs="Arial"/>
                <w:color w:val="000000"/>
              </w:rPr>
              <w:t>● наведе предности и ограничења у е-трговини</w:t>
            </w:r>
          </w:p>
          <w:p w14:paraId="40BE23DB" w14:textId="77777777" w:rsidR="00C86626" w:rsidRPr="00C86626" w:rsidRDefault="00C86626" w:rsidP="007E0152">
            <w:pPr>
              <w:spacing w:after="150"/>
              <w:rPr>
                <w:rFonts w:ascii="Arial" w:hAnsi="Arial" w:cs="Arial"/>
              </w:rPr>
            </w:pPr>
            <w:r w:rsidRPr="00C86626">
              <w:rPr>
                <w:rFonts w:ascii="Arial" w:hAnsi="Arial" w:cs="Arial"/>
                <w:color w:val="000000"/>
              </w:rPr>
              <w:t>● наведе моделе е- трговине</w:t>
            </w:r>
          </w:p>
          <w:p w14:paraId="59725C7A" w14:textId="77777777" w:rsidR="00C86626" w:rsidRPr="00C86626" w:rsidRDefault="00C86626" w:rsidP="007E0152">
            <w:pPr>
              <w:spacing w:after="150"/>
              <w:rPr>
                <w:rFonts w:ascii="Arial" w:hAnsi="Arial" w:cs="Arial"/>
              </w:rPr>
            </w:pPr>
            <w:r w:rsidRPr="00C86626">
              <w:rPr>
                <w:rFonts w:ascii="Arial" w:hAnsi="Arial" w:cs="Arial"/>
                <w:color w:val="000000"/>
              </w:rPr>
              <w:t>● објасни В2В модел</w:t>
            </w:r>
          </w:p>
          <w:p w14:paraId="13529EF2" w14:textId="77777777" w:rsidR="00C86626" w:rsidRPr="00C86626" w:rsidRDefault="00C86626" w:rsidP="007E0152">
            <w:pPr>
              <w:spacing w:after="150"/>
              <w:rPr>
                <w:rFonts w:ascii="Arial" w:hAnsi="Arial" w:cs="Arial"/>
              </w:rPr>
            </w:pPr>
            <w:r w:rsidRPr="00C86626">
              <w:rPr>
                <w:rFonts w:ascii="Arial" w:hAnsi="Arial" w:cs="Arial"/>
                <w:color w:val="000000"/>
              </w:rPr>
              <w:t>● објасни В2С модел</w:t>
            </w:r>
          </w:p>
          <w:p w14:paraId="63A86F98" w14:textId="77777777" w:rsidR="00C86626" w:rsidRPr="00C86626" w:rsidRDefault="00C86626" w:rsidP="007E0152">
            <w:pPr>
              <w:spacing w:after="150"/>
              <w:rPr>
                <w:rFonts w:ascii="Arial" w:hAnsi="Arial" w:cs="Arial"/>
              </w:rPr>
            </w:pPr>
            <w:r w:rsidRPr="00C86626">
              <w:rPr>
                <w:rFonts w:ascii="Arial" w:hAnsi="Arial" w:cs="Arial"/>
                <w:color w:val="000000"/>
              </w:rPr>
              <w:t>● објасни С2С модел</w:t>
            </w:r>
          </w:p>
          <w:p w14:paraId="4FCE1793" w14:textId="77777777" w:rsidR="00C86626" w:rsidRPr="00C86626" w:rsidRDefault="00C86626" w:rsidP="007E0152">
            <w:pPr>
              <w:spacing w:after="150"/>
              <w:rPr>
                <w:rFonts w:ascii="Arial" w:hAnsi="Arial" w:cs="Arial"/>
              </w:rPr>
            </w:pPr>
            <w:r w:rsidRPr="00C86626">
              <w:rPr>
                <w:rFonts w:ascii="Arial" w:hAnsi="Arial" w:cs="Arial"/>
                <w:color w:val="000000"/>
              </w:rPr>
              <w:t>● објасни улогу електронских посредника</w:t>
            </w:r>
          </w:p>
          <w:p w14:paraId="306B37D2" w14:textId="77777777" w:rsidR="00C86626" w:rsidRPr="00C86626" w:rsidRDefault="00C86626" w:rsidP="007E0152">
            <w:pPr>
              <w:spacing w:after="150"/>
              <w:rPr>
                <w:rFonts w:ascii="Arial" w:hAnsi="Arial" w:cs="Arial"/>
              </w:rPr>
            </w:pPr>
            <w:r w:rsidRPr="00C86626">
              <w:rPr>
                <w:rFonts w:ascii="Arial" w:hAnsi="Arial" w:cs="Arial"/>
                <w:color w:val="000000"/>
              </w:rPr>
              <w:t>● наведе предност рекламирања на Интернету</w:t>
            </w:r>
          </w:p>
          <w:p w14:paraId="1C494FD4" w14:textId="77777777" w:rsidR="00C86626" w:rsidRPr="00C86626" w:rsidRDefault="00C86626" w:rsidP="007E0152">
            <w:pPr>
              <w:spacing w:after="150"/>
              <w:rPr>
                <w:rFonts w:ascii="Arial" w:hAnsi="Arial" w:cs="Arial"/>
              </w:rPr>
            </w:pPr>
            <w:r w:rsidRPr="00C86626">
              <w:rPr>
                <w:rFonts w:ascii="Arial" w:hAnsi="Arial" w:cs="Arial"/>
                <w:color w:val="000000"/>
              </w:rPr>
              <w:t>● дизајнира банер рекламу</w:t>
            </w:r>
          </w:p>
          <w:p w14:paraId="43883801" w14:textId="77777777" w:rsidR="00C86626" w:rsidRPr="00C86626" w:rsidRDefault="00C86626" w:rsidP="007E0152">
            <w:pPr>
              <w:spacing w:after="150"/>
              <w:rPr>
                <w:rFonts w:ascii="Arial" w:hAnsi="Arial" w:cs="Arial"/>
              </w:rPr>
            </w:pPr>
            <w:r w:rsidRPr="00C86626">
              <w:rPr>
                <w:rFonts w:ascii="Arial" w:hAnsi="Arial" w:cs="Arial"/>
                <w:color w:val="000000"/>
              </w:rPr>
              <w:t>● примењује поступак рекламирања електронском поштом</w:t>
            </w:r>
          </w:p>
          <w:p w14:paraId="5BD95CD9" w14:textId="77777777" w:rsidR="00C86626" w:rsidRPr="00C86626" w:rsidRDefault="00C86626" w:rsidP="007E0152">
            <w:pPr>
              <w:spacing w:after="150"/>
              <w:rPr>
                <w:rFonts w:ascii="Arial" w:hAnsi="Arial" w:cs="Arial"/>
              </w:rPr>
            </w:pPr>
            <w:r w:rsidRPr="00C86626">
              <w:rPr>
                <w:rFonts w:ascii="Arial" w:hAnsi="Arial" w:cs="Arial"/>
                <w:color w:val="000000"/>
              </w:rPr>
              <w:t>● користи стил пословног електронског писма</w:t>
            </w:r>
          </w:p>
          <w:p w14:paraId="3CCBCC8B" w14:textId="77777777" w:rsidR="00C86626" w:rsidRPr="00C86626" w:rsidRDefault="00C86626" w:rsidP="007E0152">
            <w:pPr>
              <w:spacing w:after="150"/>
              <w:rPr>
                <w:rFonts w:ascii="Arial" w:hAnsi="Arial" w:cs="Arial"/>
              </w:rPr>
            </w:pPr>
            <w:r w:rsidRPr="00C86626">
              <w:rPr>
                <w:rFonts w:ascii="Arial" w:hAnsi="Arial" w:cs="Arial"/>
                <w:color w:val="000000"/>
              </w:rPr>
              <w:t>● примењује структуру електронског писма</w:t>
            </w:r>
          </w:p>
          <w:p w14:paraId="7172D6EC" w14:textId="77777777" w:rsidR="00C86626" w:rsidRPr="00C86626" w:rsidRDefault="00C86626" w:rsidP="007E0152">
            <w:pPr>
              <w:spacing w:after="150"/>
              <w:rPr>
                <w:rFonts w:ascii="Arial" w:hAnsi="Arial" w:cs="Arial"/>
              </w:rPr>
            </w:pPr>
            <w:r w:rsidRPr="00C86626">
              <w:rPr>
                <w:rFonts w:ascii="Arial" w:hAnsi="Arial" w:cs="Arial"/>
                <w:color w:val="000000"/>
              </w:rPr>
              <w:t>● објасни предност УРЛ рекламирања</w:t>
            </w:r>
          </w:p>
          <w:p w14:paraId="5DAC0130" w14:textId="77777777" w:rsidR="00C86626" w:rsidRPr="00C86626" w:rsidRDefault="00C86626" w:rsidP="007E0152">
            <w:pPr>
              <w:spacing w:after="150"/>
              <w:rPr>
                <w:rFonts w:ascii="Arial" w:hAnsi="Arial" w:cs="Arial"/>
              </w:rPr>
            </w:pPr>
            <w:r w:rsidRPr="00C86626">
              <w:rPr>
                <w:rFonts w:ascii="Arial" w:hAnsi="Arial" w:cs="Arial"/>
                <w:color w:val="000000"/>
              </w:rPr>
              <w:t>● наведе могућности истраживања електронског тржишта</w:t>
            </w:r>
          </w:p>
          <w:p w14:paraId="2AB6662E"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интратрговине</w:t>
            </w:r>
          </w:p>
          <w:p w14:paraId="327AC116" w14:textId="77777777" w:rsidR="00C86626" w:rsidRPr="00C86626" w:rsidRDefault="00C86626" w:rsidP="007E0152">
            <w:pPr>
              <w:spacing w:after="150"/>
              <w:rPr>
                <w:rFonts w:ascii="Arial" w:hAnsi="Arial" w:cs="Arial"/>
              </w:rPr>
            </w:pPr>
            <w:r w:rsidRPr="00C86626">
              <w:rPr>
                <w:rFonts w:ascii="Arial" w:hAnsi="Arial" w:cs="Arial"/>
                <w:color w:val="000000"/>
              </w:rPr>
              <w:t>● наведе могућности пружања услуга државних органа и јавних служби</w:t>
            </w:r>
          </w:p>
          <w:p w14:paraId="2A4E42AF" w14:textId="77777777" w:rsidR="00C86626" w:rsidRPr="00C86626" w:rsidRDefault="00C86626" w:rsidP="007E0152">
            <w:pPr>
              <w:spacing w:after="150"/>
              <w:rPr>
                <w:rFonts w:ascii="Arial" w:hAnsi="Arial" w:cs="Arial"/>
              </w:rPr>
            </w:pPr>
            <w:r w:rsidRPr="00C86626">
              <w:rPr>
                <w:rFonts w:ascii="Arial" w:hAnsi="Arial" w:cs="Arial"/>
                <w:color w:val="000000"/>
              </w:rPr>
              <w:t>● објасни модел G2B</w:t>
            </w:r>
          </w:p>
          <w:p w14:paraId="1760F750" w14:textId="77777777" w:rsidR="00C86626" w:rsidRPr="00C86626" w:rsidRDefault="00C86626" w:rsidP="007E0152">
            <w:pPr>
              <w:spacing w:after="150"/>
              <w:rPr>
                <w:rFonts w:ascii="Arial" w:hAnsi="Arial" w:cs="Arial"/>
              </w:rPr>
            </w:pPr>
            <w:r w:rsidRPr="00C86626">
              <w:rPr>
                <w:rFonts w:ascii="Arial" w:hAnsi="Arial" w:cs="Arial"/>
                <w:color w:val="000000"/>
              </w:rPr>
              <w:t>● објасни модел G2C</w:t>
            </w:r>
          </w:p>
          <w:p w14:paraId="7DFC7354" w14:textId="77777777" w:rsidR="00C86626" w:rsidRPr="00C86626" w:rsidRDefault="00C86626" w:rsidP="007E0152">
            <w:pPr>
              <w:spacing w:after="150"/>
              <w:rPr>
                <w:rFonts w:ascii="Arial" w:hAnsi="Arial" w:cs="Arial"/>
              </w:rPr>
            </w:pPr>
            <w:r w:rsidRPr="00C86626">
              <w:rPr>
                <w:rFonts w:ascii="Arial" w:hAnsi="Arial" w:cs="Arial"/>
                <w:color w:val="000000"/>
              </w:rPr>
              <w:t>● објасни модел G2G</w:t>
            </w:r>
          </w:p>
          <w:p w14:paraId="58E1515B" w14:textId="77777777" w:rsidR="00C86626" w:rsidRPr="00C86626" w:rsidRDefault="00C86626" w:rsidP="007E0152">
            <w:pPr>
              <w:spacing w:after="150"/>
              <w:rPr>
                <w:rFonts w:ascii="Arial" w:hAnsi="Arial" w:cs="Arial"/>
              </w:rPr>
            </w:pPr>
            <w:r w:rsidRPr="00C86626">
              <w:rPr>
                <w:rFonts w:ascii="Arial" w:hAnsi="Arial" w:cs="Arial"/>
                <w:color w:val="000000"/>
              </w:rPr>
              <w:t>● наведе могућности вођења електронске трговине путем бежичних уређаја</w:t>
            </w:r>
          </w:p>
          <w:p w14:paraId="56FAE301" w14:textId="77777777" w:rsidR="00C86626" w:rsidRPr="00C86626" w:rsidRDefault="00C86626" w:rsidP="007E0152">
            <w:pPr>
              <w:spacing w:after="150"/>
              <w:rPr>
                <w:rFonts w:ascii="Arial" w:hAnsi="Arial" w:cs="Arial"/>
              </w:rPr>
            </w:pPr>
            <w:r w:rsidRPr="00C86626">
              <w:rPr>
                <w:rFonts w:ascii="Arial" w:hAnsi="Arial" w:cs="Arial"/>
                <w:color w:val="000000"/>
              </w:rPr>
              <w:t>● наведе предности виртуелних организација</w:t>
            </w:r>
          </w:p>
          <w:p w14:paraId="71E37A1F" w14:textId="77777777" w:rsidR="00C86626" w:rsidRPr="00C86626" w:rsidRDefault="00C86626" w:rsidP="007E0152">
            <w:pPr>
              <w:spacing w:after="150"/>
              <w:rPr>
                <w:rFonts w:ascii="Arial" w:hAnsi="Arial" w:cs="Arial"/>
              </w:rPr>
            </w:pPr>
            <w:r w:rsidRPr="00C86626">
              <w:rPr>
                <w:rFonts w:ascii="Arial" w:hAnsi="Arial" w:cs="Arial"/>
                <w:color w:val="000000"/>
              </w:rPr>
              <w:t>● објасни коцепт виртуелне канцеларије</w:t>
            </w:r>
          </w:p>
          <w:p w14:paraId="3ED0F285" w14:textId="77777777" w:rsidR="00C86626" w:rsidRPr="00C86626" w:rsidRDefault="00C86626" w:rsidP="007E0152">
            <w:pPr>
              <w:spacing w:after="150"/>
              <w:rPr>
                <w:rFonts w:ascii="Arial" w:hAnsi="Arial" w:cs="Arial"/>
              </w:rPr>
            </w:pPr>
            <w:r w:rsidRPr="00C86626">
              <w:rPr>
                <w:rFonts w:ascii="Arial" w:hAnsi="Arial" w:cs="Arial"/>
                <w:color w:val="000000"/>
              </w:rPr>
              <w:t>● наведе предности и ограничења е-трговине</w:t>
            </w:r>
          </w:p>
          <w:p w14:paraId="70F4AA83" w14:textId="77777777" w:rsidR="00C86626" w:rsidRPr="00C86626" w:rsidRDefault="00C86626" w:rsidP="007E0152">
            <w:pPr>
              <w:spacing w:after="150"/>
              <w:rPr>
                <w:rFonts w:ascii="Arial" w:hAnsi="Arial" w:cs="Arial"/>
              </w:rPr>
            </w:pPr>
            <w:r w:rsidRPr="00C86626">
              <w:rPr>
                <w:rFonts w:ascii="Arial" w:hAnsi="Arial" w:cs="Arial"/>
                <w:color w:val="000000"/>
              </w:rPr>
              <w:t>● наведе системе плаћања он-лајн трговине</w:t>
            </w:r>
          </w:p>
          <w:p w14:paraId="753E4764" w14:textId="77777777" w:rsidR="00C86626" w:rsidRPr="00C86626" w:rsidRDefault="00C86626" w:rsidP="007E0152">
            <w:pPr>
              <w:spacing w:after="150"/>
              <w:rPr>
                <w:rFonts w:ascii="Arial" w:hAnsi="Arial" w:cs="Arial"/>
              </w:rPr>
            </w:pPr>
            <w:r w:rsidRPr="00C86626">
              <w:rPr>
                <w:rFonts w:ascii="Arial" w:hAnsi="Arial" w:cs="Arial"/>
                <w:color w:val="000000"/>
              </w:rPr>
              <w:t>● наведе начине заштите сигурности податка</w:t>
            </w:r>
          </w:p>
          <w:p w14:paraId="7145C56E" w14:textId="77777777" w:rsidR="00C86626" w:rsidRPr="00C86626" w:rsidRDefault="00C86626" w:rsidP="007E0152">
            <w:pPr>
              <w:spacing w:after="150"/>
              <w:rPr>
                <w:rFonts w:ascii="Arial" w:hAnsi="Arial" w:cs="Arial"/>
              </w:rPr>
            </w:pPr>
            <w:r w:rsidRPr="00C86626">
              <w:rPr>
                <w:rFonts w:ascii="Arial" w:hAnsi="Arial" w:cs="Arial"/>
                <w:color w:val="000000"/>
              </w:rPr>
              <w:t>● наведе сигурносне стандарде на Интернету</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1CB401C7" w14:textId="77777777" w:rsidR="00C86626" w:rsidRPr="00C86626" w:rsidRDefault="00C86626" w:rsidP="007E0152">
            <w:pPr>
              <w:spacing w:after="150"/>
              <w:rPr>
                <w:rFonts w:ascii="Arial" w:hAnsi="Arial" w:cs="Arial"/>
              </w:rPr>
            </w:pPr>
            <w:r w:rsidRPr="00C86626">
              <w:rPr>
                <w:rFonts w:ascii="Arial" w:hAnsi="Arial" w:cs="Arial"/>
                <w:color w:val="000000"/>
              </w:rPr>
              <w:t>● Појам електронског пословања</w:t>
            </w:r>
          </w:p>
          <w:p w14:paraId="40B4E9AA" w14:textId="77777777" w:rsidR="00C86626" w:rsidRPr="00C86626" w:rsidRDefault="00C86626" w:rsidP="007E0152">
            <w:pPr>
              <w:spacing w:after="150"/>
              <w:rPr>
                <w:rFonts w:ascii="Arial" w:hAnsi="Arial" w:cs="Arial"/>
              </w:rPr>
            </w:pPr>
            <w:r w:rsidRPr="00C86626">
              <w:rPr>
                <w:rFonts w:ascii="Arial" w:hAnsi="Arial" w:cs="Arial"/>
                <w:color w:val="000000"/>
              </w:rPr>
              <w:t>● Облици електронског пословања EDI</w:t>
            </w:r>
          </w:p>
          <w:p w14:paraId="7774E556" w14:textId="77777777" w:rsidR="00C86626" w:rsidRPr="00C86626" w:rsidRDefault="00C86626" w:rsidP="007E0152">
            <w:pPr>
              <w:spacing w:after="150"/>
              <w:rPr>
                <w:rFonts w:ascii="Arial" w:hAnsi="Arial" w:cs="Arial"/>
              </w:rPr>
            </w:pPr>
            <w:r w:rsidRPr="00C86626">
              <w:rPr>
                <w:rFonts w:ascii="Arial" w:hAnsi="Arial" w:cs="Arial"/>
                <w:color w:val="000000"/>
              </w:rPr>
              <w:t>● Рачунарске мреже</w:t>
            </w:r>
          </w:p>
          <w:p w14:paraId="5A8F187D" w14:textId="77777777" w:rsidR="00C86626" w:rsidRPr="00C86626" w:rsidRDefault="00C86626" w:rsidP="007E0152">
            <w:pPr>
              <w:spacing w:after="150"/>
              <w:rPr>
                <w:rFonts w:ascii="Arial" w:hAnsi="Arial" w:cs="Arial"/>
              </w:rPr>
            </w:pPr>
            <w:r w:rsidRPr="00C86626">
              <w:rPr>
                <w:rFonts w:ascii="Arial" w:hAnsi="Arial" w:cs="Arial"/>
                <w:color w:val="000000"/>
              </w:rPr>
              <w:t>● Мобилно пословање</w:t>
            </w:r>
          </w:p>
          <w:p w14:paraId="3EAB642D" w14:textId="77777777" w:rsidR="00C86626" w:rsidRPr="00C86626" w:rsidRDefault="00C86626" w:rsidP="007E0152">
            <w:pPr>
              <w:spacing w:after="150"/>
              <w:rPr>
                <w:rFonts w:ascii="Arial" w:hAnsi="Arial" w:cs="Arial"/>
              </w:rPr>
            </w:pPr>
            <w:r w:rsidRPr="00C86626">
              <w:rPr>
                <w:rFonts w:ascii="Arial" w:hAnsi="Arial" w:cs="Arial"/>
                <w:color w:val="000000"/>
              </w:rPr>
              <w:t>● Телекомуникациони канали</w:t>
            </w:r>
          </w:p>
          <w:p w14:paraId="502EFA59" w14:textId="77777777" w:rsidR="00C86626" w:rsidRPr="00C86626" w:rsidRDefault="00C86626" w:rsidP="007E0152">
            <w:pPr>
              <w:spacing w:after="150"/>
              <w:rPr>
                <w:rFonts w:ascii="Arial" w:hAnsi="Arial" w:cs="Arial"/>
              </w:rPr>
            </w:pPr>
            <w:r w:rsidRPr="00C86626">
              <w:rPr>
                <w:rFonts w:ascii="Arial" w:hAnsi="Arial" w:cs="Arial"/>
                <w:color w:val="000000"/>
              </w:rPr>
              <w:t>● Медијуми и комуникације</w:t>
            </w:r>
          </w:p>
          <w:p w14:paraId="354706AB" w14:textId="77777777" w:rsidR="00C86626" w:rsidRPr="00C86626" w:rsidRDefault="00C86626" w:rsidP="007E0152">
            <w:pPr>
              <w:spacing w:after="150"/>
              <w:rPr>
                <w:rFonts w:ascii="Arial" w:hAnsi="Arial" w:cs="Arial"/>
              </w:rPr>
            </w:pPr>
            <w:r w:rsidRPr="00C86626">
              <w:rPr>
                <w:rFonts w:ascii="Arial" w:hAnsi="Arial" w:cs="Arial"/>
                <w:color w:val="000000"/>
              </w:rPr>
              <w:t>● Протоколи и интерфејси GIS и GPS</w:t>
            </w:r>
          </w:p>
          <w:p w14:paraId="00D79BE7" w14:textId="77777777" w:rsidR="00C86626" w:rsidRPr="00C86626" w:rsidRDefault="00C86626" w:rsidP="007E0152">
            <w:pPr>
              <w:spacing w:after="150"/>
              <w:rPr>
                <w:rFonts w:ascii="Arial" w:hAnsi="Arial" w:cs="Arial"/>
              </w:rPr>
            </w:pPr>
            <w:r w:rsidRPr="00C86626">
              <w:rPr>
                <w:rFonts w:ascii="Arial" w:hAnsi="Arial" w:cs="Arial"/>
                <w:color w:val="000000"/>
              </w:rPr>
              <w:t>● Концепт Електронске трговине</w:t>
            </w:r>
          </w:p>
          <w:p w14:paraId="6A848EDC" w14:textId="77777777" w:rsidR="00C86626" w:rsidRPr="00C86626" w:rsidRDefault="00C86626" w:rsidP="007E0152">
            <w:pPr>
              <w:spacing w:after="150"/>
              <w:rPr>
                <w:rFonts w:ascii="Arial" w:hAnsi="Arial" w:cs="Arial"/>
              </w:rPr>
            </w:pPr>
            <w:r w:rsidRPr="00C86626">
              <w:rPr>
                <w:rFonts w:ascii="Arial" w:hAnsi="Arial" w:cs="Arial"/>
                <w:color w:val="000000"/>
              </w:rPr>
              <w:t>● Појам електронског тржишта и међуорганизационог информационог система</w:t>
            </w:r>
          </w:p>
          <w:p w14:paraId="7A6972A0" w14:textId="77777777" w:rsidR="00C86626" w:rsidRPr="00C86626" w:rsidRDefault="00C86626" w:rsidP="007E0152">
            <w:pPr>
              <w:spacing w:after="150"/>
              <w:rPr>
                <w:rFonts w:ascii="Arial" w:hAnsi="Arial" w:cs="Arial"/>
              </w:rPr>
            </w:pPr>
            <w:r w:rsidRPr="00C86626">
              <w:rPr>
                <w:rFonts w:ascii="Arial" w:hAnsi="Arial" w:cs="Arial"/>
                <w:color w:val="000000"/>
              </w:rPr>
              <w:t>● Предности и ограничења електронске трговине</w:t>
            </w:r>
          </w:p>
          <w:p w14:paraId="3A5F4E39" w14:textId="77777777" w:rsidR="00C86626" w:rsidRPr="00C86626" w:rsidRDefault="00C86626" w:rsidP="007E0152">
            <w:pPr>
              <w:spacing w:after="150"/>
              <w:rPr>
                <w:rFonts w:ascii="Arial" w:hAnsi="Arial" w:cs="Arial"/>
              </w:rPr>
            </w:pPr>
            <w:r w:rsidRPr="00C86626">
              <w:rPr>
                <w:rFonts w:ascii="Arial" w:hAnsi="Arial" w:cs="Arial"/>
                <w:color w:val="000000"/>
              </w:rPr>
              <w:t>● Модели електронске трговине</w:t>
            </w:r>
          </w:p>
          <w:p w14:paraId="7548C256" w14:textId="77777777" w:rsidR="00C86626" w:rsidRPr="00C86626" w:rsidRDefault="00C86626" w:rsidP="007E0152">
            <w:pPr>
              <w:spacing w:after="150"/>
              <w:rPr>
                <w:rFonts w:ascii="Arial" w:hAnsi="Arial" w:cs="Arial"/>
              </w:rPr>
            </w:pPr>
            <w:r w:rsidRPr="00C86626">
              <w:rPr>
                <w:rFonts w:ascii="Arial" w:hAnsi="Arial" w:cs="Arial"/>
                <w:color w:val="000000"/>
              </w:rPr>
              <w:t>● В2В модел</w:t>
            </w:r>
          </w:p>
          <w:p w14:paraId="03545116" w14:textId="77777777" w:rsidR="00C86626" w:rsidRPr="00C86626" w:rsidRDefault="00C86626" w:rsidP="007E0152">
            <w:pPr>
              <w:spacing w:after="150"/>
              <w:rPr>
                <w:rFonts w:ascii="Arial" w:hAnsi="Arial" w:cs="Arial"/>
              </w:rPr>
            </w:pPr>
            <w:r w:rsidRPr="00C86626">
              <w:rPr>
                <w:rFonts w:ascii="Arial" w:hAnsi="Arial" w:cs="Arial"/>
                <w:color w:val="000000"/>
              </w:rPr>
              <w:t>● В2С модел</w:t>
            </w:r>
          </w:p>
          <w:p w14:paraId="54B76593" w14:textId="77777777" w:rsidR="00C86626" w:rsidRPr="00C86626" w:rsidRDefault="00C86626" w:rsidP="007E0152">
            <w:pPr>
              <w:spacing w:after="150"/>
              <w:rPr>
                <w:rFonts w:ascii="Arial" w:hAnsi="Arial" w:cs="Arial"/>
              </w:rPr>
            </w:pPr>
            <w:r w:rsidRPr="00C86626">
              <w:rPr>
                <w:rFonts w:ascii="Arial" w:hAnsi="Arial" w:cs="Arial"/>
                <w:color w:val="000000"/>
              </w:rPr>
              <w:t>● С2С модел</w:t>
            </w:r>
          </w:p>
          <w:p w14:paraId="1AC0952B" w14:textId="77777777" w:rsidR="00C86626" w:rsidRPr="00C86626" w:rsidRDefault="00C86626" w:rsidP="007E0152">
            <w:pPr>
              <w:spacing w:after="150"/>
              <w:rPr>
                <w:rFonts w:ascii="Arial" w:hAnsi="Arial" w:cs="Arial"/>
              </w:rPr>
            </w:pPr>
            <w:r w:rsidRPr="00C86626">
              <w:rPr>
                <w:rFonts w:ascii="Arial" w:hAnsi="Arial" w:cs="Arial"/>
                <w:color w:val="000000"/>
              </w:rPr>
              <w:t>● Електронски посредници</w:t>
            </w:r>
          </w:p>
          <w:p w14:paraId="69275827" w14:textId="77777777" w:rsidR="00C86626" w:rsidRPr="00C86626" w:rsidRDefault="00C86626" w:rsidP="007E0152">
            <w:pPr>
              <w:spacing w:after="150"/>
              <w:rPr>
                <w:rFonts w:ascii="Arial" w:hAnsi="Arial" w:cs="Arial"/>
              </w:rPr>
            </w:pPr>
            <w:r w:rsidRPr="00C86626">
              <w:rPr>
                <w:rFonts w:ascii="Arial" w:hAnsi="Arial" w:cs="Arial"/>
                <w:color w:val="000000"/>
              </w:rPr>
              <w:t>● Рекламирање на Интернету</w:t>
            </w:r>
          </w:p>
          <w:p w14:paraId="256DBF97" w14:textId="77777777" w:rsidR="00C86626" w:rsidRPr="00C86626" w:rsidRDefault="00C86626" w:rsidP="007E0152">
            <w:pPr>
              <w:spacing w:after="150"/>
              <w:rPr>
                <w:rFonts w:ascii="Arial" w:hAnsi="Arial" w:cs="Arial"/>
              </w:rPr>
            </w:pPr>
            <w:r w:rsidRPr="00C86626">
              <w:rPr>
                <w:rFonts w:ascii="Arial" w:hAnsi="Arial" w:cs="Arial"/>
                <w:color w:val="000000"/>
              </w:rPr>
              <w:t>● Банер рекламе</w:t>
            </w:r>
          </w:p>
          <w:p w14:paraId="7E5BBB26" w14:textId="77777777" w:rsidR="00C86626" w:rsidRPr="00C86626" w:rsidRDefault="00C86626" w:rsidP="007E0152">
            <w:pPr>
              <w:spacing w:after="150"/>
              <w:rPr>
                <w:rFonts w:ascii="Arial" w:hAnsi="Arial" w:cs="Arial"/>
              </w:rPr>
            </w:pPr>
            <w:r w:rsidRPr="00C86626">
              <w:rPr>
                <w:rFonts w:ascii="Arial" w:hAnsi="Arial" w:cs="Arial"/>
                <w:color w:val="000000"/>
              </w:rPr>
              <w:t>● Рекламирање електронском поштом</w:t>
            </w:r>
          </w:p>
          <w:p w14:paraId="2027A2F5" w14:textId="77777777" w:rsidR="00C86626" w:rsidRPr="00C86626" w:rsidRDefault="00C86626" w:rsidP="007E0152">
            <w:pPr>
              <w:spacing w:after="150"/>
              <w:rPr>
                <w:rFonts w:ascii="Arial" w:hAnsi="Arial" w:cs="Arial"/>
              </w:rPr>
            </w:pPr>
            <w:r w:rsidRPr="00C86626">
              <w:rPr>
                <w:rFonts w:ascii="Arial" w:hAnsi="Arial" w:cs="Arial"/>
                <w:color w:val="000000"/>
              </w:rPr>
              <w:t>● Стил пословног електронског писма</w:t>
            </w:r>
          </w:p>
          <w:p w14:paraId="2BA3581D" w14:textId="77777777" w:rsidR="00C86626" w:rsidRPr="00C86626" w:rsidRDefault="00C86626" w:rsidP="007E0152">
            <w:pPr>
              <w:spacing w:after="150"/>
              <w:rPr>
                <w:rFonts w:ascii="Arial" w:hAnsi="Arial" w:cs="Arial"/>
              </w:rPr>
            </w:pPr>
            <w:r w:rsidRPr="00C86626">
              <w:rPr>
                <w:rFonts w:ascii="Arial" w:hAnsi="Arial" w:cs="Arial"/>
                <w:color w:val="000000"/>
              </w:rPr>
              <w:t>● Структура електронског писма</w:t>
            </w:r>
          </w:p>
          <w:p w14:paraId="34781279" w14:textId="77777777" w:rsidR="00C86626" w:rsidRPr="00C86626" w:rsidRDefault="00C86626" w:rsidP="007E0152">
            <w:pPr>
              <w:spacing w:after="150"/>
              <w:rPr>
                <w:rFonts w:ascii="Arial" w:hAnsi="Arial" w:cs="Arial"/>
              </w:rPr>
            </w:pPr>
            <w:r w:rsidRPr="00C86626">
              <w:rPr>
                <w:rFonts w:ascii="Arial" w:hAnsi="Arial" w:cs="Arial"/>
                <w:color w:val="000000"/>
              </w:rPr>
              <w:t>● и-мејл етика и дискреција</w:t>
            </w:r>
          </w:p>
          <w:p w14:paraId="7D697FCC" w14:textId="77777777" w:rsidR="00C86626" w:rsidRPr="00C86626" w:rsidRDefault="00C86626" w:rsidP="007E0152">
            <w:pPr>
              <w:spacing w:after="150"/>
              <w:rPr>
                <w:rFonts w:ascii="Arial" w:hAnsi="Arial" w:cs="Arial"/>
              </w:rPr>
            </w:pPr>
            <w:r w:rsidRPr="00C86626">
              <w:rPr>
                <w:rFonts w:ascii="Arial" w:hAnsi="Arial" w:cs="Arial"/>
                <w:color w:val="000000"/>
              </w:rPr>
              <w:t>● URL рекламирање</w:t>
            </w:r>
          </w:p>
          <w:p w14:paraId="5358BF20" w14:textId="77777777" w:rsidR="00C86626" w:rsidRPr="00C86626" w:rsidRDefault="00C86626" w:rsidP="007E0152">
            <w:pPr>
              <w:spacing w:after="150"/>
              <w:rPr>
                <w:rFonts w:ascii="Arial" w:hAnsi="Arial" w:cs="Arial"/>
              </w:rPr>
            </w:pPr>
            <w:r w:rsidRPr="00C86626">
              <w:rPr>
                <w:rFonts w:ascii="Arial" w:hAnsi="Arial" w:cs="Arial"/>
                <w:color w:val="000000"/>
              </w:rPr>
              <w:t>● Корисници и њихово понашање на Интернету</w:t>
            </w:r>
          </w:p>
          <w:p w14:paraId="0EA91EF2" w14:textId="77777777" w:rsidR="00C86626" w:rsidRPr="00C86626" w:rsidRDefault="00C86626" w:rsidP="007E0152">
            <w:pPr>
              <w:spacing w:after="150"/>
              <w:rPr>
                <w:rFonts w:ascii="Arial" w:hAnsi="Arial" w:cs="Arial"/>
              </w:rPr>
            </w:pPr>
            <w:r w:rsidRPr="00C86626">
              <w:rPr>
                <w:rFonts w:ascii="Arial" w:hAnsi="Arial" w:cs="Arial"/>
                <w:color w:val="000000"/>
              </w:rPr>
              <w:t>● С2С модел</w:t>
            </w:r>
          </w:p>
          <w:p w14:paraId="0914E81C" w14:textId="77777777" w:rsidR="00C86626" w:rsidRPr="00C86626" w:rsidRDefault="00C86626" w:rsidP="007E0152">
            <w:pPr>
              <w:spacing w:after="150"/>
              <w:rPr>
                <w:rFonts w:ascii="Arial" w:hAnsi="Arial" w:cs="Arial"/>
              </w:rPr>
            </w:pPr>
            <w:r w:rsidRPr="00C86626">
              <w:rPr>
                <w:rFonts w:ascii="Arial" w:hAnsi="Arial" w:cs="Arial"/>
                <w:color w:val="000000"/>
              </w:rPr>
              <w:t>● Трговина унутар компаније</w:t>
            </w:r>
          </w:p>
          <w:p w14:paraId="02192483" w14:textId="77777777" w:rsidR="00C86626" w:rsidRPr="00C86626" w:rsidRDefault="00C86626" w:rsidP="007E0152">
            <w:pPr>
              <w:spacing w:after="150"/>
              <w:rPr>
                <w:rFonts w:ascii="Arial" w:hAnsi="Arial" w:cs="Arial"/>
              </w:rPr>
            </w:pPr>
            <w:r w:rsidRPr="00C86626">
              <w:rPr>
                <w:rFonts w:ascii="Arial" w:hAnsi="Arial" w:cs="Arial"/>
                <w:color w:val="000000"/>
              </w:rPr>
              <w:t>● Појам Е-владе</w:t>
            </w:r>
          </w:p>
          <w:p w14:paraId="199A5AC2" w14:textId="77777777" w:rsidR="00C86626" w:rsidRPr="00C86626" w:rsidRDefault="00C86626" w:rsidP="007E0152">
            <w:pPr>
              <w:spacing w:after="150"/>
              <w:rPr>
                <w:rFonts w:ascii="Arial" w:hAnsi="Arial" w:cs="Arial"/>
              </w:rPr>
            </w:pPr>
            <w:r w:rsidRPr="00C86626">
              <w:rPr>
                <w:rFonts w:ascii="Arial" w:hAnsi="Arial" w:cs="Arial"/>
                <w:color w:val="000000"/>
              </w:rPr>
              <w:t>● G2B модел</w:t>
            </w:r>
          </w:p>
          <w:p w14:paraId="51987B8D" w14:textId="77777777" w:rsidR="00C86626" w:rsidRPr="00C86626" w:rsidRDefault="00C86626" w:rsidP="007E0152">
            <w:pPr>
              <w:spacing w:after="150"/>
              <w:rPr>
                <w:rFonts w:ascii="Arial" w:hAnsi="Arial" w:cs="Arial"/>
              </w:rPr>
            </w:pPr>
            <w:r w:rsidRPr="00C86626">
              <w:rPr>
                <w:rFonts w:ascii="Arial" w:hAnsi="Arial" w:cs="Arial"/>
                <w:color w:val="000000"/>
              </w:rPr>
              <w:t>● G2C модел</w:t>
            </w:r>
          </w:p>
          <w:p w14:paraId="61C8AE1B" w14:textId="77777777" w:rsidR="00C86626" w:rsidRPr="00C86626" w:rsidRDefault="00C86626" w:rsidP="007E0152">
            <w:pPr>
              <w:spacing w:after="150"/>
              <w:rPr>
                <w:rFonts w:ascii="Arial" w:hAnsi="Arial" w:cs="Arial"/>
              </w:rPr>
            </w:pPr>
            <w:r w:rsidRPr="00C86626">
              <w:rPr>
                <w:rFonts w:ascii="Arial" w:hAnsi="Arial" w:cs="Arial"/>
                <w:color w:val="000000"/>
              </w:rPr>
              <w:t>● G2G модел</w:t>
            </w:r>
          </w:p>
          <w:p w14:paraId="6ACC3280" w14:textId="77777777" w:rsidR="00C86626" w:rsidRPr="00C86626" w:rsidRDefault="00C86626" w:rsidP="007E0152">
            <w:pPr>
              <w:spacing w:after="150"/>
              <w:rPr>
                <w:rFonts w:ascii="Arial" w:hAnsi="Arial" w:cs="Arial"/>
              </w:rPr>
            </w:pPr>
            <w:r w:rsidRPr="00C86626">
              <w:rPr>
                <w:rFonts w:ascii="Arial" w:hAnsi="Arial" w:cs="Arial"/>
                <w:color w:val="000000"/>
              </w:rPr>
              <w:t>● Mобилна трговина</w:t>
            </w:r>
          </w:p>
          <w:p w14:paraId="36BA3988" w14:textId="77777777" w:rsidR="00C86626" w:rsidRPr="00C86626" w:rsidRDefault="00C86626" w:rsidP="007E0152">
            <w:pPr>
              <w:spacing w:after="150"/>
              <w:rPr>
                <w:rFonts w:ascii="Arial" w:hAnsi="Arial" w:cs="Arial"/>
              </w:rPr>
            </w:pPr>
            <w:r w:rsidRPr="00C86626">
              <w:rPr>
                <w:rFonts w:ascii="Arial" w:hAnsi="Arial" w:cs="Arial"/>
                <w:color w:val="000000"/>
              </w:rPr>
              <w:t>● Организациони аспекти увођења електронске трговине</w:t>
            </w:r>
          </w:p>
          <w:p w14:paraId="213DF8F0" w14:textId="77777777" w:rsidR="00C86626" w:rsidRPr="00C86626" w:rsidRDefault="00C86626" w:rsidP="007E0152">
            <w:pPr>
              <w:spacing w:after="150"/>
              <w:rPr>
                <w:rFonts w:ascii="Arial" w:hAnsi="Arial" w:cs="Arial"/>
              </w:rPr>
            </w:pPr>
            <w:r w:rsidRPr="00C86626">
              <w:rPr>
                <w:rFonts w:ascii="Arial" w:hAnsi="Arial" w:cs="Arial"/>
                <w:color w:val="000000"/>
              </w:rPr>
              <w:t>● Виртуелна канцеларија</w:t>
            </w:r>
          </w:p>
          <w:p w14:paraId="6183E38E" w14:textId="77777777" w:rsidR="00C86626" w:rsidRPr="00C86626" w:rsidRDefault="00C86626" w:rsidP="007E0152">
            <w:pPr>
              <w:spacing w:after="150"/>
              <w:rPr>
                <w:rFonts w:ascii="Arial" w:hAnsi="Arial" w:cs="Arial"/>
              </w:rPr>
            </w:pPr>
            <w:r w:rsidRPr="00C86626">
              <w:rPr>
                <w:rFonts w:ascii="Arial" w:hAnsi="Arial" w:cs="Arial"/>
                <w:color w:val="000000"/>
              </w:rPr>
              <w:t>● Виртуелни тимови</w:t>
            </w:r>
          </w:p>
          <w:p w14:paraId="1BBDACA8" w14:textId="77777777" w:rsidR="00C86626" w:rsidRPr="00C86626" w:rsidRDefault="00C86626" w:rsidP="007E0152">
            <w:pPr>
              <w:spacing w:after="150"/>
              <w:rPr>
                <w:rFonts w:ascii="Arial" w:hAnsi="Arial" w:cs="Arial"/>
              </w:rPr>
            </w:pPr>
            <w:r w:rsidRPr="00C86626">
              <w:rPr>
                <w:rFonts w:ascii="Arial" w:hAnsi="Arial" w:cs="Arial"/>
                <w:color w:val="000000"/>
              </w:rPr>
              <w:t>● Предности и ограничења електронске трговине</w:t>
            </w:r>
          </w:p>
          <w:p w14:paraId="56957C5A" w14:textId="77777777" w:rsidR="00C86626" w:rsidRPr="00C86626" w:rsidRDefault="00C86626" w:rsidP="007E0152">
            <w:pPr>
              <w:spacing w:after="150"/>
              <w:rPr>
                <w:rFonts w:ascii="Arial" w:hAnsi="Arial" w:cs="Arial"/>
              </w:rPr>
            </w:pPr>
            <w:r w:rsidRPr="00C86626">
              <w:rPr>
                <w:rFonts w:ascii="Arial" w:hAnsi="Arial" w:cs="Arial"/>
                <w:color w:val="000000"/>
              </w:rPr>
              <w:t>● Системи плаћања при он-лајн трговини</w:t>
            </w:r>
          </w:p>
          <w:p w14:paraId="3FD061EF" w14:textId="77777777" w:rsidR="00C86626" w:rsidRPr="00C86626" w:rsidRDefault="00C86626" w:rsidP="007E0152">
            <w:pPr>
              <w:spacing w:after="150"/>
              <w:rPr>
                <w:rFonts w:ascii="Arial" w:hAnsi="Arial" w:cs="Arial"/>
              </w:rPr>
            </w:pPr>
            <w:r w:rsidRPr="00C86626">
              <w:rPr>
                <w:rFonts w:ascii="Arial" w:hAnsi="Arial" w:cs="Arial"/>
                <w:color w:val="000000"/>
              </w:rPr>
              <w:t>● Врсте електронских плаћања</w:t>
            </w:r>
          </w:p>
          <w:p w14:paraId="3849F47A" w14:textId="77777777" w:rsidR="00C86626" w:rsidRPr="00C86626" w:rsidRDefault="00C86626" w:rsidP="007E0152">
            <w:pPr>
              <w:spacing w:after="150"/>
              <w:rPr>
                <w:rFonts w:ascii="Arial" w:hAnsi="Arial" w:cs="Arial"/>
              </w:rPr>
            </w:pPr>
            <w:r w:rsidRPr="00C86626">
              <w:rPr>
                <w:rFonts w:ascii="Arial" w:hAnsi="Arial" w:cs="Arial"/>
                <w:color w:val="000000"/>
              </w:rPr>
              <w:t>● Сигурност на интернету</w:t>
            </w:r>
          </w:p>
          <w:p w14:paraId="0834C052" w14:textId="77777777" w:rsidR="00C86626" w:rsidRPr="00C86626" w:rsidRDefault="00C86626" w:rsidP="007E0152">
            <w:pPr>
              <w:spacing w:after="150"/>
              <w:rPr>
                <w:rFonts w:ascii="Arial" w:hAnsi="Arial" w:cs="Arial"/>
              </w:rPr>
            </w:pPr>
            <w:r w:rsidRPr="00C86626">
              <w:rPr>
                <w:rFonts w:ascii="Arial" w:hAnsi="Arial" w:cs="Arial"/>
                <w:color w:val="000000"/>
              </w:rPr>
              <w:t>● Технологије за обезбеђење сигурности при електронској трговини</w:t>
            </w:r>
          </w:p>
          <w:p w14:paraId="6AC2AEA7" w14:textId="77777777" w:rsidR="00C86626" w:rsidRPr="00C86626" w:rsidRDefault="00C86626" w:rsidP="007E0152">
            <w:pPr>
              <w:spacing w:after="150"/>
              <w:rPr>
                <w:rFonts w:ascii="Arial" w:hAnsi="Arial" w:cs="Arial"/>
              </w:rPr>
            </w:pPr>
            <w:r w:rsidRPr="00C86626">
              <w:rPr>
                <w:rFonts w:ascii="Arial" w:hAnsi="Arial" w:cs="Arial"/>
                <w:color w:val="000000"/>
              </w:rPr>
              <w:t>● Сигурносни стандарди на Интернету</w:t>
            </w:r>
          </w:p>
        </w:tc>
        <w:tc>
          <w:tcPr>
            <w:tcW w:w="9433" w:type="dxa"/>
            <w:tcBorders>
              <w:top w:val="single" w:sz="8" w:space="0" w:color="000000"/>
              <w:left w:val="single" w:sz="8" w:space="0" w:color="000000"/>
              <w:bottom w:val="single" w:sz="8" w:space="0" w:color="000000"/>
              <w:right w:val="single" w:sz="8" w:space="0" w:color="000000"/>
            </w:tcBorders>
            <w:vAlign w:val="center"/>
          </w:tcPr>
          <w:p w14:paraId="49B32498" w14:textId="77777777" w:rsidR="00C86626" w:rsidRPr="00C86626" w:rsidRDefault="00C86626" w:rsidP="007E0152">
            <w:pPr>
              <w:spacing w:after="150"/>
              <w:rPr>
                <w:rFonts w:ascii="Arial" w:hAnsi="Arial" w:cs="Arial"/>
              </w:rPr>
            </w:pPr>
            <w:r w:rsidRPr="00C86626">
              <w:rPr>
                <w:rFonts w:ascii="Arial" w:hAnsi="Arial" w:cs="Arial"/>
                <w:color w:val="000000"/>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14:paraId="788FB295" w14:textId="77777777" w:rsidR="00C86626" w:rsidRPr="00C86626" w:rsidRDefault="00C86626" w:rsidP="007E0152">
            <w:pPr>
              <w:spacing w:after="150"/>
              <w:rPr>
                <w:rFonts w:ascii="Arial" w:hAnsi="Arial" w:cs="Arial"/>
              </w:rPr>
            </w:pPr>
            <w:r w:rsidRPr="00C86626">
              <w:rPr>
                <w:rFonts w:ascii="Arial" w:hAnsi="Arial" w:cs="Arial"/>
                <w:color w:val="000000"/>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tc>
      </w:tr>
    </w:tbl>
    <w:p w14:paraId="41732256" w14:textId="77777777" w:rsidR="00C86626" w:rsidRPr="00C86626" w:rsidRDefault="00C86626" w:rsidP="00C86626">
      <w:pPr>
        <w:spacing w:after="150"/>
        <w:rPr>
          <w:rFonts w:ascii="Arial" w:hAnsi="Arial" w:cs="Arial"/>
        </w:rPr>
      </w:pPr>
      <w:r w:rsidRPr="00C86626">
        <w:rPr>
          <w:rFonts w:ascii="Arial" w:hAnsi="Arial" w:cs="Arial"/>
          <w:b/>
          <w:color w:val="000000"/>
        </w:rPr>
        <w:t>Кључне речи:</w:t>
      </w:r>
      <w:r w:rsidRPr="00C86626">
        <w:rPr>
          <w:rFonts w:ascii="Arial" w:hAnsi="Arial" w:cs="Arial"/>
          <w:color w:val="000000"/>
        </w:rPr>
        <w:t xml:space="preserve"> електронска управа, електронски потпис, електронска документа, електронско пословање.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3"/>
        <w:gridCol w:w="1777"/>
        <w:gridCol w:w="79"/>
        <w:gridCol w:w="1856"/>
        <w:gridCol w:w="2336"/>
        <w:gridCol w:w="2830"/>
      </w:tblGrid>
      <w:tr w:rsidR="00C86626" w:rsidRPr="00C86626" w14:paraId="10AD4842" w14:textId="77777777" w:rsidTr="007E0152">
        <w:trPr>
          <w:trHeight w:val="45"/>
          <w:tblCellSpacing w:w="0" w:type="auto"/>
        </w:trPr>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78F90612" w14:textId="77777777" w:rsidR="00C86626" w:rsidRPr="00C86626" w:rsidRDefault="00C86626" w:rsidP="007E0152">
            <w:pPr>
              <w:spacing w:after="150"/>
              <w:rPr>
                <w:rFonts w:ascii="Arial" w:hAnsi="Arial" w:cs="Arial"/>
              </w:rPr>
            </w:pPr>
            <w:r w:rsidRPr="00C86626">
              <w:rPr>
                <w:rFonts w:ascii="Arial" w:hAnsi="Arial" w:cs="Arial"/>
                <w:color w:val="000000"/>
              </w:rPr>
              <w:t>Назив предмета:</w:t>
            </w:r>
          </w:p>
        </w:tc>
        <w:tc>
          <w:tcPr>
            <w:tcW w:w="12298" w:type="dxa"/>
            <w:gridSpan w:val="4"/>
            <w:tcBorders>
              <w:top w:val="single" w:sz="8" w:space="0" w:color="000000"/>
              <w:left w:val="single" w:sz="8" w:space="0" w:color="000000"/>
              <w:bottom w:val="single" w:sz="8" w:space="0" w:color="000000"/>
              <w:right w:val="single" w:sz="8" w:space="0" w:color="000000"/>
            </w:tcBorders>
            <w:vAlign w:val="center"/>
          </w:tcPr>
          <w:p w14:paraId="046ACFA9" w14:textId="77777777" w:rsidR="00C86626" w:rsidRPr="00C86626" w:rsidRDefault="00C86626" w:rsidP="007E0152">
            <w:pPr>
              <w:spacing w:after="150"/>
              <w:rPr>
                <w:rFonts w:ascii="Arial" w:hAnsi="Arial" w:cs="Arial"/>
              </w:rPr>
            </w:pPr>
            <w:r w:rsidRPr="00C86626">
              <w:rPr>
                <w:rFonts w:ascii="Arial" w:hAnsi="Arial" w:cs="Arial"/>
                <w:b/>
                <w:color w:val="000000"/>
              </w:rPr>
              <w:t>ПОСЛОВНА ПСИХОЛОГИЈА</w:t>
            </w:r>
          </w:p>
        </w:tc>
      </w:tr>
      <w:tr w:rsidR="00C86626" w:rsidRPr="00C86626" w14:paraId="1ECEBBE4" w14:textId="77777777" w:rsidTr="007E0152">
        <w:trPr>
          <w:trHeight w:val="45"/>
          <w:tblCellSpacing w:w="0" w:type="auto"/>
        </w:trPr>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62B9D8DA" w14:textId="77777777" w:rsidR="00C86626" w:rsidRPr="00C86626" w:rsidRDefault="00C86626" w:rsidP="007E0152">
            <w:pPr>
              <w:spacing w:after="150"/>
              <w:rPr>
                <w:rFonts w:ascii="Arial" w:hAnsi="Arial" w:cs="Arial"/>
              </w:rPr>
            </w:pPr>
            <w:r w:rsidRPr="00C86626">
              <w:rPr>
                <w:rFonts w:ascii="Arial" w:hAnsi="Arial" w:cs="Arial"/>
                <w:color w:val="000000"/>
              </w:rPr>
              <w:t>Годишњи фонд часова:</w:t>
            </w:r>
          </w:p>
        </w:tc>
        <w:tc>
          <w:tcPr>
            <w:tcW w:w="12298" w:type="dxa"/>
            <w:gridSpan w:val="4"/>
            <w:tcBorders>
              <w:top w:val="single" w:sz="8" w:space="0" w:color="000000"/>
              <w:left w:val="single" w:sz="8" w:space="0" w:color="000000"/>
              <w:bottom w:val="single" w:sz="8" w:space="0" w:color="000000"/>
              <w:right w:val="single" w:sz="8" w:space="0" w:color="000000"/>
            </w:tcBorders>
            <w:vAlign w:val="center"/>
          </w:tcPr>
          <w:p w14:paraId="0EC10AF9" w14:textId="77777777" w:rsidR="00C86626" w:rsidRPr="00C86626" w:rsidRDefault="00C86626" w:rsidP="007E0152">
            <w:pPr>
              <w:spacing w:after="150"/>
              <w:rPr>
                <w:rFonts w:ascii="Arial" w:hAnsi="Arial" w:cs="Arial"/>
              </w:rPr>
            </w:pPr>
            <w:r w:rsidRPr="00C86626">
              <w:rPr>
                <w:rFonts w:ascii="Arial" w:hAnsi="Arial" w:cs="Arial"/>
                <w:b/>
                <w:color w:val="000000"/>
              </w:rPr>
              <w:t>64</w:t>
            </w:r>
          </w:p>
        </w:tc>
      </w:tr>
      <w:tr w:rsidR="00C86626" w:rsidRPr="00C86626" w14:paraId="202DFCD5" w14:textId="77777777" w:rsidTr="007E0152">
        <w:trPr>
          <w:trHeight w:val="45"/>
          <w:tblCellSpacing w:w="0" w:type="auto"/>
        </w:trPr>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7C0ACD9A" w14:textId="77777777" w:rsidR="00C86626" w:rsidRPr="00C86626" w:rsidRDefault="00C86626" w:rsidP="007E0152">
            <w:pPr>
              <w:spacing w:after="150"/>
              <w:rPr>
                <w:rFonts w:ascii="Arial" w:hAnsi="Arial" w:cs="Arial"/>
              </w:rPr>
            </w:pPr>
            <w:r w:rsidRPr="00C86626">
              <w:rPr>
                <w:rFonts w:ascii="Arial" w:hAnsi="Arial" w:cs="Arial"/>
                <w:color w:val="000000"/>
              </w:rPr>
              <w:t>Разред:</w:t>
            </w:r>
          </w:p>
        </w:tc>
        <w:tc>
          <w:tcPr>
            <w:tcW w:w="12298" w:type="dxa"/>
            <w:gridSpan w:val="4"/>
            <w:tcBorders>
              <w:top w:val="single" w:sz="8" w:space="0" w:color="000000"/>
              <w:left w:val="single" w:sz="8" w:space="0" w:color="000000"/>
              <w:bottom w:val="single" w:sz="8" w:space="0" w:color="000000"/>
              <w:right w:val="single" w:sz="8" w:space="0" w:color="000000"/>
            </w:tcBorders>
            <w:vAlign w:val="center"/>
          </w:tcPr>
          <w:p w14:paraId="457E7A7E" w14:textId="77777777" w:rsidR="00C86626" w:rsidRPr="00C86626" w:rsidRDefault="00C86626" w:rsidP="007E0152">
            <w:pPr>
              <w:spacing w:after="150"/>
              <w:rPr>
                <w:rFonts w:ascii="Arial" w:hAnsi="Arial" w:cs="Arial"/>
              </w:rPr>
            </w:pPr>
            <w:r w:rsidRPr="00C86626">
              <w:rPr>
                <w:rFonts w:ascii="Arial" w:hAnsi="Arial" w:cs="Arial"/>
                <w:b/>
                <w:color w:val="000000"/>
              </w:rPr>
              <w:t>Четврти</w:t>
            </w:r>
          </w:p>
        </w:tc>
      </w:tr>
      <w:tr w:rsidR="00C86626" w:rsidRPr="00C86626" w14:paraId="3E39504F" w14:textId="77777777" w:rsidTr="007E0152">
        <w:trPr>
          <w:trHeight w:val="45"/>
          <w:tblCellSpacing w:w="0" w:type="auto"/>
        </w:trPr>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1F492EAE" w14:textId="77777777" w:rsidR="00C86626" w:rsidRPr="00C86626" w:rsidRDefault="00C86626" w:rsidP="007E0152">
            <w:pPr>
              <w:spacing w:after="150"/>
              <w:rPr>
                <w:rFonts w:ascii="Arial" w:hAnsi="Arial" w:cs="Arial"/>
              </w:rPr>
            </w:pPr>
            <w:r w:rsidRPr="00C86626">
              <w:rPr>
                <w:rFonts w:ascii="Arial" w:hAnsi="Arial" w:cs="Arial"/>
                <w:color w:val="000000"/>
              </w:rPr>
              <w:t>Циљеви учења:</w:t>
            </w:r>
          </w:p>
        </w:tc>
        <w:tc>
          <w:tcPr>
            <w:tcW w:w="12298" w:type="dxa"/>
            <w:gridSpan w:val="4"/>
            <w:tcBorders>
              <w:top w:val="single" w:sz="8" w:space="0" w:color="000000"/>
              <w:left w:val="single" w:sz="8" w:space="0" w:color="000000"/>
              <w:bottom w:val="single" w:sz="8" w:space="0" w:color="000000"/>
              <w:right w:val="single" w:sz="8" w:space="0" w:color="000000"/>
            </w:tcBorders>
            <w:vAlign w:val="center"/>
          </w:tcPr>
          <w:p w14:paraId="55907EA2" w14:textId="450C9BF4"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Оспособљавање ученика да на основу психолошких сазнања и усвојених вештина допринесе ефикасности и ефективности пословног понашања и успеха пословне организације.</w:t>
            </w:r>
          </w:p>
          <w:p w14:paraId="2356FA40" w14:textId="79747443"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Припрема ученика да адаптибилно реагује на промене у сфери рада и заштити се од последица неусклађености човека и рада.</w:t>
            </w:r>
          </w:p>
          <w:p w14:paraId="5ACB2438" w14:textId="3E1E12B1"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Подршка ученику да преузме одговорност за сопствени професионални развој и препозна пословне могућности у радној средини и ширем социјалном окружењу.</w:t>
            </w:r>
          </w:p>
        </w:tc>
      </w:tr>
      <w:tr w:rsidR="00C86626" w:rsidRPr="00C86626" w14:paraId="608B4347" w14:textId="77777777" w:rsidTr="007E0152">
        <w:trPr>
          <w:trHeight w:val="45"/>
          <w:tblCellSpacing w:w="0" w:type="auto"/>
        </w:trPr>
        <w:tc>
          <w:tcPr>
            <w:tcW w:w="592" w:type="dxa"/>
            <w:tcBorders>
              <w:top w:val="single" w:sz="8" w:space="0" w:color="000000"/>
              <w:left w:val="single" w:sz="8" w:space="0" w:color="000000"/>
              <w:bottom w:val="single" w:sz="8" w:space="0" w:color="000000"/>
              <w:right w:val="single" w:sz="8" w:space="0" w:color="000000"/>
            </w:tcBorders>
            <w:vAlign w:val="center"/>
          </w:tcPr>
          <w:p w14:paraId="37CAC9FB" w14:textId="77777777" w:rsidR="00C86626" w:rsidRPr="00C86626" w:rsidRDefault="00C86626" w:rsidP="007E0152">
            <w:pPr>
              <w:spacing w:after="150"/>
              <w:rPr>
                <w:rFonts w:ascii="Arial" w:hAnsi="Arial" w:cs="Arial"/>
              </w:rPr>
            </w:pPr>
            <w:r w:rsidRPr="00C86626">
              <w:rPr>
                <w:rFonts w:ascii="Arial" w:hAnsi="Arial" w:cs="Arial"/>
                <w:b/>
                <w:color w:val="000000"/>
              </w:rPr>
              <w:t>ТЕМА</w:t>
            </w:r>
          </w:p>
        </w:tc>
        <w:tc>
          <w:tcPr>
            <w:tcW w:w="1591" w:type="dxa"/>
            <w:gridSpan w:val="2"/>
            <w:tcBorders>
              <w:top w:val="single" w:sz="8" w:space="0" w:color="000000"/>
              <w:left w:val="single" w:sz="8" w:space="0" w:color="000000"/>
              <w:bottom w:val="single" w:sz="8" w:space="0" w:color="000000"/>
              <w:right w:val="single" w:sz="8" w:space="0" w:color="000000"/>
            </w:tcBorders>
            <w:vAlign w:val="center"/>
          </w:tcPr>
          <w:p w14:paraId="79B36F82" w14:textId="77777777" w:rsidR="00C86626" w:rsidRPr="00C86626" w:rsidRDefault="00C86626" w:rsidP="007E0152">
            <w:pPr>
              <w:spacing w:after="150"/>
              <w:rPr>
                <w:rFonts w:ascii="Arial" w:hAnsi="Arial" w:cs="Arial"/>
              </w:rPr>
            </w:pPr>
            <w:r w:rsidRPr="00C86626">
              <w:rPr>
                <w:rFonts w:ascii="Arial" w:hAnsi="Arial" w:cs="Arial"/>
                <w:b/>
                <w:color w:val="000000"/>
              </w:rPr>
              <w:t>ЦИЉ</w:t>
            </w:r>
          </w:p>
        </w:tc>
        <w:tc>
          <w:tcPr>
            <w:tcW w:w="1258" w:type="dxa"/>
            <w:tcBorders>
              <w:top w:val="single" w:sz="8" w:space="0" w:color="000000"/>
              <w:left w:val="single" w:sz="8" w:space="0" w:color="000000"/>
              <w:bottom w:val="single" w:sz="8" w:space="0" w:color="000000"/>
              <w:right w:val="single" w:sz="8" w:space="0" w:color="000000"/>
            </w:tcBorders>
            <w:vAlign w:val="center"/>
          </w:tcPr>
          <w:p w14:paraId="73C9B972" w14:textId="77777777" w:rsidR="00C86626" w:rsidRPr="00C86626" w:rsidRDefault="00C86626" w:rsidP="007E0152">
            <w:pPr>
              <w:spacing w:after="150"/>
              <w:rPr>
                <w:rFonts w:ascii="Arial" w:hAnsi="Arial" w:cs="Arial"/>
              </w:rPr>
            </w:pPr>
            <w:r w:rsidRPr="00C86626">
              <w:rPr>
                <w:rFonts w:ascii="Arial" w:hAnsi="Arial" w:cs="Arial"/>
                <w:b/>
                <w:color w:val="000000"/>
              </w:rPr>
              <w:t>ИСХОДИ</w:t>
            </w:r>
          </w:p>
          <w:p w14:paraId="1CDC47EC" w14:textId="77777777" w:rsidR="00C86626" w:rsidRPr="00C86626" w:rsidRDefault="00C86626" w:rsidP="007E0152">
            <w:pPr>
              <w:spacing w:after="150"/>
              <w:rPr>
                <w:rFonts w:ascii="Arial" w:hAnsi="Arial" w:cs="Arial"/>
              </w:rPr>
            </w:pPr>
            <w:r w:rsidRPr="00C86626">
              <w:rPr>
                <w:rFonts w:ascii="Arial" w:hAnsi="Arial" w:cs="Arial"/>
                <w:color w:val="000000"/>
              </w:rPr>
              <w:t>По завршетку теме ученик ће бити у стању да:</w:t>
            </w:r>
          </w:p>
        </w:tc>
        <w:tc>
          <w:tcPr>
            <w:tcW w:w="1792" w:type="dxa"/>
            <w:tcBorders>
              <w:top w:val="single" w:sz="8" w:space="0" w:color="000000"/>
              <w:left w:val="single" w:sz="8" w:space="0" w:color="000000"/>
              <w:bottom w:val="single" w:sz="8" w:space="0" w:color="000000"/>
              <w:right w:val="single" w:sz="8" w:space="0" w:color="000000"/>
            </w:tcBorders>
            <w:vAlign w:val="center"/>
          </w:tcPr>
          <w:p w14:paraId="49BFE5CD"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САДРЖАЈИ ПО ТЕМАМА</w:t>
            </w:r>
          </w:p>
        </w:tc>
        <w:tc>
          <w:tcPr>
            <w:tcW w:w="9167" w:type="dxa"/>
            <w:tcBorders>
              <w:top w:val="single" w:sz="8" w:space="0" w:color="000000"/>
              <w:left w:val="single" w:sz="8" w:space="0" w:color="000000"/>
              <w:bottom w:val="single" w:sz="8" w:space="0" w:color="000000"/>
              <w:right w:val="single" w:sz="8" w:space="0" w:color="000000"/>
            </w:tcBorders>
            <w:vAlign w:val="center"/>
          </w:tcPr>
          <w:p w14:paraId="61DFC4BC" w14:textId="77777777" w:rsidR="00C86626" w:rsidRPr="00C86626" w:rsidRDefault="00C86626" w:rsidP="007E0152">
            <w:pPr>
              <w:spacing w:after="150"/>
              <w:rPr>
                <w:rFonts w:ascii="Arial" w:hAnsi="Arial" w:cs="Arial"/>
              </w:rPr>
            </w:pPr>
            <w:r w:rsidRPr="00C86626">
              <w:rPr>
                <w:rFonts w:ascii="Arial" w:hAnsi="Arial" w:cs="Arial"/>
                <w:b/>
                <w:color w:val="000000"/>
              </w:rPr>
              <w:t>НАЧИН ОСТВАРИВАЊА ПРОГРАМА</w:t>
            </w:r>
          </w:p>
        </w:tc>
      </w:tr>
      <w:tr w:rsidR="00C86626" w:rsidRPr="00C86626" w14:paraId="1B4AC9B8" w14:textId="77777777" w:rsidTr="007E0152">
        <w:trPr>
          <w:trHeight w:val="45"/>
          <w:tblCellSpacing w:w="0" w:type="auto"/>
        </w:trPr>
        <w:tc>
          <w:tcPr>
            <w:tcW w:w="592" w:type="dxa"/>
            <w:tcBorders>
              <w:top w:val="single" w:sz="8" w:space="0" w:color="000000"/>
              <w:left w:val="single" w:sz="8" w:space="0" w:color="000000"/>
              <w:bottom w:val="single" w:sz="8" w:space="0" w:color="000000"/>
              <w:right w:val="single" w:sz="8" w:space="0" w:color="000000"/>
            </w:tcBorders>
            <w:vAlign w:val="center"/>
          </w:tcPr>
          <w:p w14:paraId="59A0D29C" w14:textId="77777777" w:rsidR="00C86626" w:rsidRPr="00C86626" w:rsidRDefault="00C86626" w:rsidP="007E0152">
            <w:pPr>
              <w:spacing w:after="150"/>
              <w:rPr>
                <w:rFonts w:ascii="Arial" w:hAnsi="Arial" w:cs="Arial"/>
              </w:rPr>
            </w:pPr>
            <w:r w:rsidRPr="00C86626">
              <w:rPr>
                <w:rFonts w:ascii="Arial" w:hAnsi="Arial" w:cs="Arial"/>
                <w:b/>
                <w:color w:val="000000"/>
              </w:rPr>
              <w:t>Рад као сфера живота</w:t>
            </w:r>
          </w:p>
          <w:p w14:paraId="09BC8005" w14:textId="77777777" w:rsidR="00C86626" w:rsidRPr="00C86626" w:rsidRDefault="00C86626" w:rsidP="007E0152">
            <w:pPr>
              <w:spacing w:after="150"/>
              <w:rPr>
                <w:rFonts w:ascii="Arial" w:hAnsi="Arial" w:cs="Arial"/>
              </w:rPr>
            </w:pPr>
          </w:p>
        </w:tc>
        <w:tc>
          <w:tcPr>
            <w:tcW w:w="1591" w:type="dxa"/>
            <w:gridSpan w:val="2"/>
            <w:tcBorders>
              <w:top w:val="single" w:sz="8" w:space="0" w:color="000000"/>
              <w:left w:val="single" w:sz="8" w:space="0" w:color="000000"/>
              <w:bottom w:val="single" w:sz="8" w:space="0" w:color="000000"/>
              <w:right w:val="single" w:sz="8" w:space="0" w:color="000000"/>
            </w:tcBorders>
            <w:vAlign w:val="center"/>
          </w:tcPr>
          <w:p w14:paraId="1F87EF06" w14:textId="77777777" w:rsidR="00C86626" w:rsidRPr="00C86626" w:rsidRDefault="00C86626" w:rsidP="007E0152">
            <w:pPr>
              <w:spacing w:after="150"/>
              <w:rPr>
                <w:rFonts w:ascii="Arial" w:hAnsi="Arial" w:cs="Arial"/>
              </w:rPr>
            </w:pPr>
            <w:r w:rsidRPr="00C86626">
              <w:rPr>
                <w:rFonts w:ascii="Arial" w:hAnsi="Arial" w:cs="Arial"/>
                <w:color w:val="000000"/>
              </w:rPr>
              <w:t>● Разумевање рада као важне сфере човековог живота и потребе изучавања односа човека и рада</w:t>
            </w:r>
          </w:p>
        </w:tc>
        <w:tc>
          <w:tcPr>
            <w:tcW w:w="1258" w:type="dxa"/>
            <w:tcBorders>
              <w:top w:val="single" w:sz="8" w:space="0" w:color="000000"/>
              <w:left w:val="single" w:sz="8" w:space="0" w:color="000000"/>
              <w:bottom w:val="single" w:sz="8" w:space="0" w:color="000000"/>
              <w:right w:val="single" w:sz="8" w:space="0" w:color="000000"/>
            </w:tcBorders>
            <w:vAlign w:val="center"/>
          </w:tcPr>
          <w:p w14:paraId="3CE97D4A" w14:textId="77777777" w:rsidR="00C86626" w:rsidRPr="00C86626" w:rsidRDefault="00C86626" w:rsidP="007E0152">
            <w:pPr>
              <w:spacing w:after="150"/>
              <w:rPr>
                <w:rFonts w:ascii="Arial" w:hAnsi="Arial" w:cs="Arial"/>
              </w:rPr>
            </w:pPr>
            <w:r w:rsidRPr="00C86626">
              <w:rPr>
                <w:rFonts w:ascii="Arial" w:hAnsi="Arial" w:cs="Arial"/>
                <w:color w:val="000000"/>
              </w:rPr>
              <w:t>● објасни психолошки аспект рада</w:t>
            </w:r>
          </w:p>
          <w:p w14:paraId="64785DFE" w14:textId="77777777" w:rsidR="00C86626" w:rsidRPr="00C86626" w:rsidRDefault="00C86626" w:rsidP="007E0152">
            <w:pPr>
              <w:spacing w:after="150"/>
              <w:rPr>
                <w:rFonts w:ascii="Arial" w:hAnsi="Arial" w:cs="Arial"/>
              </w:rPr>
            </w:pPr>
            <w:r w:rsidRPr="00C86626">
              <w:rPr>
                <w:rFonts w:ascii="Arial" w:hAnsi="Arial" w:cs="Arial"/>
                <w:color w:val="000000"/>
              </w:rPr>
              <w:t>● наведе предмет проучавања психологије и њене дисциплине</w:t>
            </w:r>
          </w:p>
          <w:p w14:paraId="78BAB881" w14:textId="77777777" w:rsidR="00C86626" w:rsidRPr="00C86626" w:rsidRDefault="00C86626" w:rsidP="007E0152">
            <w:pPr>
              <w:spacing w:after="150"/>
              <w:rPr>
                <w:rFonts w:ascii="Arial" w:hAnsi="Arial" w:cs="Arial"/>
              </w:rPr>
            </w:pPr>
            <w:r w:rsidRPr="00C86626">
              <w:rPr>
                <w:rFonts w:ascii="Arial" w:hAnsi="Arial" w:cs="Arial"/>
                <w:color w:val="000000"/>
              </w:rPr>
              <w:t>● наведе предмет и задатке психологије рада</w:t>
            </w:r>
          </w:p>
        </w:tc>
        <w:tc>
          <w:tcPr>
            <w:tcW w:w="1792" w:type="dxa"/>
            <w:tcBorders>
              <w:top w:val="single" w:sz="8" w:space="0" w:color="000000"/>
              <w:left w:val="single" w:sz="8" w:space="0" w:color="000000"/>
              <w:bottom w:val="single" w:sz="8" w:space="0" w:color="000000"/>
              <w:right w:val="single" w:sz="8" w:space="0" w:color="000000"/>
            </w:tcBorders>
            <w:vAlign w:val="center"/>
          </w:tcPr>
          <w:p w14:paraId="2E4527E6" w14:textId="77777777" w:rsidR="00C86626" w:rsidRPr="00C86626" w:rsidRDefault="00C86626" w:rsidP="007E0152">
            <w:pPr>
              <w:spacing w:after="150"/>
              <w:rPr>
                <w:rFonts w:ascii="Arial" w:hAnsi="Arial" w:cs="Arial"/>
              </w:rPr>
            </w:pPr>
            <w:r w:rsidRPr="00C86626">
              <w:rPr>
                <w:rFonts w:ascii="Arial" w:hAnsi="Arial" w:cs="Arial"/>
                <w:color w:val="000000"/>
              </w:rPr>
              <w:t>● Рад као економска, психолошка и социјална категорија</w:t>
            </w:r>
          </w:p>
          <w:p w14:paraId="2E185FEC" w14:textId="77777777" w:rsidR="00C86626" w:rsidRPr="00C86626" w:rsidRDefault="00C86626" w:rsidP="007E0152">
            <w:pPr>
              <w:spacing w:after="150"/>
              <w:rPr>
                <w:rFonts w:ascii="Arial" w:hAnsi="Arial" w:cs="Arial"/>
              </w:rPr>
            </w:pPr>
            <w:r w:rsidRPr="00C86626">
              <w:rPr>
                <w:rFonts w:ascii="Arial" w:hAnsi="Arial" w:cs="Arial"/>
                <w:color w:val="000000"/>
              </w:rPr>
              <w:t>● Психолошки аспекти рада</w:t>
            </w:r>
          </w:p>
          <w:p w14:paraId="7824B181" w14:textId="77777777" w:rsidR="00C86626" w:rsidRPr="00C86626" w:rsidRDefault="00C86626" w:rsidP="007E0152">
            <w:pPr>
              <w:spacing w:after="150"/>
              <w:rPr>
                <w:rFonts w:ascii="Arial" w:hAnsi="Arial" w:cs="Arial"/>
              </w:rPr>
            </w:pPr>
            <w:r w:rsidRPr="00C86626">
              <w:rPr>
                <w:rFonts w:ascii="Arial" w:hAnsi="Arial" w:cs="Arial"/>
                <w:color w:val="000000"/>
              </w:rPr>
              <w:t>● Психологија</w:t>
            </w:r>
          </w:p>
          <w:p w14:paraId="32BA9AB9" w14:textId="77777777" w:rsidR="00C86626" w:rsidRPr="00C86626" w:rsidRDefault="00C86626" w:rsidP="007E0152">
            <w:pPr>
              <w:spacing w:after="150"/>
              <w:rPr>
                <w:rFonts w:ascii="Arial" w:hAnsi="Arial" w:cs="Arial"/>
              </w:rPr>
            </w:pPr>
            <w:r w:rsidRPr="00C86626">
              <w:rPr>
                <w:rFonts w:ascii="Arial" w:hAnsi="Arial" w:cs="Arial"/>
                <w:color w:val="000000"/>
              </w:rPr>
              <w:t>● (предмет изучавања, теоријске и примењене дисциплине)</w:t>
            </w:r>
          </w:p>
          <w:p w14:paraId="3BCE8499" w14:textId="77777777" w:rsidR="00C86626" w:rsidRPr="00C86626" w:rsidRDefault="00C86626" w:rsidP="007E0152">
            <w:pPr>
              <w:spacing w:after="150"/>
              <w:rPr>
                <w:rFonts w:ascii="Arial" w:hAnsi="Arial" w:cs="Arial"/>
              </w:rPr>
            </w:pPr>
            <w:r w:rsidRPr="00C86626">
              <w:rPr>
                <w:rFonts w:ascii="Arial" w:hAnsi="Arial" w:cs="Arial"/>
                <w:color w:val="000000"/>
              </w:rPr>
              <w:t>● Психологија рада (предмет и задаци, области проучавања)</w:t>
            </w:r>
          </w:p>
        </w:tc>
        <w:tc>
          <w:tcPr>
            <w:tcW w:w="9167" w:type="dxa"/>
            <w:tcBorders>
              <w:top w:val="single" w:sz="8" w:space="0" w:color="000000"/>
              <w:left w:val="single" w:sz="8" w:space="0" w:color="000000"/>
              <w:bottom w:val="single" w:sz="8" w:space="0" w:color="000000"/>
              <w:right w:val="single" w:sz="8" w:space="0" w:color="000000"/>
            </w:tcBorders>
            <w:vAlign w:val="center"/>
          </w:tcPr>
          <w:p w14:paraId="7CC1AFCE" w14:textId="77777777" w:rsidR="00C86626" w:rsidRPr="00C86626" w:rsidRDefault="00C86626" w:rsidP="007E0152">
            <w:pPr>
              <w:spacing w:after="150"/>
              <w:rPr>
                <w:rFonts w:ascii="Arial" w:hAnsi="Arial" w:cs="Arial"/>
              </w:rPr>
            </w:pPr>
            <w:r w:rsidRPr="00C86626">
              <w:rPr>
                <w:rFonts w:ascii="Arial" w:hAnsi="Arial" w:cs="Arial"/>
                <w:b/>
                <w:color w:val="000000"/>
              </w:rPr>
              <w:t>Облици наставе</w:t>
            </w:r>
          </w:p>
          <w:p w14:paraId="2D8263F4" w14:textId="37275D05"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теорија</w:t>
            </w:r>
          </w:p>
          <w:p w14:paraId="7E4153B0" w14:textId="77777777" w:rsidR="00C86626" w:rsidRPr="00C86626" w:rsidRDefault="00C86626" w:rsidP="007E0152">
            <w:pPr>
              <w:spacing w:after="150"/>
              <w:rPr>
                <w:rFonts w:ascii="Arial" w:hAnsi="Arial" w:cs="Arial"/>
              </w:rPr>
            </w:pPr>
            <w:r w:rsidRPr="00C86626">
              <w:rPr>
                <w:rFonts w:ascii="Arial" w:hAnsi="Arial" w:cs="Arial"/>
                <w:b/>
                <w:color w:val="000000"/>
              </w:rPr>
              <w:t>Место реализације</w:t>
            </w:r>
          </w:p>
          <w:p w14:paraId="2B349527" w14:textId="31AE979D" w:rsidR="00C86626" w:rsidRPr="00C86626" w:rsidRDefault="00C86626" w:rsidP="007E0152">
            <w:pPr>
              <w:spacing w:after="150"/>
              <w:rPr>
                <w:rFonts w:ascii="Arial" w:hAnsi="Arial" w:cs="Arial"/>
              </w:rPr>
            </w:pPr>
            <w:r>
              <w:rPr>
                <w:rFonts w:ascii="Arial" w:hAnsi="Arial" w:cs="Arial"/>
                <w:color w:val="000000"/>
              </w:rPr>
              <w:t>-</w:t>
            </w:r>
            <w:r w:rsidRPr="00C86626">
              <w:rPr>
                <w:rFonts w:ascii="Arial" w:hAnsi="Arial" w:cs="Arial"/>
                <w:color w:val="000000"/>
              </w:rPr>
              <w:t xml:space="preserve"> учионица</w:t>
            </w:r>
          </w:p>
        </w:tc>
      </w:tr>
      <w:tr w:rsidR="00C86626" w:rsidRPr="00C86626" w14:paraId="593A774D" w14:textId="77777777" w:rsidTr="007E0152">
        <w:trPr>
          <w:trHeight w:val="45"/>
          <w:tblCellSpacing w:w="0" w:type="auto"/>
        </w:trPr>
        <w:tc>
          <w:tcPr>
            <w:tcW w:w="592" w:type="dxa"/>
            <w:tcBorders>
              <w:top w:val="single" w:sz="8" w:space="0" w:color="000000"/>
              <w:left w:val="single" w:sz="8" w:space="0" w:color="000000"/>
              <w:bottom w:val="single" w:sz="8" w:space="0" w:color="000000"/>
              <w:right w:val="single" w:sz="8" w:space="0" w:color="000000"/>
            </w:tcBorders>
            <w:vAlign w:val="center"/>
          </w:tcPr>
          <w:p w14:paraId="1F295570" w14:textId="77777777" w:rsidR="00C86626" w:rsidRPr="00C86626" w:rsidRDefault="00C86626" w:rsidP="007E0152">
            <w:pPr>
              <w:spacing w:after="150"/>
              <w:rPr>
                <w:rFonts w:ascii="Arial" w:hAnsi="Arial" w:cs="Arial"/>
              </w:rPr>
            </w:pPr>
            <w:r w:rsidRPr="00C86626">
              <w:rPr>
                <w:rFonts w:ascii="Arial" w:hAnsi="Arial" w:cs="Arial"/>
                <w:b/>
                <w:color w:val="000000"/>
              </w:rPr>
              <w:t>Психолошке карактеристике појединца и пословно понашање</w:t>
            </w:r>
          </w:p>
        </w:tc>
        <w:tc>
          <w:tcPr>
            <w:tcW w:w="1591" w:type="dxa"/>
            <w:gridSpan w:val="2"/>
            <w:tcBorders>
              <w:top w:val="single" w:sz="8" w:space="0" w:color="000000"/>
              <w:left w:val="single" w:sz="8" w:space="0" w:color="000000"/>
              <w:bottom w:val="single" w:sz="8" w:space="0" w:color="000000"/>
              <w:right w:val="single" w:sz="8" w:space="0" w:color="000000"/>
            </w:tcBorders>
            <w:vAlign w:val="center"/>
          </w:tcPr>
          <w:p w14:paraId="0FBF6901" w14:textId="77777777" w:rsidR="00C86626" w:rsidRPr="00C86626" w:rsidRDefault="00C86626" w:rsidP="007E0152">
            <w:pPr>
              <w:spacing w:after="150"/>
              <w:rPr>
                <w:rFonts w:ascii="Arial" w:hAnsi="Arial" w:cs="Arial"/>
              </w:rPr>
            </w:pPr>
            <w:r w:rsidRPr="00C86626">
              <w:rPr>
                <w:rFonts w:ascii="Arial" w:hAnsi="Arial" w:cs="Arial"/>
                <w:color w:val="000000"/>
              </w:rPr>
              <w:t>● Стицање знања о утицају психолошких карактеристика човека на пословно понашање</w:t>
            </w:r>
          </w:p>
        </w:tc>
        <w:tc>
          <w:tcPr>
            <w:tcW w:w="1258" w:type="dxa"/>
            <w:tcBorders>
              <w:top w:val="single" w:sz="8" w:space="0" w:color="000000"/>
              <w:left w:val="single" w:sz="8" w:space="0" w:color="000000"/>
              <w:bottom w:val="single" w:sz="8" w:space="0" w:color="000000"/>
              <w:right w:val="single" w:sz="8" w:space="0" w:color="000000"/>
            </w:tcBorders>
            <w:vAlign w:val="center"/>
          </w:tcPr>
          <w:p w14:paraId="3D2C117F"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утицај психолошких карактеристика појединца на његово пословно понашање</w:t>
            </w:r>
          </w:p>
          <w:p w14:paraId="5EA80F93" w14:textId="77777777" w:rsidR="00C86626" w:rsidRPr="00C86626" w:rsidRDefault="00C86626" w:rsidP="007E0152">
            <w:pPr>
              <w:spacing w:after="150"/>
              <w:rPr>
                <w:rFonts w:ascii="Arial" w:hAnsi="Arial" w:cs="Arial"/>
              </w:rPr>
            </w:pPr>
            <w:r w:rsidRPr="00C86626">
              <w:rPr>
                <w:rFonts w:ascii="Arial" w:hAnsi="Arial" w:cs="Arial"/>
                <w:color w:val="000000"/>
              </w:rPr>
              <w:t>● објасни улогу емоција у пословном понашању</w:t>
            </w:r>
          </w:p>
          <w:p w14:paraId="706A5D74" w14:textId="77777777" w:rsidR="00C86626" w:rsidRPr="00C86626" w:rsidRDefault="00C86626" w:rsidP="007E0152">
            <w:pPr>
              <w:spacing w:after="150"/>
              <w:rPr>
                <w:rFonts w:ascii="Arial" w:hAnsi="Arial" w:cs="Arial"/>
              </w:rPr>
            </w:pPr>
            <w:r w:rsidRPr="00C86626">
              <w:rPr>
                <w:rFonts w:ascii="Arial" w:hAnsi="Arial" w:cs="Arial"/>
                <w:color w:val="000000"/>
              </w:rPr>
              <w:t>● на одговарајућим примерима објасни узроке грешака у опажању особа</w:t>
            </w:r>
          </w:p>
          <w:p w14:paraId="3B90304A" w14:textId="77777777" w:rsidR="00C86626" w:rsidRPr="00C86626" w:rsidRDefault="00C86626" w:rsidP="007E0152">
            <w:pPr>
              <w:spacing w:after="150"/>
              <w:rPr>
                <w:rFonts w:ascii="Arial" w:hAnsi="Arial" w:cs="Arial"/>
              </w:rPr>
            </w:pPr>
            <w:r w:rsidRPr="00C86626">
              <w:rPr>
                <w:rFonts w:ascii="Arial" w:hAnsi="Arial" w:cs="Arial"/>
                <w:color w:val="000000"/>
              </w:rPr>
              <w:t>● наведе и објасни факторе радне адаптације</w:t>
            </w:r>
          </w:p>
          <w:p w14:paraId="2599582F" w14:textId="77777777" w:rsidR="00C86626" w:rsidRPr="00C86626" w:rsidRDefault="00C86626" w:rsidP="007E0152">
            <w:pPr>
              <w:spacing w:after="150"/>
              <w:rPr>
                <w:rFonts w:ascii="Arial" w:hAnsi="Arial" w:cs="Arial"/>
              </w:rPr>
            </w:pPr>
            <w:r w:rsidRPr="00C86626">
              <w:rPr>
                <w:rFonts w:ascii="Arial" w:hAnsi="Arial" w:cs="Arial"/>
                <w:color w:val="000000"/>
              </w:rPr>
              <w:t>● опише различите радне стилове и наведе њихове основне карактеристике</w:t>
            </w:r>
          </w:p>
          <w:p w14:paraId="06D8B9A0" w14:textId="77777777" w:rsidR="00C86626" w:rsidRPr="00C86626" w:rsidRDefault="00C86626" w:rsidP="007E0152">
            <w:pPr>
              <w:spacing w:after="150"/>
              <w:rPr>
                <w:rFonts w:ascii="Arial" w:hAnsi="Arial" w:cs="Arial"/>
              </w:rPr>
            </w:pPr>
            <w:r w:rsidRPr="00C86626">
              <w:rPr>
                <w:rFonts w:ascii="Arial" w:hAnsi="Arial" w:cs="Arial"/>
                <w:color w:val="000000"/>
              </w:rPr>
              <w:t>● препозна штетне последице неусклађености посла и човека и наведе начине заштите</w:t>
            </w:r>
          </w:p>
        </w:tc>
        <w:tc>
          <w:tcPr>
            <w:tcW w:w="1792" w:type="dxa"/>
            <w:tcBorders>
              <w:top w:val="single" w:sz="8" w:space="0" w:color="000000"/>
              <w:left w:val="single" w:sz="8" w:space="0" w:color="000000"/>
              <w:bottom w:val="single" w:sz="8" w:space="0" w:color="000000"/>
              <w:right w:val="single" w:sz="8" w:space="0" w:color="000000"/>
            </w:tcBorders>
            <w:vAlign w:val="center"/>
          </w:tcPr>
          <w:p w14:paraId="4355EB98" w14:textId="77777777" w:rsidR="00C86626" w:rsidRPr="00C86626" w:rsidRDefault="00C86626" w:rsidP="007E0152">
            <w:pPr>
              <w:spacing w:after="150"/>
              <w:rPr>
                <w:rFonts w:ascii="Arial" w:hAnsi="Arial" w:cs="Arial"/>
              </w:rPr>
            </w:pPr>
            <w:r w:rsidRPr="00C86626">
              <w:rPr>
                <w:rFonts w:ascii="Arial" w:hAnsi="Arial" w:cs="Arial"/>
                <w:color w:val="000000"/>
              </w:rPr>
              <w:t>● Психички процеси значајни за рад (опажање, пажња, учење, мишљење, памћење, емоције, мотивација)</w:t>
            </w:r>
          </w:p>
          <w:p w14:paraId="523BF019" w14:textId="77777777" w:rsidR="00C86626" w:rsidRPr="00C86626" w:rsidRDefault="00C86626" w:rsidP="007E0152">
            <w:pPr>
              <w:spacing w:after="150"/>
              <w:rPr>
                <w:rFonts w:ascii="Arial" w:hAnsi="Arial" w:cs="Arial"/>
              </w:rPr>
            </w:pPr>
            <w:r w:rsidRPr="00C86626">
              <w:rPr>
                <w:rFonts w:ascii="Arial" w:hAnsi="Arial" w:cs="Arial"/>
                <w:color w:val="000000"/>
              </w:rPr>
              <w:t>● Појам и структура личности (дефиниција, темперамент, карактер, способности, типови личности, свест о себи)</w:t>
            </w:r>
          </w:p>
          <w:p w14:paraId="6076CCAA" w14:textId="77777777" w:rsidR="00C86626" w:rsidRPr="00C86626" w:rsidRDefault="00C86626" w:rsidP="007E0152">
            <w:pPr>
              <w:spacing w:after="150"/>
              <w:rPr>
                <w:rFonts w:ascii="Arial" w:hAnsi="Arial" w:cs="Arial"/>
              </w:rPr>
            </w:pPr>
            <w:r w:rsidRPr="00C86626">
              <w:rPr>
                <w:rFonts w:ascii="Arial" w:hAnsi="Arial" w:cs="Arial"/>
                <w:color w:val="000000"/>
              </w:rPr>
              <w:t>● Емоције и пословно понашање</w:t>
            </w:r>
          </w:p>
          <w:p w14:paraId="489690F1" w14:textId="36DF6683" w:rsidR="00C86626" w:rsidRPr="00C86626" w:rsidRDefault="00C86626" w:rsidP="007E0152">
            <w:pPr>
              <w:spacing w:after="150"/>
              <w:rPr>
                <w:rFonts w:ascii="Arial" w:hAnsi="Arial" w:cs="Arial"/>
              </w:rPr>
            </w:pPr>
            <w:r w:rsidRPr="00C86626">
              <w:rPr>
                <w:rFonts w:ascii="Arial" w:hAnsi="Arial" w:cs="Arial"/>
                <w:color w:val="000000"/>
              </w:rPr>
              <w:t>● Ставови</w:t>
            </w:r>
            <w:r>
              <w:rPr>
                <w:rFonts w:ascii="Arial" w:hAnsi="Arial" w:cs="Arial"/>
                <w:color w:val="000000"/>
              </w:rPr>
              <w:t>,</w:t>
            </w:r>
            <w:r w:rsidRPr="00C86626">
              <w:rPr>
                <w:rFonts w:ascii="Arial" w:hAnsi="Arial" w:cs="Arial"/>
                <w:color w:val="000000"/>
              </w:rPr>
              <w:t xml:space="preserve"> вредности и интересовања као фактор успеха у раду</w:t>
            </w:r>
          </w:p>
          <w:p w14:paraId="534338B4" w14:textId="656E17CE" w:rsidR="00C86626" w:rsidRPr="00C86626" w:rsidRDefault="00C86626" w:rsidP="007E0152">
            <w:pPr>
              <w:spacing w:after="150"/>
              <w:rPr>
                <w:rFonts w:ascii="Arial" w:hAnsi="Arial" w:cs="Arial"/>
              </w:rPr>
            </w:pPr>
            <w:r w:rsidRPr="00C86626">
              <w:rPr>
                <w:rFonts w:ascii="Arial" w:hAnsi="Arial" w:cs="Arial"/>
                <w:color w:val="000000"/>
              </w:rPr>
              <w:t>● Знања</w:t>
            </w:r>
            <w:r>
              <w:rPr>
                <w:rFonts w:ascii="Arial" w:hAnsi="Arial" w:cs="Arial"/>
                <w:color w:val="000000"/>
              </w:rPr>
              <w:t>,</w:t>
            </w:r>
            <w:r w:rsidRPr="00C86626">
              <w:rPr>
                <w:rFonts w:ascii="Arial" w:hAnsi="Arial" w:cs="Arial"/>
                <w:color w:val="000000"/>
              </w:rPr>
              <w:t xml:space="preserve"> вештине и навике као предуслов успеха у раду</w:t>
            </w:r>
          </w:p>
          <w:p w14:paraId="54E33259" w14:textId="77777777" w:rsidR="00C86626" w:rsidRPr="00C86626" w:rsidRDefault="00C86626" w:rsidP="007E0152">
            <w:pPr>
              <w:spacing w:after="150"/>
              <w:rPr>
                <w:rFonts w:ascii="Arial" w:hAnsi="Arial" w:cs="Arial"/>
              </w:rPr>
            </w:pPr>
            <w:r w:rsidRPr="00C86626">
              <w:rPr>
                <w:rFonts w:ascii="Arial" w:hAnsi="Arial" w:cs="Arial"/>
                <w:color w:val="000000"/>
              </w:rPr>
              <w:t>● Динамика личности и мотивација за рад</w:t>
            </w:r>
          </w:p>
          <w:p w14:paraId="2B0F5BD2" w14:textId="77777777" w:rsidR="00C86626" w:rsidRPr="00C86626" w:rsidRDefault="00C86626" w:rsidP="007E0152">
            <w:pPr>
              <w:spacing w:after="150"/>
              <w:rPr>
                <w:rFonts w:ascii="Arial" w:hAnsi="Arial" w:cs="Arial"/>
              </w:rPr>
            </w:pPr>
            <w:r w:rsidRPr="00C86626">
              <w:rPr>
                <w:rFonts w:ascii="Arial" w:hAnsi="Arial" w:cs="Arial"/>
                <w:color w:val="000000"/>
              </w:rPr>
              <w:t>● Социјална перцепција (појам, грешке у опажању људи)</w:t>
            </w:r>
          </w:p>
          <w:p w14:paraId="074258D1" w14:textId="77777777" w:rsidR="00C86626" w:rsidRPr="00C86626" w:rsidRDefault="00C86626" w:rsidP="007E0152">
            <w:pPr>
              <w:spacing w:after="150"/>
              <w:rPr>
                <w:rFonts w:ascii="Arial" w:hAnsi="Arial" w:cs="Arial"/>
              </w:rPr>
            </w:pPr>
            <w:r w:rsidRPr="00C86626">
              <w:rPr>
                <w:rFonts w:ascii="Arial" w:hAnsi="Arial" w:cs="Arial"/>
                <w:color w:val="000000"/>
              </w:rPr>
              <w:t>● Радна адаптација (појам, врсте и фактори од којих зависи)</w:t>
            </w:r>
          </w:p>
          <w:p w14:paraId="1755EF05" w14:textId="77777777" w:rsidR="00C86626" w:rsidRPr="00C86626" w:rsidRDefault="00C86626" w:rsidP="007E0152">
            <w:pPr>
              <w:spacing w:after="150"/>
              <w:rPr>
                <w:rFonts w:ascii="Arial" w:hAnsi="Arial" w:cs="Arial"/>
              </w:rPr>
            </w:pPr>
            <w:r w:rsidRPr="00C86626">
              <w:rPr>
                <w:rFonts w:ascii="Arial" w:hAnsi="Arial" w:cs="Arial"/>
                <w:color w:val="000000"/>
              </w:rPr>
              <w:t>● Радни стилови</w:t>
            </w:r>
          </w:p>
          <w:p w14:paraId="56BF42EB" w14:textId="77777777" w:rsidR="00C86626" w:rsidRPr="00C86626" w:rsidRDefault="00C86626" w:rsidP="007E0152">
            <w:pPr>
              <w:spacing w:after="150"/>
              <w:rPr>
                <w:rFonts w:ascii="Arial" w:hAnsi="Arial" w:cs="Arial"/>
              </w:rPr>
            </w:pPr>
            <w:r w:rsidRPr="00C86626">
              <w:rPr>
                <w:rFonts w:ascii="Arial" w:hAnsi="Arial" w:cs="Arial"/>
                <w:color w:val="000000"/>
              </w:rPr>
              <w:t>● Умор (појам, симптоми, превазилажење, заштита од умора)</w:t>
            </w:r>
          </w:p>
          <w:p w14:paraId="027722BE" w14:textId="77777777" w:rsidR="00C86626" w:rsidRPr="00C86626" w:rsidRDefault="00C86626" w:rsidP="007E0152">
            <w:pPr>
              <w:spacing w:after="150"/>
              <w:rPr>
                <w:rFonts w:ascii="Arial" w:hAnsi="Arial" w:cs="Arial"/>
              </w:rPr>
            </w:pPr>
            <w:r w:rsidRPr="00C86626">
              <w:rPr>
                <w:rFonts w:ascii="Arial" w:hAnsi="Arial" w:cs="Arial"/>
                <w:color w:val="000000"/>
              </w:rPr>
              <w:t>● Стрес (појам, фазе, превазилажење)</w:t>
            </w:r>
          </w:p>
          <w:p w14:paraId="2F7C7FAF" w14:textId="77777777" w:rsidR="00C86626" w:rsidRPr="00C86626" w:rsidRDefault="00C86626" w:rsidP="007E0152">
            <w:pPr>
              <w:spacing w:after="150"/>
              <w:rPr>
                <w:rFonts w:ascii="Arial" w:hAnsi="Arial" w:cs="Arial"/>
              </w:rPr>
            </w:pPr>
            <w:r w:rsidRPr="00C86626">
              <w:rPr>
                <w:rFonts w:ascii="Arial" w:hAnsi="Arial" w:cs="Arial"/>
                <w:color w:val="000000"/>
              </w:rPr>
              <w:t>● Сагоревање на послу</w:t>
            </w:r>
          </w:p>
          <w:p w14:paraId="563B19F1" w14:textId="77777777" w:rsidR="00C86626" w:rsidRPr="00C86626" w:rsidRDefault="00C86626" w:rsidP="007E0152">
            <w:pPr>
              <w:spacing w:after="150"/>
              <w:rPr>
                <w:rFonts w:ascii="Arial" w:hAnsi="Arial" w:cs="Arial"/>
              </w:rPr>
            </w:pPr>
            <w:r w:rsidRPr="00C86626">
              <w:rPr>
                <w:rFonts w:ascii="Arial" w:hAnsi="Arial" w:cs="Arial"/>
                <w:color w:val="000000"/>
              </w:rPr>
              <w:t>● Психосоматске болести</w:t>
            </w:r>
          </w:p>
        </w:tc>
        <w:tc>
          <w:tcPr>
            <w:tcW w:w="9167" w:type="dxa"/>
            <w:vMerge w:val="restart"/>
            <w:tcBorders>
              <w:top w:val="single" w:sz="8" w:space="0" w:color="000000"/>
              <w:left w:val="single" w:sz="8" w:space="0" w:color="000000"/>
              <w:bottom w:val="single" w:sz="8" w:space="0" w:color="000000"/>
              <w:right w:val="single" w:sz="8" w:space="0" w:color="000000"/>
            </w:tcBorders>
            <w:vAlign w:val="center"/>
          </w:tcPr>
          <w:p w14:paraId="345F1A54" w14:textId="77777777" w:rsidR="00C86626" w:rsidRPr="00C86626" w:rsidRDefault="00C86626" w:rsidP="007E0152">
            <w:pPr>
              <w:spacing w:after="150"/>
              <w:rPr>
                <w:rFonts w:ascii="Arial" w:hAnsi="Arial" w:cs="Arial"/>
              </w:rPr>
            </w:pPr>
            <w:r w:rsidRPr="00C86626">
              <w:rPr>
                <w:rFonts w:ascii="Arial" w:hAnsi="Arial" w:cs="Arial"/>
                <w:b/>
                <w:color w:val="000000"/>
              </w:rPr>
              <w:t>Препоруке за реализацију наставе</w:t>
            </w:r>
          </w:p>
          <w:p w14:paraId="3F81D1F2" w14:textId="77777777" w:rsidR="00C86626" w:rsidRPr="00C86626" w:rsidRDefault="00C86626" w:rsidP="007E0152">
            <w:pPr>
              <w:spacing w:after="150"/>
              <w:rPr>
                <w:rFonts w:ascii="Arial" w:hAnsi="Arial" w:cs="Arial"/>
              </w:rPr>
            </w:pPr>
            <w:r w:rsidRPr="00C86626">
              <w:rPr>
                <w:rFonts w:ascii="Arial" w:hAnsi="Arial" w:cs="Arial"/>
                <w:color w:val="000000"/>
              </w:rPr>
              <w:t>● Садржај тематских целина треба интегрисати тако што ће се ученицима указивати на њихову међусобну повезаност као и на везу са животним ситуацијама у којима могу да препознају, тестирају, практикују и унапређују усвојена знања и стечене вештине. Ученицима је најпознатија организација школе и на том примеру могу се обрађивати бројни садржаји. На часовима практичне наставе, посебно ако се организује рад у виртуелним предузећима, ученици ће имати добру прилику да садржаје овога предмета повежу и примене. Даљи развој стечених знања и вештина ученици ће имати у оквиру наставног предмета вештине комуникације који се у потпуности реализује кроз вежбе и пружа велике могућности практиковања.</w:t>
            </w:r>
          </w:p>
          <w:p w14:paraId="72600B0D" w14:textId="28A05E5C" w:rsidR="00C86626" w:rsidRPr="00C86626" w:rsidRDefault="00C86626" w:rsidP="007E0152">
            <w:pPr>
              <w:spacing w:after="150"/>
              <w:rPr>
                <w:rFonts w:ascii="Arial" w:hAnsi="Arial" w:cs="Arial"/>
              </w:rPr>
            </w:pPr>
            <w:r w:rsidRPr="00C86626">
              <w:rPr>
                <w:rFonts w:ascii="Arial" w:hAnsi="Arial" w:cs="Arial"/>
                <w:color w:val="000000"/>
              </w:rPr>
              <w:t xml:space="preserve">● Исходи, а не садржаји, су оно што наставника примарно оријентише у планирању и реализацији наставе. Из тог разлога наставници се не морају стриктно придржавати препорученог броја часова по темама, уколико процене да им је за постизање исхода потребан другачији број часова, или распоред садржаја. Посебну пажњу треба обратити на остваривање исхода који се односе на развој неких вештина </w:t>
            </w:r>
            <w:r>
              <w:rPr>
                <w:rFonts w:ascii="Arial" w:hAnsi="Arial" w:cs="Arial"/>
                <w:color w:val="000000"/>
              </w:rPr>
              <w:t>(</w:t>
            </w:r>
            <w:r w:rsidRPr="00C86626">
              <w:rPr>
                <w:rFonts w:ascii="Arial" w:hAnsi="Arial" w:cs="Arial"/>
                <w:color w:val="000000"/>
              </w:rPr>
              <w:t>нпр. писање CV-а или препознавање узрока грешке у опажању особа на примеру) јер је за њих потребно реализовати активности које захтевају више часова и пружање могућности свим ученицима да покажу своје постигнуће.</w:t>
            </w:r>
          </w:p>
          <w:p w14:paraId="6994DF44" w14:textId="77777777" w:rsidR="00C86626" w:rsidRPr="00C86626" w:rsidRDefault="00C86626" w:rsidP="007E0152">
            <w:pPr>
              <w:spacing w:after="150"/>
              <w:rPr>
                <w:rFonts w:ascii="Arial" w:hAnsi="Arial" w:cs="Arial"/>
              </w:rPr>
            </w:pPr>
            <w:r w:rsidRPr="00C86626">
              <w:rPr>
                <w:rFonts w:ascii="Arial" w:hAnsi="Arial" w:cs="Arial"/>
                <w:color w:val="000000"/>
              </w:rPr>
              <w:t>● За обраду одређених садржаја могу се користити актуелни догађаји из света рада описани у различитим изворима информација који се даље анализирају кроз бројне технике рада као што су демонстрације, симулације, радионице, играње улога, дискусије, дебате и друго. Уколико постоји могућност ученицима треба обезбедити прилику да разговарају са особама које су у окружењу познате као успешни пословни људи, било посетом у њихове фирме или њиховим гостовањем у школи.</w:t>
            </w:r>
          </w:p>
          <w:p w14:paraId="0F462320" w14:textId="77777777" w:rsidR="00C86626" w:rsidRPr="00C86626" w:rsidRDefault="00C86626" w:rsidP="007E0152">
            <w:pPr>
              <w:spacing w:after="150"/>
              <w:rPr>
                <w:rFonts w:ascii="Arial" w:hAnsi="Arial" w:cs="Arial"/>
              </w:rPr>
            </w:pPr>
            <w:r w:rsidRPr="00C86626">
              <w:rPr>
                <w:rFonts w:ascii="Arial" w:hAnsi="Arial" w:cs="Arial"/>
                <w:color w:val="000000"/>
              </w:rPr>
              <w:t>● У процени напредовања ученика поред класичних форми могу се користити и групне активности у којима ће ученици имати прилику да искажу усвојена знања и вештине и тако пруже наставнику довољно информација да их оцени (решавање проблемских ситуација, играње улога, презентације...). Све активности које се реализују кроз тимски рад помоћи ће ученицима да разумеју карактеристике тог начина рада и процесе изградње тима што је важно за остварење овог предмета.</w:t>
            </w:r>
          </w:p>
          <w:p w14:paraId="10BE39ED" w14:textId="77777777" w:rsidR="00C86626" w:rsidRPr="00C86626" w:rsidRDefault="00C86626" w:rsidP="007E0152">
            <w:pPr>
              <w:spacing w:after="150"/>
              <w:rPr>
                <w:rFonts w:ascii="Arial" w:hAnsi="Arial" w:cs="Arial"/>
              </w:rPr>
            </w:pPr>
            <w:r w:rsidRPr="00C86626">
              <w:rPr>
                <w:rFonts w:ascii="Arial" w:hAnsi="Arial" w:cs="Arial"/>
                <w:b/>
                <w:color w:val="000000"/>
              </w:rPr>
              <w:t>Препоручени број часова по темама:</w:t>
            </w:r>
          </w:p>
          <w:p w14:paraId="6CC0EE85" w14:textId="77777777" w:rsidR="00C86626" w:rsidRPr="00C86626" w:rsidRDefault="00C86626" w:rsidP="007E0152">
            <w:pPr>
              <w:spacing w:after="150"/>
              <w:rPr>
                <w:rFonts w:ascii="Arial" w:hAnsi="Arial" w:cs="Arial"/>
              </w:rPr>
            </w:pPr>
            <w:r w:rsidRPr="00C86626">
              <w:rPr>
                <w:rFonts w:ascii="Arial" w:hAnsi="Arial" w:cs="Arial"/>
                <w:color w:val="000000"/>
              </w:rPr>
              <w:t>1. Рад као сфера живота (4)</w:t>
            </w:r>
          </w:p>
          <w:p w14:paraId="408B51B6" w14:textId="77777777" w:rsidR="00C86626" w:rsidRPr="00C86626" w:rsidRDefault="00C86626" w:rsidP="007E0152">
            <w:pPr>
              <w:spacing w:after="150"/>
              <w:rPr>
                <w:rFonts w:ascii="Arial" w:hAnsi="Arial" w:cs="Arial"/>
              </w:rPr>
            </w:pPr>
            <w:r w:rsidRPr="00C86626">
              <w:rPr>
                <w:rFonts w:ascii="Arial" w:hAnsi="Arial" w:cs="Arial"/>
                <w:color w:val="000000"/>
              </w:rPr>
              <w:t>2. Психолошке карактеристике појединца и пословно понашање (22)</w:t>
            </w:r>
          </w:p>
          <w:p w14:paraId="3BCA9473" w14:textId="77777777" w:rsidR="00C86626" w:rsidRPr="00C86626" w:rsidRDefault="00C86626" w:rsidP="007E0152">
            <w:pPr>
              <w:spacing w:after="150"/>
              <w:rPr>
                <w:rFonts w:ascii="Arial" w:hAnsi="Arial" w:cs="Arial"/>
              </w:rPr>
            </w:pPr>
            <w:r w:rsidRPr="00C86626">
              <w:rPr>
                <w:rFonts w:ascii="Arial" w:hAnsi="Arial" w:cs="Arial"/>
                <w:color w:val="000000"/>
              </w:rPr>
              <w:t>3. Особа у организацији као контексту пословног понашања (29)</w:t>
            </w:r>
          </w:p>
          <w:p w14:paraId="65ADD7BE" w14:textId="77777777" w:rsidR="00C86626" w:rsidRPr="00C86626" w:rsidRDefault="00C86626" w:rsidP="007E0152">
            <w:pPr>
              <w:spacing w:after="150"/>
              <w:rPr>
                <w:rFonts w:ascii="Arial" w:hAnsi="Arial" w:cs="Arial"/>
              </w:rPr>
            </w:pPr>
            <w:r w:rsidRPr="00C86626">
              <w:rPr>
                <w:rFonts w:ascii="Arial" w:hAnsi="Arial" w:cs="Arial"/>
                <w:color w:val="000000"/>
              </w:rPr>
              <w:t>4. Професионални развој (9)</w:t>
            </w:r>
          </w:p>
        </w:tc>
      </w:tr>
      <w:tr w:rsidR="00C86626" w:rsidRPr="00C86626" w14:paraId="475EC13C" w14:textId="77777777" w:rsidTr="007E0152">
        <w:trPr>
          <w:trHeight w:val="45"/>
          <w:tblCellSpacing w:w="0" w:type="auto"/>
        </w:trPr>
        <w:tc>
          <w:tcPr>
            <w:tcW w:w="592" w:type="dxa"/>
            <w:tcBorders>
              <w:top w:val="single" w:sz="8" w:space="0" w:color="000000"/>
              <w:left w:val="single" w:sz="8" w:space="0" w:color="000000"/>
              <w:bottom w:val="single" w:sz="8" w:space="0" w:color="000000"/>
              <w:right w:val="single" w:sz="8" w:space="0" w:color="000000"/>
            </w:tcBorders>
            <w:vAlign w:val="center"/>
          </w:tcPr>
          <w:p w14:paraId="32FFB8AA" w14:textId="77777777" w:rsidR="00C86626" w:rsidRPr="00C86626" w:rsidRDefault="00C86626" w:rsidP="007E0152">
            <w:pPr>
              <w:spacing w:after="150"/>
              <w:rPr>
                <w:rFonts w:ascii="Arial" w:hAnsi="Arial" w:cs="Arial"/>
              </w:rPr>
            </w:pPr>
            <w:r w:rsidRPr="00C86626">
              <w:rPr>
                <w:rFonts w:ascii="Arial" w:hAnsi="Arial" w:cs="Arial"/>
                <w:b/>
                <w:color w:val="000000"/>
              </w:rPr>
              <w:t>Особа у организацији као контексту пословног понашања</w:t>
            </w:r>
          </w:p>
        </w:tc>
        <w:tc>
          <w:tcPr>
            <w:tcW w:w="1591" w:type="dxa"/>
            <w:gridSpan w:val="2"/>
            <w:tcBorders>
              <w:top w:val="single" w:sz="8" w:space="0" w:color="000000"/>
              <w:left w:val="single" w:sz="8" w:space="0" w:color="000000"/>
              <w:bottom w:val="single" w:sz="8" w:space="0" w:color="000000"/>
              <w:right w:val="single" w:sz="8" w:space="0" w:color="000000"/>
            </w:tcBorders>
            <w:vAlign w:val="center"/>
          </w:tcPr>
          <w:p w14:paraId="175C169F" w14:textId="77777777" w:rsidR="00C86626" w:rsidRPr="00C86626" w:rsidRDefault="00C86626" w:rsidP="007E0152">
            <w:pPr>
              <w:spacing w:after="150"/>
              <w:rPr>
                <w:rFonts w:ascii="Arial" w:hAnsi="Arial" w:cs="Arial"/>
              </w:rPr>
            </w:pPr>
            <w:r w:rsidRPr="00C86626">
              <w:rPr>
                <w:rFonts w:ascii="Arial" w:hAnsi="Arial" w:cs="Arial"/>
                <w:color w:val="000000"/>
              </w:rPr>
              <w:t>● Оснаживање ученика за преузимање различитих улога у пословној организацији и сналажење у сложеним социјалним односима</w:t>
            </w:r>
          </w:p>
        </w:tc>
        <w:tc>
          <w:tcPr>
            <w:tcW w:w="1258" w:type="dxa"/>
            <w:tcBorders>
              <w:top w:val="single" w:sz="8" w:space="0" w:color="000000"/>
              <w:left w:val="single" w:sz="8" w:space="0" w:color="000000"/>
              <w:bottom w:val="single" w:sz="8" w:space="0" w:color="000000"/>
              <w:right w:val="single" w:sz="8" w:space="0" w:color="000000"/>
            </w:tcBorders>
            <w:vAlign w:val="center"/>
          </w:tcPr>
          <w:p w14:paraId="42DC8277" w14:textId="77777777" w:rsidR="00C86626" w:rsidRPr="00C86626" w:rsidRDefault="00C86626" w:rsidP="007E0152">
            <w:pPr>
              <w:spacing w:after="150"/>
              <w:rPr>
                <w:rFonts w:ascii="Arial" w:hAnsi="Arial" w:cs="Arial"/>
              </w:rPr>
            </w:pPr>
            <w:r w:rsidRPr="00C86626">
              <w:rPr>
                <w:rFonts w:ascii="Arial" w:hAnsi="Arial" w:cs="Arial"/>
                <w:color w:val="000000"/>
              </w:rPr>
              <w:t>● опише организацију као групу</w:t>
            </w:r>
          </w:p>
          <w:p w14:paraId="2085EB9F" w14:textId="77777777" w:rsidR="00C86626" w:rsidRPr="00C86626" w:rsidRDefault="00C86626" w:rsidP="007E0152">
            <w:pPr>
              <w:spacing w:after="150"/>
              <w:rPr>
                <w:rFonts w:ascii="Arial" w:hAnsi="Arial" w:cs="Arial"/>
              </w:rPr>
            </w:pPr>
            <w:r w:rsidRPr="00C86626">
              <w:rPr>
                <w:rFonts w:ascii="Arial" w:hAnsi="Arial" w:cs="Arial"/>
                <w:color w:val="000000"/>
              </w:rPr>
              <w:t>● објасни појам професионалне улоге и начин њене изградње</w:t>
            </w:r>
          </w:p>
          <w:p w14:paraId="4CACE4D0" w14:textId="77777777" w:rsidR="00C86626" w:rsidRPr="00C86626" w:rsidRDefault="00C86626" w:rsidP="007E0152">
            <w:pPr>
              <w:spacing w:after="150"/>
              <w:rPr>
                <w:rFonts w:ascii="Arial" w:hAnsi="Arial" w:cs="Arial"/>
              </w:rPr>
            </w:pPr>
            <w:r w:rsidRPr="00C86626">
              <w:rPr>
                <w:rFonts w:ascii="Arial" w:hAnsi="Arial" w:cs="Arial"/>
                <w:color w:val="000000"/>
              </w:rPr>
              <w:t>● на примеру објасни конфликт улога у организацији</w:t>
            </w:r>
          </w:p>
          <w:p w14:paraId="1FD2E64B" w14:textId="77777777" w:rsidR="00C86626" w:rsidRPr="00C86626" w:rsidRDefault="00C86626" w:rsidP="007E0152">
            <w:pPr>
              <w:spacing w:after="150"/>
              <w:rPr>
                <w:rFonts w:ascii="Arial" w:hAnsi="Arial" w:cs="Arial"/>
              </w:rPr>
            </w:pPr>
            <w:r w:rsidRPr="00C86626">
              <w:rPr>
                <w:rFonts w:ascii="Arial" w:hAnsi="Arial" w:cs="Arial"/>
                <w:color w:val="000000"/>
              </w:rPr>
              <w:t>● наведе врсте група у пословној организацији</w:t>
            </w:r>
          </w:p>
          <w:p w14:paraId="78D97FD8" w14:textId="77777777" w:rsidR="00C86626" w:rsidRPr="00C86626" w:rsidRDefault="00C86626" w:rsidP="007E0152">
            <w:pPr>
              <w:spacing w:after="150"/>
              <w:rPr>
                <w:rFonts w:ascii="Arial" w:hAnsi="Arial" w:cs="Arial"/>
              </w:rPr>
            </w:pPr>
            <w:r w:rsidRPr="00C86626">
              <w:rPr>
                <w:rFonts w:ascii="Arial" w:hAnsi="Arial" w:cs="Arial"/>
                <w:color w:val="000000"/>
              </w:rPr>
              <w:t>● наведе основне карактеристике комуникације у организацији</w:t>
            </w:r>
          </w:p>
          <w:p w14:paraId="4B0A6EF0" w14:textId="77777777" w:rsidR="00C86626" w:rsidRPr="00C86626" w:rsidRDefault="00C86626" w:rsidP="007E0152">
            <w:pPr>
              <w:spacing w:after="150"/>
              <w:rPr>
                <w:rFonts w:ascii="Arial" w:hAnsi="Arial" w:cs="Arial"/>
              </w:rPr>
            </w:pPr>
            <w:r w:rsidRPr="00C86626">
              <w:rPr>
                <w:rFonts w:ascii="Arial" w:hAnsi="Arial" w:cs="Arial"/>
                <w:color w:val="000000"/>
              </w:rPr>
              <w:t>● анализира структуру и динамику радних тимова</w:t>
            </w:r>
          </w:p>
          <w:p w14:paraId="6A4ED58F" w14:textId="77777777" w:rsidR="00C86626" w:rsidRPr="00C86626" w:rsidRDefault="00C86626" w:rsidP="007E0152">
            <w:pPr>
              <w:spacing w:after="150"/>
              <w:rPr>
                <w:rFonts w:ascii="Arial" w:hAnsi="Arial" w:cs="Arial"/>
              </w:rPr>
            </w:pPr>
            <w:r w:rsidRPr="00C86626">
              <w:rPr>
                <w:rFonts w:ascii="Arial" w:hAnsi="Arial" w:cs="Arial"/>
                <w:color w:val="000000"/>
              </w:rPr>
              <w:t>● сарађује у тиму</w:t>
            </w:r>
          </w:p>
          <w:p w14:paraId="6D63D020" w14:textId="77777777" w:rsidR="00C86626" w:rsidRPr="00C86626" w:rsidRDefault="00C86626" w:rsidP="007E0152">
            <w:pPr>
              <w:spacing w:after="150"/>
              <w:rPr>
                <w:rFonts w:ascii="Arial" w:hAnsi="Arial" w:cs="Arial"/>
              </w:rPr>
            </w:pPr>
            <w:r w:rsidRPr="00C86626">
              <w:rPr>
                <w:rFonts w:ascii="Arial" w:hAnsi="Arial" w:cs="Arial"/>
                <w:color w:val="000000"/>
              </w:rPr>
              <w:t>● анализира понашање запослених у зависности од типа руководиоца</w:t>
            </w:r>
          </w:p>
          <w:p w14:paraId="29343B29" w14:textId="77777777" w:rsidR="00C86626" w:rsidRPr="00C86626" w:rsidRDefault="00C86626" w:rsidP="007E0152">
            <w:pPr>
              <w:spacing w:after="150"/>
              <w:rPr>
                <w:rFonts w:ascii="Arial" w:hAnsi="Arial" w:cs="Arial"/>
              </w:rPr>
            </w:pPr>
            <w:r w:rsidRPr="00C86626">
              <w:rPr>
                <w:rFonts w:ascii="Arial" w:hAnsi="Arial" w:cs="Arial"/>
                <w:color w:val="000000"/>
              </w:rPr>
              <w:t>● објасни значај међуљудских односа за успех појединца и организације у целини</w:t>
            </w:r>
          </w:p>
          <w:p w14:paraId="53CE5E26" w14:textId="77777777" w:rsidR="00C86626" w:rsidRPr="00C86626" w:rsidRDefault="00C86626" w:rsidP="007E0152">
            <w:pPr>
              <w:spacing w:after="150"/>
              <w:rPr>
                <w:rFonts w:ascii="Arial" w:hAnsi="Arial" w:cs="Arial"/>
              </w:rPr>
            </w:pPr>
            <w:r w:rsidRPr="00C86626">
              <w:rPr>
                <w:rFonts w:ascii="Arial" w:hAnsi="Arial" w:cs="Arial"/>
                <w:color w:val="000000"/>
              </w:rPr>
              <w:t>● препозна примере флуктуације, апсентизма, сагоревања на послу, психосоматских болести, мобинга</w:t>
            </w:r>
          </w:p>
        </w:tc>
        <w:tc>
          <w:tcPr>
            <w:tcW w:w="1792" w:type="dxa"/>
            <w:tcBorders>
              <w:top w:val="single" w:sz="8" w:space="0" w:color="000000"/>
              <w:left w:val="single" w:sz="8" w:space="0" w:color="000000"/>
              <w:bottom w:val="single" w:sz="8" w:space="0" w:color="000000"/>
              <w:right w:val="single" w:sz="8" w:space="0" w:color="000000"/>
            </w:tcBorders>
            <w:vAlign w:val="center"/>
          </w:tcPr>
          <w:p w14:paraId="2EFEB1DF" w14:textId="77777777" w:rsidR="00C86626" w:rsidRPr="00C86626" w:rsidRDefault="00C86626" w:rsidP="007E0152">
            <w:pPr>
              <w:spacing w:after="150"/>
              <w:rPr>
                <w:rFonts w:ascii="Arial" w:hAnsi="Arial" w:cs="Arial"/>
              </w:rPr>
            </w:pPr>
            <w:r w:rsidRPr="00C86626">
              <w:rPr>
                <w:rFonts w:ascii="Arial" w:hAnsi="Arial" w:cs="Arial"/>
                <w:color w:val="000000"/>
              </w:rPr>
              <w:t>● Група (појам и врсте група, процеси у групи, структура групе)</w:t>
            </w:r>
          </w:p>
          <w:p w14:paraId="7BFA7839" w14:textId="77777777" w:rsidR="00C86626" w:rsidRPr="00C86626" w:rsidRDefault="00C86626" w:rsidP="007E0152">
            <w:pPr>
              <w:spacing w:after="150"/>
              <w:rPr>
                <w:rFonts w:ascii="Arial" w:hAnsi="Arial" w:cs="Arial"/>
              </w:rPr>
            </w:pPr>
            <w:r w:rsidRPr="00C86626">
              <w:rPr>
                <w:rFonts w:ascii="Arial" w:hAnsi="Arial" w:cs="Arial"/>
                <w:color w:val="000000"/>
              </w:rPr>
              <w:t>● Организација као група</w:t>
            </w:r>
          </w:p>
          <w:p w14:paraId="52E31619" w14:textId="77777777" w:rsidR="00C86626" w:rsidRPr="00C86626" w:rsidRDefault="00C86626" w:rsidP="007E0152">
            <w:pPr>
              <w:spacing w:after="150"/>
              <w:rPr>
                <w:rFonts w:ascii="Arial" w:hAnsi="Arial" w:cs="Arial"/>
              </w:rPr>
            </w:pPr>
            <w:r w:rsidRPr="00C86626">
              <w:rPr>
                <w:rFonts w:ascii="Arial" w:hAnsi="Arial" w:cs="Arial"/>
                <w:color w:val="000000"/>
              </w:rPr>
              <w:t>● Положаји и улоге у структури организације (организацијске улоге, изградња професионалних улога, конфликти улога)</w:t>
            </w:r>
          </w:p>
          <w:p w14:paraId="6CD38C6E" w14:textId="77777777" w:rsidR="00C86626" w:rsidRPr="00C86626" w:rsidRDefault="00C86626" w:rsidP="007E0152">
            <w:pPr>
              <w:spacing w:after="150"/>
              <w:rPr>
                <w:rFonts w:ascii="Arial" w:hAnsi="Arial" w:cs="Arial"/>
              </w:rPr>
            </w:pPr>
            <w:r w:rsidRPr="00C86626">
              <w:rPr>
                <w:rFonts w:ascii="Arial" w:hAnsi="Arial" w:cs="Arial"/>
                <w:color w:val="000000"/>
              </w:rPr>
              <w:t>● Групе у организацији</w:t>
            </w:r>
          </w:p>
          <w:p w14:paraId="0ABF3F84" w14:textId="77777777" w:rsidR="00C86626" w:rsidRPr="00C86626" w:rsidRDefault="00C86626" w:rsidP="007E0152">
            <w:pPr>
              <w:spacing w:after="150"/>
              <w:rPr>
                <w:rFonts w:ascii="Arial" w:hAnsi="Arial" w:cs="Arial"/>
              </w:rPr>
            </w:pPr>
            <w:r w:rsidRPr="00C86626">
              <w:rPr>
                <w:rFonts w:ascii="Arial" w:hAnsi="Arial" w:cs="Arial"/>
                <w:color w:val="000000"/>
              </w:rPr>
              <w:t>● Комуникација у организацији</w:t>
            </w:r>
          </w:p>
          <w:p w14:paraId="65F45FA0" w14:textId="77777777" w:rsidR="00C86626" w:rsidRPr="00C86626" w:rsidRDefault="00C86626" w:rsidP="007E0152">
            <w:pPr>
              <w:spacing w:after="150"/>
              <w:rPr>
                <w:rFonts w:ascii="Arial" w:hAnsi="Arial" w:cs="Arial"/>
              </w:rPr>
            </w:pPr>
            <w:r w:rsidRPr="00C86626">
              <w:rPr>
                <w:rFonts w:ascii="Arial" w:hAnsi="Arial" w:cs="Arial"/>
                <w:color w:val="000000"/>
              </w:rPr>
              <w:t>● Тимски рад (одређење, улоге у тиму, изградња тима)</w:t>
            </w:r>
          </w:p>
          <w:p w14:paraId="6B057190" w14:textId="77777777" w:rsidR="00C86626" w:rsidRPr="00C86626" w:rsidRDefault="00C86626" w:rsidP="007E0152">
            <w:pPr>
              <w:spacing w:after="150"/>
              <w:rPr>
                <w:rFonts w:ascii="Arial" w:hAnsi="Arial" w:cs="Arial"/>
              </w:rPr>
            </w:pPr>
            <w:r w:rsidRPr="00C86626">
              <w:rPr>
                <w:rFonts w:ascii="Arial" w:hAnsi="Arial" w:cs="Arial"/>
                <w:color w:val="000000"/>
              </w:rPr>
              <w:t>● Руковођење (теорије руковођења, стилови руковођења, лидерство, особине успешних и неуспешних руководиоца,)</w:t>
            </w:r>
          </w:p>
          <w:p w14:paraId="4AE2857E" w14:textId="77777777" w:rsidR="00C86626" w:rsidRPr="00C86626" w:rsidRDefault="00C86626" w:rsidP="007E0152">
            <w:pPr>
              <w:spacing w:after="150"/>
              <w:rPr>
                <w:rFonts w:ascii="Arial" w:hAnsi="Arial" w:cs="Arial"/>
              </w:rPr>
            </w:pPr>
            <w:r w:rsidRPr="00C86626">
              <w:rPr>
                <w:rFonts w:ascii="Arial" w:hAnsi="Arial" w:cs="Arial"/>
                <w:color w:val="000000"/>
              </w:rPr>
              <w:t>● Међуљудски односи као предуслов успеха у раду</w:t>
            </w:r>
          </w:p>
          <w:p w14:paraId="6F280711" w14:textId="77777777" w:rsidR="00C86626" w:rsidRPr="00C86626" w:rsidRDefault="00C86626" w:rsidP="007E0152">
            <w:pPr>
              <w:spacing w:after="150"/>
              <w:rPr>
                <w:rFonts w:ascii="Arial" w:hAnsi="Arial" w:cs="Arial"/>
              </w:rPr>
            </w:pPr>
            <w:r w:rsidRPr="00C86626">
              <w:rPr>
                <w:rFonts w:ascii="Arial" w:hAnsi="Arial" w:cs="Arial"/>
                <w:color w:val="000000"/>
              </w:rPr>
              <w:t>● Проблеми савременог пословног окружења (флуктуација, апсентизам, сагоревање на послу, психосоматске болести, мобинг)</w:t>
            </w:r>
          </w:p>
        </w:tc>
        <w:tc>
          <w:tcPr>
            <w:tcW w:w="0" w:type="auto"/>
            <w:vMerge/>
            <w:tcBorders>
              <w:top w:val="nil"/>
              <w:left w:val="single" w:sz="8" w:space="0" w:color="000000"/>
              <w:bottom w:val="single" w:sz="8" w:space="0" w:color="000000"/>
              <w:right w:val="single" w:sz="8" w:space="0" w:color="000000"/>
            </w:tcBorders>
          </w:tcPr>
          <w:p w14:paraId="6DA3FE46" w14:textId="77777777" w:rsidR="00C86626" w:rsidRPr="00C86626" w:rsidRDefault="00C86626" w:rsidP="007E0152">
            <w:pPr>
              <w:rPr>
                <w:rFonts w:ascii="Arial" w:hAnsi="Arial" w:cs="Arial"/>
              </w:rPr>
            </w:pPr>
          </w:p>
        </w:tc>
      </w:tr>
      <w:tr w:rsidR="00C86626" w:rsidRPr="00C86626" w14:paraId="0015D502" w14:textId="77777777" w:rsidTr="007E0152">
        <w:trPr>
          <w:trHeight w:val="45"/>
          <w:tblCellSpacing w:w="0" w:type="auto"/>
        </w:trPr>
        <w:tc>
          <w:tcPr>
            <w:tcW w:w="592" w:type="dxa"/>
            <w:tcBorders>
              <w:top w:val="single" w:sz="8" w:space="0" w:color="000000"/>
              <w:left w:val="single" w:sz="8" w:space="0" w:color="000000"/>
              <w:bottom w:val="single" w:sz="8" w:space="0" w:color="000000"/>
              <w:right w:val="single" w:sz="8" w:space="0" w:color="000000"/>
            </w:tcBorders>
            <w:vAlign w:val="center"/>
          </w:tcPr>
          <w:p w14:paraId="1927F3BD" w14:textId="77777777" w:rsidR="00C86626" w:rsidRPr="00C86626" w:rsidRDefault="00C86626" w:rsidP="007E0152">
            <w:pPr>
              <w:spacing w:after="150"/>
              <w:rPr>
                <w:rFonts w:ascii="Arial" w:hAnsi="Arial" w:cs="Arial"/>
              </w:rPr>
            </w:pPr>
            <w:r w:rsidRPr="00C86626">
              <w:rPr>
                <w:rFonts w:ascii="Arial" w:hAnsi="Arial" w:cs="Arial"/>
                <w:b/>
                <w:color w:val="000000"/>
              </w:rPr>
              <w:t>Професионални развој</w:t>
            </w:r>
          </w:p>
        </w:tc>
        <w:tc>
          <w:tcPr>
            <w:tcW w:w="1591" w:type="dxa"/>
            <w:gridSpan w:val="2"/>
            <w:tcBorders>
              <w:top w:val="single" w:sz="8" w:space="0" w:color="000000"/>
              <w:left w:val="single" w:sz="8" w:space="0" w:color="000000"/>
              <w:bottom w:val="single" w:sz="8" w:space="0" w:color="000000"/>
              <w:right w:val="single" w:sz="8" w:space="0" w:color="000000"/>
            </w:tcBorders>
            <w:vAlign w:val="center"/>
          </w:tcPr>
          <w:p w14:paraId="2CBE6471" w14:textId="77777777" w:rsidR="00C86626" w:rsidRPr="00C86626" w:rsidRDefault="00C86626" w:rsidP="007E0152">
            <w:pPr>
              <w:spacing w:after="150"/>
              <w:rPr>
                <w:rFonts w:ascii="Arial" w:hAnsi="Arial" w:cs="Arial"/>
              </w:rPr>
            </w:pPr>
            <w:r w:rsidRPr="00C86626">
              <w:rPr>
                <w:rFonts w:ascii="Arial" w:hAnsi="Arial" w:cs="Arial"/>
                <w:color w:val="000000"/>
              </w:rPr>
              <w:t>● Јачање свести ученика о значају каријерног вођења и личне одговорности за професионални развој и успех у пословном понашању</w:t>
            </w:r>
          </w:p>
        </w:tc>
        <w:tc>
          <w:tcPr>
            <w:tcW w:w="1258" w:type="dxa"/>
            <w:tcBorders>
              <w:top w:val="single" w:sz="8" w:space="0" w:color="000000"/>
              <w:left w:val="single" w:sz="8" w:space="0" w:color="000000"/>
              <w:bottom w:val="single" w:sz="8" w:space="0" w:color="000000"/>
              <w:right w:val="single" w:sz="8" w:space="0" w:color="000000"/>
            </w:tcBorders>
            <w:vAlign w:val="center"/>
          </w:tcPr>
          <w:p w14:paraId="1F20012B" w14:textId="77777777" w:rsidR="00C86626" w:rsidRPr="00C86626" w:rsidRDefault="00C86626" w:rsidP="007E0152">
            <w:pPr>
              <w:spacing w:after="150"/>
              <w:rPr>
                <w:rFonts w:ascii="Arial" w:hAnsi="Arial" w:cs="Arial"/>
              </w:rPr>
            </w:pPr>
            <w:r w:rsidRPr="00C86626">
              <w:rPr>
                <w:rFonts w:ascii="Arial" w:hAnsi="Arial" w:cs="Arial"/>
                <w:color w:val="000000"/>
              </w:rPr>
              <w:t>● наведе функције професионалне оријентације и селекције</w:t>
            </w:r>
          </w:p>
          <w:p w14:paraId="29D9985A" w14:textId="77777777" w:rsidR="00C86626" w:rsidRPr="00C86626" w:rsidRDefault="00C86626" w:rsidP="007E0152">
            <w:pPr>
              <w:spacing w:after="150"/>
              <w:rPr>
                <w:rFonts w:ascii="Arial" w:hAnsi="Arial" w:cs="Arial"/>
              </w:rPr>
            </w:pPr>
            <w:r w:rsidRPr="00C86626">
              <w:rPr>
                <w:rFonts w:ascii="Arial" w:hAnsi="Arial" w:cs="Arial"/>
                <w:color w:val="000000"/>
              </w:rPr>
              <w:t>● напише сопствени CV</w:t>
            </w:r>
          </w:p>
          <w:p w14:paraId="1BB68459" w14:textId="77777777" w:rsidR="00C86626" w:rsidRPr="00C86626" w:rsidRDefault="00C86626" w:rsidP="007E0152">
            <w:pPr>
              <w:spacing w:after="150"/>
              <w:rPr>
                <w:rFonts w:ascii="Arial" w:hAnsi="Arial" w:cs="Arial"/>
              </w:rPr>
            </w:pPr>
            <w:r w:rsidRPr="00C86626">
              <w:rPr>
                <w:rFonts w:ascii="Arial" w:hAnsi="Arial" w:cs="Arial"/>
                <w:color w:val="000000"/>
              </w:rPr>
              <w:t>● наведе стратегије мотивисања за рад и смањења незадовољства послом</w:t>
            </w:r>
          </w:p>
          <w:p w14:paraId="44000108" w14:textId="77777777" w:rsidR="00C86626" w:rsidRPr="00C86626" w:rsidRDefault="00C86626" w:rsidP="007E0152">
            <w:pPr>
              <w:spacing w:after="150"/>
              <w:rPr>
                <w:rFonts w:ascii="Arial" w:hAnsi="Arial" w:cs="Arial"/>
              </w:rPr>
            </w:pPr>
            <w:r w:rsidRPr="00C86626">
              <w:rPr>
                <w:rFonts w:ascii="Arial" w:hAnsi="Arial" w:cs="Arial"/>
                <w:color w:val="000000"/>
              </w:rPr>
              <w:t>● објасни концепт целоживотног учења и његов значај за професионални развој</w:t>
            </w:r>
          </w:p>
          <w:p w14:paraId="4F345A4F" w14:textId="77777777" w:rsidR="00C86626" w:rsidRPr="00C86626" w:rsidRDefault="00C86626" w:rsidP="007E0152">
            <w:pPr>
              <w:spacing w:after="150"/>
              <w:rPr>
                <w:rFonts w:ascii="Arial" w:hAnsi="Arial" w:cs="Arial"/>
              </w:rPr>
            </w:pPr>
            <w:r w:rsidRPr="00C86626">
              <w:rPr>
                <w:rFonts w:ascii="Arial" w:hAnsi="Arial" w:cs="Arial"/>
                <w:color w:val="000000"/>
              </w:rPr>
              <w:t>● тумачи основни циљ Стратегије каријерног вођења и саветовања у Републици Србији</w:t>
            </w:r>
          </w:p>
        </w:tc>
        <w:tc>
          <w:tcPr>
            <w:tcW w:w="1792" w:type="dxa"/>
            <w:tcBorders>
              <w:top w:val="single" w:sz="8" w:space="0" w:color="000000"/>
              <w:left w:val="single" w:sz="8" w:space="0" w:color="000000"/>
              <w:bottom w:val="single" w:sz="8" w:space="0" w:color="000000"/>
              <w:right w:val="single" w:sz="8" w:space="0" w:color="000000"/>
            </w:tcBorders>
            <w:vAlign w:val="center"/>
          </w:tcPr>
          <w:p w14:paraId="267970B4" w14:textId="77777777" w:rsidR="00C86626" w:rsidRPr="00C86626" w:rsidRDefault="00C86626" w:rsidP="007E0152">
            <w:pPr>
              <w:spacing w:after="150"/>
              <w:rPr>
                <w:rFonts w:ascii="Arial" w:hAnsi="Arial" w:cs="Arial"/>
              </w:rPr>
            </w:pPr>
            <w:r w:rsidRPr="00C86626">
              <w:rPr>
                <w:rFonts w:ascii="Arial" w:hAnsi="Arial" w:cs="Arial"/>
                <w:color w:val="000000"/>
              </w:rPr>
              <w:t>● Професионална оријентација</w:t>
            </w:r>
          </w:p>
          <w:p w14:paraId="1BE5615D" w14:textId="77777777" w:rsidR="00C86626" w:rsidRPr="00C86626" w:rsidRDefault="00C86626" w:rsidP="007E0152">
            <w:pPr>
              <w:spacing w:after="150"/>
              <w:rPr>
                <w:rFonts w:ascii="Arial" w:hAnsi="Arial" w:cs="Arial"/>
              </w:rPr>
            </w:pPr>
            <w:r w:rsidRPr="00C86626">
              <w:rPr>
                <w:rFonts w:ascii="Arial" w:hAnsi="Arial" w:cs="Arial"/>
                <w:color w:val="000000"/>
              </w:rPr>
              <w:t>● Професионална селекција</w:t>
            </w:r>
          </w:p>
          <w:p w14:paraId="49D4FA8F" w14:textId="77777777" w:rsidR="00C86626" w:rsidRPr="00C86626" w:rsidRDefault="00C86626" w:rsidP="007E0152">
            <w:pPr>
              <w:spacing w:after="150"/>
              <w:rPr>
                <w:rFonts w:ascii="Arial" w:hAnsi="Arial" w:cs="Arial"/>
              </w:rPr>
            </w:pPr>
            <w:r w:rsidRPr="00C86626">
              <w:rPr>
                <w:rFonts w:ascii="Arial" w:hAnsi="Arial" w:cs="Arial"/>
                <w:color w:val="000000"/>
              </w:rPr>
              <w:t>● Самопредстављање и писање CV</w:t>
            </w:r>
          </w:p>
          <w:p w14:paraId="0A9D2E9F" w14:textId="77777777" w:rsidR="00C86626" w:rsidRPr="00C86626" w:rsidRDefault="00C86626" w:rsidP="007E0152">
            <w:pPr>
              <w:spacing w:after="150"/>
              <w:rPr>
                <w:rFonts w:ascii="Arial" w:hAnsi="Arial" w:cs="Arial"/>
              </w:rPr>
            </w:pPr>
            <w:r w:rsidRPr="00C86626">
              <w:rPr>
                <w:rFonts w:ascii="Arial" w:hAnsi="Arial" w:cs="Arial"/>
                <w:color w:val="000000"/>
              </w:rPr>
              <w:t>● Мотивисање за рад</w:t>
            </w:r>
          </w:p>
          <w:p w14:paraId="4B12481A" w14:textId="77777777" w:rsidR="00C86626" w:rsidRPr="00C86626" w:rsidRDefault="00C86626" w:rsidP="007E0152">
            <w:pPr>
              <w:spacing w:after="150"/>
              <w:rPr>
                <w:rFonts w:ascii="Arial" w:hAnsi="Arial" w:cs="Arial"/>
              </w:rPr>
            </w:pPr>
            <w:r w:rsidRPr="00C86626">
              <w:rPr>
                <w:rFonts w:ascii="Arial" w:hAnsi="Arial" w:cs="Arial"/>
                <w:color w:val="000000"/>
              </w:rPr>
              <w:t>● Задовољство послом</w:t>
            </w:r>
          </w:p>
          <w:p w14:paraId="1764EC15" w14:textId="77777777" w:rsidR="00C86626" w:rsidRPr="00C86626" w:rsidRDefault="00C86626" w:rsidP="007E0152">
            <w:pPr>
              <w:spacing w:after="150"/>
              <w:rPr>
                <w:rFonts w:ascii="Arial" w:hAnsi="Arial" w:cs="Arial"/>
              </w:rPr>
            </w:pPr>
            <w:r w:rsidRPr="00C86626">
              <w:rPr>
                <w:rFonts w:ascii="Arial" w:hAnsi="Arial" w:cs="Arial"/>
                <w:color w:val="000000"/>
              </w:rPr>
              <w:t>● Концепт целоживотног учења</w:t>
            </w:r>
          </w:p>
          <w:p w14:paraId="15C1A4EB" w14:textId="77777777" w:rsidR="00C86626" w:rsidRPr="00C86626" w:rsidRDefault="00C86626" w:rsidP="007E0152">
            <w:pPr>
              <w:spacing w:after="150"/>
              <w:rPr>
                <w:rFonts w:ascii="Arial" w:hAnsi="Arial" w:cs="Arial"/>
              </w:rPr>
            </w:pPr>
            <w:r w:rsidRPr="00C86626">
              <w:rPr>
                <w:rFonts w:ascii="Arial" w:hAnsi="Arial" w:cs="Arial"/>
                <w:color w:val="000000"/>
              </w:rPr>
              <w:t>● Стратегија каријерног вођења и саветовања у Републици Србији</w:t>
            </w:r>
          </w:p>
        </w:tc>
        <w:tc>
          <w:tcPr>
            <w:tcW w:w="0" w:type="auto"/>
            <w:vMerge/>
            <w:tcBorders>
              <w:top w:val="nil"/>
              <w:left w:val="single" w:sz="8" w:space="0" w:color="000000"/>
              <w:bottom w:val="single" w:sz="8" w:space="0" w:color="000000"/>
              <w:right w:val="single" w:sz="8" w:space="0" w:color="000000"/>
            </w:tcBorders>
          </w:tcPr>
          <w:p w14:paraId="40E08331" w14:textId="77777777" w:rsidR="00C86626" w:rsidRPr="00C86626" w:rsidRDefault="00C86626" w:rsidP="007E0152">
            <w:pPr>
              <w:rPr>
                <w:rFonts w:ascii="Arial" w:hAnsi="Arial" w:cs="Arial"/>
              </w:rPr>
            </w:pPr>
          </w:p>
        </w:tc>
      </w:tr>
    </w:tbl>
    <w:p w14:paraId="485A493A" w14:textId="77777777" w:rsidR="00C86626" w:rsidRDefault="00C86626" w:rsidP="00C86626">
      <w:pPr>
        <w:spacing w:after="150"/>
        <w:rPr>
          <w:rFonts w:ascii="Arial" w:hAnsi="Arial" w:cs="Arial"/>
        </w:rPr>
      </w:pPr>
      <w:r w:rsidRPr="00C86626">
        <w:rPr>
          <w:rFonts w:ascii="Arial" w:hAnsi="Arial" w:cs="Arial"/>
          <w:b/>
          <w:color w:val="000000"/>
        </w:rPr>
        <w:t>Кључни појмови:</w:t>
      </w:r>
      <w:r w:rsidRPr="00C86626">
        <w:rPr>
          <w:rFonts w:ascii="Arial" w:hAnsi="Arial" w:cs="Arial"/>
          <w:color w:val="000000"/>
        </w:rPr>
        <w:t xml:space="preserve"> Психолошке карактеристике, професионални развој, понашање појединца, пословно понашање.</w:t>
      </w:r>
    </w:p>
    <w:p w14:paraId="174DEF65" w14:textId="1301D523" w:rsidR="00494E97" w:rsidRDefault="00494E97" w:rsidP="00C86626">
      <w:pPr>
        <w:pStyle w:val="Heading2"/>
        <w:spacing w:before="55" w:line="200" w:lineRule="exact"/>
        <w:ind w:left="120" w:right="118" w:firstLine="396"/>
      </w:pPr>
    </w:p>
    <w:sectPr w:rsidR="00494E97" w:rsidSect="00C86626">
      <w:footerReference w:type="default" r:id="rId9"/>
      <w:type w:val="continuous"/>
      <w:pgSz w:w="11910" w:h="15780"/>
      <w:pgMar w:top="360" w:right="56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2EF6" w14:textId="77777777" w:rsidR="00D83137" w:rsidRDefault="00D83137" w:rsidP="00C86626">
      <w:r>
        <w:separator/>
      </w:r>
    </w:p>
  </w:endnote>
  <w:endnote w:type="continuationSeparator" w:id="0">
    <w:p w14:paraId="330C00A8" w14:textId="77777777" w:rsidR="00D83137" w:rsidRDefault="00D83137" w:rsidP="00C8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96792"/>
      <w:docPartObj>
        <w:docPartGallery w:val="Page Numbers (Bottom of Page)"/>
        <w:docPartUnique/>
      </w:docPartObj>
    </w:sdtPr>
    <w:sdtEndPr>
      <w:rPr>
        <w:noProof/>
      </w:rPr>
    </w:sdtEndPr>
    <w:sdtContent>
      <w:p w14:paraId="7764CFC3" w14:textId="14159C6A" w:rsidR="00C86626" w:rsidRDefault="00C866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BBCE2B" w14:textId="77777777" w:rsidR="00C86626" w:rsidRDefault="00C8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79F7" w14:textId="77777777" w:rsidR="00D83137" w:rsidRDefault="00D83137" w:rsidP="00C86626">
      <w:r>
        <w:separator/>
      </w:r>
    </w:p>
  </w:footnote>
  <w:footnote w:type="continuationSeparator" w:id="0">
    <w:p w14:paraId="364E0E5B" w14:textId="77777777" w:rsidR="00D83137" w:rsidRDefault="00D83137" w:rsidP="00C86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07"/>
    <w:multiLevelType w:val="hybridMultilevel"/>
    <w:tmpl w:val="FEF823B6"/>
    <w:lvl w:ilvl="0" w:tplc="77CEA4A4">
      <w:start w:val="1"/>
      <w:numFmt w:val="bullet"/>
      <w:lvlText w:val="●"/>
      <w:lvlJc w:val="left"/>
      <w:pPr>
        <w:ind w:left="171" w:hanging="120"/>
      </w:pPr>
      <w:rPr>
        <w:rFonts w:ascii="Times New Roman" w:eastAsia="Times New Roman" w:hAnsi="Times New Roman" w:hint="default"/>
        <w:sz w:val="14"/>
        <w:szCs w:val="14"/>
      </w:rPr>
    </w:lvl>
    <w:lvl w:ilvl="1" w:tplc="B950AFE8">
      <w:start w:val="1"/>
      <w:numFmt w:val="bullet"/>
      <w:lvlText w:val="•"/>
      <w:lvlJc w:val="left"/>
      <w:pPr>
        <w:ind w:left="408" w:hanging="120"/>
      </w:pPr>
      <w:rPr>
        <w:rFonts w:hint="default"/>
      </w:rPr>
    </w:lvl>
    <w:lvl w:ilvl="2" w:tplc="04489A78">
      <w:start w:val="1"/>
      <w:numFmt w:val="bullet"/>
      <w:lvlText w:val="•"/>
      <w:lvlJc w:val="left"/>
      <w:pPr>
        <w:ind w:left="645" w:hanging="120"/>
      </w:pPr>
      <w:rPr>
        <w:rFonts w:hint="default"/>
      </w:rPr>
    </w:lvl>
    <w:lvl w:ilvl="3" w:tplc="89C4883A">
      <w:start w:val="1"/>
      <w:numFmt w:val="bullet"/>
      <w:lvlText w:val="•"/>
      <w:lvlJc w:val="left"/>
      <w:pPr>
        <w:ind w:left="882" w:hanging="120"/>
      </w:pPr>
      <w:rPr>
        <w:rFonts w:hint="default"/>
      </w:rPr>
    </w:lvl>
    <w:lvl w:ilvl="4" w:tplc="8BD62E3A">
      <w:start w:val="1"/>
      <w:numFmt w:val="bullet"/>
      <w:lvlText w:val="•"/>
      <w:lvlJc w:val="left"/>
      <w:pPr>
        <w:ind w:left="1119" w:hanging="120"/>
      </w:pPr>
      <w:rPr>
        <w:rFonts w:hint="default"/>
      </w:rPr>
    </w:lvl>
    <w:lvl w:ilvl="5" w:tplc="EE605718">
      <w:start w:val="1"/>
      <w:numFmt w:val="bullet"/>
      <w:lvlText w:val="•"/>
      <w:lvlJc w:val="left"/>
      <w:pPr>
        <w:ind w:left="1356" w:hanging="120"/>
      </w:pPr>
      <w:rPr>
        <w:rFonts w:hint="default"/>
      </w:rPr>
    </w:lvl>
    <w:lvl w:ilvl="6" w:tplc="AC920248">
      <w:start w:val="1"/>
      <w:numFmt w:val="bullet"/>
      <w:lvlText w:val="•"/>
      <w:lvlJc w:val="left"/>
      <w:pPr>
        <w:ind w:left="1593" w:hanging="120"/>
      </w:pPr>
      <w:rPr>
        <w:rFonts w:hint="default"/>
      </w:rPr>
    </w:lvl>
    <w:lvl w:ilvl="7" w:tplc="F09E8700">
      <w:start w:val="1"/>
      <w:numFmt w:val="bullet"/>
      <w:lvlText w:val="•"/>
      <w:lvlJc w:val="left"/>
      <w:pPr>
        <w:ind w:left="1830" w:hanging="120"/>
      </w:pPr>
      <w:rPr>
        <w:rFonts w:hint="default"/>
      </w:rPr>
    </w:lvl>
    <w:lvl w:ilvl="8" w:tplc="7DA483B6">
      <w:start w:val="1"/>
      <w:numFmt w:val="bullet"/>
      <w:lvlText w:val="•"/>
      <w:lvlJc w:val="left"/>
      <w:pPr>
        <w:ind w:left="2067" w:hanging="120"/>
      </w:pPr>
      <w:rPr>
        <w:rFonts w:hint="default"/>
      </w:rPr>
    </w:lvl>
  </w:abstractNum>
  <w:abstractNum w:abstractNumId="1" w15:restartNumberingAfterBreak="0">
    <w:nsid w:val="00B13E18"/>
    <w:multiLevelType w:val="hybridMultilevel"/>
    <w:tmpl w:val="9DD22D64"/>
    <w:lvl w:ilvl="0" w:tplc="A1CA4928">
      <w:start w:val="1"/>
      <w:numFmt w:val="bullet"/>
      <w:lvlText w:val="●"/>
      <w:lvlJc w:val="left"/>
      <w:pPr>
        <w:ind w:left="171" w:hanging="120"/>
      </w:pPr>
      <w:rPr>
        <w:rFonts w:ascii="Times New Roman" w:eastAsia="Times New Roman" w:hAnsi="Times New Roman" w:hint="default"/>
        <w:sz w:val="14"/>
        <w:szCs w:val="14"/>
      </w:rPr>
    </w:lvl>
    <w:lvl w:ilvl="1" w:tplc="DFF2DCC6">
      <w:start w:val="1"/>
      <w:numFmt w:val="bullet"/>
      <w:lvlText w:val="•"/>
      <w:lvlJc w:val="left"/>
      <w:pPr>
        <w:ind w:left="408" w:hanging="120"/>
      </w:pPr>
      <w:rPr>
        <w:rFonts w:hint="default"/>
      </w:rPr>
    </w:lvl>
    <w:lvl w:ilvl="2" w:tplc="3B8E1300">
      <w:start w:val="1"/>
      <w:numFmt w:val="bullet"/>
      <w:lvlText w:val="•"/>
      <w:lvlJc w:val="left"/>
      <w:pPr>
        <w:ind w:left="645" w:hanging="120"/>
      </w:pPr>
      <w:rPr>
        <w:rFonts w:hint="default"/>
      </w:rPr>
    </w:lvl>
    <w:lvl w:ilvl="3" w:tplc="6B9247F6">
      <w:start w:val="1"/>
      <w:numFmt w:val="bullet"/>
      <w:lvlText w:val="•"/>
      <w:lvlJc w:val="left"/>
      <w:pPr>
        <w:ind w:left="882" w:hanging="120"/>
      </w:pPr>
      <w:rPr>
        <w:rFonts w:hint="default"/>
      </w:rPr>
    </w:lvl>
    <w:lvl w:ilvl="4" w:tplc="2B34DC6A">
      <w:start w:val="1"/>
      <w:numFmt w:val="bullet"/>
      <w:lvlText w:val="•"/>
      <w:lvlJc w:val="left"/>
      <w:pPr>
        <w:ind w:left="1119" w:hanging="120"/>
      </w:pPr>
      <w:rPr>
        <w:rFonts w:hint="default"/>
      </w:rPr>
    </w:lvl>
    <w:lvl w:ilvl="5" w:tplc="70341826">
      <w:start w:val="1"/>
      <w:numFmt w:val="bullet"/>
      <w:lvlText w:val="•"/>
      <w:lvlJc w:val="left"/>
      <w:pPr>
        <w:ind w:left="1356" w:hanging="120"/>
      </w:pPr>
      <w:rPr>
        <w:rFonts w:hint="default"/>
      </w:rPr>
    </w:lvl>
    <w:lvl w:ilvl="6" w:tplc="C70EF578">
      <w:start w:val="1"/>
      <w:numFmt w:val="bullet"/>
      <w:lvlText w:val="•"/>
      <w:lvlJc w:val="left"/>
      <w:pPr>
        <w:ind w:left="1593" w:hanging="120"/>
      </w:pPr>
      <w:rPr>
        <w:rFonts w:hint="default"/>
      </w:rPr>
    </w:lvl>
    <w:lvl w:ilvl="7" w:tplc="B6C8B542">
      <w:start w:val="1"/>
      <w:numFmt w:val="bullet"/>
      <w:lvlText w:val="•"/>
      <w:lvlJc w:val="left"/>
      <w:pPr>
        <w:ind w:left="1830" w:hanging="120"/>
      </w:pPr>
      <w:rPr>
        <w:rFonts w:hint="default"/>
      </w:rPr>
    </w:lvl>
    <w:lvl w:ilvl="8" w:tplc="1368D40C">
      <w:start w:val="1"/>
      <w:numFmt w:val="bullet"/>
      <w:lvlText w:val="•"/>
      <w:lvlJc w:val="left"/>
      <w:pPr>
        <w:ind w:left="2067" w:hanging="120"/>
      </w:pPr>
      <w:rPr>
        <w:rFonts w:hint="default"/>
      </w:rPr>
    </w:lvl>
  </w:abstractNum>
  <w:abstractNum w:abstractNumId="2" w15:restartNumberingAfterBreak="0">
    <w:nsid w:val="00C24A52"/>
    <w:multiLevelType w:val="hybridMultilevel"/>
    <w:tmpl w:val="E0803C86"/>
    <w:lvl w:ilvl="0" w:tplc="5E66DCB0">
      <w:start w:val="1"/>
      <w:numFmt w:val="bullet"/>
      <w:lvlText w:val="●"/>
      <w:lvlJc w:val="left"/>
      <w:pPr>
        <w:ind w:left="171" w:hanging="120"/>
      </w:pPr>
      <w:rPr>
        <w:rFonts w:ascii="Times New Roman" w:eastAsia="Times New Roman" w:hAnsi="Times New Roman" w:hint="default"/>
        <w:sz w:val="14"/>
        <w:szCs w:val="14"/>
      </w:rPr>
    </w:lvl>
    <w:lvl w:ilvl="1" w:tplc="EE8C273E">
      <w:start w:val="1"/>
      <w:numFmt w:val="bullet"/>
      <w:lvlText w:val="•"/>
      <w:lvlJc w:val="left"/>
      <w:pPr>
        <w:ind w:left="408" w:hanging="120"/>
      </w:pPr>
      <w:rPr>
        <w:rFonts w:hint="default"/>
      </w:rPr>
    </w:lvl>
    <w:lvl w:ilvl="2" w:tplc="C8A63A76">
      <w:start w:val="1"/>
      <w:numFmt w:val="bullet"/>
      <w:lvlText w:val="•"/>
      <w:lvlJc w:val="left"/>
      <w:pPr>
        <w:ind w:left="645" w:hanging="120"/>
      </w:pPr>
      <w:rPr>
        <w:rFonts w:hint="default"/>
      </w:rPr>
    </w:lvl>
    <w:lvl w:ilvl="3" w:tplc="3078E406">
      <w:start w:val="1"/>
      <w:numFmt w:val="bullet"/>
      <w:lvlText w:val="•"/>
      <w:lvlJc w:val="left"/>
      <w:pPr>
        <w:ind w:left="882" w:hanging="120"/>
      </w:pPr>
      <w:rPr>
        <w:rFonts w:hint="default"/>
      </w:rPr>
    </w:lvl>
    <w:lvl w:ilvl="4" w:tplc="66D2EC06">
      <w:start w:val="1"/>
      <w:numFmt w:val="bullet"/>
      <w:lvlText w:val="•"/>
      <w:lvlJc w:val="left"/>
      <w:pPr>
        <w:ind w:left="1119" w:hanging="120"/>
      </w:pPr>
      <w:rPr>
        <w:rFonts w:hint="default"/>
      </w:rPr>
    </w:lvl>
    <w:lvl w:ilvl="5" w:tplc="4C7A48E0">
      <w:start w:val="1"/>
      <w:numFmt w:val="bullet"/>
      <w:lvlText w:val="•"/>
      <w:lvlJc w:val="left"/>
      <w:pPr>
        <w:ind w:left="1356" w:hanging="120"/>
      </w:pPr>
      <w:rPr>
        <w:rFonts w:hint="default"/>
      </w:rPr>
    </w:lvl>
    <w:lvl w:ilvl="6" w:tplc="13284536">
      <w:start w:val="1"/>
      <w:numFmt w:val="bullet"/>
      <w:lvlText w:val="•"/>
      <w:lvlJc w:val="left"/>
      <w:pPr>
        <w:ind w:left="1593" w:hanging="120"/>
      </w:pPr>
      <w:rPr>
        <w:rFonts w:hint="default"/>
      </w:rPr>
    </w:lvl>
    <w:lvl w:ilvl="7" w:tplc="B9626D44">
      <w:start w:val="1"/>
      <w:numFmt w:val="bullet"/>
      <w:lvlText w:val="•"/>
      <w:lvlJc w:val="left"/>
      <w:pPr>
        <w:ind w:left="1830" w:hanging="120"/>
      </w:pPr>
      <w:rPr>
        <w:rFonts w:hint="default"/>
      </w:rPr>
    </w:lvl>
    <w:lvl w:ilvl="8" w:tplc="22B4B08E">
      <w:start w:val="1"/>
      <w:numFmt w:val="bullet"/>
      <w:lvlText w:val="•"/>
      <w:lvlJc w:val="left"/>
      <w:pPr>
        <w:ind w:left="2067" w:hanging="120"/>
      </w:pPr>
      <w:rPr>
        <w:rFonts w:hint="default"/>
      </w:rPr>
    </w:lvl>
  </w:abstractNum>
  <w:abstractNum w:abstractNumId="3" w15:restartNumberingAfterBreak="0">
    <w:nsid w:val="00DB7ADA"/>
    <w:multiLevelType w:val="hybridMultilevel"/>
    <w:tmpl w:val="882C98C6"/>
    <w:lvl w:ilvl="0" w:tplc="810ABAD6">
      <w:start w:val="1"/>
      <w:numFmt w:val="bullet"/>
      <w:lvlText w:val="●"/>
      <w:lvlJc w:val="left"/>
      <w:pPr>
        <w:ind w:left="171" w:hanging="120"/>
      </w:pPr>
      <w:rPr>
        <w:rFonts w:ascii="Times New Roman" w:eastAsia="Times New Roman" w:hAnsi="Times New Roman" w:hint="default"/>
        <w:sz w:val="14"/>
        <w:szCs w:val="14"/>
      </w:rPr>
    </w:lvl>
    <w:lvl w:ilvl="1" w:tplc="2D4408DC">
      <w:start w:val="1"/>
      <w:numFmt w:val="bullet"/>
      <w:lvlText w:val="•"/>
      <w:lvlJc w:val="left"/>
      <w:pPr>
        <w:ind w:left="408" w:hanging="120"/>
      </w:pPr>
      <w:rPr>
        <w:rFonts w:hint="default"/>
      </w:rPr>
    </w:lvl>
    <w:lvl w:ilvl="2" w:tplc="22CA2588">
      <w:start w:val="1"/>
      <w:numFmt w:val="bullet"/>
      <w:lvlText w:val="•"/>
      <w:lvlJc w:val="left"/>
      <w:pPr>
        <w:ind w:left="645" w:hanging="120"/>
      </w:pPr>
      <w:rPr>
        <w:rFonts w:hint="default"/>
      </w:rPr>
    </w:lvl>
    <w:lvl w:ilvl="3" w:tplc="3B327D5E">
      <w:start w:val="1"/>
      <w:numFmt w:val="bullet"/>
      <w:lvlText w:val="•"/>
      <w:lvlJc w:val="left"/>
      <w:pPr>
        <w:ind w:left="882" w:hanging="120"/>
      </w:pPr>
      <w:rPr>
        <w:rFonts w:hint="default"/>
      </w:rPr>
    </w:lvl>
    <w:lvl w:ilvl="4" w:tplc="119027EA">
      <w:start w:val="1"/>
      <w:numFmt w:val="bullet"/>
      <w:lvlText w:val="•"/>
      <w:lvlJc w:val="left"/>
      <w:pPr>
        <w:ind w:left="1119" w:hanging="120"/>
      </w:pPr>
      <w:rPr>
        <w:rFonts w:hint="default"/>
      </w:rPr>
    </w:lvl>
    <w:lvl w:ilvl="5" w:tplc="AE6A9D6A">
      <w:start w:val="1"/>
      <w:numFmt w:val="bullet"/>
      <w:lvlText w:val="•"/>
      <w:lvlJc w:val="left"/>
      <w:pPr>
        <w:ind w:left="1356" w:hanging="120"/>
      </w:pPr>
      <w:rPr>
        <w:rFonts w:hint="default"/>
      </w:rPr>
    </w:lvl>
    <w:lvl w:ilvl="6" w:tplc="820EC8BE">
      <w:start w:val="1"/>
      <w:numFmt w:val="bullet"/>
      <w:lvlText w:val="•"/>
      <w:lvlJc w:val="left"/>
      <w:pPr>
        <w:ind w:left="1593" w:hanging="120"/>
      </w:pPr>
      <w:rPr>
        <w:rFonts w:hint="default"/>
      </w:rPr>
    </w:lvl>
    <w:lvl w:ilvl="7" w:tplc="9BDA9776">
      <w:start w:val="1"/>
      <w:numFmt w:val="bullet"/>
      <w:lvlText w:val="•"/>
      <w:lvlJc w:val="left"/>
      <w:pPr>
        <w:ind w:left="1830" w:hanging="120"/>
      </w:pPr>
      <w:rPr>
        <w:rFonts w:hint="default"/>
      </w:rPr>
    </w:lvl>
    <w:lvl w:ilvl="8" w:tplc="39A86D12">
      <w:start w:val="1"/>
      <w:numFmt w:val="bullet"/>
      <w:lvlText w:val="•"/>
      <w:lvlJc w:val="left"/>
      <w:pPr>
        <w:ind w:left="2067" w:hanging="120"/>
      </w:pPr>
      <w:rPr>
        <w:rFonts w:hint="default"/>
      </w:rPr>
    </w:lvl>
  </w:abstractNum>
  <w:abstractNum w:abstractNumId="4" w15:restartNumberingAfterBreak="0">
    <w:nsid w:val="00F44A99"/>
    <w:multiLevelType w:val="hybridMultilevel"/>
    <w:tmpl w:val="481E3962"/>
    <w:lvl w:ilvl="0" w:tplc="C8841DEE">
      <w:start w:val="1"/>
      <w:numFmt w:val="bullet"/>
      <w:lvlText w:val="●"/>
      <w:lvlJc w:val="left"/>
      <w:pPr>
        <w:ind w:left="171" w:hanging="120"/>
      </w:pPr>
      <w:rPr>
        <w:rFonts w:ascii="Times New Roman" w:eastAsia="Times New Roman" w:hAnsi="Times New Roman" w:hint="default"/>
        <w:sz w:val="14"/>
        <w:szCs w:val="14"/>
      </w:rPr>
    </w:lvl>
    <w:lvl w:ilvl="1" w:tplc="9DB256A0">
      <w:start w:val="1"/>
      <w:numFmt w:val="bullet"/>
      <w:lvlText w:val="•"/>
      <w:lvlJc w:val="left"/>
      <w:pPr>
        <w:ind w:left="323" w:hanging="120"/>
      </w:pPr>
      <w:rPr>
        <w:rFonts w:hint="default"/>
      </w:rPr>
    </w:lvl>
    <w:lvl w:ilvl="2" w:tplc="8C506728">
      <w:start w:val="1"/>
      <w:numFmt w:val="bullet"/>
      <w:lvlText w:val="•"/>
      <w:lvlJc w:val="left"/>
      <w:pPr>
        <w:ind w:left="475" w:hanging="120"/>
      </w:pPr>
      <w:rPr>
        <w:rFonts w:hint="default"/>
      </w:rPr>
    </w:lvl>
    <w:lvl w:ilvl="3" w:tplc="05502F86">
      <w:start w:val="1"/>
      <w:numFmt w:val="bullet"/>
      <w:lvlText w:val="•"/>
      <w:lvlJc w:val="left"/>
      <w:pPr>
        <w:ind w:left="627" w:hanging="120"/>
      </w:pPr>
      <w:rPr>
        <w:rFonts w:hint="default"/>
      </w:rPr>
    </w:lvl>
    <w:lvl w:ilvl="4" w:tplc="AEF800A2">
      <w:start w:val="1"/>
      <w:numFmt w:val="bullet"/>
      <w:lvlText w:val="•"/>
      <w:lvlJc w:val="left"/>
      <w:pPr>
        <w:ind w:left="779" w:hanging="120"/>
      </w:pPr>
      <w:rPr>
        <w:rFonts w:hint="default"/>
      </w:rPr>
    </w:lvl>
    <w:lvl w:ilvl="5" w:tplc="B7A2715C">
      <w:start w:val="1"/>
      <w:numFmt w:val="bullet"/>
      <w:lvlText w:val="•"/>
      <w:lvlJc w:val="left"/>
      <w:pPr>
        <w:ind w:left="931" w:hanging="120"/>
      </w:pPr>
      <w:rPr>
        <w:rFonts w:hint="default"/>
      </w:rPr>
    </w:lvl>
    <w:lvl w:ilvl="6" w:tplc="4A5AACA6">
      <w:start w:val="1"/>
      <w:numFmt w:val="bullet"/>
      <w:lvlText w:val="•"/>
      <w:lvlJc w:val="left"/>
      <w:pPr>
        <w:ind w:left="1083" w:hanging="120"/>
      </w:pPr>
      <w:rPr>
        <w:rFonts w:hint="default"/>
      </w:rPr>
    </w:lvl>
    <w:lvl w:ilvl="7" w:tplc="EC7C16D0">
      <w:start w:val="1"/>
      <w:numFmt w:val="bullet"/>
      <w:lvlText w:val="•"/>
      <w:lvlJc w:val="left"/>
      <w:pPr>
        <w:ind w:left="1234" w:hanging="120"/>
      </w:pPr>
      <w:rPr>
        <w:rFonts w:hint="default"/>
      </w:rPr>
    </w:lvl>
    <w:lvl w:ilvl="8" w:tplc="AEAECC9E">
      <w:start w:val="1"/>
      <w:numFmt w:val="bullet"/>
      <w:lvlText w:val="•"/>
      <w:lvlJc w:val="left"/>
      <w:pPr>
        <w:ind w:left="1386" w:hanging="120"/>
      </w:pPr>
      <w:rPr>
        <w:rFonts w:hint="default"/>
      </w:rPr>
    </w:lvl>
  </w:abstractNum>
  <w:abstractNum w:abstractNumId="5" w15:restartNumberingAfterBreak="0">
    <w:nsid w:val="010A1D42"/>
    <w:multiLevelType w:val="hybridMultilevel"/>
    <w:tmpl w:val="4EDCBBB8"/>
    <w:lvl w:ilvl="0" w:tplc="0E845F68">
      <w:start w:val="1"/>
      <w:numFmt w:val="bullet"/>
      <w:lvlText w:val="●"/>
      <w:lvlJc w:val="left"/>
      <w:pPr>
        <w:ind w:left="171" w:hanging="120"/>
      </w:pPr>
      <w:rPr>
        <w:rFonts w:ascii="Times New Roman" w:eastAsia="Times New Roman" w:hAnsi="Times New Roman" w:hint="default"/>
        <w:sz w:val="14"/>
        <w:szCs w:val="14"/>
      </w:rPr>
    </w:lvl>
    <w:lvl w:ilvl="1" w:tplc="99C6DCEC">
      <w:start w:val="1"/>
      <w:numFmt w:val="bullet"/>
      <w:lvlText w:val="•"/>
      <w:lvlJc w:val="left"/>
      <w:pPr>
        <w:ind w:left="323" w:hanging="120"/>
      </w:pPr>
      <w:rPr>
        <w:rFonts w:hint="default"/>
      </w:rPr>
    </w:lvl>
    <w:lvl w:ilvl="2" w:tplc="00B0C88A">
      <w:start w:val="1"/>
      <w:numFmt w:val="bullet"/>
      <w:lvlText w:val="•"/>
      <w:lvlJc w:val="left"/>
      <w:pPr>
        <w:ind w:left="475" w:hanging="120"/>
      </w:pPr>
      <w:rPr>
        <w:rFonts w:hint="default"/>
      </w:rPr>
    </w:lvl>
    <w:lvl w:ilvl="3" w:tplc="E36681A4">
      <w:start w:val="1"/>
      <w:numFmt w:val="bullet"/>
      <w:lvlText w:val="•"/>
      <w:lvlJc w:val="left"/>
      <w:pPr>
        <w:ind w:left="627" w:hanging="120"/>
      </w:pPr>
      <w:rPr>
        <w:rFonts w:hint="default"/>
      </w:rPr>
    </w:lvl>
    <w:lvl w:ilvl="4" w:tplc="04C66F0A">
      <w:start w:val="1"/>
      <w:numFmt w:val="bullet"/>
      <w:lvlText w:val="•"/>
      <w:lvlJc w:val="left"/>
      <w:pPr>
        <w:ind w:left="779" w:hanging="120"/>
      </w:pPr>
      <w:rPr>
        <w:rFonts w:hint="default"/>
      </w:rPr>
    </w:lvl>
    <w:lvl w:ilvl="5" w:tplc="751AF3EC">
      <w:start w:val="1"/>
      <w:numFmt w:val="bullet"/>
      <w:lvlText w:val="•"/>
      <w:lvlJc w:val="left"/>
      <w:pPr>
        <w:ind w:left="931" w:hanging="120"/>
      </w:pPr>
      <w:rPr>
        <w:rFonts w:hint="default"/>
      </w:rPr>
    </w:lvl>
    <w:lvl w:ilvl="6" w:tplc="4A8A0504">
      <w:start w:val="1"/>
      <w:numFmt w:val="bullet"/>
      <w:lvlText w:val="•"/>
      <w:lvlJc w:val="left"/>
      <w:pPr>
        <w:ind w:left="1083" w:hanging="120"/>
      </w:pPr>
      <w:rPr>
        <w:rFonts w:hint="default"/>
      </w:rPr>
    </w:lvl>
    <w:lvl w:ilvl="7" w:tplc="DD800552">
      <w:start w:val="1"/>
      <w:numFmt w:val="bullet"/>
      <w:lvlText w:val="•"/>
      <w:lvlJc w:val="left"/>
      <w:pPr>
        <w:ind w:left="1234" w:hanging="120"/>
      </w:pPr>
      <w:rPr>
        <w:rFonts w:hint="default"/>
      </w:rPr>
    </w:lvl>
    <w:lvl w:ilvl="8" w:tplc="8C5ABFDE">
      <w:start w:val="1"/>
      <w:numFmt w:val="bullet"/>
      <w:lvlText w:val="•"/>
      <w:lvlJc w:val="left"/>
      <w:pPr>
        <w:ind w:left="1386" w:hanging="120"/>
      </w:pPr>
      <w:rPr>
        <w:rFonts w:hint="default"/>
      </w:rPr>
    </w:lvl>
  </w:abstractNum>
  <w:abstractNum w:abstractNumId="6" w15:restartNumberingAfterBreak="0">
    <w:nsid w:val="012931D4"/>
    <w:multiLevelType w:val="hybridMultilevel"/>
    <w:tmpl w:val="8892CD8E"/>
    <w:lvl w:ilvl="0" w:tplc="5C885F1E">
      <w:start w:val="1"/>
      <w:numFmt w:val="bullet"/>
      <w:lvlText w:val="●"/>
      <w:lvlJc w:val="left"/>
      <w:pPr>
        <w:ind w:left="171" w:hanging="120"/>
      </w:pPr>
      <w:rPr>
        <w:rFonts w:ascii="Times New Roman" w:eastAsia="Times New Roman" w:hAnsi="Times New Roman" w:hint="default"/>
        <w:sz w:val="14"/>
        <w:szCs w:val="14"/>
      </w:rPr>
    </w:lvl>
    <w:lvl w:ilvl="1" w:tplc="6630B31E">
      <w:start w:val="1"/>
      <w:numFmt w:val="bullet"/>
      <w:lvlText w:val="•"/>
      <w:lvlJc w:val="left"/>
      <w:pPr>
        <w:ind w:left="379" w:hanging="120"/>
      </w:pPr>
      <w:rPr>
        <w:rFonts w:hint="default"/>
      </w:rPr>
    </w:lvl>
    <w:lvl w:ilvl="2" w:tplc="0A1E81FE">
      <w:start w:val="1"/>
      <w:numFmt w:val="bullet"/>
      <w:lvlText w:val="•"/>
      <w:lvlJc w:val="left"/>
      <w:pPr>
        <w:ind w:left="588" w:hanging="120"/>
      </w:pPr>
      <w:rPr>
        <w:rFonts w:hint="default"/>
      </w:rPr>
    </w:lvl>
    <w:lvl w:ilvl="3" w:tplc="736C987E">
      <w:start w:val="1"/>
      <w:numFmt w:val="bullet"/>
      <w:lvlText w:val="•"/>
      <w:lvlJc w:val="left"/>
      <w:pPr>
        <w:ind w:left="797" w:hanging="120"/>
      </w:pPr>
      <w:rPr>
        <w:rFonts w:hint="default"/>
      </w:rPr>
    </w:lvl>
    <w:lvl w:ilvl="4" w:tplc="9D1CA6AE">
      <w:start w:val="1"/>
      <w:numFmt w:val="bullet"/>
      <w:lvlText w:val="•"/>
      <w:lvlJc w:val="left"/>
      <w:pPr>
        <w:ind w:left="1005" w:hanging="120"/>
      </w:pPr>
      <w:rPr>
        <w:rFonts w:hint="default"/>
      </w:rPr>
    </w:lvl>
    <w:lvl w:ilvl="5" w:tplc="FE9EA6EC">
      <w:start w:val="1"/>
      <w:numFmt w:val="bullet"/>
      <w:lvlText w:val="•"/>
      <w:lvlJc w:val="left"/>
      <w:pPr>
        <w:ind w:left="1214" w:hanging="120"/>
      </w:pPr>
      <w:rPr>
        <w:rFonts w:hint="default"/>
      </w:rPr>
    </w:lvl>
    <w:lvl w:ilvl="6" w:tplc="2188E52A">
      <w:start w:val="1"/>
      <w:numFmt w:val="bullet"/>
      <w:lvlText w:val="•"/>
      <w:lvlJc w:val="left"/>
      <w:pPr>
        <w:ind w:left="1423" w:hanging="120"/>
      </w:pPr>
      <w:rPr>
        <w:rFonts w:hint="default"/>
      </w:rPr>
    </w:lvl>
    <w:lvl w:ilvl="7" w:tplc="12EAEF08">
      <w:start w:val="1"/>
      <w:numFmt w:val="bullet"/>
      <w:lvlText w:val="•"/>
      <w:lvlJc w:val="left"/>
      <w:pPr>
        <w:ind w:left="1631" w:hanging="120"/>
      </w:pPr>
      <w:rPr>
        <w:rFonts w:hint="default"/>
      </w:rPr>
    </w:lvl>
    <w:lvl w:ilvl="8" w:tplc="B7D02A96">
      <w:start w:val="1"/>
      <w:numFmt w:val="bullet"/>
      <w:lvlText w:val="•"/>
      <w:lvlJc w:val="left"/>
      <w:pPr>
        <w:ind w:left="1840" w:hanging="120"/>
      </w:pPr>
      <w:rPr>
        <w:rFonts w:hint="default"/>
      </w:rPr>
    </w:lvl>
  </w:abstractNum>
  <w:abstractNum w:abstractNumId="7" w15:restartNumberingAfterBreak="0">
    <w:nsid w:val="016F20B2"/>
    <w:multiLevelType w:val="hybridMultilevel"/>
    <w:tmpl w:val="1D56C4DA"/>
    <w:lvl w:ilvl="0" w:tplc="6C1284AE">
      <w:start w:val="1"/>
      <w:numFmt w:val="bullet"/>
      <w:lvlText w:val="●"/>
      <w:lvlJc w:val="left"/>
      <w:pPr>
        <w:ind w:left="171" w:hanging="120"/>
      </w:pPr>
      <w:rPr>
        <w:rFonts w:ascii="Times New Roman" w:eastAsia="Times New Roman" w:hAnsi="Times New Roman" w:hint="default"/>
        <w:sz w:val="14"/>
        <w:szCs w:val="14"/>
      </w:rPr>
    </w:lvl>
    <w:lvl w:ilvl="1" w:tplc="B120BFA8">
      <w:start w:val="1"/>
      <w:numFmt w:val="bullet"/>
      <w:lvlText w:val="•"/>
      <w:lvlJc w:val="left"/>
      <w:pPr>
        <w:ind w:left="408" w:hanging="120"/>
      </w:pPr>
      <w:rPr>
        <w:rFonts w:hint="default"/>
      </w:rPr>
    </w:lvl>
    <w:lvl w:ilvl="2" w:tplc="1FBA68CA">
      <w:start w:val="1"/>
      <w:numFmt w:val="bullet"/>
      <w:lvlText w:val="•"/>
      <w:lvlJc w:val="left"/>
      <w:pPr>
        <w:ind w:left="645" w:hanging="120"/>
      </w:pPr>
      <w:rPr>
        <w:rFonts w:hint="default"/>
      </w:rPr>
    </w:lvl>
    <w:lvl w:ilvl="3" w:tplc="6C9AB2E2">
      <w:start w:val="1"/>
      <w:numFmt w:val="bullet"/>
      <w:lvlText w:val="•"/>
      <w:lvlJc w:val="left"/>
      <w:pPr>
        <w:ind w:left="882" w:hanging="120"/>
      </w:pPr>
      <w:rPr>
        <w:rFonts w:hint="default"/>
      </w:rPr>
    </w:lvl>
    <w:lvl w:ilvl="4" w:tplc="2CBCAC34">
      <w:start w:val="1"/>
      <w:numFmt w:val="bullet"/>
      <w:lvlText w:val="•"/>
      <w:lvlJc w:val="left"/>
      <w:pPr>
        <w:ind w:left="1119" w:hanging="120"/>
      </w:pPr>
      <w:rPr>
        <w:rFonts w:hint="default"/>
      </w:rPr>
    </w:lvl>
    <w:lvl w:ilvl="5" w:tplc="C83C1DB6">
      <w:start w:val="1"/>
      <w:numFmt w:val="bullet"/>
      <w:lvlText w:val="•"/>
      <w:lvlJc w:val="left"/>
      <w:pPr>
        <w:ind w:left="1356" w:hanging="120"/>
      </w:pPr>
      <w:rPr>
        <w:rFonts w:hint="default"/>
      </w:rPr>
    </w:lvl>
    <w:lvl w:ilvl="6" w:tplc="1DE2A896">
      <w:start w:val="1"/>
      <w:numFmt w:val="bullet"/>
      <w:lvlText w:val="•"/>
      <w:lvlJc w:val="left"/>
      <w:pPr>
        <w:ind w:left="1593" w:hanging="120"/>
      </w:pPr>
      <w:rPr>
        <w:rFonts w:hint="default"/>
      </w:rPr>
    </w:lvl>
    <w:lvl w:ilvl="7" w:tplc="23307038">
      <w:start w:val="1"/>
      <w:numFmt w:val="bullet"/>
      <w:lvlText w:val="•"/>
      <w:lvlJc w:val="left"/>
      <w:pPr>
        <w:ind w:left="1830" w:hanging="120"/>
      </w:pPr>
      <w:rPr>
        <w:rFonts w:hint="default"/>
      </w:rPr>
    </w:lvl>
    <w:lvl w:ilvl="8" w:tplc="9AA2B438">
      <w:start w:val="1"/>
      <w:numFmt w:val="bullet"/>
      <w:lvlText w:val="•"/>
      <w:lvlJc w:val="left"/>
      <w:pPr>
        <w:ind w:left="2067" w:hanging="120"/>
      </w:pPr>
      <w:rPr>
        <w:rFonts w:hint="default"/>
      </w:rPr>
    </w:lvl>
  </w:abstractNum>
  <w:abstractNum w:abstractNumId="8" w15:restartNumberingAfterBreak="0">
    <w:nsid w:val="017C12EC"/>
    <w:multiLevelType w:val="hybridMultilevel"/>
    <w:tmpl w:val="186C2EF6"/>
    <w:lvl w:ilvl="0" w:tplc="F4643F18">
      <w:start w:val="1"/>
      <w:numFmt w:val="bullet"/>
      <w:lvlText w:val="●"/>
      <w:lvlJc w:val="left"/>
      <w:pPr>
        <w:ind w:left="171" w:hanging="120"/>
      </w:pPr>
      <w:rPr>
        <w:rFonts w:ascii="Times New Roman" w:eastAsia="Times New Roman" w:hAnsi="Times New Roman" w:hint="default"/>
        <w:sz w:val="14"/>
        <w:szCs w:val="14"/>
      </w:rPr>
    </w:lvl>
    <w:lvl w:ilvl="1" w:tplc="DE200924">
      <w:start w:val="1"/>
      <w:numFmt w:val="bullet"/>
      <w:lvlText w:val="•"/>
      <w:lvlJc w:val="left"/>
      <w:pPr>
        <w:ind w:left="408" w:hanging="120"/>
      </w:pPr>
      <w:rPr>
        <w:rFonts w:hint="default"/>
      </w:rPr>
    </w:lvl>
    <w:lvl w:ilvl="2" w:tplc="1DB4FEF8">
      <w:start w:val="1"/>
      <w:numFmt w:val="bullet"/>
      <w:lvlText w:val="•"/>
      <w:lvlJc w:val="left"/>
      <w:pPr>
        <w:ind w:left="645" w:hanging="120"/>
      </w:pPr>
      <w:rPr>
        <w:rFonts w:hint="default"/>
      </w:rPr>
    </w:lvl>
    <w:lvl w:ilvl="3" w:tplc="3160AB42">
      <w:start w:val="1"/>
      <w:numFmt w:val="bullet"/>
      <w:lvlText w:val="•"/>
      <w:lvlJc w:val="left"/>
      <w:pPr>
        <w:ind w:left="882" w:hanging="120"/>
      </w:pPr>
      <w:rPr>
        <w:rFonts w:hint="default"/>
      </w:rPr>
    </w:lvl>
    <w:lvl w:ilvl="4" w:tplc="94FCF0F4">
      <w:start w:val="1"/>
      <w:numFmt w:val="bullet"/>
      <w:lvlText w:val="•"/>
      <w:lvlJc w:val="left"/>
      <w:pPr>
        <w:ind w:left="1119" w:hanging="120"/>
      </w:pPr>
      <w:rPr>
        <w:rFonts w:hint="default"/>
      </w:rPr>
    </w:lvl>
    <w:lvl w:ilvl="5" w:tplc="7B0E4CD4">
      <w:start w:val="1"/>
      <w:numFmt w:val="bullet"/>
      <w:lvlText w:val="•"/>
      <w:lvlJc w:val="left"/>
      <w:pPr>
        <w:ind w:left="1356" w:hanging="120"/>
      </w:pPr>
      <w:rPr>
        <w:rFonts w:hint="default"/>
      </w:rPr>
    </w:lvl>
    <w:lvl w:ilvl="6" w:tplc="E4CC0F04">
      <w:start w:val="1"/>
      <w:numFmt w:val="bullet"/>
      <w:lvlText w:val="•"/>
      <w:lvlJc w:val="left"/>
      <w:pPr>
        <w:ind w:left="1593" w:hanging="120"/>
      </w:pPr>
      <w:rPr>
        <w:rFonts w:hint="default"/>
      </w:rPr>
    </w:lvl>
    <w:lvl w:ilvl="7" w:tplc="6F56D440">
      <w:start w:val="1"/>
      <w:numFmt w:val="bullet"/>
      <w:lvlText w:val="•"/>
      <w:lvlJc w:val="left"/>
      <w:pPr>
        <w:ind w:left="1830" w:hanging="120"/>
      </w:pPr>
      <w:rPr>
        <w:rFonts w:hint="default"/>
      </w:rPr>
    </w:lvl>
    <w:lvl w:ilvl="8" w:tplc="4DA6323C">
      <w:start w:val="1"/>
      <w:numFmt w:val="bullet"/>
      <w:lvlText w:val="•"/>
      <w:lvlJc w:val="left"/>
      <w:pPr>
        <w:ind w:left="2067" w:hanging="120"/>
      </w:pPr>
      <w:rPr>
        <w:rFonts w:hint="default"/>
      </w:rPr>
    </w:lvl>
  </w:abstractNum>
  <w:abstractNum w:abstractNumId="9" w15:restartNumberingAfterBreak="0">
    <w:nsid w:val="01A00D97"/>
    <w:multiLevelType w:val="hybridMultilevel"/>
    <w:tmpl w:val="2DD014A6"/>
    <w:lvl w:ilvl="0" w:tplc="9954CAC6">
      <w:start w:val="2"/>
      <w:numFmt w:val="upperRoman"/>
      <w:lvlText w:val="%1."/>
      <w:lvlJc w:val="left"/>
      <w:pPr>
        <w:ind w:left="214" w:hanging="164"/>
        <w:jc w:val="left"/>
      </w:pPr>
      <w:rPr>
        <w:rFonts w:ascii="Times New Roman" w:eastAsia="Times New Roman" w:hAnsi="Times New Roman" w:hint="default"/>
        <w:sz w:val="14"/>
        <w:szCs w:val="14"/>
      </w:rPr>
    </w:lvl>
    <w:lvl w:ilvl="1" w:tplc="9BC0A55E">
      <w:start w:val="1"/>
      <w:numFmt w:val="decimal"/>
      <w:lvlText w:val="%2."/>
      <w:lvlJc w:val="left"/>
      <w:pPr>
        <w:ind w:left="191" w:hanging="140"/>
        <w:jc w:val="left"/>
      </w:pPr>
      <w:rPr>
        <w:rFonts w:ascii="Times New Roman" w:eastAsia="Times New Roman" w:hAnsi="Times New Roman" w:hint="default"/>
        <w:sz w:val="14"/>
        <w:szCs w:val="14"/>
      </w:rPr>
    </w:lvl>
    <w:lvl w:ilvl="2" w:tplc="88242D18">
      <w:start w:val="1"/>
      <w:numFmt w:val="bullet"/>
      <w:lvlText w:val="•"/>
      <w:lvlJc w:val="left"/>
      <w:pPr>
        <w:ind w:left="441" w:hanging="140"/>
      </w:pPr>
      <w:rPr>
        <w:rFonts w:hint="default"/>
      </w:rPr>
    </w:lvl>
    <w:lvl w:ilvl="3" w:tplc="6D280DF0">
      <w:start w:val="1"/>
      <w:numFmt w:val="bullet"/>
      <w:lvlText w:val="•"/>
      <w:lvlJc w:val="left"/>
      <w:pPr>
        <w:ind w:left="668" w:hanging="140"/>
      </w:pPr>
      <w:rPr>
        <w:rFonts w:hint="default"/>
      </w:rPr>
    </w:lvl>
    <w:lvl w:ilvl="4" w:tplc="FFD09436">
      <w:start w:val="1"/>
      <w:numFmt w:val="bullet"/>
      <w:lvlText w:val="•"/>
      <w:lvlJc w:val="left"/>
      <w:pPr>
        <w:ind w:left="895" w:hanging="140"/>
      </w:pPr>
      <w:rPr>
        <w:rFonts w:hint="default"/>
      </w:rPr>
    </w:lvl>
    <w:lvl w:ilvl="5" w:tplc="460836C6">
      <w:start w:val="1"/>
      <w:numFmt w:val="bullet"/>
      <w:lvlText w:val="•"/>
      <w:lvlJc w:val="left"/>
      <w:pPr>
        <w:ind w:left="1122" w:hanging="140"/>
      </w:pPr>
      <w:rPr>
        <w:rFonts w:hint="default"/>
      </w:rPr>
    </w:lvl>
    <w:lvl w:ilvl="6" w:tplc="C870FBD0">
      <w:start w:val="1"/>
      <w:numFmt w:val="bullet"/>
      <w:lvlText w:val="•"/>
      <w:lvlJc w:val="left"/>
      <w:pPr>
        <w:ind w:left="1349" w:hanging="140"/>
      </w:pPr>
      <w:rPr>
        <w:rFonts w:hint="default"/>
      </w:rPr>
    </w:lvl>
    <w:lvl w:ilvl="7" w:tplc="11346E60">
      <w:start w:val="1"/>
      <w:numFmt w:val="bullet"/>
      <w:lvlText w:val="•"/>
      <w:lvlJc w:val="left"/>
      <w:pPr>
        <w:ind w:left="1576" w:hanging="140"/>
      </w:pPr>
      <w:rPr>
        <w:rFonts w:hint="default"/>
      </w:rPr>
    </w:lvl>
    <w:lvl w:ilvl="8" w:tplc="BE100B7C">
      <w:start w:val="1"/>
      <w:numFmt w:val="bullet"/>
      <w:lvlText w:val="•"/>
      <w:lvlJc w:val="left"/>
      <w:pPr>
        <w:ind w:left="1803" w:hanging="140"/>
      </w:pPr>
      <w:rPr>
        <w:rFonts w:hint="default"/>
      </w:rPr>
    </w:lvl>
  </w:abstractNum>
  <w:abstractNum w:abstractNumId="10" w15:restartNumberingAfterBreak="0">
    <w:nsid w:val="01A24078"/>
    <w:multiLevelType w:val="hybridMultilevel"/>
    <w:tmpl w:val="0DF0119A"/>
    <w:lvl w:ilvl="0" w:tplc="8BC6B5AE">
      <w:start w:val="1"/>
      <w:numFmt w:val="bullet"/>
      <w:lvlText w:val="●"/>
      <w:lvlJc w:val="left"/>
      <w:pPr>
        <w:ind w:left="171" w:hanging="120"/>
      </w:pPr>
      <w:rPr>
        <w:rFonts w:ascii="Times New Roman" w:eastAsia="Times New Roman" w:hAnsi="Times New Roman" w:hint="default"/>
        <w:sz w:val="14"/>
        <w:szCs w:val="14"/>
      </w:rPr>
    </w:lvl>
    <w:lvl w:ilvl="1" w:tplc="885A7A2C">
      <w:start w:val="1"/>
      <w:numFmt w:val="bullet"/>
      <w:lvlText w:val="•"/>
      <w:lvlJc w:val="left"/>
      <w:pPr>
        <w:ind w:left="408" w:hanging="120"/>
      </w:pPr>
      <w:rPr>
        <w:rFonts w:hint="default"/>
      </w:rPr>
    </w:lvl>
    <w:lvl w:ilvl="2" w:tplc="587617F2">
      <w:start w:val="1"/>
      <w:numFmt w:val="bullet"/>
      <w:lvlText w:val="•"/>
      <w:lvlJc w:val="left"/>
      <w:pPr>
        <w:ind w:left="645" w:hanging="120"/>
      </w:pPr>
      <w:rPr>
        <w:rFonts w:hint="default"/>
      </w:rPr>
    </w:lvl>
    <w:lvl w:ilvl="3" w:tplc="2208E6CE">
      <w:start w:val="1"/>
      <w:numFmt w:val="bullet"/>
      <w:lvlText w:val="•"/>
      <w:lvlJc w:val="left"/>
      <w:pPr>
        <w:ind w:left="882" w:hanging="120"/>
      </w:pPr>
      <w:rPr>
        <w:rFonts w:hint="default"/>
      </w:rPr>
    </w:lvl>
    <w:lvl w:ilvl="4" w:tplc="FEA83BF6">
      <w:start w:val="1"/>
      <w:numFmt w:val="bullet"/>
      <w:lvlText w:val="•"/>
      <w:lvlJc w:val="left"/>
      <w:pPr>
        <w:ind w:left="1119" w:hanging="120"/>
      </w:pPr>
      <w:rPr>
        <w:rFonts w:hint="default"/>
      </w:rPr>
    </w:lvl>
    <w:lvl w:ilvl="5" w:tplc="D8C6E550">
      <w:start w:val="1"/>
      <w:numFmt w:val="bullet"/>
      <w:lvlText w:val="•"/>
      <w:lvlJc w:val="left"/>
      <w:pPr>
        <w:ind w:left="1356" w:hanging="120"/>
      </w:pPr>
      <w:rPr>
        <w:rFonts w:hint="default"/>
      </w:rPr>
    </w:lvl>
    <w:lvl w:ilvl="6" w:tplc="D046CAB0">
      <w:start w:val="1"/>
      <w:numFmt w:val="bullet"/>
      <w:lvlText w:val="•"/>
      <w:lvlJc w:val="left"/>
      <w:pPr>
        <w:ind w:left="1593" w:hanging="120"/>
      </w:pPr>
      <w:rPr>
        <w:rFonts w:hint="default"/>
      </w:rPr>
    </w:lvl>
    <w:lvl w:ilvl="7" w:tplc="7E40D674">
      <w:start w:val="1"/>
      <w:numFmt w:val="bullet"/>
      <w:lvlText w:val="•"/>
      <w:lvlJc w:val="left"/>
      <w:pPr>
        <w:ind w:left="1830" w:hanging="120"/>
      </w:pPr>
      <w:rPr>
        <w:rFonts w:hint="default"/>
      </w:rPr>
    </w:lvl>
    <w:lvl w:ilvl="8" w:tplc="97D0A176">
      <w:start w:val="1"/>
      <w:numFmt w:val="bullet"/>
      <w:lvlText w:val="•"/>
      <w:lvlJc w:val="left"/>
      <w:pPr>
        <w:ind w:left="2067" w:hanging="120"/>
      </w:pPr>
      <w:rPr>
        <w:rFonts w:hint="default"/>
      </w:rPr>
    </w:lvl>
  </w:abstractNum>
  <w:abstractNum w:abstractNumId="11" w15:restartNumberingAfterBreak="0">
    <w:nsid w:val="01EB4C93"/>
    <w:multiLevelType w:val="hybridMultilevel"/>
    <w:tmpl w:val="C7AA43F8"/>
    <w:lvl w:ilvl="0" w:tplc="17C442DE">
      <w:start w:val="1"/>
      <w:numFmt w:val="bullet"/>
      <w:lvlText w:val="●"/>
      <w:lvlJc w:val="left"/>
      <w:pPr>
        <w:ind w:left="171" w:hanging="120"/>
      </w:pPr>
      <w:rPr>
        <w:rFonts w:ascii="Times New Roman" w:eastAsia="Times New Roman" w:hAnsi="Times New Roman" w:hint="default"/>
        <w:sz w:val="14"/>
        <w:szCs w:val="14"/>
      </w:rPr>
    </w:lvl>
    <w:lvl w:ilvl="1" w:tplc="B6240B86">
      <w:start w:val="1"/>
      <w:numFmt w:val="bullet"/>
      <w:lvlText w:val="•"/>
      <w:lvlJc w:val="left"/>
      <w:pPr>
        <w:ind w:left="408" w:hanging="120"/>
      </w:pPr>
      <w:rPr>
        <w:rFonts w:hint="default"/>
      </w:rPr>
    </w:lvl>
    <w:lvl w:ilvl="2" w:tplc="4DFACE68">
      <w:start w:val="1"/>
      <w:numFmt w:val="bullet"/>
      <w:lvlText w:val="•"/>
      <w:lvlJc w:val="left"/>
      <w:pPr>
        <w:ind w:left="645" w:hanging="120"/>
      </w:pPr>
      <w:rPr>
        <w:rFonts w:hint="default"/>
      </w:rPr>
    </w:lvl>
    <w:lvl w:ilvl="3" w:tplc="1278F31C">
      <w:start w:val="1"/>
      <w:numFmt w:val="bullet"/>
      <w:lvlText w:val="•"/>
      <w:lvlJc w:val="left"/>
      <w:pPr>
        <w:ind w:left="882" w:hanging="120"/>
      </w:pPr>
      <w:rPr>
        <w:rFonts w:hint="default"/>
      </w:rPr>
    </w:lvl>
    <w:lvl w:ilvl="4" w:tplc="1C6C9E94">
      <w:start w:val="1"/>
      <w:numFmt w:val="bullet"/>
      <w:lvlText w:val="•"/>
      <w:lvlJc w:val="left"/>
      <w:pPr>
        <w:ind w:left="1119" w:hanging="120"/>
      </w:pPr>
      <w:rPr>
        <w:rFonts w:hint="default"/>
      </w:rPr>
    </w:lvl>
    <w:lvl w:ilvl="5" w:tplc="418A9CC0">
      <w:start w:val="1"/>
      <w:numFmt w:val="bullet"/>
      <w:lvlText w:val="•"/>
      <w:lvlJc w:val="left"/>
      <w:pPr>
        <w:ind w:left="1356" w:hanging="120"/>
      </w:pPr>
      <w:rPr>
        <w:rFonts w:hint="default"/>
      </w:rPr>
    </w:lvl>
    <w:lvl w:ilvl="6" w:tplc="E6F4A084">
      <w:start w:val="1"/>
      <w:numFmt w:val="bullet"/>
      <w:lvlText w:val="•"/>
      <w:lvlJc w:val="left"/>
      <w:pPr>
        <w:ind w:left="1593" w:hanging="120"/>
      </w:pPr>
      <w:rPr>
        <w:rFonts w:hint="default"/>
      </w:rPr>
    </w:lvl>
    <w:lvl w:ilvl="7" w:tplc="8AEAC7E6">
      <w:start w:val="1"/>
      <w:numFmt w:val="bullet"/>
      <w:lvlText w:val="•"/>
      <w:lvlJc w:val="left"/>
      <w:pPr>
        <w:ind w:left="1830" w:hanging="120"/>
      </w:pPr>
      <w:rPr>
        <w:rFonts w:hint="default"/>
      </w:rPr>
    </w:lvl>
    <w:lvl w:ilvl="8" w:tplc="68CAA0A0">
      <w:start w:val="1"/>
      <w:numFmt w:val="bullet"/>
      <w:lvlText w:val="•"/>
      <w:lvlJc w:val="left"/>
      <w:pPr>
        <w:ind w:left="2067" w:hanging="120"/>
      </w:pPr>
      <w:rPr>
        <w:rFonts w:hint="default"/>
      </w:rPr>
    </w:lvl>
  </w:abstractNum>
  <w:abstractNum w:abstractNumId="12" w15:restartNumberingAfterBreak="0">
    <w:nsid w:val="022C7614"/>
    <w:multiLevelType w:val="hybridMultilevel"/>
    <w:tmpl w:val="72942E90"/>
    <w:lvl w:ilvl="0" w:tplc="C7324282">
      <w:start w:val="1"/>
      <w:numFmt w:val="bullet"/>
      <w:lvlText w:val="●"/>
      <w:lvlJc w:val="left"/>
      <w:pPr>
        <w:ind w:left="171" w:hanging="120"/>
      </w:pPr>
      <w:rPr>
        <w:rFonts w:ascii="Times New Roman" w:eastAsia="Times New Roman" w:hAnsi="Times New Roman" w:hint="default"/>
        <w:sz w:val="14"/>
        <w:szCs w:val="14"/>
      </w:rPr>
    </w:lvl>
    <w:lvl w:ilvl="1" w:tplc="E19CA07C">
      <w:start w:val="1"/>
      <w:numFmt w:val="bullet"/>
      <w:lvlText w:val="•"/>
      <w:lvlJc w:val="left"/>
      <w:pPr>
        <w:ind w:left="408" w:hanging="120"/>
      </w:pPr>
      <w:rPr>
        <w:rFonts w:hint="default"/>
      </w:rPr>
    </w:lvl>
    <w:lvl w:ilvl="2" w:tplc="61CE704E">
      <w:start w:val="1"/>
      <w:numFmt w:val="bullet"/>
      <w:lvlText w:val="•"/>
      <w:lvlJc w:val="left"/>
      <w:pPr>
        <w:ind w:left="645" w:hanging="120"/>
      </w:pPr>
      <w:rPr>
        <w:rFonts w:hint="default"/>
      </w:rPr>
    </w:lvl>
    <w:lvl w:ilvl="3" w:tplc="E42272B6">
      <w:start w:val="1"/>
      <w:numFmt w:val="bullet"/>
      <w:lvlText w:val="•"/>
      <w:lvlJc w:val="left"/>
      <w:pPr>
        <w:ind w:left="882" w:hanging="120"/>
      </w:pPr>
      <w:rPr>
        <w:rFonts w:hint="default"/>
      </w:rPr>
    </w:lvl>
    <w:lvl w:ilvl="4" w:tplc="358A4FB4">
      <w:start w:val="1"/>
      <w:numFmt w:val="bullet"/>
      <w:lvlText w:val="•"/>
      <w:lvlJc w:val="left"/>
      <w:pPr>
        <w:ind w:left="1119" w:hanging="120"/>
      </w:pPr>
      <w:rPr>
        <w:rFonts w:hint="default"/>
      </w:rPr>
    </w:lvl>
    <w:lvl w:ilvl="5" w:tplc="1298B8D0">
      <w:start w:val="1"/>
      <w:numFmt w:val="bullet"/>
      <w:lvlText w:val="•"/>
      <w:lvlJc w:val="left"/>
      <w:pPr>
        <w:ind w:left="1356" w:hanging="120"/>
      </w:pPr>
      <w:rPr>
        <w:rFonts w:hint="default"/>
      </w:rPr>
    </w:lvl>
    <w:lvl w:ilvl="6" w:tplc="9D1A9D08">
      <w:start w:val="1"/>
      <w:numFmt w:val="bullet"/>
      <w:lvlText w:val="•"/>
      <w:lvlJc w:val="left"/>
      <w:pPr>
        <w:ind w:left="1593" w:hanging="120"/>
      </w:pPr>
      <w:rPr>
        <w:rFonts w:hint="default"/>
      </w:rPr>
    </w:lvl>
    <w:lvl w:ilvl="7" w:tplc="B9AA243C">
      <w:start w:val="1"/>
      <w:numFmt w:val="bullet"/>
      <w:lvlText w:val="•"/>
      <w:lvlJc w:val="left"/>
      <w:pPr>
        <w:ind w:left="1830" w:hanging="120"/>
      </w:pPr>
      <w:rPr>
        <w:rFonts w:hint="default"/>
      </w:rPr>
    </w:lvl>
    <w:lvl w:ilvl="8" w:tplc="768C684A">
      <w:start w:val="1"/>
      <w:numFmt w:val="bullet"/>
      <w:lvlText w:val="•"/>
      <w:lvlJc w:val="left"/>
      <w:pPr>
        <w:ind w:left="2067" w:hanging="120"/>
      </w:pPr>
      <w:rPr>
        <w:rFonts w:hint="default"/>
      </w:rPr>
    </w:lvl>
  </w:abstractNum>
  <w:abstractNum w:abstractNumId="13" w15:restartNumberingAfterBreak="0">
    <w:nsid w:val="02551443"/>
    <w:multiLevelType w:val="hybridMultilevel"/>
    <w:tmpl w:val="F2DECC10"/>
    <w:lvl w:ilvl="0" w:tplc="3B8CBA08">
      <w:start w:val="1"/>
      <w:numFmt w:val="bullet"/>
      <w:lvlText w:val="●"/>
      <w:lvlJc w:val="left"/>
      <w:pPr>
        <w:ind w:left="171" w:hanging="120"/>
      </w:pPr>
      <w:rPr>
        <w:rFonts w:ascii="Times New Roman" w:eastAsia="Times New Roman" w:hAnsi="Times New Roman" w:hint="default"/>
        <w:sz w:val="14"/>
        <w:szCs w:val="14"/>
      </w:rPr>
    </w:lvl>
    <w:lvl w:ilvl="1" w:tplc="6CA441EA">
      <w:start w:val="1"/>
      <w:numFmt w:val="bullet"/>
      <w:lvlText w:val="•"/>
      <w:lvlJc w:val="left"/>
      <w:pPr>
        <w:ind w:left="379" w:hanging="120"/>
      </w:pPr>
      <w:rPr>
        <w:rFonts w:hint="default"/>
      </w:rPr>
    </w:lvl>
    <w:lvl w:ilvl="2" w:tplc="3CCA5FF6">
      <w:start w:val="1"/>
      <w:numFmt w:val="bullet"/>
      <w:lvlText w:val="•"/>
      <w:lvlJc w:val="left"/>
      <w:pPr>
        <w:ind w:left="588" w:hanging="120"/>
      </w:pPr>
      <w:rPr>
        <w:rFonts w:hint="default"/>
      </w:rPr>
    </w:lvl>
    <w:lvl w:ilvl="3" w:tplc="BFD84556">
      <w:start w:val="1"/>
      <w:numFmt w:val="bullet"/>
      <w:lvlText w:val="•"/>
      <w:lvlJc w:val="left"/>
      <w:pPr>
        <w:ind w:left="797" w:hanging="120"/>
      </w:pPr>
      <w:rPr>
        <w:rFonts w:hint="default"/>
      </w:rPr>
    </w:lvl>
    <w:lvl w:ilvl="4" w:tplc="76760D3E">
      <w:start w:val="1"/>
      <w:numFmt w:val="bullet"/>
      <w:lvlText w:val="•"/>
      <w:lvlJc w:val="left"/>
      <w:pPr>
        <w:ind w:left="1005" w:hanging="120"/>
      </w:pPr>
      <w:rPr>
        <w:rFonts w:hint="default"/>
      </w:rPr>
    </w:lvl>
    <w:lvl w:ilvl="5" w:tplc="5226D07C">
      <w:start w:val="1"/>
      <w:numFmt w:val="bullet"/>
      <w:lvlText w:val="•"/>
      <w:lvlJc w:val="left"/>
      <w:pPr>
        <w:ind w:left="1214" w:hanging="120"/>
      </w:pPr>
      <w:rPr>
        <w:rFonts w:hint="default"/>
      </w:rPr>
    </w:lvl>
    <w:lvl w:ilvl="6" w:tplc="D02E2272">
      <w:start w:val="1"/>
      <w:numFmt w:val="bullet"/>
      <w:lvlText w:val="•"/>
      <w:lvlJc w:val="left"/>
      <w:pPr>
        <w:ind w:left="1423" w:hanging="120"/>
      </w:pPr>
      <w:rPr>
        <w:rFonts w:hint="default"/>
      </w:rPr>
    </w:lvl>
    <w:lvl w:ilvl="7" w:tplc="DFF416FE">
      <w:start w:val="1"/>
      <w:numFmt w:val="bullet"/>
      <w:lvlText w:val="•"/>
      <w:lvlJc w:val="left"/>
      <w:pPr>
        <w:ind w:left="1631" w:hanging="120"/>
      </w:pPr>
      <w:rPr>
        <w:rFonts w:hint="default"/>
      </w:rPr>
    </w:lvl>
    <w:lvl w:ilvl="8" w:tplc="655E3ECE">
      <w:start w:val="1"/>
      <w:numFmt w:val="bullet"/>
      <w:lvlText w:val="•"/>
      <w:lvlJc w:val="left"/>
      <w:pPr>
        <w:ind w:left="1840" w:hanging="120"/>
      </w:pPr>
      <w:rPr>
        <w:rFonts w:hint="default"/>
      </w:rPr>
    </w:lvl>
  </w:abstractNum>
  <w:abstractNum w:abstractNumId="14" w15:restartNumberingAfterBreak="0">
    <w:nsid w:val="02814F77"/>
    <w:multiLevelType w:val="hybridMultilevel"/>
    <w:tmpl w:val="B42EC428"/>
    <w:lvl w:ilvl="0" w:tplc="BB4A8466">
      <w:start w:val="1"/>
      <w:numFmt w:val="bullet"/>
      <w:lvlText w:val="●"/>
      <w:lvlJc w:val="left"/>
      <w:pPr>
        <w:ind w:left="171" w:hanging="120"/>
      </w:pPr>
      <w:rPr>
        <w:rFonts w:ascii="Times New Roman" w:eastAsia="Times New Roman" w:hAnsi="Times New Roman" w:hint="default"/>
        <w:sz w:val="14"/>
        <w:szCs w:val="14"/>
      </w:rPr>
    </w:lvl>
    <w:lvl w:ilvl="1" w:tplc="CF78BDBA">
      <w:start w:val="1"/>
      <w:numFmt w:val="bullet"/>
      <w:lvlText w:val="•"/>
      <w:lvlJc w:val="left"/>
      <w:pPr>
        <w:ind w:left="408" w:hanging="120"/>
      </w:pPr>
      <w:rPr>
        <w:rFonts w:hint="default"/>
      </w:rPr>
    </w:lvl>
    <w:lvl w:ilvl="2" w:tplc="1E841516">
      <w:start w:val="1"/>
      <w:numFmt w:val="bullet"/>
      <w:lvlText w:val="•"/>
      <w:lvlJc w:val="left"/>
      <w:pPr>
        <w:ind w:left="645" w:hanging="120"/>
      </w:pPr>
      <w:rPr>
        <w:rFonts w:hint="default"/>
      </w:rPr>
    </w:lvl>
    <w:lvl w:ilvl="3" w:tplc="5C92EA90">
      <w:start w:val="1"/>
      <w:numFmt w:val="bullet"/>
      <w:lvlText w:val="•"/>
      <w:lvlJc w:val="left"/>
      <w:pPr>
        <w:ind w:left="882" w:hanging="120"/>
      </w:pPr>
      <w:rPr>
        <w:rFonts w:hint="default"/>
      </w:rPr>
    </w:lvl>
    <w:lvl w:ilvl="4" w:tplc="4A203E8C">
      <w:start w:val="1"/>
      <w:numFmt w:val="bullet"/>
      <w:lvlText w:val="•"/>
      <w:lvlJc w:val="left"/>
      <w:pPr>
        <w:ind w:left="1119" w:hanging="120"/>
      </w:pPr>
      <w:rPr>
        <w:rFonts w:hint="default"/>
      </w:rPr>
    </w:lvl>
    <w:lvl w:ilvl="5" w:tplc="F6966D68">
      <w:start w:val="1"/>
      <w:numFmt w:val="bullet"/>
      <w:lvlText w:val="•"/>
      <w:lvlJc w:val="left"/>
      <w:pPr>
        <w:ind w:left="1356" w:hanging="120"/>
      </w:pPr>
      <w:rPr>
        <w:rFonts w:hint="default"/>
      </w:rPr>
    </w:lvl>
    <w:lvl w:ilvl="6" w:tplc="CC6009D0">
      <w:start w:val="1"/>
      <w:numFmt w:val="bullet"/>
      <w:lvlText w:val="•"/>
      <w:lvlJc w:val="left"/>
      <w:pPr>
        <w:ind w:left="1593" w:hanging="120"/>
      </w:pPr>
      <w:rPr>
        <w:rFonts w:hint="default"/>
      </w:rPr>
    </w:lvl>
    <w:lvl w:ilvl="7" w:tplc="C8C234AE">
      <w:start w:val="1"/>
      <w:numFmt w:val="bullet"/>
      <w:lvlText w:val="•"/>
      <w:lvlJc w:val="left"/>
      <w:pPr>
        <w:ind w:left="1830" w:hanging="120"/>
      </w:pPr>
      <w:rPr>
        <w:rFonts w:hint="default"/>
      </w:rPr>
    </w:lvl>
    <w:lvl w:ilvl="8" w:tplc="5A5E228C">
      <w:start w:val="1"/>
      <w:numFmt w:val="bullet"/>
      <w:lvlText w:val="•"/>
      <w:lvlJc w:val="left"/>
      <w:pPr>
        <w:ind w:left="2067" w:hanging="120"/>
      </w:pPr>
      <w:rPr>
        <w:rFonts w:hint="default"/>
      </w:rPr>
    </w:lvl>
  </w:abstractNum>
  <w:abstractNum w:abstractNumId="15" w15:restartNumberingAfterBreak="0">
    <w:nsid w:val="02C440F9"/>
    <w:multiLevelType w:val="hybridMultilevel"/>
    <w:tmpl w:val="9A4A7930"/>
    <w:lvl w:ilvl="0" w:tplc="A7283768">
      <w:start w:val="1"/>
      <w:numFmt w:val="bullet"/>
      <w:lvlText w:val="●"/>
      <w:lvlJc w:val="left"/>
      <w:pPr>
        <w:ind w:left="171" w:hanging="120"/>
      </w:pPr>
      <w:rPr>
        <w:rFonts w:ascii="Times New Roman" w:eastAsia="Times New Roman" w:hAnsi="Times New Roman" w:hint="default"/>
        <w:sz w:val="14"/>
        <w:szCs w:val="14"/>
      </w:rPr>
    </w:lvl>
    <w:lvl w:ilvl="1" w:tplc="F948EBE8">
      <w:start w:val="1"/>
      <w:numFmt w:val="bullet"/>
      <w:lvlText w:val="•"/>
      <w:lvlJc w:val="left"/>
      <w:pPr>
        <w:ind w:left="323" w:hanging="120"/>
      </w:pPr>
      <w:rPr>
        <w:rFonts w:hint="default"/>
      </w:rPr>
    </w:lvl>
    <w:lvl w:ilvl="2" w:tplc="BCF463D6">
      <w:start w:val="1"/>
      <w:numFmt w:val="bullet"/>
      <w:lvlText w:val="•"/>
      <w:lvlJc w:val="left"/>
      <w:pPr>
        <w:ind w:left="475" w:hanging="120"/>
      </w:pPr>
      <w:rPr>
        <w:rFonts w:hint="default"/>
      </w:rPr>
    </w:lvl>
    <w:lvl w:ilvl="3" w:tplc="638EBDFE">
      <w:start w:val="1"/>
      <w:numFmt w:val="bullet"/>
      <w:lvlText w:val="•"/>
      <w:lvlJc w:val="left"/>
      <w:pPr>
        <w:ind w:left="627" w:hanging="120"/>
      </w:pPr>
      <w:rPr>
        <w:rFonts w:hint="default"/>
      </w:rPr>
    </w:lvl>
    <w:lvl w:ilvl="4" w:tplc="46963C46">
      <w:start w:val="1"/>
      <w:numFmt w:val="bullet"/>
      <w:lvlText w:val="•"/>
      <w:lvlJc w:val="left"/>
      <w:pPr>
        <w:ind w:left="779" w:hanging="120"/>
      </w:pPr>
      <w:rPr>
        <w:rFonts w:hint="default"/>
      </w:rPr>
    </w:lvl>
    <w:lvl w:ilvl="5" w:tplc="CEE24BC0">
      <w:start w:val="1"/>
      <w:numFmt w:val="bullet"/>
      <w:lvlText w:val="•"/>
      <w:lvlJc w:val="left"/>
      <w:pPr>
        <w:ind w:left="931" w:hanging="120"/>
      </w:pPr>
      <w:rPr>
        <w:rFonts w:hint="default"/>
      </w:rPr>
    </w:lvl>
    <w:lvl w:ilvl="6" w:tplc="69928B7C">
      <w:start w:val="1"/>
      <w:numFmt w:val="bullet"/>
      <w:lvlText w:val="•"/>
      <w:lvlJc w:val="left"/>
      <w:pPr>
        <w:ind w:left="1083" w:hanging="120"/>
      </w:pPr>
      <w:rPr>
        <w:rFonts w:hint="default"/>
      </w:rPr>
    </w:lvl>
    <w:lvl w:ilvl="7" w:tplc="AA1C89D6">
      <w:start w:val="1"/>
      <w:numFmt w:val="bullet"/>
      <w:lvlText w:val="•"/>
      <w:lvlJc w:val="left"/>
      <w:pPr>
        <w:ind w:left="1234" w:hanging="120"/>
      </w:pPr>
      <w:rPr>
        <w:rFonts w:hint="default"/>
      </w:rPr>
    </w:lvl>
    <w:lvl w:ilvl="8" w:tplc="4198D7CC">
      <w:start w:val="1"/>
      <w:numFmt w:val="bullet"/>
      <w:lvlText w:val="•"/>
      <w:lvlJc w:val="left"/>
      <w:pPr>
        <w:ind w:left="1386" w:hanging="120"/>
      </w:pPr>
      <w:rPr>
        <w:rFonts w:hint="default"/>
      </w:rPr>
    </w:lvl>
  </w:abstractNum>
  <w:abstractNum w:abstractNumId="16" w15:restartNumberingAfterBreak="0">
    <w:nsid w:val="02CC6F78"/>
    <w:multiLevelType w:val="hybridMultilevel"/>
    <w:tmpl w:val="4CD6221A"/>
    <w:lvl w:ilvl="0" w:tplc="9D369150">
      <w:start w:val="1"/>
      <w:numFmt w:val="bullet"/>
      <w:lvlText w:val="●"/>
      <w:lvlJc w:val="left"/>
      <w:pPr>
        <w:ind w:left="171" w:hanging="120"/>
      </w:pPr>
      <w:rPr>
        <w:rFonts w:ascii="Times New Roman" w:eastAsia="Times New Roman" w:hAnsi="Times New Roman" w:hint="default"/>
        <w:sz w:val="14"/>
        <w:szCs w:val="14"/>
      </w:rPr>
    </w:lvl>
    <w:lvl w:ilvl="1" w:tplc="566AB590">
      <w:start w:val="1"/>
      <w:numFmt w:val="bullet"/>
      <w:lvlText w:val="•"/>
      <w:lvlJc w:val="left"/>
      <w:pPr>
        <w:ind w:left="323" w:hanging="120"/>
      </w:pPr>
      <w:rPr>
        <w:rFonts w:hint="default"/>
      </w:rPr>
    </w:lvl>
    <w:lvl w:ilvl="2" w:tplc="0CCEBA32">
      <w:start w:val="1"/>
      <w:numFmt w:val="bullet"/>
      <w:lvlText w:val="•"/>
      <w:lvlJc w:val="left"/>
      <w:pPr>
        <w:ind w:left="475" w:hanging="120"/>
      </w:pPr>
      <w:rPr>
        <w:rFonts w:hint="default"/>
      </w:rPr>
    </w:lvl>
    <w:lvl w:ilvl="3" w:tplc="C542EC20">
      <w:start w:val="1"/>
      <w:numFmt w:val="bullet"/>
      <w:lvlText w:val="•"/>
      <w:lvlJc w:val="left"/>
      <w:pPr>
        <w:ind w:left="627" w:hanging="120"/>
      </w:pPr>
      <w:rPr>
        <w:rFonts w:hint="default"/>
      </w:rPr>
    </w:lvl>
    <w:lvl w:ilvl="4" w:tplc="2E8C2EE8">
      <w:start w:val="1"/>
      <w:numFmt w:val="bullet"/>
      <w:lvlText w:val="•"/>
      <w:lvlJc w:val="left"/>
      <w:pPr>
        <w:ind w:left="779" w:hanging="120"/>
      </w:pPr>
      <w:rPr>
        <w:rFonts w:hint="default"/>
      </w:rPr>
    </w:lvl>
    <w:lvl w:ilvl="5" w:tplc="FEC09AC4">
      <w:start w:val="1"/>
      <w:numFmt w:val="bullet"/>
      <w:lvlText w:val="•"/>
      <w:lvlJc w:val="left"/>
      <w:pPr>
        <w:ind w:left="931" w:hanging="120"/>
      </w:pPr>
      <w:rPr>
        <w:rFonts w:hint="default"/>
      </w:rPr>
    </w:lvl>
    <w:lvl w:ilvl="6" w:tplc="C308B088">
      <w:start w:val="1"/>
      <w:numFmt w:val="bullet"/>
      <w:lvlText w:val="•"/>
      <w:lvlJc w:val="left"/>
      <w:pPr>
        <w:ind w:left="1083" w:hanging="120"/>
      </w:pPr>
      <w:rPr>
        <w:rFonts w:hint="default"/>
      </w:rPr>
    </w:lvl>
    <w:lvl w:ilvl="7" w:tplc="DBB0782A">
      <w:start w:val="1"/>
      <w:numFmt w:val="bullet"/>
      <w:lvlText w:val="•"/>
      <w:lvlJc w:val="left"/>
      <w:pPr>
        <w:ind w:left="1234" w:hanging="120"/>
      </w:pPr>
      <w:rPr>
        <w:rFonts w:hint="default"/>
      </w:rPr>
    </w:lvl>
    <w:lvl w:ilvl="8" w:tplc="71122970">
      <w:start w:val="1"/>
      <w:numFmt w:val="bullet"/>
      <w:lvlText w:val="•"/>
      <w:lvlJc w:val="left"/>
      <w:pPr>
        <w:ind w:left="1386" w:hanging="120"/>
      </w:pPr>
      <w:rPr>
        <w:rFonts w:hint="default"/>
      </w:rPr>
    </w:lvl>
  </w:abstractNum>
  <w:abstractNum w:abstractNumId="17" w15:restartNumberingAfterBreak="0">
    <w:nsid w:val="02EA7B78"/>
    <w:multiLevelType w:val="hybridMultilevel"/>
    <w:tmpl w:val="0F50D33C"/>
    <w:lvl w:ilvl="0" w:tplc="4200587E">
      <w:start w:val="1"/>
      <w:numFmt w:val="bullet"/>
      <w:lvlText w:val="●"/>
      <w:lvlJc w:val="left"/>
      <w:pPr>
        <w:ind w:left="171" w:hanging="120"/>
      </w:pPr>
      <w:rPr>
        <w:rFonts w:ascii="Times New Roman" w:eastAsia="Times New Roman" w:hAnsi="Times New Roman" w:hint="default"/>
        <w:sz w:val="14"/>
        <w:szCs w:val="14"/>
      </w:rPr>
    </w:lvl>
    <w:lvl w:ilvl="1" w:tplc="528AF870">
      <w:start w:val="1"/>
      <w:numFmt w:val="bullet"/>
      <w:lvlText w:val="•"/>
      <w:lvlJc w:val="left"/>
      <w:pPr>
        <w:ind w:left="379" w:hanging="120"/>
      </w:pPr>
      <w:rPr>
        <w:rFonts w:hint="default"/>
      </w:rPr>
    </w:lvl>
    <w:lvl w:ilvl="2" w:tplc="A896F83A">
      <w:start w:val="1"/>
      <w:numFmt w:val="bullet"/>
      <w:lvlText w:val="•"/>
      <w:lvlJc w:val="left"/>
      <w:pPr>
        <w:ind w:left="588" w:hanging="120"/>
      </w:pPr>
      <w:rPr>
        <w:rFonts w:hint="default"/>
      </w:rPr>
    </w:lvl>
    <w:lvl w:ilvl="3" w:tplc="618CA134">
      <w:start w:val="1"/>
      <w:numFmt w:val="bullet"/>
      <w:lvlText w:val="•"/>
      <w:lvlJc w:val="left"/>
      <w:pPr>
        <w:ind w:left="797" w:hanging="120"/>
      </w:pPr>
      <w:rPr>
        <w:rFonts w:hint="default"/>
      </w:rPr>
    </w:lvl>
    <w:lvl w:ilvl="4" w:tplc="BF6648D0">
      <w:start w:val="1"/>
      <w:numFmt w:val="bullet"/>
      <w:lvlText w:val="•"/>
      <w:lvlJc w:val="left"/>
      <w:pPr>
        <w:ind w:left="1005" w:hanging="120"/>
      </w:pPr>
      <w:rPr>
        <w:rFonts w:hint="default"/>
      </w:rPr>
    </w:lvl>
    <w:lvl w:ilvl="5" w:tplc="CE60CDFE">
      <w:start w:val="1"/>
      <w:numFmt w:val="bullet"/>
      <w:lvlText w:val="•"/>
      <w:lvlJc w:val="left"/>
      <w:pPr>
        <w:ind w:left="1214" w:hanging="120"/>
      </w:pPr>
      <w:rPr>
        <w:rFonts w:hint="default"/>
      </w:rPr>
    </w:lvl>
    <w:lvl w:ilvl="6" w:tplc="4372CF86">
      <w:start w:val="1"/>
      <w:numFmt w:val="bullet"/>
      <w:lvlText w:val="•"/>
      <w:lvlJc w:val="left"/>
      <w:pPr>
        <w:ind w:left="1423" w:hanging="120"/>
      </w:pPr>
      <w:rPr>
        <w:rFonts w:hint="default"/>
      </w:rPr>
    </w:lvl>
    <w:lvl w:ilvl="7" w:tplc="05EA324E">
      <w:start w:val="1"/>
      <w:numFmt w:val="bullet"/>
      <w:lvlText w:val="•"/>
      <w:lvlJc w:val="left"/>
      <w:pPr>
        <w:ind w:left="1631" w:hanging="120"/>
      </w:pPr>
      <w:rPr>
        <w:rFonts w:hint="default"/>
      </w:rPr>
    </w:lvl>
    <w:lvl w:ilvl="8" w:tplc="3170FA70">
      <w:start w:val="1"/>
      <w:numFmt w:val="bullet"/>
      <w:lvlText w:val="•"/>
      <w:lvlJc w:val="left"/>
      <w:pPr>
        <w:ind w:left="1840" w:hanging="120"/>
      </w:pPr>
      <w:rPr>
        <w:rFonts w:hint="default"/>
      </w:rPr>
    </w:lvl>
  </w:abstractNum>
  <w:abstractNum w:abstractNumId="18" w15:restartNumberingAfterBreak="0">
    <w:nsid w:val="02FC283C"/>
    <w:multiLevelType w:val="hybridMultilevel"/>
    <w:tmpl w:val="A1245FA2"/>
    <w:lvl w:ilvl="0" w:tplc="6852AC86">
      <w:start w:val="1"/>
      <w:numFmt w:val="bullet"/>
      <w:lvlText w:val="●"/>
      <w:lvlJc w:val="left"/>
      <w:pPr>
        <w:ind w:left="171" w:hanging="120"/>
      </w:pPr>
      <w:rPr>
        <w:rFonts w:ascii="Times New Roman" w:eastAsia="Times New Roman" w:hAnsi="Times New Roman" w:hint="default"/>
        <w:sz w:val="14"/>
        <w:szCs w:val="14"/>
      </w:rPr>
    </w:lvl>
    <w:lvl w:ilvl="1" w:tplc="32622E20">
      <w:start w:val="1"/>
      <w:numFmt w:val="bullet"/>
      <w:lvlText w:val="•"/>
      <w:lvlJc w:val="left"/>
      <w:pPr>
        <w:ind w:left="323" w:hanging="120"/>
      </w:pPr>
      <w:rPr>
        <w:rFonts w:hint="default"/>
      </w:rPr>
    </w:lvl>
    <w:lvl w:ilvl="2" w:tplc="117AFD5A">
      <w:start w:val="1"/>
      <w:numFmt w:val="bullet"/>
      <w:lvlText w:val="•"/>
      <w:lvlJc w:val="left"/>
      <w:pPr>
        <w:ind w:left="475" w:hanging="120"/>
      </w:pPr>
      <w:rPr>
        <w:rFonts w:hint="default"/>
      </w:rPr>
    </w:lvl>
    <w:lvl w:ilvl="3" w:tplc="1B305BB0">
      <w:start w:val="1"/>
      <w:numFmt w:val="bullet"/>
      <w:lvlText w:val="•"/>
      <w:lvlJc w:val="left"/>
      <w:pPr>
        <w:ind w:left="627" w:hanging="120"/>
      </w:pPr>
      <w:rPr>
        <w:rFonts w:hint="default"/>
      </w:rPr>
    </w:lvl>
    <w:lvl w:ilvl="4" w:tplc="D0F4CB22">
      <w:start w:val="1"/>
      <w:numFmt w:val="bullet"/>
      <w:lvlText w:val="•"/>
      <w:lvlJc w:val="left"/>
      <w:pPr>
        <w:ind w:left="779" w:hanging="120"/>
      </w:pPr>
      <w:rPr>
        <w:rFonts w:hint="default"/>
      </w:rPr>
    </w:lvl>
    <w:lvl w:ilvl="5" w:tplc="4AD09860">
      <w:start w:val="1"/>
      <w:numFmt w:val="bullet"/>
      <w:lvlText w:val="•"/>
      <w:lvlJc w:val="left"/>
      <w:pPr>
        <w:ind w:left="931" w:hanging="120"/>
      </w:pPr>
      <w:rPr>
        <w:rFonts w:hint="default"/>
      </w:rPr>
    </w:lvl>
    <w:lvl w:ilvl="6" w:tplc="2684DD08">
      <w:start w:val="1"/>
      <w:numFmt w:val="bullet"/>
      <w:lvlText w:val="•"/>
      <w:lvlJc w:val="left"/>
      <w:pPr>
        <w:ind w:left="1083" w:hanging="120"/>
      </w:pPr>
      <w:rPr>
        <w:rFonts w:hint="default"/>
      </w:rPr>
    </w:lvl>
    <w:lvl w:ilvl="7" w:tplc="1FF4473E">
      <w:start w:val="1"/>
      <w:numFmt w:val="bullet"/>
      <w:lvlText w:val="•"/>
      <w:lvlJc w:val="left"/>
      <w:pPr>
        <w:ind w:left="1234" w:hanging="120"/>
      </w:pPr>
      <w:rPr>
        <w:rFonts w:hint="default"/>
      </w:rPr>
    </w:lvl>
    <w:lvl w:ilvl="8" w:tplc="A58C993C">
      <w:start w:val="1"/>
      <w:numFmt w:val="bullet"/>
      <w:lvlText w:val="•"/>
      <w:lvlJc w:val="left"/>
      <w:pPr>
        <w:ind w:left="1386" w:hanging="120"/>
      </w:pPr>
      <w:rPr>
        <w:rFonts w:hint="default"/>
      </w:rPr>
    </w:lvl>
  </w:abstractNum>
  <w:abstractNum w:abstractNumId="19" w15:restartNumberingAfterBreak="0">
    <w:nsid w:val="03063101"/>
    <w:multiLevelType w:val="hybridMultilevel"/>
    <w:tmpl w:val="676E5A3A"/>
    <w:lvl w:ilvl="0" w:tplc="E98661EC">
      <w:start w:val="1"/>
      <w:numFmt w:val="bullet"/>
      <w:lvlText w:val="●"/>
      <w:lvlJc w:val="left"/>
      <w:pPr>
        <w:ind w:left="171" w:hanging="120"/>
      </w:pPr>
      <w:rPr>
        <w:rFonts w:ascii="Times New Roman" w:eastAsia="Times New Roman" w:hAnsi="Times New Roman" w:hint="default"/>
        <w:sz w:val="14"/>
        <w:szCs w:val="14"/>
      </w:rPr>
    </w:lvl>
    <w:lvl w:ilvl="1" w:tplc="3534806A">
      <w:start w:val="1"/>
      <w:numFmt w:val="bullet"/>
      <w:lvlText w:val="•"/>
      <w:lvlJc w:val="left"/>
      <w:pPr>
        <w:ind w:left="323" w:hanging="120"/>
      </w:pPr>
      <w:rPr>
        <w:rFonts w:hint="default"/>
      </w:rPr>
    </w:lvl>
    <w:lvl w:ilvl="2" w:tplc="ECBED5F4">
      <w:start w:val="1"/>
      <w:numFmt w:val="bullet"/>
      <w:lvlText w:val="•"/>
      <w:lvlJc w:val="left"/>
      <w:pPr>
        <w:ind w:left="475" w:hanging="120"/>
      </w:pPr>
      <w:rPr>
        <w:rFonts w:hint="default"/>
      </w:rPr>
    </w:lvl>
    <w:lvl w:ilvl="3" w:tplc="9836CE78">
      <w:start w:val="1"/>
      <w:numFmt w:val="bullet"/>
      <w:lvlText w:val="•"/>
      <w:lvlJc w:val="left"/>
      <w:pPr>
        <w:ind w:left="627" w:hanging="120"/>
      </w:pPr>
      <w:rPr>
        <w:rFonts w:hint="default"/>
      </w:rPr>
    </w:lvl>
    <w:lvl w:ilvl="4" w:tplc="7E725C2A">
      <w:start w:val="1"/>
      <w:numFmt w:val="bullet"/>
      <w:lvlText w:val="•"/>
      <w:lvlJc w:val="left"/>
      <w:pPr>
        <w:ind w:left="779" w:hanging="120"/>
      </w:pPr>
      <w:rPr>
        <w:rFonts w:hint="default"/>
      </w:rPr>
    </w:lvl>
    <w:lvl w:ilvl="5" w:tplc="34B096A6">
      <w:start w:val="1"/>
      <w:numFmt w:val="bullet"/>
      <w:lvlText w:val="•"/>
      <w:lvlJc w:val="left"/>
      <w:pPr>
        <w:ind w:left="931" w:hanging="120"/>
      </w:pPr>
      <w:rPr>
        <w:rFonts w:hint="default"/>
      </w:rPr>
    </w:lvl>
    <w:lvl w:ilvl="6" w:tplc="0804D790">
      <w:start w:val="1"/>
      <w:numFmt w:val="bullet"/>
      <w:lvlText w:val="•"/>
      <w:lvlJc w:val="left"/>
      <w:pPr>
        <w:ind w:left="1083" w:hanging="120"/>
      </w:pPr>
      <w:rPr>
        <w:rFonts w:hint="default"/>
      </w:rPr>
    </w:lvl>
    <w:lvl w:ilvl="7" w:tplc="447824BC">
      <w:start w:val="1"/>
      <w:numFmt w:val="bullet"/>
      <w:lvlText w:val="•"/>
      <w:lvlJc w:val="left"/>
      <w:pPr>
        <w:ind w:left="1234" w:hanging="120"/>
      </w:pPr>
      <w:rPr>
        <w:rFonts w:hint="default"/>
      </w:rPr>
    </w:lvl>
    <w:lvl w:ilvl="8" w:tplc="93E8CC3A">
      <w:start w:val="1"/>
      <w:numFmt w:val="bullet"/>
      <w:lvlText w:val="•"/>
      <w:lvlJc w:val="left"/>
      <w:pPr>
        <w:ind w:left="1386" w:hanging="120"/>
      </w:pPr>
      <w:rPr>
        <w:rFonts w:hint="default"/>
      </w:rPr>
    </w:lvl>
  </w:abstractNum>
  <w:abstractNum w:abstractNumId="20" w15:restartNumberingAfterBreak="0">
    <w:nsid w:val="03074EF9"/>
    <w:multiLevelType w:val="hybridMultilevel"/>
    <w:tmpl w:val="C70A4C3E"/>
    <w:lvl w:ilvl="0" w:tplc="3A6223B6">
      <w:start w:val="1"/>
      <w:numFmt w:val="bullet"/>
      <w:lvlText w:val="●"/>
      <w:lvlJc w:val="left"/>
      <w:pPr>
        <w:ind w:left="171" w:hanging="120"/>
      </w:pPr>
      <w:rPr>
        <w:rFonts w:ascii="Times New Roman" w:eastAsia="Times New Roman" w:hAnsi="Times New Roman" w:hint="default"/>
        <w:sz w:val="14"/>
        <w:szCs w:val="14"/>
      </w:rPr>
    </w:lvl>
    <w:lvl w:ilvl="1" w:tplc="711A6700">
      <w:start w:val="1"/>
      <w:numFmt w:val="bullet"/>
      <w:lvlText w:val="•"/>
      <w:lvlJc w:val="left"/>
      <w:pPr>
        <w:ind w:left="408" w:hanging="120"/>
      </w:pPr>
      <w:rPr>
        <w:rFonts w:hint="default"/>
      </w:rPr>
    </w:lvl>
    <w:lvl w:ilvl="2" w:tplc="E23A6DD0">
      <w:start w:val="1"/>
      <w:numFmt w:val="bullet"/>
      <w:lvlText w:val="•"/>
      <w:lvlJc w:val="left"/>
      <w:pPr>
        <w:ind w:left="645" w:hanging="120"/>
      </w:pPr>
      <w:rPr>
        <w:rFonts w:hint="default"/>
      </w:rPr>
    </w:lvl>
    <w:lvl w:ilvl="3" w:tplc="5C3C07AA">
      <w:start w:val="1"/>
      <w:numFmt w:val="bullet"/>
      <w:lvlText w:val="•"/>
      <w:lvlJc w:val="left"/>
      <w:pPr>
        <w:ind w:left="882" w:hanging="120"/>
      </w:pPr>
      <w:rPr>
        <w:rFonts w:hint="default"/>
      </w:rPr>
    </w:lvl>
    <w:lvl w:ilvl="4" w:tplc="7A00B9C8">
      <w:start w:val="1"/>
      <w:numFmt w:val="bullet"/>
      <w:lvlText w:val="•"/>
      <w:lvlJc w:val="left"/>
      <w:pPr>
        <w:ind w:left="1119" w:hanging="120"/>
      </w:pPr>
      <w:rPr>
        <w:rFonts w:hint="default"/>
      </w:rPr>
    </w:lvl>
    <w:lvl w:ilvl="5" w:tplc="C3BA70FC">
      <w:start w:val="1"/>
      <w:numFmt w:val="bullet"/>
      <w:lvlText w:val="•"/>
      <w:lvlJc w:val="left"/>
      <w:pPr>
        <w:ind w:left="1356" w:hanging="120"/>
      </w:pPr>
      <w:rPr>
        <w:rFonts w:hint="default"/>
      </w:rPr>
    </w:lvl>
    <w:lvl w:ilvl="6" w:tplc="D0C46A70">
      <w:start w:val="1"/>
      <w:numFmt w:val="bullet"/>
      <w:lvlText w:val="•"/>
      <w:lvlJc w:val="left"/>
      <w:pPr>
        <w:ind w:left="1593" w:hanging="120"/>
      </w:pPr>
      <w:rPr>
        <w:rFonts w:hint="default"/>
      </w:rPr>
    </w:lvl>
    <w:lvl w:ilvl="7" w:tplc="BA40C7E2">
      <w:start w:val="1"/>
      <w:numFmt w:val="bullet"/>
      <w:lvlText w:val="•"/>
      <w:lvlJc w:val="left"/>
      <w:pPr>
        <w:ind w:left="1830" w:hanging="120"/>
      </w:pPr>
      <w:rPr>
        <w:rFonts w:hint="default"/>
      </w:rPr>
    </w:lvl>
    <w:lvl w:ilvl="8" w:tplc="B0F6566C">
      <w:start w:val="1"/>
      <w:numFmt w:val="bullet"/>
      <w:lvlText w:val="•"/>
      <w:lvlJc w:val="left"/>
      <w:pPr>
        <w:ind w:left="2067" w:hanging="120"/>
      </w:pPr>
      <w:rPr>
        <w:rFonts w:hint="default"/>
      </w:rPr>
    </w:lvl>
  </w:abstractNum>
  <w:abstractNum w:abstractNumId="21" w15:restartNumberingAfterBreak="0">
    <w:nsid w:val="0361490A"/>
    <w:multiLevelType w:val="hybridMultilevel"/>
    <w:tmpl w:val="B498B57E"/>
    <w:lvl w:ilvl="0" w:tplc="1EA872E8">
      <w:start w:val="1"/>
      <w:numFmt w:val="bullet"/>
      <w:lvlText w:val="●"/>
      <w:lvlJc w:val="left"/>
      <w:pPr>
        <w:ind w:left="171" w:hanging="120"/>
      </w:pPr>
      <w:rPr>
        <w:rFonts w:ascii="Times New Roman" w:eastAsia="Times New Roman" w:hAnsi="Times New Roman" w:hint="default"/>
        <w:sz w:val="14"/>
        <w:szCs w:val="14"/>
      </w:rPr>
    </w:lvl>
    <w:lvl w:ilvl="1" w:tplc="911A0898">
      <w:start w:val="1"/>
      <w:numFmt w:val="bullet"/>
      <w:lvlText w:val="•"/>
      <w:lvlJc w:val="left"/>
      <w:pPr>
        <w:ind w:left="379" w:hanging="120"/>
      </w:pPr>
      <w:rPr>
        <w:rFonts w:hint="default"/>
      </w:rPr>
    </w:lvl>
    <w:lvl w:ilvl="2" w:tplc="249A7940">
      <w:start w:val="1"/>
      <w:numFmt w:val="bullet"/>
      <w:lvlText w:val="•"/>
      <w:lvlJc w:val="left"/>
      <w:pPr>
        <w:ind w:left="588" w:hanging="120"/>
      </w:pPr>
      <w:rPr>
        <w:rFonts w:hint="default"/>
      </w:rPr>
    </w:lvl>
    <w:lvl w:ilvl="3" w:tplc="30BAC60C">
      <w:start w:val="1"/>
      <w:numFmt w:val="bullet"/>
      <w:lvlText w:val="•"/>
      <w:lvlJc w:val="left"/>
      <w:pPr>
        <w:ind w:left="797" w:hanging="120"/>
      </w:pPr>
      <w:rPr>
        <w:rFonts w:hint="default"/>
      </w:rPr>
    </w:lvl>
    <w:lvl w:ilvl="4" w:tplc="413ACE8C">
      <w:start w:val="1"/>
      <w:numFmt w:val="bullet"/>
      <w:lvlText w:val="•"/>
      <w:lvlJc w:val="left"/>
      <w:pPr>
        <w:ind w:left="1005" w:hanging="120"/>
      </w:pPr>
      <w:rPr>
        <w:rFonts w:hint="default"/>
      </w:rPr>
    </w:lvl>
    <w:lvl w:ilvl="5" w:tplc="5B5C2A70">
      <w:start w:val="1"/>
      <w:numFmt w:val="bullet"/>
      <w:lvlText w:val="•"/>
      <w:lvlJc w:val="left"/>
      <w:pPr>
        <w:ind w:left="1214" w:hanging="120"/>
      </w:pPr>
      <w:rPr>
        <w:rFonts w:hint="default"/>
      </w:rPr>
    </w:lvl>
    <w:lvl w:ilvl="6" w:tplc="5860DBD8">
      <w:start w:val="1"/>
      <w:numFmt w:val="bullet"/>
      <w:lvlText w:val="•"/>
      <w:lvlJc w:val="left"/>
      <w:pPr>
        <w:ind w:left="1423" w:hanging="120"/>
      </w:pPr>
      <w:rPr>
        <w:rFonts w:hint="default"/>
      </w:rPr>
    </w:lvl>
    <w:lvl w:ilvl="7" w:tplc="7BB2E1B8">
      <w:start w:val="1"/>
      <w:numFmt w:val="bullet"/>
      <w:lvlText w:val="•"/>
      <w:lvlJc w:val="left"/>
      <w:pPr>
        <w:ind w:left="1631" w:hanging="120"/>
      </w:pPr>
      <w:rPr>
        <w:rFonts w:hint="default"/>
      </w:rPr>
    </w:lvl>
    <w:lvl w:ilvl="8" w:tplc="EC88D760">
      <w:start w:val="1"/>
      <w:numFmt w:val="bullet"/>
      <w:lvlText w:val="•"/>
      <w:lvlJc w:val="left"/>
      <w:pPr>
        <w:ind w:left="1840" w:hanging="120"/>
      </w:pPr>
      <w:rPr>
        <w:rFonts w:hint="default"/>
      </w:rPr>
    </w:lvl>
  </w:abstractNum>
  <w:abstractNum w:abstractNumId="22" w15:restartNumberingAfterBreak="0">
    <w:nsid w:val="03A170F2"/>
    <w:multiLevelType w:val="hybridMultilevel"/>
    <w:tmpl w:val="8A9ACD84"/>
    <w:lvl w:ilvl="0" w:tplc="F97EE5F0">
      <w:start w:val="1"/>
      <w:numFmt w:val="bullet"/>
      <w:lvlText w:val="●"/>
      <w:lvlJc w:val="left"/>
      <w:pPr>
        <w:ind w:left="171" w:hanging="120"/>
      </w:pPr>
      <w:rPr>
        <w:rFonts w:ascii="Times New Roman" w:eastAsia="Times New Roman" w:hAnsi="Times New Roman" w:hint="default"/>
        <w:sz w:val="14"/>
        <w:szCs w:val="14"/>
      </w:rPr>
    </w:lvl>
    <w:lvl w:ilvl="1" w:tplc="AC4443A6">
      <w:start w:val="1"/>
      <w:numFmt w:val="bullet"/>
      <w:lvlText w:val="•"/>
      <w:lvlJc w:val="left"/>
      <w:pPr>
        <w:ind w:left="408" w:hanging="120"/>
      </w:pPr>
      <w:rPr>
        <w:rFonts w:hint="default"/>
      </w:rPr>
    </w:lvl>
    <w:lvl w:ilvl="2" w:tplc="95B49E9C">
      <w:start w:val="1"/>
      <w:numFmt w:val="bullet"/>
      <w:lvlText w:val="•"/>
      <w:lvlJc w:val="left"/>
      <w:pPr>
        <w:ind w:left="645" w:hanging="120"/>
      </w:pPr>
      <w:rPr>
        <w:rFonts w:hint="default"/>
      </w:rPr>
    </w:lvl>
    <w:lvl w:ilvl="3" w:tplc="736C89AA">
      <w:start w:val="1"/>
      <w:numFmt w:val="bullet"/>
      <w:lvlText w:val="•"/>
      <w:lvlJc w:val="left"/>
      <w:pPr>
        <w:ind w:left="882" w:hanging="120"/>
      </w:pPr>
      <w:rPr>
        <w:rFonts w:hint="default"/>
      </w:rPr>
    </w:lvl>
    <w:lvl w:ilvl="4" w:tplc="BD8AFF5C">
      <w:start w:val="1"/>
      <w:numFmt w:val="bullet"/>
      <w:lvlText w:val="•"/>
      <w:lvlJc w:val="left"/>
      <w:pPr>
        <w:ind w:left="1119" w:hanging="120"/>
      </w:pPr>
      <w:rPr>
        <w:rFonts w:hint="default"/>
      </w:rPr>
    </w:lvl>
    <w:lvl w:ilvl="5" w:tplc="3AE26718">
      <w:start w:val="1"/>
      <w:numFmt w:val="bullet"/>
      <w:lvlText w:val="•"/>
      <w:lvlJc w:val="left"/>
      <w:pPr>
        <w:ind w:left="1356" w:hanging="120"/>
      </w:pPr>
      <w:rPr>
        <w:rFonts w:hint="default"/>
      </w:rPr>
    </w:lvl>
    <w:lvl w:ilvl="6" w:tplc="59E2CAF8">
      <w:start w:val="1"/>
      <w:numFmt w:val="bullet"/>
      <w:lvlText w:val="•"/>
      <w:lvlJc w:val="left"/>
      <w:pPr>
        <w:ind w:left="1593" w:hanging="120"/>
      </w:pPr>
      <w:rPr>
        <w:rFonts w:hint="default"/>
      </w:rPr>
    </w:lvl>
    <w:lvl w:ilvl="7" w:tplc="1308980A">
      <w:start w:val="1"/>
      <w:numFmt w:val="bullet"/>
      <w:lvlText w:val="•"/>
      <w:lvlJc w:val="left"/>
      <w:pPr>
        <w:ind w:left="1830" w:hanging="120"/>
      </w:pPr>
      <w:rPr>
        <w:rFonts w:hint="default"/>
      </w:rPr>
    </w:lvl>
    <w:lvl w:ilvl="8" w:tplc="39FABF94">
      <w:start w:val="1"/>
      <w:numFmt w:val="bullet"/>
      <w:lvlText w:val="•"/>
      <w:lvlJc w:val="left"/>
      <w:pPr>
        <w:ind w:left="2067" w:hanging="120"/>
      </w:pPr>
      <w:rPr>
        <w:rFonts w:hint="default"/>
      </w:rPr>
    </w:lvl>
  </w:abstractNum>
  <w:abstractNum w:abstractNumId="23" w15:restartNumberingAfterBreak="0">
    <w:nsid w:val="040E2E6F"/>
    <w:multiLevelType w:val="hybridMultilevel"/>
    <w:tmpl w:val="02F829E8"/>
    <w:lvl w:ilvl="0" w:tplc="2BC24130">
      <w:start w:val="1"/>
      <w:numFmt w:val="bullet"/>
      <w:lvlText w:val="–"/>
      <w:lvlJc w:val="left"/>
      <w:pPr>
        <w:ind w:left="156" w:hanging="105"/>
      </w:pPr>
      <w:rPr>
        <w:rFonts w:ascii="Times New Roman" w:eastAsia="Times New Roman" w:hAnsi="Times New Roman" w:hint="default"/>
        <w:sz w:val="14"/>
        <w:szCs w:val="14"/>
      </w:rPr>
    </w:lvl>
    <w:lvl w:ilvl="1" w:tplc="5F941D6A">
      <w:start w:val="1"/>
      <w:numFmt w:val="bullet"/>
      <w:lvlText w:val="•"/>
      <w:lvlJc w:val="left"/>
      <w:pPr>
        <w:ind w:left="395" w:hanging="105"/>
      </w:pPr>
      <w:rPr>
        <w:rFonts w:hint="default"/>
      </w:rPr>
    </w:lvl>
    <w:lvl w:ilvl="2" w:tplc="F224F584">
      <w:start w:val="1"/>
      <w:numFmt w:val="bullet"/>
      <w:lvlText w:val="•"/>
      <w:lvlJc w:val="left"/>
      <w:pPr>
        <w:ind w:left="633" w:hanging="105"/>
      </w:pPr>
      <w:rPr>
        <w:rFonts w:hint="default"/>
      </w:rPr>
    </w:lvl>
    <w:lvl w:ilvl="3" w:tplc="6F545E06">
      <w:start w:val="1"/>
      <w:numFmt w:val="bullet"/>
      <w:lvlText w:val="•"/>
      <w:lvlJc w:val="left"/>
      <w:pPr>
        <w:ind w:left="872" w:hanging="105"/>
      </w:pPr>
      <w:rPr>
        <w:rFonts w:hint="default"/>
      </w:rPr>
    </w:lvl>
    <w:lvl w:ilvl="4" w:tplc="635059AA">
      <w:start w:val="1"/>
      <w:numFmt w:val="bullet"/>
      <w:lvlText w:val="•"/>
      <w:lvlJc w:val="left"/>
      <w:pPr>
        <w:ind w:left="1110" w:hanging="105"/>
      </w:pPr>
      <w:rPr>
        <w:rFonts w:hint="default"/>
      </w:rPr>
    </w:lvl>
    <w:lvl w:ilvl="5" w:tplc="37926BF0">
      <w:start w:val="1"/>
      <w:numFmt w:val="bullet"/>
      <w:lvlText w:val="•"/>
      <w:lvlJc w:val="left"/>
      <w:pPr>
        <w:ind w:left="1348" w:hanging="105"/>
      </w:pPr>
      <w:rPr>
        <w:rFonts w:hint="default"/>
      </w:rPr>
    </w:lvl>
    <w:lvl w:ilvl="6" w:tplc="351E245A">
      <w:start w:val="1"/>
      <w:numFmt w:val="bullet"/>
      <w:lvlText w:val="•"/>
      <w:lvlJc w:val="left"/>
      <w:pPr>
        <w:ind w:left="1587" w:hanging="105"/>
      </w:pPr>
      <w:rPr>
        <w:rFonts w:hint="default"/>
      </w:rPr>
    </w:lvl>
    <w:lvl w:ilvl="7" w:tplc="F82A0674">
      <w:start w:val="1"/>
      <w:numFmt w:val="bullet"/>
      <w:lvlText w:val="•"/>
      <w:lvlJc w:val="left"/>
      <w:pPr>
        <w:ind w:left="1825" w:hanging="105"/>
      </w:pPr>
      <w:rPr>
        <w:rFonts w:hint="default"/>
      </w:rPr>
    </w:lvl>
    <w:lvl w:ilvl="8" w:tplc="EA3ECFB2">
      <w:start w:val="1"/>
      <w:numFmt w:val="bullet"/>
      <w:lvlText w:val="•"/>
      <w:lvlJc w:val="left"/>
      <w:pPr>
        <w:ind w:left="2064" w:hanging="105"/>
      </w:pPr>
      <w:rPr>
        <w:rFonts w:hint="default"/>
      </w:rPr>
    </w:lvl>
  </w:abstractNum>
  <w:abstractNum w:abstractNumId="24" w15:restartNumberingAfterBreak="0">
    <w:nsid w:val="04491AC5"/>
    <w:multiLevelType w:val="hybridMultilevel"/>
    <w:tmpl w:val="49A493F8"/>
    <w:lvl w:ilvl="0" w:tplc="35066EB6">
      <w:start w:val="1"/>
      <w:numFmt w:val="bullet"/>
      <w:lvlText w:val="●"/>
      <w:lvlJc w:val="left"/>
      <w:pPr>
        <w:ind w:left="171" w:hanging="120"/>
      </w:pPr>
      <w:rPr>
        <w:rFonts w:ascii="Times New Roman" w:eastAsia="Times New Roman" w:hAnsi="Times New Roman" w:hint="default"/>
        <w:sz w:val="14"/>
        <w:szCs w:val="14"/>
      </w:rPr>
    </w:lvl>
    <w:lvl w:ilvl="1" w:tplc="BE425FE2">
      <w:start w:val="1"/>
      <w:numFmt w:val="bullet"/>
      <w:lvlText w:val="•"/>
      <w:lvlJc w:val="left"/>
      <w:pPr>
        <w:ind w:left="323" w:hanging="120"/>
      </w:pPr>
      <w:rPr>
        <w:rFonts w:hint="default"/>
      </w:rPr>
    </w:lvl>
    <w:lvl w:ilvl="2" w:tplc="D5BAE058">
      <w:start w:val="1"/>
      <w:numFmt w:val="bullet"/>
      <w:lvlText w:val="•"/>
      <w:lvlJc w:val="left"/>
      <w:pPr>
        <w:ind w:left="475" w:hanging="120"/>
      </w:pPr>
      <w:rPr>
        <w:rFonts w:hint="default"/>
      </w:rPr>
    </w:lvl>
    <w:lvl w:ilvl="3" w:tplc="407098C6">
      <w:start w:val="1"/>
      <w:numFmt w:val="bullet"/>
      <w:lvlText w:val="•"/>
      <w:lvlJc w:val="left"/>
      <w:pPr>
        <w:ind w:left="627" w:hanging="120"/>
      </w:pPr>
      <w:rPr>
        <w:rFonts w:hint="default"/>
      </w:rPr>
    </w:lvl>
    <w:lvl w:ilvl="4" w:tplc="7F9E44E8">
      <w:start w:val="1"/>
      <w:numFmt w:val="bullet"/>
      <w:lvlText w:val="•"/>
      <w:lvlJc w:val="left"/>
      <w:pPr>
        <w:ind w:left="779" w:hanging="120"/>
      </w:pPr>
      <w:rPr>
        <w:rFonts w:hint="default"/>
      </w:rPr>
    </w:lvl>
    <w:lvl w:ilvl="5" w:tplc="0BBC88B2">
      <w:start w:val="1"/>
      <w:numFmt w:val="bullet"/>
      <w:lvlText w:val="•"/>
      <w:lvlJc w:val="left"/>
      <w:pPr>
        <w:ind w:left="931" w:hanging="120"/>
      </w:pPr>
      <w:rPr>
        <w:rFonts w:hint="default"/>
      </w:rPr>
    </w:lvl>
    <w:lvl w:ilvl="6" w:tplc="7F60EF98">
      <w:start w:val="1"/>
      <w:numFmt w:val="bullet"/>
      <w:lvlText w:val="•"/>
      <w:lvlJc w:val="left"/>
      <w:pPr>
        <w:ind w:left="1083" w:hanging="120"/>
      </w:pPr>
      <w:rPr>
        <w:rFonts w:hint="default"/>
      </w:rPr>
    </w:lvl>
    <w:lvl w:ilvl="7" w:tplc="2E3C17DC">
      <w:start w:val="1"/>
      <w:numFmt w:val="bullet"/>
      <w:lvlText w:val="•"/>
      <w:lvlJc w:val="left"/>
      <w:pPr>
        <w:ind w:left="1234" w:hanging="120"/>
      </w:pPr>
      <w:rPr>
        <w:rFonts w:hint="default"/>
      </w:rPr>
    </w:lvl>
    <w:lvl w:ilvl="8" w:tplc="C3A427FC">
      <w:start w:val="1"/>
      <w:numFmt w:val="bullet"/>
      <w:lvlText w:val="•"/>
      <w:lvlJc w:val="left"/>
      <w:pPr>
        <w:ind w:left="1386" w:hanging="120"/>
      </w:pPr>
      <w:rPr>
        <w:rFonts w:hint="default"/>
      </w:rPr>
    </w:lvl>
  </w:abstractNum>
  <w:abstractNum w:abstractNumId="25" w15:restartNumberingAfterBreak="0">
    <w:nsid w:val="045B45C8"/>
    <w:multiLevelType w:val="hybridMultilevel"/>
    <w:tmpl w:val="8A123486"/>
    <w:lvl w:ilvl="0" w:tplc="51F23490">
      <w:start w:val="1"/>
      <w:numFmt w:val="bullet"/>
      <w:lvlText w:val="–"/>
      <w:lvlJc w:val="left"/>
      <w:pPr>
        <w:ind w:left="51" w:hanging="105"/>
      </w:pPr>
      <w:rPr>
        <w:rFonts w:ascii="Times New Roman" w:eastAsia="Times New Roman" w:hAnsi="Times New Roman" w:hint="default"/>
        <w:sz w:val="14"/>
        <w:szCs w:val="14"/>
      </w:rPr>
    </w:lvl>
    <w:lvl w:ilvl="1" w:tplc="FE12A8B8">
      <w:start w:val="1"/>
      <w:numFmt w:val="bullet"/>
      <w:lvlText w:val="•"/>
      <w:lvlJc w:val="left"/>
      <w:pPr>
        <w:ind w:left="300" w:hanging="105"/>
      </w:pPr>
      <w:rPr>
        <w:rFonts w:hint="default"/>
      </w:rPr>
    </w:lvl>
    <w:lvl w:ilvl="2" w:tplc="30547B1C">
      <w:start w:val="1"/>
      <w:numFmt w:val="bullet"/>
      <w:lvlText w:val="•"/>
      <w:lvlJc w:val="left"/>
      <w:pPr>
        <w:ind w:left="549" w:hanging="105"/>
      </w:pPr>
      <w:rPr>
        <w:rFonts w:hint="default"/>
      </w:rPr>
    </w:lvl>
    <w:lvl w:ilvl="3" w:tplc="53206E24">
      <w:start w:val="1"/>
      <w:numFmt w:val="bullet"/>
      <w:lvlText w:val="•"/>
      <w:lvlJc w:val="left"/>
      <w:pPr>
        <w:ind w:left="798" w:hanging="105"/>
      </w:pPr>
      <w:rPr>
        <w:rFonts w:hint="default"/>
      </w:rPr>
    </w:lvl>
    <w:lvl w:ilvl="4" w:tplc="ED521B0C">
      <w:start w:val="1"/>
      <w:numFmt w:val="bullet"/>
      <w:lvlText w:val="•"/>
      <w:lvlJc w:val="left"/>
      <w:pPr>
        <w:ind w:left="1047" w:hanging="105"/>
      </w:pPr>
      <w:rPr>
        <w:rFonts w:hint="default"/>
      </w:rPr>
    </w:lvl>
    <w:lvl w:ilvl="5" w:tplc="21B6CDA4">
      <w:start w:val="1"/>
      <w:numFmt w:val="bullet"/>
      <w:lvlText w:val="•"/>
      <w:lvlJc w:val="left"/>
      <w:pPr>
        <w:ind w:left="1296" w:hanging="105"/>
      </w:pPr>
      <w:rPr>
        <w:rFonts w:hint="default"/>
      </w:rPr>
    </w:lvl>
    <w:lvl w:ilvl="6" w:tplc="CBFAE25A">
      <w:start w:val="1"/>
      <w:numFmt w:val="bullet"/>
      <w:lvlText w:val="•"/>
      <w:lvlJc w:val="left"/>
      <w:pPr>
        <w:ind w:left="1545" w:hanging="105"/>
      </w:pPr>
      <w:rPr>
        <w:rFonts w:hint="default"/>
      </w:rPr>
    </w:lvl>
    <w:lvl w:ilvl="7" w:tplc="443E5636">
      <w:start w:val="1"/>
      <w:numFmt w:val="bullet"/>
      <w:lvlText w:val="•"/>
      <w:lvlJc w:val="left"/>
      <w:pPr>
        <w:ind w:left="1794" w:hanging="105"/>
      </w:pPr>
      <w:rPr>
        <w:rFonts w:hint="default"/>
      </w:rPr>
    </w:lvl>
    <w:lvl w:ilvl="8" w:tplc="E1447AD6">
      <w:start w:val="1"/>
      <w:numFmt w:val="bullet"/>
      <w:lvlText w:val="•"/>
      <w:lvlJc w:val="left"/>
      <w:pPr>
        <w:ind w:left="2043" w:hanging="105"/>
      </w:pPr>
      <w:rPr>
        <w:rFonts w:hint="default"/>
      </w:rPr>
    </w:lvl>
  </w:abstractNum>
  <w:abstractNum w:abstractNumId="26" w15:restartNumberingAfterBreak="0">
    <w:nsid w:val="04876A7F"/>
    <w:multiLevelType w:val="hybridMultilevel"/>
    <w:tmpl w:val="A42A8580"/>
    <w:lvl w:ilvl="0" w:tplc="F6E0BBA8">
      <w:start w:val="1"/>
      <w:numFmt w:val="bullet"/>
      <w:lvlText w:val="●"/>
      <w:lvlJc w:val="left"/>
      <w:pPr>
        <w:ind w:left="171" w:hanging="120"/>
      </w:pPr>
      <w:rPr>
        <w:rFonts w:ascii="Times New Roman" w:eastAsia="Times New Roman" w:hAnsi="Times New Roman" w:hint="default"/>
        <w:sz w:val="14"/>
        <w:szCs w:val="14"/>
      </w:rPr>
    </w:lvl>
    <w:lvl w:ilvl="1" w:tplc="989AB946">
      <w:start w:val="1"/>
      <w:numFmt w:val="bullet"/>
      <w:lvlText w:val="•"/>
      <w:lvlJc w:val="left"/>
      <w:pPr>
        <w:ind w:left="408" w:hanging="120"/>
      </w:pPr>
      <w:rPr>
        <w:rFonts w:hint="default"/>
      </w:rPr>
    </w:lvl>
    <w:lvl w:ilvl="2" w:tplc="2D04595E">
      <w:start w:val="1"/>
      <w:numFmt w:val="bullet"/>
      <w:lvlText w:val="•"/>
      <w:lvlJc w:val="left"/>
      <w:pPr>
        <w:ind w:left="645" w:hanging="120"/>
      </w:pPr>
      <w:rPr>
        <w:rFonts w:hint="default"/>
      </w:rPr>
    </w:lvl>
    <w:lvl w:ilvl="3" w:tplc="FC841D0A">
      <w:start w:val="1"/>
      <w:numFmt w:val="bullet"/>
      <w:lvlText w:val="•"/>
      <w:lvlJc w:val="left"/>
      <w:pPr>
        <w:ind w:left="882" w:hanging="120"/>
      </w:pPr>
      <w:rPr>
        <w:rFonts w:hint="default"/>
      </w:rPr>
    </w:lvl>
    <w:lvl w:ilvl="4" w:tplc="76AABC38">
      <w:start w:val="1"/>
      <w:numFmt w:val="bullet"/>
      <w:lvlText w:val="•"/>
      <w:lvlJc w:val="left"/>
      <w:pPr>
        <w:ind w:left="1119" w:hanging="120"/>
      </w:pPr>
      <w:rPr>
        <w:rFonts w:hint="default"/>
      </w:rPr>
    </w:lvl>
    <w:lvl w:ilvl="5" w:tplc="4028CDE2">
      <w:start w:val="1"/>
      <w:numFmt w:val="bullet"/>
      <w:lvlText w:val="•"/>
      <w:lvlJc w:val="left"/>
      <w:pPr>
        <w:ind w:left="1356" w:hanging="120"/>
      </w:pPr>
      <w:rPr>
        <w:rFonts w:hint="default"/>
      </w:rPr>
    </w:lvl>
    <w:lvl w:ilvl="6" w:tplc="138640CC">
      <w:start w:val="1"/>
      <w:numFmt w:val="bullet"/>
      <w:lvlText w:val="•"/>
      <w:lvlJc w:val="left"/>
      <w:pPr>
        <w:ind w:left="1593" w:hanging="120"/>
      </w:pPr>
      <w:rPr>
        <w:rFonts w:hint="default"/>
      </w:rPr>
    </w:lvl>
    <w:lvl w:ilvl="7" w:tplc="40CA1008">
      <w:start w:val="1"/>
      <w:numFmt w:val="bullet"/>
      <w:lvlText w:val="•"/>
      <w:lvlJc w:val="left"/>
      <w:pPr>
        <w:ind w:left="1830" w:hanging="120"/>
      </w:pPr>
      <w:rPr>
        <w:rFonts w:hint="default"/>
      </w:rPr>
    </w:lvl>
    <w:lvl w:ilvl="8" w:tplc="503CA354">
      <w:start w:val="1"/>
      <w:numFmt w:val="bullet"/>
      <w:lvlText w:val="•"/>
      <w:lvlJc w:val="left"/>
      <w:pPr>
        <w:ind w:left="2067" w:hanging="120"/>
      </w:pPr>
      <w:rPr>
        <w:rFonts w:hint="default"/>
      </w:rPr>
    </w:lvl>
  </w:abstractNum>
  <w:abstractNum w:abstractNumId="27" w15:restartNumberingAfterBreak="0">
    <w:nsid w:val="049915D4"/>
    <w:multiLevelType w:val="hybridMultilevel"/>
    <w:tmpl w:val="59EC1658"/>
    <w:lvl w:ilvl="0" w:tplc="7D5EDB4C">
      <w:start w:val="1"/>
      <w:numFmt w:val="bullet"/>
      <w:lvlText w:val="–"/>
      <w:lvlJc w:val="left"/>
      <w:pPr>
        <w:ind w:left="51" w:hanging="105"/>
      </w:pPr>
      <w:rPr>
        <w:rFonts w:ascii="Times New Roman" w:eastAsia="Times New Roman" w:hAnsi="Times New Roman" w:hint="default"/>
        <w:sz w:val="14"/>
        <w:szCs w:val="14"/>
      </w:rPr>
    </w:lvl>
    <w:lvl w:ilvl="1" w:tplc="9A8EE8DE">
      <w:start w:val="1"/>
      <w:numFmt w:val="bullet"/>
      <w:lvlText w:val="•"/>
      <w:lvlJc w:val="left"/>
      <w:pPr>
        <w:ind w:left="300" w:hanging="105"/>
      </w:pPr>
      <w:rPr>
        <w:rFonts w:hint="default"/>
      </w:rPr>
    </w:lvl>
    <w:lvl w:ilvl="2" w:tplc="0A5A9524">
      <w:start w:val="1"/>
      <w:numFmt w:val="bullet"/>
      <w:lvlText w:val="•"/>
      <w:lvlJc w:val="left"/>
      <w:pPr>
        <w:ind w:left="549" w:hanging="105"/>
      </w:pPr>
      <w:rPr>
        <w:rFonts w:hint="default"/>
      </w:rPr>
    </w:lvl>
    <w:lvl w:ilvl="3" w:tplc="F9084CFA">
      <w:start w:val="1"/>
      <w:numFmt w:val="bullet"/>
      <w:lvlText w:val="•"/>
      <w:lvlJc w:val="left"/>
      <w:pPr>
        <w:ind w:left="798" w:hanging="105"/>
      </w:pPr>
      <w:rPr>
        <w:rFonts w:hint="default"/>
      </w:rPr>
    </w:lvl>
    <w:lvl w:ilvl="4" w:tplc="6C8488AE">
      <w:start w:val="1"/>
      <w:numFmt w:val="bullet"/>
      <w:lvlText w:val="•"/>
      <w:lvlJc w:val="left"/>
      <w:pPr>
        <w:ind w:left="1047" w:hanging="105"/>
      </w:pPr>
      <w:rPr>
        <w:rFonts w:hint="default"/>
      </w:rPr>
    </w:lvl>
    <w:lvl w:ilvl="5" w:tplc="FAE85F52">
      <w:start w:val="1"/>
      <w:numFmt w:val="bullet"/>
      <w:lvlText w:val="•"/>
      <w:lvlJc w:val="left"/>
      <w:pPr>
        <w:ind w:left="1296" w:hanging="105"/>
      </w:pPr>
      <w:rPr>
        <w:rFonts w:hint="default"/>
      </w:rPr>
    </w:lvl>
    <w:lvl w:ilvl="6" w:tplc="4A5AC3AA">
      <w:start w:val="1"/>
      <w:numFmt w:val="bullet"/>
      <w:lvlText w:val="•"/>
      <w:lvlJc w:val="left"/>
      <w:pPr>
        <w:ind w:left="1545" w:hanging="105"/>
      </w:pPr>
      <w:rPr>
        <w:rFonts w:hint="default"/>
      </w:rPr>
    </w:lvl>
    <w:lvl w:ilvl="7" w:tplc="CA500648">
      <w:start w:val="1"/>
      <w:numFmt w:val="bullet"/>
      <w:lvlText w:val="•"/>
      <w:lvlJc w:val="left"/>
      <w:pPr>
        <w:ind w:left="1794" w:hanging="105"/>
      </w:pPr>
      <w:rPr>
        <w:rFonts w:hint="default"/>
      </w:rPr>
    </w:lvl>
    <w:lvl w:ilvl="8" w:tplc="5A562FD8">
      <w:start w:val="1"/>
      <w:numFmt w:val="bullet"/>
      <w:lvlText w:val="•"/>
      <w:lvlJc w:val="left"/>
      <w:pPr>
        <w:ind w:left="2043" w:hanging="105"/>
      </w:pPr>
      <w:rPr>
        <w:rFonts w:hint="default"/>
      </w:rPr>
    </w:lvl>
  </w:abstractNum>
  <w:abstractNum w:abstractNumId="28" w15:restartNumberingAfterBreak="0">
    <w:nsid w:val="04A55D50"/>
    <w:multiLevelType w:val="hybridMultilevel"/>
    <w:tmpl w:val="3FF89BEA"/>
    <w:lvl w:ilvl="0" w:tplc="FD78981C">
      <w:start w:val="1"/>
      <w:numFmt w:val="bullet"/>
      <w:lvlText w:val="●"/>
      <w:lvlJc w:val="left"/>
      <w:pPr>
        <w:ind w:left="171" w:hanging="120"/>
      </w:pPr>
      <w:rPr>
        <w:rFonts w:ascii="Times New Roman" w:eastAsia="Times New Roman" w:hAnsi="Times New Roman" w:hint="default"/>
        <w:sz w:val="14"/>
        <w:szCs w:val="14"/>
      </w:rPr>
    </w:lvl>
    <w:lvl w:ilvl="1" w:tplc="000E79D0">
      <w:start w:val="1"/>
      <w:numFmt w:val="bullet"/>
      <w:lvlText w:val="•"/>
      <w:lvlJc w:val="left"/>
      <w:pPr>
        <w:ind w:left="323" w:hanging="120"/>
      </w:pPr>
      <w:rPr>
        <w:rFonts w:hint="default"/>
      </w:rPr>
    </w:lvl>
    <w:lvl w:ilvl="2" w:tplc="9FA404CC">
      <w:start w:val="1"/>
      <w:numFmt w:val="bullet"/>
      <w:lvlText w:val="•"/>
      <w:lvlJc w:val="left"/>
      <w:pPr>
        <w:ind w:left="475" w:hanging="120"/>
      </w:pPr>
      <w:rPr>
        <w:rFonts w:hint="default"/>
      </w:rPr>
    </w:lvl>
    <w:lvl w:ilvl="3" w:tplc="4AECADC0">
      <w:start w:val="1"/>
      <w:numFmt w:val="bullet"/>
      <w:lvlText w:val="•"/>
      <w:lvlJc w:val="left"/>
      <w:pPr>
        <w:ind w:left="627" w:hanging="120"/>
      </w:pPr>
      <w:rPr>
        <w:rFonts w:hint="default"/>
      </w:rPr>
    </w:lvl>
    <w:lvl w:ilvl="4" w:tplc="25DA69DA">
      <w:start w:val="1"/>
      <w:numFmt w:val="bullet"/>
      <w:lvlText w:val="•"/>
      <w:lvlJc w:val="left"/>
      <w:pPr>
        <w:ind w:left="779" w:hanging="120"/>
      </w:pPr>
      <w:rPr>
        <w:rFonts w:hint="default"/>
      </w:rPr>
    </w:lvl>
    <w:lvl w:ilvl="5" w:tplc="59CC7240">
      <w:start w:val="1"/>
      <w:numFmt w:val="bullet"/>
      <w:lvlText w:val="•"/>
      <w:lvlJc w:val="left"/>
      <w:pPr>
        <w:ind w:left="931" w:hanging="120"/>
      </w:pPr>
      <w:rPr>
        <w:rFonts w:hint="default"/>
      </w:rPr>
    </w:lvl>
    <w:lvl w:ilvl="6" w:tplc="8E90BBDA">
      <w:start w:val="1"/>
      <w:numFmt w:val="bullet"/>
      <w:lvlText w:val="•"/>
      <w:lvlJc w:val="left"/>
      <w:pPr>
        <w:ind w:left="1083" w:hanging="120"/>
      </w:pPr>
      <w:rPr>
        <w:rFonts w:hint="default"/>
      </w:rPr>
    </w:lvl>
    <w:lvl w:ilvl="7" w:tplc="14F8DF2C">
      <w:start w:val="1"/>
      <w:numFmt w:val="bullet"/>
      <w:lvlText w:val="•"/>
      <w:lvlJc w:val="left"/>
      <w:pPr>
        <w:ind w:left="1234" w:hanging="120"/>
      </w:pPr>
      <w:rPr>
        <w:rFonts w:hint="default"/>
      </w:rPr>
    </w:lvl>
    <w:lvl w:ilvl="8" w:tplc="2A403AF4">
      <w:start w:val="1"/>
      <w:numFmt w:val="bullet"/>
      <w:lvlText w:val="•"/>
      <w:lvlJc w:val="left"/>
      <w:pPr>
        <w:ind w:left="1386" w:hanging="120"/>
      </w:pPr>
      <w:rPr>
        <w:rFonts w:hint="default"/>
      </w:rPr>
    </w:lvl>
  </w:abstractNum>
  <w:abstractNum w:abstractNumId="29" w15:restartNumberingAfterBreak="0">
    <w:nsid w:val="04A564C2"/>
    <w:multiLevelType w:val="hybridMultilevel"/>
    <w:tmpl w:val="5A26B8E4"/>
    <w:lvl w:ilvl="0" w:tplc="74009C32">
      <w:start w:val="1"/>
      <w:numFmt w:val="bullet"/>
      <w:lvlText w:val="–"/>
      <w:lvlJc w:val="left"/>
      <w:pPr>
        <w:ind w:left="156" w:hanging="105"/>
      </w:pPr>
      <w:rPr>
        <w:rFonts w:ascii="Times New Roman" w:eastAsia="Times New Roman" w:hAnsi="Times New Roman" w:hint="default"/>
        <w:sz w:val="14"/>
        <w:szCs w:val="14"/>
      </w:rPr>
    </w:lvl>
    <w:lvl w:ilvl="1" w:tplc="A36CDA38">
      <w:start w:val="1"/>
      <w:numFmt w:val="bullet"/>
      <w:lvlText w:val="•"/>
      <w:lvlJc w:val="left"/>
      <w:pPr>
        <w:ind w:left="395" w:hanging="105"/>
      </w:pPr>
      <w:rPr>
        <w:rFonts w:hint="default"/>
      </w:rPr>
    </w:lvl>
    <w:lvl w:ilvl="2" w:tplc="3152A204">
      <w:start w:val="1"/>
      <w:numFmt w:val="bullet"/>
      <w:lvlText w:val="•"/>
      <w:lvlJc w:val="left"/>
      <w:pPr>
        <w:ind w:left="633" w:hanging="105"/>
      </w:pPr>
      <w:rPr>
        <w:rFonts w:hint="default"/>
      </w:rPr>
    </w:lvl>
    <w:lvl w:ilvl="3" w:tplc="0186B646">
      <w:start w:val="1"/>
      <w:numFmt w:val="bullet"/>
      <w:lvlText w:val="•"/>
      <w:lvlJc w:val="left"/>
      <w:pPr>
        <w:ind w:left="872" w:hanging="105"/>
      </w:pPr>
      <w:rPr>
        <w:rFonts w:hint="default"/>
      </w:rPr>
    </w:lvl>
    <w:lvl w:ilvl="4" w:tplc="2DF0B176">
      <w:start w:val="1"/>
      <w:numFmt w:val="bullet"/>
      <w:lvlText w:val="•"/>
      <w:lvlJc w:val="left"/>
      <w:pPr>
        <w:ind w:left="1110" w:hanging="105"/>
      </w:pPr>
      <w:rPr>
        <w:rFonts w:hint="default"/>
      </w:rPr>
    </w:lvl>
    <w:lvl w:ilvl="5" w:tplc="7DD28532">
      <w:start w:val="1"/>
      <w:numFmt w:val="bullet"/>
      <w:lvlText w:val="•"/>
      <w:lvlJc w:val="left"/>
      <w:pPr>
        <w:ind w:left="1348" w:hanging="105"/>
      </w:pPr>
      <w:rPr>
        <w:rFonts w:hint="default"/>
      </w:rPr>
    </w:lvl>
    <w:lvl w:ilvl="6" w:tplc="4E76991A">
      <w:start w:val="1"/>
      <w:numFmt w:val="bullet"/>
      <w:lvlText w:val="•"/>
      <w:lvlJc w:val="left"/>
      <w:pPr>
        <w:ind w:left="1587" w:hanging="105"/>
      </w:pPr>
      <w:rPr>
        <w:rFonts w:hint="default"/>
      </w:rPr>
    </w:lvl>
    <w:lvl w:ilvl="7" w:tplc="F536BC14">
      <w:start w:val="1"/>
      <w:numFmt w:val="bullet"/>
      <w:lvlText w:val="•"/>
      <w:lvlJc w:val="left"/>
      <w:pPr>
        <w:ind w:left="1825" w:hanging="105"/>
      </w:pPr>
      <w:rPr>
        <w:rFonts w:hint="default"/>
      </w:rPr>
    </w:lvl>
    <w:lvl w:ilvl="8" w:tplc="EB3862E8">
      <w:start w:val="1"/>
      <w:numFmt w:val="bullet"/>
      <w:lvlText w:val="•"/>
      <w:lvlJc w:val="left"/>
      <w:pPr>
        <w:ind w:left="2064" w:hanging="105"/>
      </w:pPr>
      <w:rPr>
        <w:rFonts w:hint="default"/>
      </w:rPr>
    </w:lvl>
  </w:abstractNum>
  <w:abstractNum w:abstractNumId="30" w15:restartNumberingAfterBreak="0">
    <w:nsid w:val="04A904ED"/>
    <w:multiLevelType w:val="hybridMultilevel"/>
    <w:tmpl w:val="6A023CC0"/>
    <w:lvl w:ilvl="0" w:tplc="0392489A">
      <w:start w:val="1"/>
      <w:numFmt w:val="bullet"/>
      <w:lvlText w:val="●"/>
      <w:lvlJc w:val="left"/>
      <w:pPr>
        <w:ind w:left="171" w:hanging="120"/>
      </w:pPr>
      <w:rPr>
        <w:rFonts w:ascii="Times New Roman" w:eastAsia="Times New Roman" w:hAnsi="Times New Roman" w:hint="default"/>
        <w:sz w:val="14"/>
        <w:szCs w:val="14"/>
      </w:rPr>
    </w:lvl>
    <w:lvl w:ilvl="1" w:tplc="B5E25310">
      <w:start w:val="1"/>
      <w:numFmt w:val="bullet"/>
      <w:lvlText w:val="•"/>
      <w:lvlJc w:val="left"/>
      <w:pPr>
        <w:ind w:left="323" w:hanging="120"/>
      </w:pPr>
      <w:rPr>
        <w:rFonts w:hint="default"/>
      </w:rPr>
    </w:lvl>
    <w:lvl w:ilvl="2" w:tplc="1D5E0888">
      <w:start w:val="1"/>
      <w:numFmt w:val="bullet"/>
      <w:lvlText w:val="•"/>
      <w:lvlJc w:val="left"/>
      <w:pPr>
        <w:ind w:left="475" w:hanging="120"/>
      </w:pPr>
      <w:rPr>
        <w:rFonts w:hint="default"/>
      </w:rPr>
    </w:lvl>
    <w:lvl w:ilvl="3" w:tplc="C36EEAFE">
      <w:start w:val="1"/>
      <w:numFmt w:val="bullet"/>
      <w:lvlText w:val="•"/>
      <w:lvlJc w:val="left"/>
      <w:pPr>
        <w:ind w:left="627" w:hanging="120"/>
      </w:pPr>
      <w:rPr>
        <w:rFonts w:hint="default"/>
      </w:rPr>
    </w:lvl>
    <w:lvl w:ilvl="4" w:tplc="B070522E">
      <w:start w:val="1"/>
      <w:numFmt w:val="bullet"/>
      <w:lvlText w:val="•"/>
      <w:lvlJc w:val="left"/>
      <w:pPr>
        <w:ind w:left="779" w:hanging="120"/>
      </w:pPr>
      <w:rPr>
        <w:rFonts w:hint="default"/>
      </w:rPr>
    </w:lvl>
    <w:lvl w:ilvl="5" w:tplc="145A17DC">
      <w:start w:val="1"/>
      <w:numFmt w:val="bullet"/>
      <w:lvlText w:val="•"/>
      <w:lvlJc w:val="left"/>
      <w:pPr>
        <w:ind w:left="931" w:hanging="120"/>
      </w:pPr>
      <w:rPr>
        <w:rFonts w:hint="default"/>
      </w:rPr>
    </w:lvl>
    <w:lvl w:ilvl="6" w:tplc="C75A7496">
      <w:start w:val="1"/>
      <w:numFmt w:val="bullet"/>
      <w:lvlText w:val="•"/>
      <w:lvlJc w:val="left"/>
      <w:pPr>
        <w:ind w:left="1083" w:hanging="120"/>
      </w:pPr>
      <w:rPr>
        <w:rFonts w:hint="default"/>
      </w:rPr>
    </w:lvl>
    <w:lvl w:ilvl="7" w:tplc="3A3C97CC">
      <w:start w:val="1"/>
      <w:numFmt w:val="bullet"/>
      <w:lvlText w:val="•"/>
      <w:lvlJc w:val="left"/>
      <w:pPr>
        <w:ind w:left="1234" w:hanging="120"/>
      </w:pPr>
      <w:rPr>
        <w:rFonts w:hint="default"/>
      </w:rPr>
    </w:lvl>
    <w:lvl w:ilvl="8" w:tplc="D8A245AC">
      <w:start w:val="1"/>
      <w:numFmt w:val="bullet"/>
      <w:lvlText w:val="•"/>
      <w:lvlJc w:val="left"/>
      <w:pPr>
        <w:ind w:left="1386" w:hanging="120"/>
      </w:pPr>
      <w:rPr>
        <w:rFonts w:hint="default"/>
      </w:rPr>
    </w:lvl>
  </w:abstractNum>
  <w:abstractNum w:abstractNumId="31" w15:restartNumberingAfterBreak="0">
    <w:nsid w:val="04B66CA4"/>
    <w:multiLevelType w:val="hybridMultilevel"/>
    <w:tmpl w:val="3D2408D8"/>
    <w:lvl w:ilvl="0" w:tplc="B6C66246">
      <w:start w:val="1"/>
      <w:numFmt w:val="bullet"/>
      <w:lvlText w:val="●"/>
      <w:lvlJc w:val="left"/>
      <w:pPr>
        <w:ind w:left="171" w:hanging="120"/>
      </w:pPr>
      <w:rPr>
        <w:rFonts w:ascii="Times New Roman" w:eastAsia="Times New Roman" w:hAnsi="Times New Roman" w:hint="default"/>
        <w:sz w:val="14"/>
        <w:szCs w:val="14"/>
      </w:rPr>
    </w:lvl>
    <w:lvl w:ilvl="1" w:tplc="A2E4786A">
      <w:start w:val="1"/>
      <w:numFmt w:val="bullet"/>
      <w:lvlText w:val="•"/>
      <w:lvlJc w:val="left"/>
      <w:pPr>
        <w:ind w:left="379" w:hanging="120"/>
      </w:pPr>
      <w:rPr>
        <w:rFonts w:hint="default"/>
      </w:rPr>
    </w:lvl>
    <w:lvl w:ilvl="2" w:tplc="074AF148">
      <w:start w:val="1"/>
      <w:numFmt w:val="bullet"/>
      <w:lvlText w:val="•"/>
      <w:lvlJc w:val="left"/>
      <w:pPr>
        <w:ind w:left="588" w:hanging="120"/>
      </w:pPr>
      <w:rPr>
        <w:rFonts w:hint="default"/>
      </w:rPr>
    </w:lvl>
    <w:lvl w:ilvl="3" w:tplc="DA06A3AC">
      <w:start w:val="1"/>
      <w:numFmt w:val="bullet"/>
      <w:lvlText w:val="•"/>
      <w:lvlJc w:val="left"/>
      <w:pPr>
        <w:ind w:left="797" w:hanging="120"/>
      </w:pPr>
      <w:rPr>
        <w:rFonts w:hint="default"/>
      </w:rPr>
    </w:lvl>
    <w:lvl w:ilvl="4" w:tplc="6854D1D2">
      <w:start w:val="1"/>
      <w:numFmt w:val="bullet"/>
      <w:lvlText w:val="•"/>
      <w:lvlJc w:val="left"/>
      <w:pPr>
        <w:ind w:left="1005" w:hanging="120"/>
      </w:pPr>
      <w:rPr>
        <w:rFonts w:hint="default"/>
      </w:rPr>
    </w:lvl>
    <w:lvl w:ilvl="5" w:tplc="EB4C44E2">
      <w:start w:val="1"/>
      <w:numFmt w:val="bullet"/>
      <w:lvlText w:val="•"/>
      <w:lvlJc w:val="left"/>
      <w:pPr>
        <w:ind w:left="1214" w:hanging="120"/>
      </w:pPr>
      <w:rPr>
        <w:rFonts w:hint="default"/>
      </w:rPr>
    </w:lvl>
    <w:lvl w:ilvl="6" w:tplc="21E6D238">
      <w:start w:val="1"/>
      <w:numFmt w:val="bullet"/>
      <w:lvlText w:val="•"/>
      <w:lvlJc w:val="left"/>
      <w:pPr>
        <w:ind w:left="1423" w:hanging="120"/>
      </w:pPr>
      <w:rPr>
        <w:rFonts w:hint="default"/>
      </w:rPr>
    </w:lvl>
    <w:lvl w:ilvl="7" w:tplc="36942462">
      <w:start w:val="1"/>
      <w:numFmt w:val="bullet"/>
      <w:lvlText w:val="•"/>
      <w:lvlJc w:val="left"/>
      <w:pPr>
        <w:ind w:left="1631" w:hanging="120"/>
      </w:pPr>
      <w:rPr>
        <w:rFonts w:hint="default"/>
      </w:rPr>
    </w:lvl>
    <w:lvl w:ilvl="8" w:tplc="2F38EDA0">
      <w:start w:val="1"/>
      <w:numFmt w:val="bullet"/>
      <w:lvlText w:val="•"/>
      <w:lvlJc w:val="left"/>
      <w:pPr>
        <w:ind w:left="1840" w:hanging="120"/>
      </w:pPr>
      <w:rPr>
        <w:rFonts w:hint="default"/>
      </w:rPr>
    </w:lvl>
  </w:abstractNum>
  <w:abstractNum w:abstractNumId="32" w15:restartNumberingAfterBreak="0">
    <w:nsid w:val="04D874C5"/>
    <w:multiLevelType w:val="hybridMultilevel"/>
    <w:tmpl w:val="DF1CC9EA"/>
    <w:lvl w:ilvl="0" w:tplc="9670B514">
      <w:start w:val="1"/>
      <w:numFmt w:val="bullet"/>
      <w:lvlText w:val="●"/>
      <w:lvlJc w:val="left"/>
      <w:pPr>
        <w:ind w:left="171" w:hanging="120"/>
      </w:pPr>
      <w:rPr>
        <w:rFonts w:ascii="Times New Roman" w:eastAsia="Times New Roman" w:hAnsi="Times New Roman" w:hint="default"/>
        <w:sz w:val="14"/>
        <w:szCs w:val="14"/>
      </w:rPr>
    </w:lvl>
    <w:lvl w:ilvl="1" w:tplc="54804E2C">
      <w:start w:val="1"/>
      <w:numFmt w:val="bullet"/>
      <w:lvlText w:val="•"/>
      <w:lvlJc w:val="left"/>
      <w:pPr>
        <w:ind w:left="408" w:hanging="120"/>
      </w:pPr>
      <w:rPr>
        <w:rFonts w:hint="default"/>
      </w:rPr>
    </w:lvl>
    <w:lvl w:ilvl="2" w:tplc="4F1403A6">
      <w:start w:val="1"/>
      <w:numFmt w:val="bullet"/>
      <w:lvlText w:val="•"/>
      <w:lvlJc w:val="left"/>
      <w:pPr>
        <w:ind w:left="645" w:hanging="120"/>
      </w:pPr>
      <w:rPr>
        <w:rFonts w:hint="default"/>
      </w:rPr>
    </w:lvl>
    <w:lvl w:ilvl="3" w:tplc="4804417A">
      <w:start w:val="1"/>
      <w:numFmt w:val="bullet"/>
      <w:lvlText w:val="•"/>
      <w:lvlJc w:val="left"/>
      <w:pPr>
        <w:ind w:left="882" w:hanging="120"/>
      </w:pPr>
      <w:rPr>
        <w:rFonts w:hint="default"/>
      </w:rPr>
    </w:lvl>
    <w:lvl w:ilvl="4" w:tplc="3EB4D56E">
      <w:start w:val="1"/>
      <w:numFmt w:val="bullet"/>
      <w:lvlText w:val="•"/>
      <w:lvlJc w:val="left"/>
      <w:pPr>
        <w:ind w:left="1119" w:hanging="120"/>
      </w:pPr>
      <w:rPr>
        <w:rFonts w:hint="default"/>
      </w:rPr>
    </w:lvl>
    <w:lvl w:ilvl="5" w:tplc="59FC9394">
      <w:start w:val="1"/>
      <w:numFmt w:val="bullet"/>
      <w:lvlText w:val="•"/>
      <w:lvlJc w:val="left"/>
      <w:pPr>
        <w:ind w:left="1356" w:hanging="120"/>
      </w:pPr>
      <w:rPr>
        <w:rFonts w:hint="default"/>
      </w:rPr>
    </w:lvl>
    <w:lvl w:ilvl="6" w:tplc="0C36B800">
      <w:start w:val="1"/>
      <w:numFmt w:val="bullet"/>
      <w:lvlText w:val="•"/>
      <w:lvlJc w:val="left"/>
      <w:pPr>
        <w:ind w:left="1593" w:hanging="120"/>
      </w:pPr>
      <w:rPr>
        <w:rFonts w:hint="default"/>
      </w:rPr>
    </w:lvl>
    <w:lvl w:ilvl="7" w:tplc="6986A478">
      <w:start w:val="1"/>
      <w:numFmt w:val="bullet"/>
      <w:lvlText w:val="•"/>
      <w:lvlJc w:val="left"/>
      <w:pPr>
        <w:ind w:left="1830" w:hanging="120"/>
      </w:pPr>
      <w:rPr>
        <w:rFonts w:hint="default"/>
      </w:rPr>
    </w:lvl>
    <w:lvl w:ilvl="8" w:tplc="FBCEA660">
      <w:start w:val="1"/>
      <w:numFmt w:val="bullet"/>
      <w:lvlText w:val="•"/>
      <w:lvlJc w:val="left"/>
      <w:pPr>
        <w:ind w:left="2067" w:hanging="120"/>
      </w:pPr>
      <w:rPr>
        <w:rFonts w:hint="default"/>
      </w:rPr>
    </w:lvl>
  </w:abstractNum>
  <w:abstractNum w:abstractNumId="33" w15:restartNumberingAfterBreak="0">
    <w:nsid w:val="053C0B9B"/>
    <w:multiLevelType w:val="hybridMultilevel"/>
    <w:tmpl w:val="BD4480E2"/>
    <w:lvl w:ilvl="0" w:tplc="F05CAAEA">
      <w:start w:val="1"/>
      <w:numFmt w:val="bullet"/>
      <w:lvlText w:val="–"/>
      <w:lvlJc w:val="left"/>
      <w:pPr>
        <w:ind w:left="1792" w:hanging="105"/>
      </w:pPr>
      <w:rPr>
        <w:rFonts w:ascii="Times New Roman" w:eastAsia="Times New Roman" w:hAnsi="Times New Roman" w:hint="default"/>
        <w:sz w:val="14"/>
        <w:szCs w:val="14"/>
      </w:rPr>
    </w:lvl>
    <w:lvl w:ilvl="1" w:tplc="68B8DB20">
      <w:start w:val="1"/>
      <w:numFmt w:val="bullet"/>
      <w:lvlText w:val="•"/>
      <w:lvlJc w:val="left"/>
      <w:pPr>
        <w:ind w:left="2690" w:hanging="105"/>
      </w:pPr>
      <w:rPr>
        <w:rFonts w:hint="default"/>
      </w:rPr>
    </w:lvl>
    <w:lvl w:ilvl="2" w:tplc="EDCEB96E">
      <w:start w:val="1"/>
      <w:numFmt w:val="bullet"/>
      <w:lvlText w:val="•"/>
      <w:lvlJc w:val="left"/>
      <w:pPr>
        <w:ind w:left="3587" w:hanging="105"/>
      </w:pPr>
      <w:rPr>
        <w:rFonts w:hint="default"/>
      </w:rPr>
    </w:lvl>
    <w:lvl w:ilvl="3" w:tplc="6AC6C436">
      <w:start w:val="1"/>
      <w:numFmt w:val="bullet"/>
      <w:lvlText w:val="•"/>
      <w:lvlJc w:val="left"/>
      <w:pPr>
        <w:ind w:left="4484" w:hanging="105"/>
      </w:pPr>
      <w:rPr>
        <w:rFonts w:hint="default"/>
      </w:rPr>
    </w:lvl>
    <w:lvl w:ilvl="4" w:tplc="FFD8A4AC">
      <w:start w:val="1"/>
      <w:numFmt w:val="bullet"/>
      <w:lvlText w:val="•"/>
      <w:lvlJc w:val="left"/>
      <w:pPr>
        <w:ind w:left="5381" w:hanging="105"/>
      </w:pPr>
      <w:rPr>
        <w:rFonts w:hint="default"/>
      </w:rPr>
    </w:lvl>
    <w:lvl w:ilvl="5" w:tplc="EBE2CC30">
      <w:start w:val="1"/>
      <w:numFmt w:val="bullet"/>
      <w:lvlText w:val="•"/>
      <w:lvlJc w:val="left"/>
      <w:pPr>
        <w:ind w:left="6279" w:hanging="105"/>
      </w:pPr>
      <w:rPr>
        <w:rFonts w:hint="default"/>
      </w:rPr>
    </w:lvl>
    <w:lvl w:ilvl="6" w:tplc="00923128">
      <w:start w:val="1"/>
      <w:numFmt w:val="bullet"/>
      <w:lvlText w:val="•"/>
      <w:lvlJc w:val="left"/>
      <w:pPr>
        <w:ind w:left="7176" w:hanging="105"/>
      </w:pPr>
      <w:rPr>
        <w:rFonts w:hint="default"/>
      </w:rPr>
    </w:lvl>
    <w:lvl w:ilvl="7" w:tplc="3738DFB2">
      <w:start w:val="1"/>
      <w:numFmt w:val="bullet"/>
      <w:lvlText w:val="•"/>
      <w:lvlJc w:val="left"/>
      <w:pPr>
        <w:ind w:left="8073" w:hanging="105"/>
      </w:pPr>
      <w:rPr>
        <w:rFonts w:hint="default"/>
      </w:rPr>
    </w:lvl>
    <w:lvl w:ilvl="8" w:tplc="641874BC">
      <w:start w:val="1"/>
      <w:numFmt w:val="bullet"/>
      <w:lvlText w:val="•"/>
      <w:lvlJc w:val="left"/>
      <w:pPr>
        <w:ind w:left="8970" w:hanging="105"/>
      </w:pPr>
      <w:rPr>
        <w:rFonts w:hint="default"/>
      </w:rPr>
    </w:lvl>
  </w:abstractNum>
  <w:abstractNum w:abstractNumId="34" w15:restartNumberingAfterBreak="0">
    <w:nsid w:val="05571096"/>
    <w:multiLevelType w:val="hybridMultilevel"/>
    <w:tmpl w:val="0CE642DC"/>
    <w:lvl w:ilvl="0" w:tplc="3E62A504">
      <w:start w:val="1"/>
      <w:numFmt w:val="bullet"/>
      <w:lvlText w:val="●"/>
      <w:lvlJc w:val="left"/>
      <w:pPr>
        <w:ind w:left="171" w:hanging="120"/>
      </w:pPr>
      <w:rPr>
        <w:rFonts w:ascii="Times New Roman" w:eastAsia="Times New Roman" w:hAnsi="Times New Roman" w:hint="default"/>
        <w:sz w:val="14"/>
        <w:szCs w:val="14"/>
      </w:rPr>
    </w:lvl>
    <w:lvl w:ilvl="1" w:tplc="0F30DFB2">
      <w:start w:val="1"/>
      <w:numFmt w:val="bullet"/>
      <w:lvlText w:val="•"/>
      <w:lvlJc w:val="left"/>
      <w:pPr>
        <w:ind w:left="323" w:hanging="120"/>
      </w:pPr>
      <w:rPr>
        <w:rFonts w:hint="default"/>
      </w:rPr>
    </w:lvl>
    <w:lvl w:ilvl="2" w:tplc="60D06CD8">
      <w:start w:val="1"/>
      <w:numFmt w:val="bullet"/>
      <w:lvlText w:val="•"/>
      <w:lvlJc w:val="left"/>
      <w:pPr>
        <w:ind w:left="475" w:hanging="120"/>
      </w:pPr>
      <w:rPr>
        <w:rFonts w:hint="default"/>
      </w:rPr>
    </w:lvl>
    <w:lvl w:ilvl="3" w:tplc="2DD22912">
      <w:start w:val="1"/>
      <w:numFmt w:val="bullet"/>
      <w:lvlText w:val="•"/>
      <w:lvlJc w:val="left"/>
      <w:pPr>
        <w:ind w:left="627" w:hanging="120"/>
      </w:pPr>
      <w:rPr>
        <w:rFonts w:hint="default"/>
      </w:rPr>
    </w:lvl>
    <w:lvl w:ilvl="4" w:tplc="F40038C6">
      <w:start w:val="1"/>
      <w:numFmt w:val="bullet"/>
      <w:lvlText w:val="•"/>
      <w:lvlJc w:val="left"/>
      <w:pPr>
        <w:ind w:left="779" w:hanging="120"/>
      </w:pPr>
      <w:rPr>
        <w:rFonts w:hint="default"/>
      </w:rPr>
    </w:lvl>
    <w:lvl w:ilvl="5" w:tplc="715AF9E6">
      <w:start w:val="1"/>
      <w:numFmt w:val="bullet"/>
      <w:lvlText w:val="•"/>
      <w:lvlJc w:val="left"/>
      <w:pPr>
        <w:ind w:left="931" w:hanging="120"/>
      </w:pPr>
      <w:rPr>
        <w:rFonts w:hint="default"/>
      </w:rPr>
    </w:lvl>
    <w:lvl w:ilvl="6" w:tplc="71E6F280">
      <w:start w:val="1"/>
      <w:numFmt w:val="bullet"/>
      <w:lvlText w:val="•"/>
      <w:lvlJc w:val="left"/>
      <w:pPr>
        <w:ind w:left="1083" w:hanging="120"/>
      </w:pPr>
      <w:rPr>
        <w:rFonts w:hint="default"/>
      </w:rPr>
    </w:lvl>
    <w:lvl w:ilvl="7" w:tplc="DB784934">
      <w:start w:val="1"/>
      <w:numFmt w:val="bullet"/>
      <w:lvlText w:val="•"/>
      <w:lvlJc w:val="left"/>
      <w:pPr>
        <w:ind w:left="1234" w:hanging="120"/>
      </w:pPr>
      <w:rPr>
        <w:rFonts w:hint="default"/>
      </w:rPr>
    </w:lvl>
    <w:lvl w:ilvl="8" w:tplc="AC00FA5C">
      <w:start w:val="1"/>
      <w:numFmt w:val="bullet"/>
      <w:lvlText w:val="•"/>
      <w:lvlJc w:val="left"/>
      <w:pPr>
        <w:ind w:left="1386" w:hanging="120"/>
      </w:pPr>
      <w:rPr>
        <w:rFonts w:hint="default"/>
      </w:rPr>
    </w:lvl>
  </w:abstractNum>
  <w:abstractNum w:abstractNumId="35" w15:restartNumberingAfterBreak="0">
    <w:nsid w:val="056F2C99"/>
    <w:multiLevelType w:val="hybridMultilevel"/>
    <w:tmpl w:val="341A428E"/>
    <w:lvl w:ilvl="0" w:tplc="926494AC">
      <w:start w:val="1"/>
      <w:numFmt w:val="bullet"/>
      <w:lvlText w:val="–"/>
      <w:lvlJc w:val="left"/>
      <w:pPr>
        <w:ind w:left="1792" w:hanging="105"/>
      </w:pPr>
      <w:rPr>
        <w:rFonts w:ascii="Times New Roman" w:eastAsia="Times New Roman" w:hAnsi="Times New Roman" w:hint="default"/>
        <w:sz w:val="14"/>
        <w:szCs w:val="14"/>
      </w:rPr>
    </w:lvl>
    <w:lvl w:ilvl="1" w:tplc="FE0257D2">
      <w:start w:val="1"/>
      <w:numFmt w:val="bullet"/>
      <w:lvlText w:val="•"/>
      <w:lvlJc w:val="left"/>
      <w:pPr>
        <w:ind w:left="2690" w:hanging="105"/>
      </w:pPr>
      <w:rPr>
        <w:rFonts w:hint="default"/>
      </w:rPr>
    </w:lvl>
    <w:lvl w:ilvl="2" w:tplc="95CA0FBA">
      <w:start w:val="1"/>
      <w:numFmt w:val="bullet"/>
      <w:lvlText w:val="•"/>
      <w:lvlJc w:val="left"/>
      <w:pPr>
        <w:ind w:left="3587" w:hanging="105"/>
      </w:pPr>
      <w:rPr>
        <w:rFonts w:hint="default"/>
      </w:rPr>
    </w:lvl>
    <w:lvl w:ilvl="3" w:tplc="AFF6024E">
      <w:start w:val="1"/>
      <w:numFmt w:val="bullet"/>
      <w:lvlText w:val="•"/>
      <w:lvlJc w:val="left"/>
      <w:pPr>
        <w:ind w:left="4484" w:hanging="105"/>
      </w:pPr>
      <w:rPr>
        <w:rFonts w:hint="default"/>
      </w:rPr>
    </w:lvl>
    <w:lvl w:ilvl="4" w:tplc="B4E09AF2">
      <w:start w:val="1"/>
      <w:numFmt w:val="bullet"/>
      <w:lvlText w:val="•"/>
      <w:lvlJc w:val="left"/>
      <w:pPr>
        <w:ind w:left="5381" w:hanging="105"/>
      </w:pPr>
      <w:rPr>
        <w:rFonts w:hint="default"/>
      </w:rPr>
    </w:lvl>
    <w:lvl w:ilvl="5" w:tplc="D788F4B2">
      <w:start w:val="1"/>
      <w:numFmt w:val="bullet"/>
      <w:lvlText w:val="•"/>
      <w:lvlJc w:val="left"/>
      <w:pPr>
        <w:ind w:left="6279" w:hanging="105"/>
      </w:pPr>
      <w:rPr>
        <w:rFonts w:hint="default"/>
      </w:rPr>
    </w:lvl>
    <w:lvl w:ilvl="6" w:tplc="DB40C266">
      <w:start w:val="1"/>
      <w:numFmt w:val="bullet"/>
      <w:lvlText w:val="•"/>
      <w:lvlJc w:val="left"/>
      <w:pPr>
        <w:ind w:left="7176" w:hanging="105"/>
      </w:pPr>
      <w:rPr>
        <w:rFonts w:hint="default"/>
      </w:rPr>
    </w:lvl>
    <w:lvl w:ilvl="7" w:tplc="51B29662">
      <w:start w:val="1"/>
      <w:numFmt w:val="bullet"/>
      <w:lvlText w:val="•"/>
      <w:lvlJc w:val="left"/>
      <w:pPr>
        <w:ind w:left="8073" w:hanging="105"/>
      </w:pPr>
      <w:rPr>
        <w:rFonts w:hint="default"/>
      </w:rPr>
    </w:lvl>
    <w:lvl w:ilvl="8" w:tplc="B5BC6634">
      <w:start w:val="1"/>
      <w:numFmt w:val="bullet"/>
      <w:lvlText w:val="•"/>
      <w:lvlJc w:val="left"/>
      <w:pPr>
        <w:ind w:left="8970" w:hanging="105"/>
      </w:pPr>
      <w:rPr>
        <w:rFonts w:hint="default"/>
      </w:rPr>
    </w:lvl>
  </w:abstractNum>
  <w:abstractNum w:abstractNumId="36" w15:restartNumberingAfterBreak="0">
    <w:nsid w:val="05A41BAB"/>
    <w:multiLevelType w:val="hybridMultilevel"/>
    <w:tmpl w:val="4ED26298"/>
    <w:lvl w:ilvl="0" w:tplc="CA9EA7DE">
      <w:start w:val="1"/>
      <w:numFmt w:val="bullet"/>
      <w:lvlText w:val="●"/>
      <w:lvlJc w:val="left"/>
      <w:pPr>
        <w:ind w:left="171" w:hanging="120"/>
      </w:pPr>
      <w:rPr>
        <w:rFonts w:ascii="Times New Roman" w:eastAsia="Times New Roman" w:hAnsi="Times New Roman" w:hint="default"/>
        <w:sz w:val="14"/>
        <w:szCs w:val="14"/>
      </w:rPr>
    </w:lvl>
    <w:lvl w:ilvl="1" w:tplc="99F48B0E">
      <w:start w:val="1"/>
      <w:numFmt w:val="bullet"/>
      <w:lvlText w:val="•"/>
      <w:lvlJc w:val="left"/>
      <w:pPr>
        <w:ind w:left="408" w:hanging="120"/>
      </w:pPr>
      <w:rPr>
        <w:rFonts w:hint="default"/>
      </w:rPr>
    </w:lvl>
    <w:lvl w:ilvl="2" w:tplc="0EF2D550">
      <w:start w:val="1"/>
      <w:numFmt w:val="bullet"/>
      <w:lvlText w:val="•"/>
      <w:lvlJc w:val="left"/>
      <w:pPr>
        <w:ind w:left="645" w:hanging="120"/>
      </w:pPr>
      <w:rPr>
        <w:rFonts w:hint="default"/>
      </w:rPr>
    </w:lvl>
    <w:lvl w:ilvl="3" w:tplc="1C9E631A">
      <w:start w:val="1"/>
      <w:numFmt w:val="bullet"/>
      <w:lvlText w:val="•"/>
      <w:lvlJc w:val="left"/>
      <w:pPr>
        <w:ind w:left="882" w:hanging="120"/>
      </w:pPr>
      <w:rPr>
        <w:rFonts w:hint="default"/>
      </w:rPr>
    </w:lvl>
    <w:lvl w:ilvl="4" w:tplc="4BEE3832">
      <w:start w:val="1"/>
      <w:numFmt w:val="bullet"/>
      <w:lvlText w:val="•"/>
      <w:lvlJc w:val="left"/>
      <w:pPr>
        <w:ind w:left="1119" w:hanging="120"/>
      </w:pPr>
      <w:rPr>
        <w:rFonts w:hint="default"/>
      </w:rPr>
    </w:lvl>
    <w:lvl w:ilvl="5" w:tplc="3C10BC40">
      <w:start w:val="1"/>
      <w:numFmt w:val="bullet"/>
      <w:lvlText w:val="•"/>
      <w:lvlJc w:val="left"/>
      <w:pPr>
        <w:ind w:left="1356" w:hanging="120"/>
      </w:pPr>
      <w:rPr>
        <w:rFonts w:hint="default"/>
      </w:rPr>
    </w:lvl>
    <w:lvl w:ilvl="6" w:tplc="58BEC90E">
      <w:start w:val="1"/>
      <w:numFmt w:val="bullet"/>
      <w:lvlText w:val="•"/>
      <w:lvlJc w:val="left"/>
      <w:pPr>
        <w:ind w:left="1593" w:hanging="120"/>
      </w:pPr>
      <w:rPr>
        <w:rFonts w:hint="default"/>
      </w:rPr>
    </w:lvl>
    <w:lvl w:ilvl="7" w:tplc="D0BC3A64">
      <w:start w:val="1"/>
      <w:numFmt w:val="bullet"/>
      <w:lvlText w:val="•"/>
      <w:lvlJc w:val="left"/>
      <w:pPr>
        <w:ind w:left="1830" w:hanging="120"/>
      </w:pPr>
      <w:rPr>
        <w:rFonts w:hint="default"/>
      </w:rPr>
    </w:lvl>
    <w:lvl w:ilvl="8" w:tplc="651C4F6C">
      <w:start w:val="1"/>
      <w:numFmt w:val="bullet"/>
      <w:lvlText w:val="•"/>
      <w:lvlJc w:val="left"/>
      <w:pPr>
        <w:ind w:left="2067" w:hanging="120"/>
      </w:pPr>
      <w:rPr>
        <w:rFonts w:hint="default"/>
      </w:rPr>
    </w:lvl>
  </w:abstractNum>
  <w:abstractNum w:abstractNumId="37" w15:restartNumberingAfterBreak="0">
    <w:nsid w:val="05E26A4E"/>
    <w:multiLevelType w:val="hybridMultilevel"/>
    <w:tmpl w:val="12A6D040"/>
    <w:lvl w:ilvl="0" w:tplc="C604280A">
      <w:start w:val="1"/>
      <w:numFmt w:val="bullet"/>
      <w:lvlText w:val="●"/>
      <w:lvlJc w:val="left"/>
      <w:pPr>
        <w:ind w:left="171" w:hanging="120"/>
      </w:pPr>
      <w:rPr>
        <w:rFonts w:ascii="Times New Roman" w:eastAsia="Times New Roman" w:hAnsi="Times New Roman" w:hint="default"/>
        <w:sz w:val="14"/>
        <w:szCs w:val="14"/>
      </w:rPr>
    </w:lvl>
    <w:lvl w:ilvl="1" w:tplc="5560AB0E">
      <w:start w:val="1"/>
      <w:numFmt w:val="bullet"/>
      <w:lvlText w:val="•"/>
      <w:lvlJc w:val="left"/>
      <w:pPr>
        <w:ind w:left="323" w:hanging="120"/>
      </w:pPr>
      <w:rPr>
        <w:rFonts w:hint="default"/>
      </w:rPr>
    </w:lvl>
    <w:lvl w:ilvl="2" w:tplc="EC8688AC">
      <w:start w:val="1"/>
      <w:numFmt w:val="bullet"/>
      <w:lvlText w:val="•"/>
      <w:lvlJc w:val="left"/>
      <w:pPr>
        <w:ind w:left="475" w:hanging="120"/>
      </w:pPr>
      <w:rPr>
        <w:rFonts w:hint="default"/>
      </w:rPr>
    </w:lvl>
    <w:lvl w:ilvl="3" w:tplc="CDBAEC9A">
      <w:start w:val="1"/>
      <w:numFmt w:val="bullet"/>
      <w:lvlText w:val="•"/>
      <w:lvlJc w:val="left"/>
      <w:pPr>
        <w:ind w:left="627" w:hanging="120"/>
      </w:pPr>
      <w:rPr>
        <w:rFonts w:hint="default"/>
      </w:rPr>
    </w:lvl>
    <w:lvl w:ilvl="4" w:tplc="7D52554A">
      <w:start w:val="1"/>
      <w:numFmt w:val="bullet"/>
      <w:lvlText w:val="•"/>
      <w:lvlJc w:val="left"/>
      <w:pPr>
        <w:ind w:left="779" w:hanging="120"/>
      </w:pPr>
      <w:rPr>
        <w:rFonts w:hint="default"/>
      </w:rPr>
    </w:lvl>
    <w:lvl w:ilvl="5" w:tplc="602AB1D4">
      <w:start w:val="1"/>
      <w:numFmt w:val="bullet"/>
      <w:lvlText w:val="•"/>
      <w:lvlJc w:val="left"/>
      <w:pPr>
        <w:ind w:left="931" w:hanging="120"/>
      </w:pPr>
      <w:rPr>
        <w:rFonts w:hint="default"/>
      </w:rPr>
    </w:lvl>
    <w:lvl w:ilvl="6" w:tplc="9D3EF88E">
      <w:start w:val="1"/>
      <w:numFmt w:val="bullet"/>
      <w:lvlText w:val="•"/>
      <w:lvlJc w:val="left"/>
      <w:pPr>
        <w:ind w:left="1083" w:hanging="120"/>
      </w:pPr>
      <w:rPr>
        <w:rFonts w:hint="default"/>
      </w:rPr>
    </w:lvl>
    <w:lvl w:ilvl="7" w:tplc="1F94C1FA">
      <w:start w:val="1"/>
      <w:numFmt w:val="bullet"/>
      <w:lvlText w:val="•"/>
      <w:lvlJc w:val="left"/>
      <w:pPr>
        <w:ind w:left="1234" w:hanging="120"/>
      </w:pPr>
      <w:rPr>
        <w:rFonts w:hint="default"/>
      </w:rPr>
    </w:lvl>
    <w:lvl w:ilvl="8" w:tplc="1B4A4860">
      <w:start w:val="1"/>
      <w:numFmt w:val="bullet"/>
      <w:lvlText w:val="•"/>
      <w:lvlJc w:val="left"/>
      <w:pPr>
        <w:ind w:left="1386" w:hanging="120"/>
      </w:pPr>
      <w:rPr>
        <w:rFonts w:hint="default"/>
      </w:rPr>
    </w:lvl>
  </w:abstractNum>
  <w:abstractNum w:abstractNumId="38" w15:restartNumberingAfterBreak="0">
    <w:nsid w:val="061A31A6"/>
    <w:multiLevelType w:val="hybridMultilevel"/>
    <w:tmpl w:val="EE4EC63C"/>
    <w:lvl w:ilvl="0" w:tplc="7CBA52DE">
      <w:start w:val="1"/>
      <w:numFmt w:val="bullet"/>
      <w:lvlText w:val="●"/>
      <w:lvlJc w:val="left"/>
      <w:pPr>
        <w:ind w:left="171" w:hanging="120"/>
      </w:pPr>
      <w:rPr>
        <w:rFonts w:ascii="Times New Roman" w:eastAsia="Times New Roman" w:hAnsi="Times New Roman" w:hint="default"/>
        <w:sz w:val="14"/>
        <w:szCs w:val="14"/>
      </w:rPr>
    </w:lvl>
    <w:lvl w:ilvl="1" w:tplc="97F4DD16">
      <w:start w:val="1"/>
      <w:numFmt w:val="bullet"/>
      <w:lvlText w:val="•"/>
      <w:lvlJc w:val="left"/>
      <w:pPr>
        <w:ind w:left="408" w:hanging="120"/>
      </w:pPr>
      <w:rPr>
        <w:rFonts w:hint="default"/>
      </w:rPr>
    </w:lvl>
    <w:lvl w:ilvl="2" w:tplc="2572D322">
      <w:start w:val="1"/>
      <w:numFmt w:val="bullet"/>
      <w:lvlText w:val="•"/>
      <w:lvlJc w:val="left"/>
      <w:pPr>
        <w:ind w:left="645" w:hanging="120"/>
      </w:pPr>
      <w:rPr>
        <w:rFonts w:hint="default"/>
      </w:rPr>
    </w:lvl>
    <w:lvl w:ilvl="3" w:tplc="661A8EFC">
      <w:start w:val="1"/>
      <w:numFmt w:val="bullet"/>
      <w:lvlText w:val="•"/>
      <w:lvlJc w:val="left"/>
      <w:pPr>
        <w:ind w:left="882" w:hanging="120"/>
      </w:pPr>
      <w:rPr>
        <w:rFonts w:hint="default"/>
      </w:rPr>
    </w:lvl>
    <w:lvl w:ilvl="4" w:tplc="CF4661EA">
      <w:start w:val="1"/>
      <w:numFmt w:val="bullet"/>
      <w:lvlText w:val="•"/>
      <w:lvlJc w:val="left"/>
      <w:pPr>
        <w:ind w:left="1119" w:hanging="120"/>
      </w:pPr>
      <w:rPr>
        <w:rFonts w:hint="default"/>
      </w:rPr>
    </w:lvl>
    <w:lvl w:ilvl="5" w:tplc="BA4C8B96">
      <w:start w:val="1"/>
      <w:numFmt w:val="bullet"/>
      <w:lvlText w:val="•"/>
      <w:lvlJc w:val="left"/>
      <w:pPr>
        <w:ind w:left="1356" w:hanging="120"/>
      </w:pPr>
      <w:rPr>
        <w:rFonts w:hint="default"/>
      </w:rPr>
    </w:lvl>
    <w:lvl w:ilvl="6" w:tplc="8242813E">
      <w:start w:val="1"/>
      <w:numFmt w:val="bullet"/>
      <w:lvlText w:val="•"/>
      <w:lvlJc w:val="left"/>
      <w:pPr>
        <w:ind w:left="1593" w:hanging="120"/>
      </w:pPr>
      <w:rPr>
        <w:rFonts w:hint="default"/>
      </w:rPr>
    </w:lvl>
    <w:lvl w:ilvl="7" w:tplc="948093F4">
      <w:start w:val="1"/>
      <w:numFmt w:val="bullet"/>
      <w:lvlText w:val="•"/>
      <w:lvlJc w:val="left"/>
      <w:pPr>
        <w:ind w:left="1830" w:hanging="120"/>
      </w:pPr>
      <w:rPr>
        <w:rFonts w:hint="default"/>
      </w:rPr>
    </w:lvl>
    <w:lvl w:ilvl="8" w:tplc="9B94FED6">
      <w:start w:val="1"/>
      <w:numFmt w:val="bullet"/>
      <w:lvlText w:val="•"/>
      <w:lvlJc w:val="left"/>
      <w:pPr>
        <w:ind w:left="2067" w:hanging="120"/>
      </w:pPr>
      <w:rPr>
        <w:rFonts w:hint="default"/>
      </w:rPr>
    </w:lvl>
  </w:abstractNum>
  <w:abstractNum w:abstractNumId="39" w15:restartNumberingAfterBreak="0">
    <w:nsid w:val="06703317"/>
    <w:multiLevelType w:val="hybridMultilevel"/>
    <w:tmpl w:val="7842E424"/>
    <w:lvl w:ilvl="0" w:tplc="D5FE070A">
      <w:start w:val="1"/>
      <w:numFmt w:val="bullet"/>
      <w:lvlText w:val="–"/>
      <w:lvlJc w:val="left"/>
      <w:pPr>
        <w:ind w:left="1792" w:hanging="105"/>
      </w:pPr>
      <w:rPr>
        <w:rFonts w:ascii="Times New Roman" w:eastAsia="Times New Roman" w:hAnsi="Times New Roman" w:hint="default"/>
        <w:sz w:val="14"/>
        <w:szCs w:val="14"/>
      </w:rPr>
    </w:lvl>
    <w:lvl w:ilvl="1" w:tplc="6FBE27F2">
      <w:start w:val="1"/>
      <w:numFmt w:val="bullet"/>
      <w:lvlText w:val="•"/>
      <w:lvlJc w:val="left"/>
      <w:pPr>
        <w:ind w:left="2690" w:hanging="105"/>
      </w:pPr>
      <w:rPr>
        <w:rFonts w:hint="default"/>
      </w:rPr>
    </w:lvl>
    <w:lvl w:ilvl="2" w:tplc="DA92CE9A">
      <w:start w:val="1"/>
      <w:numFmt w:val="bullet"/>
      <w:lvlText w:val="•"/>
      <w:lvlJc w:val="left"/>
      <w:pPr>
        <w:ind w:left="3587" w:hanging="105"/>
      </w:pPr>
      <w:rPr>
        <w:rFonts w:hint="default"/>
      </w:rPr>
    </w:lvl>
    <w:lvl w:ilvl="3" w:tplc="6610CF26">
      <w:start w:val="1"/>
      <w:numFmt w:val="bullet"/>
      <w:lvlText w:val="•"/>
      <w:lvlJc w:val="left"/>
      <w:pPr>
        <w:ind w:left="4484" w:hanging="105"/>
      </w:pPr>
      <w:rPr>
        <w:rFonts w:hint="default"/>
      </w:rPr>
    </w:lvl>
    <w:lvl w:ilvl="4" w:tplc="60589914">
      <w:start w:val="1"/>
      <w:numFmt w:val="bullet"/>
      <w:lvlText w:val="•"/>
      <w:lvlJc w:val="left"/>
      <w:pPr>
        <w:ind w:left="5381" w:hanging="105"/>
      </w:pPr>
      <w:rPr>
        <w:rFonts w:hint="default"/>
      </w:rPr>
    </w:lvl>
    <w:lvl w:ilvl="5" w:tplc="31DE6AFC">
      <w:start w:val="1"/>
      <w:numFmt w:val="bullet"/>
      <w:lvlText w:val="•"/>
      <w:lvlJc w:val="left"/>
      <w:pPr>
        <w:ind w:left="6279" w:hanging="105"/>
      </w:pPr>
      <w:rPr>
        <w:rFonts w:hint="default"/>
      </w:rPr>
    </w:lvl>
    <w:lvl w:ilvl="6" w:tplc="BBA4304E">
      <w:start w:val="1"/>
      <w:numFmt w:val="bullet"/>
      <w:lvlText w:val="•"/>
      <w:lvlJc w:val="left"/>
      <w:pPr>
        <w:ind w:left="7176" w:hanging="105"/>
      </w:pPr>
      <w:rPr>
        <w:rFonts w:hint="default"/>
      </w:rPr>
    </w:lvl>
    <w:lvl w:ilvl="7" w:tplc="A68A6B6E">
      <w:start w:val="1"/>
      <w:numFmt w:val="bullet"/>
      <w:lvlText w:val="•"/>
      <w:lvlJc w:val="left"/>
      <w:pPr>
        <w:ind w:left="8073" w:hanging="105"/>
      </w:pPr>
      <w:rPr>
        <w:rFonts w:hint="default"/>
      </w:rPr>
    </w:lvl>
    <w:lvl w:ilvl="8" w:tplc="ECD2E9E2">
      <w:start w:val="1"/>
      <w:numFmt w:val="bullet"/>
      <w:lvlText w:val="•"/>
      <w:lvlJc w:val="left"/>
      <w:pPr>
        <w:ind w:left="8970" w:hanging="105"/>
      </w:pPr>
      <w:rPr>
        <w:rFonts w:hint="default"/>
      </w:rPr>
    </w:lvl>
  </w:abstractNum>
  <w:abstractNum w:abstractNumId="40" w15:restartNumberingAfterBreak="0">
    <w:nsid w:val="06866889"/>
    <w:multiLevelType w:val="hybridMultilevel"/>
    <w:tmpl w:val="44C0108A"/>
    <w:lvl w:ilvl="0" w:tplc="C42435BE">
      <w:start w:val="1"/>
      <w:numFmt w:val="bullet"/>
      <w:lvlText w:val="●"/>
      <w:lvlJc w:val="left"/>
      <w:pPr>
        <w:ind w:left="171" w:hanging="120"/>
      </w:pPr>
      <w:rPr>
        <w:rFonts w:ascii="Times New Roman" w:eastAsia="Times New Roman" w:hAnsi="Times New Roman" w:hint="default"/>
        <w:sz w:val="14"/>
        <w:szCs w:val="14"/>
      </w:rPr>
    </w:lvl>
    <w:lvl w:ilvl="1" w:tplc="2DD00FB6">
      <w:start w:val="1"/>
      <w:numFmt w:val="bullet"/>
      <w:lvlText w:val="•"/>
      <w:lvlJc w:val="left"/>
      <w:pPr>
        <w:ind w:left="379" w:hanging="120"/>
      </w:pPr>
      <w:rPr>
        <w:rFonts w:hint="default"/>
      </w:rPr>
    </w:lvl>
    <w:lvl w:ilvl="2" w:tplc="1E7273E8">
      <w:start w:val="1"/>
      <w:numFmt w:val="bullet"/>
      <w:lvlText w:val="•"/>
      <w:lvlJc w:val="left"/>
      <w:pPr>
        <w:ind w:left="588" w:hanging="120"/>
      </w:pPr>
      <w:rPr>
        <w:rFonts w:hint="default"/>
      </w:rPr>
    </w:lvl>
    <w:lvl w:ilvl="3" w:tplc="EF9CCEA0">
      <w:start w:val="1"/>
      <w:numFmt w:val="bullet"/>
      <w:lvlText w:val="•"/>
      <w:lvlJc w:val="left"/>
      <w:pPr>
        <w:ind w:left="797" w:hanging="120"/>
      </w:pPr>
      <w:rPr>
        <w:rFonts w:hint="default"/>
      </w:rPr>
    </w:lvl>
    <w:lvl w:ilvl="4" w:tplc="79AAFC84">
      <w:start w:val="1"/>
      <w:numFmt w:val="bullet"/>
      <w:lvlText w:val="•"/>
      <w:lvlJc w:val="left"/>
      <w:pPr>
        <w:ind w:left="1005" w:hanging="120"/>
      </w:pPr>
      <w:rPr>
        <w:rFonts w:hint="default"/>
      </w:rPr>
    </w:lvl>
    <w:lvl w:ilvl="5" w:tplc="16C28C04">
      <w:start w:val="1"/>
      <w:numFmt w:val="bullet"/>
      <w:lvlText w:val="•"/>
      <w:lvlJc w:val="left"/>
      <w:pPr>
        <w:ind w:left="1214" w:hanging="120"/>
      </w:pPr>
      <w:rPr>
        <w:rFonts w:hint="default"/>
      </w:rPr>
    </w:lvl>
    <w:lvl w:ilvl="6" w:tplc="01E4F952">
      <w:start w:val="1"/>
      <w:numFmt w:val="bullet"/>
      <w:lvlText w:val="•"/>
      <w:lvlJc w:val="left"/>
      <w:pPr>
        <w:ind w:left="1423" w:hanging="120"/>
      </w:pPr>
      <w:rPr>
        <w:rFonts w:hint="default"/>
      </w:rPr>
    </w:lvl>
    <w:lvl w:ilvl="7" w:tplc="7594410A">
      <w:start w:val="1"/>
      <w:numFmt w:val="bullet"/>
      <w:lvlText w:val="•"/>
      <w:lvlJc w:val="left"/>
      <w:pPr>
        <w:ind w:left="1631" w:hanging="120"/>
      </w:pPr>
      <w:rPr>
        <w:rFonts w:hint="default"/>
      </w:rPr>
    </w:lvl>
    <w:lvl w:ilvl="8" w:tplc="A83CA70A">
      <w:start w:val="1"/>
      <w:numFmt w:val="bullet"/>
      <w:lvlText w:val="•"/>
      <w:lvlJc w:val="left"/>
      <w:pPr>
        <w:ind w:left="1840" w:hanging="120"/>
      </w:pPr>
      <w:rPr>
        <w:rFonts w:hint="default"/>
      </w:rPr>
    </w:lvl>
  </w:abstractNum>
  <w:abstractNum w:abstractNumId="41" w15:restartNumberingAfterBreak="0">
    <w:nsid w:val="0689623E"/>
    <w:multiLevelType w:val="hybridMultilevel"/>
    <w:tmpl w:val="83D283DA"/>
    <w:lvl w:ilvl="0" w:tplc="A6BAB8E2">
      <w:start w:val="1"/>
      <w:numFmt w:val="bullet"/>
      <w:lvlText w:val="●"/>
      <w:lvlJc w:val="left"/>
      <w:pPr>
        <w:ind w:left="171" w:hanging="120"/>
      </w:pPr>
      <w:rPr>
        <w:rFonts w:ascii="Times New Roman" w:eastAsia="Times New Roman" w:hAnsi="Times New Roman" w:hint="default"/>
        <w:sz w:val="14"/>
        <w:szCs w:val="14"/>
      </w:rPr>
    </w:lvl>
    <w:lvl w:ilvl="1" w:tplc="41084AF2">
      <w:start w:val="1"/>
      <w:numFmt w:val="bullet"/>
      <w:lvlText w:val="•"/>
      <w:lvlJc w:val="left"/>
      <w:pPr>
        <w:ind w:left="379" w:hanging="120"/>
      </w:pPr>
      <w:rPr>
        <w:rFonts w:hint="default"/>
      </w:rPr>
    </w:lvl>
    <w:lvl w:ilvl="2" w:tplc="A544B096">
      <w:start w:val="1"/>
      <w:numFmt w:val="bullet"/>
      <w:lvlText w:val="•"/>
      <w:lvlJc w:val="left"/>
      <w:pPr>
        <w:ind w:left="588" w:hanging="120"/>
      </w:pPr>
      <w:rPr>
        <w:rFonts w:hint="default"/>
      </w:rPr>
    </w:lvl>
    <w:lvl w:ilvl="3" w:tplc="FB628698">
      <w:start w:val="1"/>
      <w:numFmt w:val="bullet"/>
      <w:lvlText w:val="•"/>
      <w:lvlJc w:val="left"/>
      <w:pPr>
        <w:ind w:left="797" w:hanging="120"/>
      </w:pPr>
      <w:rPr>
        <w:rFonts w:hint="default"/>
      </w:rPr>
    </w:lvl>
    <w:lvl w:ilvl="4" w:tplc="1F1A775E">
      <w:start w:val="1"/>
      <w:numFmt w:val="bullet"/>
      <w:lvlText w:val="•"/>
      <w:lvlJc w:val="left"/>
      <w:pPr>
        <w:ind w:left="1005" w:hanging="120"/>
      </w:pPr>
      <w:rPr>
        <w:rFonts w:hint="default"/>
      </w:rPr>
    </w:lvl>
    <w:lvl w:ilvl="5" w:tplc="C4EAE3B4">
      <w:start w:val="1"/>
      <w:numFmt w:val="bullet"/>
      <w:lvlText w:val="•"/>
      <w:lvlJc w:val="left"/>
      <w:pPr>
        <w:ind w:left="1214" w:hanging="120"/>
      </w:pPr>
      <w:rPr>
        <w:rFonts w:hint="default"/>
      </w:rPr>
    </w:lvl>
    <w:lvl w:ilvl="6" w:tplc="2B20BDCA">
      <w:start w:val="1"/>
      <w:numFmt w:val="bullet"/>
      <w:lvlText w:val="•"/>
      <w:lvlJc w:val="left"/>
      <w:pPr>
        <w:ind w:left="1423" w:hanging="120"/>
      </w:pPr>
      <w:rPr>
        <w:rFonts w:hint="default"/>
      </w:rPr>
    </w:lvl>
    <w:lvl w:ilvl="7" w:tplc="835E1EC4">
      <w:start w:val="1"/>
      <w:numFmt w:val="bullet"/>
      <w:lvlText w:val="•"/>
      <w:lvlJc w:val="left"/>
      <w:pPr>
        <w:ind w:left="1631" w:hanging="120"/>
      </w:pPr>
      <w:rPr>
        <w:rFonts w:hint="default"/>
      </w:rPr>
    </w:lvl>
    <w:lvl w:ilvl="8" w:tplc="AFEA50CA">
      <w:start w:val="1"/>
      <w:numFmt w:val="bullet"/>
      <w:lvlText w:val="•"/>
      <w:lvlJc w:val="left"/>
      <w:pPr>
        <w:ind w:left="1840" w:hanging="120"/>
      </w:pPr>
      <w:rPr>
        <w:rFonts w:hint="default"/>
      </w:rPr>
    </w:lvl>
  </w:abstractNum>
  <w:abstractNum w:abstractNumId="42" w15:restartNumberingAfterBreak="0">
    <w:nsid w:val="070F6B76"/>
    <w:multiLevelType w:val="hybridMultilevel"/>
    <w:tmpl w:val="9FCA80DE"/>
    <w:lvl w:ilvl="0" w:tplc="5218B4E0">
      <w:start w:val="1"/>
      <w:numFmt w:val="bullet"/>
      <w:lvlText w:val="●"/>
      <w:lvlJc w:val="left"/>
      <w:pPr>
        <w:ind w:left="171" w:hanging="120"/>
      </w:pPr>
      <w:rPr>
        <w:rFonts w:ascii="Times New Roman" w:eastAsia="Times New Roman" w:hAnsi="Times New Roman" w:hint="default"/>
        <w:sz w:val="14"/>
        <w:szCs w:val="14"/>
      </w:rPr>
    </w:lvl>
    <w:lvl w:ilvl="1" w:tplc="9CF03A0C">
      <w:start w:val="1"/>
      <w:numFmt w:val="bullet"/>
      <w:lvlText w:val="•"/>
      <w:lvlJc w:val="left"/>
      <w:pPr>
        <w:ind w:left="379" w:hanging="120"/>
      </w:pPr>
      <w:rPr>
        <w:rFonts w:hint="default"/>
      </w:rPr>
    </w:lvl>
    <w:lvl w:ilvl="2" w:tplc="48B83C88">
      <w:start w:val="1"/>
      <w:numFmt w:val="bullet"/>
      <w:lvlText w:val="•"/>
      <w:lvlJc w:val="left"/>
      <w:pPr>
        <w:ind w:left="588" w:hanging="120"/>
      </w:pPr>
      <w:rPr>
        <w:rFonts w:hint="default"/>
      </w:rPr>
    </w:lvl>
    <w:lvl w:ilvl="3" w:tplc="7EBA14E4">
      <w:start w:val="1"/>
      <w:numFmt w:val="bullet"/>
      <w:lvlText w:val="•"/>
      <w:lvlJc w:val="left"/>
      <w:pPr>
        <w:ind w:left="797" w:hanging="120"/>
      </w:pPr>
      <w:rPr>
        <w:rFonts w:hint="default"/>
      </w:rPr>
    </w:lvl>
    <w:lvl w:ilvl="4" w:tplc="BE789F26">
      <w:start w:val="1"/>
      <w:numFmt w:val="bullet"/>
      <w:lvlText w:val="•"/>
      <w:lvlJc w:val="left"/>
      <w:pPr>
        <w:ind w:left="1005" w:hanging="120"/>
      </w:pPr>
      <w:rPr>
        <w:rFonts w:hint="default"/>
      </w:rPr>
    </w:lvl>
    <w:lvl w:ilvl="5" w:tplc="01BE2190">
      <w:start w:val="1"/>
      <w:numFmt w:val="bullet"/>
      <w:lvlText w:val="•"/>
      <w:lvlJc w:val="left"/>
      <w:pPr>
        <w:ind w:left="1214" w:hanging="120"/>
      </w:pPr>
      <w:rPr>
        <w:rFonts w:hint="default"/>
      </w:rPr>
    </w:lvl>
    <w:lvl w:ilvl="6" w:tplc="F2F423FC">
      <w:start w:val="1"/>
      <w:numFmt w:val="bullet"/>
      <w:lvlText w:val="•"/>
      <w:lvlJc w:val="left"/>
      <w:pPr>
        <w:ind w:left="1423" w:hanging="120"/>
      </w:pPr>
      <w:rPr>
        <w:rFonts w:hint="default"/>
      </w:rPr>
    </w:lvl>
    <w:lvl w:ilvl="7" w:tplc="E7C295B4">
      <w:start w:val="1"/>
      <w:numFmt w:val="bullet"/>
      <w:lvlText w:val="•"/>
      <w:lvlJc w:val="left"/>
      <w:pPr>
        <w:ind w:left="1631" w:hanging="120"/>
      </w:pPr>
      <w:rPr>
        <w:rFonts w:hint="default"/>
      </w:rPr>
    </w:lvl>
    <w:lvl w:ilvl="8" w:tplc="9C04B7FA">
      <w:start w:val="1"/>
      <w:numFmt w:val="bullet"/>
      <w:lvlText w:val="•"/>
      <w:lvlJc w:val="left"/>
      <w:pPr>
        <w:ind w:left="1840" w:hanging="120"/>
      </w:pPr>
      <w:rPr>
        <w:rFonts w:hint="default"/>
      </w:rPr>
    </w:lvl>
  </w:abstractNum>
  <w:abstractNum w:abstractNumId="43" w15:restartNumberingAfterBreak="0">
    <w:nsid w:val="071F57AF"/>
    <w:multiLevelType w:val="hybridMultilevel"/>
    <w:tmpl w:val="31223B92"/>
    <w:lvl w:ilvl="0" w:tplc="BE66F0FA">
      <w:start w:val="1"/>
      <w:numFmt w:val="bullet"/>
      <w:lvlText w:val="●"/>
      <w:lvlJc w:val="left"/>
      <w:pPr>
        <w:ind w:left="171" w:hanging="120"/>
      </w:pPr>
      <w:rPr>
        <w:rFonts w:ascii="Times New Roman" w:eastAsia="Times New Roman" w:hAnsi="Times New Roman" w:hint="default"/>
        <w:sz w:val="14"/>
        <w:szCs w:val="14"/>
      </w:rPr>
    </w:lvl>
    <w:lvl w:ilvl="1" w:tplc="2D185F48">
      <w:start w:val="1"/>
      <w:numFmt w:val="bullet"/>
      <w:lvlText w:val="•"/>
      <w:lvlJc w:val="left"/>
      <w:pPr>
        <w:ind w:left="408" w:hanging="120"/>
      </w:pPr>
      <w:rPr>
        <w:rFonts w:hint="default"/>
      </w:rPr>
    </w:lvl>
    <w:lvl w:ilvl="2" w:tplc="B912956E">
      <w:start w:val="1"/>
      <w:numFmt w:val="bullet"/>
      <w:lvlText w:val="•"/>
      <w:lvlJc w:val="left"/>
      <w:pPr>
        <w:ind w:left="645" w:hanging="120"/>
      </w:pPr>
      <w:rPr>
        <w:rFonts w:hint="default"/>
      </w:rPr>
    </w:lvl>
    <w:lvl w:ilvl="3" w:tplc="17240152">
      <w:start w:val="1"/>
      <w:numFmt w:val="bullet"/>
      <w:lvlText w:val="•"/>
      <w:lvlJc w:val="left"/>
      <w:pPr>
        <w:ind w:left="882" w:hanging="120"/>
      </w:pPr>
      <w:rPr>
        <w:rFonts w:hint="default"/>
      </w:rPr>
    </w:lvl>
    <w:lvl w:ilvl="4" w:tplc="FCA6F904">
      <w:start w:val="1"/>
      <w:numFmt w:val="bullet"/>
      <w:lvlText w:val="•"/>
      <w:lvlJc w:val="left"/>
      <w:pPr>
        <w:ind w:left="1119" w:hanging="120"/>
      </w:pPr>
      <w:rPr>
        <w:rFonts w:hint="default"/>
      </w:rPr>
    </w:lvl>
    <w:lvl w:ilvl="5" w:tplc="C0B6C104">
      <w:start w:val="1"/>
      <w:numFmt w:val="bullet"/>
      <w:lvlText w:val="•"/>
      <w:lvlJc w:val="left"/>
      <w:pPr>
        <w:ind w:left="1356" w:hanging="120"/>
      </w:pPr>
      <w:rPr>
        <w:rFonts w:hint="default"/>
      </w:rPr>
    </w:lvl>
    <w:lvl w:ilvl="6" w:tplc="67EC67E0">
      <w:start w:val="1"/>
      <w:numFmt w:val="bullet"/>
      <w:lvlText w:val="•"/>
      <w:lvlJc w:val="left"/>
      <w:pPr>
        <w:ind w:left="1593" w:hanging="120"/>
      </w:pPr>
      <w:rPr>
        <w:rFonts w:hint="default"/>
      </w:rPr>
    </w:lvl>
    <w:lvl w:ilvl="7" w:tplc="66DC9658">
      <w:start w:val="1"/>
      <w:numFmt w:val="bullet"/>
      <w:lvlText w:val="•"/>
      <w:lvlJc w:val="left"/>
      <w:pPr>
        <w:ind w:left="1830" w:hanging="120"/>
      </w:pPr>
      <w:rPr>
        <w:rFonts w:hint="default"/>
      </w:rPr>
    </w:lvl>
    <w:lvl w:ilvl="8" w:tplc="3CDC3DD0">
      <w:start w:val="1"/>
      <w:numFmt w:val="bullet"/>
      <w:lvlText w:val="•"/>
      <w:lvlJc w:val="left"/>
      <w:pPr>
        <w:ind w:left="2067" w:hanging="120"/>
      </w:pPr>
      <w:rPr>
        <w:rFonts w:hint="default"/>
      </w:rPr>
    </w:lvl>
  </w:abstractNum>
  <w:abstractNum w:abstractNumId="44" w15:restartNumberingAfterBreak="0">
    <w:nsid w:val="0725350F"/>
    <w:multiLevelType w:val="hybridMultilevel"/>
    <w:tmpl w:val="83967244"/>
    <w:lvl w:ilvl="0" w:tplc="11B0110C">
      <w:start w:val="1"/>
      <w:numFmt w:val="bullet"/>
      <w:lvlText w:val="●"/>
      <w:lvlJc w:val="left"/>
      <w:pPr>
        <w:ind w:left="171" w:hanging="120"/>
      </w:pPr>
      <w:rPr>
        <w:rFonts w:ascii="Times New Roman" w:eastAsia="Times New Roman" w:hAnsi="Times New Roman" w:hint="default"/>
        <w:sz w:val="14"/>
        <w:szCs w:val="14"/>
      </w:rPr>
    </w:lvl>
    <w:lvl w:ilvl="1" w:tplc="49B064A8">
      <w:start w:val="1"/>
      <w:numFmt w:val="bullet"/>
      <w:lvlText w:val="•"/>
      <w:lvlJc w:val="left"/>
      <w:pPr>
        <w:ind w:left="323" w:hanging="120"/>
      </w:pPr>
      <w:rPr>
        <w:rFonts w:hint="default"/>
      </w:rPr>
    </w:lvl>
    <w:lvl w:ilvl="2" w:tplc="D700CB3C">
      <w:start w:val="1"/>
      <w:numFmt w:val="bullet"/>
      <w:lvlText w:val="•"/>
      <w:lvlJc w:val="left"/>
      <w:pPr>
        <w:ind w:left="475" w:hanging="120"/>
      </w:pPr>
      <w:rPr>
        <w:rFonts w:hint="default"/>
      </w:rPr>
    </w:lvl>
    <w:lvl w:ilvl="3" w:tplc="385CA948">
      <w:start w:val="1"/>
      <w:numFmt w:val="bullet"/>
      <w:lvlText w:val="•"/>
      <w:lvlJc w:val="left"/>
      <w:pPr>
        <w:ind w:left="627" w:hanging="120"/>
      </w:pPr>
      <w:rPr>
        <w:rFonts w:hint="default"/>
      </w:rPr>
    </w:lvl>
    <w:lvl w:ilvl="4" w:tplc="AE14BC94">
      <w:start w:val="1"/>
      <w:numFmt w:val="bullet"/>
      <w:lvlText w:val="•"/>
      <w:lvlJc w:val="left"/>
      <w:pPr>
        <w:ind w:left="779" w:hanging="120"/>
      </w:pPr>
      <w:rPr>
        <w:rFonts w:hint="default"/>
      </w:rPr>
    </w:lvl>
    <w:lvl w:ilvl="5" w:tplc="25849E9C">
      <w:start w:val="1"/>
      <w:numFmt w:val="bullet"/>
      <w:lvlText w:val="•"/>
      <w:lvlJc w:val="left"/>
      <w:pPr>
        <w:ind w:left="931" w:hanging="120"/>
      </w:pPr>
      <w:rPr>
        <w:rFonts w:hint="default"/>
      </w:rPr>
    </w:lvl>
    <w:lvl w:ilvl="6" w:tplc="5EF071AC">
      <w:start w:val="1"/>
      <w:numFmt w:val="bullet"/>
      <w:lvlText w:val="•"/>
      <w:lvlJc w:val="left"/>
      <w:pPr>
        <w:ind w:left="1083" w:hanging="120"/>
      </w:pPr>
      <w:rPr>
        <w:rFonts w:hint="default"/>
      </w:rPr>
    </w:lvl>
    <w:lvl w:ilvl="7" w:tplc="59FEFDD0">
      <w:start w:val="1"/>
      <w:numFmt w:val="bullet"/>
      <w:lvlText w:val="•"/>
      <w:lvlJc w:val="left"/>
      <w:pPr>
        <w:ind w:left="1234" w:hanging="120"/>
      </w:pPr>
      <w:rPr>
        <w:rFonts w:hint="default"/>
      </w:rPr>
    </w:lvl>
    <w:lvl w:ilvl="8" w:tplc="BA40BA62">
      <w:start w:val="1"/>
      <w:numFmt w:val="bullet"/>
      <w:lvlText w:val="•"/>
      <w:lvlJc w:val="left"/>
      <w:pPr>
        <w:ind w:left="1386" w:hanging="120"/>
      </w:pPr>
      <w:rPr>
        <w:rFonts w:hint="default"/>
      </w:rPr>
    </w:lvl>
  </w:abstractNum>
  <w:abstractNum w:abstractNumId="45" w15:restartNumberingAfterBreak="0">
    <w:nsid w:val="07993588"/>
    <w:multiLevelType w:val="hybridMultilevel"/>
    <w:tmpl w:val="E10E890E"/>
    <w:lvl w:ilvl="0" w:tplc="7550082C">
      <w:start w:val="1"/>
      <w:numFmt w:val="bullet"/>
      <w:lvlText w:val="●"/>
      <w:lvlJc w:val="left"/>
      <w:pPr>
        <w:ind w:left="171" w:hanging="120"/>
      </w:pPr>
      <w:rPr>
        <w:rFonts w:ascii="Times New Roman" w:eastAsia="Times New Roman" w:hAnsi="Times New Roman" w:hint="default"/>
        <w:sz w:val="14"/>
        <w:szCs w:val="14"/>
      </w:rPr>
    </w:lvl>
    <w:lvl w:ilvl="1" w:tplc="FB1055A6">
      <w:start w:val="1"/>
      <w:numFmt w:val="bullet"/>
      <w:lvlText w:val="•"/>
      <w:lvlJc w:val="left"/>
      <w:pPr>
        <w:ind w:left="408" w:hanging="120"/>
      </w:pPr>
      <w:rPr>
        <w:rFonts w:hint="default"/>
      </w:rPr>
    </w:lvl>
    <w:lvl w:ilvl="2" w:tplc="51E0592E">
      <w:start w:val="1"/>
      <w:numFmt w:val="bullet"/>
      <w:lvlText w:val="•"/>
      <w:lvlJc w:val="left"/>
      <w:pPr>
        <w:ind w:left="645" w:hanging="120"/>
      </w:pPr>
      <w:rPr>
        <w:rFonts w:hint="default"/>
      </w:rPr>
    </w:lvl>
    <w:lvl w:ilvl="3" w:tplc="AA38B858">
      <w:start w:val="1"/>
      <w:numFmt w:val="bullet"/>
      <w:lvlText w:val="•"/>
      <w:lvlJc w:val="left"/>
      <w:pPr>
        <w:ind w:left="882" w:hanging="120"/>
      </w:pPr>
      <w:rPr>
        <w:rFonts w:hint="default"/>
      </w:rPr>
    </w:lvl>
    <w:lvl w:ilvl="4" w:tplc="77F43F54">
      <w:start w:val="1"/>
      <w:numFmt w:val="bullet"/>
      <w:lvlText w:val="•"/>
      <w:lvlJc w:val="left"/>
      <w:pPr>
        <w:ind w:left="1119" w:hanging="120"/>
      </w:pPr>
      <w:rPr>
        <w:rFonts w:hint="default"/>
      </w:rPr>
    </w:lvl>
    <w:lvl w:ilvl="5" w:tplc="EF24D0F6">
      <w:start w:val="1"/>
      <w:numFmt w:val="bullet"/>
      <w:lvlText w:val="•"/>
      <w:lvlJc w:val="left"/>
      <w:pPr>
        <w:ind w:left="1356" w:hanging="120"/>
      </w:pPr>
      <w:rPr>
        <w:rFonts w:hint="default"/>
      </w:rPr>
    </w:lvl>
    <w:lvl w:ilvl="6" w:tplc="1C2043E2">
      <w:start w:val="1"/>
      <w:numFmt w:val="bullet"/>
      <w:lvlText w:val="•"/>
      <w:lvlJc w:val="left"/>
      <w:pPr>
        <w:ind w:left="1593" w:hanging="120"/>
      </w:pPr>
      <w:rPr>
        <w:rFonts w:hint="default"/>
      </w:rPr>
    </w:lvl>
    <w:lvl w:ilvl="7" w:tplc="ABDA4256">
      <w:start w:val="1"/>
      <w:numFmt w:val="bullet"/>
      <w:lvlText w:val="•"/>
      <w:lvlJc w:val="left"/>
      <w:pPr>
        <w:ind w:left="1830" w:hanging="120"/>
      </w:pPr>
      <w:rPr>
        <w:rFonts w:hint="default"/>
      </w:rPr>
    </w:lvl>
    <w:lvl w:ilvl="8" w:tplc="27C05BD0">
      <w:start w:val="1"/>
      <w:numFmt w:val="bullet"/>
      <w:lvlText w:val="•"/>
      <w:lvlJc w:val="left"/>
      <w:pPr>
        <w:ind w:left="2067" w:hanging="120"/>
      </w:pPr>
      <w:rPr>
        <w:rFonts w:hint="default"/>
      </w:rPr>
    </w:lvl>
  </w:abstractNum>
  <w:abstractNum w:abstractNumId="46" w15:restartNumberingAfterBreak="0">
    <w:nsid w:val="08044377"/>
    <w:multiLevelType w:val="hybridMultilevel"/>
    <w:tmpl w:val="D8E2D80A"/>
    <w:lvl w:ilvl="0" w:tplc="B502A084">
      <w:start w:val="1"/>
      <w:numFmt w:val="bullet"/>
      <w:lvlText w:val="●"/>
      <w:lvlJc w:val="left"/>
      <w:pPr>
        <w:ind w:left="171" w:hanging="120"/>
      </w:pPr>
      <w:rPr>
        <w:rFonts w:ascii="Times New Roman" w:eastAsia="Times New Roman" w:hAnsi="Times New Roman" w:hint="default"/>
        <w:sz w:val="14"/>
        <w:szCs w:val="14"/>
      </w:rPr>
    </w:lvl>
    <w:lvl w:ilvl="1" w:tplc="6490838A">
      <w:start w:val="1"/>
      <w:numFmt w:val="bullet"/>
      <w:lvlText w:val="•"/>
      <w:lvlJc w:val="left"/>
      <w:pPr>
        <w:ind w:left="408" w:hanging="120"/>
      </w:pPr>
      <w:rPr>
        <w:rFonts w:hint="default"/>
      </w:rPr>
    </w:lvl>
    <w:lvl w:ilvl="2" w:tplc="E3328A72">
      <w:start w:val="1"/>
      <w:numFmt w:val="bullet"/>
      <w:lvlText w:val="•"/>
      <w:lvlJc w:val="left"/>
      <w:pPr>
        <w:ind w:left="645" w:hanging="120"/>
      </w:pPr>
      <w:rPr>
        <w:rFonts w:hint="default"/>
      </w:rPr>
    </w:lvl>
    <w:lvl w:ilvl="3" w:tplc="E2A8D76C">
      <w:start w:val="1"/>
      <w:numFmt w:val="bullet"/>
      <w:lvlText w:val="•"/>
      <w:lvlJc w:val="left"/>
      <w:pPr>
        <w:ind w:left="882" w:hanging="120"/>
      </w:pPr>
      <w:rPr>
        <w:rFonts w:hint="default"/>
      </w:rPr>
    </w:lvl>
    <w:lvl w:ilvl="4" w:tplc="F402B18E">
      <w:start w:val="1"/>
      <w:numFmt w:val="bullet"/>
      <w:lvlText w:val="•"/>
      <w:lvlJc w:val="left"/>
      <w:pPr>
        <w:ind w:left="1119" w:hanging="120"/>
      </w:pPr>
      <w:rPr>
        <w:rFonts w:hint="default"/>
      </w:rPr>
    </w:lvl>
    <w:lvl w:ilvl="5" w:tplc="368643F4">
      <w:start w:val="1"/>
      <w:numFmt w:val="bullet"/>
      <w:lvlText w:val="•"/>
      <w:lvlJc w:val="left"/>
      <w:pPr>
        <w:ind w:left="1356" w:hanging="120"/>
      </w:pPr>
      <w:rPr>
        <w:rFonts w:hint="default"/>
      </w:rPr>
    </w:lvl>
    <w:lvl w:ilvl="6" w:tplc="4F7E04AA">
      <w:start w:val="1"/>
      <w:numFmt w:val="bullet"/>
      <w:lvlText w:val="•"/>
      <w:lvlJc w:val="left"/>
      <w:pPr>
        <w:ind w:left="1593" w:hanging="120"/>
      </w:pPr>
      <w:rPr>
        <w:rFonts w:hint="default"/>
      </w:rPr>
    </w:lvl>
    <w:lvl w:ilvl="7" w:tplc="6ACA59EA">
      <w:start w:val="1"/>
      <w:numFmt w:val="bullet"/>
      <w:lvlText w:val="•"/>
      <w:lvlJc w:val="left"/>
      <w:pPr>
        <w:ind w:left="1830" w:hanging="120"/>
      </w:pPr>
      <w:rPr>
        <w:rFonts w:hint="default"/>
      </w:rPr>
    </w:lvl>
    <w:lvl w:ilvl="8" w:tplc="D38071B6">
      <w:start w:val="1"/>
      <w:numFmt w:val="bullet"/>
      <w:lvlText w:val="•"/>
      <w:lvlJc w:val="left"/>
      <w:pPr>
        <w:ind w:left="2067" w:hanging="120"/>
      </w:pPr>
      <w:rPr>
        <w:rFonts w:hint="default"/>
      </w:rPr>
    </w:lvl>
  </w:abstractNum>
  <w:abstractNum w:abstractNumId="47" w15:restartNumberingAfterBreak="0">
    <w:nsid w:val="08054B8A"/>
    <w:multiLevelType w:val="hybridMultilevel"/>
    <w:tmpl w:val="5074CBA6"/>
    <w:lvl w:ilvl="0" w:tplc="29EED8CA">
      <w:start w:val="1"/>
      <w:numFmt w:val="bullet"/>
      <w:lvlText w:val="●"/>
      <w:lvlJc w:val="left"/>
      <w:pPr>
        <w:ind w:left="171" w:hanging="120"/>
      </w:pPr>
      <w:rPr>
        <w:rFonts w:ascii="Times New Roman" w:eastAsia="Times New Roman" w:hAnsi="Times New Roman" w:hint="default"/>
        <w:sz w:val="14"/>
        <w:szCs w:val="14"/>
      </w:rPr>
    </w:lvl>
    <w:lvl w:ilvl="1" w:tplc="411E8714">
      <w:start w:val="1"/>
      <w:numFmt w:val="bullet"/>
      <w:lvlText w:val="•"/>
      <w:lvlJc w:val="left"/>
      <w:pPr>
        <w:ind w:left="379" w:hanging="120"/>
      </w:pPr>
      <w:rPr>
        <w:rFonts w:hint="default"/>
      </w:rPr>
    </w:lvl>
    <w:lvl w:ilvl="2" w:tplc="A650C6C4">
      <w:start w:val="1"/>
      <w:numFmt w:val="bullet"/>
      <w:lvlText w:val="•"/>
      <w:lvlJc w:val="left"/>
      <w:pPr>
        <w:ind w:left="588" w:hanging="120"/>
      </w:pPr>
      <w:rPr>
        <w:rFonts w:hint="default"/>
      </w:rPr>
    </w:lvl>
    <w:lvl w:ilvl="3" w:tplc="DC3A43F4">
      <w:start w:val="1"/>
      <w:numFmt w:val="bullet"/>
      <w:lvlText w:val="•"/>
      <w:lvlJc w:val="left"/>
      <w:pPr>
        <w:ind w:left="797" w:hanging="120"/>
      </w:pPr>
      <w:rPr>
        <w:rFonts w:hint="default"/>
      </w:rPr>
    </w:lvl>
    <w:lvl w:ilvl="4" w:tplc="77A8CDDA">
      <w:start w:val="1"/>
      <w:numFmt w:val="bullet"/>
      <w:lvlText w:val="•"/>
      <w:lvlJc w:val="left"/>
      <w:pPr>
        <w:ind w:left="1005" w:hanging="120"/>
      </w:pPr>
      <w:rPr>
        <w:rFonts w:hint="default"/>
      </w:rPr>
    </w:lvl>
    <w:lvl w:ilvl="5" w:tplc="AB8EEBBC">
      <w:start w:val="1"/>
      <w:numFmt w:val="bullet"/>
      <w:lvlText w:val="•"/>
      <w:lvlJc w:val="left"/>
      <w:pPr>
        <w:ind w:left="1214" w:hanging="120"/>
      </w:pPr>
      <w:rPr>
        <w:rFonts w:hint="default"/>
      </w:rPr>
    </w:lvl>
    <w:lvl w:ilvl="6" w:tplc="3508E4C4">
      <w:start w:val="1"/>
      <w:numFmt w:val="bullet"/>
      <w:lvlText w:val="•"/>
      <w:lvlJc w:val="left"/>
      <w:pPr>
        <w:ind w:left="1423" w:hanging="120"/>
      </w:pPr>
      <w:rPr>
        <w:rFonts w:hint="default"/>
      </w:rPr>
    </w:lvl>
    <w:lvl w:ilvl="7" w:tplc="CFB01D58">
      <w:start w:val="1"/>
      <w:numFmt w:val="bullet"/>
      <w:lvlText w:val="•"/>
      <w:lvlJc w:val="left"/>
      <w:pPr>
        <w:ind w:left="1631" w:hanging="120"/>
      </w:pPr>
      <w:rPr>
        <w:rFonts w:hint="default"/>
      </w:rPr>
    </w:lvl>
    <w:lvl w:ilvl="8" w:tplc="FC5C0626">
      <w:start w:val="1"/>
      <w:numFmt w:val="bullet"/>
      <w:lvlText w:val="•"/>
      <w:lvlJc w:val="left"/>
      <w:pPr>
        <w:ind w:left="1840" w:hanging="120"/>
      </w:pPr>
      <w:rPr>
        <w:rFonts w:hint="default"/>
      </w:rPr>
    </w:lvl>
  </w:abstractNum>
  <w:abstractNum w:abstractNumId="48" w15:restartNumberingAfterBreak="0">
    <w:nsid w:val="08165F1F"/>
    <w:multiLevelType w:val="hybridMultilevel"/>
    <w:tmpl w:val="CC44FD80"/>
    <w:lvl w:ilvl="0" w:tplc="D06EAE7C">
      <w:start w:val="1"/>
      <w:numFmt w:val="bullet"/>
      <w:lvlText w:val="●"/>
      <w:lvlJc w:val="left"/>
      <w:pPr>
        <w:ind w:left="171" w:hanging="120"/>
      </w:pPr>
      <w:rPr>
        <w:rFonts w:ascii="Times New Roman" w:eastAsia="Times New Roman" w:hAnsi="Times New Roman" w:hint="default"/>
        <w:sz w:val="14"/>
        <w:szCs w:val="14"/>
      </w:rPr>
    </w:lvl>
    <w:lvl w:ilvl="1" w:tplc="3D206FD0">
      <w:start w:val="1"/>
      <w:numFmt w:val="bullet"/>
      <w:lvlText w:val="•"/>
      <w:lvlJc w:val="left"/>
      <w:pPr>
        <w:ind w:left="323" w:hanging="120"/>
      </w:pPr>
      <w:rPr>
        <w:rFonts w:hint="default"/>
      </w:rPr>
    </w:lvl>
    <w:lvl w:ilvl="2" w:tplc="1214D536">
      <w:start w:val="1"/>
      <w:numFmt w:val="bullet"/>
      <w:lvlText w:val="•"/>
      <w:lvlJc w:val="left"/>
      <w:pPr>
        <w:ind w:left="475" w:hanging="120"/>
      </w:pPr>
      <w:rPr>
        <w:rFonts w:hint="default"/>
      </w:rPr>
    </w:lvl>
    <w:lvl w:ilvl="3" w:tplc="36888FA0">
      <w:start w:val="1"/>
      <w:numFmt w:val="bullet"/>
      <w:lvlText w:val="•"/>
      <w:lvlJc w:val="left"/>
      <w:pPr>
        <w:ind w:left="627" w:hanging="120"/>
      </w:pPr>
      <w:rPr>
        <w:rFonts w:hint="default"/>
      </w:rPr>
    </w:lvl>
    <w:lvl w:ilvl="4" w:tplc="708E688C">
      <w:start w:val="1"/>
      <w:numFmt w:val="bullet"/>
      <w:lvlText w:val="•"/>
      <w:lvlJc w:val="left"/>
      <w:pPr>
        <w:ind w:left="779" w:hanging="120"/>
      </w:pPr>
      <w:rPr>
        <w:rFonts w:hint="default"/>
      </w:rPr>
    </w:lvl>
    <w:lvl w:ilvl="5" w:tplc="59C8C00E">
      <w:start w:val="1"/>
      <w:numFmt w:val="bullet"/>
      <w:lvlText w:val="•"/>
      <w:lvlJc w:val="left"/>
      <w:pPr>
        <w:ind w:left="931" w:hanging="120"/>
      </w:pPr>
      <w:rPr>
        <w:rFonts w:hint="default"/>
      </w:rPr>
    </w:lvl>
    <w:lvl w:ilvl="6" w:tplc="8B92FC64">
      <w:start w:val="1"/>
      <w:numFmt w:val="bullet"/>
      <w:lvlText w:val="•"/>
      <w:lvlJc w:val="left"/>
      <w:pPr>
        <w:ind w:left="1083" w:hanging="120"/>
      </w:pPr>
      <w:rPr>
        <w:rFonts w:hint="default"/>
      </w:rPr>
    </w:lvl>
    <w:lvl w:ilvl="7" w:tplc="1410FB82">
      <w:start w:val="1"/>
      <w:numFmt w:val="bullet"/>
      <w:lvlText w:val="•"/>
      <w:lvlJc w:val="left"/>
      <w:pPr>
        <w:ind w:left="1234" w:hanging="120"/>
      </w:pPr>
      <w:rPr>
        <w:rFonts w:hint="default"/>
      </w:rPr>
    </w:lvl>
    <w:lvl w:ilvl="8" w:tplc="5218D91E">
      <w:start w:val="1"/>
      <w:numFmt w:val="bullet"/>
      <w:lvlText w:val="•"/>
      <w:lvlJc w:val="left"/>
      <w:pPr>
        <w:ind w:left="1386" w:hanging="120"/>
      </w:pPr>
      <w:rPr>
        <w:rFonts w:hint="default"/>
      </w:rPr>
    </w:lvl>
  </w:abstractNum>
  <w:abstractNum w:abstractNumId="49" w15:restartNumberingAfterBreak="0">
    <w:nsid w:val="081B35C4"/>
    <w:multiLevelType w:val="hybridMultilevel"/>
    <w:tmpl w:val="96EEC5C0"/>
    <w:lvl w:ilvl="0" w:tplc="D2BC09F6">
      <w:start w:val="1"/>
      <w:numFmt w:val="bullet"/>
      <w:lvlText w:val="●"/>
      <w:lvlJc w:val="left"/>
      <w:pPr>
        <w:ind w:left="171" w:hanging="120"/>
      </w:pPr>
      <w:rPr>
        <w:rFonts w:ascii="Times New Roman" w:eastAsia="Times New Roman" w:hAnsi="Times New Roman" w:hint="default"/>
        <w:sz w:val="14"/>
        <w:szCs w:val="14"/>
      </w:rPr>
    </w:lvl>
    <w:lvl w:ilvl="1" w:tplc="9078B804">
      <w:start w:val="1"/>
      <w:numFmt w:val="bullet"/>
      <w:lvlText w:val="•"/>
      <w:lvlJc w:val="left"/>
      <w:pPr>
        <w:ind w:left="408" w:hanging="120"/>
      </w:pPr>
      <w:rPr>
        <w:rFonts w:hint="default"/>
      </w:rPr>
    </w:lvl>
    <w:lvl w:ilvl="2" w:tplc="17489EB0">
      <w:start w:val="1"/>
      <w:numFmt w:val="bullet"/>
      <w:lvlText w:val="•"/>
      <w:lvlJc w:val="left"/>
      <w:pPr>
        <w:ind w:left="645" w:hanging="120"/>
      </w:pPr>
      <w:rPr>
        <w:rFonts w:hint="default"/>
      </w:rPr>
    </w:lvl>
    <w:lvl w:ilvl="3" w:tplc="6670355A">
      <w:start w:val="1"/>
      <w:numFmt w:val="bullet"/>
      <w:lvlText w:val="•"/>
      <w:lvlJc w:val="left"/>
      <w:pPr>
        <w:ind w:left="882" w:hanging="120"/>
      </w:pPr>
      <w:rPr>
        <w:rFonts w:hint="default"/>
      </w:rPr>
    </w:lvl>
    <w:lvl w:ilvl="4" w:tplc="368C1198">
      <w:start w:val="1"/>
      <w:numFmt w:val="bullet"/>
      <w:lvlText w:val="•"/>
      <w:lvlJc w:val="left"/>
      <w:pPr>
        <w:ind w:left="1119" w:hanging="120"/>
      </w:pPr>
      <w:rPr>
        <w:rFonts w:hint="default"/>
      </w:rPr>
    </w:lvl>
    <w:lvl w:ilvl="5" w:tplc="4D9A7738">
      <w:start w:val="1"/>
      <w:numFmt w:val="bullet"/>
      <w:lvlText w:val="•"/>
      <w:lvlJc w:val="left"/>
      <w:pPr>
        <w:ind w:left="1356" w:hanging="120"/>
      </w:pPr>
      <w:rPr>
        <w:rFonts w:hint="default"/>
      </w:rPr>
    </w:lvl>
    <w:lvl w:ilvl="6" w:tplc="1638C53E">
      <w:start w:val="1"/>
      <w:numFmt w:val="bullet"/>
      <w:lvlText w:val="•"/>
      <w:lvlJc w:val="left"/>
      <w:pPr>
        <w:ind w:left="1593" w:hanging="120"/>
      </w:pPr>
      <w:rPr>
        <w:rFonts w:hint="default"/>
      </w:rPr>
    </w:lvl>
    <w:lvl w:ilvl="7" w:tplc="68260AC2">
      <w:start w:val="1"/>
      <w:numFmt w:val="bullet"/>
      <w:lvlText w:val="•"/>
      <w:lvlJc w:val="left"/>
      <w:pPr>
        <w:ind w:left="1830" w:hanging="120"/>
      </w:pPr>
      <w:rPr>
        <w:rFonts w:hint="default"/>
      </w:rPr>
    </w:lvl>
    <w:lvl w:ilvl="8" w:tplc="1E0C33AE">
      <w:start w:val="1"/>
      <w:numFmt w:val="bullet"/>
      <w:lvlText w:val="•"/>
      <w:lvlJc w:val="left"/>
      <w:pPr>
        <w:ind w:left="2067" w:hanging="120"/>
      </w:pPr>
      <w:rPr>
        <w:rFonts w:hint="default"/>
      </w:rPr>
    </w:lvl>
  </w:abstractNum>
  <w:abstractNum w:abstractNumId="50" w15:restartNumberingAfterBreak="0">
    <w:nsid w:val="08223F7A"/>
    <w:multiLevelType w:val="hybridMultilevel"/>
    <w:tmpl w:val="BFD0097E"/>
    <w:lvl w:ilvl="0" w:tplc="9EB4D7B6">
      <w:start w:val="1"/>
      <w:numFmt w:val="bullet"/>
      <w:lvlText w:val="●"/>
      <w:lvlJc w:val="left"/>
      <w:pPr>
        <w:ind w:left="171" w:hanging="120"/>
      </w:pPr>
      <w:rPr>
        <w:rFonts w:ascii="Times New Roman" w:eastAsia="Times New Roman" w:hAnsi="Times New Roman" w:hint="default"/>
        <w:sz w:val="14"/>
        <w:szCs w:val="14"/>
      </w:rPr>
    </w:lvl>
    <w:lvl w:ilvl="1" w:tplc="F800B972">
      <w:start w:val="1"/>
      <w:numFmt w:val="bullet"/>
      <w:lvlText w:val="•"/>
      <w:lvlJc w:val="left"/>
      <w:pPr>
        <w:ind w:left="379" w:hanging="120"/>
      </w:pPr>
      <w:rPr>
        <w:rFonts w:hint="default"/>
      </w:rPr>
    </w:lvl>
    <w:lvl w:ilvl="2" w:tplc="02722D00">
      <w:start w:val="1"/>
      <w:numFmt w:val="bullet"/>
      <w:lvlText w:val="•"/>
      <w:lvlJc w:val="left"/>
      <w:pPr>
        <w:ind w:left="588" w:hanging="120"/>
      </w:pPr>
      <w:rPr>
        <w:rFonts w:hint="default"/>
      </w:rPr>
    </w:lvl>
    <w:lvl w:ilvl="3" w:tplc="9E2C918E">
      <w:start w:val="1"/>
      <w:numFmt w:val="bullet"/>
      <w:lvlText w:val="•"/>
      <w:lvlJc w:val="left"/>
      <w:pPr>
        <w:ind w:left="797" w:hanging="120"/>
      </w:pPr>
      <w:rPr>
        <w:rFonts w:hint="default"/>
      </w:rPr>
    </w:lvl>
    <w:lvl w:ilvl="4" w:tplc="9308017C">
      <w:start w:val="1"/>
      <w:numFmt w:val="bullet"/>
      <w:lvlText w:val="•"/>
      <w:lvlJc w:val="left"/>
      <w:pPr>
        <w:ind w:left="1005" w:hanging="120"/>
      </w:pPr>
      <w:rPr>
        <w:rFonts w:hint="default"/>
      </w:rPr>
    </w:lvl>
    <w:lvl w:ilvl="5" w:tplc="604016A4">
      <w:start w:val="1"/>
      <w:numFmt w:val="bullet"/>
      <w:lvlText w:val="•"/>
      <w:lvlJc w:val="left"/>
      <w:pPr>
        <w:ind w:left="1214" w:hanging="120"/>
      </w:pPr>
      <w:rPr>
        <w:rFonts w:hint="default"/>
      </w:rPr>
    </w:lvl>
    <w:lvl w:ilvl="6" w:tplc="DA9E8806">
      <w:start w:val="1"/>
      <w:numFmt w:val="bullet"/>
      <w:lvlText w:val="•"/>
      <w:lvlJc w:val="left"/>
      <w:pPr>
        <w:ind w:left="1423" w:hanging="120"/>
      </w:pPr>
      <w:rPr>
        <w:rFonts w:hint="default"/>
      </w:rPr>
    </w:lvl>
    <w:lvl w:ilvl="7" w:tplc="B704B76A">
      <w:start w:val="1"/>
      <w:numFmt w:val="bullet"/>
      <w:lvlText w:val="•"/>
      <w:lvlJc w:val="left"/>
      <w:pPr>
        <w:ind w:left="1631" w:hanging="120"/>
      </w:pPr>
      <w:rPr>
        <w:rFonts w:hint="default"/>
      </w:rPr>
    </w:lvl>
    <w:lvl w:ilvl="8" w:tplc="0A8CFCA6">
      <w:start w:val="1"/>
      <w:numFmt w:val="bullet"/>
      <w:lvlText w:val="•"/>
      <w:lvlJc w:val="left"/>
      <w:pPr>
        <w:ind w:left="1840" w:hanging="120"/>
      </w:pPr>
      <w:rPr>
        <w:rFonts w:hint="default"/>
      </w:rPr>
    </w:lvl>
  </w:abstractNum>
  <w:abstractNum w:abstractNumId="51" w15:restartNumberingAfterBreak="0">
    <w:nsid w:val="084447B3"/>
    <w:multiLevelType w:val="hybridMultilevel"/>
    <w:tmpl w:val="B13CE1B0"/>
    <w:lvl w:ilvl="0" w:tplc="BC76AE6A">
      <w:start w:val="1"/>
      <w:numFmt w:val="bullet"/>
      <w:lvlText w:val="–"/>
      <w:lvlJc w:val="left"/>
      <w:pPr>
        <w:ind w:left="51" w:hanging="105"/>
      </w:pPr>
      <w:rPr>
        <w:rFonts w:ascii="Times New Roman" w:eastAsia="Times New Roman" w:hAnsi="Times New Roman" w:hint="default"/>
        <w:sz w:val="14"/>
        <w:szCs w:val="14"/>
      </w:rPr>
    </w:lvl>
    <w:lvl w:ilvl="1" w:tplc="C834FB20">
      <w:start w:val="1"/>
      <w:numFmt w:val="bullet"/>
      <w:lvlText w:val="•"/>
      <w:lvlJc w:val="left"/>
      <w:pPr>
        <w:ind w:left="300" w:hanging="105"/>
      </w:pPr>
      <w:rPr>
        <w:rFonts w:hint="default"/>
      </w:rPr>
    </w:lvl>
    <w:lvl w:ilvl="2" w:tplc="A3BA90B8">
      <w:start w:val="1"/>
      <w:numFmt w:val="bullet"/>
      <w:lvlText w:val="•"/>
      <w:lvlJc w:val="left"/>
      <w:pPr>
        <w:ind w:left="549" w:hanging="105"/>
      </w:pPr>
      <w:rPr>
        <w:rFonts w:hint="default"/>
      </w:rPr>
    </w:lvl>
    <w:lvl w:ilvl="3" w:tplc="7D22FF8C">
      <w:start w:val="1"/>
      <w:numFmt w:val="bullet"/>
      <w:lvlText w:val="•"/>
      <w:lvlJc w:val="left"/>
      <w:pPr>
        <w:ind w:left="798" w:hanging="105"/>
      </w:pPr>
      <w:rPr>
        <w:rFonts w:hint="default"/>
      </w:rPr>
    </w:lvl>
    <w:lvl w:ilvl="4" w:tplc="435C7310">
      <w:start w:val="1"/>
      <w:numFmt w:val="bullet"/>
      <w:lvlText w:val="•"/>
      <w:lvlJc w:val="left"/>
      <w:pPr>
        <w:ind w:left="1047" w:hanging="105"/>
      </w:pPr>
      <w:rPr>
        <w:rFonts w:hint="default"/>
      </w:rPr>
    </w:lvl>
    <w:lvl w:ilvl="5" w:tplc="CCAA4C34">
      <w:start w:val="1"/>
      <w:numFmt w:val="bullet"/>
      <w:lvlText w:val="•"/>
      <w:lvlJc w:val="left"/>
      <w:pPr>
        <w:ind w:left="1296" w:hanging="105"/>
      </w:pPr>
      <w:rPr>
        <w:rFonts w:hint="default"/>
      </w:rPr>
    </w:lvl>
    <w:lvl w:ilvl="6" w:tplc="D8AE03FC">
      <w:start w:val="1"/>
      <w:numFmt w:val="bullet"/>
      <w:lvlText w:val="•"/>
      <w:lvlJc w:val="left"/>
      <w:pPr>
        <w:ind w:left="1545" w:hanging="105"/>
      </w:pPr>
      <w:rPr>
        <w:rFonts w:hint="default"/>
      </w:rPr>
    </w:lvl>
    <w:lvl w:ilvl="7" w:tplc="2E189C58">
      <w:start w:val="1"/>
      <w:numFmt w:val="bullet"/>
      <w:lvlText w:val="•"/>
      <w:lvlJc w:val="left"/>
      <w:pPr>
        <w:ind w:left="1794" w:hanging="105"/>
      </w:pPr>
      <w:rPr>
        <w:rFonts w:hint="default"/>
      </w:rPr>
    </w:lvl>
    <w:lvl w:ilvl="8" w:tplc="765C0B88">
      <w:start w:val="1"/>
      <w:numFmt w:val="bullet"/>
      <w:lvlText w:val="•"/>
      <w:lvlJc w:val="left"/>
      <w:pPr>
        <w:ind w:left="2043" w:hanging="105"/>
      </w:pPr>
      <w:rPr>
        <w:rFonts w:hint="default"/>
      </w:rPr>
    </w:lvl>
  </w:abstractNum>
  <w:abstractNum w:abstractNumId="52" w15:restartNumberingAfterBreak="0">
    <w:nsid w:val="087B0799"/>
    <w:multiLevelType w:val="hybridMultilevel"/>
    <w:tmpl w:val="55AAEADC"/>
    <w:lvl w:ilvl="0" w:tplc="A52AD324">
      <w:start w:val="1"/>
      <w:numFmt w:val="bullet"/>
      <w:lvlText w:val="●"/>
      <w:lvlJc w:val="left"/>
      <w:pPr>
        <w:ind w:left="171" w:hanging="120"/>
      </w:pPr>
      <w:rPr>
        <w:rFonts w:ascii="Times New Roman" w:eastAsia="Times New Roman" w:hAnsi="Times New Roman" w:hint="default"/>
        <w:sz w:val="14"/>
        <w:szCs w:val="14"/>
      </w:rPr>
    </w:lvl>
    <w:lvl w:ilvl="1" w:tplc="A110805A">
      <w:start w:val="1"/>
      <w:numFmt w:val="bullet"/>
      <w:lvlText w:val="•"/>
      <w:lvlJc w:val="left"/>
      <w:pPr>
        <w:ind w:left="379" w:hanging="120"/>
      </w:pPr>
      <w:rPr>
        <w:rFonts w:hint="default"/>
      </w:rPr>
    </w:lvl>
    <w:lvl w:ilvl="2" w:tplc="8EB05B6C">
      <w:start w:val="1"/>
      <w:numFmt w:val="bullet"/>
      <w:lvlText w:val="•"/>
      <w:lvlJc w:val="left"/>
      <w:pPr>
        <w:ind w:left="588" w:hanging="120"/>
      </w:pPr>
      <w:rPr>
        <w:rFonts w:hint="default"/>
      </w:rPr>
    </w:lvl>
    <w:lvl w:ilvl="3" w:tplc="D5605B46">
      <w:start w:val="1"/>
      <w:numFmt w:val="bullet"/>
      <w:lvlText w:val="•"/>
      <w:lvlJc w:val="left"/>
      <w:pPr>
        <w:ind w:left="797" w:hanging="120"/>
      </w:pPr>
      <w:rPr>
        <w:rFonts w:hint="default"/>
      </w:rPr>
    </w:lvl>
    <w:lvl w:ilvl="4" w:tplc="E5EAC672">
      <w:start w:val="1"/>
      <w:numFmt w:val="bullet"/>
      <w:lvlText w:val="•"/>
      <w:lvlJc w:val="left"/>
      <w:pPr>
        <w:ind w:left="1005" w:hanging="120"/>
      </w:pPr>
      <w:rPr>
        <w:rFonts w:hint="default"/>
      </w:rPr>
    </w:lvl>
    <w:lvl w:ilvl="5" w:tplc="9504639A">
      <w:start w:val="1"/>
      <w:numFmt w:val="bullet"/>
      <w:lvlText w:val="•"/>
      <w:lvlJc w:val="left"/>
      <w:pPr>
        <w:ind w:left="1214" w:hanging="120"/>
      </w:pPr>
      <w:rPr>
        <w:rFonts w:hint="default"/>
      </w:rPr>
    </w:lvl>
    <w:lvl w:ilvl="6" w:tplc="9A9E32C6">
      <w:start w:val="1"/>
      <w:numFmt w:val="bullet"/>
      <w:lvlText w:val="•"/>
      <w:lvlJc w:val="left"/>
      <w:pPr>
        <w:ind w:left="1423" w:hanging="120"/>
      </w:pPr>
      <w:rPr>
        <w:rFonts w:hint="default"/>
      </w:rPr>
    </w:lvl>
    <w:lvl w:ilvl="7" w:tplc="43E656F8">
      <w:start w:val="1"/>
      <w:numFmt w:val="bullet"/>
      <w:lvlText w:val="•"/>
      <w:lvlJc w:val="left"/>
      <w:pPr>
        <w:ind w:left="1631" w:hanging="120"/>
      </w:pPr>
      <w:rPr>
        <w:rFonts w:hint="default"/>
      </w:rPr>
    </w:lvl>
    <w:lvl w:ilvl="8" w:tplc="D17C2B04">
      <w:start w:val="1"/>
      <w:numFmt w:val="bullet"/>
      <w:lvlText w:val="•"/>
      <w:lvlJc w:val="left"/>
      <w:pPr>
        <w:ind w:left="1840" w:hanging="120"/>
      </w:pPr>
      <w:rPr>
        <w:rFonts w:hint="default"/>
      </w:rPr>
    </w:lvl>
  </w:abstractNum>
  <w:abstractNum w:abstractNumId="53" w15:restartNumberingAfterBreak="0">
    <w:nsid w:val="092051CA"/>
    <w:multiLevelType w:val="hybridMultilevel"/>
    <w:tmpl w:val="D38AF8AC"/>
    <w:lvl w:ilvl="0" w:tplc="8A08B94C">
      <w:start w:val="1"/>
      <w:numFmt w:val="bullet"/>
      <w:lvlText w:val="●"/>
      <w:lvlJc w:val="left"/>
      <w:pPr>
        <w:ind w:left="171" w:hanging="120"/>
      </w:pPr>
      <w:rPr>
        <w:rFonts w:ascii="Times New Roman" w:eastAsia="Times New Roman" w:hAnsi="Times New Roman" w:hint="default"/>
        <w:sz w:val="14"/>
        <w:szCs w:val="14"/>
      </w:rPr>
    </w:lvl>
    <w:lvl w:ilvl="1" w:tplc="298EB300">
      <w:start w:val="1"/>
      <w:numFmt w:val="bullet"/>
      <w:lvlText w:val="•"/>
      <w:lvlJc w:val="left"/>
      <w:pPr>
        <w:ind w:left="323" w:hanging="120"/>
      </w:pPr>
      <w:rPr>
        <w:rFonts w:hint="default"/>
      </w:rPr>
    </w:lvl>
    <w:lvl w:ilvl="2" w:tplc="B496834C">
      <w:start w:val="1"/>
      <w:numFmt w:val="bullet"/>
      <w:lvlText w:val="•"/>
      <w:lvlJc w:val="left"/>
      <w:pPr>
        <w:ind w:left="475" w:hanging="120"/>
      </w:pPr>
      <w:rPr>
        <w:rFonts w:hint="default"/>
      </w:rPr>
    </w:lvl>
    <w:lvl w:ilvl="3" w:tplc="87066600">
      <w:start w:val="1"/>
      <w:numFmt w:val="bullet"/>
      <w:lvlText w:val="•"/>
      <w:lvlJc w:val="left"/>
      <w:pPr>
        <w:ind w:left="627" w:hanging="120"/>
      </w:pPr>
      <w:rPr>
        <w:rFonts w:hint="default"/>
      </w:rPr>
    </w:lvl>
    <w:lvl w:ilvl="4" w:tplc="6CD0D008">
      <w:start w:val="1"/>
      <w:numFmt w:val="bullet"/>
      <w:lvlText w:val="•"/>
      <w:lvlJc w:val="left"/>
      <w:pPr>
        <w:ind w:left="779" w:hanging="120"/>
      </w:pPr>
      <w:rPr>
        <w:rFonts w:hint="default"/>
      </w:rPr>
    </w:lvl>
    <w:lvl w:ilvl="5" w:tplc="548AB9B2">
      <w:start w:val="1"/>
      <w:numFmt w:val="bullet"/>
      <w:lvlText w:val="•"/>
      <w:lvlJc w:val="left"/>
      <w:pPr>
        <w:ind w:left="931" w:hanging="120"/>
      </w:pPr>
      <w:rPr>
        <w:rFonts w:hint="default"/>
      </w:rPr>
    </w:lvl>
    <w:lvl w:ilvl="6" w:tplc="95E4FA8C">
      <w:start w:val="1"/>
      <w:numFmt w:val="bullet"/>
      <w:lvlText w:val="•"/>
      <w:lvlJc w:val="left"/>
      <w:pPr>
        <w:ind w:left="1083" w:hanging="120"/>
      </w:pPr>
      <w:rPr>
        <w:rFonts w:hint="default"/>
      </w:rPr>
    </w:lvl>
    <w:lvl w:ilvl="7" w:tplc="8D82523C">
      <w:start w:val="1"/>
      <w:numFmt w:val="bullet"/>
      <w:lvlText w:val="•"/>
      <w:lvlJc w:val="left"/>
      <w:pPr>
        <w:ind w:left="1234" w:hanging="120"/>
      </w:pPr>
      <w:rPr>
        <w:rFonts w:hint="default"/>
      </w:rPr>
    </w:lvl>
    <w:lvl w:ilvl="8" w:tplc="2BEEBFF8">
      <w:start w:val="1"/>
      <w:numFmt w:val="bullet"/>
      <w:lvlText w:val="•"/>
      <w:lvlJc w:val="left"/>
      <w:pPr>
        <w:ind w:left="1386" w:hanging="120"/>
      </w:pPr>
      <w:rPr>
        <w:rFonts w:hint="default"/>
      </w:rPr>
    </w:lvl>
  </w:abstractNum>
  <w:abstractNum w:abstractNumId="54" w15:restartNumberingAfterBreak="0">
    <w:nsid w:val="0925791A"/>
    <w:multiLevelType w:val="hybridMultilevel"/>
    <w:tmpl w:val="5CDE1B2E"/>
    <w:lvl w:ilvl="0" w:tplc="32CABDC4">
      <w:start w:val="1"/>
      <w:numFmt w:val="bullet"/>
      <w:lvlText w:val="–"/>
      <w:lvlJc w:val="left"/>
      <w:pPr>
        <w:ind w:left="52" w:hanging="105"/>
      </w:pPr>
      <w:rPr>
        <w:rFonts w:ascii="Times New Roman" w:eastAsia="Times New Roman" w:hAnsi="Times New Roman" w:hint="default"/>
        <w:sz w:val="14"/>
        <w:szCs w:val="14"/>
      </w:rPr>
    </w:lvl>
    <w:lvl w:ilvl="1" w:tplc="BE5C7F66">
      <w:start w:val="1"/>
      <w:numFmt w:val="bullet"/>
      <w:lvlText w:val="•"/>
      <w:lvlJc w:val="left"/>
      <w:pPr>
        <w:ind w:left="312" w:hanging="105"/>
      </w:pPr>
      <w:rPr>
        <w:rFonts w:hint="default"/>
      </w:rPr>
    </w:lvl>
    <w:lvl w:ilvl="2" w:tplc="EB909776">
      <w:start w:val="1"/>
      <w:numFmt w:val="bullet"/>
      <w:lvlText w:val="•"/>
      <w:lvlJc w:val="left"/>
      <w:pPr>
        <w:ind w:left="572" w:hanging="105"/>
      </w:pPr>
      <w:rPr>
        <w:rFonts w:hint="default"/>
      </w:rPr>
    </w:lvl>
    <w:lvl w:ilvl="3" w:tplc="247C174C">
      <w:start w:val="1"/>
      <w:numFmt w:val="bullet"/>
      <w:lvlText w:val="•"/>
      <w:lvlJc w:val="left"/>
      <w:pPr>
        <w:ind w:left="832" w:hanging="105"/>
      </w:pPr>
      <w:rPr>
        <w:rFonts w:hint="default"/>
      </w:rPr>
    </w:lvl>
    <w:lvl w:ilvl="4" w:tplc="3D208172">
      <w:start w:val="1"/>
      <w:numFmt w:val="bullet"/>
      <w:lvlText w:val="•"/>
      <w:lvlJc w:val="left"/>
      <w:pPr>
        <w:ind w:left="1093" w:hanging="105"/>
      </w:pPr>
      <w:rPr>
        <w:rFonts w:hint="default"/>
      </w:rPr>
    </w:lvl>
    <w:lvl w:ilvl="5" w:tplc="94CA9FB2">
      <w:start w:val="1"/>
      <w:numFmt w:val="bullet"/>
      <w:lvlText w:val="•"/>
      <w:lvlJc w:val="left"/>
      <w:pPr>
        <w:ind w:left="1353" w:hanging="105"/>
      </w:pPr>
      <w:rPr>
        <w:rFonts w:hint="default"/>
      </w:rPr>
    </w:lvl>
    <w:lvl w:ilvl="6" w:tplc="D60C21D8">
      <w:start w:val="1"/>
      <w:numFmt w:val="bullet"/>
      <w:lvlText w:val="•"/>
      <w:lvlJc w:val="left"/>
      <w:pPr>
        <w:ind w:left="1613" w:hanging="105"/>
      </w:pPr>
      <w:rPr>
        <w:rFonts w:hint="default"/>
      </w:rPr>
    </w:lvl>
    <w:lvl w:ilvl="7" w:tplc="A65ED2EE">
      <w:start w:val="1"/>
      <w:numFmt w:val="bullet"/>
      <w:lvlText w:val="•"/>
      <w:lvlJc w:val="left"/>
      <w:pPr>
        <w:ind w:left="1873" w:hanging="105"/>
      </w:pPr>
      <w:rPr>
        <w:rFonts w:hint="default"/>
      </w:rPr>
    </w:lvl>
    <w:lvl w:ilvl="8" w:tplc="AFE8E500">
      <w:start w:val="1"/>
      <w:numFmt w:val="bullet"/>
      <w:lvlText w:val="•"/>
      <w:lvlJc w:val="left"/>
      <w:pPr>
        <w:ind w:left="2134" w:hanging="105"/>
      </w:pPr>
      <w:rPr>
        <w:rFonts w:hint="default"/>
      </w:rPr>
    </w:lvl>
  </w:abstractNum>
  <w:abstractNum w:abstractNumId="55" w15:restartNumberingAfterBreak="0">
    <w:nsid w:val="092B5F17"/>
    <w:multiLevelType w:val="hybridMultilevel"/>
    <w:tmpl w:val="A43C0A12"/>
    <w:lvl w:ilvl="0" w:tplc="8EF01696">
      <w:start w:val="1"/>
      <w:numFmt w:val="bullet"/>
      <w:lvlText w:val="●"/>
      <w:lvlJc w:val="left"/>
      <w:pPr>
        <w:ind w:left="171" w:hanging="120"/>
      </w:pPr>
      <w:rPr>
        <w:rFonts w:ascii="Times New Roman" w:eastAsia="Times New Roman" w:hAnsi="Times New Roman" w:hint="default"/>
        <w:sz w:val="14"/>
        <w:szCs w:val="14"/>
      </w:rPr>
    </w:lvl>
    <w:lvl w:ilvl="1" w:tplc="ED3CA47A">
      <w:start w:val="1"/>
      <w:numFmt w:val="bullet"/>
      <w:lvlText w:val="•"/>
      <w:lvlJc w:val="left"/>
      <w:pPr>
        <w:ind w:left="379" w:hanging="120"/>
      </w:pPr>
      <w:rPr>
        <w:rFonts w:hint="default"/>
      </w:rPr>
    </w:lvl>
    <w:lvl w:ilvl="2" w:tplc="4AFAE9B2">
      <w:start w:val="1"/>
      <w:numFmt w:val="bullet"/>
      <w:lvlText w:val="•"/>
      <w:lvlJc w:val="left"/>
      <w:pPr>
        <w:ind w:left="588" w:hanging="120"/>
      </w:pPr>
      <w:rPr>
        <w:rFonts w:hint="default"/>
      </w:rPr>
    </w:lvl>
    <w:lvl w:ilvl="3" w:tplc="14FA151A">
      <w:start w:val="1"/>
      <w:numFmt w:val="bullet"/>
      <w:lvlText w:val="•"/>
      <w:lvlJc w:val="left"/>
      <w:pPr>
        <w:ind w:left="797" w:hanging="120"/>
      </w:pPr>
      <w:rPr>
        <w:rFonts w:hint="default"/>
      </w:rPr>
    </w:lvl>
    <w:lvl w:ilvl="4" w:tplc="043021E2">
      <w:start w:val="1"/>
      <w:numFmt w:val="bullet"/>
      <w:lvlText w:val="•"/>
      <w:lvlJc w:val="left"/>
      <w:pPr>
        <w:ind w:left="1005" w:hanging="120"/>
      </w:pPr>
      <w:rPr>
        <w:rFonts w:hint="default"/>
      </w:rPr>
    </w:lvl>
    <w:lvl w:ilvl="5" w:tplc="268E99FC">
      <w:start w:val="1"/>
      <w:numFmt w:val="bullet"/>
      <w:lvlText w:val="•"/>
      <w:lvlJc w:val="left"/>
      <w:pPr>
        <w:ind w:left="1214" w:hanging="120"/>
      </w:pPr>
      <w:rPr>
        <w:rFonts w:hint="default"/>
      </w:rPr>
    </w:lvl>
    <w:lvl w:ilvl="6" w:tplc="E87C9C9A">
      <w:start w:val="1"/>
      <w:numFmt w:val="bullet"/>
      <w:lvlText w:val="•"/>
      <w:lvlJc w:val="left"/>
      <w:pPr>
        <w:ind w:left="1423" w:hanging="120"/>
      </w:pPr>
      <w:rPr>
        <w:rFonts w:hint="default"/>
      </w:rPr>
    </w:lvl>
    <w:lvl w:ilvl="7" w:tplc="6D0000FE">
      <w:start w:val="1"/>
      <w:numFmt w:val="bullet"/>
      <w:lvlText w:val="•"/>
      <w:lvlJc w:val="left"/>
      <w:pPr>
        <w:ind w:left="1631" w:hanging="120"/>
      </w:pPr>
      <w:rPr>
        <w:rFonts w:hint="default"/>
      </w:rPr>
    </w:lvl>
    <w:lvl w:ilvl="8" w:tplc="6BA4043C">
      <w:start w:val="1"/>
      <w:numFmt w:val="bullet"/>
      <w:lvlText w:val="•"/>
      <w:lvlJc w:val="left"/>
      <w:pPr>
        <w:ind w:left="1840" w:hanging="120"/>
      </w:pPr>
      <w:rPr>
        <w:rFonts w:hint="default"/>
      </w:rPr>
    </w:lvl>
  </w:abstractNum>
  <w:abstractNum w:abstractNumId="56" w15:restartNumberingAfterBreak="0">
    <w:nsid w:val="09536B7C"/>
    <w:multiLevelType w:val="hybridMultilevel"/>
    <w:tmpl w:val="78364E2C"/>
    <w:lvl w:ilvl="0" w:tplc="51C2F142">
      <w:start w:val="1"/>
      <w:numFmt w:val="bullet"/>
      <w:lvlText w:val="●"/>
      <w:lvlJc w:val="left"/>
      <w:pPr>
        <w:ind w:left="171" w:hanging="120"/>
      </w:pPr>
      <w:rPr>
        <w:rFonts w:ascii="Times New Roman" w:eastAsia="Times New Roman" w:hAnsi="Times New Roman" w:hint="default"/>
        <w:sz w:val="14"/>
        <w:szCs w:val="14"/>
      </w:rPr>
    </w:lvl>
    <w:lvl w:ilvl="1" w:tplc="185CEC2A">
      <w:start w:val="1"/>
      <w:numFmt w:val="bullet"/>
      <w:lvlText w:val="•"/>
      <w:lvlJc w:val="left"/>
      <w:pPr>
        <w:ind w:left="379" w:hanging="120"/>
      </w:pPr>
      <w:rPr>
        <w:rFonts w:hint="default"/>
      </w:rPr>
    </w:lvl>
    <w:lvl w:ilvl="2" w:tplc="B9CC4E4E">
      <w:start w:val="1"/>
      <w:numFmt w:val="bullet"/>
      <w:lvlText w:val="•"/>
      <w:lvlJc w:val="left"/>
      <w:pPr>
        <w:ind w:left="588" w:hanging="120"/>
      </w:pPr>
      <w:rPr>
        <w:rFonts w:hint="default"/>
      </w:rPr>
    </w:lvl>
    <w:lvl w:ilvl="3" w:tplc="76CCF082">
      <w:start w:val="1"/>
      <w:numFmt w:val="bullet"/>
      <w:lvlText w:val="•"/>
      <w:lvlJc w:val="left"/>
      <w:pPr>
        <w:ind w:left="797" w:hanging="120"/>
      </w:pPr>
      <w:rPr>
        <w:rFonts w:hint="default"/>
      </w:rPr>
    </w:lvl>
    <w:lvl w:ilvl="4" w:tplc="71A8DB94">
      <w:start w:val="1"/>
      <w:numFmt w:val="bullet"/>
      <w:lvlText w:val="•"/>
      <w:lvlJc w:val="left"/>
      <w:pPr>
        <w:ind w:left="1005" w:hanging="120"/>
      </w:pPr>
      <w:rPr>
        <w:rFonts w:hint="default"/>
      </w:rPr>
    </w:lvl>
    <w:lvl w:ilvl="5" w:tplc="4222A5BE">
      <w:start w:val="1"/>
      <w:numFmt w:val="bullet"/>
      <w:lvlText w:val="•"/>
      <w:lvlJc w:val="left"/>
      <w:pPr>
        <w:ind w:left="1214" w:hanging="120"/>
      </w:pPr>
      <w:rPr>
        <w:rFonts w:hint="default"/>
      </w:rPr>
    </w:lvl>
    <w:lvl w:ilvl="6" w:tplc="FB8275B0">
      <w:start w:val="1"/>
      <w:numFmt w:val="bullet"/>
      <w:lvlText w:val="•"/>
      <w:lvlJc w:val="left"/>
      <w:pPr>
        <w:ind w:left="1423" w:hanging="120"/>
      </w:pPr>
      <w:rPr>
        <w:rFonts w:hint="default"/>
      </w:rPr>
    </w:lvl>
    <w:lvl w:ilvl="7" w:tplc="8342F24C">
      <w:start w:val="1"/>
      <w:numFmt w:val="bullet"/>
      <w:lvlText w:val="•"/>
      <w:lvlJc w:val="left"/>
      <w:pPr>
        <w:ind w:left="1631" w:hanging="120"/>
      </w:pPr>
      <w:rPr>
        <w:rFonts w:hint="default"/>
      </w:rPr>
    </w:lvl>
    <w:lvl w:ilvl="8" w:tplc="EFC4B10A">
      <w:start w:val="1"/>
      <w:numFmt w:val="bullet"/>
      <w:lvlText w:val="•"/>
      <w:lvlJc w:val="left"/>
      <w:pPr>
        <w:ind w:left="1840" w:hanging="120"/>
      </w:pPr>
      <w:rPr>
        <w:rFonts w:hint="default"/>
      </w:rPr>
    </w:lvl>
  </w:abstractNum>
  <w:abstractNum w:abstractNumId="57" w15:restartNumberingAfterBreak="0">
    <w:nsid w:val="095543AA"/>
    <w:multiLevelType w:val="hybridMultilevel"/>
    <w:tmpl w:val="3906F3F4"/>
    <w:lvl w:ilvl="0" w:tplc="93DAB210">
      <w:start w:val="1"/>
      <w:numFmt w:val="bullet"/>
      <w:lvlText w:val="●"/>
      <w:lvlJc w:val="left"/>
      <w:pPr>
        <w:ind w:left="171" w:hanging="120"/>
      </w:pPr>
      <w:rPr>
        <w:rFonts w:ascii="Times New Roman" w:eastAsia="Times New Roman" w:hAnsi="Times New Roman" w:hint="default"/>
        <w:sz w:val="14"/>
        <w:szCs w:val="14"/>
      </w:rPr>
    </w:lvl>
    <w:lvl w:ilvl="1" w:tplc="9FE49BEC">
      <w:start w:val="1"/>
      <w:numFmt w:val="bullet"/>
      <w:lvlText w:val="•"/>
      <w:lvlJc w:val="left"/>
      <w:pPr>
        <w:ind w:left="379" w:hanging="120"/>
      </w:pPr>
      <w:rPr>
        <w:rFonts w:hint="default"/>
      </w:rPr>
    </w:lvl>
    <w:lvl w:ilvl="2" w:tplc="1C684508">
      <w:start w:val="1"/>
      <w:numFmt w:val="bullet"/>
      <w:lvlText w:val="•"/>
      <w:lvlJc w:val="left"/>
      <w:pPr>
        <w:ind w:left="588" w:hanging="120"/>
      </w:pPr>
      <w:rPr>
        <w:rFonts w:hint="default"/>
      </w:rPr>
    </w:lvl>
    <w:lvl w:ilvl="3" w:tplc="BE80AD36">
      <w:start w:val="1"/>
      <w:numFmt w:val="bullet"/>
      <w:lvlText w:val="•"/>
      <w:lvlJc w:val="left"/>
      <w:pPr>
        <w:ind w:left="797" w:hanging="120"/>
      </w:pPr>
      <w:rPr>
        <w:rFonts w:hint="default"/>
      </w:rPr>
    </w:lvl>
    <w:lvl w:ilvl="4" w:tplc="6EB6B7D0">
      <w:start w:val="1"/>
      <w:numFmt w:val="bullet"/>
      <w:lvlText w:val="•"/>
      <w:lvlJc w:val="left"/>
      <w:pPr>
        <w:ind w:left="1005" w:hanging="120"/>
      </w:pPr>
      <w:rPr>
        <w:rFonts w:hint="default"/>
      </w:rPr>
    </w:lvl>
    <w:lvl w:ilvl="5" w:tplc="462EB4C2">
      <w:start w:val="1"/>
      <w:numFmt w:val="bullet"/>
      <w:lvlText w:val="•"/>
      <w:lvlJc w:val="left"/>
      <w:pPr>
        <w:ind w:left="1214" w:hanging="120"/>
      </w:pPr>
      <w:rPr>
        <w:rFonts w:hint="default"/>
      </w:rPr>
    </w:lvl>
    <w:lvl w:ilvl="6" w:tplc="1C508F28">
      <w:start w:val="1"/>
      <w:numFmt w:val="bullet"/>
      <w:lvlText w:val="•"/>
      <w:lvlJc w:val="left"/>
      <w:pPr>
        <w:ind w:left="1423" w:hanging="120"/>
      </w:pPr>
      <w:rPr>
        <w:rFonts w:hint="default"/>
      </w:rPr>
    </w:lvl>
    <w:lvl w:ilvl="7" w:tplc="8578B95E">
      <w:start w:val="1"/>
      <w:numFmt w:val="bullet"/>
      <w:lvlText w:val="•"/>
      <w:lvlJc w:val="left"/>
      <w:pPr>
        <w:ind w:left="1631" w:hanging="120"/>
      </w:pPr>
      <w:rPr>
        <w:rFonts w:hint="default"/>
      </w:rPr>
    </w:lvl>
    <w:lvl w:ilvl="8" w:tplc="D3F60630">
      <w:start w:val="1"/>
      <w:numFmt w:val="bullet"/>
      <w:lvlText w:val="•"/>
      <w:lvlJc w:val="left"/>
      <w:pPr>
        <w:ind w:left="1840" w:hanging="120"/>
      </w:pPr>
      <w:rPr>
        <w:rFonts w:hint="default"/>
      </w:rPr>
    </w:lvl>
  </w:abstractNum>
  <w:abstractNum w:abstractNumId="58" w15:restartNumberingAfterBreak="0">
    <w:nsid w:val="095C3094"/>
    <w:multiLevelType w:val="hybridMultilevel"/>
    <w:tmpl w:val="A98E4410"/>
    <w:lvl w:ilvl="0" w:tplc="92DEFBBC">
      <w:start w:val="1"/>
      <w:numFmt w:val="bullet"/>
      <w:lvlText w:val="–"/>
      <w:lvlJc w:val="left"/>
      <w:pPr>
        <w:ind w:left="156" w:hanging="105"/>
      </w:pPr>
      <w:rPr>
        <w:rFonts w:ascii="Times New Roman" w:eastAsia="Times New Roman" w:hAnsi="Times New Roman" w:hint="default"/>
        <w:sz w:val="14"/>
        <w:szCs w:val="14"/>
      </w:rPr>
    </w:lvl>
    <w:lvl w:ilvl="1" w:tplc="E084A4F6">
      <w:start w:val="1"/>
      <w:numFmt w:val="bullet"/>
      <w:lvlText w:val="•"/>
      <w:lvlJc w:val="left"/>
      <w:pPr>
        <w:ind w:left="395" w:hanging="105"/>
      </w:pPr>
      <w:rPr>
        <w:rFonts w:hint="default"/>
      </w:rPr>
    </w:lvl>
    <w:lvl w:ilvl="2" w:tplc="19AE7DCC">
      <w:start w:val="1"/>
      <w:numFmt w:val="bullet"/>
      <w:lvlText w:val="•"/>
      <w:lvlJc w:val="left"/>
      <w:pPr>
        <w:ind w:left="633" w:hanging="105"/>
      </w:pPr>
      <w:rPr>
        <w:rFonts w:hint="default"/>
      </w:rPr>
    </w:lvl>
    <w:lvl w:ilvl="3" w:tplc="5DA26A94">
      <w:start w:val="1"/>
      <w:numFmt w:val="bullet"/>
      <w:lvlText w:val="•"/>
      <w:lvlJc w:val="left"/>
      <w:pPr>
        <w:ind w:left="872" w:hanging="105"/>
      </w:pPr>
      <w:rPr>
        <w:rFonts w:hint="default"/>
      </w:rPr>
    </w:lvl>
    <w:lvl w:ilvl="4" w:tplc="0E7E5C82">
      <w:start w:val="1"/>
      <w:numFmt w:val="bullet"/>
      <w:lvlText w:val="•"/>
      <w:lvlJc w:val="left"/>
      <w:pPr>
        <w:ind w:left="1110" w:hanging="105"/>
      </w:pPr>
      <w:rPr>
        <w:rFonts w:hint="default"/>
      </w:rPr>
    </w:lvl>
    <w:lvl w:ilvl="5" w:tplc="61765AAA">
      <w:start w:val="1"/>
      <w:numFmt w:val="bullet"/>
      <w:lvlText w:val="•"/>
      <w:lvlJc w:val="left"/>
      <w:pPr>
        <w:ind w:left="1348" w:hanging="105"/>
      </w:pPr>
      <w:rPr>
        <w:rFonts w:hint="default"/>
      </w:rPr>
    </w:lvl>
    <w:lvl w:ilvl="6" w:tplc="BC8E0EB2">
      <w:start w:val="1"/>
      <w:numFmt w:val="bullet"/>
      <w:lvlText w:val="•"/>
      <w:lvlJc w:val="left"/>
      <w:pPr>
        <w:ind w:left="1587" w:hanging="105"/>
      </w:pPr>
      <w:rPr>
        <w:rFonts w:hint="default"/>
      </w:rPr>
    </w:lvl>
    <w:lvl w:ilvl="7" w:tplc="44027664">
      <w:start w:val="1"/>
      <w:numFmt w:val="bullet"/>
      <w:lvlText w:val="•"/>
      <w:lvlJc w:val="left"/>
      <w:pPr>
        <w:ind w:left="1825" w:hanging="105"/>
      </w:pPr>
      <w:rPr>
        <w:rFonts w:hint="default"/>
      </w:rPr>
    </w:lvl>
    <w:lvl w:ilvl="8" w:tplc="53542FD6">
      <w:start w:val="1"/>
      <w:numFmt w:val="bullet"/>
      <w:lvlText w:val="•"/>
      <w:lvlJc w:val="left"/>
      <w:pPr>
        <w:ind w:left="2064" w:hanging="105"/>
      </w:pPr>
      <w:rPr>
        <w:rFonts w:hint="default"/>
      </w:rPr>
    </w:lvl>
  </w:abstractNum>
  <w:abstractNum w:abstractNumId="59" w15:restartNumberingAfterBreak="0">
    <w:nsid w:val="096E7B2F"/>
    <w:multiLevelType w:val="hybridMultilevel"/>
    <w:tmpl w:val="40928076"/>
    <w:lvl w:ilvl="0" w:tplc="BFACC204">
      <w:start w:val="1"/>
      <w:numFmt w:val="bullet"/>
      <w:lvlText w:val="●"/>
      <w:lvlJc w:val="left"/>
      <w:pPr>
        <w:ind w:left="171" w:hanging="120"/>
      </w:pPr>
      <w:rPr>
        <w:rFonts w:ascii="Times New Roman" w:eastAsia="Times New Roman" w:hAnsi="Times New Roman" w:hint="default"/>
        <w:sz w:val="14"/>
        <w:szCs w:val="14"/>
      </w:rPr>
    </w:lvl>
    <w:lvl w:ilvl="1" w:tplc="CD58322A">
      <w:start w:val="1"/>
      <w:numFmt w:val="bullet"/>
      <w:lvlText w:val="•"/>
      <w:lvlJc w:val="left"/>
      <w:pPr>
        <w:ind w:left="408" w:hanging="120"/>
      </w:pPr>
      <w:rPr>
        <w:rFonts w:hint="default"/>
      </w:rPr>
    </w:lvl>
    <w:lvl w:ilvl="2" w:tplc="E900513E">
      <w:start w:val="1"/>
      <w:numFmt w:val="bullet"/>
      <w:lvlText w:val="•"/>
      <w:lvlJc w:val="left"/>
      <w:pPr>
        <w:ind w:left="645" w:hanging="120"/>
      </w:pPr>
      <w:rPr>
        <w:rFonts w:hint="default"/>
      </w:rPr>
    </w:lvl>
    <w:lvl w:ilvl="3" w:tplc="123AC0D8">
      <w:start w:val="1"/>
      <w:numFmt w:val="bullet"/>
      <w:lvlText w:val="•"/>
      <w:lvlJc w:val="left"/>
      <w:pPr>
        <w:ind w:left="882" w:hanging="120"/>
      </w:pPr>
      <w:rPr>
        <w:rFonts w:hint="default"/>
      </w:rPr>
    </w:lvl>
    <w:lvl w:ilvl="4" w:tplc="9098BB94">
      <w:start w:val="1"/>
      <w:numFmt w:val="bullet"/>
      <w:lvlText w:val="•"/>
      <w:lvlJc w:val="left"/>
      <w:pPr>
        <w:ind w:left="1119" w:hanging="120"/>
      </w:pPr>
      <w:rPr>
        <w:rFonts w:hint="default"/>
      </w:rPr>
    </w:lvl>
    <w:lvl w:ilvl="5" w:tplc="B7664736">
      <w:start w:val="1"/>
      <w:numFmt w:val="bullet"/>
      <w:lvlText w:val="•"/>
      <w:lvlJc w:val="left"/>
      <w:pPr>
        <w:ind w:left="1356" w:hanging="120"/>
      </w:pPr>
      <w:rPr>
        <w:rFonts w:hint="default"/>
      </w:rPr>
    </w:lvl>
    <w:lvl w:ilvl="6" w:tplc="40BE1CD2">
      <w:start w:val="1"/>
      <w:numFmt w:val="bullet"/>
      <w:lvlText w:val="•"/>
      <w:lvlJc w:val="left"/>
      <w:pPr>
        <w:ind w:left="1593" w:hanging="120"/>
      </w:pPr>
      <w:rPr>
        <w:rFonts w:hint="default"/>
      </w:rPr>
    </w:lvl>
    <w:lvl w:ilvl="7" w:tplc="1898016A">
      <w:start w:val="1"/>
      <w:numFmt w:val="bullet"/>
      <w:lvlText w:val="•"/>
      <w:lvlJc w:val="left"/>
      <w:pPr>
        <w:ind w:left="1830" w:hanging="120"/>
      </w:pPr>
      <w:rPr>
        <w:rFonts w:hint="default"/>
      </w:rPr>
    </w:lvl>
    <w:lvl w:ilvl="8" w:tplc="B12A1786">
      <w:start w:val="1"/>
      <w:numFmt w:val="bullet"/>
      <w:lvlText w:val="•"/>
      <w:lvlJc w:val="left"/>
      <w:pPr>
        <w:ind w:left="2067" w:hanging="120"/>
      </w:pPr>
      <w:rPr>
        <w:rFonts w:hint="default"/>
      </w:rPr>
    </w:lvl>
  </w:abstractNum>
  <w:abstractNum w:abstractNumId="60" w15:restartNumberingAfterBreak="0">
    <w:nsid w:val="09A81B61"/>
    <w:multiLevelType w:val="hybridMultilevel"/>
    <w:tmpl w:val="28FCCC86"/>
    <w:lvl w:ilvl="0" w:tplc="E100738C">
      <w:start w:val="1"/>
      <w:numFmt w:val="bullet"/>
      <w:lvlText w:val="●"/>
      <w:lvlJc w:val="left"/>
      <w:pPr>
        <w:ind w:left="171" w:hanging="120"/>
      </w:pPr>
      <w:rPr>
        <w:rFonts w:ascii="Times New Roman" w:eastAsia="Times New Roman" w:hAnsi="Times New Roman" w:hint="default"/>
        <w:sz w:val="14"/>
        <w:szCs w:val="14"/>
      </w:rPr>
    </w:lvl>
    <w:lvl w:ilvl="1" w:tplc="281C3876">
      <w:start w:val="1"/>
      <w:numFmt w:val="bullet"/>
      <w:lvlText w:val="•"/>
      <w:lvlJc w:val="left"/>
      <w:pPr>
        <w:ind w:left="323" w:hanging="120"/>
      </w:pPr>
      <w:rPr>
        <w:rFonts w:hint="default"/>
      </w:rPr>
    </w:lvl>
    <w:lvl w:ilvl="2" w:tplc="711E0496">
      <w:start w:val="1"/>
      <w:numFmt w:val="bullet"/>
      <w:lvlText w:val="•"/>
      <w:lvlJc w:val="left"/>
      <w:pPr>
        <w:ind w:left="475" w:hanging="120"/>
      </w:pPr>
      <w:rPr>
        <w:rFonts w:hint="default"/>
      </w:rPr>
    </w:lvl>
    <w:lvl w:ilvl="3" w:tplc="6582A506">
      <w:start w:val="1"/>
      <w:numFmt w:val="bullet"/>
      <w:lvlText w:val="•"/>
      <w:lvlJc w:val="left"/>
      <w:pPr>
        <w:ind w:left="627" w:hanging="120"/>
      </w:pPr>
      <w:rPr>
        <w:rFonts w:hint="default"/>
      </w:rPr>
    </w:lvl>
    <w:lvl w:ilvl="4" w:tplc="7258083E">
      <w:start w:val="1"/>
      <w:numFmt w:val="bullet"/>
      <w:lvlText w:val="•"/>
      <w:lvlJc w:val="left"/>
      <w:pPr>
        <w:ind w:left="779" w:hanging="120"/>
      </w:pPr>
      <w:rPr>
        <w:rFonts w:hint="default"/>
      </w:rPr>
    </w:lvl>
    <w:lvl w:ilvl="5" w:tplc="A210E26A">
      <w:start w:val="1"/>
      <w:numFmt w:val="bullet"/>
      <w:lvlText w:val="•"/>
      <w:lvlJc w:val="left"/>
      <w:pPr>
        <w:ind w:left="931" w:hanging="120"/>
      </w:pPr>
      <w:rPr>
        <w:rFonts w:hint="default"/>
      </w:rPr>
    </w:lvl>
    <w:lvl w:ilvl="6" w:tplc="94C2821A">
      <w:start w:val="1"/>
      <w:numFmt w:val="bullet"/>
      <w:lvlText w:val="•"/>
      <w:lvlJc w:val="left"/>
      <w:pPr>
        <w:ind w:left="1083" w:hanging="120"/>
      </w:pPr>
      <w:rPr>
        <w:rFonts w:hint="default"/>
      </w:rPr>
    </w:lvl>
    <w:lvl w:ilvl="7" w:tplc="888E246E">
      <w:start w:val="1"/>
      <w:numFmt w:val="bullet"/>
      <w:lvlText w:val="•"/>
      <w:lvlJc w:val="left"/>
      <w:pPr>
        <w:ind w:left="1234" w:hanging="120"/>
      </w:pPr>
      <w:rPr>
        <w:rFonts w:hint="default"/>
      </w:rPr>
    </w:lvl>
    <w:lvl w:ilvl="8" w:tplc="DD4E724C">
      <w:start w:val="1"/>
      <w:numFmt w:val="bullet"/>
      <w:lvlText w:val="•"/>
      <w:lvlJc w:val="left"/>
      <w:pPr>
        <w:ind w:left="1386" w:hanging="120"/>
      </w:pPr>
      <w:rPr>
        <w:rFonts w:hint="default"/>
      </w:rPr>
    </w:lvl>
  </w:abstractNum>
  <w:abstractNum w:abstractNumId="61" w15:restartNumberingAfterBreak="0">
    <w:nsid w:val="09BC1BCB"/>
    <w:multiLevelType w:val="hybridMultilevel"/>
    <w:tmpl w:val="02EC7904"/>
    <w:lvl w:ilvl="0" w:tplc="F1E0B5B0">
      <w:start w:val="1"/>
      <w:numFmt w:val="bullet"/>
      <w:lvlText w:val="●"/>
      <w:lvlJc w:val="left"/>
      <w:pPr>
        <w:ind w:left="171" w:hanging="120"/>
      </w:pPr>
      <w:rPr>
        <w:rFonts w:ascii="Times New Roman" w:eastAsia="Times New Roman" w:hAnsi="Times New Roman" w:hint="default"/>
        <w:b/>
        <w:bCs/>
        <w:sz w:val="14"/>
        <w:szCs w:val="14"/>
      </w:rPr>
    </w:lvl>
    <w:lvl w:ilvl="1" w:tplc="98022B56">
      <w:start w:val="1"/>
      <w:numFmt w:val="bullet"/>
      <w:lvlText w:val="•"/>
      <w:lvlJc w:val="left"/>
      <w:pPr>
        <w:ind w:left="408" w:hanging="120"/>
      </w:pPr>
      <w:rPr>
        <w:rFonts w:hint="default"/>
      </w:rPr>
    </w:lvl>
    <w:lvl w:ilvl="2" w:tplc="EE6AD87A">
      <w:start w:val="1"/>
      <w:numFmt w:val="bullet"/>
      <w:lvlText w:val="•"/>
      <w:lvlJc w:val="left"/>
      <w:pPr>
        <w:ind w:left="645" w:hanging="120"/>
      </w:pPr>
      <w:rPr>
        <w:rFonts w:hint="default"/>
      </w:rPr>
    </w:lvl>
    <w:lvl w:ilvl="3" w:tplc="49DAA59C">
      <w:start w:val="1"/>
      <w:numFmt w:val="bullet"/>
      <w:lvlText w:val="•"/>
      <w:lvlJc w:val="left"/>
      <w:pPr>
        <w:ind w:left="882" w:hanging="120"/>
      </w:pPr>
      <w:rPr>
        <w:rFonts w:hint="default"/>
      </w:rPr>
    </w:lvl>
    <w:lvl w:ilvl="4" w:tplc="C3FC0D6E">
      <w:start w:val="1"/>
      <w:numFmt w:val="bullet"/>
      <w:lvlText w:val="•"/>
      <w:lvlJc w:val="left"/>
      <w:pPr>
        <w:ind w:left="1119" w:hanging="120"/>
      </w:pPr>
      <w:rPr>
        <w:rFonts w:hint="default"/>
      </w:rPr>
    </w:lvl>
    <w:lvl w:ilvl="5" w:tplc="9AFAEECE">
      <w:start w:val="1"/>
      <w:numFmt w:val="bullet"/>
      <w:lvlText w:val="•"/>
      <w:lvlJc w:val="left"/>
      <w:pPr>
        <w:ind w:left="1356" w:hanging="120"/>
      </w:pPr>
      <w:rPr>
        <w:rFonts w:hint="default"/>
      </w:rPr>
    </w:lvl>
    <w:lvl w:ilvl="6" w:tplc="0A666988">
      <w:start w:val="1"/>
      <w:numFmt w:val="bullet"/>
      <w:lvlText w:val="•"/>
      <w:lvlJc w:val="left"/>
      <w:pPr>
        <w:ind w:left="1593" w:hanging="120"/>
      </w:pPr>
      <w:rPr>
        <w:rFonts w:hint="default"/>
      </w:rPr>
    </w:lvl>
    <w:lvl w:ilvl="7" w:tplc="E29C07DA">
      <w:start w:val="1"/>
      <w:numFmt w:val="bullet"/>
      <w:lvlText w:val="•"/>
      <w:lvlJc w:val="left"/>
      <w:pPr>
        <w:ind w:left="1830" w:hanging="120"/>
      </w:pPr>
      <w:rPr>
        <w:rFonts w:hint="default"/>
      </w:rPr>
    </w:lvl>
    <w:lvl w:ilvl="8" w:tplc="9A4E42A2">
      <w:start w:val="1"/>
      <w:numFmt w:val="bullet"/>
      <w:lvlText w:val="•"/>
      <w:lvlJc w:val="left"/>
      <w:pPr>
        <w:ind w:left="2067" w:hanging="120"/>
      </w:pPr>
      <w:rPr>
        <w:rFonts w:hint="default"/>
      </w:rPr>
    </w:lvl>
  </w:abstractNum>
  <w:abstractNum w:abstractNumId="62" w15:restartNumberingAfterBreak="0">
    <w:nsid w:val="09D86388"/>
    <w:multiLevelType w:val="hybridMultilevel"/>
    <w:tmpl w:val="41E42EB2"/>
    <w:lvl w:ilvl="0" w:tplc="AFCEF900">
      <w:start w:val="1"/>
      <w:numFmt w:val="bullet"/>
      <w:lvlText w:val="–"/>
      <w:lvlJc w:val="left"/>
      <w:pPr>
        <w:ind w:left="156" w:hanging="105"/>
      </w:pPr>
      <w:rPr>
        <w:rFonts w:ascii="Times New Roman" w:eastAsia="Times New Roman" w:hAnsi="Times New Roman" w:hint="default"/>
        <w:sz w:val="14"/>
        <w:szCs w:val="14"/>
      </w:rPr>
    </w:lvl>
    <w:lvl w:ilvl="1" w:tplc="243EAE58">
      <w:start w:val="1"/>
      <w:numFmt w:val="bullet"/>
      <w:lvlText w:val="•"/>
      <w:lvlJc w:val="left"/>
      <w:pPr>
        <w:ind w:left="848" w:hanging="105"/>
      </w:pPr>
      <w:rPr>
        <w:rFonts w:hint="default"/>
      </w:rPr>
    </w:lvl>
    <w:lvl w:ilvl="2" w:tplc="FC0CFFC6">
      <w:start w:val="1"/>
      <w:numFmt w:val="bullet"/>
      <w:lvlText w:val="•"/>
      <w:lvlJc w:val="left"/>
      <w:pPr>
        <w:ind w:left="1540" w:hanging="105"/>
      </w:pPr>
      <w:rPr>
        <w:rFonts w:hint="default"/>
      </w:rPr>
    </w:lvl>
    <w:lvl w:ilvl="3" w:tplc="11E842D8">
      <w:start w:val="1"/>
      <w:numFmt w:val="bullet"/>
      <w:lvlText w:val="•"/>
      <w:lvlJc w:val="left"/>
      <w:pPr>
        <w:ind w:left="2232" w:hanging="105"/>
      </w:pPr>
      <w:rPr>
        <w:rFonts w:hint="default"/>
      </w:rPr>
    </w:lvl>
    <w:lvl w:ilvl="4" w:tplc="E2C8C31A">
      <w:start w:val="1"/>
      <w:numFmt w:val="bullet"/>
      <w:lvlText w:val="•"/>
      <w:lvlJc w:val="left"/>
      <w:pPr>
        <w:ind w:left="2924" w:hanging="105"/>
      </w:pPr>
      <w:rPr>
        <w:rFonts w:hint="default"/>
      </w:rPr>
    </w:lvl>
    <w:lvl w:ilvl="5" w:tplc="776CEFEA">
      <w:start w:val="1"/>
      <w:numFmt w:val="bullet"/>
      <w:lvlText w:val="•"/>
      <w:lvlJc w:val="left"/>
      <w:pPr>
        <w:ind w:left="3616" w:hanging="105"/>
      </w:pPr>
      <w:rPr>
        <w:rFonts w:hint="default"/>
      </w:rPr>
    </w:lvl>
    <w:lvl w:ilvl="6" w:tplc="6E0EAD9A">
      <w:start w:val="1"/>
      <w:numFmt w:val="bullet"/>
      <w:lvlText w:val="•"/>
      <w:lvlJc w:val="left"/>
      <w:pPr>
        <w:ind w:left="4308" w:hanging="105"/>
      </w:pPr>
      <w:rPr>
        <w:rFonts w:hint="default"/>
      </w:rPr>
    </w:lvl>
    <w:lvl w:ilvl="7" w:tplc="7EB09F14">
      <w:start w:val="1"/>
      <w:numFmt w:val="bullet"/>
      <w:lvlText w:val="•"/>
      <w:lvlJc w:val="left"/>
      <w:pPr>
        <w:ind w:left="5000" w:hanging="105"/>
      </w:pPr>
      <w:rPr>
        <w:rFonts w:hint="default"/>
      </w:rPr>
    </w:lvl>
    <w:lvl w:ilvl="8" w:tplc="49468750">
      <w:start w:val="1"/>
      <w:numFmt w:val="bullet"/>
      <w:lvlText w:val="•"/>
      <w:lvlJc w:val="left"/>
      <w:pPr>
        <w:ind w:left="5692" w:hanging="105"/>
      </w:pPr>
      <w:rPr>
        <w:rFonts w:hint="default"/>
      </w:rPr>
    </w:lvl>
  </w:abstractNum>
  <w:abstractNum w:abstractNumId="63" w15:restartNumberingAfterBreak="0">
    <w:nsid w:val="09F23FB9"/>
    <w:multiLevelType w:val="hybridMultilevel"/>
    <w:tmpl w:val="C55CF8F6"/>
    <w:lvl w:ilvl="0" w:tplc="B9581CCA">
      <w:start w:val="1"/>
      <w:numFmt w:val="bullet"/>
      <w:lvlText w:val="●"/>
      <w:lvlJc w:val="left"/>
      <w:pPr>
        <w:ind w:left="171" w:hanging="120"/>
      </w:pPr>
      <w:rPr>
        <w:rFonts w:ascii="Times New Roman" w:eastAsia="Times New Roman" w:hAnsi="Times New Roman" w:hint="default"/>
        <w:sz w:val="14"/>
        <w:szCs w:val="14"/>
      </w:rPr>
    </w:lvl>
    <w:lvl w:ilvl="1" w:tplc="B0B21DE6">
      <w:start w:val="1"/>
      <w:numFmt w:val="bullet"/>
      <w:lvlText w:val="•"/>
      <w:lvlJc w:val="left"/>
      <w:pPr>
        <w:ind w:left="379" w:hanging="120"/>
      </w:pPr>
      <w:rPr>
        <w:rFonts w:hint="default"/>
      </w:rPr>
    </w:lvl>
    <w:lvl w:ilvl="2" w:tplc="64A0A558">
      <w:start w:val="1"/>
      <w:numFmt w:val="bullet"/>
      <w:lvlText w:val="•"/>
      <w:lvlJc w:val="left"/>
      <w:pPr>
        <w:ind w:left="588" w:hanging="120"/>
      </w:pPr>
      <w:rPr>
        <w:rFonts w:hint="default"/>
      </w:rPr>
    </w:lvl>
    <w:lvl w:ilvl="3" w:tplc="C91824A6">
      <w:start w:val="1"/>
      <w:numFmt w:val="bullet"/>
      <w:lvlText w:val="•"/>
      <w:lvlJc w:val="left"/>
      <w:pPr>
        <w:ind w:left="797" w:hanging="120"/>
      </w:pPr>
      <w:rPr>
        <w:rFonts w:hint="default"/>
      </w:rPr>
    </w:lvl>
    <w:lvl w:ilvl="4" w:tplc="787EF96A">
      <w:start w:val="1"/>
      <w:numFmt w:val="bullet"/>
      <w:lvlText w:val="•"/>
      <w:lvlJc w:val="left"/>
      <w:pPr>
        <w:ind w:left="1005" w:hanging="120"/>
      </w:pPr>
      <w:rPr>
        <w:rFonts w:hint="default"/>
      </w:rPr>
    </w:lvl>
    <w:lvl w:ilvl="5" w:tplc="017AEBB6">
      <w:start w:val="1"/>
      <w:numFmt w:val="bullet"/>
      <w:lvlText w:val="•"/>
      <w:lvlJc w:val="left"/>
      <w:pPr>
        <w:ind w:left="1214" w:hanging="120"/>
      </w:pPr>
      <w:rPr>
        <w:rFonts w:hint="default"/>
      </w:rPr>
    </w:lvl>
    <w:lvl w:ilvl="6" w:tplc="58AE6E98">
      <w:start w:val="1"/>
      <w:numFmt w:val="bullet"/>
      <w:lvlText w:val="•"/>
      <w:lvlJc w:val="left"/>
      <w:pPr>
        <w:ind w:left="1423" w:hanging="120"/>
      </w:pPr>
      <w:rPr>
        <w:rFonts w:hint="default"/>
      </w:rPr>
    </w:lvl>
    <w:lvl w:ilvl="7" w:tplc="407425A2">
      <w:start w:val="1"/>
      <w:numFmt w:val="bullet"/>
      <w:lvlText w:val="•"/>
      <w:lvlJc w:val="left"/>
      <w:pPr>
        <w:ind w:left="1631" w:hanging="120"/>
      </w:pPr>
      <w:rPr>
        <w:rFonts w:hint="default"/>
      </w:rPr>
    </w:lvl>
    <w:lvl w:ilvl="8" w:tplc="271EFC2C">
      <w:start w:val="1"/>
      <w:numFmt w:val="bullet"/>
      <w:lvlText w:val="•"/>
      <w:lvlJc w:val="left"/>
      <w:pPr>
        <w:ind w:left="1840" w:hanging="120"/>
      </w:pPr>
      <w:rPr>
        <w:rFonts w:hint="default"/>
      </w:rPr>
    </w:lvl>
  </w:abstractNum>
  <w:abstractNum w:abstractNumId="64" w15:restartNumberingAfterBreak="0">
    <w:nsid w:val="0A410ABA"/>
    <w:multiLevelType w:val="hybridMultilevel"/>
    <w:tmpl w:val="6FFCA028"/>
    <w:lvl w:ilvl="0" w:tplc="B922CB6A">
      <w:start w:val="1"/>
      <w:numFmt w:val="decimal"/>
      <w:lvlText w:val="%1."/>
      <w:lvlJc w:val="left"/>
      <w:pPr>
        <w:ind w:left="191" w:hanging="140"/>
        <w:jc w:val="left"/>
      </w:pPr>
      <w:rPr>
        <w:rFonts w:ascii="Times New Roman" w:eastAsia="Times New Roman" w:hAnsi="Times New Roman" w:hint="default"/>
        <w:sz w:val="14"/>
        <w:szCs w:val="14"/>
      </w:rPr>
    </w:lvl>
    <w:lvl w:ilvl="1" w:tplc="31004CAC">
      <w:start w:val="1"/>
      <w:numFmt w:val="bullet"/>
      <w:lvlText w:val="•"/>
      <w:lvlJc w:val="left"/>
      <w:pPr>
        <w:ind w:left="426" w:hanging="140"/>
      </w:pPr>
      <w:rPr>
        <w:rFonts w:hint="default"/>
      </w:rPr>
    </w:lvl>
    <w:lvl w:ilvl="2" w:tplc="F80C6884">
      <w:start w:val="1"/>
      <w:numFmt w:val="bullet"/>
      <w:lvlText w:val="•"/>
      <w:lvlJc w:val="left"/>
      <w:pPr>
        <w:ind w:left="661" w:hanging="140"/>
      </w:pPr>
      <w:rPr>
        <w:rFonts w:hint="default"/>
      </w:rPr>
    </w:lvl>
    <w:lvl w:ilvl="3" w:tplc="030EA538">
      <w:start w:val="1"/>
      <w:numFmt w:val="bullet"/>
      <w:lvlText w:val="•"/>
      <w:lvlJc w:val="left"/>
      <w:pPr>
        <w:ind w:left="896" w:hanging="140"/>
      </w:pPr>
      <w:rPr>
        <w:rFonts w:hint="default"/>
      </w:rPr>
    </w:lvl>
    <w:lvl w:ilvl="4" w:tplc="E1A05DEA">
      <w:start w:val="1"/>
      <w:numFmt w:val="bullet"/>
      <w:lvlText w:val="•"/>
      <w:lvlJc w:val="left"/>
      <w:pPr>
        <w:ind w:left="1131" w:hanging="140"/>
      </w:pPr>
      <w:rPr>
        <w:rFonts w:hint="default"/>
      </w:rPr>
    </w:lvl>
    <w:lvl w:ilvl="5" w:tplc="568E0A16">
      <w:start w:val="1"/>
      <w:numFmt w:val="bullet"/>
      <w:lvlText w:val="•"/>
      <w:lvlJc w:val="left"/>
      <w:pPr>
        <w:ind w:left="1366" w:hanging="140"/>
      </w:pPr>
      <w:rPr>
        <w:rFonts w:hint="default"/>
      </w:rPr>
    </w:lvl>
    <w:lvl w:ilvl="6" w:tplc="616CDB80">
      <w:start w:val="1"/>
      <w:numFmt w:val="bullet"/>
      <w:lvlText w:val="•"/>
      <w:lvlJc w:val="left"/>
      <w:pPr>
        <w:ind w:left="1601" w:hanging="140"/>
      </w:pPr>
      <w:rPr>
        <w:rFonts w:hint="default"/>
      </w:rPr>
    </w:lvl>
    <w:lvl w:ilvl="7" w:tplc="548AB110">
      <w:start w:val="1"/>
      <w:numFmt w:val="bullet"/>
      <w:lvlText w:val="•"/>
      <w:lvlJc w:val="left"/>
      <w:pPr>
        <w:ind w:left="1836" w:hanging="140"/>
      </w:pPr>
      <w:rPr>
        <w:rFonts w:hint="default"/>
      </w:rPr>
    </w:lvl>
    <w:lvl w:ilvl="8" w:tplc="61BCBF5A">
      <w:start w:val="1"/>
      <w:numFmt w:val="bullet"/>
      <w:lvlText w:val="•"/>
      <w:lvlJc w:val="left"/>
      <w:pPr>
        <w:ind w:left="2071" w:hanging="140"/>
      </w:pPr>
      <w:rPr>
        <w:rFonts w:hint="default"/>
      </w:rPr>
    </w:lvl>
  </w:abstractNum>
  <w:abstractNum w:abstractNumId="65" w15:restartNumberingAfterBreak="0">
    <w:nsid w:val="0A4F32D0"/>
    <w:multiLevelType w:val="hybridMultilevel"/>
    <w:tmpl w:val="22405A02"/>
    <w:lvl w:ilvl="0" w:tplc="6F745026">
      <w:start w:val="1"/>
      <w:numFmt w:val="bullet"/>
      <w:lvlText w:val="●"/>
      <w:lvlJc w:val="left"/>
      <w:pPr>
        <w:ind w:left="171" w:hanging="120"/>
      </w:pPr>
      <w:rPr>
        <w:rFonts w:ascii="Times New Roman" w:eastAsia="Times New Roman" w:hAnsi="Times New Roman" w:hint="default"/>
        <w:sz w:val="14"/>
        <w:szCs w:val="14"/>
      </w:rPr>
    </w:lvl>
    <w:lvl w:ilvl="1" w:tplc="42A07EBA">
      <w:start w:val="1"/>
      <w:numFmt w:val="bullet"/>
      <w:lvlText w:val="•"/>
      <w:lvlJc w:val="left"/>
      <w:pPr>
        <w:ind w:left="323" w:hanging="120"/>
      </w:pPr>
      <w:rPr>
        <w:rFonts w:hint="default"/>
      </w:rPr>
    </w:lvl>
    <w:lvl w:ilvl="2" w:tplc="0550126A">
      <w:start w:val="1"/>
      <w:numFmt w:val="bullet"/>
      <w:lvlText w:val="•"/>
      <w:lvlJc w:val="left"/>
      <w:pPr>
        <w:ind w:left="475" w:hanging="120"/>
      </w:pPr>
      <w:rPr>
        <w:rFonts w:hint="default"/>
      </w:rPr>
    </w:lvl>
    <w:lvl w:ilvl="3" w:tplc="DB2849E8">
      <w:start w:val="1"/>
      <w:numFmt w:val="bullet"/>
      <w:lvlText w:val="•"/>
      <w:lvlJc w:val="left"/>
      <w:pPr>
        <w:ind w:left="627" w:hanging="120"/>
      </w:pPr>
      <w:rPr>
        <w:rFonts w:hint="default"/>
      </w:rPr>
    </w:lvl>
    <w:lvl w:ilvl="4" w:tplc="B364A4FE">
      <w:start w:val="1"/>
      <w:numFmt w:val="bullet"/>
      <w:lvlText w:val="•"/>
      <w:lvlJc w:val="left"/>
      <w:pPr>
        <w:ind w:left="779" w:hanging="120"/>
      </w:pPr>
      <w:rPr>
        <w:rFonts w:hint="default"/>
      </w:rPr>
    </w:lvl>
    <w:lvl w:ilvl="5" w:tplc="39AE2B9A">
      <w:start w:val="1"/>
      <w:numFmt w:val="bullet"/>
      <w:lvlText w:val="•"/>
      <w:lvlJc w:val="left"/>
      <w:pPr>
        <w:ind w:left="931" w:hanging="120"/>
      </w:pPr>
      <w:rPr>
        <w:rFonts w:hint="default"/>
      </w:rPr>
    </w:lvl>
    <w:lvl w:ilvl="6" w:tplc="302C7AEA">
      <w:start w:val="1"/>
      <w:numFmt w:val="bullet"/>
      <w:lvlText w:val="•"/>
      <w:lvlJc w:val="left"/>
      <w:pPr>
        <w:ind w:left="1083" w:hanging="120"/>
      </w:pPr>
      <w:rPr>
        <w:rFonts w:hint="default"/>
      </w:rPr>
    </w:lvl>
    <w:lvl w:ilvl="7" w:tplc="FB885A20">
      <w:start w:val="1"/>
      <w:numFmt w:val="bullet"/>
      <w:lvlText w:val="•"/>
      <w:lvlJc w:val="left"/>
      <w:pPr>
        <w:ind w:left="1234" w:hanging="120"/>
      </w:pPr>
      <w:rPr>
        <w:rFonts w:hint="default"/>
      </w:rPr>
    </w:lvl>
    <w:lvl w:ilvl="8" w:tplc="D67CD7BC">
      <w:start w:val="1"/>
      <w:numFmt w:val="bullet"/>
      <w:lvlText w:val="•"/>
      <w:lvlJc w:val="left"/>
      <w:pPr>
        <w:ind w:left="1386" w:hanging="120"/>
      </w:pPr>
      <w:rPr>
        <w:rFonts w:hint="default"/>
      </w:rPr>
    </w:lvl>
  </w:abstractNum>
  <w:abstractNum w:abstractNumId="66" w15:restartNumberingAfterBreak="0">
    <w:nsid w:val="0AC14DFF"/>
    <w:multiLevelType w:val="hybridMultilevel"/>
    <w:tmpl w:val="D0BE94DA"/>
    <w:lvl w:ilvl="0" w:tplc="DC9A8474">
      <w:start w:val="1"/>
      <w:numFmt w:val="bullet"/>
      <w:lvlText w:val="●"/>
      <w:lvlJc w:val="left"/>
      <w:pPr>
        <w:ind w:left="171" w:hanging="120"/>
      </w:pPr>
      <w:rPr>
        <w:rFonts w:ascii="Times New Roman" w:eastAsia="Times New Roman" w:hAnsi="Times New Roman" w:hint="default"/>
        <w:sz w:val="14"/>
        <w:szCs w:val="14"/>
      </w:rPr>
    </w:lvl>
    <w:lvl w:ilvl="1" w:tplc="E4B46600">
      <w:start w:val="1"/>
      <w:numFmt w:val="bullet"/>
      <w:lvlText w:val="•"/>
      <w:lvlJc w:val="left"/>
      <w:pPr>
        <w:ind w:left="276" w:hanging="120"/>
      </w:pPr>
      <w:rPr>
        <w:rFonts w:hint="default"/>
      </w:rPr>
    </w:lvl>
    <w:lvl w:ilvl="2" w:tplc="A04C206C">
      <w:start w:val="1"/>
      <w:numFmt w:val="bullet"/>
      <w:lvlText w:val="•"/>
      <w:lvlJc w:val="left"/>
      <w:pPr>
        <w:ind w:left="527" w:hanging="120"/>
      </w:pPr>
      <w:rPr>
        <w:rFonts w:hint="default"/>
      </w:rPr>
    </w:lvl>
    <w:lvl w:ilvl="3" w:tplc="45206A5E">
      <w:start w:val="1"/>
      <w:numFmt w:val="bullet"/>
      <w:lvlText w:val="•"/>
      <w:lvlJc w:val="left"/>
      <w:pPr>
        <w:ind w:left="779" w:hanging="120"/>
      </w:pPr>
      <w:rPr>
        <w:rFonts w:hint="default"/>
      </w:rPr>
    </w:lvl>
    <w:lvl w:ilvl="4" w:tplc="FF4E0976">
      <w:start w:val="1"/>
      <w:numFmt w:val="bullet"/>
      <w:lvlText w:val="•"/>
      <w:lvlJc w:val="left"/>
      <w:pPr>
        <w:ind w:left="1031" w:hanging="120"/>
      </w:pPr>
      <w:rPr>
        <w:rFonts w:hint="default"/>
      </w:rPr>
    </w:lvl>
    <w:lvl w:ilvl="5" w:tplc="604EF6D4">
      <w:start w:val="1"/>
      <w:numFmt w:val="bullet"/>
      <w:lvlText w:val="•"/>
      <w:lvlJc w:val="left"/>
      <w:pPr>
        <w:ind w:left="1282" w:hanging="120"/>
      </w:pPr>
      <w:rPr>
        <w:rFonts w:hint="default"/>
      </w:rPr>
    </w:lvl>
    <w:lvl w:ilvl="6" w:tplc="B73AC656">
      <w:start w:val="1"/>
      <w:numFmt w:val="bullet"/>
      <w:lvlText w:val="•"/>
      <w:lvlJc w:val="left"/>
      <w:pPr>
        <w:ind w:left="1534" w:hanging="120"/>
      </w:pPr>
      <w:rPr>
        <w:rFonts w:hint="default"/>
      </w:rPr>
    </w:lvl>
    <w:lvl w:ilvl="7" w:tplc="8F2619F4">
      <w:start w:val="1"/>
      <w:numFmt w:val="bullet"/>
      <w:lvlText w:val="•"/>
      <w:lvlJc w:val="left"/>
      <w:pPr>
        <w:ind w:left="1786" w:hanging="120"/>
      </w:pPr>
      <w:rPr>
        <w:rFonts w:hint="default"/>
      </w:rPr>
    </w:lvl>
    <w:lvl w:ilvl="8" w:tplc="2F960C0E">
      <w:start w:val="1"/>
      <w:numFmt w:val="bullet"/>
      <w:lvlText w:val="•"/>
      <w:lvlJc w:val="left"/>
      <w:pPr>
        <w:ind w:left="2037" w:hanging="120"/>
      </w:pPr>
      <w:rPr>
        <w:rFonts w:hint="default"/>
      </w:rPr>
    </w:lvl>
  </w:abstractNum>
  <w:abstractNum w:abstractNumId="67" w15:restartNumberingAfterBreak="0">
    <w:nsid w:val="0AE76094"/>
    <w:multiLevelType w:val="hybridMultilevel"/>
    <w:tmpl w:val="AEE06F78"/>
    <w:lvl w:ilvl="0" w:tplc="F1945D7A">
      <w:start w:val="1"/>
      <w:numFmt w:val="bullet"/>
      <w:lvlText w:val="●"/>
      <w:lvlJc w:val="left"/>
      <w:pPr>
        <w:ind w:left="171" w:hanging="120"/>
      </w:pPr>
      <w:rPr>
        <w:rFonts w:ascii="Times New Roman" w:eastAsia="Times New Roman" w:hAnsi="Times New Roman" w:hint="default"/>
        <w:sz w:val="14"/>
        <w:szCs w:val="14"/>
      </w:rPr>
    </w:lvl>
    <w:lvl w:ilvl="1" w:tplc="8876B58A">
      <w:start w:val="1"/>
      <w:numFmt w:val="bullet"/>
      <w:lvlText w:val="•"/>
      <w:lvlJc w:val="left"/>
      <w:pPr>
        <w:ind w:left="323" w:hanging="120"/>
      </w:pPr>
      <w:rPr>
        <w:rFonts w:hint="default"/>
      </w:rPr>
    </w:lvl>
    <w:lvl w:ilvl="2" w:tplc="E6644C6A">
      <w:start w:val="1"/>
      <w:numFmt w:val="bullet"/>
      <w:lvlText w:val="•"/>
      <w:lvlJc w:val="left"/>
      <w:pPr>
        <w:ind w:left="475" w:hanging="120"/>
      </w:pPr>
      <w:rPr>
        <w:rFonts w:hint="default"/>
      </w:rPr>
    </w:lvl>
    <w:lvl w:ilvl="3" w:tplc="FAA2C436">
      <w:start w:val="1"/>
      <w:numFmt w:val="bullet"/>
      <w:lvlText w:val="•"/>
      <w:lvlJc w:val="left"/>
      <w:pPr>
        <w:ind w:left="627" w:hanging="120"/>
      </w:pPr>
      <w:rPr>
        <w:rFonts w:hint="default"/>
      </w:rPr>
    </w:lvl>
    <w:lvl w:ilvl="4" w:tplc="C526D966">
      <w:start w:val="1"/>
      <w:numFmt w:val="bullet"/>
      <w:lvlText w:val="•"/>
      <w:lvlJc w:val="left"/>
      <w:pPr>
        <w:ind w:left="779" w:hanging="120"/>
      </w:pPr>
      <w:rPr>
        <w:rFonts w:hint="default"/>
      </w:rPr>
    </w:lvl>
    <w:lvl w:ilvl="5" w:tplc="9766C9EC">
      <w:start w:val="1"/>
      <w:numFmt w:val="bullet"/>
      <w:lvlText w:val="•"/>
      <w:lvlJc w:val="left"/>
      <w:pPr>
        <w:ind w:left="931" w:hanging="120"/>
      </w:pPr>
      <w:rPr>
        <w:rFonts w:hint="default"/>
      </w:rPr>
    </w:lvl>
    <w:lvl w:ilvl="6" w:tplc="1BCEFD10">
      <w:start w:val="1"/>
      <w:numFmt w:val="bullet"/>
      <w:lvlText w:val="•"/>
      <w:lvlJc w:val="left"/>
      <w:pPr>
        <w:ind w:left="1083" w:hanging="120"/>
      </w:pPr>
      <w:rPr>
        <w:rFonts w:hint="default"/>
      </w:rPr>
    </w:lvl>
    <w:lvl w:ilvl="7" w:tplc="11DA1926">
      <w:start w:val="1"/>
      <w:numFmt w:val="bullet"/>
      <w:lvlText w:val="•"/>
      <w:lvlJc w:val="left"/>
      <w:pPr>
        <w:ind w:left="1234" w:hanging="120"/>
      </w:pPr>
      <w:rPr>
        <w:rFonts w:hint="default"/>
      </w:rPr>
    </w:lvl>
    <w:lvl w:ilvl="8" w:tplc="263E63C2">
      <w:start w:val="1"/>
      <w:numFmt w:val="bullet"/>
      <w:lvlText w:val="•"/>
      <w:lvlJc w:val="left"/>
      <w:pPr>
        <w:ind w:left="1386" w:hanging="120"/>
      </w:pPr>
      <w:rPr>
        <w:rFonts w:hint="default"/>
      </w:rPr>
    </w:lvl>
  </w:abstractNum>
  <w:abstractNum w:abstractNumId="68" w15:restartNumberingAfterBreak="0">
    <w:nsid w:val="0B06095B"/>
    <w:multiLevelType w:val="hybridMultilevel"/>
    <w:tmpl w:val="2E1A0E32"/>
    <w:lvl w:ilvl="0" w:tplc="FD76326E">
      <w:start w:val="1"/>
      <w:numFmt w:val="bullet"/>
      <w:lvlText w:val="●"/>
      <w:lvlJc w:val="left"/>
      <w:pPr>
        <w:ind w:left="171" w:hanging="120"/>
      </w:pPr>
      <w:rPr>
        <w:rFonts w:ascii="Times New Roman" w:eastAsia="Times New Roman" w:hAnsi="Times New Roman" w:hint="default"/>
        <w:sz w:val="14"/>
        <w:szCs w:val="14"/>
      </w:rPr>
    </w:lvl>
    <w:lvl w:ilvl="1" w:tplc="F1968E8A">
      <w:start w:val="1"/>
      <w:numFmt w:val="bullet"/>
      <w:lvlText w:val="•"/>
      <w:lvlJc w:val="left"/>
      <w:pPr>
        <w:ind w:left="408" w:hanging="120"/>
      </w:pPr>
      <w:rPr>
        <w:rFonts w:hint="default"/>
      </w:rPr>
    </w:lvl>
    <w:lvl w:ilvl="2" w:tplc="AE00BB9C">
      <w:start w:val="1"/>
      <w:numFmt w:val="bullet"/>
      <w:lvlText w:val="•"/>
      <w:lvlJc w:val="left"/>
      <w:pPr>
        <w:ind w:left="645" w:hanging="120"/>
      </w:pPr>
      <w:rPr>
        <w:rFonts w:hint="default"/>
      </w:rPr>
    </w:lvl>
    <w:lvl w:ilvl="3" w:tplc="C93826F2">
      <w:start w:val="1"/>
      <w:numFmt w:val="bullet"/>
      <w:lvlText w:val="•"/>
      <w:lvlJc w:val="left"/>
      <w:pPr>
        <w:ind w:left="882" w:hanging="120"/>
      </w:pPr>
      <w:rPr>
        <w:rFonts w:hint="default"/>
      </w:rPr>
    </w:lvl>
    <w:lvl w:ilvl="4" w:tplc="5ECE9F9C">
      <w:start w:val="1"/>
      <w:numFmt w:val="bullet"/>
      <w:lvlText w:val="•"/>
      <w:lvlJc w:val="left"/>
      <w:pPr>
        <w:ind w:left="1119" w:hanging="120"/>
      </w:pPr>
      <w:rPr>
        <w:rFonts w:hint="default"/>
      </w:rPr>
    </w:lvl>
    <w:lvl w:ilvl="5" w:tplc="D6088832">
      <w:start w:val="1"/>
      <w:numFmt w:val="bullet"/>
      <w:lvlText w:val="•"/>
      <w:lvlJc w:val="left"/>
      <w:pPr>
        <w:ind w:left="1356" w:hanging="120"/>
      </w:pPr>
      <w:rPr>
        <w:rFonts w:hint="default"/>
      </w:rPr>
    </w:lvl>
    <w:lvl w:ilvl="6" w:tplc="79F04890">
      <w:start w:val="1"/>
      <w:numFmt w:val="bullet"/>
      <w:lvlText w:val="•"/>
      <w:lvlJc w:val="left"/>
      <w:pPr>
        <w:ind w:left="1593" w:hanging="120"/>
      </w:pPr>
      <w:rPr>
        <w:rFonts w:hint="default"/>
      </w:rPr>
    </w:lvl>
    <w:lvl w:ilvl="7" w:tplc="1DFCD78A">
      <w:start w:val="1"/>
      <w:numFmt w:val="bullet"/>
      <w:lvlText w:val="•"/>
      <w:lvlJc w:val="left"/>
      <w:pPr>
        <w:ind w:left="1830" w:hanging="120"/>
      </w:pPr>
      <w:rPr>
        <w:rFonts w:hint="default"/>
      </w:rPr>
    </w:lvl>
    <w:lvl w:ilvl="8" w:tplc="51E07E66">
      <w:start w:val="1"/>
      <w:numFmt w:val="bullet"/>
      <w:lvlText w:val="•"/>
      <w:lvlJc w:val="left"/>
      <w:pPr>
        <w:ind w:left="2067" w:hanging="120"/>
      </w:pPr>
      <w:rPr>
        <w:rFonts w:hint="default"/>
      </w:rPr>
    </w:lvl>
  </w:abstractNum>
  <w:abstractNum w:abstractNumId="69" w15:restartNumberingAfterBreak="0">
    <w:nsid w:val="0B2959D4"/>
    <w:multiLevelType w:val="hybridMultilevel"/>
    <w:tmpl w:val="C8668C3A"/>
    <w:lvl w:ilvl="0" w:tplc="FB2665B4">
      <w:start w:val="1"/>
      <w:numFmt w:val="bullet"/>
      <w:lvlText w:val="●"/>
      <w:lvlJc w:val="left"/>
      <w:pPr>
        <w:ind w:left="171" w:hanging="120"/>
      </w:pPr>
      <w:rPr>
        <w:rFonts w:ascii="Times New Roman" w:eastAsia="Times New Roman" w:hAnsi="Times New Roman" w:hint="default"/>
        <w:sz w:val="14"/>
        <w:szCs w:val="14"/>
      </w:rPr>
    </w:lvl>
    <w:lvl w:ilvl="1" w:tplc="33A24F16">
      <w:start w:val="1"/>
      <w:numFmt w:val="bullet"/>
      <w:lvlText w:val="•"/>
      <w:lvlJc w:val="left"/>
      <w:pPr>
        <w:ind w:left="379" w:hanging="120"/>
      </w:pPr>
      <w:rPr>
        <w:rFonts w:hint="default"/>
      </w:rPr>
    </w:lvl>
    <w:lvl w:ilvl="2" w:tplc="5248251C">
      <w:start w:val="1"/>
      <w:numFmt w:val="bullet"/>
      <w:lvlText w:val="•"/>
      <w:lvlJc w:val="left"/>
      <w:pPr>
        <w:ind w:left="588" w:hanging="120"/>
      </w:pPr>
      <w:rPr>
        <w:rFonts w:hint="default"/>
      </w:rPr>
    </w:lvl>
    <w:lvl w:ilvl="3" w:tplc="FFACEE2C">
      <w:start w:val="1"/>
      <w:numFmt w:val="bullet"/>
      <w:lvlText w:val="•"/>
      <w:lvlJc w:val="left"/>
      <w:pPr>
        <w:ind w:left="797" w:hanging="120"/>
      </w:pPr>
      <w:rPr>
        <w:rFonts w:hint="default"/>
      </w:rPr>
    </w:lvl>
    <w:lvl w:ilvl="4" w:tplc="BD227C0E">
      <w:start w:val="1"/>
      <w:numFmt w:val="bullet"/>
      <w:lvlText w:val="•"/>
      <w:lvlJc w:val="left"/>
      <w:pPr>
        <w:ind w:left="1005" w:hanging="120"/>
      </w:pPr>
      <w:rPr>
        <w:rFonts w:hint="default"/>
      </w:rPr>
    </w:lvl>
    <w:lvl w:ilvl="5" w:tplc="860C1682">
      <w:start w:val="1"/>
      <w:numFmt w:val="bullet"/>
      <w:lvlText w:val="•"/>
      <w:lvlJc w:val="left"/>
      <w:pPr>
        <w:ind w:left="1214" w:hanging="120"/>
      </w:pPr>
      <w:rPr>
        <w:rFonts w:hint="default"/>
      </w:rPr>
    </w:lvl>
    <w:lvl w:ilvl="6" w:tplc="B972DB5E">
      <w:start w:val="1"/>
      <w:numFmt w:val="bullet"/>
      <w:lvlText w:val="•"/>
      <w:lvlJc w:val="left"/>
      <w:pPr>
        <w:ind w:left="1423" w:hanging="120"/>
      </w:pPr>
      <w:rPr>
        <w:rFonts w:hint="default"/>
      </w:rPr>
    </w:lvl>
    <w:lvl w:ilvl="7" w:tplc="63D07A84">
      <w:start w:val="1"/>
      <w:numFmt w:val="bullet"/>
      <w:lvlText w:val="•"/>
      <w:lvlJc w:val="left"/>
      <w:pPr>
        <w:ind w:left="1631" w:hanging="120"/>
      </w:pPr>
      <w:rPr>
        <w:rFonts w:hint="default"/>
      </w:rPr>
    </w:lvl>
    <w:lvl w:ilvl="8" w:tplc="7C74E776">
      <w:start w:val="1"/>
      <w:numFmt w:val="bullet"/>
      <w:lvlText w:val="•"/>
      <w:lvlJc w:val="left"/>
      <w:pPr>
        <w:ind w:left="1840" w:hanging="120"/>
      </w:pPr>
      <w:rPr>
        <w:rFonts w:hint="default"/>
      </w:rPr>
    </w:lvl>
  </w:abstractNum>
  <w:abstractNum w:abstractNumId="70" w15:restartNumberingAfterBreak="0">
    <w:nsid w:val="0B6728C2"/>
    <w:multiLevelType w:val="hybridMultilevel"/>
    <w:tmpl w:val="90D6046E"/>
    <w:lvl w:ilvl="0" w:tplc="39C2588C">
      <w:start w:val="1"/>
      <w:numFmt w:val="bullet"/>
      <w:lvlText w:val="●"/>
      <w:lvlJc w:val="left"/>
      <w:pPr>
        <w:ind w:left="171" w:hanging="120"/>
      </w:pPr>
      <w:rPr>
        <w:rFonts w:ascii="Times New Roman" w:eastAsia="Times New Roman" w:hAnsi="Times New Roman" w:hint="default"/>
        <w:sz w:val="14"/>
        <w:szCs w:val="14"/>
      </w:rPr>
    </w:lvl>
    <w:lvl w:ilvl="1" w:tplc="7BFCDFEC">
      <w:start w:val="1"/>
      <w:numFmt w:val="bullet"/>
      <w:lvlText w:val="•"/>
      <w:lvlJc w:val="left"/>
      <w:pPr>
        <w:ind w:left="379" w:hanging="120"/>
      </w:pPr>
      <w:rPr>
        <w:rFonts w:hint="default"/>
      </w:rPr>
    </w:lvl>
    <w:lvl w:ilvl="2" w:tplc="FDCC07E2">
      <w:start w:val="1"/>
      <w:numFmt w:val="bullet"/>
      <w:lvlText w:val="•"/>
      <w:lvlJc w:val="left"/>
      <w:pPr>
        <w:ind w:left="588" w:hanging="120"/>
      </w:pPr>
      <w:rPr>
        <w:rFonts w:hint="default"/>
      </w:rPr>
    </w:lvl>
    <w:lvl w:ilvl="3" w:tplc="D0BEA35C">
      <w:start w:val="1"/>
      <w:numFmt w:val="bullet"/>
      <w:lvlText w:val="•"/>
      <w:lvlJc w:val="left"/>
      <w:pPr>
        <w:ind w:left="797" w:hanging="120"/>
      </w:pPr>
      <w:rPr>
        <w:rFonts w:hint="default"/>
      </w:rPr>
    </w:lvl>
    <w:lvl w:ilvl="4" w:tplc="9BEADDFE">
      <w:start w:val="1"/>
      <w:numFmt w:val="bullet"/>
      <w:lvlText w:val="•"/>
      <w:lvlJc w:val="left"/>
      <w:pPr>
        <w:ind w:left="1005" w:hanging="120"/>
      </w:pPr>
      <w:rPr>
        <w:rFonts w:hint="default"/>
      </w:rPr>
    </w:lvl>
    <w:lvl w:ilvl="5" w:tplc="F1749088">
      <w:start w:val="1"/>
      <w:numFmt w:val="bullet"/>
      <w:lvlText w:val="•"/>
      <w:lvlJc w:val="left"/>
      <w:pPr>
        <w:ind w:left="1214" w:hanging="120"/>
      </w:pPr>
      <w:rPr>
        <w:rFonts w:hint="default"/>
      </w:rPr>
    </w:lvl>
    <w:lvl w:ilvl="6" w:tplc="3864E67A">
      <w:start w:val="1"/>
      <w:numFmt w:val="bullet"/>
      <w:lvlText w:val="•"/>
      <w:lvlJc w:val="left"/>
      <w:pPr>
        <w:ind w:left="1423" w:hanging="120"/>
      </w:pPr>
      <w:rPr>
        <w:rFonts w:hint="default"/>
      </w:rPr>
    </w:lvl>
    <w:lvl w:ilvl="7" w:tplc="711E2568">
      <w:start w:val="1"/>
      <w:numFmt w:val="bullet"/>
      <w:lvlText w:val="•"/>
      <w:lvlJc w:val="left"/>
      <w:pPr>
        <w:ind w:left="1631" w:hanging="120"/>
      </w:pPr>
      <w:rPr>
        <w:rFonts w:hint="default"/>
      </w:rPr>
    </w:lvl>
    <w:lvl w:ilvl="8" w:tplc="7834E2F0">
      <w:start w:val="1"/>
      <w:numFmt w:val="bullet"/>
      <w:lvlText w:val="•"/>
      <w:lvlJc w:val="left"/>
      <w:pPr>
        <w:ind w:left="1840" w:hanging="120"/>
      </w:pPr>
      <w:rPr>
        <w:rFonts w:hint="default"/>
      </w:rPr>
    </w:lvl>
  </w:abstractNum>
  <w:abstractNum w:abstractNumId="71" w15:restartNumberingAfterBreak="0">
    <w:nsid w:val="0BD33D07"/>
    <w:multiLevelType w:val="hybridMultilevel"/>
    <w:tmpl w:val="DB7A76E2"/>
    <w:lvl w:ilvl="0" w:tplc="3C3045CC">
      <w:start w:val="1"/>
      <w:numFmt w:val="bullet"/>
      <w:lvlText w:val="–"/>
      <w:lvlJc w:val="left"/>
      <w:pPr>
        <w:ind w:left="1792" w:hanging="105"/>
      </w:pPr>
      <w:rPr>
        <w:rFonts w:ascii="Times New Roman" w:eastAsia="Times New Roman" w:hAnsi="Times New Roman" w:hint="default"/>
        <w:sz w:val="14"/>
        <w:szCs w:val="14"/>
      </w:rPr>
    </w:lvl>
    <w:lvl w:ilvl="1" w:tplc="27F4304C">
      <w:start w:val="1"/>
      <w:numFmt w:val="bullet"/>
      <w:lvlText w:val="•"/>
      <w:lvlJc w:val="left"/>
      <w:pPr>
        <w:ind w:left="2690" w:hanging="105"/>
      </w:pPr>
      <w:rPr>
        <w:rFonts w:hint="default"/>
      </w:rPr>
    </w:lvl>
    <w:lvl w:ilvl="2" w:tplc="3B7C7954">
      <w:start w:val="1"/>
      <w:numFmt w:val="bullet"/>
      <w:lvlText w:val="•"/>
      <w:lvlJc w:val="left"/>
      <w:pPr>
        <w:ind w:left="3587" w:hanging="105"/>
      </w:pPr>
      <w:rPr>
        <w:rFonts w:hint="default"/>
      </w:rPr>
    </w:lvl>
    <w:lvl w:ilvl="3" w:tplc="2B22FFDE">
      <w:start w:val="1"/>
      <w:numFmt w:val="bullet"/>
      <w:lvlText w:val="•"/>
      <w:lvlJc w:val="left"/>
      <w:pPr>
        <w:ind w:left="4484" w:hanging="105"/>
      </w:pPr>
      <w:rPr>
        <w:rFonts w:hint="default"/>
      </w:rPr>
    </w:lvl>
    <w:lvl w:ilvl="4" w:tplc="766A5C0C">
      <w:start w:val="1"/>
      <w:numFmt w:val="bullet"/>
      <w:lvlText w:val="•"/>
      <w:lvlJc w:val="left"/>
      <w:pPr>
        <w:ind w:left="5381" w:hanging="105"/>
      </w:pPr>
      <w:rPr>
        <w:rFonts w:hint="default"/>
      </w:rPr>
    </w:lvl>
    <w:lvl w:ilvl="5" w:tplc="BBF89F70">
      <w:start w:val="1"/>
      <w:numFmt w:val="bullet"/>
      <w:lvlText w:val="•"/>
      <w:lvlJc w:val="left"/>
      <w:pPr>
        <w:ind w:left="6279" w:hanging="105"/>
      </w:pPr>
      <w:rPr>
        <w:rFonts w:hint="default"/>
      </w:rPr>
    </w:lvl>
    <w:lvl w:ilvl="6" w:tplc="28106636">
      <w:start w:val="1"/>
      <w:numFmt w:val="bullet"/>
      <w:lvlText w:val="•"/>
      <w:lvlJc w:val="left"/>
      <w:pPr>
        <w:ind w:left="7176" w:hanging="105"/>
      </w:pPr>
      <w:rPr>
        <w:rFonts w:hint="default"/>
      </w:rPr>
    </w:lvl>
    <w:lvl w:ilvl="7" w:tplc="A7CCC7FC">
      <w:start w:val="1"/>
      <w:numFmt w:val="bullet"/>
      <w:lvlText w:val="•"/>
      <w:lvlJc w:val="left"/>
      <w:pPr>
        <w:ind w:left="8073" w:hanging="105"/>
      </w:pPr>
      <w:rPr>
        <w:rFonts w:hint="default"/>
      </w:rPr>
    </w:lvl>
    <w:lvl w:ilvl="8" w:tplc="BE80AB8A">
      <w:start w:val="1"/>
      <w:numFmt w:val="bullet"/>
      <w:lvlText w:val="•"/>
      <w:lvlJc w:val="left"/>
      <w:pPr>
        <w:ind w:left="8970" w:hanging="105"/>
      </w:pPr>
      <w:rPr>
        <w:rFonts w:hint="default"/>
      </w:rPr>
    </w:lvl>
  </w:abstractNum>
  <w:abstractNum w:abstractNumId="72" w15:restartNumberingAfterBreak="0">
    <w:nsid w:val="0BE04E7C"/>
    <w:multiLevelType w:val="hybridMultilevel"/>
    <w:tmpl w:val="64800A90"/>
    <w:lvl w:ilvl="0" w:tplc="A392976A">
      <w:start w:val="1"/>
      <w:numFmt w:val="bullet"/>
      <w:lvlText w:val="●"/>
      <w:lvlJc w:val="left"/>
      <w:pPr>
        <w:ind w:left="171" w:hanging="120"/>
      </w:pPr>
      <w:rPr>
        <w:rFonts w:ascii="Times New Roman" w:eastAsia="Times New Roman" w:hAnsi="Times New Roman" w:hint="default"/>
        <w:sz w:val="14"/>
        <w:szCs w:val="14"/>
      </w:rPr>
    </w:lvl>
    <w:lvl w:ilvl="1" w:tplc="452032E0">
      <w:start w:val="1"/>
      <w:numFmt w:val="bullet"/>
      <w:lvlText w:val="•"/>
      <w:lvlJc w:val="left"/>
      <w:pPr>
        <w:ind w:left="379" w:hanging="120"/>
      </w:pPr>
      <w:rPr>
        <w:rFonts w:hint="default"/>
      </w:rPr>
    </w:lvl>
    <w:lvl w:ilvl="2" w:tplc="0316ABF6">
      <w:start w:val="1"/>
      <w:numFmt w:val="bullet"/>
      <w:lvlText w:val="•"/>
      <w:lvlJc w:val="left"/>
      <w:pPr>
        <w:ind w:left="588" w:hanging="120"/>
      </w:pPr>
      <w:rPr>
        <w:rFonts w:hint="default"/>
      </w:rPr>
    </w:lvl>
    <w:lvl w:ilvl="3" w:tplc="790AF72E">
      <w:start w:val="1"/>
      <w:numFmt w:val="bullet"/>
      <w:lvlText w:val="•"/>
      <w:lvlJc w:val="left"/>
      <w:pPr>
        <w:ind w:left="797" w:hanging="120"/>
      </w:pPr>
      <w:rPr>
        <w:rFonts w:hint="default"/>
      </w:rPr>
    </w:lvl>
    <w:lvl w:ilvl="4" w:tplc="675A8556">
      <w:start w:val="1"/>
      <w:numFmt w:val="bullet"/>
      <w:lvlText w:val="•"/>
      <w:lvlJc w:val="left"/>
      <w:pPr>
        <w:ind w:left="1005" w:hanging="120"/>
      </w:pPr>
      <w:rPr>
        <w:rFonts w:hint="default"/>
      </w:rPr>
    </w:lvl>
    <w:lvl w:ilvl="5" w:tplc="A15CDD20">
      <w:start w:val="1"/>
      <w:numFmt w:val="bullet"/>
      <w:lvlText w:val="•"/>
      <w:lvlJc w:val="left"/>
      <w:pPr>
        <w:ind w:left="1214" w:hanging="120"/>
      </w:pPr>
      <w:rPr>
        <w:rFonts w:hint="default"/>
      </w:rPr>
    </w:lvl>
    <w:lvl w:ilvl="6" w:tplc="9F8C426A">
      <w:start w:val="1"/>
      <w:numFmt w:val="bullet"/>
      <w:lvlText w:val="•"/>
      <w:lvlJc w:val="left"/>
      <w:pPr>
        <w:ind w:left="1423" w:hanging="120"/>
      </w:pPr>
      <w:rPr>
        <w:rFonts w:hint="default"/>
      </w:rPr>
    </w:lvl>
    <w:lvl w:ilvl="7" w:tplc="40021ACA">
      <w:start w:val="1"/>
      <w:numFmt w:val="bullet"/>
      <w:lvlText w:val="•"/>
      <w:lvlJc w:val="left"/>
      <w:pPr>
        <w:ind w:left="1631" w:hanging="120"/>
      </w:pPr>
      <w:rPr>
        <w:rFonts w:hint="default"/>
      </w:rPr>
    </w:lvl>
    <w:lvl w:ilvl="8" w:tplc="13DE897E">
      <w:start w:val="1"/>
      <w:numFmt w:val="bullet"/>
      <w:lvlText w:val="•"/>
      <w:lvlJc w:val="left"/>
      <w:pPr>
        <w:ind w:left="1840" w:hanging="120"/>
      </w:pPr>
      <w:rPr>
        <w:rFonts w:hint="default"/>
      </w:rPr>
    </w:lvl>
  </w:abstractNum>
  <w:abstractNum w:abstractNumId="73" w15:restartNumberingAfterBreak="0">
    <w:nsid w:val="0BF61FFA"/>
    <w:multiLevelType w:val="hybridMultilevel"/>
    <w:tmpl w:val="F1C810C0"/>
    <w:lvl w:ilvl="0" w:tplc="F5E4D052">
      <w:start w:val="1"/>
      <w:numFmt w:val="bullet"/>
      <w:lvlText w:val="●"/>
      <w:lvlJc w:val="left"/>
      <w:pPr>
        <w:ind w:left="171" w:hanging="120"/>
      </w:pPr>
      <w:rPr>
        <w:rFonts w:ascii="Times New Roman" w:eastAsia="Times New Roman" w:hAnsi="Times New Roman" w:hint="default"/>
        <w:sz w:val="14"/>
        <w:szCs w:val="14"/>
      </w:rPr>
    </w:lvl>
    <w:lvl w:ilvl="1" w:tplc="86B2F0CE">
      <w:start w:val="1"/>
      <w:numFmt w:val="bullet"/>
      <w:lvlText w:val="•"/>
      <w:lvlJc w:val="left"/>
      <w:pPr>
        <w:ind w:left="408" w:hanging="120"/>
      </w:pPr>
      <w:rPr>
        <w:rFonts w:hint="default"/>
      </w:rPr>
    </w:lvl>
    <w:lvl w:ilvl="2" w:tplc="CA8A9878">
      <w:start w:val="1"/>
      <w:numFmt w:val="bullet"/>
      <w:lvlText w:val="•"/>
      <w:lvlJc w:val="left"/>
      <w:pPr>
        <w:ind w:left="645" w:hanging="120"/>
      </w:pPr>
      <w:rPr>
        <w:rFonts w:hint="default"/>
      </w:rPr>
    </w:lvl>
    <w:lvl w:ilvl="3" w:tplc="A48E6EAA">
      <w:start w:val="1"/>
      <w:numFmt w:val="bullet"/>
      <w:lvlText w:val="•"/>
      <w:lvlJc w:val="left"/>
      <w:pPr>
        <w:ind w:left="882" w:hanging="120"/>
      </w:pPr>
      <w:rPr>
        <w:rFonts w:hint="default"/>
      </w:rPr>
    </w:lvl>
    <w:lvl w:ilvl="4" w:tplc="0590DFA8">
      <w:start w:val="1"/>
      <w:numFmt w:val="bullet"/>
      <w:lvlText w:val="•"/>
      <w:lvlJc w:val="left"/>
      <w:pPr>
        <w:ind w:left="1119" w:hanging="120"/>
      </w:pPr>
      <w:rPr>
        <w:rFonts w:hint="default"/>
      </w:rPr>
    </w:lvl>
    <w:lvl w:ilvl="5" w:tplc="ED26614C">
      <w:start w:val="1"/>
      <w:numFmt w:val="bullet"/>
      <w:lvlText w:val="•"/>
      <w:lvlJc w:val="left"/>
      <w:pPr>
        <w:ind w:left="1356" w:hanging="120"/>
      </w:pPr>
      <w:rPr>
        <w:rFonts w:hint="default"/>
      </w:rPr>
    </w:lvl>
    <w:lvl w:ilvl="6" w:tplc="10E8EEB8">
      <w:start w:val="1"/>
      <w:numFmt w:val="bullet"/>
      <w:lvlText w:val="•"/>
      <w:lvlJc w:val="left"/>
      <w:pPr>
        <w:ind w:left="1593" w:hanging="120"/>
      </w:pPr>
      <w:rPr>
        <w:rFonts w:hint="default"/>
      </w:rPr>
    </w:lvl>
    <w:lvl w:ilvl="7" w:tplc="CD584CCA">
      <w:start w:val="1"/>
      <w:numFmt w:val="bullet"/>
      <w:lvlText w:val="•"/>
      <w:lvlJc w:val="left"/>
      <w:pPr>
        <w:ind w:left="1830" w:hanging="120"/>
      </w:pPr>
      <w:rPr>
        <w:rFonts w:hint="default"/>
      </w:rPr>
    </w:lvl>
    <w:lvl w:ilvl="8" w:tplc="71E01D72">
      <w:start w:val="1"/>
      <w:numFmt w:val="bullet"/>
      <w:lvlText w:val="•"/>
      <w:lvlJc w:val="left"/>
      <w:pPr>
        <w:ind w:left="2067" w:hanging="120"/>
      </w:pPr>
      <w:rPr>
        <w:rFonts w:hint="default"/>
      </w:rPr>
    </w:lvl>
  </w:abstractNum>
  <w:abstractNum w:abstractNumId="74" w15:restartNumberingAfterBreak="0">
    <w:nsid w:val="0C071E7A"/>
    <w:multiLevelType w:val="hybridMultilevel"/>
    <w:tmpl w:val="A5F061E4"/>
    <w:lvl w:ilvl="0" w:tplc="E68AF406">
      <w:start w:val="1"/>
      <w:numFmt w:val="bullet"/>
      <w:lvlText w:val="●"/>
      <w:lvlJc w:val="left"/>
      <w:pPr>
        <w:ind w:left="171" w:hanging="120"/>
      </w:pPr>
      <w:rPr>
        <w:rFonts w:ascii="Times New Roman" w:eastAsia="Times New Roman" w:hAnsi="Times New Roman" w:hint="default"/>
        <w:sz w:val="14"/>
        <w:szCs w:val="14"/>
      </w:rPr>
    </w:lvl>
    <w:lvl w:ilvl="1" w:tplc="4038EF88">
      <w:start w:val="1"/>
      <w:numFmt w:val="bullet"/>
      <w:lvlText w:val="•"/>
      <w:lvlJc w:val="left"/>
      <w:pPr>
        <w:ind w:left="379" w:hanging="120"/>
      </w:pPr>
      <w:rPr>
        <w:rFonts w:hint="default"/>
      </w:rPr>
    </w:lvl>
    <w:lvl w:ilvl="2" w:tplc="C99629A2">
      <w:start w:val="1"/>
      <w:numFmt w:val="bullet"/>
      <w:lvlText w:val="•"/>
      <w:lvlJc w:val="left"/>
      <w:pPr>
        <w:ind w:left="588" w:hanging="120"/>
      </w:pPr>
      <w:rPr>
        <w:rFonts w:hint="default"/>
      </w:rPr>
    </w:lvl>
    <w:lvl w:ilvl="3" w:tplc="9CA4C8D8">
      <w:start w:val="1"/>
      <w:numFmt w:val="bullet"/>
      <w:lvlText w:val="•"/>
      <w:lvlJc w:val="left"/>
      <w:pPr>
        <w:ind w:left="797" w:hanging="120"/>
      </w:pPr>
      <w:rPr>
        <w:rFonts w:hint="default"/>
      </w:rPr>
    </w:lvl>
    <w:lvl w:ilvl="4" w:tplc="BE3A4B38">
      <w:start w:val="1"/>
      <w:numFmt w:val="bullet"/>
      <w:lvlText w:val="•"/>
      <w:lvlJc w:val="left"/>
      <w:pPr>
        <w:ind w:left="1005" w:hanging="120"/>
      </w:pPr>
      <w:rPr>
        <w:rFonts w:hint="default"/>
      </w:rPr>
    </w:lvl>
    <w:lvl w:ilvl="5" w:tplc="39A49EB0">
      <w:start w:val="1"/>
      <w:numFmt w:val="bullet"/>
      <w:lvlText w:val="•"/>
      <w:lvlJc w:val="left"/>
      <w:pPr>
        <w:ind w:left="1214" w:hanging="120"/>
      </w:pPr>
      <w:rPr>
        <w:rFonts w:hint="default"/>
      </w:rPr>
    </w:lvl>
    <w:lvl w:ilvl="6" w:tplc="3C481A1C">
      <w:start w:val="1"/>
      <w:numFmt w:val="bullet"/>
      <w:lvlText w:val="•"/>
      <w:lvlJc w:val="left"/>
      <w:pPr>
        <w:ind w:left="1423" w:hanging="120"/>
      </w:pPr>
      <w:rPr>
        <w:rFonts w:hint="default"/>
      </w:rPr>
    </w:lvl>
    <w:lvl w:ilvl="7" w:tplc="1D8E3156">
      <w:start w:val="1"/>
      <w:numFmt w:val="bullet"/>
      <w:lvlText w:val="•"/>
      <w:lvlJc w:val="left"/>
      <w:pPr>
        <w:ind w:left="1631" w:hanging="120"/>
      </w:pPr>
      <w:rPr>
        <w:rFonts w:hint="default"/>
      </w:rPr>
    </w:lvl>
    <w:lvl w:ilvl="8" w:tplc="33940ADC">
      <w:start w:val="1"/>
      <w:numFmt w:val="bullet"/>
      <w:lvlText w:val="•"/>
      <w:lvlJc w:val="left"/>
      <w:pPr>
        <w:ind w:left="1840" w:hanging="120"/>
      </w:pPr>
      <w:rPr>
        <w:rFonts w:hint="default"/>
      </w:rPr>
    </w:lvl>
  </w:abstractNum>
  <w:abstractNum w:abstractNumId="75" w15:restartNumberingAfterBreak="0">
    <w:nsid w:val="0C2B003A"/>
    <w:multiLevelType w:val="hybridMultilevel"/>
    <w:tmpl w:val="D594068E"/>
    <w:lvl w:ilvl="0" w:tplc="EC94794A">
      <w:start w:val="1"/>
      <w:numFmt w:val="bullet"/>
      <w:lvlText w:val="–"/>
      <w:lvlJc w:val="left"/>
      <w:pPr>
        <w:ind w:left="51" w:hanging="105"/>
      </w:pPr>
      <w:rPr>
        <w:rFonts w:ascii="Times New Roman" w:eastAsia="Times New Roman" w:hAnsi="Times New Roman" w:hint="default"/>
        <w:sz w:val="14"/>
        <w:szCs w:val="14"/>
      </w:rPr>
    </w:lvl>
    <w:lvl w:ilvl="1" w:tplc="7A4E6410">
      <w:start w:val="1"/>
      <w:numFmt w:val="bullet"/>
      <w:lvlText w:val="•"/>
      <w:lvlJc w:val="left"/>
      <w:pPr>
        <w:ind w:left="300" w:hanging="105"/>
      </w:pPr>
      <w:rPr>
        <w:rFonts w:hint="default"/>
      </w:rPr>
    </w:lvl>
    <w:lvl w:ilvl="2" w:tplc="10FE65D6">
      <w:start w:val="1"/>
      <w:numFmt w:val="bullet"/>
      <w:lvlText w:val="•"/>
      <w:lvlJc w:val="left"/>
      <w:pPr>
        <w:ind w:left="549" w:hanging="105"/>
      </w:pPr>
      <w:rPr>
        <w:rFonts w:hint="default"/>
      </w:rPr>
    </w:lvl>
    <w:lvl w:ilvl="3" w:tplc="55C0408A">
      <w:start w:val="1"/>
      <w:numFmt w:val="bullet"/>
      <w:lvlText w:val="•"/>
      <w:lvlJc w:val="left"/>
      <w:pPr>
        <w:ind w:left="798" w:hanging="105"/>
      </w:pPr>
      <w:rPr>
        <w:rFonts w:hint="default"/>
      </w:rPr>
    </w:lvl>
    <w:lvl w:ilvl="4" w:tplc="6436F5FA">
      <w:start w:val="1"/>
      <w:numFmt w:val="bullet"/>
      <w:lvlText w:val="•"/>
      <w:lvlJc w:val="left"/>
      <w:pPr>
        <w:ind w:left="1047" w:hanging="105"/>
      </w:pPr>
      <w:rPr>
        <w:rFonts w:hint="default"/>
      </w:rPr>
    </w:lvl>
    <w:lvl w:ilvl="5" w:tplc="11044188">
      <w:start w:val="1"/>
      <w:numFmt w:val="bullet"/>
      <w:lvlText w:val="•"/>
      <w:lvlJc w:val="left"/>
      <w:pPr>
        <w:ind w:left="1296" w:hanging="105"/>
      </w:pPr>
      <w:rPr>
        <w:rFonts w:hint="default"/>
      </w:rPr>
    </w:lvl>
    <w:lvl w:ilvl="6" w:tplc="840C4402">
      <w:start w:val="1"/>
      <w:numFmt w:val="bullet"/>
      <w:lvlText w:val="•"/>
      <w:lvlJc w:val="left"/>
      <w:pPr>
        <w:ind w:left="1545" w:hanging="105"/>
      </w:pPr>
      <w:rPr>
        <w:rFonts w:hint="default"/>
      </w:rPr>
    </w:lvl>
    <w:lvl w:ilvl="7" w:tplc="8DE640C4">
      <w:start w:val="1"/>
      <w:numFmt w:val="bullet"/>
      <w:lvlText w:val="•"/>
      <w:lvlJc w:val="left"/>
      <w:pPr>
        <w:ind w:left="1794" w:hanging="105"/>
      </w:pPr>
      <w:rPr>
        <w:rFonts w:hint="default"/>
      </w:rPr>
    </w:lvl>
    <w:lvl w:ilvl="8" w:tplc="0E4E0BD4">
      <w:start w:val="1"/>
      <w:numFmt w:val="bullet"/>
      <w:lvlText w:val="•"/>
      <w:lvlJc w:val="left"/>
      <w:pPr>
        <w:ind w:left="2043" w:hanging="105"/>
      </w:pPr>
      <w:rPr>
        <w:rFonts w:hint="default"/>
      </w:rPr>
    </w:lvl>
  </w:abstractNum>
  <w:abstractNum w:abstractNumId="76" w15:restartNumberingAfterBreak="0">
    <w:nsid w:val="0C333E93"/>
    <w:multiLevelType w:val="hybridMultilevel"/>
    <w:tmpl w:val="98163280"/>
    <w:lvl w:ilvl="0" w:tplc="C70ED7CA">
      <w:start w:val="1"/>
      <w:numFmt w:val="bullet"/>
      <w:lvlText w:val="●"/>
      <w:lvlJc w:val="left"/>
      <w:pPr>
        <w:ind w:left="171" w:hanging="120"/>
      </w:pPr>
      <w:rPr>
        <w:rFonts w:ascii="Times New Roman" w:eastAsia="Times New Roman" w:hAnsi="Times New Roman" w:hint="default"/>
        <w:b/>
        <w:bCs/>
        <w:sz w:val="14"/>
        <w:szCs w:val="14"/>
      </w:rPr>
    </w:lvl>
    <w:lvl w:ilvl="1" w:tplc="FAF888D4">
      <w:start w:val="1"/>
      <w:numFmt w:val="bullet"/>
      <w:lvlText w:val="•"/>
      <w:lvlJc w:val="left"/>
      <w:pPr>
        <w:ind w:left="408" w:hanging="120"/>
      </w:pPr>
      <w:rPr>
        <w:rFonts w:hint="default"/>
      </w:rPr>
    </w:lvl>
    <w:lvl w:ilvl="2" w:tplc="9F82A974">
      <w:start w:val="1"/>
      <w:numFmt w:val="bullet"/>
      <w:lvlText w:val="•"/>
      <w:lvlJc w:val="left"/>
      <w:pPr>
        <w:ind w:left="645" w:hanging="120"/>
      </w:pPr>
      <w:rPr>
        <w:rFonts w:hint="default"/>
      </w:rPr>
    </w:lvl>
    <w:lvl w:ilvl="3" w:tplc="47F6F49E">
      <w:start w:val="1"/>
      <w:numFmt w:val="bullet"/>
      <w:lvlText w:val="•"/>
      <w:lvlJc w:val="left"/>
      <w:pPr>
        <w:ind w:left="882" w:hanging="120"/>
      </w:pPr>
      <w:rPr>
        <w:rFonts w:hint="default"/>
      </w:rPr>
    </w:lvl>
    <w:lvl w:ilvl="4" w:tplc="1CBCD60C">
      <w:start w:val="1"/>
      <w:numFmt w:val="bullet"/>
      <w:lvlText w:val="•"/>
      <w:lvlJc w:val="left"/>
      <w:pPr>
        <w:ind w:left="1119" w:hanging="120"/>
      </w:pPr>
      <w:rPr>
        <w:rFonts w:hint="default"/>
      </w:rPr>
    </w:lvl>
    <w:lvl w:ilvl="5" w:tplc="10281548">
      <w:start w:val="1"/>
      <w:numFmt w:val="bullet"/>
      <w:lvlText w:val="•"/>
      <w:lvlJc w:val="left"/>
      <w:pPr>
        <w:ind w:left="1356" w:hanging="120"/>
      </w:pPr>
      <w:rPr>
        <w:rFonts w:hint="default"/>
      </w:rPr>
    </w:lvl>
    <w:lvl w:ilvl="6" w:tplc="C682201E">
      <w:start w:val="1"/>
      <w:numFmt w:val="bullet"/>
      <w:lvlText w:val="•"/>
      <w:lvlJc w:val="left"/>
      <w:pPr>
        <w:ind w:left="1593" w:hanging="120"/>
      </w:pPr>
      <w:rPr>
        <w:rFonts w:hint="default"/>
      </w:rPr>
    </w:lvl>
    <w:lvl w:ilvl="7" w:tplc="91FCF026">
      <w:start w:val="1"/>
      <w:numFmt w:val="bullet"/>
      <w:lvlText w:val="•"/>
      <w:lvlJc w:val="left"/>
      <w:pPr>
        <w:ind w:left="1830" w:hanging="120"/>
      </w:pPr>
      <w:rPr>
        <w:rFonts w:hint="default"/>
      </w:rPr>
    </w:lvl>
    <w:lvl w:ilvl="8" w:tplc="751C2AA6">
      <w:start w:val="1"/>
      <w:numFmt w:val="bullet"/>
      <w:lvlText w:val="•"/>
      <w:lvlJc w:val="left"/>
      <w:pPr>
        <w:ind w:left="2067" w:hanging="120"/>
      </w:pPr>
      <w:rPr>
        <w:rFonts w:hint="default"/>
      </w:rPr>
    </w:lvl>
  </w:abstractNum>
  <w:abstractNum w:abstractNumId="77" w15:restartNumberingAfterBreak="0">
    <w:nsid w:val="0C346844"/>
    <w:multiLevelType w:val="hybridMultilevel"/>
    <w:tmpl w:val="9D52F9D8"/>
    <w:lvl w:ilvl="0" w:tplc="9E34A696">
      <w:start w:val="1"/>
      <w:numFmt w:val="bullet"/>
      <w:lvlText w:val="●"/>
      <w:lvlJc w:val="left"/>
      <w:pPr>
        <w:ind w:left="171" w:hanging="120"/>
      </w:pPr>
      <w:rPr>
        <w:rFonts w:ascii="Times New Roman" w:eastAsia="Times New Roman" w:hAnsi="Times New Roman" w:hint="default"/>
        <w:sz w:val="14"/>
        <w:szCs w:val="14"/>
      </w:rPr>
    </w:lvl>
    <w:lvl w:ilvl="1" w:tplc="37E6B9AC">
      <w:start w:val="1"/>
      <w:numFmt w:val="bullet"/>
      <w:lvlText w:val="•"/>
      <w:lvlJc w:val="left"/>
      <w:pPr>
        <w:ind w:left="408" w:hanging="120"/>
      </w:pPr>
      <w:rPr>
        <w:rFonts w:hint="default"/>
      </w:rPr>
    </w:lvl>
    <w:lvl w:ilvl="2" w:tplc="8C10A6B0">
      <w:start w:val="1"/>
      <w:numFmt w:val="bullet"/>
      <w:lvlText w:val="•"/>
      <w:lvlJc w:val="left"/>
      <w:pPr>
        <w:ind w:left="645" w:hanging="120"/>
      </w:pPr>
      <w:rPr>
        <w:rFonts w:hint="default"/>
      </w:rPr>
    </w:lvl>
    <w:lvl w:ilvl="3" w:tplc="1880618C">
      <w:start w:val="1"/>
      <w:numFmt w:val="bullet"/>
      <w:lvlText w:val="•"/>
      <w:lvlJc w:val="left"/>
      <w:pPr>
        <w:ind w:left="882" w:hanging="120"/>
      </w:pPr>
      <w:rPr>
        <w:rFonts w:hint="default"/>
      </w:rPr>
    </w:lvl>
    <w:lvl w:ilvl="4" w:tplc="9E2803BA">
      <w:start w:val="1"/>
      <w:numFmt w:val="bullet"/>
      <w:lvlText w:val="•"/>
      <w:lvlJc w:val="left"/>
      <w:pPr>
        <w:ind w:left="1119" w:hanging="120"/>
      </w:pPr>
      <w:rPr>
        <w:rFonts w:hint="default"/>
      </w:rPr>
    </w:lvl>
    <w:lvl w:ilvl="5" w:tplc="76344812">
      <w:start w:val="1"/>
      <w:numFmt w:val="bullet"/>
      <w:lvlText w:val="•"/>
      <w:lvlJc w:val="left"/>
      <w:pPr>
        <w:ind w:left="1356" w:hanging="120"/>
      </w:pPr>
      <w:rPr>
        <w:rFonts w:hint="default"/>
      </w:rPr>
    </w:lvl>
    <w:lvl w:ilvl="6" w:tplc="2820C620">
      <w:start w:val="1"/>
      <w:numFmt w:val="bullet"/>
      <w:lvlText w:val="•"/>
      <w:lvlJc w:val="left"/>
      <w:pPr>
        <w:ind w:left="1593" w:hanging="120"/>
      </w:pPr>
      <w:rPr>
        <w:rFonts w:hint="default"/>
      </w:rPr>
    </w:lvl>
    <w:lvl w:ilvl="7" w:tplc="5C103852">
      <w:start w:val="1"/>
      <w:numFmt w:val="bullet"/>
      <w:lvlText w:val="•"/>
      <w:lvlJc w:val="left"/>
      <w:pPr>
        <w:ind w:left="1830" w:hanging="120"/>
      </w:pPr>
      <w:rPr>
        <w:rFonts w:hint="default"/>
      </w:rPr>
    </w:lvl>
    <w:lvl w:ilvl="8" w:tplc="F654A074">
      <w:start w:val="1"/>
      <w:numFmt w:val="bullet"/>
      <w:lvlText w:val="•"/>
      <w:lvlJc w:val="left"/>
      <w:pPr>
        <w:ind w:left="2067" w:hanging="120"/>
      </w:pPr>
      <w:rPr>
        <w:rFonts w:hint="default"/>
      </w:rPr>
    </w:lvl>
  </w:abstractNum>
  <w:abstractNum w:abstractNumId="78" w15:restartNumberingAfterBreak="0">
    <w:nsid w:val="0C787DE8"/>
    <w:multiLevelType w:val="hybridMultilevel"/>
    <w:tmpl w:val="DEC81C90"/>
    <w:lvl w:ilvl="0" w:tplc="44B67B4E">
      <w:start w:val="1"/>
      <w:numFmt w:val="bullet"/>
      <w:lvlText w:val="●"/>
      <w:lvlJc w:val="left"/>
      <w:pPr>
        <w:ind w:left="171" w:hanging="120"/>
      </w:pPr>
      <w:rPr>
        <w:rFonts w:ascii="Times New Roman" w:eastAsia="Times New Roman" w:hAnsi="Times New Roman" w:hint="default"/>
        <w:sz w:val="14"/>
        <w:szCs w:val="14"/>
      </w:rPr>
    </w:lvl>
    <w:lvl w:ilvl="1" w:tplc="F53824EE">
      <w:start w:val="1"/>
      <w:numFmt w:val="bullet"/>
      <w:lvlText w:val="•"/>
      <w:lvlJc w:val="left"/>
      <w:pPr>
        <w:ind w:left="379" w:hanging="120"/>
      </w:pPr>
      <w:rPr>
        <w:rFonts w:hint="default"/>
      </w:rPr>
    </w:lvl>
    <w:lvl w:ilvl="2" w:tplc="334674FE">
      <w:start w:val="1"/>
      <w:numFmt w:val="bullet"/>
      <w:lvlText w:val="•"/>
      <w:lvlJc w:val="left"/>
      <w:pPr>
        <w:ind w:left="588" w:hanging="120"/>
      </w:pPr>
      <w:rPr>
        <w:rFonts w:hint="default"/>
      </w:rPr>
    </w:lvl>
    <w:lvl w:ilvl="3" w:tplc="C8FCED54">
      <w:start w:val="1"/>
      <w:numFmt w:val="bullet"/>
      <w:lvlText w:val="•"/>
      <w:lvlJc w:val="left"/>
      <w:pPr>
        <w:ind w:left="797" w:hanging="120"/>
      </w:pPr>
      <w:rPr>
        <w:rFonts w:hint="default"/>
      </w:rPr>
    </w:lvl>
    <w:lvl w:ilvl="4" w:tplc="4DBA2F9A">
      <w:start w:val="1"/>
      <w:numFmt w:val="bullet"/>
      <w:lvlText w:val="•"/>
      <w:lvlJc w:val="left"/>
      <w:pPr>
        <w:ind w:left="1005" w:hanging="120"/>
      </w:pPr>
      <w:rPr>
        <w:rFonts w:hint="default"/>
      </w:rPr>
    </w:lvl>
    <w:lvl w:ilvl="5" w:tplc="70E68B60">
      <w:start w:val="1"/>
      <w:numFmt w:val="bullet"/>
      <w:lvlText w:val="•"/>
      <w:lvlJc w:val="left"/>
      <w:pPr>
        <w:ind w:left="1214" w:hanging="120"/>
      </w:pPr>
      <w:rPr>
        <w:rFonts w:hint="default"/>
      </w:rPr>
    </w:lvl>
    <w:lvl w:ilvl="6" w:tplc="61428BFC">
      <w:start w:val="1"/>
      <w:numFmt w:val="bullet"/>
      <w:lvlText w:val="•"/>
      <w:lvlJc w:val="left"/>
      <w:pPr>
        <w:ind w:left="1423" w:hanging="120"/>
      </w:pPr>
      <w:rPr>
        <w:rFonts w:hint="default"/>
      </w:rPr>
    </w:lvl>
    <w:lvl w:ilvl="7" w:tplc="E8C45BEA">
      <w:start w:val="1"/>
      <w:numFmt w:val="bullet"/>
      <w:lvlText w:val="•"/>
      <w:lvlJc w:val="left"/>
      <w:pPr>
        <w:ind w:left="1631" w:hanging="120"/>
      </w:pPr>
      <w:rPr>
        <w:rFonts w:hint="default"/>
      </w:rPr>
    </w:lvl>
    <w:lvl w:ilvl="8" w:tplc="86829C42">
      <w:start w:val="1"/>
      <w:numFmt w:val="bullet"/>
      <w:lvlText w:val="•"/>
      <w:lvlJc w:val="left"/>
      <w:pPr>
        <w:ind w:left="1840" w:hanging="120"/>
      </w:pPr>
      <w:rPr>
        <w:rFonts w:hint="default"/>
      </w:rPr>
    </w:lvl>
  </w:abstractNum>
  <w:abstractNum w:abstractNumId="79" w15:restartNumberingAfterBreak="0">
    <w:nsid w:val="0CA95D1B"/>
    <w:multiLevelType w:val="hybridMultilevel"/>
    <w:tmpl w:val="3F82E14C"/>
    <w:lvl w:ilvl="0" w:tplc="B2FAC2CE">
      <w:start w:val="1"/>
      <w:numFmt w:val="bullet"/>
      <w:lvlText w:val="●"/>
      <w:lvlJc w:val="left"/>
      <w:pPr>
        <w:ind w:left="171" w:hanging="120"/>
      </w:pPr>
      <w:rPr>
        <w:rFonts w:ascii="Times New Roman" w:eastAsia="Times New Roman" w:hAnsi="Times New Roman" w:hint="default"/>
        <w:sz w:val="14"/>
        <w:szCs w:val="14"/>
      </w:rPr>
    </w:lvl>
    <w:lvl w:ilvl="1" w:tplc="0FF0C22A">
      <w:start w:val="1"/>
      <w:numFmt w:val="bullet"/>
      <w:lvlText w:val="•"/>
      <w:lvlJc w:val="left"/>
      <w:pPr>
        <w:ind w:left="323" w:hanging="120"/>
      </w:pPr>
      <w:rPr>
        <w:rFonts w:hint="default"/>
      </w:rPr>
    </w:lvl>
    <w:lvl w:ilvl="2" w:tplc="3BE2CF94">
      <w:start w:val="1"/>
      <w:numFmt w:val="bullet"/>
      <w:lvlText w:val="•"/>
      <w:lvlJc w:val="left"/>
      <w:pPr>
        <w:ind w:left="475" w:hanging="120"/>
      </w:pPr>
      <w:rPr>
        <w:rFonts w:hint="default"/>
      </w:rPr>
    </w:lvl>
    <w:lvl w:ilvl="3" w:tplc="F8A0C1B2">
      <w:start w:val="1"/>
      <w:numFmt w:val="bullet"/>
      <w:lvlText w:val="•"/>
      <w:lvlJc w:val="left"/>
      <w:pPr>
        <w:ind w:left="627" w:hanging="120"/>
      </w:pPr>
      <w:rPr>
        <w:rFonts w:hint="default"/>
      </w:rPr>
    </w:lvl>
    <w:lvl w:ilvl="4" w:tplc="7C7E863C">
      <w:start w:val="1"/>
      <w:numFmt w:val="bullet"/>
      <w:lvlText w:val="•"/>
      <w:lvlJc w:val="left"/>
      <w:pPr>
        <w:ind w:left="779" w:hanging="120"/>
      </w:pPr>
      <w:rPr>
        <w:rFonts w:hint="default"/>
      </w:rPr>
    </w:lvl>
    <w:lvl w:ilvl="5" w:tplc="129C4FA6">
      <w:start w:val="1"/>
      <w:numFmt w:val="bullet"/>
      <w:lvlText w:val="•"/>
      <w:lvlJc w:val="left"/>
      <w:pPr>
        <w:ind w:left="931" w:hanging="120"/>
      </w:pPr>
      <w:rPr>
        <w:rFonts w:hint="default"/>
      </w:rPr>
    </w:lvl>
    <w:lvl w:ilvl="6" w:tplc="EE0A73FC">
      <w:start w:val="1"/>
      <w:numFmt w:val="bullet"/>
      <w:lvlText w:val="•"/>
      <w:lvlJc w:val="left"/>
      <w:pPr>
        <w:ind w:left="1083" w:hanging="120"/>
      </w:pPr>
      <w:rPr>
        <w:rFonts w:hint="default"/>
      </w:rPr>
    </w:lvl>
    <w:lvl w:ilvl="7" w:tplc="10DAE560">
      <w:start w:val="1"/>
      <w:numFmt w:val="bullet"/>
      <w:lvlText w:val="•"/>
      <w:lvlJc w:val="left"/>
      <w:pPr>
        <w:ind w:left="1234" w:hanging="120"/>
      </w:pPr>
      <w:rPr>
        <w:rFonts w:hint="default"/>
      </w:rPr>
    </w:lvl>
    <w:lvl w:ilvl="8" w:tplc="3356BDB8">
      <w:start w:val="1"/>
      <w:numFmt w:val="bullet"/>
      <w:lvlText w:val="•"/>
      <w:lvlJc w:val="left"/>
      <w:pPr>
        <w:ind w:left="1386" w:hanging="120"/>
      </w:pPr>
      <w:rPr>
        <w:rFonts w:hint="default"/>
      </w:rPr>
    </w:lvl>
  </w:abstractNum>
  <w:abstractNum w:abstractNumId="80" w15:restartNumberingAfterBreak="0">
    <w:nsid w:val="0CC0616C"/>
    <w:multiLevelType w:val="hybridMultilevel"/>
    <w:tmpl w:val="820C7A86"/>
    <w:lvl w:ilvl="0" w:tplc="E23240EA">
      <w:start w:val="1"/>
      <w:numFmt w:val="bullet"/>
      <w:lvlText w:val="●"/>
      <w:lvlJc w:val="left"/>
      <w:pPr>
        <w:ind w:left="171" w:hanging="120"/>
      </w:pPr>
      <w:rPr>
        <w:rFonts w:ascii="Times New Roman" w:eastAsia="Times New Roman" w:hAnsi="Times New Roman" w:hint="default"/>
        <w:sz w:val="14"/>
        <w:szCs w:val="14"/>
      </w:rPr>
    </w:lvl>
    <w:lvl w:ilvl="1" w:tplc="CF3E2766">
      <w:start w:val="1"/>
      <w:numFmt w:val="bullet"/>
      <w:lvlText w:val="•"/>
      <w:lvlJc w:val="left"/>
      <w:pPr>
        <w:ind w:left="408" w:hanging="120"/>
      </w:pPr>
      <w:rPr>
        <w:rFonts w:hint="default"/>
      </w:rPr>
    </w:lvl>
    <w:lvl w:ilvl="2" w:tplc="EEB64C0E">
      <w:start w:val="1"/>
      <w:numFmt w:val="bullet"/>
      <w:lvlText w:val="•"/>
      <w:lvlJc w:val="left"/>
      <w:pPr>
        <w:ind w:left="645" w:hanging="120"/>
      </w:pPr>
      <w:rPr>
        <w:rFonts w:hint="default"/>
      </w:rPr>
    </w:lvl>
    <w:lvl w:ilvl="3" w:tplc="236C42E6">
      <w:start w:val="1"/>
      <w:numFmt w:val="bullet"/>
      <w:lvlText w:val="•"/>
      <w:lvlJc w:val="left"/>
      <w:pPr>
        <w:ind w:left="882" w:hanging="120"/>
      </w:pPr>
      <w:rPr>
        <w:rFonts w:hint="default"/>
      </w:rPr>
    </w:lvl>
    <w:lvl w:ilvl="4" w:tplc="D06426D2">
      <w:start w:val="1"/>
      <w:numFmt w:val="bullet"/>
      <w:lvlText w:val="•"/>
      <w:lvlJc w:val="left"/>
      <w:pPr>
        <w:ind w:left="1119" w:hanging="120"/>
      </w:pPr>
      <w:rPr>
        <w:rFonts w:hint="default"/>
      </w:rPr>
    </w:lvl>
    <w:lvl w:ilvl="5" w:tplc="90B6183C">
      <w:start w:val="1"/>
      <w:numFmt w:val="bullet"/>
      <w:lvlText w:val="•"/>
      <w:lvlJc w:val="left"/>
      <w:pPr>
        <w:ind w:left="1356" w:hanging="120"/>
      </w:pPr>
      <w:rPr>
        <w:rFonts w:hint="default"/>
      </w:rPr>
    </w:lvl>
    <w:lvl w:ilvl="6" w:tplc="1916AD1A">
      <w:start w:val="1"/>
      <w:numFmt w:val="bullet"/>
      <w:lvlText w:val="•"/>
      <w:lvlJc w:val="left"/>
      <w:pPr>
        <w:ind w:left="1593" w:hanging="120"/>
      </w:pPr>
      <w:rPr>
        <w:rFonts w:hint="default"/>
      </w:rPr>
    </w:lvl>
    <w:lvl w:ilvl="7" w:tplc="2B1404E0">
      <w:start w:val="1"/>
      <w:numFmt w:val="bullet"/>
      <w:lvlText w:val="•"/>
      <w:lvlJc w:val="left"/>
      <w:pPr>
        <w:ind w:left="1830" w:hanging="120"/>
      </w:pPr>
      <w:rPr>
        <w:rFonts w:hint="default"/>
      </w:rPr>
    </w:lvl>
    <w:lvl w:ilvl="8" w:tplc="6788526E">
      <w:start w:val="1"/>
      <w:numFmt w:val="bullet"/>
      <w:lvlText w:val="•"/>
      <w:lvlJc w:val="left"/>
      <w:pPr>
        <w:ind w:left="2067" w:hanging="120"/>
      </w:pPr>
      <w:rPr>
        <w:rFonts w:hint="default"/>
      </w:rPr>
    </w:lvl>
  </w:abstractNum>
  <w:abstractNum w:abstractNumId="81" w15:restartNumberingAfterBreak="0">
    <w:nsid w:val="0CCC0E27"/>
    <w:multiLevelType w:val="hybridMultilevel"/>
    <w:tmpl w:val="3A203242"/>
    <w:lvl w:ilvl="0" w:tplc="9064CBCC">
      <w:start w:val="1"/>
      <w:numFmt w:val="bullet"/>
      <w:lvlText w:val="●"/>
      <w:lvlJc w:val="left"/>
      <w:pPr>
        <w:ind w:left="171" w:hanging="120"/>
      </w:pPr>
      <w:rPr>
        <w:rFonts w:ascii="Times New Roman" w:eastAsia="Times New Roman" w:hAnsi="Times New Roman" w:hint="default"/>
        <w:sz w:val="14"/>
        <w:szCs w:val="14"/>
      </w:rPr>
    </w:lvl>
    <w:lvl w:ilvl="1" w:tplc="EC18FF86">
      <w:start w:val="1"/>
      <w:numFmt w:val="bullet"/>
      <w:lvlText w:val="•"/>
      <w:lvlJc w:val="left"/>
      <w:pPr>
        <w:ind w:left="379" w:hanging="120"/>
      </w:pPr>
      <w:rPr>
        <w:rFonts w:hint="default"/>
      </w:rPr>
    </w:lvl>
    <w:lvl w:ilvl="2" w:tplc="7A8CE508">
      <w:start w:val="1"/>
      <w:numFmt w:val="bullet"/>
      <w:lvlText w:val="•"/>
      <w:lvlJc w:val="left"/>
      <w:pPr>
        <w:ind w:left="588" w:hanging="120"/>
      </w:pPr>
      <w:rPr>
        <w:rFonts w:hint="default"/>
      </w:rPr>
    </w:lvl>
    <w:lvl w:ilvl="3" w:tplc="1A605BFA">
      <w:start w:val="1"/>
      <w:numFmt w:val="bullet"/>
      <w:lvlText w:val="•"/>
      <w:lvlJc w:val="left"/>
      <w:pPr>
        <w:ind w:left="797" w:hanging="120"/>
      </w:pPr>
      <w:rPr>
        <w:rFonts w:hint="default"/>
      </w:rPr>
    </w:lvl>
    <w:lvl w:ilvl="4" w:tplc="227673A6">
      <w:start w:val="1"/>
      <w:numFmt w:val="bullet"/>
      <w:lvlText w:val="•"/>
      <w:lvlJc w:val="left"/>
      <w:pPr>
        <w:ind w:left="1005" w:hanging="120"/>
      </w:pPr>
      <w:rPr>
        <w:rFonts w:hint="default"/>
      </w:rPr>
    </w:lvl>
    <w:lvl w:ilvl="5" w:tplc="1FB4BE0E">
      <w:start w:val="1"/>
      <w:numFmt w:val="bullet"/>
      <w:lvlText w:val="•"/>
      <w:lvlJc w:val="left"/>
      <w:pPr>
        <w:ind w:left="1214" w:hanging="120"/>
      </w:pPr>
      <w:rPr>
        <w:rFonts w:hint="default"/>
      </w:rPr>
    </w:lvl>
    <w:lvl w:ilvl="6" w:tplc="A1443640">
      <w:start w:val="1"/>
      <w:numFmt w:val="bullet"/>
      <w:lvlText w:val="•"/>
      <w:lvlJc w:val="left"/>
      <w:pPr>
        <w:ind w:left="1423" w:hanging="120"/>
      </w:pPr>
      <w:rPr>
        <w:rFonts w:hint="default"/>
      </w:rPr>
    </w:lvl>
    <w:lvl w:ilvl="7" w:tplc="9C829CE0">
      <w:start w:val="1"/>
      <w:numFmt w:val="bullet"/>
      <w:lvlText w:val="•"/>
      <w:lvlJc w:val="left"/>
      <w:pPr>
        <w:ind w:left="1631" w:hanging="120"/>
      </w:pPr>
      <w:rPr>
        <w:rFonts w:hint="default"/>
      </w:rPr>
    </w:lvl>
    <w:lvl w:ilvl="8" w:tplc="EDE4CF52">
      <w:start w:val="1"/>
      <w:numFmt w:val="bullet"/>
      <w:lvlText w:val="•"/>
      <w:lvlJc w:val="left"/>
      <w:pPr>
        <w:ind w:left="1840" w:hanging="120"/>
      </w:pPr>
      <w:rPr>
        <w:rFonts w:hint="default"/>
      </w:rPr>
    </w:lvl>
  </w:abstractNum>
  <w:abstractNum w:abstractNumId="82" w15:restartNumberingAfterBreak="0">
    <w:nsid w:val="0D0D6EF8"/>
    <w:multiLevelType w:val="hybridMultilevel"/>
    <w:tmpl w:val="BAE4326E"/>
    <w:lvl w:ilvl="0" w:tplc="3006CC44">
      <w:start w:val="1"/>
      <w:numFmt w:val="bullet"/>
      <w:lvlText w:val="●"/>
      <w:lvlJc w:val="left"/>
      <w:pPr>
        <w:ind w:left="171" w:hanging="120"/>
      </w:pPr>
      <w:rPr>
        <w:rFonts w:ascii="Times New Roman" w:eastAsia="Times New Roman" w:hAnsi="Times New Roman" w:hint="default"/>
        <w:sz w:val="14"/>
        <w:szCs w:val="14"/>
      </w:rPr>
    </w:lvl>
    <w:lvl w:ilvl="1" w:tplc="F7ECDAF4">
      <w:start w:val="1"/>
      <w:numFmt w:val="bullet"/>
      <w:lvlText w:val="•"/>
      <w:lvlJc w:val="left"/>
      <w:pPr>
        <w:ind w:left="408" w:hanging="120"/>
      </w:pPr>
      <w:rPr>
        <w:rFonts w:hint="default"/>
      </w:rPr>
    </w:lvl>
    <w:lvl w:ilvl="2" w:tplc="6736FDEA">
      <w:start w:val="1"/>
      <w:numFmt w:val="bullet"/>
      <w:lvlText w:val="•"/>
      <w:lvlJc w:val="left"/>
      <w:pPr>
        <w:ind w:left="645" w:hanging="120"/>
      </w:pPr>
      <w:rPr>
        <w:rFonts w:hint="default"/>
      </w:rPr>
    </w:lvl>
    <w:lvl w:ilvl="3" w:tplc="A1DACABC">
      <w:start w:val="1"/>
      <w:numFmt w:val="bullet"/>
      <w:lvlText w:val="•"/>
      <w:lvlJc w:val="left"/>
      <w:pPr>
        <w:ind w:left="882" w:hanging="120"/>
      </w:pPr>
      <w:rPr>
        <w:rFonts w:hint="default"/>
      </w:rPr>
    </w:lvl>
    <w:lvl w:ilvl="4" w:tplc="3A0439EE">
      <w:start w:val="1"/>
      <w:numFmt w:val="bullet"/>
      <w:lvlText w:val="•"/>
      <w:lvlJc w:val="left"/>
      <w:pPr>
        <w:ind w:left="1119" w:hanging="120"/>
      </w:pPr>
      <w:rPr>
        <w:rFonts w:hint="default"/>
      </w:rPr>
    </w:lvl>
    <w:lvl w:ilvl="5" w:tplc="B380C9FC">
      <w:start w:val="1"/>
      <w:numFmt w:val="bullet"/>
      <w:lvlText w:val="•"/>
      <w:lvlJc w:val="left"/>
      <w:pPr>
        <w:ind w:left="1356" w:hanging="120"/>
      </w:pPr>
      <w:rPr>
        <w:rFonts w:hint="default"/>
      </w:rPr>
    </w:lvl>
    <w:lvl w:ilvl="6" w:tplc="3FE6D55A">
      <w:start w:val="1"/>
      <w:numFmt w:val="bullet"/>
      <w:lvlText w:val="•"/>
      <w:lvlJc w:val="left"/>
      <w:pPr>
        <w:ind w:left="1593" w:hanging="120"/>
      </w:pPr>
      <w:rPr>
        <w:rFonts w:hint="default"/>
      </w:rPr>
    </w:lvl>
    <w:lvl w:ilvl="7" w:tplc="94A4F074">
      <w:start w:val="1"/>
      <w:numFmt w:val="bullet"/>
      <w:lvlText w:val="•"/>
      <w:lvlJc w:val="left"/>
      <w:pPr>
        <w:ind w:left="1830" w:hanging="120"/>
      </w:pPr>
      <w:rPr>
        <w:rFonts w:hint="default"/>
      </w:rPr>
    </w:lvl>
    <w:lvl w:ilvl="8" w:tplc="208C1384">
      <w:start w:val="1"/>
      <w:numFmt w:val="bullet"/>
      <w:lvlText w:val="•"/>
      <w:lvlJc w:val="left"/>
      <w:pPr>
        <w:ind w:left="2067" w:hanging="120"/>
      </w:pPr>
      <w:rPr>
        <w:rFonts w:hint="default"/>
      </w:rPr>
    </w:lvl>
  </w:abstractNum>
  <w:abstractNum w:abstractNumId="83" w15:restartNumberingAfterBreak="0">
    <w:nsid w:val="0D2C006E"/>
    <w:multiLevelType w:val="hybridMultilevel"/>
    <w:tmpl w:val="7A8E1A14"/>
    <w:lvl w:ilvl="0" w:tplc="B7CCBEC4">
      <w:start w:val="1"/>
      <w:numFmt w:val="bullet"/>
      <w:lvlText w:val="●"/>
      <w:lvlJc w:val="left"/>
      <w:pPr>
        <w:ind w:left="171" w:hanging="120"/>
      </w:pPr>
      <w:rPr>
        <w:rFonts w:ascii="Times New Roman" w:eastAsia="Times New Roman" w:hAnsi="Times New Roman" w:hint="default"/>
        <w:b/>
        <w:bCs/>
        <w:sz w:val="14"/>
        <w:szCs w:val="14"/>
      </w:rPr>
    </w:lvl>
    <w:lvl w:ilvl="1" w:tplc="D9D8B39A">
      <w:start w:val="1"/>
      <w:numFmt w:val="bullet"/>
      <w:lvlText w:val="•"/>
      <w:lvlJc w:val="left"/>
      <w:pPr>
        <w:ind w:left="408" w:hanging="120"/>
      </w:pPr>
      <w:rPr>
        <w:rFonts w:hint="default"/>
      </w:rPr>
    </w:lvl>
    <w:lvl w:ilvl="2" w:tplc="92A2BF0E">
      <w:start w:val="1"/>
      <w:numFmt w:val="bullet"/>
      <w:lvlText w:val="•"/>
      <w:lvlJc w:val="left"/>
      <w:pPr>
        <w:ind w:left="645" w:hanging="120"/>
      </w:pPr>
      <w:rPr>
        <w:rFonts w:hint="default"/>
      </w:rPr>
    </w:lvl>
    <w:lvl w:ilvl="3" w:tplc="2E7839C2">
      <w:start w:val="1"/>
      <w:numFmt w:val="bullet"/>
      <w:lvlText w:val="•"/>
      <w:lvlJc w:val="left"/>
      <w:pPr>
        <w:ind w:left="882" w:hanging="120"/>
      </w:pPr>
      <w:rPr>
        <w:rFonts w:hint="default"/>
      </w:rPr>
    </w:lvl>
    <w:lvl w:ilvl="4" w:tplc="1AFC8FD2">
      <w:start w:val="1"/>
      <w:numFmt w:val="bullet"/>
      <w:lvlText w:val="•"/>
      <w:lvlJc w:val="left"/>
      <w:pPr>
        <w:ind w:left="1119" w:hanging="120"/>
      </w:pPr>
      <w:rPr>
        <w:rFonts w:hint="default"/>
      </w:rPr>
    </w:lvl>
    <w:lvl w:ilvl="5" w:tplc="D376EC18">
      <w:start w:val="1"/>
      <w:numFmt w:val="bullet"/>
      <w:lvlText w:val="•"/>
      <w:lvlJc w:val="left"/>
      <w:pPr>
        <w:ind w:left="1356" w:hanging="120"/>
      </w:pPr>
      <w:rPr>
        <w:rFonts w:hint="default"/>
      </w:rPr>
    </w:lvl>
    <w:lvl w:ilvl="6" w:tplc="14A2F9D0">
      <w:start w:val="1"/>
      <w:numFmt w:val="bullet"/>
      <w:lvlText w:val="•"/>
      <w:lvlJc w:val="left"/>
      <w:pPr>
        <w:ind w:left="1593" w:hanging="120"/>
      </w:pPr>
      <w:rPr>
        <w:rFonts w:hint="default"/>
      </w:rPr>
    </w:lvl>
    <w:lvl w:ilvl="7" w:tplc="5EF44CDE">
      <w:start w:val="1"/>
      <w:numFmt w:val="bullet"/>
      <w:lvlText w:val="•"/>
      <w:lvlJc w:val="left"/>
      <w:pPr>
        <w:ind w:left="1830" w:hanging="120"/>
      </w:pPr>
      <w:rPr>
        <w:rFonts w:hint="default"/>
      </w:rPr>
    </w:lvl>
    <w:lvl w:ilvl="8" w:tplc="43D6E7E2">
      <w:start w:val="1"/>
      <w:numFmt w:val="bullet"/>
      <w:lvlText w:val="•"/>
      <w:lvlJc w:val="left"/>
      <w:pPr>
        <w:ind w:left="2067" w:hanging="120"/>
      </w:pPr>
      <w:rPr>
        <w:rFonts w:hint="default"/>
      </w:rPr>
    </w:lvl>
  </w:abstractNum>
  <w:abstractNum w:abstractNumId="84" w15:restartNumberingAfterBreak="0">
    <w:nsid w:val="0D7C0D74"/>
    <w:multiLevelType w:val="hybridMultilevel"/>
    <w:tmpl w:val="92C88834"/>
    <w:lvl w:ilvl="0" w:tplc="A7063636">
      <w:start w:val="1"/>
      <w:numFmt w:val="bullet"/>
      <w:lvlText w:val="–"/>
      <w:lvlJc w:val="left"/>
      <w:pPr>
        <w:ind w:left="1792" w:hanging="105"/>
      </w:pPr>
      <w:rPr>
        <w:rFonts w:ascii="Times New Roman" w:eastAsia="Times New Roman" w:hAnsi="Times New Roman" w:hint="default"/>
        <w:sz w:val="14"/>
        <w:szCs w:val="14"/>
      </w:rPr>
    </w:lvl>
    <w:lvl w:ilvl="1" w:tplc="228A6C0A">
      <w:start w:val="1"/>
      <w:numFmt w:val="bullet"/>
      <w:lvlText w:val="•"/>
      <w:lvlJc w:val="left"/>
      <w:pPr>
        <w:ind w:left="2690" w:hanging="105"/>
      </w:pPr>
      <w:rPr>
        <w:rFonts w:hint="default"/>
      </w:rPr>
    </w:lvl>
    <w:lvl w:ilvl="2" w:tplc="403CAA78">
      <w:start w:val="1"/>
      <w:numFmt w:val="bullet"/>
      <w:lvlText w:val="•"/>
      <w:lvlJc w:val="left"/>
      <w:pPr>
        <w:ind w:left="3587" w:hanging="105"/>
      </w:pPr>
      <w:rPr>
        <w:rFonts w:hint="default"/>
      </w:rPr>
    </w:lvl>
    <w:lvl w:ilvl="3" w:tplc="46E07208">
      <w:start w:val="1"/>
      <w:numFmt w:val="bullet"/>
      <w:lvlText w:val="•"/>
      <w:lvlJc w:val="left"/>
      <w:pPr>
        <w:ind w:left="4484" w:hanging="105"/>
      </w:pPr>
      <w:rPr>
        <w:rFonts w:hint="default"/>
      </w:rPr>
    </w:lvl>
    <w:lvl w:ilvl="4" w:tplc="12909708">
      <w:start w:val="1"/>
      <w:numFmt w:val="bullet"/>
      <w:lvlText w:val="•"/>
      <w:lvlJc w:val="left"/>
      <w:pPr>
        <w:ind w:left="5381" w:hanging="105"/>
      </w:pPr>
      <w:rPr>
        <w:rFonts w:hint="default"/>
      </w:rPr>
    </w:lvl>
    <w:lvl w:ilvl="5" w:tplc="9BA44EB8">
      <w:start w:val="1"/>
      <w:numFmt w:val="bullet"/>
      <w:lvlText w:val="•"/>
      <w:lvlJc w:val="left"/>
      <w:pPr>
        <w:ind w:left="6279" w:hanging="105"/>
      </w:pPr>
      <w:rPr>
        <w:rFonts w:hint="default"/>
      </w:rPr>
    </w:lvl>
    <w:lvl w:ilvl="6" w:tplc="516643DC">
      <w:start w:val="1"/>
      <w:numFmt w:val="bullet"/>
      <w:lvlText w:val="•"/>
      <w:lvlJc w:val="left"/>
      <w:pPr>
        <w:ind w:left="7176" w:hanging="105"/>
      </w:pPr>
      <w:rPr>
        <w:rFonts w:hint="default"/>
      </w:rPr>
    </w:lvl>
    <w:lvl w:ilvl="7" w:tplc="B7D05540">
      <w:start w:val="1"/>
      <w:numFmt w:val="bullet"/>
      <w:lvlText w:val="•"/>
      <w:lvlJc w:val="left"/>
      <w:pPr>
        <w:ind w:left="8073" w:hanging="105"/>
      </w:pPr>
      <w:rPr>
        <w:rFonts w:hint="default"/>
      </w:rPr>
    </w:lvl>
    <w:lvl w:ilvl="8" w:tplc="D13A1E3E">
      <w:start w:val="1"/>
      <w:numFmt w:val="bullet"/>
      <w:lvlText w:val="•"/>
      <w:lvlJc w:val="left"/>
      <w:pPr>
        <w:ind w:left="8970" w:hanging="105"/>
      </w:pPr>
      <w:rPr>
        <w:rFonts w:hint="default"/>
      </w:rPr>
    </w:lvl>
  </w:abstractNum>
  <w:abstractNum w:abstractNumId="85" w15:restartNumberingAfterBreak="0">
    <w:nsid w:val="0DB46A78"/>
    <w:multiLevelType w:val="hybridMultilevel"/>
    <w:tmpl w:val="8FECF8F8"/>
    <w:lvl w:ilvl="0" w:tplc="C9D219E2">
      <w:start w:val="1"/>
      <w:numFmt w:val="bullet"/>
      <w:lvlText w:val="●"/>
      <w:lvlJc w:val="left"/>
      <w:pPr>
        <w:ind w:left="171" w:hanging="120"/>
      </w:pPr>
      <w:rPr>
        <w:rFonts w:ascii="Times New Roman" w:eastAsia="Times New Roman" w:hAnsi="Times New Roman" w:hint="default"/>
        <w:sz w:val="14"/>
        <w:szCs w:val="14"/>
      </w:rPr>
    </w:lvl>
    <w:lvl w:ilvl="1" w:tplc="6B0E7EA6">
      <w:start w:val="1"/>
      <w:numFmt w:val="bullet"/>
      <w:lvlText w:val="•"/>
      <w:lvlJc w:val="left"/>
      <w:pPr>
        <w:ind w:left="408" w:hanging="120"/>
      </w:pPr>
      <w:rPr>
        <w:rFonts w:hint="default"/>
      </w:rPr>
    </w:lvl>
    <w:lvl w:ilvl="2" w:tplc="3D52C81A">
      <w:start w:val="1"/>
      <w:numFmt w:val="bullet"/>
      <w:lvlText w:val="•"/>
      <w:lvlJc w:val="left"/>
      <w:pPr>
        <w:ind w:left="645" w:hanging="120"/>
      </w:pPr>
      <w:rPr>
        <w:rFonts w:hint="default"/>
      </w:rPr>
    </w:lvl>
    <w:lvl w:ilvl="3" w:tplc="3B84850C">
      <w:start w:val="1"/>
      <w:numFmt w:val="bullet"/>
      <w:lvlText w:val="•"/>
      <w:lvlJc w:val="left"/>
      <w:pPr>
        <w:ind w:left="882" w:hanging="120"/>
      </w:pPr>
      <w:rPr>
        <w:rFonts w:hint="default"/>
      </w:rPr>
    </w:lvl>
    <w:lvl w:ilvl="4" w:tplc="A516AC3E">
      <w:start w:val="1"/>
      <w:numFmt w:val="bullet"/>
      <w:lvlText w:val="•"/>
      <w:lvlJc w:val="left"/>
      <w:pPr>
        <w:ind w:left="1119" w:hanging="120"/>
      </w:pPr>
      <w:rPr>
        <w:rFonts w:hint="default"/>
      </w:rPr>
    </w:lvl>
    <w:lvl w:ilvl="5" w:tplc="5CC204B6">
      <w:start w:val="1"/>
      <w:numFmt w:val="bullet"/>
      <w:lvlText w:val="•"/>
      <w:lvlJc w:val="left"/>
      <w:pPr>
        <w:ind w:left="1356" w:hanging="120"/>
      </w:pPr>
      <w:rPr>
        <w:rFonts w:hint="default"/>
      </w:rPr>
    </w:lvl>
    <w:lvl w:ilvl="6" w:tplc="0838ABCA">
      <w:start w:val="1"/>
      <w:numFmt w:val="bullet"/>
      <w:lvlText w:val="•"/>
      <w:lvlJc w:val="left"/>
      <w:pPr>
        <w:ind w:left="1593" w:hanging="120"/>
      </w:pPr>
      <w:rPr>
        <w:rFonts w:hint="default"/>
      </w:rPr>
    </w:lvl>
    <w:lvl w:ilvl="7" w:tplc="EB0A951A">
      <w:start w:val="1"/>
      <w:numFmt w:val="bullet"/>
      <w:lvlText w:val="•"/>
      <w:lvlJc w:val="left"/>
      <w:pPr>
        <w:ind w:left="1830" w:hanging="120"/>
      </w:pPr>
      <w:rPr>
        <w:rFonts w:hint="default"/>
      </w:rPr>
    </w:lvl>
    <w:lvl w:ilvl="8" w:tplc="6CB8444A">
      <w:start w:val="1"/>
      <w:numFmt w:val="bullet"/>
      <w:lvlText w:val="•"/>
      <w:lvlJc w:val="left"/>
      <w:pPr>
        <w:ind w:left="2067" w:hanging="120"/>
      </w:pPr>
      <w:rPr>
        <w:rFonts w:hint="default"/>
      </w:rPr>
    </w:lvl>
  </w:abstractNum>
  <w:abstractNum w:abstractNumId="86" w15:restartNumberingAfterBreak="0">
    <w:nsid w:val="0DEF4AE0"/>
    <w:multiLevelType w:val="hybridMultilevel"/>
    <w:tmpl w:val="8ED2B2FA"/>
    <w:lvl w:ilvl="0" w:tplc="BB10FF9E">
      <w:start w:val="1"/>
      <w:numFmt w:val="bullet"/>
      <w:lvlText w:val="●"/>
      <w:lvlJc w:val="left"/>
      <w:pPr>
        <w:ind w:left="171" w:hanging="120"/>
      </w:pPr>
      <w:rPr>
        <w:rFonts w:ascii="Times New Roman" w:eastAsia="Times New Roman" w:hAnsi="Times New Roman" w:hint="default"/>
        <w:sz w:val="14"/>
        <w:szCs w:val="14"/>
      </w:rPr>
    </w:lvl>
    <w:lvl w:ilvl="1" w:tplc="1A86F58A">
      <w:start w:val="1"/>
      <w:numFmt w:val="bullet"/>
      <w:lvlText w:val="•"/>
      <w:lvlJc w:val="left"/>
      <w:pPr>
        <w:ind w:left="379" w:hanging="120"/>
      </w:pPr>
      <w:rPr>
        <w:rFonts w:hint="default"/>
      </w:rPr>
    </w:lvl>
    <w:lvl w:ilvl="2" w:tplc="50DECAD8">
      <w:start w:val="1"/>
      <w:numFmt w:val="bullet"/>
      <w:lvlText w:val="•"/>
      <w:lvlJc w:val="left"/>
      <w:pPr>
        <w:ind w:left="588" w:hanging="120"/>
      </w:pPr>
      <w:rPr>
        <w:rFonts w:hint="default"/>
      </w:rPr>
    </w:lvl>
    <w:lvl w:ilvl="3" w:tplc="7D84B4A8">
      <w:start w:val="1"/>
      <w:numFmt w:val="bullet"/>
      <w:lvlText w:val="•"/>
      <w:lvlJc w:val="left"/>
      <w:pPr>
        <w:ind w:left="797" w:hanging="120"/>
      </w:pPr>
      <w:rPr>
        <w:rFonts w:hint="default"/>
      </w:rPr>
    </w:lvl>
    <w:lvl w:ilvl="4" w:tplc="0A440BF6">
      <w:start w:val="1"/>
      <w:numFmt w:val="bullet"/>
      <w:lvlText w:val="•"/>
      <w:lvlJc w:val="left"/>
      <w:pPr>
        <w:ind w:left="1005" w:hanging="120"/>
      </w:pPr>
      <w:rPr>
        <w:rFonts w:hint="default"/>
      </w:rPr>
    </w:lvl>
    <w:lvl w:ilvl="5" w:tplc="5A829846">
      <w:start w:val="1"/>
      <w:numFmt w:val="bullet"/>
      <w:lvlText w:val="•"/>
      <w:lvlJc w:val="left"/>
      <w:pPr>
        <w:ind w:left="1214" w:hanging="120"/>
      </w:pPr>
      <w:rPr>
        <w:rFonts w:hint="default"/>
      </w:rPr>
    </w:lvl>
    <w:lvl w:ilvl="6" w:tplc="1CF06730">
      <w:start w:val="1"/>
      <w:numFmt w:val="bullet"/>
      <w:lvlText w:val="•"/>
      <w:lvlJc w:val="left"/>
      <w:pPr>
        <w:ind w:left="1423" w:hanging="120"/>
      </w:pPr>
      <w:rPr>
        <w:rFonts w:hint="default"/>
      </w:rPr>
    </w:lvl>
    <w:lvl w:ilvl="7" w:tplc="F76A58E8">
      <w:start w:val="1"/>
      <w:numFmt w:val="bullet"/>
      <w:lvlText w:val="•"/>
      <w:lvlJc w:val="left"/>
      <w:pPr>
        <w:ind w:left="1631" w:hanging="120"/>
      </w:pPr>
      <w:rPr>
        <w:rFonts w:hint="default"/>
      </w:rPr>
    </w:lvl>
    <w:lvl w:ilvl="8" w:tplc="4244B7CC">
      <w:start w:val="1"/>
      <w:numFmt w:val="bullet"/>
      <w:lvlText w:val="•"/>
      <w:lvlJc w:val="left"/>
      <w:pPr>
        <w:ind w:left="1840" w:hanging="120"/>
      </w:pPr>
      <w:rPr>
        <w:rFonts w:hint="default"/>
      </w:rPr>
    </w:lvl>
  </w:abstractNum>
  <w:abstractNum w:abstractNumId="87" w15:restartNumberingAfterBreak="0">
    <w:nsid w:val="0DF2293E"/>
    <w:multiLevelType w:val="hybridMultilevel"/>
    <w:tmpl w:val="E2F67CE0"/>
    <w:lvl w:ilvl="0" w:tplc="0FF2FF26">
      <w:start w:val="1"/>
      <w:numFmt w:val="bullet"/>
      <w:lvlText w:val="●"/>
      <w:lvlJc w:val="left"/>
      <w:pPr>
        <w:ind w:left="171" w:hanging="120"/>
      </w:pPr>
      <w:rPr>
        <w:rFonts w:ascii="Times New Roman" w:eastAsia="Times New Roman" w:hAnsi="Times New Roman" w:hint="default"/>
        <w:sz w:val="14"/>
        <w:szCs w:val="14"/>
      </w:rPr>
    </w:lvl>
    <w:lvl w:ilvl="1" w:tplc="FE10373C">
      <w:start w:val="1"/>
      <w:numFmt w:val="bullet"/>
      <w:lvlText w:val="•"/>
      <w:lvlJc w:val="left"/>
      <w:pPr>
        <w:ind w:left="323" w:hanging="120"/>
      </w:pPr>
      <w:rPr>
        <w:rFonts w:hint="default"/>
      </w:rPr>
    </w:lvl>
    <w:lvl w:ilvl="2" w:tplc="6A300AE0">
      <w:start w:val="1"/>
      <w:numFmt w:val="bullet"/>
      <w:lvlText w:val="•"/>
      <w:lvlJc w:val="left"/>
      <w:pPr>
        <w:ind w:left="475" w:hanging="120"/>
      </w:pPr>
      <w:rPr>
        <w:rFonts w:hint="default"/>
      </w:rPr>
    </w:lvl>
    <w:lvl w:ilvl="3" w:tplc="927AC174">
      <w:start w:val="1"/>
      <w:numFmt w:val="bullet"/>
      <w:lvlText w:val="•"/>
      <w:lvlJc w:val="left"/>
      <w:pPr>
        <w:ind w:left="627" w:hanging="120"/>
      </w:pPr>
      <w:rPr>
        <w:rFonts w:hint="default"/>
      </w:rPr>
    </w:lvl>
    <w:lvl w:ilvl="4" w:tplc="1978575E">
      <w:start w:val="1"/>
      <w:numFmt w:val="bullet"/>
      <w:lvlText w:val="•"/>
      <w:lvlJc w:val="left"/>
      <w:pPr>
        <w:ind w:left="779" w:hanging="120"/>
      </w:pPr>
      <w:rPr>
        <w:rFonts w:hint="default"/>
      </w:rPr>
    </w:lvl>
    <w:lvl w:ilvl="5" w:tplc="42D673FA">
      <w:start w:val="1"/>
      <w:numFmt w:val="bullet"/>
      <w:lvlText w:val="•"/>
      <w:lvlJc w:val="left"/>
      <w:pPr>
        <w:ind w:left="931" w:hanging="120"/>
      </w:pPr>
      <w:rPr>
        <w:rFonts w:hint="default"/>
      </w:rPr>
    </w:lvl>
    <w:lvl w:ilvl="6" w:tplc="CB865ABC">
      <w:start w:val="1"/>
      <w:numFmt w:val="bullet"/>
      <w:lvlText w:val="•"/>
      <w:lvlJc w:val="left"/>
      <w:pPr>
        <w:ind w:left="1083" w:hanging="120"/>
      </w:pPr>
      <w:rPr>
        <w:rFonts w:hint="default"/>
      </w:rPr>
    </w:lvl>
    <w:lvl w:ilvl="7" w:tplc="3766C208">
      <w:start w:val="1"/>
      <w:numFmt w:val="bullet"/>
      <w:lvlText w:val="•"/>
      <w:lvlJc w:val="left"/>
      <w:pPr>
        <w:ind w:left="1234" w:hanging="120"/>
      </w:pPr>
      <w:rPr>
        <w:rFonts w:hint="default"/>
      </w:rPr>
    </w:lvl>
    <w:lvl w:ilvl="8" w:tplc="58EA5FFC">
      <w:start w:val="1"/>
      <w:numFmt w:val="bullet"/>
      <w:lvlText w:val="•"/>
      <w:lvlJc w:val="left"/>
      <w:pPr>
        <w:ind w:left="1386" w:hanging="120"/>
      </w:pPr>
      <w:rPr>
        <w:rFonts w:hint="default"/>
      </w:rPr>
    </w:lvl>
  </w:abstractNum>
  <w:abstractNum w:abstractNumId="88" w15:restartNumberingAfterBreak="0">
    <w:nsid w:val="0E1F6619"/>
    <w:multiLevelType w:val="hybridMultilevel"/>
    <w:tmpl w:val="0E146FD2"/>
    <w:lvl w:ilvl="0" w:tplc="6868BE2C">
      <w:start w:val="1"/>
      <w:numFmt w:val="bullet"/>
      <w:lvlText w:val="●"/>
      <w:lvlJc w:val="left"/>
      <w:pPr>
        <w:ind w:left="171" w:hanging="120"/>
      </w:pPr>
      <w:rPr>
        <w:rFonts w:ascii="Times New Roman" w:eastAsia="Times New Roman" w:hAnsi="Times New Roman" w:hint="default"/>
        <w:sz w:val="14"/>
        <w:szCs w:val="14"/>
      </w:rPr>
    </w:lvl>
    <w:lvl w:ilvl="1" w:tplc="2594F8B0">
      <w:start w:val="1"/>
      <w:numFmt w:val="bullet"/>
      <w:lvlText w:val="•"/>
      <w:lvlJc w:val="left"/>
      <w:pPr>
        <w:ind w:left="323" w:hanging="120"/>
      </w:pPr>
      <w:rPr>
        <w:rFonts w:hint="default"/>
      </w:rPr>
    </w:lvl>
    <w:lvl w:ilvl="2" w:tplc="00807D18">
      <w:start w:val="1"/>
      <w:numFmt w:val="bullet"/>
      <w:lvlText w:val="•"/>
      <w:lvlJc w:val="left"/>
      <w:pPr>
        <w:ind w:left="475" w:hanging="120"/>
      </w:pPr>
      <w:rPr>
        <w:rFonts w:hint="default"/>
      </w:rPr>
    </w:lvl>
    <w:lvl w:ilvl="3" w:tplc="88DA8642">
      <w:start w:val="1"/>
      <w:numFmt w:val="bullet"/>
      <w:lvlText w:val="•"/>
      <w:lvlJc w:val="left"/>
      <w:pPr>
        <w:ind w:left="627" w:hanging="120"/>
      </w:pPr>
      <w:rPr>
        <w:rFonts w:hint="default"/>
      </w:rPr>
    </w:lvl>
    <w:lvl w:ilvl="4" w:tplc="0D10979E">
      <w:start w:val="1"/>
      <w:numFmt w:val="bullet"/>
      <w:lvlText w:val="•"/>
      <w:lvlJc w:val="left"/>
      <w:pPr>
        <w:ind w:left="779" w:hanging="120"/>
      </w:pPr>
      <w:rPr>
        <w:rFonts w:hint="default"/>
      </w:rPr>
    </w:lvl>
    <w:lvl w:ilvl="5" w:tplc="074685B2">
      <w:start w:val="1"/>
      <w:numFmt w:val="bullet"/>
      <w:lvlText w:val="•"/>
      <w:lvlJc w:val="left"/>
      <w:pPr>
        <w:ind w:left="931" w:hanging="120"/>
      </w:pPr>
      <w:rPr>
        <w:rFonts w:hint="default"/>
      </w:rPr>
    </w:lvl>
    <w:lvl w:ilvl="6" w:tplc="A61C1246">
      <w:start w:val="1"/>
      <w:numFmt w:val="bullet"/>
      <w:lvlText w:val="•"/>
      <w:lvlJc w:val="left"/>
      <w:pPr>
        <w:ind w:left="1083" w:hanging="120"/>
      </w:pPr>
      <w:rPr>
        <w:rFonts w:hint="default"/>
      </w:rPr>
    </w:lvl>
    <w:lvl w:ilvl="7" w:tplc="77208928">
      <w:start w:val="1"/>
      <w:numFmt w:val="bullet"/>
      <w:lvlText w:val="•"/>
      <w:lvlJc w:val="left"/>
      <w:pPr>
        <w:ind w:left="1234" w:hanging="120"/>
      </w:pPr>
      <w:rPr>
        <w:rFonts w:hint="default"/>
      </w:rPr>
    </w:lvl>
    <w:lvl w:ilvl="8" w:tplc="6B3ECAA2">
      <w:start w:val="1"/>
      <w:numFmt w:val="bullet"/>
      <w:lvlText w:val="•"/>
      <w:lvlJc w:val="left"/>
      <w:pPr>
        <w:ind w:left="1386" w:hanging="120"/>
      </w:pPr>
      <w:rPr>
        <w:rFonts w:hint="default"/>
      </w:rPr>
    </w:lvl>
  </w:abstractNum>
  <w:abstractNum w:abstractNumId="89" w15:restartNumberingAfterBreak="0">
    <w:nsid w:val="0E4C1EC5"/>
    <w:multiLevelType w:val="hybridMultilevel"/>
    <w:tmpl w:val="5ED0CCD8"/>
    <w:lvl w:ilvl="0" w:tplc="F0E4EF14">
      <w:start w:val="1"/>
      <w:numFmt w:val="bullet"/>
      <w:lvlText w:val="●"/>
      <w:lvlJc w:val="left"/>
      <w:pPr>
        <w:ind w:left="171" w:hanging="120"/>
      </w:pPr>
      <w:rPr>
        <w:rFonts w:ascii="Times New Roman" w:eastAsia="Times New Roman" w:hAnsi="Times New Roman" w:hint="default"/>
        <w:sz w:val="14"/>
        <w:szCs w:val="14"/>
      </w:rPr>
    </w:lvl>
    <w:lvl w:ilvl="1" w:tplc="8EA6028C">
      <w:start w:val="1"/>
      <w:numFmt w:val="bullet"/>
      <w:lvlText w:val="•"/>
      <w:lvlJc w:val="left"/>
      <w:pPr>
        <w:ind w:left="379" w:hanging="120"/>
      </w:pPr>
      <w:rPr>
        <w:rFonts w:hint="default"/>
      </w:rPr>
    </w:lvl>
    <w:lvl w:ilvl="2" w:tplc="FF8093B6">
      <w:start w:val="1"/>
      <w:numFmt w:val="bullet"/>
      <w:lvlText w:val="•"/>
      <w:lvlJc w:val="left"/>
      <w:pPr>
        <w:ind w:left="588" w:hanging="120"/>
      </w:pPr>
      <w:rPr>
        <w:rFonts w:hint="default"/>
      </w:rPr>
    </w:lvl>
    <w:lvl w:ilvl="3" w:tplc="2BAA643A">
      <w:start w:val="1"/>
      <w:numFmt w:val="bullet"/>
      <w:lvlText w:val="•"/>
      <w:lvlJc w:val="left"/>
      <w:pPr>
        <w:ind w:left="797" w:hanging="120"/>
      </w:pPr>
      <w:rPr>
        <w:rFonts w:hint="default"/>
      </w:rPr>
    </w:lvl>
    <w:lvl w:ilvl="4" w:tplc="5FCEFCEE">
      <w:start w:val="1"/>
      <w:numFmt w:val="bullet"/>
      <w:lvlText w:val="•"/>
      <w:lvlJc w:val="left"/>
      <w:pPr>
        <w:ind w:left="1005" w:hanging="120"/>
      </w:pPr>
      <w:rPr>
        <w:rFonts w:hint="default"/>
      </w:rPr>
    </w:lvl>
    <w:lvl w:ilvl="5" w:tplc="D7E03958">
      <w:start w:val="1"/>
      <w:numFmt w:val="bullet"/>
      <w:lvlText w:val="•"/>
      <w:lvlJc w:val="left"/>
      <w:pPr>
        <w:ind w:left="1214" w:hanging="120"/>
      </w:pPr>
      <w:rPr>
        <w:rFonts w:hint="default"/>
      </w:rPr>
    </w:lvl>
    <w:lvl w:ilvl="6" w:tplc="38C8DB5A">
      <w:start w:val="1"/>
      <w:numFmt w:val="bullet"/>
      <w:lvlText w:val="•"/>
      <w:lvlJc w:val="left"/>
      <w:pPr>
        <w:ind w:left="1423" w:hanging="120"/>
      </w:pPr>
      <w:rPr>
        <w:rFonts w:hint="default"/>
      </w:rPr>
    </w:lvl>
    <w:lvl w:ilvl="7" w:tplc="C804CF18">
      <w:start w:val="1"/>
      <w:numFmt w:val="bullet"/>
      <w:lvlText w:val="•"/>
      <w:lvlJc w:val="left"/>
      <w:pPr>
        <w:ind w:left="1631" w:hanging="120"/>
      </w:pPr>
      <w:rPr>
        <w:rFonts w:hint="default"/>
      </w:rPr>
    </w:lvl>
    <w:lvl w:ilvl="8" w:tplc="8B78FC8C">
      <w:start w:val="1"/>
      <w:numFmt w:val="bullet"/>
      <w:lvlText w:val="•"/>
      <w:lvlJc w:val="left"/>
      <w:pPr>
        <w:ind w:left="1840" w:hanging="120"/>
      </w:pPr>
      <w:rPr>
        <w:rFonts w:hint="default"/>
      </w:rPr>
    </w:lvl>
  </w:abstractNum>
  <w:abstractNum w:abstractNumId="90" w15:restartNumberingAfterBreak="0">
    <w:nsid w:val="0ED82140"/>
    <w:multiLevelType w:val="hybridMultilevel"/>
    <w:tmpl w:val="A6F6D9B2"/>
    <w:lvl w:ilvl="0" w:tplc="3D380804">
      <w:start w:val="1"/>
      <w:numFmt w:val="bullet"/>
      <w:lvlText w:val="●"/>
      <w:lvlJc w:val="left"/>
      <w:pPr>
        <w:ind w:left="171" w:hanging="120"/>
      </w:pPr>
      <w:rPr>
        <w:rFonts w:ascii="Times New Roman" w:eastAsia="Times New Roman" w:hAnsi="Times New Roman" w:hint="default"/>
        <w:sz w:val="14"/>
        <w:szCs w:val="14"/>
      </w:rPr>
    </w:lvl>
    <w:lvl w:ilvl="1" w:tplc="D3D4FB8E">
      <w:start w:val="1"/>
      <w:numFmt w:val="bullet"/>
      <w:lvlText w:val="•"/>
      <w:lvlJc w:val="left"/>
      <w:pPr>
        <w:ind w:left="408" w:hanging="120"/>
      </w:pPr>
      <w:rPr>
        <w:rFonts w:hint="default"/>
      </w:rPr>
    </w:lvl>
    <w:lvl w:ilvl="2" w:tplc="00FC21B4">
      <w:start w:val="1"/>
      <w:numFmt w:val="bullet"/>
      <w:lvlText w:val="•"/>
      <w:lvlJc w:val="left"/>
      <w:pPr>
        <w:ind w:left="645" w:hanging="120"/>
      </w:pPr>
      <w:rPr>
        <w:rFonts w:hint="default"/>
      </w:rPr>
    </w:lvl>
    <w:lvl w:ilvl="3" w:tplc="6D8AA168">
      <w:start w:val="1"/>
      <w:numFmt w:val="bullet"/>
      <w:lvlText w:val="•"/>
      <w:lvlJc w:val="left"/>
      <w:pPr>
        <w:ind w:left="882" w:hanging="120"/>
      </w:pPr>
      <w:rPr>
        <w:rFonts w:hint="default"/>
      </w:rPr>
    </w:lvl>
    <w:lvl w:ilvl="4" w:tplc="AF10A368">
      <w:start w:val="1"/>
      <w:numFmt w:val="bullet"/>
      <w:lvlText w:val="•"/>
      <w:lvlJc w:val="left"/>
      <w:pPr>
        <w:ind w:left="1119" w:hanging="120"/>
      </w:pPr>
      <w:rPr>
        <w:rFonts w:hint="default"/>
      </w:rPr>
    </w:lvl>
    <w:lvl w:ilvl="5" w:tplc="55505C74">
      <w:start w:val="1"/>
      <w:numFmt w:val="bullet"/>
      <w:lvlText w:val="•"/>
      <w:lvlJc w:val="left"/>
      <w:pPr>
        <w:ind w:left="1356" w:hanging="120"/>
      </w:pPr>
      <w:rPr>
        <w:rFonts w:hint="default"/>
      </w:rPr>
    </w:lvl>
    <w:lvl w:ilvl="6" w:tplc="5B50A38C">
      <w:start w:val="1"/>
      <w:numFmt w:val="bullet"/>
      <w:lvlText w:val="•"/>
      <w:lvlJc w:val="left"/>
      <w:pPr>
        <w:ind w:left="1593" w:hanging="120"/>
      </w:pPr>
      <w:rPr>
        <w:rFonts w:hint="default"/>
      </w:rPr>
    </w:lvl>
    <w:lvl w:ilvl="7" w:tplc="BAC23810">
      <w:start w:val="1"/>
      <w:numFmt w:val="bullet"/>
      <w:lvlText w:val="•"/>
      <w:lvlJc w:val="left"/>
      <w:pPr>
        <w:ind w:left="1830" w:hanging="120"/>
      </w:pPr>
      <w:rPr>
        <w:rFonts w:hint="default"/>
      </w:rPr>
    </w:lvl>
    <w:lvl w:ilvl="8" w:tplc="436E212A">
      <w:start w:val="1"/>
      <w:numFmt w:val="bullet"/>
      <w:lvlText w:val="•"/>
      <w:lvlJc w:val="left"/>
      <w:pPr>
        <w:ind w:left="2067" w:hanging="120"/>
      </w:pPr>
      <w:rPr>
        <w:rFonts w:hint="default"/>
      </w:rPr>
    </w:lvl>
  </w:abstractNum>
  <w:abstractNum w:abstractNumId="91" w15:restartNumberingAfterBreak="0">
    <w:nsid w:val="0EE06D22"/>
    <w:multiLevelType w:val="hybridMultilevel"/>
    <w:tmpl w:val="0B1C82DE"/>
    <w:lvl w:ilvl="0" w:tplc="EAD21E2C">
      <w:start w:val="1"/>
      <w:numFmt w:val="bullet"/>
      <w:lvlText w:val="●"/>
      <w:lvlJc w:val="left"/>
      <w:pPr>
        <w:ind w:left="171" w:hanging="120"/>
      </w:pPr>
      <w:rPr>
        <w:rFonts w:ascii="Times New Roman" w:eastAsia="Times New Roman" w:hAnsi="Times New Roman" w:hint="default"/>
        <w:sz w:val="14"/>
        <w:szCs w:val="14"/>
      </w:rPr>
    </w:lvl>
    <w:lvl w:ilvl="1" w:tplc="D32006FC">
      <w:start w:val="1"/>
      <w:numFmt w:val="bullet"/>
      <w:lvlText w:val="•"/>
      <w:lvlJc w:val="left"/>
      <w:pPr>
        <w:ind w:left="379" w:hanging="120"/>
      </w:pPr>
      <w:rPr>
        <w:rFonts w:hint="default"/>
      </w:rPr>
    </w:lvl>
    <w:lvl w:ilvl="2" w:tplc="56AEB138">
      <w:start w:val="1"/>
      <w:numFmt w:val="bullet"/>
      <w:lvlText w:val="•"/>
      <w:lvlJc w:val="left"/>
      <w:pPr>
        <w:ind w:left="588" w:hanging="120"/>
      </w:pPr>
      <w:rPr>
        <w:rFonts w:hint="default"/>
      </w:rPr>
    </w:lvl>
    <w:lvl w:ilvl="3" w:tplc="5504ECB4">
      <w:start w:val="1"/>
      <w:numFmt w:val="bullet"/>
      <w:lvlText w:val="•"/>
      <w:lvlJc w:val="left"/>
      <w:pPr>
        <w:ind w:left="797" w:hanging="120"/>
      </w:pPr>
      <w:rPr>
        <w:rFonts w:hint="default"/>
      </w:rPr>
    </w:lvl>
    <w:lvl w:ilvl="4" w:tplc="45AAFC08">
      <w:start w:val="1"/>
      <w:numFmt w:val="bullet"/>
      <w:lvlText w:val="•"/>
      <w:lvlJc w:val="left"/>
      <w:pPr>
        <w:ind w:left="1005" w:hanging="120"/>
      </w:pPr>
      <w:rPr>
        <w:rFonts w:hint="default"/>
      </w:rPr>
    </w:lvl>
    <w:lvl w:ilvl="5" w:tplc="6F4A0D30">
      <w:start w:val="1"/>
      <w:numFmt w:val="bullet"/>
      <w:lvlText w:val="•"/>
      <w:lvlJc w:val="left"/>
      <w:pPr>
        <w:ind w:left="1214" w:hanging="120"/>
      </w:pPr>
      <w:rPr>
        <w:rFonts w:hint="default"/>
      </w:rPr>
    </w:lvl>
    <w:lvl w:ilvl="6" w:tplc="5A448080">
      <w:start w:val="1"/>
      <w:numFmt w:val="bullet"/>
      <w:lvlText w:val="•"/>
      <w:lvlJc w:val="left"/>
      <w:pPr>
        <w:ind w:left="1423" w:hanging="120"/>
      </w:pPr>
      <w:rPr>
        <w:rFonts w:hint="default"/>
      </w:rPr>
    </w:lvl>
    <w:lvl w:ilvl="7" w:tplc="0CF0A1CE">
      <w:start w:val="1"/>
      <w:numFmt w:val="bullet"/>
      <w:lvlText w:val="•"/>
      <w:lvlJc w:val="left"/>
      <w:pPr>
        <w:ind w:left="1631" w:hanging="120"/>
      </w:pPr>
      <w:rPr>
        <w:rFonts w:hint="default"/>
      </w:rPr>
    </w:lvl>
    <w:lvl w:ilvl="8" w:tplc="E80C975C">
      <w:start w:val="1"/>
      <w:numFmt w:val="bullet"/>
      <w:lvlText w:val="•"/>
      <w:lvlJc w:val="left"/>
      <w:pPr>
        <w:ind w:left="1840" w:hanging="120"/>
      </w:pPr>
      <w:rPr>
        <w:rFonts w:hint="default"/>
      </w:rPr>
    </w:lvl>
  </w:abstractNum>
  <w:abstractNum w:abstractNumId="92" w15:restartNumberingAfterBreak="0">
    <w:nsid w:val="0EFC1376"/>
    <w:multiLevelType w:val="hybridMultilevel"/>
    <w:tmpl w:val="B67ADF24"/>
    <w:lvl w:ilvl="0" w:tplc="155E34B8">
      <w:start w:val="1"/>
      <w:numFmt w:val="bullet"/>
      <w:lvlText w:val="●"/>
      <w:lvlJc w:val="left"/>
      <w:pPr>
        <w:ind w:left="171" w:hanging="120"/>
      </w:pPr>
      <w:rPr>
        <w:rFonts w:ascii="Times New Roman" w:eastAsia="Times New Roman" w:hAnsi="Times New Roman" w:hint="default"/>
        <w:sz w:val="14"/>
        <w:szCs w:val="14"/>
      </w:rPr>
    </w:lvl>
    <w:lvl w:ilvl="1" w:tplc="EDDA5A00">
      <w:start w:val="1"/>
      <w:numFmt w:val="bullet"/>
      <w:lvlText w:val="•"/>
      <w:lvlJc w:val="left"/>
      <w:pPr>
        <w:ind w:left="379" w:hanging="120"/>
      </w:pPr>
      <w:rPr>
        <w:rFonts w:hint="default"/>
      </w:rPr>
    </w:lvl>
    <w:lvl w:ilvl="2" w:tplc="36083A36">
      <w:start w:val="1"/>
      <w:numFmt w:val="bullet"/>
      <w:lvlText w:val="•"/>
      <w:lvlJc w:val="left"/>
      <w:pPr>
        <w:ind w:left="588" w:hanging="120"/>
      </w:pPr>
      <w:rPr>
        <w:rFonts w:hint="default"/>
      </w:rPr>
    </w:lvl>
    <w:lvl w:ilvl="3" w:tplc="7EFE619A">
      <w:start w:val="1"/>
      <w:numFmt w:val="bullet"/>
      <w:lvlText w:val="•"/>
      <w:lvlJc w:val="left"/>
      <w:pPr>
        <w:ind w:left="797" w:hanging="120"/>
      </w:pPr>
      <w:rPr>
        <w:rFonts w:hint="default"/>
      </w:rPr>
    </w:lvl>
    <w:lvl w:ilvl="4" w:tplc="D68C40C8">
      <w:start w:val="1"/>
      <w:numFmt w:val="bullet"/>
      <w:lvlText w:val="•"/>
      <w:lvlJc w:val="left"/>
      <w:pPr>
        <w:ind w:left="1005" w:hanging="120"/>
      </w:pPr>
      <w:rPr>
        <w:rFonts w:hint="default"/>
      </w:rPr>
    </w:lvl>
    <w:lvl w:ilvl="5" w:tplc="854E67E4">
      <w:start w:val="1"/>
      <w:numFmt w:val="bullet"/>
      <w:lvlText w:val="•"/>
      <w:lvlJc w:val="left"/>
      <w:pPr>
        <w:ind w:left="1214" w:hanging="120"/>
      </w:pPr>
      <w:rPr>
        <w:rFonts w:hint="default"/>
      </w:rPr>
    </w:lvl>
    <w:lvl w:ilvl="6" w:tplc="2FB0C57A">
      <w:start w:val="1"/>
      <w:numFmt w:val="bullet"/>
      <w:lvlText w:val="•"/>
      <w:lvlJc w:val="left"/>
      <w:pPr>
        <w:ind w:left="1423" w:hanging="120"/>
      </w:pPr>
      <w:rPr>
        <w:rFonts w:hint="default"/>
      </w:rPr>
    </w:lvl>
    <w:lvl w:ilvl="7" w:tplc="81A4E3B2">
      <w:start w:val="1"/>
      <w:numFmt w:val="bullet"/>
      <w:lvlText w:val="•"/>
      <w:lvlJc w:val="left"/>
      <w:pPr>
        <w:ind w:left="1631" w:hanging="120"/>
      </w:pPr>
      <w:rPr>
        <w:rFonts w:hint="default"/>
      </w:rPr>
    </w:lvl>
    <w:lvl w:ilvl="8" w:tplc="DB4EFF8C">
      <w:start w:val="1"/>
      <w:numFmt w:val="bullet"/>
      <w:lvlText w:val="•"/>
      <w:lvlJc w:val="left"/>
      <w:pPr>
        <w:ind w:left="1840" w:hanging="120"/>
      </w:pPr>
      <w:rPr>
        <w:rFonts w:hint="default"/>
      </w:rPr>
    </w:lvl>
  </w:abstractNum>
  <w:abstractNum w:abstractNumId="93" w15:restartNumberingAfterBreak="0">
    <w:nsid w:val="0F060FBF"/>
    <w:multiLevelType w:val="hybridMultilevel"/>
    <w:tmpl w:val="6720B3C8"/>
    <w:lvl w:ilvl="0" w:tplc="71809EFA">
      <w:start w:val="1"/>
      <w:numFmt w:val="bullet"/>
      <w:lvlText w:val="●"/>
      <w:lvlJc w:val="left"/>
      <w:pPr>
        <w:ind w:left="171" w:hanging="120"/>
      </w:pPr>
      <w:rPr>
        <w:rFonts w:ascii="Times New Roman" w:eastAsia="Times New Roman" w:hAnsi="Times New Roman" w:hint="default"/>
        <w:sz w:val="14"/>
        <w:szCs w:val="14"/>
      </w:rPr>
    </w:lvl>
    <w:lvl w:ilvl="1" w:tplc="4ED4859E">
      <w:start w:val="1"/>
      <w:numFmt w:val="bullet"/>
      <w:lvlText w:val="•"/>
      <w:lvlJc w:val="left"/>
      <w:pPr>
        <w:ind w:left="379" w:hanging="120"/>
      </w:pPr>
      <w:rPr>
        <w:rFonts w:hint="default"/>
      </w:rPr>
    </w:lvl>
    <w:lvl w:ilvl="2" w:tplc="8AC88904">
      <w:start w:val="1"/>
      <w:numFmt w:val="bullet"/>
      <w:lvlText w:val="•"/>
      <w:lvlJc w:val="left"/>
      <w:pPr>
        <w:ind w:left="588" w:hanging="120"/>
      </w:pPr>
      <w:rPr>
        <w:rFonts w:hint="default"/>
      </w:rPr>
    </w:lvl>
    <w:lvl w:ilvl="3" w:tplc="D43827A4">
      <w:start w:val="1"/>
      <w:numFmt w:val="bullet"/>
      <w:lvlText w:val="•"/>
      <w:lvlJc w:val="left"/>
      <w:pPr>
        <w:ind w:left="797" w:hanging="120"/>
      </w:pPr>
      <w:rPr>
        <w:rFonts w:hint="default"/>
      </w:rPr>
    </w:lvl>
    <w:lvl w:ilvl="4" w:tplc="1C3EE79E">
      <w:start w:val="1"/>
      <w:numFmt w:val="bullet"/>
      <w:lvlText w:val="•"/>
      <w:lvlJc w:val="left"/>
      <w:pPr>
        <w:ind w:left="1005" w:hanging="120"/>
      </w:pPr>
      <w:rPr>
        <w:rFonts w:hint="default"/>
      </w:rPr>
    </w:lvl>
    <w:lvl w:ilvl="5" w:tplc="527CC740">
      <w:start w:val="1"/>
      <w:numFmt w:val="bullet"/>
      <w:lvlText w:val="•"/>
      <w:lvlJc w:val="left"/>
      <w:pPr>
        <w:ind w:left="1214" w:hanging="120"/>
      </w:pPr>
      <w:rPr>
        <w:rFonts w:hint="default"/>
      </w:rPr>
    </w:lvl>
    <w:lvl w:ilvl="6" w:tplc="704CAF78">
      <w:start w:val="1"/>
      <w:numFmt w:val="bullet"/>
      <w:lvlText w:val="•"/>
      <w:lvlJc w:val="left"/>
      <w:pPr>
        <w:ind w:left="1423" w:hanging="120"/>
      </w:pPr>
      <w:rPr>
        <w:rFonts w:hint="default"/>
      </w:rPr>
    </w:lvl>
    <w:lvl w:ilvl="7" w:tplc="0B3C413E">
      <w:start w:val="1"/>
      <w:numFmt w:val="bullet"/>
      <w:lvlText w:val="•"/>
      <w:lvlJc w:val="left"/>
      <w:pPr>
        <w:ind w:left="1631" w:hanging="120"/>
      </w:pPr>
      <w:rPr>
        <w:rFonts w:hint="default"/>
      </w:rPr>
    </w:lvl>
    <w:lvl w:ilvl="8" w:tplc="761C7B94">
      <w:start w:val="1"/>
      <w:numFmt w:val="bullet"/>
      <w:lvlText w:val="•"/>
      <w:lvlJc w:val="left"/>
      <w:pPr>
        <w:ind w:left="1840" w:hanging="120"/>
      </w:pPr>
      <w:rPr>
        <w:rFonts w:hint="default"/>
      </w:rPr>
    </w:lvl>
  </w:abstractNum>
  <w:abstractNum w:abstractNumId="94" w15:restartNumberingAfterBreak="0">
    <w:nsid w:val="0F0F6A80"/>
    <w:multiLevelType w:val="hybridMultilevel"/>
    <w:tmpl w:val="04D0174E"/>
    <w:lvl w:ilvl="0" w:tplc="49CC8F58">
      <w:start w:val="1"/>
      <w:numFmt w:val="bullet"/>
      <w:lvlText w:val="–"/>
      <w:lvlJc w:val="left"/>
      <w:pPr>
        <w:ind w:left="156" w:hanging="105"/>
      </w:pPr>
      <w:rPr>
        <w:rFonts w:ascii="Times New Roman" w:eastAsia="Times New Roman" w:hAnsi="Times New Roman" w:hint="default"/>
        <w:sz w:val="14"/>
        <w:szCs w:val="14"/>
      </w:rPr>
    </w:lvl>
    <w:lvl w:ilvl="1" w:tplc="BAE0B000">
      <w:start w:val="1"/>
      <w:numFmt w:val="bullet"/>
      <w:lvlText w:val="•"/>
      <w:lvlJc w:val="left"/>
      <w:pPr>
        <w:ind w:left="395" w:hanging="105"/>
      </w:pPr>
      <w:rPr>
        <w:rFonts w:hint="default"/>
      </w:rPr>
    </w:lvl>
    <w:lvl w:ilvl="2" w:tplc="A2401E06">
      <w:start w:val="1"/>
      <w:numFmt w:val="bullet"/>
      <w:lvlText w:val="•"/>
      <w:lvlJc w:val="left"/>
      <w:pPr>
        <w:ind w:left="633" w:hanging="105"/>
      </w:pPr>
      <w:rPr>
        <w:rFonts w:hint="default"/>
      </w:rPr>
    </w:lvl>
    <w:lvl w:ilvl="3" w:tplc="211812D8">
      <w:start w:val="1"/>
      <w:numFmt w:val="bullet"/>
      <w:lvlText w:val="•"/>
      <w:lvlJc w:val="left"/>
      <w:pPr>
        <w:ind w:left="872" w:hanging="105"/>
      </w:pPr>
      <w:rPr>
        <w:rFonts w:hint="default"/>
      </w:rPr>
    </w:lvl>
    <w:lvl w:ilvl="4" w:tplc="5378A748">
      <w:start w:val="1"/>
      <w:numFmt w:val="bullet"/>
      <w:lvlText w:val="•"/>
      <w:lvlJc w:val="left"/>
      <w:pPr>
        <w:ind w:left="1110" w:hanging="105"/>
      </w:pPr>
      <w:rPr>
        <w:rFonts w:hint="default"/>
      </w:rPr>
    </w:lvl>
    <w:lvl w:ilvl="5" w:tplc="EED058A4">
      <w:start w:val="1"/>
      <w:numFmt w:val="bullet"/>
      <w:lvlText w:val="•"/>
      <w:lvlJc w:val="left"/>
      <w:pPr>
        <w:ind w:left="1348" w:hanging="105"/>
      </w:pPr>
      <w:rPr>
        <w:rFonts w:hint="default"/>
      </w:rPr>
    </w:lvl>
    <w:lvl w:ilvl="6" w:tplc="EA543782">
      <w:start w:val="1"/>
      <w:numFmt w:val="bullet"/>
      <w:lvlText w:val="•"/>
      <w:lvlJc w:val="left"/>
      <w:pPr>
        <w:ind w:left="1587" w:hanging="105"/>
      </w:pPr>
      <w:rPr>
        <w:rFonts w:hint="default"/>
      </w:rPr>
    </w:lvl>
    <w:lvl w:ilvl="7" w:tplc="F1561756">
      <w:start w:val="1"/>
      <w:numFmt w:val="bullet"/>
      <w:lvlText w:val="•"/>
      <w:lvlJc w:val="left"/>
      <w:pPr>
        <w:ind w:left="1825" w:hanging="105"/>
      </w:pPr>
      <w:rPr>
        <w:rFonts w:hint="default"/>
      </w:rPr>
    </w:lvl>
    <w:lvl w:ilvl="8" w:tplc="B5E230C8">
      <w:start w:val="1"/>
      <w:numFmt w:val="bullet"/>
      <w:lvlText w:val="•"/>
      <w:lvlJc w:val="left"/>
      <w:pPr>
        <w:ind w:left="2064" w:hanging="105"/>
      </w:pPr>
      <w:rPr>
        <w:rFonts w:hint="default"/>
      </w:rPr>
    </w:lvl>
  </w:abstractNum>
  <w:abstractNum w:abstractNumId="95" w15:restartNumberingAfterBreak="0">
    <w:nsid w:val="0F4C1C1D"/>
    <w:multiLevelType w:val="hybridMultilevel"/>
    <w:tmpl w:val="99F6E802"/>
    <w:lvl w:ilvl="0" w:tplc="5BF66B94">
      <w:start w:val="1"/>
      <w:numFmt w:val="bullet"/>
      <w:lvlText w:val="●"/>
      <w:lvlJc w:val="left"/>
      <w:pPr>
        <w:ind w:left="171" w:hanging="120"/>
      </w:pPr>
      <w:rPr>
        <w:rFonts w:ascii="Times New Roman" w:eastAsia="Times New Roman" w:hAnsi="Times New Roman" w:hint="default"/>
        <w:sz w:val="14"/>
        <w:szCs w:val="14"/>
      </w:rPr>
    </w:lvl>
    <w:lvl w:ilvl="1" w:tplc="AE88201C">
      <w:start w:val="1"/>
      <w:numFmt w:val="bullet"/>
      <w:lvlText w:val="•"/>
      <w:lvlJc w:val="left"/>
      <w:pPr>
        <w:ind w:left="408" w:hanging="120"/>
      </w:pPr>
      <w:rPr>
        <w:rFonts w:hint="default"/>
      </w:rPr>
    </w:lvl>
    <w:lvl w:ilvl="2" w:tplc="16B6BA9E">
      <w:start w:val="1"/>
      <w:numFmt w:val="bullet"/>
      <w:lvlText w:val="•"/>
      <w:lvlJc w:val="left"/>
      <w:pPr>
        <w:ind w:left="645" w:hanging="120"/>
      </w:pPr>
      <w:rPr>
        <w:rFonts w:hint="default"/>
      </w:rPr>
    </w:lvl>
    <w:lvl w:ilvl="3" w:tplc="F40E70BA">
      <w:start w:val="1"/>
      <w:numFmt w:val="bullet"/>
      <w:lvlText w:val="•"/>
      <w:lvlJc w:val="left"/>
      <w:pPr>
        <w:ind w:left="882" w:hanging="120"/>
      </w:pPr>
      <w:rPr>
        <w:rFonts w:hint="default"/>
      </w:rPr>
    </w:lvl>
    <w:lvl w:ilvl="4" w:tplc="26C482C6">
      <w:start w:val="1"/>
      <w:numFmt w:val="bullet"/>
      <w:lvlText w:val="•"/>
      <w:lvlJc w:val="left"/>
      <w:pPr>
        <w:ind w:left="1119" w:hanging="120"/>
      </w:pPr>
      <w:rPr>
        <w:rFonts w:hint="default"/>
      </w:rPr>
    </w:lvl>
    <w:lvl w:ilvl="5" w:tplc="546C4256">
      <w:start w:val="1"/>
      <w:numFmt w:val="bullet"/>
      <w:lvlText w:val="•"/>
      <w:lvlJc w:val="left"/>
      <w:pPr>
        <w:ind w:left="1356" w:hanging="120"/>
      </w:pPr>
      <w:rPr>
        <w:rFonts w:hint="default"/>
      </w:rPr>
    </w:lvl>
    <w:lvl w:ilvl="6" w:tplc="43686578">
      <w:start w:val="1"/>
      <w:numFmt w:val="bullet"/>
      <w:lvlText w:val="•"/>
      <w:lvlJc w:val="left"/>
      <w:pPr>
        <w:ind w:left="1593" w:hanging="120"/>
      </w:pPr>
      <w:rPr>
        <w:rFonts w:hint="default"/>
      </w:rPr>
    </w:lvl>
    <w:lvl w:ilvl="7" w:tplc="1F705228">
      <w:start w:val="1"/>
      <w:numFmt w:val="bullet"/>
      <w:lvlText w:val="•"/>
      <w:lvlJc w:val="left"/>
      <w:pPr>
        <w:ind w:left="1830" w:hanging="120"/>
      </w:pPr>
      <w:rPr>
        <w:rFonts w:hint="default"/>
      </w:rPr>
    </w:lvl>
    <w:lvl w:ilvl="8" w:tplc="1BDE6622">
      <w:start w:val="1"/>
      <w:numFmt w:val="bullet"/>
      <w:lvlText w:val="•"/>
      <w:lvlJc w:val="left"/>
      <w:pPr>
        <w:ind w:left="2067" w:hanging="120"/>
      </w:pPr>
      <w:rPr>
        <w:rFonts w:hint="default"/>
      </w:rPr>
    </w:lvl>
  </w:abstractNum>
  <w:abstractNum w:abstractNumId="96" w15:restartNumberingAfterBreak="0">
    <w:nsid w:val="0F5A1882"/>
    <w:multiLevelType w:val="hybridMultilevel"/>
    <w:tmpl w:val="C06C95AA"/>
    <w:lvl w:ilvl="0" w:tplc="471C6A48">
      <w:start w:val="1"/>
      <w:numFmt w:val="bullet"/>
      <w:lvlText w:val="●"/>
      <w:lvlJc w:val="left"/>
      <w:pPr>
        <w:ind w:left="171" w:hanging="120"/>
      </w:pPr>
      <w:rPr>
        <w:rFonts w:ascii="Times New Roman" w:eastAsia="Times New Roman" w:hAnsi="Times New Roman" w:hint="default"/>
        <w:sz w:val="14"/>
        <w:szCs w:val="14"/>
      </w:rPr>
    </w:lvl>
    <w:lvl w:ilvl="1" w:tplc="CBECA70A">
      <w:start w:val="1"/>
      <w:numFmt w:val="bullet"/>
      <w:lvlText w:val="•"/>
      <w:lvlJc w:val="left"/>
      <w:pPr>
        <w:ind w:left="379" w:hanging="120"/>
      </w:pPr>
      <w:rPr>
        <w:rFonts w:hint="default"/>
      </w:rPr>
    </w:lvl>
    <w:lvl w:ilvl="2" w:tplc="C5223BA6">
      <w:start w:val="1"/>
      <w:numFmt w:val="bullet"/>
      <w:lvlText w:val="•"/>
      <w:lvlJc w:val="left"/>
      <w:pPr>
        <w:ind w:left="588" w:hanging="120"/>
      </w:pPr>
      <w:rPr>
        <w:rFonts w:hint="default"/>
      </w:rPr>
    </w:lvl>
    <w:lvl w:ilvl="3" w:tplc="AD869FA4">
      <w:start w:val="1"/>
      <w:numFmt w:val="bullet"/>
      <w:lvlText w:val="•"/>
      <w:lvlJc w:val="left"/>
      <w:pPr>
        <w:ind w:left="797" w:hanging="120"/>
      </w:pPr>
      <w:rPr>
        <w:rFonts w:hint="default"/>
      </w:rPr>
    </w:lvl>
    <w:lvl w:ilvl="4" w:tplc="F384B7B8">
      <w:start w:val="1"/>
      <w:numFmt w:val="bullet"/>
      <w:lvlText w:val="•"/>
      <w:lvlJc w:val="left"/>
      <w:pPr>
        <w:ind w:left="1005" w:hanging="120"/>
      </w:pPr>
      <w:rPr>
        <w:rFonts w:hint="default"/>
      </w:rPr>
    </w:lvl>
    <w:lvl w:ilvl="5" w:tplc="9132C646">
      <w:start w:val="1"/>
      <w:numFmt w:val="bullet"/>
      <w:lvlText w:val="•"/>
      <w:lvlJc w:val="left"/>
      <w:pPr>
        <w:ind w:left="1214" w:hanging="120"/>
      </w:pPr>
      <w:rPr>
        <w:rFonts w:hint="default"/>
      </w:rPr>
    </w:lvl>
    <w:lvl w:ilvl="6" w:tplc="23DC2B08">
      <w:start w:val="1"/>
      <w:numFmt w:val="bullet"/>
      <w:lvlText w:val="•"/>
      <w:lvlJc w:val="left"/>
      <w:pPr>
        <w:ind w:left="1423" w:hanging="120"/>
      </w:pPr>
      <w:rPr>
        <w:rFonts w:hint="default"/>
      </w:rPr>
    </w:lvl>
    <w:lvl w:ilvl="7" w:tplc="40521284">
      <w:start w:val="1"/>
      <w:numFmt w:val="bullet"/>
      <w:lvlText w:val="•"/>
      <w:lvlJc w:val="left"/>
      <w:pPr>
        <w:ind w:left="1631" w:hanging="120"/>
      </w:pPr>
      <w:rPr>
        <w:rFonts w:hint="default"/>
      </w:rPr>
    </w:lvl>
    <w:lvl w:ilvl="8" w:tplc="9D86AA58">
      <w:start w:val="1"/>
      <w:numFmt w:val="bullet"/>
      <w:lvlText w:val="•"/>
      <w:lvlJc w:val="left"/>
      <w:pPr>
        <w:ind w:left="1840" w:hanging="120"/>
      </w:pPr>
      <w:rPr>
        <w:rFonts w:hint="default"/>
      </w:rPr>
    </w:lvl>
  </w:abstractNum>
  <w:abstractNum w:abstractNumId="97" w15:restartNumberingAfterBreak="0">
    <w:nsid w:val="0F600703"/>
    <w:multiLevelType w:val="hybridMultilevel"/>
    <w:tmpl w:val="42CAA2AA"/>
    <w:lvl w:ilvl="0" w:tplc="C8A2A320">
      <w:start w:val="1"/>
      <w:numFmt w:val="bullet"/>
      <w:lvlText w:val="●"/>
      <w:lvlJc w:val="left"/>
      <w:pPr>
        <w:ind w:left="171" w:hanging="120"/>
      </w:pPr>
      <w:rPr>
        <w:rFonts w:ascii="Times New Roman" w:eastAsia="Times New Roman" w:hAnsi="Times New Roman" w:hint="default"/>
        <w:sz w:val="14"/>
        <w:szCs w:val="14"/>
      </w:rPr>
    </w:lvl>
    <w:lvl w:ilvl="1" w:tplc="A44A2D38">
      <w:start w:val="1"/>
      <w:numFmt w:val="bullet"/>
      <w:lvlText w:val="•"/>
      <w:lvlJc w:val="left"/>
      <w:pPr>
        <w:ind w:left="379" w:hanging="120"/>
      </w:pPr>
      <w:rPr>
        <w:rFonts w:hint="default"/>
      </w:rPr>
    </w:lvl>
    <w:lvl w:ilvl="2" w:tplc="4B3CAC7C">
      <w:start w:val="1"/>
      <w:numFmt w:val="bullet"/>
      <w:lvlText w:val="•"/>
      <w:lvlJc w:val="left"/>
      <w:pPr>
        <w:ind w:left="588" w:hanging="120"/>
      </w:pPr>
      <w:rPr>
        <w:rFonts w:hint="default"/>
      </w:rPr>
    </w:lvl>
    <w:lvl w:ilvl="3" w:tplc="8522EE9E">
      <w:start w:val="1"/>
      <w:numFmt w:val="bullet"/>
      <w:lvlText w:val="•"/>
      <w:lvlJc w:val="left"/>
      <w:pPr>
        <w:ind w:left="797" w:hanging="120"/>
      </w:pPr>
      <w:rPr>
        <w:rFonts w:hint="default"/>
      </w:rPr>
    </w:lvl>
    <w:lvl w:ilvl="4" w:tplc="A8E85DC0">
      <w:start w:val="1"/>
      <w:numFmt w:val="bullet"/>
      <w:lvlText w:val="•"/>
      <w:lvlJc w:val="left"/>
      <w:pPr>
        <w:ind w:left="1005" w:hanging="120"/>
      </w:pPr>
      <w:rPr>
        <w:rFonts w:hint="default"/>
      </w:rPr>
    </w:lvl>
    <w:lvl w:ilvl="5" w:tplc="EE608E96">
      <w:start w:val="1"/>
      <w:numFmt w:val="bullet"/>
      <w:lvlText w:val="•"/>
      <w:lvlJc w:val="left"/>
      <w:pPr>
        <w:ind w:left="1214" w:hanging="120"/>
      </w:pPr>
      <w:rPr>
        <w:rFonts w:hint="default"/>
      </w:rPr>
    </w:lvl>
    <w:lvl w:ilvl="6" w:tplc="A2CE58E6">
      <w:start w:val="1"/>
      <w:numFmt w:val="bullet"/>
      <w:lvlText w:val="•"/>
      <w:lvlJc w:val="left"/>
      <w:pPr>
        <w:ind w:left="1423" w:hanging="120"/>
      </w:pPr>
      <w:rPr>
        <w:rFonts w:hint="default"/>
      </w:rPr>
    </w:lvl>
    <w:lvl w:ilvl="7" w:tplc="F6B2B318">
      <w:start w:val="1"/>
      <w:numFmt w:val="bullet"/>
      <w:lvlText w:val="•"/>
      <w:lvlJc w:val="left"/>
      <w:pPr>
        <w:ind w:left="1631" w:hanging="120"/>
      </w:pPr>
      <w:rPr>
        <w:rFonts w:hint="default"/>
      </w:rPr>
    </w:lvl>
    <w:lvl w:ilvl="8" w:tplc="128CC6FE">
      <w:start w:val="1"/>
      <w:numFmt w:val="bullet"/>
      <w:lvlText w:val="•"/>
      <w:lvlJc w:val="left"/>
      <w:pPr>
        <w:ind w:left="1840" w:hanging="120"/>
      </w:pPr>
      <w:rPr>
        <w:rFonts w:hint="default"/>
      </w:rPr>
    </w:lvl>
  </w:abstractNum>
  <w:abstractNum w:abstractNumId="98" w15:restartNumberingAfterBreak="0">
    <w:nsid w:val="0F671BD3"/>
    <w:multiLevelType w:val="hybridMultilevel"/>
    <w:tmpl w:val="3506AF1E"/>
    <w:lvl w:ilvl="0" w:tplc="C188F406">
      <w:start w:val="1"/>
      <w:numFmt w:val="bullet"/>
      <w:lvlText w:val="●"/>
      <w:lvlJc w:val="left"/>
      <w:pPr>
        <w:ind w:left="171" w:hanging="120"/>
      </w:pPr>
      <w:rPr>
        <w:rFonts w:ascii="Times New Roman" w:eastAsia="Times New Roman" w:hAnsi="Times New Roman" w:hint="default"/>
        <w:sz w:val="14"/>
        <w:szCs w:val="14"/>
      </w:rPr>
    </w:lvl>
    <w:lvl w:ilvl="1" w:tplc="0B26ED8E">
      <w:start w:val="1"/>
      <w:numFmt w:val="bullet"/>
      <w:lvlText w:val="•"/>
      <w:lvlJc w:val="left"/>
      <w:pPr>
        <w:ind w:left="323" w:hanging="120"/>
      </w:pPr>
      <w:rPr>
        <w:rFonts w:hint="default"/>
      </w:rPr>
    </w:lvl>
    <w:lvl w:ilvl="2" w:tplc="003A0724">
      <w:start w:val="1"/>
      <w:numFmt w:val="bullet"/>
      <w:lvlText w:val="•"/>
      <w:lvlJc w:val="left"/>
      <w:pPr>
        <w:ind w:left="475" w:hanging="120"/>
      </w:pPr>
      <w:rPr>
        <w:rFonts w:hint="default"/>
      </w:rPr>
    </w:lvl>
    <w:lvl w:ilvl="3" w:tplc="29E8F308">
      <w:start w:val="1"/>
      <w:numFmt w:val="bullet"/>
      <w:lvlText w:val="•"/>
      <w:lvlJc w:val="left"/>
      <w:pPr>
        <w:ind w:left="627" w:hanging="120"/>
      </w:pPr>
      <w:rPr>
        <w:rFonts w:hint="default"/>
      </w:rPr>
    </w:lvl>
    <w:lvl w:ilvl="4" w:tplc="00BA45FA">
      <w:start w:val="1"/>
      <w:numFmt w:val="bullet"/>
      <w:lvlText w:val="•"/>
      <w:lvlJc w:val="left"/>
      <w:pPr>
        <w:ind w:left="779" w:hanging="120"/>
      </w:pPr>
      <w:rPr>
        <w:rFonts w:hint="default"/>
      </w:rPr>
    </w:lvl>
    <w:lvl w:ilvl="5" w:tplc="12BCF60C">
      <w:start w:val="1"/>
      <w:numFmt w:val="bullet"/>
      <w:lvlText w:val="•"/>
      <w:lvlJc w:val="left"/>
      <w:pPr>
        <w:ind w:left="931" w:hanging="120"/>
      </w:pPr>
      <w:rPr>
        <w:rFonts w:hint="default"/>
      </w:rPr>
    </w:lvl>
    <w:lvl w:ilvl="6" w:tplc="F3E2DD04">
      <w:start w:val="1"/>
      <w:numFmt w:val="bullet"/>
      <w:lvlText w:val="•"/>
      <w:lvlJc w:val="left"/>
      <w:pPr>
        <w:ind w:left="1083" w:hanging="120"/>
      </w:pPr>
      <w:rPr>
        <w:rFonts w:hint="default"/>
      </w:rPr>
    </w:lvl>
    <w:lvl w:ilvl="7" w:tplc="A19C5830">
      <w:start w:val="1"/>
      <w:numFmt w:val="bullet"/>
      <w:lvlText w:val="•"/>
      <w:lvlJc w:val="left"/>
      <w:pPr>
        <w:ind w:left="1234" w:hanging="120"/>
      </w:pPr>
      <w:rPr>
        <w:rFonts w:hint="default"/>
      </w:rPr>
    </w:lvl>
    <w:lvl w:ilvl="8" w:tplc="A784F222">
      <w:start w:val="1"/>
      <w:numFmt w:val="bullet"/>
      <w:lvlText w:val="•"/>
      <w:lvlJc w:val="left"/>
      <w:pPr>
        <w:ind w:left="1386" w:hanging="120"/>
      </w:pPr>
      <w:rPr>
        <w:rFonts w:hint="default"/>
      </w:rPr>
    </w:lvl>
  </w:abstractNum>
  <w:abstractNum w:abstractNumId="99" w15:restartNumberingAfterBreak="0">
    <w:nsid w:val="0FAD0B10"/>
    <w:multiLevelType w:val="hybridMultilevel"/>
    <w:tmpl w:val="4D901EF4"/>
    <w:lvl w:ilvl="0" w:tplc="D9CAB8FE">
      <w:start w:val="1"/>
      <w:numFmt w:val="bullet"/>
      <w:lvlText w:val="●"/>
      <w:lvlJc w:val="left"/>
      <w:pPr>
        <w:ind w:left="171" w:hanging="120"/>
      </w:pPr>
      <w:rPr>
        <w:rFonts w:ascii="Times New Roman" w:eastAsia="Times New Roman" w:hAnsi="Times New Roman" w:hint="default"/>
        <w:sz w:val="14"/>
        <w:szCs w:val="14"/>
      </w:rPr>
    </w:lvl>
    <w:lvl w:ilvl="1" w:tplc="6EC297FC">
      <w:start w:val="1"/>
      <w:numFmt w:val="bullet"/>
      <w:lvlText w:val="•"/>
      <w:lvlJc w:val="left"/>
      <w:pPr>
        <w:ind w:left="408" w:hanging="120"/>
      </w:pPr>
      <w:rPr>
        <w:rFonts w:hint="default"/>
      </w:rPr>
    </w:lvl>
    <w:lvl w:ilvl="2" w:tplc="3B1E7BA2">
      <w:start w:val="1"/>
      <w:numFmt w:val="bullet"/>
      <w:lvlText w:val="•"/>
      <w:lvlJc w:val="left"/>
      <w:pPr>
        <w:ind w:left="645" w:hanging="120"/>
      </w:pPr>
      <w:rPr>
        <w:rFonts w:hint="default"/>
      </w:rPr>
    </w:lvl>
    <w:lvl w:ilvl="3" w:tplc="647C56E4">
      <w:start w:val="1"/>
      <w:numFmt w:val="bullet"/>
      <w:lvlText w:val="•"/>
      <w:lvlJc w:val="left"/>
      <w:pPr>
        <w:ind w:left="882" w:hanging="120"/>
      </w:pPr>
      <w:rPr>
        <w:rFonts w:hint="default"/>
      </w:rPr>
    </w:lvl>
    <w:lvl w:ilvl="4" w:tplc="EFFE87AA">
      <w:start w:val="1"/>
      <w:numFmt w:val="bullet"/>
      <w:lvlText w:val="•"/>
      <w:lvlJc w:val="left"/>
      <w:pPr>
        <w:ind w:left="1119" w:hanging="120"/>
      </w:pPr>
      <w:rPr>
        <w:rFonts w:hint="default"/>
      </w:rPr>
    </w:lvl>
    <w:lvl w:ilvl="5" w:tplc="0414CD06">
      <w:start w:val="1"/>
      <w:numFmt w:val="bullet"/>
      <w:lvlText w:val="•"/>
      <w:lvlJc w:val="left"/>
      <w:pPr>
        <w:ind w:left="1356" w:hanging="120"/>
      </w:pPr>
      <w:rPr>
        <w:rFonts w:hint="default"/>
      </w:rPr>
    </w:lvl>
    <w:lvl w:ilvl="6" w:tplc="F7AC0A94">
      <w:start w:val="1"/>
      <w:numFmt w:val="bullet"/>
      <w:lvlText w:val="•"/>
      <w:lvlJc w:val="left"/>
      <w:pPr>
        <w:ind w:left="1593" w:hanging="120"/>
      </w:pPr>
      <w:rPr>
        <w:rFonts w:hint="default"/>
      </w:rPr>
    </w:lvl>
    <w:lvl w:ilvl="7" w:tplc="4AF85A02">
      <w:start w:val="1"/>
      <w:numFmt w:val="bullet"/>
      <w:lvlText w:val="•"/>
      <w:lvlJc w:val="left"/>
      <w:pPr>
        <w:ind w:left="1830" w:hanging="120"/>
      </w:pPr>
      <w:rPr>
        <w:rFonts w:hint="default"/>
      </w:rPr>
    </w:lvl>
    <w:lvl w:ilvl="8" w:tplc="6694D470">
      <w:start w:val="1"/>
      <w:numFmt w:val="bullet"/>
      <w:lvlText w:val="•"/>
      <w:lvlJc w:val="left"/>
      <w:pPr>
        <w:ind w:left="2067" w:hanging="120"/>
      </w:pPr>
      <w:rPr>
        <w:rFonts w:hint="default"/>
      </w:rPr>
    </w:lvl>
  </w:abstractNum>
  <w:abstractNum w:abstractNumId="100" w15:restartNumberingAfterBreak="0">
    <w:nsid w:val="0FBB28FB"/>
    <w:multiLevelType w:val="hybridMultilevel"/>
    <w:tmpl w:val="D68E97DA"/>
    <w:lvl w:ilvl="0" w:tplc="1638C09A">
      <w:start w:val="1"/>
      <w:numFmt w:val="bullet"/>
      <w:lvlText w:val="–"/>
      <w:lvlJc w:val="left"/>
      <w:pPr>
        <w:ind w:left="51" w:hanging="105"/>
      </w:pPr>
      <w:rPr>
        <w:rFonts w:ascii="Times New Roman" w:eastAsia="Times New Roman" w:hAnsi="Times New Roman" w:hint="default"/>
        <w:sz w:val="14"/>
        <w:szCs w:val="14"/>
      </w:rPr>
    </w:lvl>
    <w:lvl w:ilvl="1" w:tplc="7D6050CE">
      <w:start w:val="1"/>
      <w:numFmt w:val="bullet"/>
      <w:lvlText w:val="•"/>
      <w:lvlJc w:val="left"/>
      <w:pPr>
        <w:ind w:left="272" w:hanging="105"/>
      </w:pPr>
      <w:rPr>
        <w:rFonts w:hint="default"/>
      </w:rPr>
    </w:lvl>
    <w:lvl w:ilvl="2" w:tplc="473412E6">
      <w:start w:val="1"/>
      <w:numFmt w:val="bullet"/>
      <w:lvlText w:val="•"/>
      <w:lvlJc w:val="left"/>
      <w:pPr>
        <w:ind w:left="492" w:hanging="105"/>
      </w:pPr>
      <w:rPr>
        <w:rFonts w:hint="default"/>
      </w:rPr>
    </w:lvl>
    <w:lvl w:ilvl="3" w:tplc="4ED83DA0">
      <w:start w:val="1"/>
      <w:numFmt w:val="bullet"/>
      <w:lvlText w:val="•"/>
      <w:lvlJc w:val="left"/>
      <w:pPr>
        <w:ind w:left="713" w:hanging="105"/>
      </w:pPr>
      <w:rPr>
        <w:rFonts w:hint="default"/>
      </w:rPr>
    </w:lvl>
    <w:lvl w:ilvl="4" w:tplc="B860D406">
      <w:start w:val="1"/>
      <w:numFmt w:val="bullet"/>
      <w:lvlText w:val="•"/>
      <w:lvlJc w:val="left"/>
      <w:pPr>
        <w:ind w:left="934" w:hanging="105"/>
      </w:pPr>
      <w:rPr>
        <w:rFonts w:hint="default"/>
      </w:rPr>
    </w:lvl>
    <w:lvl w:ilvl="5" w:tplc="9268491A">
      <w:start w:val="1"/>
      <w:numFmt w:val="bullet"/>
      <w:lvlText w:val="•"/>
      <w:lvlJc w:val="left"/>
      <w:pPr>
        <w:ind w:left="1154" w:hanging="105"/>
      </w:pPr>
      <w:rPr>
        <w:rFonts w:hint="default"/>
      </w:rPr>
    </w:lvl>
    <w:lvl w:ilvl="6" w:tplc="C1A2FAF6">
      <w:start w:val="1"/>
      <w:numFmt w:val="bullet"/>
      <w:lvlText w:val="•"/>
      <w:lvlJc w:val="left"/>
      <w:pPr>
        <w:ind w:left="1375" w:hanging="105"/>
      </w:pPr>
      <w:rPr>
        <w:rFonts w:hint="default"/>
      </w:rPr>
    </w:lvl>
    <w:lvl w:ilvl="7" w:tplc="4C4C6E8A">
      <w:start w:val="1"/>
      <w:numFmt w:val="bullet"/>
      <w:lvlText w:val="•"/>
      <w:lvlJc w:val="left"/>
      <w:pPr>
        <w:ind w:left="1595" w:hanging="105"/>
      </w:pPr>
      <w:rPr>
        <w:rFonts w:hint="default"/>
      </w:rPr>
    </w:lvl>
    <w:lvl w:ilvl="8" w:tplc="2996CA5C">
      <w:start w:val="1"/>
      <w:numFmt w:val="bullet"/>
      <w:lvlText w:val="•"/>
      <w:lvlJc w:val="left"/>
      <w:pPr>
        <w:ind w:left="1816" w:hanging="105"/>
      </w:pPr>
      <w:rPr>
        <w:rFonts w:hint="default"/>
      </w:rPr>
    </w:lvl>
  </w:abstractNum>
  <w:abstractNum w:abstractNumId="101" w15:restartNumberingAfterBreak="0">
    <w:nsid w:val="0FC40EF7"/>
    <w:multiLevelType w:val="hybridMultilevel"/>
    <w:tmpl w:val="BA1ECA44"/>
    <w:lvl w:ilvl="0" w:tplc="05F83614">
      <w:start w:val="1"/>
      <w:numFmt w:val="bullet"/>
      <w:lvlText w:val="●"/>
      <w:lvlJc w:val="left"/>
      <w:pPr>
        <w:ind w:left="171" w:hanging="120"/>
      </w:pPr>
      <w:rPr>
        <w:rFonts w:ascii="Times New Roman" w:eastAsia="Times New Roman" w:hAnsi="Times New Roman" w:hint="default"/>
        <w:sz w:val="14"/>
        <w:szCs w:val="14"/>
      </w:rPr>
    </w:lvl>
    <w:lvl w:ilvl="1" w:tplc="EB326618">
      <w:start w:val="1"/>
      <w:numFmt w:val="bullet"/>
      <w:lvlText w:val="•"/>
      <w:lvlJc w:val="left"/>
      <w:pPr>
        <w:ind w:left="323" w:hanging="120"/>
      </w:pPr>
      <w:rPr>
        <w:rFonts w:hint="default"/>
      </w:rPr>
    </w:lvl>
    <w:lvl w:ilvl="2" w:tplc="241006DE">
      <w:start w:val="1"/>
      <w:numFmt w:val="bullet"/>
      <w:lvlText w:val="•"/>
      <w:lvlJc w:val="left"/>
      <w:pPr>
        <w:ind w:left="475" w:hanging="120"/>
      </w:pPr>
      <w:rPr>
        <w:rFonts w:hint="default"/>
      </w:rPr>
    </w:lvl>
    <w:lvl w:ilvl="3" w:tplc="C02E44E6">
      <w:start w:val="1"/>
      <w:numFmt w:val="bullet"/>
      <w:lvlText w:val="•"/>
      <w:lvlJc w:val="left"/>
      <w:pPr>
        <w:ind w:left="627" w:hanging="120"/>
      </w:pPr>
      <w:rPr>
        <w:rFonts w:hint="default"/>
      </w:rPr>
    </w:lvl>
    <w:lvl w:ilvl="4" w:tplc="989C3EDE">
      <w:start w:val="1"/>
      <w:numFmt w:val="bullet"/>
      <w:lvlText w:val="•"/>
      <w:lvlJc w:val="left"/>
      <w:pPr>
        <w:ind w:left="779" w:hanging="120"/>
      </w:pPr>
      <w:rPr>
        <w:rFonts w:hint="default"/>
      </w:rPr>
    </w:lvl>
    <w:lvl w:ilvl="5" w:tplc="48E0187C">
      <w:start w:val="1"/>
      <w:numFmt w:val="bullet"/>
      <w:lvlText w:val="•"/>
      <w:lvlJc w:val="left"/>
      <w:pPr>
        <w:ind w:left="931" w:hanging="120"/>
      </w:pPr>
      <w:rPr>
        <w:rFonts w:hint="default"/>
      </w:rPr>
    </w:lvl>
    <w:lvl w:ilvl="6" w:tplc="AD76FA4E">
      <w:start w:val="1"/>
      <w:numFmt w:val="bullet"/>
      <w:lvlText w:val="•"/>
      <w:lvlJc w:val="left"/>
      <w:pPr>
        <w:ind w:left="1083" w:hanging="120"/>
      </w:pPr>
      <w:rPr>
        <w:rFonts w:hint="default"/>
      </w:rPr>
    </w:lvl>
    <w:lvl w:ilvl="7" w:tplc="197AA23A">
      <w:start w:val="1"/>
      <w:numFmt w:val="bullet"/>
      <w:lvlText w:val="•"/>
      <w:lvlJc w:val="left"/>
      <w:pPr>
        <w:ind w:left="1234" w:hanging="120"/>
      </w:pPr>
      <w:rPr>
        <w:rFonts w:hint="default"/>
      </w:rPr>
    </w:lvl>
    <w:lvl w:ilvl="8" w:tplc="2FD0A3AC">
      <w:start w:val="1"/>
      <w:numFmt w:val="bullet"/>
      <w:lvlText w:val="•"/>
      <w:lvlJc w:val="left"/>
      <w:pPr>
        <w:ind w:left="1386" w:hanging="120"/>
      </w:pPr>
      <w:rPr>
        <w:rFonts w:hint="default"/>
      </w:rPr>
    </w:lvl>
  </w:abstractNum>
  <w:abstractNum w:abstractNumId="102" w15:restartNumberingAfterBreak="0">
    <w:nsid w:val="101A6E64"/>
    <w:multiLevelType w:val="hybridMultilevel"/>
    <w:tmpl w:val="9AB6DCDC"/>
    <w:lvl w:ilvl="0" w:tplc="721032EC">
      <w:start w:val="1"/>
      <w:numFmt w:val="bullet"/>
      <w:lvlText w:val="●"/>
      <w:lvlJc w:val="left"/>
      <w:pPr>
        <w:ind w:left="171" w:hanging="120"/>
      </w:pPr>
      <w:rPr>
        <w:rFonts w:ascii="Times New Roman" w:eastAsia="Times New Roman" w:hAnsi="Times New Roman" w:hint="default"/>
        <w:sz w:val="14"/>
        <w:szCs w:val="14"/>
      </w:rPr>
    </w:lvl>
    <w:lvl w:ilvl="1" w:tplc="E304AB9E">
      <w:start w:val="1"/>
      <w:numFmt w:val="bullet"/>
      <w:lvlText w:val="•"/>
      <w:lvlJc w:val="left"/>
      <w:pPr>
        <w:ind w:left="408" w:hanging="120"/>
      </w:pPr>
      <w:rPr>
        <w:rFonts w:hint="default"/>
      </w:rPr>
    </w:lvl>
    <w:lvl w:ilvl="2" w:tplc="4B940248">
      <w:start w:val="1"/>
      <w:numFmt w:val="bullet"/>
      <w:lvlText w:val="•"/>
      <w:lvlJc w:val="left"/>
      <w:pPr>
        <w:ind w:left="645" w:hanging="120"/>
      </w:pPr>
      <w:rPr>
        <w:rFonts w:hint="default"/>
      </w:rPr>
    </w:lvl>
    <w:lvl w:ilvl="3" w:tplc="F44485B4">
      <w:start w:val="1"/>
      <w:numFmt w:val="bullet"/>
      <w:lvlText w:val="•"/>
      <w:lvlJc w:val="left"/>
      <w:pPr>
        <w:ind w:left="882" w:hanging="120"/>
      </w:pPr>
      <w:rPr>
        <w:rFonts w:hint="default"/>
      </w:rPr>
    </w:lvl>
    <w:lvl w:ilvl="4" w:tplc="E6BEA4B8">
      <w:start w:val="1"/>
      <w:numFmt w:val="bullet"/>
      <w:lvlText w:val="•"/>
      <w:lvlJc w:val="left"/>
      <w:pPr>
        <w:ind w:left="1119" w:hanging="120"/>
      </w:pPr>
      <w:rPr>
        <w:rFonts w:hint="default"/>
      </w:rPr>
    </w:lvl>
    <w:lvl w:ilvl="5" w:tplc="A642D2CE">
      <w:start w:val="1"/>
      <w:numFmt w:val="bullet"/>
      <w:lvlText w:val="•"/>
      <w:lvlJc w:val="left"/>
      <w:pPr>
        <w:ind w:left="1356" w:hanging="120"/>
      </w:pPr>
      <w:rPr>
        <w:rFonts w:hint="default"/>
      </w:rPr>
    </w:lvl>
    <w:lvl w:ilvl="6" w:tplc="CFDA577A">
      <w:start w:val="1"/>
      <w:numFmt w:val="bullet"/>
      <w:lvlText w:val="•"/>
      <w:lvlJc w:val="left"/>
      <w:pPr>
        <w:ind w:left="1593" w:hanging="120"/>
      </w:pPr>
      <w:rPr>
        <w:rFonts w:hint="default"/>
      </w:rPr>
    </w:lvl>
    <w:lvl w:ilvl="7" w:tplc="694C26D6">
      <w:start w:val="1"/>
      <w:numFmt w:val="bullet"/>
      <w:lvlText w:val="•"/>
      <w:lvlJc w:val="left"/>
      <w:pPr>
        <w:ind w:left="1830" w:hanging="120"/>
      </w:pPr>
      <w:rPr>
        <w:rFonts w:hint="default"/>
      </w:rPr>
    </w:lvl>
    <w:lvl w:ilvl="8" w:tplc="24C27668">
      <w:start w:val="1"/>
      <w:numFmt w:val="bullet"/>
      <w:lvlText w:val="•"/>
      <w:lvlJc w:val="left"/>
      <w:pPr>
        <w:ind w:left="2067" w:hanging="120"/>
      </w:pPr>
      <w:rPr>
        <w:rFonts w:hint="default"/>
      </w:rPr>
    </w:lvl>
  </w:abstractNum>
  <w:abstractNum w:abstractNumId="103" w15:restartNumberingAfterBreak="0">
    <w:nsid w:val="1030263A"/>
    <w:multiLevelType w:val="hybridMultilevel"/>
    <w:tmpl w:val="7A7080EC"/>
    <w:lvl w:ilvl="0" w:tplc="40E0539E">
      <w:start w:val="1"/>
      <w:numFmt w:val="bullet"/>
      <w:lvlText w:val="●"/>
      <w:lvlJc w:val="left"/>
      <w:pPr>
        <w:ind w:left="171" w:hanging="120"/>
      </w:pPr>
      <w:rPr>
        <w:rFonts w:ascii="Times New Roman" w:eastAsia="Times New Roman" w:hAnsi="Times New Roman" w:hint="default"/>
        <w:sz w:val="14"/>
        <w:szCs w:val="14"/>
      </w:rPr>
    </w:lvl>
    <w:lvl w:ilvl="1" w:tplc="2A1CC53A">
      <w:start w:val="1"/>
      <w:numFmt w:val="bullet"/>
      <w:lvlText w:val="•"/>
      <w:lvlJc w:val="left"/>
      <w:pPr>
        <w:ind w:left="408" w:hanging="120"/>
      </w:pPr>
      <w:rPr>
        <w:rFonts w:hint="default"/>
      </w:rPr>
    </w:lvl>
    <w:lvl w:ilvl="2" w:tplc="D8666B52">
      <w:start w:val="1"/>
      <w:numFmt w:val="bullet"/>
      <w:lvlText w:val="•"/>
      <w:lvlJc w:val="left"/>
      <w:pPr>
        <w:ind w:left="645" w:hanging="120"/>
      </w:pPr>
      <w:rPr>
        <w:rFonts w:hint="default"/>
      </w:rPr>
    </w:lvl>
    <w:lvl w:ilvl="3" w:tplc="C1E035F4">
      <w:start w:val="1"/>
      <w:numFmt w:val="bullet"/>
      <w:lvlText w:val="•"/>
      <w:lvlJc w:val="left"/>
      <w:pPr>
        <w:ind w:left="882" w:hanging="120"/>
      </w:pPr>
      <w:rPr>
        <w:rFonts w:hint="default"/>
      </w:rPr>
    </w:lvl>
    <w:lvl w:ilvl="4" w:tplc="27E87A78">
      <w:start w:val="1"/>
      <w:numFmt w:val="bullet"/>
      <w:lvlText w:val="•"/>
      <w:lvlJc w:val="left"/>
      <w:pPr>
        <w:ind w:left="1119" w:hanging="120"/>
      </w:pPr>
      <w:rPr>
        <w:rFonts w:hint="default"/>
      </w:rPr>
    </w:lvl>
    <w:lvl w:ilvl="5" w:tplc="AC0CDF82">
      <w:start w:val="1"/>
      <w:numFmt w:val="bullet"/>
      <w:lvlText w:val="•"/>
      <w:lvlJc w:val="left"/>
      <w:pPr>
        <w:ind w:left="1356" w:hanging="120"/>
      </w:pPr>
      <w:rPr>
        <w:rFonts w:hint="default"/>
      </w:rPr>
    </w:lvl>
    <w:lvl w:ilvl="6" w:tplc="0D9EBC5E">
      <w:start w:val="1"/>
      <w:numFmt w:val="bullet"/>
      <w:lvlText w:val="•"/>
      <w:lvlJc w:val="left"/>
      <w:pPr>
        <w:ind w:left="1593" w:hanging="120"/>
      </w:pPr>
      <w:rPr>
        <w:rFonts w:hint="default"/>
      </w:rPr>
    </w:lvl>
    <w:lvl w:ilvl="7" w:tplc="D1740AD0">
      <w:start w:val="1"/>
      <w:numFmt w:val="bullet"/>
      <w:lvlText w:val="•"/>
      <w:lvlJc w:val="left"/>
      <w:pPr>
        <w:ind w:left="1830" w:hanging="120"/>
      </w:pPr>
      <w:rPr>
        <w:rFonts w:hint="default"/>
      </w:rPr>
    </w:lvl>
    <w:lvl w:ilvl="8" w:tplc="167E3086">
      <w:start w:val="1"/>
      <w:numFmt w:val="bullet"/>
      <w:lvlText w:val="•"/>
      <w:lvlJc w:val="left"/>
      <w:pPr>
        <w:ind w:left="2067" w:hanging="120"/>
      </w:pPr>
      <w:rPr>
        <w:rFonts w:hint="default"/>
      </w:rPr>
    </w:lvl>
  </w:abstractNum>
  <w:abstractNum w:abstractNumId="104" w15:restartNumberingAfterBreak="0">
    <w:nsid w:val="106E73D4"/>
    <w:multiLevelType w:val="hybridMultilevel"/>
    <w:tmpl w:val="A1C0E1A6"/>
    <w:lvl w:ilvl="0" w:tplc="541E5CC4">
      <w:start w:val="1"/>
      <w:numFmt w:val="bullet"/>
      <w:lvlText w:val="●"/>
      <w:lvlJc w:val="left"/>
      <w:pPr>
        <w:ind w:left="171" w:hanging="120"/>
      </w:pPr>
      <w:rPr>
        <w:rFonts w:ascii="Times New Roman" w:eastAsia="Times New Roman" w:hAnsi="Times New Roman" w:hint="default"/>
        <w:sz w:val="14"/>
        <w:szCs w:val="14"/>
      </w:rPr>
    </w:lvl>
    <w:lvl w:ilvl="1" w:tplc="4726D448">
      <w:start w:val="1"/>
      <w:numFmt w:val="bullet"/>
      <w:lvlText w:val="•"/>
      <w:lvlJc w:val="left"/>
      <w:pPr>
        <w:ind w:left="408" w:hanging="120"/>
      </w:pPr>
      <w:rPr>
        <w:rFonts w:hint="default"/>
      </w:rPr>
    </w:lvl>
    <w:lvl w:ilvl="2" w:tplc="57CA65A2">
      <w:start w:val="1"/>
      <w:numFmt w:val="bullet"/>
      <w:lvlText w:val="•"/>
      <w:lvlJc w:val="left"/>
      <w:pPr>
        <w:ind w:left="645" w:hanging="120"/>
      </w:pPr>
      <w:rPr>
        <w:rFonts w:hint="default"/>
      </w:rPr>
    </w:lvl>
    <w:lvl w:ilvl="3" w:tplc="70584118">
      <w:start w:val="1"/>
      <w:numFmt w:val="bullet"/>
      <w:lvlText w:val="•"/>
      <w:lvlJc w:val="left"/>
      <w:pPr>
        <w:ind w:left="882" w:hanging="120"/>
      </w:pPr>
      <w:rPr>
        <w:rFonts w:hint="default"/>
      </w:rPr>
    </w:lvl>
    <w:lvl w:ilvl="4" w:tplc="7FE6389A">
      <w:start w:val="1"/>
      <w:numFmt w:val="bullet"/>
      <w:lvlText w:val="•"/>
      <w:lvlJc w:val="left"/>
      <w:pPr>
        <w:ind w:left="1119" w:hanging="120"/>
      </w:pPr>
      <w:rPr>
        <w:rFonts w:hint="default"/>
      </w:rPr>
    </w:lvl>
    <w:lvl w:ilvl="5" w:tplc="BC3E4BA6">
      <w:start w:val="1"/>
      <w:numFmt w:val="bullet"/>
      <w:lvlText w:val="•"/>
      <w:lvlJc w:val="left"/>
      <w:pPr>
        <w:ind w:left="1356" w:hanging="120"/>
      </w:pPr>
      <w:rPr>
        <w:rFonts w:hint="default"/>
      </w:rPr>
    </w:lvl>
    <w:lvl w:ilvl="6" w:tplc="AB2C5E4A">
      <w:start w:val="1"/>
      <w:numFmt w:val="bullet"/>
      <w:lvlText w:val="•"/>
      <w:lvlJc w:val="left"/>
      <w:pPr>
        <w:ind w:left="1593" w:hanging="120"/>
      </w:pPr>
      <w:rPr>
        <w:rFonts w:hint="default"/>
      </w:rPr>
    </w:lvl>
    <w:lvl w:ilvl="7" w:tplc="96A22BF4">
      <w:start w:val="1"/>
      <w:numFmt w:val="bullet"/>
      <w:lvlText w:val="•"/>
      <w:lvlJc w:val="left"/>
      <w:pPr>
        <w:ind w:left="1830" w:hanging="120"/>
      </w:pPr>
      <w:rPr>
        <w:rFonts w:hint="default"/>
      </w:rPr>
    </w:lvl>
    <w:lvl w:ilvl="8" w:tplc="AC3CEFE8">
      <w:start w:val="1"/>
      <w:numFmt w:val="bullet"/>
      <w:lvlText w:val="•"/>
      <w:lvlJc w:val="left"/>
      <w:pPr>
        <w:ind w:left="2067" w:hanging="120"/>
      </w:pPr>
      <w:rPr>
        <w:rFonts w:hint="default"/>
      </w:rPr>
    </w:lvl>
  </w:abstractNum>
  <w:abstractNum w:abstractNumId="105" w15:restartNumberingAfterBreak="0">
    <w:nsid w:val="10997024"/>
    <w:multiLevelType w:val="hybridMultilevel"/>
    <w:tmpl w:val="D71CD1DA"/>
    <w:lvl w:ilvl="0" w:tplc="4392A116">
      <w:start w:val="1"/>
      <w:numFmt w:val="bullet"/>
      <w:lvlText w:val="●"/>
      <w:lvlJc w:val="left"/>
      <w:pPr>
        <w:ind w:left="171" w:hanging="120"/>
      </w:pPr>
      <w:rPr>
        <w:rFonts w:ascii="Times New Roman" w:eastAsia="Times New Roman" w:hAnsi="Times New Roman" w:hint="default"/>
        <w:sz w:val="14"/>
        <w:szCs w:val="14"/>
      </w:rPr>
    </w:lvl>
    <w:lvl w:ilvl="1" w:tplc="3C8C413C">
      <w:start w:val="1"/>
      <w:numFmt w:val="bullet"/>
      <w:lvlText w:val="•"/>
      <w:lvlJc w:val="left"/>
      <w:pPr>
        <w:ind w:left="323" w:hanging="120"/>
      </w:pPr>
      <w:rPr>
        <w:rFonts w:hint="default"/>
      </w:rPr>
    </w:lvl>
    <w:lvl w:ilvl="2" w:tplc="EF6A3E54">
      <w:start w:val="1"/>
      <w:numFmt w:val="bullet"/>
      <w:lvlText w:val="•"/>
      <w:lvlJc w:val="left"/>
      <w:pPr>
        <w:ind w:left="475" w:hanging="120"/>
      </w:pPr>
      <w:rPr>
        <w:rFonts w:hint="default"/>
      </w:rPr>
    </w:lvl>
    <w:lvl w:ilvl="3" w:tplc="8D40460E">
      <w:start w:val="1"/>
      <w:numFmt w:val="bullet"/>
      <w:lvlText w:val="•"/>
      <w:lvlJc w:val="left"/>
      <w:pPr>
        <w:ind w:left="627" w:hanging="120"/>
      </w:pPr>
      <w:rPr>
        <w:rFonts w:hint="default"/>
      </w:rPr>
    </w:lvl>
    <w:lvl w:ilvl="4" w:tplc="106C3CFA">
      <w:start w:val="1"/>
      <w:numFmt w:val="bullet"/>
      <w:lvlText w:val="•"/>
      <w:lvlJc w:val="left"/>
      <w:pPr>
        <w:ind w:left="779" w:hanging="120"/>
      </w:pPr>
      <w:rPr>
        <w:rFonts w:hint="default"/>
      </w:rPr>
    </w:lvl>
    <w:lvl w:ilvl="5" w:tplc="C0CA7C84">
      <w:start w:val="1"/>
      <w:numFmt w:val="bullet"/>
      <w:lvlText w:val="•"/>
      <w:lvlJc w:val="left"/>
      <w:pPr>
        <w:ind w:left="931" w:hanging="120"/>
      </w:pPr>
      <w:rPr>
        <w:rFonts w:hint="default"/>
      </w:rPr>
    </w:lvl>
    <w:lvl w:ilvl="6" w:tplc="41362904">
      <w:start w:val="1"/>
      <w:numFmt w:val="bullet"/>
      <w:lvlText w:val="•"/>
      <w:lvlJc w:val="left"/>
      <w:pPr>
        <w:ind w:left="1083" w:hanging="120"/>
      </w:pPr>
      <w:rPr>
        <w:rFonts w:hint="default"/>
      </w:rPr>
    </w:lvl>
    <w:lvl w:ilvl="7" w:tplc="D5E2CD88">
      <w:start w:val="1"/>
      <w:numFmt w:val="bullet"/>
      <w:lvlText w:val="•"/>
      <w:lvlJc w:val="left"/>
      <w:pPr>
        <w:ind w:left="1234" w:hanging="120"/>
      </w:pPr>
      <w:rPr>
        <w:rFonts w:hint="default"/>
      </w:rPr>
    </w:lvl>
    <w:lvl w:ilvl="8" w:tplc="5F82762A">
      <w:start w:val="1"/>
      <w:numFmt w:val="bullet"/>
      <w:lvlText w:val="•"/>
      <w:lvlJc w:val="left"/>
      <w:pPr>
        <w:ind w:left="1386" w:hanging="120"/>
      </w:pPr>
      <w:rPr>
        <w:rFonts w:hint="default"/>
      </w:rPr>
    </w:lvl>
  </w:abstractNum>
  <w:abstractNum w:abstractNumId="106" w15:restartNumberingAfterBreak="0">
    <w:nsid w:val="10E71260"/>
    <w:multiLevelType w:val="hybridMultilevel"/>
    <w:tmpl w:val="49E664EC"/>
    <w:lvl w:ilvl="0" w:tplc="233E60AC">
      <w:start w:val="1"/>
      <w:numFmt w:val="bullet"/>
      <w:lvlText w:val="●"/>
      <w:lvlJc w:val="left"/>
      <w:pPr>
        <w:ind w:left="171" w:hanging="120"/>
      </w:pPr>
      <w:rPr>
        <w:rFonts w:ascii="Times New Roman" w:eastAsia="Times New Roman" w:hAnsi="Times New Roman" w:hint="default"/>
        <w:sz w:val="14"/>
        <w:szCs w:val="14"/>
      </w:rPr>
    </w:lvl>
    <w:lvl w:ilvl="1" w:tplc="224AB878">
      <w:start w:val="1"/>
      <w:numFmt w:val="bullet"/>
      <w:lvlText w:val="•"/>
      <w:lvlJc w:val="left"/>
      <w:pPr>
        <w:ind w:left="408" w:hanging="120"/>
      </w:pPr>
      <w:rPr>
        <w:rFonts w:hint="default"/>
      </w:rPr>
    </w:lvl>
    <w:lvl w:ilvl="2" w:tplc="491E97AC">
      <w:start w:val="1"/>
      <w:numFmt w:val="bullet"/>
      <w:lvlText w:val="•"/>
      <w:lvlJc w:val="left"/>
      <w:pPr>
        <w:ind w:left="645" w:hanging="120"/>
      </w:pPr>
      <w:rPr>
        <w:rFonts w:hint="default"/>
      </w:rPr>
    </w:lvl>
    <w:lvl w:ilvl="3" w:tplc="29226AA6">
      <w:start w:val="1"/>
      <w:numFmt w:val="bullet"/>
      <w:lvlText w:val="•"/>
      <w:lvlJc w:val="left"/>
      <w:pPr>
        <w:ind w:left="882" w:hanging="120"/>
      </w:pPr>
      <w:rPr>
        <w:rFonts w:hint="default"/>
      </w:rPr>
    </w:lvl>
    <w:lvl w:ilvl="4" w:tplc="F31405C8">
      <w:start w:val="1"/>
      <w:numFmt w:val="bullet"/>
      <w:lvlText w:val="•"/>
      <w:lvlJc w:val="left"/>
      <w:pPr>
        <w:ind w:left="1119" w:hanging="120"/>
      </w:pPr>
      <w:rPr>
        <w:rFonts w:hint="default"/>
      </w:rPr>
    </w:lvl>
    <w:lvl w:ilvl="5" w:tplc="08F6482A">
      <w:start w:val="1"/>
      <w:numFmt w:val="bullet"/>
      <w:lvlText w:val="•"/>
      <w:lvlJc w:val="left"/>
      <w:pPr>
        <w:ind w:left="1356" w:hanging="120"/>
      </w:pPr>
      <w:rPr>
        <w:rFonts w:hint="default"/>
      </w:rPr>
    </w:lvl>
    <w:lvl w:ilvl="6" w:tplc="DC60D822">
      <w:start w:val="1"/>
      <w:numFmt w:val="bullet"/>
      <w:lvlText w:val="•"/>
      <w:lvlJc w:val="left"/>
      <w:pPr>
        <w:ind w:left="1593" w:hanging="120"/>
      </w:pPr>
      <w:rPr>
        <w:rFonts w:hint="default"/>
      </w:rPr>
    </w:lvl>
    <w:lvl w:ilvl="7" w:tplc="13D08744">
      <w:start w:val="1"/>
      <w:numFmt w:val="bullet"/>
      <w:lvlText w:val="•"/>
      <w:lvlJc w:val="left"/>
      <w:pPr>
        <w:ind w:left="1830" w:hanging="120"/>
      </w:pPr>
      <w:rPr>
        <w:rFonts w:hint="default"/>
      </w:rPr>
    </w:lvl>
    <w:lvl w:ilvl="8" w:tplc="C9F689F2">
      <w:start w:val="1"/>
      <w:numFmt w:val="bullet"/>
      <w:lvlText w:val="•"/>
      <w:lvlJc w:val="left"/>
      <w:pPr>
        <w:ind w:left="2067" w:hanging="120"/>
      </w:pPr>
      <w:rPr>
        <w:rFonts w:hint="default"/>
      </w:rPr>
    </w:lvl>
  </w:abstractNum>
  <w:abstractNum w:abstractNumId="107" w15:restartNumberingAfterBreak="0">
    <w:nsid w:val="10EA22DE"/>
    <w:multiLevelType w:val="hybridMultilevel"/>
    <w:tmpl w:val="D3D8B2D6"/>
    <w:lvl w:ilvl="0" w:tplc="6646ED92">
      <w:start w:val="1"/>
      <w:numFmt w:val="bullet"/>
      <w:lvlText w:val="●"/>
      <w:lvlJc w:val="left"/>
      <w:pPr>
        <w:ind w:left="171" w:hanging="120"/>
      </w:pPr>
      <w:rPr>
        <w:rFonts w:ascii="Times New Roman" w:eastAsia="Times New Roman" w:hAnsi="Times New Roman" w:hint="default"/>
        <w:sz w:val="14"/>
        <w:szCs w:val="14"/>
      </w:rPr>
    </w:lvl>
    <w:lvl w:ilvl="1" w:tplc="BF20CB30">
      <w:start w:val="1"/>
      <w:numFmt w:val="bullet"/>
      <w:lvlText w:val="•"/>
      <w:lvlJc w:val="left"/>
      <w:pPr>
        <w:ind w:left="323" w:hanging="120"/>
      </w:pPr>
      <w:rPr>
        <w:rFonts w:hint="default"/>
      </w:rPr>
    </w:lvl>
    <w:lvl w:ilvl="2" w:tplc="A47E1382">
      <w:start w:val="1"/>
      <w:numFmt w:val="bullet"/>
      <w:lvlText w:val="•"/>
      <w:lvlJc w:val="left"/>
      <w:pPr>
        <w:ind w:left="475" w:hanging="120"/>
      </w:pPr>
      <w:rPr>
        <w:rFonts w:hint="default"/>
      </w:rPr>
    </w:lvl>
    <w:lvl w:ilvl="3" w:tplc="B7C80F96">
      <w:start w:val="1"/>
      <w:numFmt w:val="bullet"/>
      <w:lvlText w:val="•"/>
      <w:lvlJc w:val="left"/>
      <w:pPr>
        <w:ind w:left="627" w:hanging="120"/>
      </w:pPr>
      <w:rPr>
        <w:rFonts w:hint="default"/>
      </w:rPr>
    </w:lvl>
    <w:lvl w:ilvl="4" w:tplc="64080CD0">
      <w:start w:val="1"/>
      <w:numFmt w:val="bullet"/>
      <w:lvlText w:val="•"/>
      <w:lvlJc w:val="left"/>
      <w:pPr>
        <w:ind w:left="779" w:hanging="120"/>
      </w:pPr>
      <w:rPr>
        <w:rFonts w:hint="default"/>
      </w:rPr>
    </w:lvl>
    <w:lvl w:ilvl="5" w:tplc="0542FB32">
      <w:start w:val="1"/>
      <w:numFmt w:val="bullet"/>
      <w:lvlText w:val="•"/>
      <w:lvlJc w:val="left"/>
      <w:pPr>
        <w:ind w:left="931" w:hanging="120"/>
      </w:pPr>
      <w:rPr>
        <w:rFonts w:hint="default"/>
      </w:rPr>
    </w:lvl>
    <w:lvl w:ilvl="6" w:tplc="37F8A64C">
      <w:start w:val="1"/>
      <w:numFmt w:val="bullet"/>
      <w:lvlText w:val="•"/>
      <w:lvlJc w:val="left"/>
      <w:pPr>
        <w:ind w:left="1083" w:hanging="120"/>
      </w:pPr>
      <w:rPr>
        <w:rFonts w:hint="default"/>
      </w:rPr>
    </w:lvl>
    <w:lvl w:ilvl="7" w:tplc="52E8E78C">
      <w:start w:val="1"/>
      <w:numFmt w:val="bullet"/>
      <w:lvlText w:val="•"/>
      <w:lvlJc w:val="left"/>
      <w:pPr>
        <w:ind w:left="1234" w:hanging="120"/>
      </w:pPr>
      <w:rPr>
        <w:rFonts w:hint="default"/>
      </w:rPr>
    </w:lvl>
    <w:lvl w:ilvl="8" w:tplc="80D8458E">
      <w:start w:val="1"/>
      <w:numFmt w:val="bullet"/>
      <w:lvlText w:val="•"/>
      <w:lvlJc w:val="left"/>
      <w:pPr>
        <w:ind w:left="1386" w:hanging="120"/>
      </w:pPr>
      <w:rPr>
        <w:rFonts w:hint="default"/>
      </w:rPr>
    </w:lvl>
  </w:abstractNum>
  <w:abstractNum w:abstractNumId="108" w15:restartNumberingAfterBreak="0">
    <w:nsid w:val="11215E5E"/>
    <w:multiLevelType w:val="hybridMultilevel"/>
    <w:tmpl w:val="0BDEBD28"/>
    <w:lvl w:ilvl="0" w:tplc="53A8D2A4">
      <w:start w:val="1"/>
      <w:numFmt w:val="bullet"/>
      <w:lvlText w:val="●"/>
      <w:lvlJc w:val="left"/>
      <w:pPr>
        <w:ind w:left="171" w:hanging="120"/>
      </w:pPr>
      <w:rPr>
        <w:rFonts w:ascii="Times New Roman" w:eastAsia="Times New Roman" w:hAnsi="Times New Roman" w:hint="default"/>
        <w:sz w:val="14"/>
        <w:szCs w:val="14"/>
      </w:rPr>
    </w:lvl>
    <w:lvl w:ilvl="1" w:tplc="7CD0B37E">
      <w:start w:val="1"/>
      <w:numFmt w:val="bullet"/>
      <w:lvlText w:val="•"/>
      <w:lvlJc w:val="left"/>
      <w:pPr>
        <w:ind w:left="323" w:hanging="120"/>
      </w:pPr>
      <w:rPr>
        <w:rFonts w:hint="default"/>
      </w:rPr>
    </w:lvl>
    <w:lvl w:ilvl="2" w:tplc="7130CFD4">
      <w:start w:val="1"/>
      <w:numFmt w:val="bullet"/>
      <w:lvlText w:val="•"/>
      <w:lvlJc w:val="left"/>
      <w:pPr>
        <w:ind w:left="475" w:hanging="120"/>
      </w:pPr>
      <w:rPr>
        <w:rFonts w:hint="default"/>
      </w:rPr>
    </w:lvl>
    <w:lvl w:ilvl="3" w:tplc="78BAEB5C">
      <w:start w:val="1"/>
      <w:numFmt w:val="bullet"/>
      <w:lvlText w:val="•"/>
      <w:lvlJc w:val="left"/>
      <w:pPr>
        <w:ind w:left="627" w:hanging="120"/>
      </w:pPr>
      <w:rPr>
        <w:rFonts w:hint="default"/>
      </w:rPr>
    </w:lvl>
    <w:lvl w:ilvl="4" w:tplc="BC1AAE68">
      <w:start w:val="1"/>
      <w:numFmt w:val="bullet"/>
      <w:lvlText w:val="•"/>
      <w:lvlJc w:val="left"/>
      <w:pPr>
        <w:ind w:left="779" w:hanging="120"/>
      </w:pPr>
      <w:rPr>
        <w:rFonts w:hint="default"/>
      </w:rPr>
    </w:lvl>
    <w:lvl w:ilvl="5" w:tplc="52388CF4">
      <w:start w:val="1"/>
      <w:numFmt w:val="bullet"/>
      <w:lvlText w:val="•"/>
      <w:lvlJc w:val="left"/>
      <w:pPr>
        <w:ind w:left="931" w:hanging="120"/>
      </w:pPr>
      <w:rPr>
        <w:rFonts w:hint="default"/>
      </w:rPr>
    </w:lvl>
    <w:lvl w:ilvl="6" w:tplc="0F6E2F34">
      <w:start w:val="1"/>
      <w:numFmt w:val="bullet"/>
      <w:lvlText w:val="•"/>
      <w:lvlJc w:val="left"/>
      <w:pPr>
        <w:ind w:left="1083" w:hanging="120"/>
      </w:pPr>
      <w:rPr>
        <w:rFonts w:hint="default"/>
      </w:rPr>
    </w:lvl>
    <w:lvl w:ilvl="7" w:tplc="2452D934">
      <w:start w:val="1"/>
      <w:numFmt w:val="bullet"/>
      <w:lvlText w:val="•"/>
      <w:lvlJc w:val="left"/>
      <w:pPr>
        <w:ind w:left="1234" w:hanging="120"/>
      </w:pPr>
      <w:rPr>
        <w:rFonts w:hint="default"/>
      </w:rPr>
    </w:lvl>
    <w:lvl w:ilvl="8" w:tplc="3D6E2832">
      <w:start w:val="1"/>
      <w:numFmt w:val="bullet"/>
      <w:lvlText w:val="•"/>
      <w:lvlJc w:val="left"/>
      <w:pPr>
        <w:ind w:left="1386" w:hanging="120"/>
      </w:pPr>
      <w:rPr>
        <w:rFonts w:hint="default"/>
      </w:rPr>
    </w:lvl>
  </w:abstractNum>
  <w:abstractNum w:abstractNumId="109" w15:restartNumberingAfterBreak="0">
    <w:nsid w:val="114121A7"/>
    <w:multiLevelType w:val="hybridMultilevel"/>
    <w:tmpl w:val="97D2EEE4"/>
    <w:lvl w:ilvl="0" w:tplc="4376523C">
      <w:start w:val="1"/>
      <w:numFmt w:val="bullet"/>
      <w:lvlText w:val="●"/>
      <w:lvlJc w:val="left"/>
      <w:pPr>
        <w:ind w:left="171" w:hanging="120"/>
      </w:pPr>
      <w:rPr>
        <w:rFonts w:ascii="Times New Roman" w:eastAsia="Times New Roman" w:hAnsi="Times New Roman" w:hint="default"/>
        <w:sz w:val="14"/>
        <w:szCs w:val="14"/>
      </w:rPr>
    </w:lvl>
    <w:lvl w:ilvl="1" w:tplc="21309CB8">
      <w:start w:val="1"/>
      <w:numFmt w:val="bullet"/>
      <w:lvlText w:val="•"/>
      <w:lvlJc w:val="left"/>
      <w:pPr>
        <w:ind w:left="408" w:hanging="120"/>
      </w:pPr>
      <w:rPr>
        <w:rFonts w:hint="default"/>
      </w:rPr>
    </w:lvl>
    <w:lvl w:ilvl="2" w:tplc="A70C2878">
      <w:start w:val="1"/>
      <w:numFmt w:val="bullet"/>
      <w:lvlText w:val="•"/>
      <w:lvlJc w:val="left"/>
      <w:pPr>
        <w:ind w:left="645" w:hanging="120"/>
      </w:pPr>
      <w:rPr>
        <w:rFonts w:hint="default"/>
      </w:rPr>
    </w:lvl>
    <w:lvl w:ilvl="3" w:tplc="D95A02E2">
      <w:start w:val="1"/>
      <w:numFmt w:val="bullet"/>
      <w:lvlText w:val="•"/>
      <w:lvlJc w:val="left"/>
      <w:pPr>
        <w:ind w:left="882" w:hanging="120"/>
      </w:pPr>
      <w:rPr>
        <w:rFonts w:hint="default"/>
      </w:rPr>
    </w:lvl>
    <w:lvl w:ilvl="4" w:tplc="E04C651A">
      <w:start w:val="1"/>
      <w:numFmt w:val="bullet"/>
      <w:lvlText w:val="•"/>
      <w:lvlJc w:val="left"/>
      <w:pPr>
        <w:ind w:left="1119" w:hanging="120"/>
      </w:pPr>
      <w:rPr>
        <w:rFonts w:hint="default"/>
      </w:rPr>
    </w:lvl>
    <w:lvl w:ilvl="5" w:tplc="F61C3E6E">
      <w:start w:val="1"/>
      <w:numFmt w:val="bullet"/>
      <w:lvlText w:val="•"/>
      <w:lvlJc w:val="left"/>
      <w:pPr>
        <w:ind w:left="1356" w:hanging="120"/>
      </w:pPr>
      <w:rPr>
        <w:rFonts w:hint="default"/>
      </w:rPr>
    </w:lvl>
    <w:lvl w:ilvl="6" w:tplc="7A662C42">
      <w:start w:val="1"/>
      <w:numFmt w:val="bullet"/>
      <w:lvlText w:val="•"/>
      <w:lvlJc w:val="left"/>
      <w:pPr>
        <w:ind w:left="1593" w:hanging="120"/>
      </w:pPr>
      <w:rPr>
        <w:rFonts w:hint="default"/>
      </w:rPr>
    </w:lvl>
    <w:lvl w:ilvl="7" w:tplc="6D523AF2">
      <w:start w:val="1"/>
      <w:numFmt w:val="bullet"/>
      <w:lvlText w:val="•"/>
      <w:lvlJc w:val="left"/>
      <w:pPr>
        <w:ind w:left="1830" w:hanging="120"/>
      </w:pPr>
      <w:rPr>
        <w:rFonts w:hint="default"/>
      </w:rPr>
    </w:lvl>
    <w:lvl w:ilvl="8" w:tplc="AB3ED328">
      <w:start w:val="1"/>
      <w:numFmt w:val="bullet"/>
      <w:lvlText w:val="•"/>
      <w:lvlJc w:val="left"/>
      <w:pPr>
        <w:ind w:left="2067" w:hanging="120"/>
      </w:pPr>
      <w:rPr>
        <w:rFonts w:hint="default"/>
      </w:rPr>
    </w:lvl>
  </w:abstractNum>
  <w:abstractNum w:abstractNumId="110" w15:restartNumberingAfterBreak="0">
    <w:nsid w:val="1162123E"/>
    <w:multiLevelType w:val="hybridMultilevel"/>
    <w:tmpl w:val="1E56530E"/>
    <w:lvl w:ilvl="0" w:tplc="D66EB5B6">
      <w:start w:val="1"/>
      <w:numFmt w:val="bullet"/>
      <w:lvlText w:val="●"/>
      <w:lvlJc w:val="left"/>
      <w:pPr>
        <w:ind w:left="171" w:hanging="120"/>
      </w:pPr>
      <w:rPr>
        <w:rFonts w:ascii="Times New Roman" w:eastAsia="Times New Roman" w:hAnsi="Times New Roman" w:hint="default"/>
        <w:sz w:val="14"/>
        <w:szCs w:val="14"/>
      </w:rPr>
    </w:lvl>
    <w:lvl w:ilvl="1" w:tplc="BAA0FF1E">
      <w:start w:val="1"/>
      <w:numFmt w:val="bullet"/>
      <w:lvlText w:val="•"/>
      <w:lvlJc w:val="left"/>
      <w:pPr>
        <w:ind w:left="408" w:hanging="120"/>
      </w:pPr>
      <w:rPr>
        <w:rFonts w:hint="default"/>
      </w:rPr>
    </w:lvl>
    <w:lvl w:ilvl="2" w:tplc="BCF8109E">
      <w:start w:val="1"/>
      <w:numFmt w:val="bullet"/>
      <w:lvlText w:val="•"/>
      <w:lvlJc w:val="left"/>
      <w:pPr>
        <w:ind w:left="645" w:hanging="120"/>
      </w:pPr>
      <w:rPr>
        <w:rFonts w:hint="default"/>
      </w:rPr>
    </w:lvl>
    <w:lvl w:ilvl="3" w:tplc="BA725190">
      <w:start w:val="1"/>
      <w:numFmt w:val="bullet"/>
      <w:lvlText w:val="•"/>
      <w:lvlJc w:val="left"/>
      <w:pPr>
        <w:ind w:left="882" w:hanging="120"/>
      </w:pPr>
      <w:rPr>
        <w:rFonts w:hint="default"/>
      </w:rPr>
    </w:lvl>
    <w:lvl w:ilvl="4" w:tplc="94CE3EC6">
      <w:start w:val="1"/>
      <w:numFmt w:val="bullet"/>
      <w:lvlText w:val="•"/>
      <w:lvlJc w:val="left"/>
      <w:pPr>
        <w:ind w:left="1119" w:hanging="120"/>
      </w:pPr>
      <w:rPr>
        <w:rFonts w:hint="default"/>
      </w:rPr>
    </w:lvl>
    <w:lvl w:ilvl="5" w:tplc="C02CCA00">
      <w:start w:val="1"/>
      <w:numFmt w:val="bullet"/>
      <w:lvlText w:val="•"/>
      <w:lvlJc w:val="left"/>
      <w:pPr>
        <w:ind w:left="1356" w:hanging="120"/>
      </w:pPr>
      <w:rPr>
        <w:rFonts w:hint="default"/>
      </w:rPr>
    </w:lvl>
    <w:lvl w:ilvl="6" w:tplc="1B5A9524">
      <w:start w:val="1"/>
      <w:numFmt w:val="bullet"/>
      <w:lvlText w:val="•"/>
      <w:lvlJc w:val="left"/>
      <w:pPr>
        <w:ind w:left="1593" w:hanging="120"/>
      </w:pPr>
      <w:rPr>
        <w:rFonts w:hint="default"/>
      </w:rPr>
    </w:lvl>
    <w:lvl w:ilvl="7" w:tplc="2250C6C4">
      <w:start w:val="1"/>
      <w:numFmt w:val="bullet"/>
      <w:lvlText w:val="•"/>
      <w:lvlJc w:val="left"/>
      <w:pPr>
        <w:ind w:left="1830" w:hanging="120"/>
      </w:pPr>
      <w:rPr>
        <w:rFonts w:hint="default"/>
      </w:rPr>
    </w:lvl>
    <w:lvl w:ilvl="8" w:tplc="D06C37A8">
      <w:start w:val="1"/>
      <w:numFmt w:val="bullet"/>
      <w:lvlText w:val="•"/>
      <w:lvlJc w:val="left"/>
      <w:pPr>
        <w:ind w:left="2067" w:hanging="120"/>
      </w:pPr>
      <w:rPr>
        <w:rFonts w:hint="default"/>
      </w:rPr>
    </w:lvl>
  </w:abstractNum>
  <w:abstractNum w:abstractNumId="111" w15:restartNumberingAfterBreak="0">
    <w:nsid w:val="11B5104A"/>
    <w:multiLevelType w:val="hybridMultilevel"/>
    <w:tmpl w:val="265E7044"/>
    <w:lvl w:ilvl="0" w:tplc="54C0E094">
      <w:start w:val="1"/>
      <w:numFmt w:val="bullet"/>
      <w:lvlText w:val="–"/>
      <w:lvlJc w:val="left"/>
      <w:pPr>
        <w:ind w:left="51" w:hanging="105"/>
      </w:pPr>
      <w:rPr>
        <w:rFonts w:ascii="Times New Roman" w:eastAsia="Times New Roman" w:hAnsi="Times New Roman" w:hint="default"/>
        <w:sz w:val="14"/>
        <w:szCs w:val="14"/>
      </w:rPr>
    </w:lvl>
    <w:lvl w:ilvl="1" w:tplc="0888A768">
      <w:start w:val="1"/>
      <w:numFmt w:val="bullet"/>
      <w:lvlText w:val="•"/>
      <w:lvlJc w:val="left"/>
      <w:pPr>
        <w:ind w:left="300" w:hanging="105"/>
      </w:pPr>
      <w:rPr>
        <w:rFonts w:hint="default"/>
      </w:rPr>
    </w:lvl>
    <w:lvl w:ilvl="2" w:tplc="EF2ADA86">
      <w:start w:val="1"/>
      <w:numFmt w:val="bullet"/>
      <w:lvlText w:val="•"/>
      <w:lvlJc w:val="left"/>
      <w:pPr>
        <w:ind w:left="549" w:hanging="105"/>
      </w:pPr>
      <w:rPr>
        <w:rFonts w:hint="default"/>
      </w:rPr>
    </w:lvl>
    <w:lvl w:ilvl="3" w:tplc="E0301CA4">
      <w:start w:val="1"/>
      <w:numFmt w:val="bullet"/>
      <w:lvlText w:val="•"/>
      <w:lvlJc w:val="left"/>
      <w:pPr>
        <w:ind w:left="798" w:hanging="105"/>
      </w:pPr>
      <w:rPr>
        <w:rFonts w:hint="default"/>
      </w:rPr>
    </w:lvl>
    <w:lvl w:ilvl="4" w:tplc="39840526">
      <w:start w:val="1"/>
      <w:numFmt w:val="bullet"/>
      <w:lvlText w:val="•"/>
      <w:lvlJc w:val="left"/>
      <w:pPr>
        <w:ind w:left="1047" w:hanging="105"/>
      </w:pPr>
      <w:rPr>
        <w:rFonts w:hint="default"/>
      </w:rPr>
    </w:lvl>
    <w:lvl w:ilvl="5" w:tplc="EE8275D2">
      <w:start w:val="1"/>
      <w:numFmt w:val="bullet"/>
      <w:lvlText w:val="•"/>
      <w:lvlJc w:val="left"/>
      <w:pPr>
        <w:ind w:left="1296" w:hanging="105"/>
      </w:pPr>
      <w:rPr>
        <w:rFonts w:hint="default"/>
      </w:rPr>
    </w:lvl>
    <w:lvl w:ilvl="6" w:tplc="92987C08">
      <w:start w:val="1"/>
      <w:numFmt w:val="bullet"/>
      <w:lvlText w:val="•"/>
      <w:lvlJc w:val="left"/>
      <w:pPr>
        <w:ind w:left="1545" w:hanging="105"/>
      </w:pPr>
      <w:rPr>
        <w:rFonts w:hint="default"/>
      </w:rPr>
    </w:lvl>
    <w:lvl w:ilvl="7" w:tplc="C576EBA4">
      <w:start w:val="1"/>
      <w:numFmt w:val="bullet"/>
      <w:lvlText w:val="•"/>
      <w:lvlJc w:val="left"/>
      <w:pPr>
        <w:ind w:left="1794" w:hanging="105"/>
      </w:pPr>
      <w:rPr>
        <w:rFonts w:hint="default"/>
      </w:rPr>
    </w:lvl>
    <w:lvl w:ilvl="8" w:tplc="822077E4">
      <w:start w:val="1"/>
      <w:numFmt w:val="bullet"/>
      <w:lvlText w:val="•"/>
      <w:lvlJc w:val="left"/>
      <w:pPr>
        <w:ind w:left="2043" w:hanging="105"/>
      </w:pPr>
      <w:rPr>
        <w:rFonts w:hint="default"/>
      </w:rPr>
    </w:lvl>
  </w:abstractNum>
  <w:abstractNum w:abstractNumId="112" w15:restartNumberingAfterBreak="0">
    <w:nsid w:val="11D96A64"/>
    <w:multiLevelType w:val="hybridMultilevel"/>
    <w:tmpl w:val="B06837FC"/>
    <w:lvl w:ilvl="0" w:tplc="08DC3A46">
      <w:start w:val="1"/>
      <w:numFmt w:val="bullet"/>
      <w:lvlText w:val="–"/>
      <w:lvlJc w:val="left"/>
      <w:pPr>
        <w:ind w:left="156" w:hanging="105"/>
      </w:pPr>
      <w:rPr>
        <w:rFonts w:ascii="Times New Roman" w:eastAsia="Times New Roman" w:hAnsi="Times New Roman" w:hint="default"/>
        <w:sz w:val="14"/>
        <w:szCs w:val="14"/>
      </w:rPr>
    </w:lvl>
    <w:lvl w:ilvl="1" w:tplc="13F87F32">
      <w:start w:val="1"/>
      <w:numFmt w:val="bullet"/>
      <w:lvlText w:val="•"/>
      <w:lvlJc w:val="left"/>
      <w:pPr>
        <w:ind w:left="395" w:hanging="105"/>
      </w:pPr>
      <w:rPr>
        <w:rFonts w:hint="default"/>
      </w:rPr>
    </w:lvl>
    <w:lvl w:ilvl="2" w:tplc="4932554E">
      <w:start w:val="1"/>
      <w:numFmt w:val="bullet"/>
      <w:lvlText w:val="•"/>
      <w:lvlJc w:val="left"/>
      <w:pPr>
        <w:ind w:left="633" w:hanging="105"/>
      </w:pPr>
      <w:rPr>
        <w:rFonts w:hint="default"/>
      </w:rPr>
    </w:lvl>
    <w:lvl w:ilvl="3" w:tplc="FAA0913A">
      <w:start w:val="1"/>
      <w:numFmt w:val="bullet"/>
      <w:lvlText w:val="•"/>
      <w:lvlJc w:val="left"/>
      <w:pPr>
        <w:ind w:left="872" w:hanging="105"/>
      </w:pPr>
      <w:rPr>
        <w:rFonts w:hint="default"/>
      </w:rPr>
    </w:lvl>
    <w:lvl w:ilvl="4" w:tplc="F7DEA8FC">
      <w:start w:val="1"/>
      <w:numFmt w:val="bullet"/>
      <w:lvlText w:val="•"/>
      <w:lvlJc w:val="left"/>
      <w:pPr>
        <w:ind w:left="1110" w:hanging="105"/>
      </w:pPr>
      <w:rPr>
        <w:rFonts w:hint="default"/>
      </w:rPr>
    </w:lvl>
    <w:lvl w:ilvl="5" w:tplc="426C8D58">
      <w:start w:val="1"/>
      <w:numFmt w:val="bullet"/>
      <w:lvlText w:val="•"/>
      <w:lvlJc w:val="left"/>
      <w:pPr>
        <w:ind w:left="1348" w:hanging="105"/>
      </w:pPr>
      <w:rPr>
        <w:rFonts w:hint="default"/>
      </w:rPr>
    </w:lvl>
    <w:lvl w:ilvl="6" w:tplc="06B0EBF6">
      <w:start w:val="1"/>
      <w:numFmt w:val="bullet"/>
      <w:lvlText w:val="•"/>
      <w:lvlJc w:val="left"/>
      <w:pPr>
        <w:ind w:left="1587" w:hanging="105"/>
      </w:pPr>
      <w:rPr>
        <w:rFonts w:hint="default"/>
      </w:rPr>
    </w:lvl>
    <w:lvl w:ilvl="7" w:tplc="EC5ADAF4">
      <w:start w:val="1"/>
      <w:numFmt w:val="bullet"/>
      <w:lvlText w:val="•"/>
      <w:lvlJc w:val="left"/>
      <w:pPr>
        <w:ind w:left="1825" w:hanging="105"/>
      </w:pPr>
      <w:rPr>
        <w:rFonts w:hint="default"/>
      </w:rPr>
    </w:lvl>
    <w:lvl w:ilvl="8" w:tplc="663A1950">
      <w:start w:val="1"/>
      <w:numFmt w:val="bullet"/>
      <w:lvlText w:val="•"/>
      <w:lvlJc w:val="left"/>
      <w:pPr>
        <w:ind w:left="2064" w:hanging="105"/>
      </w:pPr>
      <w:rPr>
        <w:rFonts w:hint="default"/>
      </w:rPr>
    </w:lvl>
  </w:abstractNum>
  <w:abstractNum w:abstractNumId="113" w15:restartNumberingAfterBreak="0">
    <w:nsid w:val="11ED5196"/>
    <w:multiLevelType w:val="hybridMultilevel"/>
    <w:tmpl w:val="615A4BFE"/>
    <w:lvl w:ilvl="0" w:tplc="A4C24AC0">
      <w:start w:val="1"/>
      <w:numFmt w:val="bullet"/>
      <w:lvlText w:val="●"/>
      <w:lvlJc w:val="left"/>
      <w:pPr>
        <w:ind w:left="171" w:hanging="120"/>
      </w:pPr>
      <w:rPr>
        <w:rFonts w:ascii="Times New Roman" w:eastAsia="Times New Roman" w:hAnsi="Times New Roman" w:hint="default"/>
        <w:sz w:val="14"/>
        <w:szCs w:val="14"/>
      </w:rPr>
    </w:lvl>
    <w:lvl w:ilvl="1" w:tplc="FF5052C2">
      <w:start w:val="1"/>
      <w:numFmt w:val="bullet"/>
      <w:lvlText w:val="•"/>
      <w:lvlJc w:val="left"/>
      <w:pPr>
        <w:ind w:left="408" w:hanging="120"/>
      </w:pPr>
      <w:rPr>
        <w:rFonts w:hint="default"/>
      </w:rPr>
    </w:lvl>
    <w:lvl w:ilvl="2" w:tplc="4BE4D1D4">
      <w:start w:val="1"/>
      <w:numFmt w:val="bullet"/>
      <w:lvlText w:val="•"/>
      <w:lvlJc w:val="left"/>
      <w:pPr>
        <w:ind w:left="645" w:hanging="120"/>
      </w:pPr>
      <w:rPr>
        <w:rFonts w:hint="default"/>
      </w:rPr>
    </w:lvl>
    <w:lvl w:ilvl="3" w:tplc="61FEAEA6">
      <w:start w:val="1"/>
      <w:numFmt w:val="bullet"/>
      <w:lvlText w:val="•"/>
      <w:lvlJc w:val="left"/>
      <w:pPr>
        <w:ind w:left="882" w:hanging="120"/>
      </w:pPr>
      <w:rPr>
        <w:rFonts w:hint="default"/>
      </w:rPr>
    </w:lvl>
    <w:lvl w:ilvl="4" w:tplc="8E90BD5A">
      <w:start w:val="1"/>
      <w:numFmt w:val="bullet"/>
      <w:lvlText w:val="•"/>
      <w:lvlJc w:val="left"/>
      <w:pPr>
        <w:ind w:left="1119" w:hanging="120"/>
      </w:pPr>
      <w:rPr>
        <w:rFonts w:hint="default"/>
      </w:rPr>
    </w:lvl>
    <w:lvl w:ilvl="5" w:tplc="BF0CB726">
      <w:start w:val="1"/>
      <w:numFmt w:val="bullet"/>
      <w:lvlText w:val="•"/>
      <w:lvlJc w:val="left"/>
      <w:pPr>
        <w:ind w:left="1356" w:hanging="120"/>
      </w:pPr>
      <w:rPr>
        <w:rFonts w:hint="default"/>
      </w:rPr>
    </w:lvl>
    <w:lvl w:ilvl="6" w:tplc="AE240DA8">
      <w:start w:val="1"/>
      <w:numFmt w:val="bullet"/>
      <w:lvlText w:val="•"/>
      <w:lvlJc w:val="left"/>
      <w:pPr>
        <w:ind w:left="1593" w:hanging="120"/>
      </w:pPr>
      <w:rPr>
        <w:rFonts w:hint="default"/>
      </w:rPr>
    </w:lvl>
    <w:lvl w:ilvl="7" w:tplc="6284CFA6">
      <w:start w:val="1"/>
      <w:numFmt w:val="bullet"/>
      <w:lvlText w:val="•"/>
      <w:lvlJc w:val="left"/>
      <w:pPr>
        <w:ind w:left="1830" w:hanging="120"/>
      </w:pPr>
      <w:rPr>
        <w:rFonts w:hint="default"/>
      </w:rPr>
    </w:lvl>
    <w:lvl w:ilvl="8" w:tplc="C5B65A9C">
      <w:start w:val="1"/>
      <w:numFmt w:val="bullet"/>
      <w:lvlText w:val="•"/>
      <w:lvlJc w:val="left"/>
      <w:pPr>
        <w:ind w:left="2067" w:hanging="120"/>
      </w:pPr>
      <w:rPr>
        <w:rFonts w:hint="default"/>
      </w:rPr>
    </w:lvl>
  </w:abstractNum>
  <w:abstractNum w:abstractNumId="114" w15:restartNumberingAfterBreak="0">
    <w:nsid w:val="11FF0A91"/>
    <w:multiLevelType w:val="hybridMultilevel"/>
    <w:tmpl w:val="269A513C"/>
    <w:lvl w:ilvl="0" w:tplc="DC6213FC">
      <w:start w:val="1"/>
      <w:numFmt w:val="bullet"/>
      <w:lvlText w:val="●"/>
      <w:lvlJc w:val="left"/>
      <w:pPr>
        <w:ind w:left="171" w:hanging="120"/>
      </w:pPr>
      <w:rPr>
        <w:rFonts w:ascii="Times New Roman" w:eastAsia="Times New Roman" w:hAnsi="Times New Roman" w:hint="default"/>
        <w:sz w:val="14"/>
        <w:szCs w:val="14"/>
      </w:rPr>
    </w:lvl>
    <w:lvl w:ilvl="1" w:tplc="FED49E56">
      <w:start w:val="1"/>
      <w:numFmt w:val="bullet"/>
      <w:lvlText w:val="•"/>
      <w:lvlJc w:val="left"/>
      <w:pPr>
        <w:ind w:left="323" w:hanging="120"/>
      </w:pPr>
      <w:rPr>
        <w:rFonts w:hint="default"/>
      </w:rPr>
    </w:lvl>
    <w:lvl w:ilvl="2" w:tplc="F218321A">
      <w:start w:val="1"/>
      <w:numFmt w:val="bullet"/>
      <w:lvlText w:val="•"/>
      <w:lvlJc w:val="left"/>
      <w:pPr>
        <w:ind w:left="475" w:hanging="120"/>
      </w:pPr>
      <w:rPr>
        <w:rFonts w:hint="default"/>
      </w:rPr>
    </w:lvl>
    <w:lvl w:ilvl="3" w:tplc="693EF8CA">
      <w:start w:val="1"/>
      <w:numFmt w:val="bullet"/>
      <w:lvlText w:val="•"/>
      <w:lvlJc w:val="left"/>
      <w:pPr>
        <w:ind w:left="627" w:hanging="120"/>
      </w:pPr>
      <w:rPr>
        <w:rFonts w:hint="default"/>
      </w:rPr>
    </w:lvl>
    <w:lvl w:ilvl="4" w:tplc="ED30F396">
      <w:start w:val="1"/>
      <w:numFmt w:val="bullet"/>
      <w:lvlText w:val="•"/>
      <w:lvlJc w:val="left"/>
      <w:pPr>
        <w:ind w:left="779" w:hanging="120"/>
      </w:pPr>
      <w:rPr>
        <w:rFonts w:hint="default"/>
      </w:rPr>
    </w:lvl>
    <w:lvl w:ilvl="5" w:tplc="62C0DE62">
      <w:start w:val="1"/>
      <w:numFmt w:val="bullet"/>
      <w:lvlText w:val="•"/>
      <w:lvlJc w:val="left"/>
      <w:pPr>
        <w:ind w:left="931" w:hanging="120"/>
      </w:pPr>
      <w:rPr>
        <w:rFonts w:hint="default"/>
      </w:rPr>
    </w:lvl>
    <w:lvl w:ilvl="6" w:tplc="FD36B6BE">
      <w:start w:val="1"/>
      <w:numFmt w:val="bullet"/>
      <w:lvlText w:val="•"/>
      <w:lvlJc w:val="left"/>
      <w:pPr>
        <w:ind w:left="1083" w:hanging="120"/>
      </w:pPr>
      <w:rPr>
        <w:rFonts w:hint="default"/>
      </w:rPr>
    </w:lvl>
    <w:lvl w:ilvl="7" w:tplc="233281A4">
      <w:start w:val="1"/>
      <w:numFmt w:val="bullet"/>
      <w:lvlText w:val="•"/>
      <w:lvlJc w:val="left"/>
      <w:pPr>
        <w:ind w:left="1234" w:hanging="120"/>
      </w:pPr>
      <w:rPr>
        <w:rFonts w:hint="default"/>
      </w:rPr>
    </w:lvl>
    <w:lvl w:ilvl="8" w:tplc="E5825B10">
      <w:start w:val="1"/>
      <w:numFmt w:val="bullet"/>
      <w:lvlText w:val="•"/>
      <w:lvlJc w:val="left"/>
      <w:pPr>
        <w:ind w:left="1386" w:hanging="120"/>
      </w:pPr>
      <w:rPr>
        <w:rFonts w:hint="default"/>
      </w:rPr>
    </w:lvl>
  </w:abstractNum>
  <w:abstractNum w:abstractNumId="115" w15:restartNumberingAfterBreak="0">
    <w:nsid w:val="12172DBF"/>
    <w:multiLevelType w:val="hybridMultilevel"/>
    <w:tmpl w:val="58482AD4"/>
    <w:lvl w:ilvl="0" w:tplc="65D65538">
      <w:start w:val="1"/>
      <w:numFmt w:val="bullet"/>
      <w:lvlText w:val="●"/>
      <w:lvlJc w:val="left"/>
      <w:pPr>
        <w:ind w:left="171" w:hanging="120"/>
      </w:pPr>
      <w:rPr>
        <w:rFonts w:ascii="Times New Roman" w:eastAsia="Times New Roman" w:hAnsi="Times New Roman" w:hint="default"/>
        <w:sz w:val="14"/>
        <w:szCs w:val="14"/>
      </w:rPr>
    </w:lvl>
    <w:lvl w:ilvl="1" w:tplc="AD18F0E0">
      <w:start w:val="1"/>
      <w:numFmt w:val="bullet"/>
      <w:lvlText w:val="•"/>
      <w:lvlJc w:val="left"/>
      <w:pPr>
        <w:ind w:left="408" w:hanging="120"/>
      </w:pPr>
      <w:rPr>
        <w:rFonts w:hint="default"/>
      </w:rPr>
    </w:lvl>
    <w:lvl w:ilvl="2" w:tplc="45AAE320">
      <w:start w:val="1"/>
      <w:numFmt w:val="bullet"/>
      <w:lvlText w:val="•"/>
      <w:lvlJc w:val="left"/>
      <w:pPr>
        <w:ind w:left="645" w:hanging="120"/>
      </w:pPr>
      <w:rPr>
        <w:rFonts w:hint="default"/>
      </w:rPr>
    </w:lvl>
    <w:lvl w:ilvl="3" w:tplc="F2043996">
      <w:start w:val="1"/>
      <w:numFmt w:val="bullet"/>
      <w:lvlText w:val="•"/>
      <w:lvlJc w:val="left"/>
      <w:pPr>
        <w:ind w:left="882" w:hanging="120"/>
      </w:pPr>
      <w:rPr>
        <w:rFonts w:hint="default"/>
      </w:rPr>
    </w:lvl>
    <w:lvl w:ilvl="4" w:tplc="7B26E4EA">
      <w:start w:val="1"/>
      <w:numFmt w:val="bullet"/>
      <w:lvlText w:val="•"/>
      <w:lvlJc w:val="left"/>
      <w:pPr>
        <w:ind w:left="1119" w:hanging="120"/>
      </w:pPr>
      <w:rPr>
        <w:rFonts w:hint="default"/>
      </w:rPr>
    </w:lvl>
    <w:lvl w:ilvl="5" w:tplc="A806715A">
      <w:start w:val="1"/>
      <w:numFmt w:val="bullet"/>
      <w:lvlText w:val="•"/>
      <w:lvlJc w:val="left"/>
      <w:pPr>
        <w:ind w:left="1356" w:hanging="120"/>
      </w:pPr>
      <w:rPr>
        <w:rFonts w:hint="default"/>
      </w:rPr>
    </w:lvl>
    <w:lvl w:ilvl="6" w:tplc="01266758">
      <w:start w:val="1"/>
      <w:numFmt w:val="bullet"/>
      <w:lvlText w:val="•"/>
      <w:lvlJc w:val="left"/>
      <w:pPr>
        <w:ind w:left="1593" w:hanging="120"/>
      </w:pPr>
      <w:rPr>
        <w:rFonts w:hint="default"/>
      </w:rPr>
    </w:lvl>
    <w:lvl w:ilvl="7" w:tplc="0B8E851C">
      <w:start w:val="1"/>
      <w:numFmt w:val="bullet"/>
      <w:lvlText w:val="•"/>
      <w:lvlJc w:val="left"/>
      <w:pPr>
        <w:ind w:left="1830" w:hanging="120"/>
      </w:pPr>
      <w:rPr>
        <w:rFonts w:hint="default"/>
      </w:rPr>
    </w:lvl>
    <w:lvl w:ilvl="8" w:tplc="1C6A83AE">
      <w:start w:val="1"/>
      <w:numFmt w:val="bullet"/>
      <w:lvlText w:val="•"/>
      <w:lvlJc w:val="left"/>
      <w:pPr>
        <w:ind w:left="2067" w:hanging="120"/>
      </w:pPr>
      <w:rPr>
        <w:rFonts w:hint="default"/>
      </w:rPr>
    </w:lvl>
  </w:abstractNum>
  <w:abstractNum w:abstractNumId="116" w15:restartNumberingAfterBreak="0">
    <w:nsid w:val="12417425"/>
    <w:multiLevelType w:val="hybridMultilevel"/>
    <w:tmpl w:val="F140D3CE"/>
    <w:lvl w:ilvl="0" w:tplc="FF2839A8">
      <w:start w:val="1"/>
      <w:numFmt w:val="bullet"/>
      <w:lvlText w:val="●"/>
      <w:lvlJc w:val="left"/>
      <w:pPr>
        <w:ind w:left="171" w:hanging="120"/>
      </w:pPr>
      <w:rPr>
        <w:rFonts w:ascii="Times New Roman" w:eastAsia="Times New Roman" w:hAnsi="Times New Roman" w:hint="default"/>
        <w:sz w:val="14"/>
        <w:szCs w:val="14"/>
      </w:rPr>
    </w:lvl>
    <w:lvl w:ilvl="1" w:tplc="608E8792">
      <w:start w:val="1"/>
      <w:numFmt w:val="bullet"/>
      <w:lvlText w:val="•"/>
      <w:lvlJc w:val="left"/>
      <w:pPr>
        <w:ind w:left="408" w:hanging="120"/>
      </w:pPr>
      <w:rPr>
        <w:rFonts w:hint="default"/>
      </w:rPr>
    </w:lvl>
    <w:lvl w:ilvl="2" w:tplc="7DBE4768">
      <w:start w:val="1"/>
      <w:numFmt w:val="bullet"/>
      <w:lvlText w:val="•"/>
      <w:lvlJc w:val="left"/>
      <w:pPr>
        <w:ind w:left="645" w:hanging="120"/>
      </w:pPr>
      <w:rPr>
        <w:rFonts w:hint="default"/>
      </w:rPr>
    </w:lvl>
    <w:lvl w:ilvl="3" w:tplc="BD8E6B48">
      <w:start w:val="1"/>
      <w:numFmt w:val="bullet"/>
      <w:lvlText w:val="•"/>
      <w:lvlJc w:val="left"/>
      <w:pPr>
        <w:ind w:left="882" w:hanging="120"/>
      </w:pPr>
      <w:rPr>
        <w:rFonts w:hint="default"/>
      </w:rPr>
    </w:lvl>
    <w:lvl w:ilvl="4" w:tplc="4A1EC4A6">
      <w:start w:val="1"/>
      <w:numFmt w:val="bullet"/>
      <w:lvlText w:val="•"/>
      <w:lvlJc w:val="left"/>
      <w:pPr>
        <w:ind w:left="1119" w:hanging="120"/>
      </w:pPr>
      <w:rPr>
        <w:rFonts w:hint="default"/>
      </w:rPr>
    </w:lvl>
    <w:lvl w:ilvl="5" w:tplc="A45011F0">
      <w:start w:val="1"/>
      <w:numFmt w:val="bullet"/>
      <w:lvlText w:val="•"/>
      <w:lvlJc w:val="left"/>
      <w:pPr>
        <w:ind w:left="1356" w:hanging="120"/>
      </w:pPr>
      <w:rPr>
        <w:rFonts w:hint="default"/>
      </w:rPr>
    </w:lvl>
    <w:lvl w:ilvl="6" w:tplc="8E329C44">
      <w:start w:val="1"/>
      <w:numFmt w:val="bullet"/>
      <w:lvlText w:val="•"/>
      <w:lvlJc w:val="left"/>
      <w:pPr>
        <w:ind w:left="1593" w:hanging="120"/>
      </w:pPr>
      <w:rPr>
        <w:rFonts w:hint="default"/>
      </w:rPr>
    </w:lvl>
    <w:lvl w:ilvl="7" w:tplc="8648EEF2">
      <w:start w:val="1"/>
      <w:numFmt w:val="bullet"/>
      <w:lvlText w:val="•"/>
      <w:lvlJc w:val="left"/>
      <w:pPr>
        <w:ind w:left="1830" w:hanging="120"/>
      </w:pPr>
      <w:rPr>
        <w:rFonts w:hint="default"/>
      </w:rPr>
    </w:lvl>
    <w:lvl w:ilvl="8" w:tplc="4DAC39D8">
      <w:start w:val="1"/>
      <w:numFmt w:val="bullet"/>
      <w:lvlText w:val="•"/>
      <w:lvlJc w:val="left"/>
      <w:pPr>
        <w:ind w:left="2067" w:hanging="120"/>
      </w:pPr>
      <w:rPr>
        <w:rFonts w:hint="default"/>
      </w:rPr>
    </w:lvl>
  </w:abstractNum>
  <w:abstractNum w:abstractNumId="117" w15:restartNumberingAfterBreak="0">
    <w:nsid w:val="12835B93"/>
    <w:multiLevelType w:val="hybridMultilevel"/>
    <w:tmpl w:val="C2EECB3C"/>
    <w:lvl w:ilvl="0" w:tplc="6F28CBC2">
      <w:start w:val="1"/>
      <w:numFmt w:val="bullet"/>
      <w:lvlText w:val="●"/>
      <w:lvlJc w:val="left"/>
      <w:pPr>
        <w:ind w:left="171" w:hanging="120"/>
      </w:pPr>
      <w:rPr>
        <w:rFonts w:ascii="Times New Roman" w:eastAsia="Times New Roman" w:hAnsi="Times New Roman" w:hint="default"/>
        <w:sz w:val="14"/>
        <w:szCs w:val="14"/>
      </w:rPr>
    </w:lvl>
    <w:lvl w:ilvl="1" w:tplc="8438EEB4">
      <w:start w:val="1"/>
      <w:numFmt w:val="bullet"/>
      <w:lvlText w:val="•"/>
      <w:lvlJc w:val="left"/>
      <w:pPr>
        <w:ind w:left="323" w:hanging="120"/>
      </w:pPr>
      <w:rPr>
        <w:rFonts w:hint="default"/>
      </w:rPr>
    </w:lvl>
    <w:lvl w:ilvl="2" w:tplc="FF1A305E">
      <w:start w:val="1"/>
      <w:numFmt w:val="bullet"/>
      <w:lvlText w:val="•"/>
      <w:lvlJc w:val="left"/>
      <w:pPr>
        <w:ind w:left="475" w:hanging="120"/>
      </w:pPr>
      <w:rPr>
        <w:rFonts w:hint="default"/>
      </w:rPr>
    </w:lvl>
    <w:lvl w:ilvl="3" w:tplc="0040F820">
      <w:start w:val="1"/>
      <w:numFmt w:val="bullet"/>
      <w:lvlText w:val="•"/>
      <w:lvlJc w:val="left"/>
      <w:pPr>
        <w:ind w:left="627" w:hanging="120"/>
      </w:pPr>
      <w:rPr>
        <w:rFonts w:hint="default"/>
      </w:rPr>
    </w:lvl>
    <w:lvl w:ilvl="4" w:tplc="9380FF50">
      <w:start w:val="1"/>
      <w:numFmt w:val="bullet"/>
      <w:lvlText w:val="•"/>
      <w:lvlJc w:val="left"/>
      <w:pPr>
        <w:ind w:left="779" w:hanging="120"/>
      </w:pPr>
      <w:rPr>
        <w:rFonts w:hint="default"/>
      </w:rPr>
    </w:lvl>
    <w:lvl w:ilvl="5" w:tplc="2FB21B08">
      <w:start w:val="1"/>
      <w:numFmt w:val="bullet"/>
      <w:lvlText w:val="•"/>
      <w:lvlJc w:val="left"/>
      <w:pPr>
        <w:ind w:left="931" w:hanging="120"/>
      </w:pPr>
      <w:rPr>
        <w:rFonts w:hint="default"/>
      </w:rPr>
    </w:lvl>
    <w:lvl w:ilvl="6" w:tplc="710442CC">
      <w:start w:val="1"/>
      <w:numFmt w:val="bullet"/>
      <w:lvlText w:val="•"/>
      <w:lvlJc w:val="left"/>
      <w:pPr>
        <w:ind w:left="1083" w:hanging="120"/>
      </w:pPr>
      <w:rPr>
        <w:rFonts w:hint="default"/>
      </w:rPr>
    </w:lvl>
    <w:lvl w:ilvl="7" w:tplc="DD0E1766">
      <w:start w:val="1"/>
      <w:numFmt w:val="bullet"/>
      <w:lvlText w:val="•"/>
      <w:lvlJc w:val="left"/>
      <w:pPr>
        <w:ind w:left="1234" w:hanging="120"/>
      </w:pPr>
      <w:rPr>
        <w:rFonts w:hint="default"/>
      </w:rPr>
    </w:lvl>
    <w:lvl w:ilvl="8" w:tplc="08AACC6A">
      <w:start w:val="1"/>
      <w:numFmt w:val="bullet"/>
      <w:lvlText w:val="•"/>
      <w:lvlJc w:val="left"/>
      <w:pPr>
        <w:ind w:left="1386" w:hanging="120"/>
      </w:pPr>
      <w:rPr>
        <w:rFonts w:hint="default"/>
      </w:rPr>
    </w:lvl>
  </w:abstractNum>
  <w:abstractNum w:abstractNumId="118" w15:restartNumberingAfterBreak="0">
    <w:nsid w:val="12991986"/>
    <w:multiLevelType w:val="hybridMultilevel"/>
    <w:tmpl w:val="B51A275E"/>
    <w:lvl w:ilvl="0" w:tplc="CF129104">
      <w:start w:val="1"/>
      <w:numFmt w:val="bullet"/>
      <w:lvlText w:val="●"/>
      <w:lvlJc w:val="left"/>
      <w:pPr>
        <w:ind w:left="171" w:hanging="120"/>
      </w:pPr>
      <w:rPr>
        <w:rFonts w:ascii="Times New Roman" w:eastAsia="Times New Roman" w:hAnsi="Times New Roman" w:hint="default"/>
        <w:sz w:val="14"/>
        <w:szCs w:val="14"/>
      </w:rPr>
    </w:lvl>
    <w:lvl w:ilvl="1" w:tplc="EA902EF4">
      <w:start w:val="1"/>
      <w:numFmt w:val="bullet"/>
      <w:lvlText w:val="•"/>
      <w:lvlJc w:val="left"/>
      <w:pPr>
        <w:ind w:left="323" w:hanging="120"/>
      </w:pPr>
      <w:rPr>
        <w:rFonts w:hint="default"/>
      </w:rPr>
    </w:lvl>
    <w:lvl w:ilvl="2" w:tplc="B8A8B0FE">
      <w:start w:val="1"/>
      <w:numFmt w:val="bullet"/>
      <w:lvlText w:val="•"/>
      <w:lvlJc w:val="left"/>
      <w:pPr>
        <w:ind w:left="475" w:hanging="120"/>
      </w:pPr>
      <w:rPr>
        <w:rFonts w:hint="default"/>
      </w:rPr>
    </w:lvl>
    <w:lvl w:ilvl="3" w:tplc="8730B042">
      <w:start w:val="1"/>
      <w:numFmt w:val="bullet"/>
      <w:lvlText w:val="•"/>
      <w:lvlJc w:val="left"/>
      <w:pPr>
        <w:ind w:left="627" w:hanging="120"/>
      </w:pPr>
      <w:rPr>
        <w:rFonts w:hint="default"/>
      </w:rPr>
    </w:lvl>
    <w:lvl w:ilvl="4" w:tplc="590205CE">
      <w:start w:val="1"/>
      <w:numFmt w:val="bullet"/>
      <w:lvlText w:val="•"/>
      <w:lvlJc w:val="left"/>
      <w:pPr>
        <w:ind w:left="779" w:hanging="120"/>
      </w:pPr>
      <w:rPr>
        <w:rFonts w:hint="default"/>
      </w:rPr>
    </w:lvl>
    <w:lvl w:ilvl="5" w:tplc="ED70A4AE">
      <w:start w:val="1"/>
      <w:numFmt w:val="bullet"/>
      <w:lvlText w:val="•"/>
      <w:lvlJc w:val="left"/>
      <w:pPr>
        <w:ind w:left="931" w:hanging="120"/>
      </w:pPr>
      <w:rPr>
        <w:rFonts w:hint="default"/>
      </w:rPr>
    </w:lvl>
    <w:lvl w:ilvl="6" w:tplc="4F74A44A">
      <w:start w:val="1"/>
      <w:numFmt w:val="bullet"/>
      <w:lvlText w:val="•"/>
      <w:lvlJc w:val="left"/>
      <w:pPr>
        <w:ind w:left="1083" w:hanging="120"/>
      </w:pPr>
      <w:rPr>
        <w:rFonts w:hint="default"/>
      </w:rPr>
    </w:lvl>
    <w:lvl w:ilvl="7" w:tplc="32ECF75E">
      <w:start w:val="1"/>
      <w:numFmt w:val="bullet"/>
      <w:lvlText w:val="•"/>
      <w:lvlJc w:val="left"/>
      <w:pPr>
        <w:ind w:left="1234" w:hanging="120"/>
      </w:pPr>
      <w:rPr>
        <w:rFonts w:hint="default"/>
      </w:rPr>
    </w:lvl>
    <w:lvl w:ilvl="8" w:tplc="5A143F36">
      <w:start w:val="1"/>
      <w:numFmt w:val="bullet"/>
      <w:lvlText w:val="•"/>
      <w:lvlJc w:val="left"/>
      <w:pPr>
        <w:ind w:left="1386" w:hanging="120"/>
      </w:pPr>
      <w:rPr>
        <w:rFonts w:hint="default"/>
      </w:rPr>
    </w:lvl>
  </w:abstractNum>
  <w:abstractNum w:abstractNumId="119" w15:restartNumberingAfterBreak="0">
    <w:nsid w:val="12A91C2A"/>
    <w:multiLevelType w:val="hybridMultilevel"/>
    <w:tmpl w:val="42EE184C"/>
    <w:lvl w:ilvl="0" w:tplc="93DAB660">
      <w:start w:val="1"/>
      <w:numFmt w:val="bullet"/>
      <w:lvlText w:val="●"/>
      <w:lvlJc w:val="left"/>
      <w:pPr>
        <w:ind w:left="171" w:hanging="120"/>
      </w:pPr>
      <w:rPr>
        <w:rFonts w:ascii="Times New Roman" w:eastAsia="Times New Roman" w:hAnsi="Times New Roman" w:hint="default"/>
        <w:sz w:val="14"/>
        <w:szCs w:val="14"/>
      </w:rPr>
    </w:lvl>
    <w:lvl w:ilvl="1" w:tplc="0C265AC0">
      <w:start w:val="1"/>
      <w:numFmt w:val="bullet"/>
      <w:lvlText w:val="•"/>
      <w:lvlJc w:val="left"/>
      <w:pPr>
        <w:ind w:left="323" w:hanging="120"/>
      </w:pPr>
      <w:rPr>
        <w:rFonts w:hint="default"/>
      </w:rPr>
    </w:lvl>
    <w:lvl w:ilvl="2" w:tplc="116EED70">
      <w:start w:val="1"/>
      <w:numFmt w:val="bullet"/>
      <w:lvlText w:val="•"/>
      <w:lvlJc w:val="left"/>
      <w:pPr>
        <w:ind w:left="475" w:hanging="120"/>
      </w:pPr>
      <w:rPr>
        <w:rFonts w:hint="default"/>
      </w:rPr>
    </w:lvl>
    <w:lvl w:ilvl="3" w:tplc="8B1AC5B0">
      <w:start w:val="1"/>
      <w:numFmt w:val="bullet"/>
      <w:lvlText w:val="•"/>
      <w:lvlJc w:val="left"/>
      <w:pPr>
        <w:ind w:left="627" w:hanging="120"/>
      </w:pPr>
      <w:rPr>
        <w:rFonts w:hint="default"/>
      </w:rPr>
    </w:lvl>
    <w:lvl w:ilvl="4" w:tplc="9668A2FA">
      <w:start w:val="1"/>
      <w:numFmt w:val="bullet"/>
      <w:lvlText w:val="•"/>
      <w:lvlJc w:val="left"/>
      <w:pPr>
        <w:ind w:left="779" w:hanging="120"/>
      </w:pPr>
      <w:rPr>
        <w:rFonts w:hint="default"/>
      </w:rPr>
    </w:lvl>
    <w:lvl w:ilvl="5" w:tplc="E0B4E34E">
      <w:start w:val="1"/>
      <w:numFmt w:val="bullet"/>
      <w:lvlText w:val="•"/>
      <w:lvlJc w:val="left"/>
      <w:pPr>
        <w:ind w:left="931" w:hanging="120"/>
      </w:pPr>
      <w:rPr>
        <w:rFonts w:hint="default"/>
      </w:rPr>
    </w:lvl>
    <w:lvl w:ilvl="6" w:tplc="A768C166">
      <w:start w:val="1"/>
      <w:numFmt w:val="bullet"/>
      <w:lvlText w:val="•"/>
      <w:lvlJc w:val="left"/>
      <w:pPr>
        <w:ind w:left="1083" w:hanging="120"/>
      </w:pPr>
      <w:rPr>
        <w:rFonts w:hint="default"/>
      </w:rPr>
    </w:lvl>
    <w:lvl w:ilvl="7" w:tplc="F93880AC">
      <w:start w:val="1"/>
      <w:numFmt w:val="bullet"/>
      <w:lvlText w:val="•"/>
      <w:lvlJc w:val="left"/>
      <w:pPr>
        <w:ind w:left="1234" w:hanging="120"/>
      </w:pPr>
      <w:rPr>
        <w:rFonts w:hint="default"/>
      </w:rPr>
    </w:lvl>
    <w:lvl w:ilvl="8" w:tplc="D39EDB72">
      <w:start w:val="1"/>
      <w:numFmt w:val="bullet"/>
      <w:lvlText w:val="•"/>
      <w:lvlJc w:val="left"/>
      <w:pPr>
        <w:ind w:left="1386" w:hanging="120"/>
      </w:pPr>
      <w:rPr>
        <w:rFonts w:hint="default"/>
      </w:rPr>
    </w:lvl>
  </w:abstractNum>
  <w:abstractNum w:abstractNumId="120" w15:restartNumberingAfterBreak="0">
    <w:nsid w:val="12F90639"/>
    <w:multiLevelType w:val="hybridMultilevel"/>
    <w:tmpl w:val="B6705F64"/>
    <w:lvl w:ilvl="0" w:tplc="EC2A954E">
      <w:start w:val="1"/>
      <w:numFmt w:val="bullet"/>
      <w:lvlText w:val="●"/>
      <w:lvlJc w:val="left"/>
      <w:pPr>
        <w:ind w:left="171" w:hanging="120"/>
      </w:pPr>
      <w:rPr>
        <w:rFonts w:ascii="Times New Roman" w:eastAsia="Times New Roman" w:hAnsi="Times New Roman" w:hint="default"/>
        <w:sz w:val="14"/>
        <w:szCs w:val="14"/>
      </w:rPr>
    </w:lvl>
    <w:lvl w:ilvl="1" w:tplc="6C08C73C">
      <w:start w:val="1"/>
      <w:numFmt w:val="bullet"/>
      <w:lvlText w:val="•"/>
      <w:lvlJc w:val="left"/>
      <w:pPr>
        <w:ind w:left="379" w:hanging="120"/>
      </w:pPr>
      <w:rPr>
        <w:rFonts w:hint="default"/>
      </w:rPr>
    </w:lvl>
    <w:lvl w:ilvl="2" w:tplc="EC60D696">
      <w:start w:val="1"/>
      <w:numFmt w:val="bullet"/>
      <w:lvlText w:val="•"/>
      <w:lvlJc w:val="left"/>
      <w:pPr>
        <w:ind w:left="588" w:hanging="120"/>
      </w:pPr>
      <w:rPr>
        <w:rFonts w:hint="default"/>
      </w:rPr>
    </w:lvl>
    <w:lvl w:ilvl="3" w:tplc="E766DDD6">
      <w:start w:val="1"/>
      <w:numFmt w:val="bullet"/>
      <w:lvlText w:val="•"/>
      <w:lvlJc w:val="left"/>
      <w:pPr>
        <w:ind w:left="797" w:hanging="120"/>
      </w:pPr>
      <w:rPr>
        <w:rFonts w:hint="default"/>
      </w:rPr>
    </w:lvl>
    <w:lvl w:ilvl="4" w:tplc="D95A07DC">
      <w:start w:val="1"/>
      <w:numFmt w:val="bullet"/>
      <w:lvlText w:val="•"/>
      <w:lvlJc w:val="left"/>
      <w:pPr>
        <w:ind w:left="1005" w:hanging="120"/>
      </w:pPr>
      <w:rPr>
        <w:rFonts w:hint="default"/>
      </w:rPr>
    </w:lvl>
    <w:lvl w:ilvl="5" w:tplc="F412EE08">
      <w:start w:val="1"/>
      <w:numFmt w:val="bullet"/>
      <w:lvlText w:val="•"/>
      <w:lvlJc w:val="left"/>
      <w:pPr>
        <w:ind w:left="1214" w:hanging="120"/>
      </w:pPr>
      <w:rPr>
        <w:rFonts w:hint="default"/>
      </w:rPr>
    </w:lvl>
    <w:lvl w:ilvl="6" w:tplc="4686EACE">
      <w:start w:val="1"/>
      <w:numFmt w:val="bullet"/>
      <w:lvlText w:val="•"/>
      <w:lvlJc w:val="left"/>
      <w:pPr>
        <w:ind w:left="1423" w:hanging="120"/>
      </w:pPr>
      <w:rPr>
        <w:rFonts w:hint="default"/>
      </w:rPr>
    </w:lvl>
    <w:lvl w:ilvl="7" w:tplc="8DD49EC6">
      <w:start w:val="1"/>
      <w:numFmt w:val="bullet"/>
      <w:lvlText w:val="•"/>
      <w:lvlJc w:val="left"/>
      <w:pPr>
        <w:ind w:left="1631" w:hanging="120"/>
      </w:pPr>
      <w:rPr>
        <w:rFonts w:hint="default"/>
      </w:rPr>
    </w:lvl>
    <w:lvl w:ilvl="8" w:tplc="79505F1A">
      <w:start w:val="1"/>
      <w:numFmt w:val="bullet"/>
      <w:lvlText w:val="•"/>
      <w:lvlJc w:val="left"/>
      <w:pPr>
        <w:ind w:left="1840" w:hanging="120"/>
      </w:pPr>
      <w:rPr>
        <w:rFonts w:hint="default"/>
      </w:rPr>
    </w:lvl>
  </w:abstractNum>
  <w:abstractNum w:abstractNumId="121" w15:restartNumberingAfterBreak="0">
    <w:nsid w:val="130D1838"/>
    <w:multiLevelType w:val="hybridMultilevel"/>
    <w:tmpl w:val="9EA47142"/>
    <w:lvl w:ilvl="0" w:tplc="76F61C84">
      <w:start w:val="1"/>
      <w:numFmt w:val="bullet"/>
      <w:lvlText w:val="●"/>
      <w:lvlJc w:val="left"/>
      <w:pPr>
        <w:ind w:left="171" w:hanging="120"/>
      </w:pPr>
      <w:rPr>
        <w:rFonts w:ascii="Times New Roman" w:eastAsia="Times New Roman" w:hAnsi="Times New Roman" w:hint="default"/>
        <w:b/>
        <w:bCs/>
        <w:sz w:val="14"/>
        <w:szCs w:val="14"/>
      </w:rPr>
    </w:lvl>
    <w:lvl w:ilvl="1" w:tplc="6116F03C">
      <w:start w:val="1"/>
      <w:numFmt w:val="bullet"/>
      <w:lvlText w:val="•"/>
      <w:lvlJc w:val="left"/>
      <w:pPr>
        <w:ind w:left="408" w:hanging="120"/>
      </w:pPr>
      <w:rPr>
        <w:rFonts w:hint="default"/>
      </w:rPr>
    </w:lvl>
    <w:lvl w:ilvl="2" w:tplc="E7F2CF04">
      <w:start w:val="1"/>
      <w:numFmt w:val="bullet"/>
      <w:lvlText w:val="•"/>
      <w:lvlJc w:val="left"/>
      <w:pPr>
        <w:ind w:left="645" w:hanging="120"/>
      </w:pPr>
      <w:rPr>
        <w:rFonts w:hint="default"/>
      </w:rPr>
    </w:lvl>
    <w:lvl w:ilvl="3" w:tplc="689EF92E">
      <w:start w:val="1"/>
      <w:numFmt w:val="bullet"/>
      <w:lvlText w:val="•"/>
      <w:lvlJc w:val="left"/>
      <w:pPr>
        <w:ind w:left="882" w:hanging="120"/>
      </w:pPr>
      <w:rPr>
        <w:rFonts w:hint="default"/>
      </w:rPr>
    </w:lvl>
    <w:lvl w:ilvl="4" w:tplc="265E560E">
      <w:start w:val="1"/>
      <w:numFmt w:val="bullet"/>
      <w:lvlText w:val="•"/>
      <w:lvlJc w:val="left"/>
      <w:pPr>
        <w:ind w:left="1119" w:hanging="120"/>
      </w:pPr>
      <w:rPr>
        <w:rFonts w:hint="default"/>
      </w:rPr>
    </w:lvl>
    <w:lvl w:ilvl="5" w:tplc="CF50D01C">
      <w:start w:val="1"/>
      <w:numFmt w:val="bullet"/>
      <w:lvlText w:val="•"/>
      <w:lvlJc w:val="left"/>
      <w:pPr>
        <w:ind w:left="1356" w:hanging="120"/>
      </w:pPr>
      <w:rPr>
        <w:rFonts w:hint="default"/>
      </w:rPr>
    </w:lvl>
    <w:lvl w:ilvl="6" w:tplc="80D6069E">
      <w:start w:val="1"/>
      <w:numFmt w:val="bullet"/>
      <w:lvlText w:val="•"/>
      <w:lvlJc w:val="left"/>
      <w:pPr>
        <w:ind w:left="1593" w:hanging="120"/>
      </w:pPr>
      <w:rPr>
        <w:rFonts w:hint="default"/>
      </w:rPr>
    </w:lvl>
    <w:lvl w:ilvl="7" w:tplc="58A89F62">
      <w:start w:val="1"/>
      <w:numFmt w:val="bullet"/>
      <w:lvlText w:val="•"/>
      <w:lvlJc w:val="left"/>
      <w:pPr>
        <w:ind w:left="1830" w:hanging="120"/>
      </w:pPr>
      <w:rPr>
        <w:rFonts w:hint="default"/>
      </w:rPr>
    </w:lvl>
    <w:lvl w:ilvl="8" w:tplc="22767242">
      <w:start w:val="1"/>
      <w:numFmt w:val="bullet"/>
      <w:lvlText w:val="•"/>
      <w:lvlJc w:val="left"/>
      <w:pPr>
        <w:ind w:left="2067" w:hanging="120"/>
      </w:pPr>
      <w:rPr>
        <w:rFonts w:hint="default"/>
      </w:rPr>
    </w:lvl>
  </w:abstractNum>
  <w:abstractNum w:abstractNumId="122" w15:restartNumberingAfterBreak="0">
    <w:nsid w:val="130F5752"/>
    <w:multiLevelType w:val="hybridMultilevel"/>
    <w:tmpl w:val="41C47C70"/>
    <w:lvl w:ilvl="0" w:tplc="3ACC056E">
      <w:start w:val="1"/>
      <w:numFmt w:val="bullet"/>
      <w:lvlText w:val="●"/>
      <w:lvlJc w:val="left"/>
      <w:pPr>
        <w:ind w:left="171" w:hanging="120"/>
      </w:pPr>
      <w:rPr>
        <w:rFonts w:ascii="Times New Roman" w:eastAsia="Times New Roman" w:hAnsi="Times New Roman" w:hint="default"/>
        <w:sz w:val="14"/>
        <w:szCs w:val="14"/>
      </w:rPr>
    </w:lvl>
    <w:lvl w:ilvl="1" w:tplc="84EE2A14">
      <w:start w:val="1"/>
      <w:numFmt w:val="bullet"/>
      <w:lvlText w:val="•"/>
      <w:lvlJc w:val="left"/>
      <w:pPr>
        <w:ind w:left="408" w:hanging="120"/>
      </w:pPr>
      <w:rPr>
        <w:rFonts w:hint="default"/>
      </w:rPr>
    </w:lvl>
    <w:lvl w:ilvl="2" w:tplc="A1A60700">
      <w:start w:val="1"/>
      <w:numFmt w:val="bullet"/>
      <w:lvlText w:val="•"/>
      <w:lvlJc w:val="left"/>
      <w:pPr>
        <w:ind w:left="645" w:hanging="120"/>
      </w:pPr>
      <w:rPr>
        <w:rFonts w:hint="default"/>
      </w:rPr>
    </w:lvl>
    <w:lvl w:ilvl="3" w:tplc="F4F26A56">
      <w:start w:val="1"/>
      <w:numFmt w:val="bullet"/>
      <w:lvlText w:val="•"/>
      <w:lvlJc w:val="left"/>
      <w:pPr>
        <w:ind w:left="882" w:hanging="120"/>
      </w:pPr>
      <w:rPr>
        <w:rFonts w:hint="default"/>
      </w:rPr>
    </w:lvl>
    <w:lvl w:ilvl="4" w:tplc="D05AA658">
      <w:start w:val="1"/>
      <w:numFmt w:val="bullet"/>
      <w:lvlText w:val="•"/>
      <w:lvlJc w:val="left"/>
      <w:pPr>
        <w:ind w:left="1119" w:hanging="120"/>
      </w:pPr>
      <w:rPr>
        <w:rFonts w:hint="default"/>
      </w:rPr>
    </w:lvl>
    <w:lvl w:ilvl="5" w:tplc="26C6FEAC">
      <w:start w:val="1"/>
      <w:numFmt w:val="bullet"/>
      <w:lvlText w:val="•"/>
      <w:lvlJc w:val="left"/>
      <w:pPr>
        <w:ind w:left="1356" w:hanging="120"/>
      </w:pPr>
      <w:rPr>
        <w:rFonts w:hint="default"/>
      </w:rPr>
    </w:lvl>
    <w:lvl w:ilvl="6" w:tplc="B7FE32C0">
      <w:start w:val="1"/>
      <w:numFmt w:val="bullet"/>
      <w:lvlText w:val="•"/>
      <w:lvlJc w:val="left"/>
      <w:pPr>
        <w:ind w:left="1593" w:hanging="120"/>
      </w:pPr>
      <w:rPr>
        <w:rFonts w:hint="default"/>
      </w:rPr>
    </w:lvl>
    <w:lvl w:ilvl="7" w:tplc="3D426500">
      <w:start w:val="1"/>
      <w:numFmt w:val="bullet"/>
      <w:lvlText w:val="•"/>
      <w:lvlJc w:val="left"/>
      <w:pPr>
        <w:ind w:left="1830" w:hanging="120"/>
      </w:pPr>
      <w:rPr>
        <w:rFonts w:hint="default"/>
      </w:rPr>
    </w:lvl>
    <w:lvl w:ilvl="8" w:tplc="51F21BC4">
      <w:start w:val="1"/>
      <w:numFmt w:val="bullet"/>
      <w:lvlText w:val="•"/>
      <w:lvlJc w:val="left"/>
      <w:pPr>
        <w:ind w:left="2067" w:hanging="120"/>
      </w:pPr>
      <w:rPr>
        <w:rFonts w:hint="default"/>
      </w:rPr>
    </w:lvl>
  </w:abstractNum>
  <w:abstractNum w:abstractNumId="123" w15:restartNumberingAfterBreak="0">
    <w:nsid w:val="13246F4D"/>
    <w:multiLevelType w:val="hybridMultilevel"/>
    <w:tmpl w:val="736EBC30"/>
    <w:lvl w:ilvl="0" w:tplc="3348ACA6">
      <w:start w:val="1"/>
      <w:numFmt w:val="bullet"/>
      <w:lvlText w:val="●"/>
      <w:lvlJc w:val="left"/>
      <w:pPr>
        <w:ind w:left="171" w:hanging="120"/>
      </w:pPr>
      <w:rPr>
        <w:rFonts w:ascii="Times New Roman" w:eastAsia="Times New Roman" w:hAnsi="Times New Roman" w:hint="default"/>
        <w:sz w:val="14"/>
        <w:szCs w:val="14"/>
      </w:rPr>
    </w:lvl>
    <w:lvl w:ilvl="1" w:tplc="EA6A7BFE">
      <w:start w:val="1"/>
      <w:numFmt w:val="bullet"/>
      <w:lvlText w:val="•"/>
      <w:lvlJc w:val="left"/>
      <w:pPr>
        <w:ind w:left="323" w:hanging="120"/>
      </w:pPr>
      <w:rPr>
        <w:rFonts w:hint="default"/>
      </w:rPr>
    </w:lvl>
    <w:lvl w:ilvl="2" w:tplc="3F04D326">
      <w:start w:val="1"/>
      <w:numFmt w:val="bullet"/>
      <w:lvlText w:val="•"/>
      <w:lvlJc w:val="left"/>
      <w:pPr>
        <w:ind w:left="475" w:hanging="120"/>
      </w:pPr>
      <w:rPr>
        <w:rFonts w:hint="default"/>
      </w:rPr>
    </w:lvl>
    <w:lvl w:ilvl="3" w:tplc="E6F49A24">
      <w:start w:val="1"/>
      <w:numFmt w:val="bullet"/>
      <w:lvlText w:val="•"/>
      <w:lvlJc w:val="left"/>
      <w:pPr>
        <w:ind w:left="627" w:hanging="120"/>
      </w:pPr>
      <w:rPr>
        <w:rFonts w:hint="default"/>
      </w:rPr>
    </w:lvl>
    <w:lvl w:ilvl="4" w:tplc="F38CD19C">
      <w:start w:val="1"/>
      <w:numFmt w:val="bullet"/>
      <w:lvlText w:val="•"/>
      <w:lvlJc w:val="left"/>
      <w:pPr>
        <w:ind w:left="779" w:hanging="120"/>
      </w:pPr>
      <w:rPr>
        <w:rFonts w:hint="default"/>
      </w:rPr>
    </w:lvl>
    <w:lvl w:ilvl="5" w:tplc="C73E128A">
      <w:start w:val="1"/>
      <w:numFmt w:val="bullet"/>
      <w:lvlText w:val="•"/>
      <w:lvlJc w:val="left"/>
      <w:pPr>
        <w:ind w:left="931" w:hanging="120"/>
      </w:pPr>
      <w:rPr>
        <w:rFonts w:hint="default"/>
      </w:rPr>
    </w:lvl>
    <w:lvl w:ilvl="6" w:tplc="AD4A95FA">
      <w:start w:val="1"/>
      <w:numFmt w:val="bullet"/>
      <w:lvlText w:val="•"/>
      <w:lvlJc w:val="left"/>
      <w:pPr>
        <w:ind w:left="1083" w:hanging="120"/>
      </w:pPr>
      <w:rPr>
        <w:rFonts w:hint="default"/>
      </w:rPr>
    </w:lvl>
    <w:lvl w:ilvl="7" w:tplc="0E009168">
      <w:start w:val="1"/>
      <w:numFmt w:val="bullet"/>
      <w:lvlText w:val="•"/>
      <w:lvlJc w:val="left"/>
      <w:pPr>
        <w:ind w:left="1234" w:hanging="120"/>
      </w:pPr>
      <w:rPr>
        <w:rFonts w:hint="default"/>
      </w:rPr>
    </w:lvl>
    <w:lvl w:ilvl="8" w:tplc="E75C599E">
      <w:start w:val="1"/>
      <w:numFmt w:val="bullet"/>
      <w:lvlText w:val="•"/>
      <w:lvlJc w:val="left"/>
      <w:pPr>
        <w:ind w:left="1386" w:hanging="120"/>
      </w:pPr>
      <w:rPr>
        <w:rFonts w:hint="default"/>
      </w:rPr>
    </w:lvl>
  </w:abstractNum>
  <w:abstractNum w:abstractNumId="124" w15:restartNumberingAfterBreak="0">
    <w:nsid w:val="13334CEA"/>
    <w:multiLevelType w:val="hybridMultilevel"/>
    <w:tmpl w:val="FAD8B6A6"/>
    <w:lvl w:ilvl="0" w:tplc="9D1255E0">
      <w:start w:val="1"/>
      <w:numFmt w:val="bullet"/>
      <w:lvlText w:val="–"/>
      <w:lvlJc w:val="left"/>
      <w:pPr>
        <w:ind w:left="51" w:hanging="147"/>
      </w:pPr>
      <w:rPr>
        <w:rFonts w:ascii="Times New Roman" w:eastAsia="Times New Roman" w:hAnsi="Times New Roman" w:hint="default"/>
        <w:sz w:val="14"/>
        <w:szCs w:val="14"/>
      </w:rPr>
    </w:lvl>
    <w:lvl w:ilvl="1" w:tplc="0470A496">
      <w:start w:val="1"/>
      <w:numFmt w:val="bullet"/>
      <w:lvlText w:val="•"/>
      <w:lvlJc w:val="left"/>
      <w:pPr>
        <w:ind w:left="300" w:hanging="147"/>
      </w:pPr>
      <w:rPr>
        <w:rFonts w:hint="default"/>
      </w:rPr>
    </w:lvl>
    <w:lvl w:ilvl="2" w:tplc="BBA2AA8A">
      <w:start w:val="1"/>
      <w:numFmt w:val="bullet"/>
      <w:lvlText w:val="•"/>
      <w:lvlJc w:val="left"/>
      <w:pPr>
        <w:ind w:left="549" w:hanging="147"/>
      </w:pPr>
      <w:rPr>
        <w:rFonts w:hint="default"/>
      </w:rPr>
    </w:lvl>
    <w:lvl w:ilvl="3" w:tplc="E3EC5998">
      <w:start w:val="1"/>
      <w:numFmt w:val="bullet"/>
      <w:lvlText w:val="•"/>
      <w:lvlJc w:val="left"/>
      <w:pPr>
        <w:ind w:left="798" w:hanging="147"/>
      </w:pPr>
      <w:rPr>
        <w:rFonts w:hint="default"/>
      </w:rPr>
    </w:lvl>
    <w:lvl w:ilvl="4" w:tplc="8C66AB8A">
      <w:start w:val="1"/>
      <w:numFmt w:val="bullet"/>
      <w:lvlText w:val="•"/>
      <w:lvlJc w:val="left"/>
      <w:pPr>
        <w:ind w:left="1047" w:hanging="147"/>
      </w:pPr>
      <w:rPr>
        <w:rFonts w:hint="default"/>
      </w:rPr>
    </w:lvl>
    <w:lvl w:ilvl="5" w:tplc="3D2E9D74">
      <w:start w:val="1"/>
      <w:numFmt w:val="bullet"/>
      <w:lvlText w:val="•"/>
      <w:lvlJc w:val="left"/>
      <w:pPr>
        <w:ind w:left="1296" w:hanging="147"/>
      </w:pPr>
      <w:rPr>
        <w:rFonts w:hint="default"/>
      </w:rPr>
    </w:lvl>
    <w:lvl w:ilvl="6" w:tplc="D242EF4E">
      <w:start w:val="1"/>
      <w:numFmt w:val="bullet"/>
      <w:lvlText w:val="•"/>
      <w:lvlJc w:val="left"/>
      <w:pPr>
        <w:ind w:left="1545" w:hanging="147"/>
      </w:pPr>
      <w:rPr>
        <w:rFonts w:hint="default"/>
      </w:rPr>
    </w:lvl>
    <w:lvl w:ilvl="7" w:tplc="0CC43668">
      <w:start w:val="1"/>
      <w:numFmt w:val="bullet"/>
      <w:lvlText w:val="•"/>
      <w:lvlJc w:val="left"/>
      <w:pPr>
        <w:ind w:left="1794" w:hanging="147"/>
      </w:pPr>
      <w:rPr>
        <w:rFonts w:hint="default"/>
      </w:rPr>
    </w:lvl>
    <w:lvl w:ilvl="8" w:tplc="AA84319E">
      <w:start w:val="1"/>
      <w:numFmt w:val="bullet"/>
      <w:lvlText w:val="•"/>
      <w:lvlJc w:val="left"/>
      <w:pPr>
        <w:ind w:left="2043" w:hanging="147"/>
      </w:pPr>
      <w:rPr>
        <w:rFonts w:hint="default"/>
      </w:rPr>
    </w:lvl>
  </w:abstractNum>
  <w:abstractNum w:abstractNumId="125" w15:restartNumberingAfterBreak="0">
    <w:nsid w:val="1361286A"/>
    <w:multiLevelType w:val="hybridMultilevel"/>
    <w:tmpl w:val="2EBE7B66"/>
    <w:lvl w:ilvl="0" w:tplc="63B6B412">
      <w:start w:val="1"/>
      <w:numFmt w:val="bullet"/>
      <w:lvlText w:val="–"/>
      <w:lvlJc w:val="left"/>
      <w:pPr>
        <w:ind w:left="51" w:hanging="105"/>
      </w:pPr>
      <w:rPr>
        <w:rFonts w:ascii="Times New Roman" w:eastAsia="Times New Roman" w:hAnsi="Times New Roman" w:hint="default"/>
        <w:sz w:val="14"/>
        <w:szCs w:val="14"/>
      </w:rPr>
    </w:lvl>
    <w:lvl w:ilvl="1" w:tplc="B2C0E56C">
      <w:start w:val="1"/>
      <w:numFmt w:val="bullet"/>
      <w:lvlText w:val="•"/>
      <w:lvlJc w:val="left"/>
      <w:pPr>
        <w:ind w:left="272" w:hanging="105"/>
      </w:pPr>
      <w:rPr>
        <w:rFonts w:hint="default"/>
      </w:rPr>
    </w:lvl>
    <w:lvl w:ilvl="2" w:tplc="E6CEF986">
      <w:start w:val="1"/>
      <w:numFmt w:val="bullet"/>
      <w:lvlText w:val="•"/>
      <w:lvlJc w:val="left"/>
      <w:pPr>
        <w:ind w:left="492" w:hanging="105"/>
      </w:pPr>
      <w:rPr>
        <w:rFonts w:hint="default"/>
      </w:rPr>
    </w:lvl>
    <w:lvl w:ilvl="3" w:tplc="229C253C">
      <w:start w:val="1"/>
      <w:numFmt w:val="bullet"/>
      <w:lvlText w:val="•"/>
      <w:lvlJc w:val="left"/>
      <w:pPr>
        <w:ind w:left="713" w:hanging="105"/>
      </w:pPr>
      <w:rPr>
        <w:rFonts w:hint="default"/>
      </w:rPr>
    </w:lvl>
    <w:lvl w:ilvl="4" w:tplc="D25465CE">
      <w:start w:val="1"/>
      <w:numFmt w:val="bullet"/>
      <w:lvlText w:val="•"/>
      <w:lvlJc w:val="left"/>
      <w:pPr>
        <w:ind w:left="934" w:hanging="105"/>
      </w:pPr>
      <w:rPr>
        <w:rFonts w:hint="default"/>
      </w:rPr>
    </w:lvl>
    <w:lvl w:ilvl="5" w:tplc="292E4810">
      <w:start w:val="1"/>
      <w:numFmt w:val="bullet"/>
      <w:lvlText w:val="•"/>
      <w:lvlJc w:val="left"/>
      <w:pPr>
        <w:ind w:left="1154" w:hanging="105"/>
      </w:pPr>
      <w:rPr>
        <w:rFonts w:hint="default"/>
      </w:rPr>
    </w:lvl>
    <w:lvl w:ilvl="6" w:tplc="EDA462C0">
      <w:start w:val="1"/>
      <w:numFmt w:val="bullet"/>
      <w:lvlText w:val="•"/>
      <w:lvlJc w:val="left"/>
      <w:pPr>
        <w:ind w:left="1375" w:hanging="105"/>
      </w:pPr>
      <w:rPr>
        <w:rFonts w:hint="default"/>
      </w:rPr>
    </w:lvl>
    <w:lvl w:ilvl="7" w:tplc="D46E3990">
      <w:start w:val="1"/>
      <w:numFmt w:val="bullet"/>
      <w:lvlText w:val="•"/>
      <w:lvlJc w:val="left"/>
      <w:pPr>
        <w:ind w:left="1595" w:hanging="105"/>
      </w:pPr>
      <w:rPr>
        <w:rFonts w:hint="default"/>
      </w:rPr>
    </w:lvl>
    <w:lvl w:ilvl="8" w:tplc="B3BE1E44">
      <w:start w:val="1"/>
      <w:numFmt w:val="bullet"/>
      <w:lvlText w:val="•"/>
      <w:lvlJc w:val="left"/>
      <w:pPr>
        <w:ind w:left="1816" w:hanging="105"/>
      </w:pPr>
      <w:rPr>
        <w:rFonts w:hint="default"/>
      </w:rPr>
    </w:lvl>
  </w:abstractNum>
  <w:abstractNum w:abstractNumId="126" w15:restartNumberingAfterBreak="0">
    <w:nsid w:val="13EE39EE"/>
    <w:multiLevelType w:val="hybridMultilevel"/>
    <w:tmpl w:val="450441F0"/>
    <w:lvl w:ilvl="0" w:tplc="0A0CD616">
      <w:start w:val="1"/>
      <w:numFmt w:val="bullet"/>
      <w:lvlText w:val="●"/>
      <w:lvlJc w:val="left"/>
      <w:pPr>
        <w:ind w:left="171" w:hanging="120"/>
      </w:pPr>
      <w:rPr>
        <w:rFonts w:ascii="Times New Roman" w:eastAsia="Times New Roman" w:hAnsi="Times New Roman" w:hint="default"/>
        <w:sz w:val="14"/>
        <w:szCs w:val="14"/>
      </w:rPr>
    </w:lvl>
    <w:lvl w:ilvl="1" w:tplc="A1CEC33A">
      <w:start w:val="1"/>
      <w:numFmt w:val="bullet"/>
      <w:lvlText w:val="•"/>
      <w:lvlJc w:val="left"/>
      <w:pPr>
        <w:ind w:left="408" w:hanging="120"/>
      </w:pPr>
      <w:rPr>
        <w:rFonts w:hint="default"/>
      </w:rPr>
    </w:lvl>
    <w:lvl w:ilvl="2" w:tplc="FFCE1E1E">
      <w:start w:val="1"/>
      <w:numFmt w:val="bullet"/>
      <w:lvlText w:val="•"/>
      <w:lvlJc w:val="left"/>
      <w:pPr>
        <w:ind w:left="645" w:hanging="120"/>
      </w:pPr>
      <w:rPr>
        <w:rFonts w:hint="default"/>
      </w:rPr>
    </w:lvl>
    <w:lvl w:ilvl="3" w:tplc="B60C6A40">
      <w:start w:val="1"/>
      <w:numFmt w:val="bullet"/>
      <w:lvlText w:val="•"/>
      <w:lvlJc w:val="left"/>
      <w:pPr>
        <w:ind w:left="882" w:hanging="120"/>
      </w:pPr>
      <w:rPr>
        <w:rFonts w:hint="default"/>
      </w:rPr>
    </w:lvl>
    <w:lvl w:ilvl="4" w:tplc="B3A06D6A">
      <w:start w:val="1"/>
      <w:numFmt w:val="bullet"/>
      <w:lvlText w:val="•"/>
      <w:lvlJc w:val="left"/>
      <w:pPr>
        <w:ind w:left="1119" w:hanging="120"/>
      </w:pPr>
      <w:rPr>
        <w:rFonts w:hint="default"/>
      </w:rPr>
    </w:lvl>
    <w:lvl w:ilvl="5" w:tplc="EAAE943A">
      <w:start w:val="1"/>
      <w:numFmt w:val="bullet"/>
      <w:lvlText w:val="•"/>
      <w:lvlJc w:val="left"/>
      <w:pPr>
        <w:ind w:left="1356" w:hanging="120"/>
      </w:pPr>
      <w:rPr>
        <w:rFonts w:hint="default"/>
      </w:rPr>
    </w:lvl>
    <w:lvl w:ilvl="6" w:tplc="EA9866A4">
      <w:start w:val="1"/>
      <w:numFmt w:val="bullet"/>
      <w:lvlText w:val="•"/>
      <w:lvlJc w:val="left"/>
      <w:pPr>
        <w:ind w:left="1593" w:hanging="120"/>
      </w:pPr>
      <w:rPr>
        <w:rFonts w:hint="default"/>
      </w:rPr>
    </w:lvl>
    <w:lvl w:ilvl="7" w:tplc="0A34E16A">
      <w:start w:val="1"/>
      <w:numFmt w:val="bullet"/>
      <w:lvlText w:val="•"/>
      <w:lvlJc w:val="left"/>
      <w:pPr>
        <w:ind w:left="1830" w:hanging="120"/>
      </w:pPr>
      <w:rPr>
        <w:rFonts w:hint="default"/>
      </w:rPr>
    </w:lvl>
    <w:lvl w:ilvl="8" w:tplc="57C81EAE">
      <w:start w:val="1"/>
      <w:numFmt w:val="bullet"/>
      <w:lvlText w:val="•"/>
      <w:lvlJc w:val="left"/>
      <w:pPr>
        <w:ind w:left="2067" w:hanging="120"/>
      </w:pPr>
      <w:rPr>
        <w:rFonts w:hint="default"/>
      </w:rPr>
    </w:lvl>
  </w:abstractNum>
  <w:abstractNum w:abstractNumId="127" w15:restartNumberingAfterBreak="0">
    <w:nsid w:val="14040070"/>
    <w:multiLevelType w:val="hybridMultilevel"/>
    <w:tmpl w:val="CB16CA08"/>
    <w:lvl w:ilvl="0" w:tplc="3DE4A30A">
      <w:start w:val="1"/>
      <w:numFmt w:val="bullet"/>
      <w:lvlText w:val="●"/>
      <w:lvlJc w:val="left"/>
      <w:pPr>
        <w:ind w:left="171" w:hanging="120"/>
      </w:pPr>
      <w:rPr>
        <w:rFonts w:ascii="Times New Roman" w:eastAsia="Times New Roman" w:hAnsi="Times New Roman" w:hint="default"/>
        <w:sz w:val="14"/>
        <w:szCs w:val="14"/>
      </w:rPr>
    </w:lvl>
    <w:lvl w:ilvl="1" w:tplc="4F747E80">
      <w:start w:val="1"/>
      <w:numFmt w:val="bullet"/>
      <w:lvlText w:val="•"/>
      <w:lvlJc w:val="left"/>
      <w:pPr>
        <w:ind w:left="379" w:hanging="120"/>
      </w:pPr>
      <w:rPr>
        <w:rFonts w:hint="default"/>
      </w:rPr>
    </w:lvl>
    <w:lvl w:ilvl="2" w:tplc="537C3082">
      <w:start w:val="1"/>
      <w:numFmt w:val="bullet"/>
      <w:lvlText w:val="•"/>
      <w:lvlJc w:val="left"/>
      <w:pPr>
        <w:ind w:left="588" w:hanging="120"/>
      </w:pPr>
      <w:rPr>
        <w:rFonts w:hint="default"/>
      </w:rPr>
    </w:lvl>
    <w:lvl w:ilvl="3" w:tplc="4D8EB7C2">
      <w:start w:val="1"/>
      <w:numFmt w:val="bullet"/>
      <w:lvlText w:val="•"/>
      <w:lvlJc w:val="left"/>
      <w:pPr>
        <w:ind w:left="797" w:hanging="120"/>
      </w:pPr>
      <w:rPr>
        <w:rFonts w:hint="default"/>
      </w:rPr>
    </w:lvl>
    <w:lvl w:ilvl="4" w:tplc="39AE4C42">
      <w:start w:val="1"/>
      <w:numFmt w:val="bullet"/>
      <w:lvlText w:val="•"/>
      <w:lvlJc w:val="left"/>
      <w:pPr>
        <w:ind w:left="1005" w:hanging="120"/>
      </w:pPr>
      <w:rPr>
        <w:rFonts w:hint="default"/>
      </w:rPr>
    </w:lvl>
    <w:lvl w:ilvl="5" w:tplc="01E4D330">
      <w:start w:val="1"/>
      <w:numFmt w:val="bullet"/>
      <w:lvlText w:val="•"/>
      <w:lvlJc w:val="left"/>
      <w:pPr>
        <w:ind w:left="1214" w:hanging="120"/>
      </w:pPr>
      <w:rPr>
        <w:rFonts w:hint="default"/>
      </w:rPr>
    </w:lvl>
    <w:lvl w:ilvl="6" w:tplc="4DE84A00">
      <w:start w:val="1"/>
      <w:numFmt w:val="bullet"/>
      <w:lvlText w:val="•"/>
      <w:lvlJc w:val="left"/>
      <w:pPr>
        <w:ind w:left="1423" w:hanging="120"/>
      </w:pPr>
      <w:rPr>
        <w:rFonts w:hint="default"/>
      </w:rPr>
    </w:lvl>
    <w:lvl w:ilvl="7" w:tplc="4AD2AC24">
      <w:start w:val="1"/>
      <w:numFmt w:val="bullet"/>
      <w:lvlText w:val="•"/>
      <w:lvlJc w:val="left"/>
      <w:pPr>
        <w:ind w:left="1631" w:hanging="120"/>
      </w:pPr>
      <w:rPr>
        <w:rFonts w:hint="default"/>
      </w:rPr>
    </w:lvl>
    <w:lvl w:ilvl="8" w:tplc="8690CE78">
      <w:start w:val="1"/>
      <w:numFmt w:val="bullet"/>
      <w:lvlText w:val="•"/>
      <w:lvlJc w:val="left"/>
      <w:pPr>
        <w:ind w:left="1840" w:hanging="120"/>
      </w:pPr>
      <w:rPr>
        <w:rFonts w:hint="default"/>
      </w:rPr>
    </w:lvl>
  </w:abstractNum>
  <w:abstractNum w:abstractNumId="128" w15:restartNumberingAfterBreak="0">
    <w:nsid w:val="14140366"/>
    <w:multiLevelType w:val="hybridMultilevel"/>
    <w:tmpl w:val="4484DB80"/>
    <w:lvl w:ilvl="0" w:tplc="3DC872B8">
      <w:start w:val="1"/>
      <w:numFmt w:val="bullet"/>
      <w:lvlText w:val="●"/>
      <w:lvlJc w:val="left"/>
      <w:pPr>
        <w:ind w:left="171" w:hanging="120"/>
      </w:pPr>
      <w:rPr>
        <w:rFonts w:ascii="Times New Roman" w:eastAsia="Times New Roman" w:hAnsi="Times New Roman" w:hint="default"/>
        <w:sz w:val="14"/>
        <w:szCs w:val="14"/>
      </w:rPr>
    </w:lvl>
    <w:lvl w:ilvl="1" w:tplc="7590A7CE">
      <w:start w:val="1"/>
      <w:numFmt w:val="bullet"/>
      <w:lvlText w:val="•"/>
      <w:lvlJc w:val="left"/>
      <w:pPr>
        <w:ind w:left="408" w:hanging="120"/>
      </w:pPr>
      <w:rPr>
        <w:rFonts w:hint="default"/>
      </w:rPr>
    </w:lvl>
    <w:lvl w:ilvl="2" w:tplc="14206074">
      <w:start w:val="1"/>
      <w:numFmt w:val="bullet"/>
      <w:lvlText w:val="•"/>
      <w:lvlJc w:val="left"/>
      <w:pPr>
        <w:ind w:left="645" w:hanging="120"/>
      </w:pPr>
      <w:rPr>
        <w:rFonts w:hint="default"/>
      </w:rPr>
    </w:lvl>
    <w:lvl w:ilvl="3" w:tplc="A3488518">
      <w:start w:val="1"/>
      <w:numFmt w:val="bullet"/>
      <w:lvlText w:val="•"/>
      <w:lvlJc w:val="left"/>
      <w:pPr>
        <w:ind w:left="882" w:hanging="120"/>
      </w:pPr>
      <w:rPr>
        <w:rFonts w:hint="default"/>
      </w:rPr>
    </w:lvl>
    <w:lvl w:ilvl="4" w:tplc="6AE65C58">
      <w:start w:val="1"/>
      <w:numFmt w:val="bullet"/>
      <w:lvlText w:val="•"/>
      <w:lvlJc w:val="left"/>
      <w:pPr>
        <w:ind w:left="1119" w:hanging="120"/>
      </w:pPr>
      <w:rPr>
        <w:rFonts w:hint="default"/>
      </w:rPr>
    </w:lvl>
    <w:lvl w:ilvl="5" w:tplc="2BA487B8">
      <w:start w:val="1"/>
      <w:numFmt w:val="bullet"/>
      <w:lvlText w:val="•"/>
      <w:lvlJc w:val="left"/>
      <w:pPr>
        <w:ind w:left="1356" w:hanging="120"/>
      </w:pPr>
      <w:rPr>
        <w:rFonts w:hint="default"/>
      </w:rPr>
    </w:lvl>
    <w:lvl w:ilvl="6" w:tplc="47447606">
      <w:start w:val="1"/>
      <w:numFmt w:val="bullet"/>
      <w:lvlText w:val="•"/>
      <w:lvlJc w:val="left"/>
      <w:pPr>
        <w:ind w:left="1593" w:hanging="120"/>
      </w:pPr>
      <w:rPr>
        <w:rFonts w:hint="default"/>
      </w:rPr>
    </w:lvl>
    <w:lvl w:ilvl="7" w:tplc="236E7FC6">
      <w:start w:val="1"/>
      <w:numFmt w:val="bullet"/>
      <w:lvlText w:val="•"/>
      <w:lvlJc w:val="left"/>
      <w:pPr>
        <w:ind w:left="1830" w:hanging="120"/>
      </w:pPr>
      <w:rPr>
        <w:rFonts w:hint="default"/>
      </w:rPr>
    </w:lvl>
    <w:lvl w:ilvl="8" w:tplc="4AD05C92">
      <w:start w:val="1"/>
      <w:numFmt w:val="bullet"/>
      <w:lvlText w:val="•"/>
      <w:lvlJc w:val="left"/>
      <w:pPr>
        <w:ind w:left="2067" w:hanging="120"/>
      </w:pPr>
      <w:rPr>
        <w:rFonts w:hint="default"/>
      </w:rPr>
    </w:lvl>
  </w:abstractNum>
  <w:abstractNum w:abstractNumId="129" w15:restartNumberingAfterBreak="0">
    <w:nsid w:val="141632D5"/>
    <w:multiLevelType w:val="hybridMultilevel"/>
    <w:tmpl w:val="868072FC"/>
    <w:lvl w:ilvl="0" w:tplc="A4CA7C48">
      <w:start w:val="1"/>
      <w:numFmt w:val="bullet"/>
      <w:lvlText w:val="●"/>
      <w:lvlJc w:val="left"/>
      <w:pPr>
        <w:ind w:left="171" w:hanging="120"/>
      </w:pPr>
      <w:rPr>
        <w:rFonts w:ascii="Times New Roman" w:eastAsia="Times New Roman" w:hAnsi="Times New Roman" w:hint="default"/>
        <w:sz w:val="14"/>
        <w:szCs w:val="14"/>
      </w:rPr>
    </w:lvl>
    <w:lvl w:ilvl="1" w:tplc="4AE47258">
      <w:start w:val="1"/>
      <w:numFmt w:val="bullet"/>
      <w:lvlText w:val="•"/>
      <w:lvlJc w:val="left"/>
      <w:pPr>
        <w:ind w:left="379" w:hanging="120"/>
      </w:pPr>
      <w:rPr>
        <w:rFonts w:hint="default"/>
      </w:rPr>
    </w:lvl>
    <w:lvl w:ilvl="2" w:tplc="1C2870CA">
      <w:start w:val="1"/>
      <w:numFmt w:val="bullet"/>
      <w:lvlText w:val="•"/>
      <w:lvlJc w:val="left"/>
      <w:pPr>
        <w:ind w:left="588" w:hanging="120"/>
      </w:pPr>
      <w:rPr>
        <w:rFonts w:hint="default"/>
      </w:rPr>
    </w:lvl>
    <w:lvl w:ilvl="3" w:tplc="8DC08E86">
      <w:start w:val="1"/>
      <w:numFmt w:val="bullet"/>
      <w:lvlText w:val="•"/>
      <w:lvlJc w:val="left"/>
      <w:pPr>
        <w:ind w:left="797" w:hanging="120"/>
      </w:pPr>
      <w:rPr>
        <w:rFonts w:hint="default"/>
      </w:rPr>
    </w:lvl>
    <w:lvl w:ilvl="4" w:tplc="42B68E0C">
      <w:start w:val="1"/>
      <w:numFmt w:val="bullet"/>
      <w:lvlText w:val="•"/>
      <w:lvlJc w:val="left"/>
      <w:pPr>
        <w:ind w:left="1005" w:hanging="120"/>
      </w:pPr>
      <w:rPr>
        <w:rFonts w:hint="default"/>
      </w:rPr>
    </w:lvl>
    <w:lvl w:ilvl="5" w:tplc="D01C7AB4">
      <w:start w:val="1"/>
      <w:numFmt w:val="bullet"/>
      <w:lvlText w:val="•"/>
      <w:lvlJc w:val="left"/>
      <w:pPr>
        <w:ind w:left="1214" w:hanging="120"/>
      </w:pPr>
      <w:rPr>
        <w:rFonts w:hint="default"/>
      </w:rPr>
    </w:lvl>
    <w:lvl w:ilvl="6" w:tplc="DACA1F94">
      <w:start w:val="1"/>
      <w:numFmt w:val="bullet"/>
      <w:lvlText w:val="•"/>
      <w:lvlJc w:val="left"/>
      <w:pPr>
        <w:ind w:left="1423" w:hanging="120"/>
      </w:pPr>
      <w:rPr>
        <w:rFonts w:hint="default"/>
      </w:rPr>
    </w:lvl>
    <w:lvl w:ilvl="7" w:tplc="C7106002">
      <w:start w:val="1"/>
      <w:numFmt w:val="bullet"/>
      <w:lvlText w:val="•"/>
      <w:lvlJc w:val="left"/>
      <w:pPr>
        <w:ind w:left="1631" w:hanging="120"/>
      </w:pPr>
      <w:rPr>
        <w:rFonts w:hint="default"/>
      </w:rPr>
    </w:lvl>
    <w:lvl w:ilvl="8" w:tplc="B44C6F12">
      <w:start w:val="1"/>
      <w:numFmt w:val="bullet"/>
      <w:lvlText w:val="•"/>
      <w:lvlJc w:val="left"/>
      <w:pPr>
        <w:ind w:left="1840" w:hanging="120"/>
      </w:pPr>
      <w:rPr>
        <w:rFonts w:hint="default"/>
      </w:rPr>
    </w:lvl>
  </w:abstractNum>
  <w:abstractNum w:abstractNumId="130" w15:restartNumberingAfterBreak="0">
    <w:nsid w:val="14181F48"/>
    <w:multiLevelType w:val="hybridMultilevel"/>
    <w:tmpl w:val="AA982A12"/>
    <w:lvl w:ilvl="0" w:tplc="71682734">
      <w:start w:val="1"/>
      <w:numFmt w:val="bullet"/>
      <w:lvlText w:val="●"/>
      <w:lvlJc w:val="left"/>
      <w:pPr>
        <w:ind w:left="171" w:hanging="120"/>
      </w:pPr>
      <w:rPr>
        <w:rFonts w:ascii="Times New Roman" w:eastAsia="Times New Roman" w:hAnsi="Times New Roman" w:hint="default"/>
        <w:sz w:val="14"/>
        <w:szCs w:val="14"/>
      </w:rPr>
    </w:lvl>
    <w:lvl w:ilvl="1" w:tplc="4B7AE7BA">
      <w:start w:val="1"/>
      <w:numFmt w:val="bullet"/>
      <w:lvlText w:val="•"/>
      <w:lvlJc w:val="left"/>
      <w:pPr>
        <w:ind w:left="408" w:hanging="120"/>
      </w:pPr>
      <w:rPr>
        <w:rFonts w:hint="default"/>
      </w:rPr>
    </w:lvl>
    <w:lvl w:ilvl="2" w:tplc="627C96D8">
      <w:start w:val="1"/>
      <w:numFmt w:val="bullet"/>
      <w:lvlText w:val="•"/>
      <w:lvlJc w:val="left"/>
      <w:pPr>
        <w:ind w:left="645" w:hanging="120"/>
      </w:pPr>
      <w:rPr>
        <w:rFonts w:hint="default"/>
      </w:rPr>
    </w:lvl>
    <w:lvl w:ilvl="3" w:tplc="6B7E218C">
      <w:start w:val="1"/>
      <w:numFmt w:val="bullet"/>
      <w:lvlText w:val="•"/>
      <w:lvlJc w:val="left"/>
      <w:pPr>
        <w:ind w:left="882" w:hanging="120"/>
      </w:pPr>
      <w:rPr>
        <w:rFonts w:hint="default"/>
      </w:rPr>
    </w:lvl>
    <w:lvl w:ilvl="4" w:tplc="7A9C48D4">
      <w:start w:val="1"/>
      <w:numFmt w:val="bullet"/>
      <w:lvlText w:val="•"/>
      <w:lvlJc w:val="left"/>
      <w:pPr>
        <w:ind w:left="1119" w:hanging="120"/>
      </w:pPr>
      <w:rPr>
        <w:rFonts w:hint="default"/>
      </w:rPr>
    </w:lvl>
    <w:lvl w:ilvl="5" w:tplc="768098E0">
      <w:start w:val="1"/>
      <w:numFmt w:val="bullet"/>
      <w:lvlText w:val="•"/>
      <w:lvlJc w:val="left"/>
      <w:pPr>
        <w:ind w:left="1356" w:hanging="120"/>
      </w:pPr>
      <w:rPr>
        <w:rFonts w:hint="default"/>
      </w:rPr>
    </w:lvl>
    <w:lvl w:ilvl="6" w:tplc="5F4C4636">
      <w:start w:val="1"/>
      <w:numFmt w:val="bullet"/>
      <w:lvlText w:val="•"/>
      <w:lvlJc w:val="left"/>
      <w:pPr>
        <w:ind w:left="1593" w:hanging="120"/>
      </w:pPr>
      <w:rPr>
        <w:rFonts w:hint="default"/>
      </w:rPr>
    </w:lvl>
    <w:lvl w:ilvl="7" w:tplc="197061D8">
      <w:start w:val="1"/>
      <w:numFmt w:val="bullet"/>
      <w:lvlText w:val="•"/>
      <w:lvlJc w:val="left"/>
      <w:pPr>
        <w:ind w:left="1830" w:hanging="120"/>
      </w:pPr>
      <w:rPr>
        <w:rFonts w:hint="default"/>
      </w:rPr>
    </w:lvl>
    <w:lvl w:ilvl="8" w:tplc="F37C6CB8">
      <w:start w:val="1"/>
      <w:numFmt w:val="bullet"/>
      <w:lvlText w:val="•"/>
      <w:lvlJc w:val="left"/>
      <w:pPr>
        <w:ind w:left="2067" w:hanging="120"/>
      </w:pPr>
      <w:rPr>
        <w:rFonts w:hint="default"/>
      </w:rPr>
    </w:lvl>
  </w:abstractNum>
  <w:abstractNum w:abstractNumId="131" w15:restartNumberingAfterBreak="0">
    <w:nsid w:val="14523664"/>
    <w:multiLevelType w:val="hybridMultilevel"/>
    <w:tmpl w:val="A08451E4"/>
    <w:lvl w:ilvl="0" w:tplc="2DAA5410">
      <w:start w:val="1"/>
      <w:numFmt w:val="bullet"/>
      <w:lvlText w:val="●"/>
      <w:lvlJc w:val="left"/>
      <w:pPr>
        <w:ind w:left="171" w:hanging="120"/>
      </w:pPr>
      <w:rPr>
        <w:rFonts w:ascii="Times New Roman" w:eastAsia="Times New Roman" w:hAnsi="Times New Roman" w:hint="default"/>
        <w:sz w:val="14"/>
        <w:szCs w:val="14"/>
      </w:rPr>
    </w:lvl>
    <w:lvl w:ilvl="1" w:tplc="5592561A">
      <w:start w:val="1"/>
      <w:numFmt w:val="bullet"/>
      <w:lvlText w:val="•"/>
      <w:lvlJc w:val="left"/>
      <w:pPr>
        <w:ind w:left="379" w:hanging="120"/>
      </w:pPr>
      <w:rPr>
        <w:rFonts w:hint="default"/>
      </w:rPr>
    </w:lvl>
    <w:lvl w:ilvl="2" w:tplc="B88A039A">
      <w:start w:val="1"/>
      <w:numFmt w:val="bullet"/>
      <w:lvlText w:val="•"/>
      <w:lvlJc w:val="left"/>
      <w:pPr>
        <w:ind w:left="588" w:hanging="120"/>
      </w:pPr>
      <w:rPr>
        <w:rFonts w:hint="default"/>
      </w:rPr>
    </w:lvl>
    <w:lvl w:ilvl="3" w:tplc="74A2EA36">
      <w:start w:val="1"/>
      <w:numFmt w:val="bullet"/>
      <w:lvlText w:val="•"/>
      <w:lvlJc w:val="left"/>
      <w:pPr>
        <w:ind w:left="797" w:hanging="120"/>
      </w:pPr>
      <w:rPr>
        <w:rFonts w:hint="default"/>
      </w:rPr>
    </w:lvl>
    <w:lvl w:ilvl="4" w:tplc="B11C1D20">
      <w:start w:val="1"/>
      <w:numFmt w:val="bullet"/>
      <w:lvlText w:val="•"/>
      <w:lvlJc w:val="left"/>
      <w:pPr>
        <w:ind w:left="1005" w:hanging="120"/>
      </w:pPr>
      <w:rPr>
        <w:rFonts w:hint="default"/>
      </w:rPr>
    </w:lvl>
    <w:lvl w:ilvl="5" w:tplc="C5BE8398">
      <w:start w:val="1"/>
      <w:numFmt w:val="bullet"/>
      <w:lvlText w:val="•"/>
      <w:lvlJc w:val="left"/>
      <w:pPr>
        <w:ind w:left="1214" w:hanging="120"/>
      </w:pPr>
      <w:rPr>
        <w:rFonts w:hint="default"/>
      </w:rPr>
    </w:lvl>
    <w:lvl w:ilvl="6" w:tplc="D1CC2AEA">
      <w:start w:val="1"/>
      <w:numFmt w:val="bullet"/>
      <w:lvlText w:val="•"/>
      <w:lvlJc w:val="left"/>
      <w:pPr>
        <w:ind w:left="1423" w:hanging="120"/>
      </w:pPr>
      <w:rPr>
        <w:rFonts w:hint="default"/>
      </w:rPr>
    </w:lvl>
    <w:lvl w:ilvl="7" w:tplc="C15449B8">
      <w:start w:val="1"/>
      <w:numFmt w:val="bullet"/>
      <w:lvlText w:val="•"/>
      <w:lvlJc w:val="left"/>
      <w:pPr>
        <w:ind w:left="1631" w:hanging="120"/>
      </w:pPr>
      <w:rPr>
        <w:rFonts w:hint="default"/>
      </w:rPr>
    </w:lvl>
    <w:lvl w:ilvl="8" w:tplc="79309010">
      <w:start w:val="1"/>
      <w:numFmt w:val="bullet"/>
      <w:lvlText w:val="•"/>
      <w:lvlJc w:val="left"/>
      <w:pPr>
        <w:ind w:left="1840" w:hanging="120"/>
      </w:pPr>
      <w:rPr>
        <w:rFonts w:hint="default"/>
      </w:rPr>
    </w:lvl>
  </w:abstractNum>
  <w:abstractNum w:abstractNumId="132" w15:restartNumberingAfterBreak="0">
    <w:nsid w:val="149D726F"/>
    <w:multiLevelType w:val="hybridMultilevel"/>
    <w:tmpl w:val="C4E2C1BA"/>
    <w:lvl w:ilvl="0" w:tplc="90FEC700">
      <w:start w:val="1"/>
      <w:numFmt w:val="bullet"/>
      <w:lvlText w:val="●"/>
      <w:lvlJc w:val="left"/>
      <w:pPr>
        <w:ind w:left="171" w:hanging="120"/>
      </w:pPr>
      <w:rPr>
        <w:rFonts w:ascii="Times New Roman" w:eastAsia="Times New Roman" w:hAnsi="Times New Roman" w:hint="default"/>
        <w:sz w:val="14"/>
        <w:szCs w:val="14"/>
      </w:rPr>
    </w:lvl>
    <w:lvl w:ilvl="1" w:tplc="DD5830F2">
      <w:start w:val="1"/>
      <w:numFmt w:val="bullet"/>
      <w:lvlText w:val="•"/>
      <w:lvlJc w:val="left"/>
      <w:pPr>
        <w:ind w:left="323" w:hanging="120"/>
      </w:pPr>
      <w:rPr>
        <w:rFonts w:hint="default"/>
      </w:rPr>
    </w:lvl>
    <w:lvl w:ilvl="2" w:tplc="FC62F83C">
      <w:start w:val="1"/>
      <w:numFmt w:val="bullet"/>
      <w:lvlText w:val="•"/>
      <w:lvlJc w:val="left"/>
      <w:pPr>
        <w:ind w:left="475" w:hanging="120"/>
      </w:pPr>
      <w:rPr>
        <w:rFonts w:hint="default"/>
      </w:rPr>
    </w:lvl>
    <w:lvl w:ilvl="3" w:tplc="D3CA98C8">
      <w:start w:val="1"/>
      <w:numFmt w:val="bullet"/>
      <w:lvlText w:val="•"/>
      <w:lvlJc w:val="left"/>
      <w:pPr>
        <w:ind w:left="627" w:hanging="120"/>
      </w:pPr>
      <w:rPr>
        <w:rFonts w:hint="default"/>
      </w:rPr>
    </w:lvl>
    <w:lvl w:ilvl="4" w:tplc="D904F2E8">
      <w:start w:val="1"/>
      <w:numFmt w:val="bullet"/>
      <w:lvlText w:val="•"/>
      <w:lvlJc w:val="left"/>
      <w:pPr>
        <w:ind w:left="779" w:hanging="120"/>
      </w:pPr>
      <w:rPr>
        <w:rFonts w:hint="default"/>
      </w:rPr>
    </w:lvl>
    <w:lvl w:ilvl="5" w:tplc="6DFCF35A">
      <w:start w:val="1"/>
      <w:numFmt w:val="bullet"/>
      <w:lvlText w:val="•"/>
      <w:lvlJc w:val="left"/>
      <w:pPr>
        <w:ind w:left="931" w:hanging="120"/>
      </w:pPr>
      <w:rPr>
        <w:rFonts w:hint="default"/>
      </w:rPr>
    </w:lvl>
    <w:lvl w:ilvl="6" w:tplc="7EAE5C4C">
      <w:start w:val="1"/>
      <w:numFmt w:val="bullet"/>
      <w:lvlText w:val="•"/>
      <w:lvlJc w:val="left"/>
      <w:pPr>
        <w:ind w:left="1083" w:hanging="120"/>
      </w:pPr>
      <w:rPr>
        <w:rFonts w:hint="default"/>
      </w:rPr>
    </w:lvl>
    <w:lvl w:ilvl="7" w:tplc="4336DFE6">
      <w:start w:val="1"/>
      <w:numFmt w:val="bullet"/>
      <w:lvlText w:val="•"/>
      <w:lvlJc w:val="left"/>
      <w:pPr>
        <w:ind w:left="1234" w:hanging="120"/>
      </w:pPr>
      <w:rPr>
        <w:rFonts w:hint="default"/>
      </w:rPr>
    </w:lvl>
    <w:lvl w:ilvl="8" w:tplc="19DC9600">
      <w:start w:val="1"/>
      <w:numFmt w:val="bullet"/>
      <w:lvlText w:val="•"/>
      <w:lvlJc w:val="left"/>
      <w:pPr>
        <w:ind w:left="1386" w:hanging="120"/>
      </w:pPr>
      <w:rPr>
        <w:rFonts w:hint="default"/>
      </w:rPr>
    </w:lvl>
  </w:abstractNum>
  <w:abstractNum w:abstractNumId="133" w15:restartNumberingAfterBreak="0">
    <w:nsid w:val="14E253D6"/>
    <w:multiLevelType w:val="hybridMultilevel"/>
    <w:tmpl w:val="F75ADE12"/>
    <w:lvl w:ilvl="0" w:tplc="18BAF258">
      <w:start w:val="1"/>
      <w:numFmt w:val="bullet"/>
      <w:lvlText w:val="●"/>
      <w:lvlJc w:val="left"/>
      <w:pPr>
        <w:ind w:left="171" w:hanging="120"/>
      </w:pPr>
      <w:rPr>
        <w:rFonts w:ascii="Times New Roman" w:eastAsia="Times New Roman" w:hAnsi="Times New Roman" w:hint="default"/>
        <w:sz w:val="14"/>
        <w:szCs w:val="14"/>
      </w:rPr>
    </w:lvl>
    <w:lvl w:ilvl="1" w:tplc="C89471E4">
      <w:start w:val="1"/>
      <w:numFmt w:val="bullet"/>
      <w:lvlText w:val="•"/>
      <w:lvlJc w:val="left"/>
      <w:pPr>
        <w:ind w:left="379" w:hanging="120"/>
      </w:pPr>
      <w:rPr>
        <w:rFonts w:hint="default"/>
      </w:rPr>
    </w:lvl>
    <w:lvl w:ilvl="2" w:tplc="A4C6F140">
      <w:start w:val="1"/>
      <w:numFmt w:val="bullet"/>
      <w:lvlText w:val="•"/>
      <w:lvlJc w:val="left"/>
      <w:pPr>
        <w:ind w:left="588" w:hanging="120"/>
      </w:pPr>
      <w:rPr>
        <w:rFonts w:hint="default"/>
      </w:rPr>
    </w:lvl>
    <w:lvl w:ilvl="3" w:tplc="A57051A4">
      <w:start w:val="1"/>
      <w:numFmt w:val="bullet"/>
      <w:lvlText w:val="•"/>
      <w:lvlJc w:val="left"/>
      <w:pPr>
        <w:ind w:left="797" w:hanging="120"/>
      </w:pPr>
      <w:rPr>
        <w:rFonts w:hint="default"/>
      </w:rPr>
    </w:lvl>
    <w:lvl w:ilvl="4" w:tplc="963CF4C8">
      <w:start w:val="1"/>
      <w:numFmt w:val="bullet"/>
      <w:lvlText w:val="•"/>
      <w:lvlJc w:val="left"/>
      <w:pPr>
        <w:ind w:left="1005" w:hanging="120"/>
      </w:pPr>
      <w:rPr>
        <w:rFonts w:hint="default"/>
      </w:rPr>
    </w:lvl>
    <w:lvl w:ilvl="5" w:tplc="4C5012DE">
      <w:start w:val="1"/>
      <w:numFmt w:val="bullet"/>
      <w:lvlText w:val="•"/>
      <w:lvlJc w:val="left"/>
      <w:pPr>
        <w:ind w:left="1214" w:hanging="120"/>
      </w:pPr>
      <w:rPr>
        <w:rFonts w:hint="default"/>
      </w:rPr>
    </w:lvl>
    <w:lvl w:ilvl="6" w:tplc="14601944">
      <w:start w:val="1"/>
      <w:numFmt w:val="bullet"/>
      <w:lvlText w:val="•"/>
      <w:lvlJc w:val="left"/>
      <w:pPr>
        <w:ind w:left="1423" w:hanging="120"/>
      </w:pPr>
      <w:rPr>
        <w:rFonts w:hint="default"/>
      </w:rPr>
    </w:lvl>
    <w:lvl w:ilvl="7" w:tplc="C0260D22">
      <w:start w:val="1"/>
      <w:numFmt w:val="bullet"/>
      <w:lvlText w:val="•"/>
      <w:lvlJc w:val="left"/>
      <w:pPr>
        <w:ind w:left="1631" w:hanging="120"/>
      </w:pPr>
      <w:rPr>
        <w:rFonts w:hint="default"/>
      </w:rPr>
    </w:lvl>
    <w:lvl w:ilvl="8" w:tplc="3D6E3560">
      <w:start w:val="1"/>
      <w:numFmt w:val="bullet"/>
      <w:lvlText w:val="•"/>
      <w:lvlJc w:val="left"/>
      <w:pPr>
        <w:ind w:left="1840" w:hanging="120"/>
      </w:pPr>
      <w:rPr>
        <w:rFonts w:hint="default"/>
      </w:rPr>
    </w:lvl>
  </w:abstractNum>
  <w:abstractNum w:abstractNumId="134" w15:restartNumberingAfterBreak="0">
    <w:nsid w:val="1539705D"/>
    <w:multiLevelType w:val="hybridMultilevel"/>
    <w:tmpl w:val="E780DD9A"/>
    <w:lvl w:ilvl="0" w:tplc="EC9018D4">
      <w:start w:val="1"/>
      <w:numFmt w:val="bullet"/>
      <w:lvlText w:val="●"/>
      <w:lvlJc w:val="left"/>
      <w:pPr>
        <w:ind w:left="171" w:hanging="120"/>
      </w:pPr>
      <w:rPr>
        <w:rFonts w:ascii="Times New Roman" w:eastAsia="Times New Roman" w:hAnsi="Times New Roman" w:hint="default"/>
        <w:sz w:val="14"/>
        <w:szCs w:val="14"/>
      </w:rPr>
    </w:lvl>
    <w:lvl w:ilvl="1" w:tplc="CF20897A">
      <w:start w:val="1"/>
      <w:numFmt w:val="bullet"/>
      <w:lvlText w:val="•"/>
      <w:lvlJc w:val="left"/>
      <w:pPr>
        <w:ind w:left="323" w:hanging="120"/>
      </w:pPr>
      <w:rPr>
        <w:rFonts w:hint="default"/>
      </w:rPr>
    </w:lvl>
    <w:lvl w:ilvl="2" w:tplc="B77E0838">
      <w:start w:val="1"/>
      <w:numFmt w:val="bullet"/>
      <w:lvlText w:val="•"/>
      <w:lvlJc w:val="left"/>
      <w:pPr>
        <w:ind w:left="475" w:hanging="120"/>
      </w:pPr>
      <w:rPr>
        <w:rFonts w:hint="default"/>
      </w:rPr>
    </w:lvl>
    <w:lvl w:ilvl="3" w:tplc="8AF09046">
      <w:start w:val="1"/>
      <w:numFmt w:val="bullet"/>
      <w:lvlText w:val="•"/>
      <w:lvlJc w:val="left"/>
      <w:pPr>
        <w:ind w:left="627" w:hanging="120"/>
      </w:pPr>
      <w:rPr>
        <w:rFonts w:hint="default"/>
      </w:rPr>
    </w:lvl>
    <w:lvl w:ilvl="4" w:tplc="4FCA63AC">
      <w:start w:val="1"/>
      <w:numFmt w:val="bullet"/>
      <w:lvlText w:val="•"/>
      <w:lvlJc w:val="left"/>
      <w:pPr>
        <w:ind w:left="779" w:hanging="120"/>
      </w:pPr>
      <w:rPr>
        <w:rFonts w:hint="default"/>
      </w:rPr>
    </w:lvl>
    <w:lvl w:ilvl="5" w:tplc="2B48F826">
      <w:start w:val="1"/>
      <w:numFmt w:val="bullet"/>
      <w:lvlText w:val="•"/>
      <w:lvlJc w:val="left"/>
      <w:pPr>
        <w:ind w:left="931" w:hanging="120"/>
      </w:pPr>
      <w:rPr>
        <w:rFonts w:hint="default"/>
      </w:rPr>
    </w:lvl>
    <w:lvl w:ilvl="6" w:tplc="72687248">
      <w:start w:val="1"/>
      <w:numFmt w:val="bullet"/>
      <w:lvlText w:val="•"/>
      <w:lvlJc w:val="left"/>
      <w:pPr>
        <w:ind w:left="1083" w:hanging="120"/>
      </w:pPr>
      <w:rPr>
        <w:rFonts w:hint="default"/>
      </w:rPr>
    </w:lvl>
    <w:lvl w:ilvl="7" w:tplc="CF4AECF0">
      <w:start w:val="1"/>
      <w:numFmt w:val="bullet"/>
      <w:lvlText w:val="•"/>
      <w:lvlJc w:val="left"/>
      <w:pPr>
        <w:ind w:left="1234" w:hanging="120"/>
      </w:pPr>
      <w:rPr>
        <w:rFonts w:hint="default"/>
      </w:rPr>
    </w:lvl>
    <w:lvl w:ilvl="8" w:tplc="335A70BA">
      <w:start w:val="1"/>
      <w:numFmt w:val="bullet"/>
      <w:lvlText w:val="•"/>
      <w:lvlJc w:val="left"/>
      <w:pPr>
        <w:ind w:left="1386" w:hanging="120"/>
      </w:pPr>
      <w:rPr>
        <w:rFonts w:hint="default"/>
      </w:rPr>
    </w:lvl>
  </w:abstractNum>
  <w:abstractNum w:abstractNumId="135" w15:restartNumberingAfterBreak="0">
    <w:nsid w:val="154C267F"/>
    <w:multiLevelType w:val="hybridMultilevel"/>
    <w:tmpl w:val="1B8C2CD4"/>
    <w:lvl w:ilvl="0" w:tplc="4EF0BC86">
      <w:start w:val="1"/>
      <w:numFmt w:val="bullet"/>
      <w:lvlText w:val="●"/>
      <w:lvlJc w:val="left"/>
      <w:pPr>
        <w:ind w:left="171" w:hanging="120"/>
      </w:pPr>
      <w:rPr>
        <w:rFonts w:ascii="Times New Roman" w:eastAsia="Times New Roman" w:hAnsi="Times New Roman" w:hint="default"/>
        <w:sz w:val="14"/>
        <w:szCs w:val="14"/>
      </w:rPr>
    </w:lvl>
    <w:lvl w:ilvl="1" w:tplc="0CB01DAC">
      <w:start w:val="1"/>
      <w:numFmt w:val="bullet"/>
      <w:lvlText w:val="•"/>
      <w:lvlJc w:val="left"/>
      <w:pPr>
        <w:ind w:left="379" w:hanging="120"/>
      </w:pPr>
      <w:rPr>
        <w:rFonts w:hint="default"/>
      </w:rPr>
    </w:lvl>
    <w:lvl w:ilvl="2" w:tplc="C1CC5DFE">
      <w:start w:val="1"/>
      <w:numFmt w:val="bullet"/>
      <w:lvlText w:val="•"/>
      <w:lvlJc w:val="left"/>
      <w:pPr>
        <w:ind w:left="588" w:hanging="120"/>
      </w:pPr>
      <w:rPr>
        <w:rFonts w:hint="default"/>
      </w:rPr>
    </w:lvl>
    <w:lvl w:ilvl="3" w:tplc="712C3CEA">
      <w:start w:val="1"/>
      <w:numFmt w:val="bullet"/>
      <w:lvlText w:val="•"/>
      <w:lvlJc w:val="left"/>
      <w:pPr>
        <w:ind w:left="797" w:hanging="120"/>
      </w:pPr>
      <w:rPr>
        <w:rFonts w:hint="default"/>
      </w:rPr>
    </w:lvl>
    <w:lvl w:ilvl="4" w:tplc="4EC679CC">
      <w:start w:val="1"/>
      <w:numFmt w:val="bullet"/>
      <w:lvlText w:val="•"/>
      <w:lvlJc w:val="left"/>
      <w:pPr>
        <w:ind w:left="1005" w:hanging="120"/>
      </w:pPr>
      <w:rPr>
        <w:rFonts w:hint="default"/>
      </w:rPr>
    </w:lvl>
    <w:lvl w:ilvl="5" w:tplc="FD0C380A">
      <w:start w:val="1"/>
      <w:numFmt w:val="bullet"/>
      <w:lvlText w:val="•"/>
      <w:lvlJc w:val="left"/>
      <w:pPr>
        <w:ind w:left="1214" w:hanging="120"/>
      </w:pPr>
      <w:rPr>
        <w:rFonts w:hint="default"/>
      </w:rPr>
    </w:lvl>
    <w:lvl w:ilvl="6" w:tplc="402C22FC">
      <w:start w:val="1"/>
      <w:numFmt w:val="bullet"/>
      <w:lvlText w:val="•"/>
      <w:lvlJc w:val="left"/>
      <w:pPr>
        <w:ind w:left="1423" w:hanging="120"/>
      </w:pPr>
      <w:rPr>
        <w:rFonts w:hint="default"/>
      </w:rPr>
    </w:lvl>
    <w:lvl w:ilvl="7" w:tplc="82FA17B0">
      <w:start w:val="1"/>
      <w:numFmt w:val="bullet"/>
      <w:lvlText w:val="•"/>
      <w:lvlJc w:val="left"/>
      <w:pPr>
        <w:ind w:left="1631" w:hanging="120"/>
      </w:pPr>
      <w:rPr>
        <w:rFonts w:hint="default"/>
      </w:rPr>
    </w:lvl>
    <w:lvl w:ilvl="8" w:tplc="25AEEB78">
      <w:start w:val="1"/>
      <w:numFmt w:val="bullet"/>
      <w:lvlText w:val="•"/>
      <w:lvlJc w:val="left"/>
      <w:pPr>
        <w:ind w:left="1840" w:hanging="120"/>
      </w:pPr>
      <w:rPr>
        <w:rFonts w:hint="default"/>
      </w:rPr>
    </w:lvl>
  </w:abstractNum>
  <w:abstractNum w:abstractNumId="136" w15:restartNumberingAfterBreak="0">
    <w:nsid w:val="155930BC"/>
    <w:multiLevelType w:val="hybridMultilevel"/>
    <w:tmpl w:val="A5983C82"/>
    <w:lvl w:ilvl="0" w:tplc="CCB606C2">
      <w:start w:val="2"/>
      <w:numFmt w:val="decimal"/>
      <w:lvlText w:val="%1."/>
      <w:lvlJc w:val="left"/>
      <w:pPr>
        <w:ind w:left="191" w:hanging="140"/>
        <w:jc w:val="left"/>
      </w:pPr>
      <w:rPr>
        <w:rFonts w:ascii="Times New Roman" w:eastAsia="Times New Roman" w:hAnsi="Times New Roman" w:hint="default"/>
        <w:sz w:val="14"/>
        <w:szCs w:val="14"/>
      </w:rPr>
    </w:lvl>
    <w:lvl w:ilvl="1" w:tplc="B302EB4E">
      <w:start w:val="1"/>
      <w:numFmt w:val="bullet"/>
      <w:lvlText w:val="•"/>
      <w:lvlJc w:val="left"/>
      <w:pPr>
        <w:ind w:left="398" w:hanging="140"/>
      </w:pPr>
      <w:rPr>
        <w:rFonts w:hint="default"/>
      </w:rPr>
    </w:lvl>
    <w:lvl w:ilvl="2" w:tplc="99889444">
      <w:start w:val="1"/>
      <w:numFmt w:val="bullet"/>
      <w:lvlText w:val="•"/>
      <w:lvlJc w:val="left"/>
      <w:pPr>
        <w:ind w:left="604" w:hanging="140"/>
      </w:pPr>
      <w:rPr>
        <w:rFonts w:hint="default"/>
      </w:rPr>
    </w:lvl>
    <w:lvl w:ilvl="3" w:tplc="5DDAF898">
      <w:start w:val="1"/>
      <w:numFmt w:val="bullet"/>
      <w:lvlText w:val="•"/>
      <w:lvlJc w:val="left"/>
      <w:pPr>
        <w:ind w:left="811" w:hanging="140"/>
      </w:pPr>
      <w:rPr>
        <w:rFonts w:hint="default"/>
      </w:rPr>
    </w:lvl>
    <w:lvl w:ilvl="4" w:tplc="7AD2329A">
      <w:start w:val="1"/>
      <w:numFmt w:val="bullet"/>
      <w:lvlText w:val="•"/>
      <w:lvlJc w:val="left"/>
      <w:pPr>
        <w:ind w:left="1018" w:hanging="140"/>
      </w:pPr>
      <w:rPr>
        <w:rFonts w:hint="default"/>
      </w:rPr>
    </w:lvl>
    <w:lvl w:ilvl="5" w:tplc="8578E282">
      <w:start w:val="1"/>
      <w:numFmt w:val="bullet"/>
      <w:lvlText w:val="•"/>
      <w:lvlJc w:val="left"/>
      <w:pPr>
        <w:ind w:left="1224" w:hanging="140"/>
      </w:pPr>
      <w:rPr>
        <w:rFonts w:hint="default"/>
      </w:rPr>
    </w:lvl>
    <w:lvl w:ilvl="6" w:tplc="20B40F9A">
      <w:start w:val="1"/>
      <w:numFmt w:val="bullet"/>
      <w:lvlText w:val="•"/>
      <w:lvlJc w:val="left"/>
      <w:pPr>
        <w:ind w:left="1431" w:hanging="140"/>
      </w:pPr>
      <w:rPr>
        <w:rFonts w:hint="default"/>
      </w:rPr>
    </w:lvl>
    <w:lvl w:ilvl="7" w:tplc="FFB2D9D6">
      <w:start w:val="1"/>
      <w:numFmt w:val="bullet"/>
      <w:lvlText w:val="•"/>
      <w:lvlJc w:val="left"/>
      <w:pPr>
        <w:ind w:left="1637" w:hanging="140"/>
      </w:pPr>
      <w:rPr>
        <w:rFonts w:hint="default"/>
      </w:rPr>
    </w:lvl>
    <w:lvl w:ilvl="8" w:tplc="86C0FA04">
      <w:start w:val="1"/>
      <w:numFmt w:val="bullet"/>
      <w:lvlText w:val="•"/>
      <w:lvlJc w:val="left"/>
      <w:pPr>
        <w:ind w:left="1844" w:hanging="140"/>
      </w:pPr>
      <w:rPr>
        <w:rFonts w:hint="default"/>
      </w:rPr>
    </w:lvl>
  </w:abstractNum>
  <w:abstractNum w:abstractNumId="137" w15:restartNumberingAfterBreak="0">
    <w:nsid w:val="15A2261C"/>
    <w:multiLevelType w:val="hybridMultilevel"/>
    <w:tmpl w:val="63B48276"/>
    <w:lvl w:ilvl="0" w:tplc="905A6DD6">
      <w:start w:val="1"/>
      <w:numFmt w:val="bullet"/>
      <w:lvlText w:val="●"/>
      <w:lvlJc w:val="left"/>
      <w:pPr>
        <w:ind w:left="171" w:hanging="120"/>
      </w:pPr>
      <w:rPr>
        <w:rFonts w:ascii="Times New Roman" w:eastAsia="Times New Roman" w:hAnsi="Times New Roman" w:hint="default"/>
        <w:sz w:val="14"/>
        <w:szCs w:val="14"/>
      </w:rPr>
    </w:lvl>
    <w:lvl w:ilvl="1" w:tplc="3DA8E55C">
      <w:start w:val="1"/>
      <w:numFmt w:val="bullet"/>
      <w:lvlText w:val="•"/>
      <w:lvlJc w:val="left"/>
      <w:pPr>
        <w:ind w:left="323" w:hanging="120"/>
      </w:pPr>
      <w:rPr>
        <w:rFonts w:hint="default"/>
      </w:rPr>
    </w:lvl>
    <w:lvl w:ilvl="2" w:tplc="760C16A6">
      <w:start w:val="1"/>
      <w:numFmt w:val="bullet"/>
      <w:lvlText w:val="•"/>
      <w:lvlJc w:val="left"/>
      <w:pPr>
        <w:ind w:left="475" w:hanging="120"/>
      </w:pPr>
      <w:rPr>
        <w:rFonts w:hint="default"/>
      </w:rPr>
    </w:lvl>
    <w:lvl w:ilvl="3" w:tplc="453C9272">
      <w:start w:val="1"/>
      <w:numFmt w:val="bullet"/>
      <w:lvlText w:val="•"/>
      <w:lvlJc w:val="left"/>
      <w:pPr>
        <w:ind w:left="627" w:hanging="120"/>
      </w:pPr>
      <w:rPr>
        <w:rFonts w:hint="default"/>
      </w:rPr>
    </w:lvl>
    <w:lvl w:ilvl="4" w:tplc="A3F6B376">
      <w:start w:val="1"/>
      <w:numFmt w:val="bullet"/>
      <w:lvlText w:val="•"/>
      <w:lvlJc w:val="left"/>
      <w:pPr>
        <w:ind w:left="779" w:hanging="120"/>
      </w:pPr>
      <w:rPr>
        <w:rFonts w:hint="default"/>
      </w:rPr>
    </w:lvl>
    <w:lvl w:ilvl="5" w:tplc="318C42BE">
      <w:start w:val="1"/>
      <w:numFmt w:val="bullet"/>
      <w:lvlText w:val="•"/>
      <w:lvlJc w:val="left"/>
      <w:pPr>
        <w:ind w:left="930" w:hanging="120"/>
      </w:pPr>
      <w:rPr>
        <w:rFonts w:hint="default"/>
      </w:rPr>
    </w:lvl>
    <w:lvl w:ilvl="6" w:tplc="CDA845DE">
      <w:start w:val="1"/>
      <w:numFmt w:val="bullet"/>
      <w:lvlText w:val="•"/>
      <w:lvlJc w:val="left"/>
      <w:pPr>
        <w:ind w:left="1082" w:hanging="120"/>
      </w:pPr>
      <w:rPr>
        <w:rFonts w:hint="default"/>
      </w:rPr>
    </w:lvl>
    <w:lvl w:ilvl="7" w:tplc="A6FEFE30">
      <w:start w:val="1"/>
      <w:numFmt w:val="bullet"/>
      <w:lvlText w:val="•"/>
      <w:lvlJc w:val="left"/>
      <w:pPr>
        <w:ind w:left="1234" w:hanging="120"/>
      </w:pPr>
      <w:rPr>
        <w:rFonts w:hint="default"/>
      </w:rPr>
    </w:lvl>
    <w:lvl w:ilvl="8" w:tplc="122EB58E">
      <w:start w:val="1"/>
      <w:numFmt w:val="bullet"/>
      <w:lvlText w:val="•"/>
      <w:lvlJc w:val="left"/>
      <w:pPr>
        <w:ind w:left="1386" w:hanging="120"/>
      </w:pPr>
      <w:rPr>
        <w:rFonts w:hint="default"/>
      </w:rPr>
    </w:lvl>
  </w:abstractNum>
  <w:abstractNum w:abstractNumId="138" w15:restartNumberingAfterBreak="0">
    <w:nsid w:val="15B32382"/>
    <w:multiLevelType w:val="hybridMultilevel"/>
    <w:tmpl w:val="DA2EDACE"/>
    <w:lvl w:ilvl="0" w:tplc="C67E5E5E">
      <w:start w:val="1"/>
      <w:numFmt w:val="bullet"/>
      <w:lvlText w:val="●"/>
      <w:lvlJc w:val="left"/>
      <w:pPr>
        <w:ind w:left="171" w:hanging="120"/>
      </w:pPr>
      <w:rPr>
        <w:rFonts w:ascii="Times New Roman" w:eastAsia="Times New Roman" w:hAnsi="Times New Roman" w:hint="default"/>
        <w:sz w:val="14"/>
        <w:szCs w:val="14"/>
      </w:rPr>
    </w:lvl>
    <w:lvl w:ilvl="1" w:tplc="AF62BCE0">
      <w:start w:val="1"/>
      <w:numFmt w:val="bullet"/>
      <w:lvlText w:val="•"/>
      <w:lvlJc w:val="left"/>
      <w:pPr>
        <w:ind w:left="408" w:hanging="120"/>
      </w:pPr>
      <w:rPr>
        <w:rFonts w:hint="default"/>
      </w:rPr>
    </w:lvl>
    <w:lvl w:ilvl="2" w:tplc="502641C4">
      <w:start w:val="1"/>
      <w:numFmt w:val="bullet"/>
      <w:lvlText w:val="•"/>
      <w:lvlJc w:val="left"/>
      <w:pPr>
        <w:ind w:left="645" w:hanging="120"/>
      </w:pPr>
      <w:rPr>
        <w:rFonts w:hint="default"/>
      </w:rPr>
    </w:lvl>
    <w:lvl w:ilvl="3" w:tplc="91F045D4">
      <w:start w:val="1"/>
      <w:numFmt w:val="bullet"/>
      <w:lvlText w:val="•"/>
      <w:lvlJc w:val="left"/>
      <w:pPr>
        <w:ind w:left="882" w:hanging="120"/>
      </w:pPr>
      <w:rPr>
        <w:rFonts w:hint="default"/>
      </w:rPr>
    </w:lvl>
    <w:lvl w:ilvl="4" w:tplc="2B92F5CA">
      <w:start w:val="1"/>
      <w:numFmt w:val="bullet"/>
      <w:lvlText w:val="•"/>
      <w:lvlJc w:val="left"/>
      <w:pPr>
        <w:ind w:left="1119" w:hanging="120"/>
      </w:pPr>
      <w:rPr>
        <w:rFonts w:hint="default"/>
      </w:rPr>
    </w:lvl>
    <w:lvl w:ilvl="5" w:tplc="D874523A">
      <w:start w:val="1"/>
      <w:numFmt w:val="bullet"/>
      <w:lvlText w:val="•"/>
      <w:lvlJc w:val="left"/>
      <w:pPr>
        <w:ind w:left="1356" w:hanging="120"/>
      </w:pPr>
      <w:rPr>
        <w:rFonts w:hint="default"/>
      </w:rPr>
    </w:lvl>
    <w:lvl w:ilvl="6" w:tplc="CB08B02A">
      <w:start w:val="1"/>
      <w:numFmt w:val="bullet"/>
      <w:lvlText w:val="•"/>
      <w:lvlJc w:val="left"/>
      <w:pPr>
        <w:ind w:left="1593" w:hanging="120"/>
      </w:pPr>
      <w:rPr>
        <w:rFonts w:hint="default"/>
      </w:rPr>
    </w:lvl>
    <w:lvl w:ilvl="7" w:tplc="E4D8B4CA">
      <w:start w:val="1"/>
      <w:numFmt w:val="bullet"/>
      <w:lvlText w:val="•"/>
      <w:lvlJc w:val="left"/>
      <w:pPr>
        <w:ind w:left="1830" w:hanging="120"/>
      </w:pPr>
      <w:rPr>
        <w:rFonts w:hint="default"/>
      </w:rPr>
    </w:lvl>
    <w:lvl w:ilvl="8" w:tplc="2B1645AC">
      <w:start w:val="1"/>
      <w:numFmt w:val="bullet"/>
      <w:lvlText w:val="•"/>
      <w:lvlJc w:val="left"/>
      <w:pPr>
        <w:ind w:left="2067" w:hanging="120"/>
      </w:pPr>
      <w:rPr>
        <w:rFonts w:hint="default"/>
      </w:rPr>
    </w:lvl>
  </w:abstractNum>
  <w:abstractNum w:abstractNumId="139" w15:restartNumberingAfterBreak="0">
    <w:nsid w:val="161B312D"/>
    <w:multiLevelType w:val="hybridMultilevel"/>
    <w:tmpl w:val="7BE0CC0C"/>
    <w:lvl w:ilvl="0" w:tplc="9870A382">
      <w:start w:val="1"/>
      <w:numFmt w:val="bullet"/>
      <w:lvlText w:val="●"/>
      <w:lvlJc w:val="left"/>
      <w:pPr>
        <w:ind w:left="171" w:hanging="120"/>
      </w:pPr>
      <w:rPr>
        <w:rFonts w:ascii="Times New Roman" w:eastAsia="Times New Roman" w:hAnsi="Times New Roman" w:hint="default"/>
        <w:sz w:val="14"/>
        <w:szCs w:val="14"/>
      </w:rPr>
    </w:lvl>
    <w:lvl w:ilvl="1" w:tplc="1E34131C">
      <w:start w:val="1"/>
      <w:numFmt w:val="bullet"/>
      <w:lvlText w:val="•"/>
      <w:lvlJc w:val="left"/>
      <w:pPr>
        <w:ind w:left="379" w:hanging="120"/>
      </w:pPr>
      <w:rPr>
        <w:rFonts w:hint="default"/>
      </w:rPr>
    </w:lvl>
    <w:lvl w:ilvl="2" w:tplc="6E787B5A">
      <w:start w:val="1"/>
      <w:numFmt w:val="bullet"/>
      <w:lvlText w:val="•"/>
      <w:lvlJc w:val="left"/>
      <w:pPr>
        <w:ind w:left="588" w:hanging="120"/>
      </w:pPr>
      <w:rPr>
        <w:rFonts w:hint="default"/>
      </w:rPr>
    </w:lvl>
    <w:lvl w:ilvl="3" w:tplc="A198BB20">
      <w:start w:val="1"/>
      <w:numFmt w:val="bullet"/>
      <w:lvlText w:val="•"/>
      <w:lvlJc w:val="left"/>
      <w:pPr>
        <w:ind w:left="797" w:hanging="120"/>
      </w:pPr>
      <w:rPr>
        <w:rFonts w:hint="default"/>
      </w:rPr>
    </w:lvl>
    <w:lvl w:ilvl="4" w:tplc="5E38DEA2">
      <w:start w:val="1"/>
      <w:numFmt w:val="bullet"/>
      <w:lvlText w:val="•"/>
      <w:lvlJc w:val="left"/>
      <w:pPr>
        <w:ind w:left="1005" w:hanging="120"/>
      </w:pPr>
      <w:rPr>
        <w:rFonts w:hint="default"/>
      </w:rPr>
    </w:lvl>
    <w:lvl w:ilvl="5" w:tplc="9E6AB56E">
      <w:start w:val="1"/>
      <w:numFmt w:val="bullet"/>
      <w:lvlText w:val="•"/>
      <w:lvlJc w:val="left"/>
      <w:pPr>
        <w:ind w:left="1214" w:hanging="120"/>
      </w:pPr>
      <w:rPr>
        <w:rFonts w:hint="default"/>
      </w:rPr>
    </w:lvl>
    <w:lvl w:ilvl="6" w:tplc="AAC0FB4A">
      <w:start w:val="1"/>
      <w:numFmt w:val="bullet"/>
      <w:lvlText w:val="•"/>
      <w:lvlJc w:val="left"/>
      <w:pPr>
        <w:ind w:left="1423" w:hanging="120"/>
      </w:pPr>
      <w:rPr>
        <w:rFonts w:hint="default"/>
      </w:rPr>
    </w:lvl>
    <w:lvl w:ilvl="7" w:tplc="FF3EB7E8">
      <w:start w:val="1"/>
      <w:numFmt w:val="bullet"/>
      <w:lvlText w:val="•"/>
      <w:lvlJc w:val="left"/>
      <w:pPr>
        <w:ind w:left="1631" w:hanging="120"/>
      </w:pPr>
      <w:rPr>
        <w:rFonts w:hint="default"/>
      </w:rPr>
    </w:lvl>
    <w:lvl w:ilvl="8" w:tplc="BEAC7B48">
      <w:start w:val="1"/>
      <w:numFmt w:val="bullet"/>
      <w:lvlText w:val="•"/>
      <w:lvlJc w:val="left"/>
      <w:pPr>
        <w:ind w:left="1840" w:hanging="120"/>
      </w:pPr>
      <w:rPr>
        <w:rFonts w:hint="default"/>
      </w:rPr>
    </w:lvl>
  </w:abstractNum>
  <w:abstractNum w:abstractNumId="140" w15:restartNumberingAfterBreak="0">
    <w:nsid w:val="163809B0"/>
    <w:multiLevelType w:val="hybridMultilevel"/>
    <w:tmpl w:val="B1B86576"/>
    <w:lvl w:ilvl="0" w:tplc="F8B00B00">
      <w:start w:val="1"/>
      <w:numFmt w:val="bullet"/>
      <w:lvlText w:val="●"/>
      <w:lvlJc w:val="left"/>
      <w:pPr>
        <w:ind w:left="171" w:hanging="120"/>
      </w:pPr>
      <w:rPr>
        <w:rFonts w:ascii="Times New Roman" w:eastAsia="Times New Roman" w:hAnsi="Times New Roman" w:hint="default"/>
        <w:sz w:val="14"/>
        <w:szCs w:val="14"/>
      </w:rPr>
    </w:lvl>
    <w:lvl w:ilvl="1" w:tplc="592437D8">
      <w:start w:val="1"/>
      <w:numFmt w:val="bullet"/>
      <w:lvlText w:val="•"/>
      <w:lvlJc w:val="left"/>
      <w:pPr>
        <w:ind w:left="323" w:hanging="120"/>
      </w:pPr>
      <w:rPr>
        <w:rFonts w:hint="default"/>
      </w:rPr>
    </w:lvl>
    <w:lvl w:ilvl="2" w:tplc="A18AD67E">
      <w:start w:val="1"/>
      <w:numFmt w:val="bullet"/>
      <w:lvlText w:val="•"/>
      <w:lvlJc w:val="left"/>
      <w:pPr>
        <w:ind w:left="475" w:hanging="120"/>
      </w:pPr>
      <w:rPr>
        <w:rFonts w:hint="default"/>
      </w:rPr>
    </w:lvl>
    <w:lvl w:ilvl="3" w:tplc="30D83C66">
      <w:start w:val="1"/>
      <w:numFmt w:val="bullet"/>
      <w:lvlText w:val="•"/>
      <w:lvlJc w:val="left"/>
      <w:pPr>
        <w:ind w:left="627" w:hanging="120"/>
      </w:pPr>
      <w:rPr>
        <w:rFonts w:hint="default"/>
      </w:rPr>
    </w:lvl>
    <w:lvl w:ilvl="4" w:tplc="7A8CC2F4">
      <w:start w:val="1"/>
      <w:numFmt w:val="bullet"/>
      <w:lvlText w:val="•"/>
      <w:lvlJc w:val="left"/>
      <w:pPr>
        <w:ind w:left="779" w:hanging="120"/>
      </w:pPr>
      <w:rPr>
        <w:rFonts w:hint="default"/>
      </w:rPr>
    </w:lvl>
    <w:lvl w:ilvl="5" w:tplc="99C80F1C">
      <w:start w:val="1"/>
      <w:numFmt w:val="bullet"/>
      <w:lvlText w:val="•"/>
      <w:lvlJc w:val="left"/>
      <w:pPr>
        <w:ind w:left="931" w:hanging="120"/>
      </w:pPr>
      <w:rPr>
        <w:rFonts w:hint="default"/>
      </w:rPr>
    </w:lvl>
    <w:lvl w:ilvl="6" w:tplc="F7F88DB0">
      <w:start w:val="1"/>
      <w:numFmt w:val="bullet"/>
      <w:lvlText w:val="•"/>
      <w:lvlJc w:val="left"/>
      <w:pPr>
        <w:ind w:left="1083" w:hanging="120"/>
      </w:pPr>
      <w:rPr>
        <w:rFonts w:hint="default"/>
      </w:rPr>
    </w:lvl>
    <w:lvl w:ilvl="7" w:tplc="0ED421C0">
      <w:start w:val="1"/>
      <w:numFmt w:val="bullet"/>
      <w:lvlText w:val="•"/>
      <w:lvlJc w:val="left"/>
      <w:pPr>
        <w:ind w:left="1234" w:hanging="120"/>
      </w:pPr>
      <w:rPr>
        <w:rFonts w:hint="default"/>
      </w:rPr>
    </w:lvl>
    <w:lvl w:ilvl="8" w:tplc="1E3420CC">
      <w:start w:val="1"/>
      <w:numFmt w:val="bullet"/>
      <w:lvlText w:val="•"/>
      <w:lvlJc w:val="left"/>
      <w:pPr>
        <w:ind w:left="1386" w:hanging="120"/>
      </w:pPr>
      <w:rPr>
        <w:rFonts w:hint="default"/>
      </w:rPr>
    </w:lvl>
  </w:abstractNum>
  <w:abstractNum w:abstractNumId="141" w15:restartNumberingAfterBreak="0">
    <w:nsid w:val="165D1357"/>
    <w:multiLevelType w:val="hybridMultilevel"/>
    <w:tmpl w:val="2F868D18"/>
    <w:lvl w:ilvl="0" w:tplc="5972D24C">
      <w:start w:val="1"/>
      <w:numFmt w:val="bullet"/>
      <w:lvlText w:val="●"/>
      <w:lvlJc w:val="left"/>
      <w:pPr>
        <w:ind w:left="171" w:hanging="120"/>
      </w:pPr>
      <w:rPr>
        <w:rFonts w:ascii="Times New Roman" w:eastAsia="Times New Roman" w:hAnsi="Times New Roman" w:hint="default"/>
        <w:sz w:val="14"/>
        <w:szCs w:val="14"/>
      </w:rPr>
    </w:lvl>
    <w:lvl w:ilvl="1" w:tplc="5090F6F2">
      <w:start w:val="1"/>
      <w:numFmt w:val="bullet"/>
      <w:lvlText w:val="•"/>
      <w:lvlJc w:val="left"/>
      <w:pPr>
        <w:ind w:left="408" w:hanging="120"/>
      </w:pPr>
      <w:rPr>
        <w:rFonts w:hint="default"/>
      </w:rPr>
    </w:lvl>
    <w:lvl w:ilvl="2" w:tplc="4F2CAEEA">
      <w:start w:val="1"/>
      <w:numFmt w:val="bullet"/>
      <w:lvlText w:val="•"/>
      <w:lvlJc w:val="left"/>
      <w:pPr>
        <w:ind w:left="645" w:hanging="120"/>
      </w:pPr>
      <w:rPr>
        <w:rFonts w:hint="default"/>
      </w:rPr>
    </w:lvl>
    <w:lvl w:ilvl="3" w:tplc="E2E61EB0">
      <w:start w:val="1"/>
      <w:numFmt w:val="bullet"/>
      <w:lvlText w:val="•"/>
      <w:lvlJc w:val="left"/>
      <w:pPr>
        <w:ind w:left="882" w:hanging="120"/>
      </w:pPr>
      <w:rPr>
        <w:rFonts w:hint="default"/>
      </w:rPr>
    </w:lvl>
    <w:lvl w:ilvl="4" w:tplc="B86A36F8">
      <w:start w:val="1"/>
      <w:numFmt w:val="bullet"/>
      <w:lvlText w:val="•"/>
      <w:lvlJc w:val="left"/>
      <w:pPr>
        <w:ind w:left="1119" w:hanging="120"/>
      </w:pPr>
      <w:rPr>
        <w:rFonts w:hint="default"/>
      </w:rPr>
    </w:lvl>
    <w:lvl w:ilvl="5" w:tplc="145084B2">
      <w:start w:val="1"/>
      <w:numFmt w:val="bullet"/>
      <w:lvlText w:val="•"/>
      <w:lvlJc w:val="left"/>
      <w:pPr>
        <w:ind w:left="1356" w:hanging="120"/>
      </w:pPr>
      <w:rPr>
        <w:rFonts w:hint="default"/>
      </w:rPr>
    </w:lvl>
    <w:lvl w:ilvl="6" w:tplc="4B0A2A4E">
      <w:start w:val="1"/>
      <w:numFmt w:val="bullet"/>
      <w:lvlText w:val="•"/>
      <w:lvlJc w:val="left"/>
      <w:pPr>
        <w:ind w:left="1593" w:hanging="120"/>
      </w:pPr>
      <w:rPr>
        <w:rFonts w:hint="default"/>
      </w:rPr>
    </w:lvl>
    <w:lvl w:ilvl="7" w:tplc="5BCAE536">
      <w:start w:val="1"/>
      <w:numFmt w:val="bullet"/>
      <w:lvlText w:val="•"/>
      <w:lvlJc w:val="left"/>
      <w:pPr>
        <w:ind w:left="1830" w:hanging="120"/>
      </w:pPr>
      <w:rPr>
        <w:rFonts w:hint="default"/>
      </w:rPr>
    </w:lvl>
    <w:lvl w:ilvl="8" w:tplc="F9D04898">
      <w:start w:val="1"/>
      <w:numFmt w:val="bullet"/>
      <w:lvlText w:val="•"/>
      <w:lvlJc w:val="left"/>
      <w:pPr>
        <w:ind w:left="2067" w:hanging="120"/>
      </w:pPr>
      <w:rPr>
        <w:rFonts w:hint="default"/>
      </w:rPr>
    </w:lvl>
  </w:abstractNum>
  <w:abstractNum w:abstractNumId="142" w15:restartNumberingAfterBreak="0">
    <w:nsid w:val="16C65477"/>
    <w:multiLevelType w:val="hybridMultilevel"/>
    <w:tmpl w:val="501496F8"/>
    <w:lvl w:ilvl="0" w:tplc="31C01C40">
      <w:start w:val="1"/>
      <w:numFmt w:val="bullet"/>
      <w:lvlText w:val="●"/>
      <w:lvlJc w:val="left"/>
      <w:pPr>
        <w:ind w:left="171" w:hanging="120"/>
      </w:pPr>
      <w:rPr>
        <w:rFonts w:ascii="Times New Roman" w:eastAsia="Times New Roman" w:hAnsi="Times New Roman" w:hint="default"/>
        <w:sz w:val="14"/>
        <w:szCs w:val="14"/>
      </w:rPr>
    </w:lvl>
    <w:lvl w:ilvl="1" w:tplc="3058FC7A">
      <w:start w:val="1"/>
      <w:numFmt w:val="bullet"/>
      <w:lvlText w:val="•"/>
      <w:lvlJc w:val="left"/>
      <w:pPr>
        <w:ind w:left="408" w:hanging="120"/>
      </w:pPr>
      <w:rPr>
        <w:rFonts w:hint="default"/>
      </w:rPr>
    </w:lvl>
    <w:lvl w:ilvl="2" w:tplc="8E32BFAC">
      <w:start w:val="1"/>
      <w:numFmt w:val="bullet"/>
      <w:lvlText w:val="•"/>
      <w:lvlJc w:val="left"/>
      <w:pPr>
        <w:ind w:left="645" w:hanging="120"/>
      </w:pPr>
      <w:rPr>
        <w:rFonts w:hint="default"/>
      </w:rPr>
    </w:lvl>
    <w:lvl w:ilvl="3" w:tplc="DB04B14C">
      <w:start w:val="1"/>
      <w:numFmt w:val="bullet"/>
      <w:lvlText w:val="•"/>
      <w:lvlJc w:val="left"/>
      <w:pPr>
        <w:ind w:left="882" w:hanging="120"/>
      </w:pPr>
      <w:rPr>
        <w:rFonts w:hint="default"/>
      </w:rPr>
    </w:lvl>
    <w:lvl w:ilvl="4" w:tplc="29F4C55E">
      <w:start w:val="1"/>
      <w:numFmt w:val="bullet"/>
      <w:lvlText w:val="•"/>
      <w:lvlJc w:val="left"/>
      <w:pPr>
        <w:ind w:left="1119" w:hanging="120"/>
      </w:pPr>
      <w:rPr>
        <w:rFonts w:hint="default"/>
      </w:rPr>
    </w:lvl>
    <w:lvl w:ilvl="5" w:tplc="35101648">
      <w:start w:val="1"/>
      <w:numFmt w:val="bullet"/>
      <w:lvlText w:val="•"/>
      <w:lvlJc w:val="left"/>
      <w:pPr>
        <w:ind w:left="1356" w:hanging="120"/>
      </w:pPr>
      <w:rPr>
        <w:rFonts w:hint="default"/>
      </w:rPr>
    </w:lvl>
    <w:lvl w:ilvl="6" w:tplc="2EF848B4">
      <w:start w:val="1"/>
      <w:numFmt w:val="bullet"/>
      <w:lvlText w:val="•"/>
      <w:lvlJc w:val="left"/>
      <w:pPr>
        <w:ind w:left="1593" w:hanging="120"/>
      </w:pPr>
      <w:rPr>
        <w:rFonts w:hint="default"/>
      </w:rPr>
    </w:lvl>
    <w:lvl w:ilvl="7" w:tplc="AF640E5E">
      <w:start w:val="1"/>
      <w:numFmt w:val="bullet"/>
      <w:lvlText w:val="•"/>
      <w:lvlJc w:val="left"/>
      <w:pPr>
        <w:ind w:left="1830" w:hanging="120"/>
      </w:pPr>
      <w:rPr>
        <w:rFonts w:hint="default"/>
      </w:rPr>
    </w:lvl>
    <w:lvl w:ilvl="8" w:tplc="9F8657FA">
      <w:start w:val="1"/>
      <w:numFmt w:val="bullet"/>
      <w:lvlText w:val="•"/>
      <w:lvlJc w:val="left"/>
      <w:pPr>
        <w:ind w:left="2067" w:hanging="120"/>
      </w:pPr>
      <w:rPr>
        <w:rFonts w:hint="default"/>
      </w:rPr>
    </w:lvl>
  </w:abstractNum>
  <w:abstractNum w:abstractNumId="143" w15:restartNumberingAfterBreak="0">
    <w:nsid w:val="16CD73C1"/>
    <w:multiLevelType w:val="hybridMultilevel"/>
    <w:tmpl w:val="E8FC8DB4"/>
    <w:lvl w:ilvl="0" w:tplc="B9EAFFD4">
      <w:start w:val="1"/>
      <w:numFmt w:val="bullet"/>
      <w:lvlText w:val="●"/>
      <w:lvlJc w:val="left"/>
      <w:pPr>
        <w:ind w:left="171" w:hanging="120"/>
      </w:pPr>
      <w:rPr>
        <w:rFonts w:ascii="Times New Roman" w:eastAsia="Times New Roman" w:hAnsi="Times New Roman" w:hint="default"/>
        <w:sz w:val="14"/>
        <w:szCs w:val="14"/>
      </w:rPr>
    </w:lvl>
    <w:lvl w:ilvl="1" w:tplc="03E25E6A">
      <w:start w:val="1"/>
      <w:numFmt w:val="bullet"/>
      <w:lvlText w:val="•"/>
      <w:lvlJc w:val="left"/>
      <w:pPr>
        <w:ind w:left="408" w:hanging="120"/>
      </w:pPr>
      <w:rPr>
        <w:rFonts w:hint="default"/>
      </w:rPr>
    </w:lvl>
    <w:lvl w:ilvl="2" w:tplc="5CFE1492">
      <w:start w:val="1"/>
      <w:numFmt w:val="bullet"/>
      <w:lvlText w:val="•"/>
      <w:lvlJc w:val="left"/>
      <w:pPr>
        <w:ind w:left="645" w:hanging="120"/>
      </w:pPr>
      <w:rPr>
        <w:rFonts w:hint="default"/>
      </w:rPr>
    </w:lvl>
    <w:lvl w:ilvl="3" w:tplc="A5C647EE">
      <w:start w:val="1"/>
      <w:numFmt w:val="bullet"/>
      <w:lvlText w:val="•"/>
      <w:lvlJc w:val="left"/>
      <w:pPr>
        <w:ind w:left="882" w:hanging="120"/>
      </w:pPr>
      <w:rPr>
        <w:rFonts w:hint="default"/>
      </w:rPr>
    </w:lvl>
    <w:lvl w:ilvl="4" w:tplc="C290B000">
      <w:start w:val="1"/>
      <w:numFmt w:val="bullet"/>
      <w:lvlText w:val="•"/>
      <w:lvlJc w:val="left"/>
      <w:pPr>
        <w:ind w:left="1119" w:hanging="120"/>
      </w:pPr>
      <w:rPr>
        <w:rFonts w:hint="default"/>
      </w:rPr>
    </w:lvl>
    <w:lvl w:ilvl="5" w:tplc="8E9EAF98">
      <w:start w:val="1"/>
      <w:numFmt w:val="bullet"/>
      <w:lvlText w:val="•"/>
      <w:lvlJc w:val="left"/>
      <w:pPr>
        <w:ind w:left="1356" w:hanging="120"/>
      </w:pPr>
      <w:rPr>
        <w:rFonts w:hint="default"/>
      </w:rPr>
    </w:lvl>
    <w:lvl w:ilvl="6" w:tplc="F28ED9B6">
      <w:start w:val="1"/>
      <w:numFmt w:val="bullet"/>
      <w:lvlText w:val="•"/>
      <w:lvlJc w:val="left"/>
      <w:pPr>
        <w:ind w:left="1593" w:hanging="120"/>
      </w:pPr>
      <w:rPr>
        <w:rFonts w:hint="default"/>
      </w:rPr>
    </w:lvl>
    <w:lvl w:ilvl="7" w:tplc="BB4A84EA">
      <w:start w:val="1"/>
      <w:numFmt w:val="bullet"/>
      <w:lvlText w:val="•"/>
      <w:lvlJc w:val="left"/>
      <w:pPr>
        <w:ind w:left="1830" w:hanging="120"/>
      </w:pPr>
      <w:rPr>
        <w:rFonts w:hint="default"/>
      </w:rPr>
    </w:lvl>
    <w:lvl w:ilvl="8" w:tplc="6BC04298">
      <w:start w:val="1"/>
      <w:numFmt w:val="bullet"/>
      <w:lvlText w:val="•"/>
      <w:lvlJc w:val="left"/>
      <w:pPr>
        <w:ind w:left="2067" w:hanging="120"/>
      </w:pPr>
      <w:rPr>
        <w:rFonts w:hint="default"/>
      </w:rPr>
    </w:lvl>
  </w:abstractNum>
  <w:abstractNum w:abstractNumId="144" w15:restartNumberingAfterBreak="0">
    <w:nsid w:val="171B12AF"/>
    <w:multiLevelType w:val="hybridMultilevel"/>
    <w:tmpl w:val="EA5080E6"/>
    <w:lvl w:ilvl="0" w:tplc="8D06889E">
      <w:start w:val="1"/>
      <w:numFmt w:val="bullet"/>
      <w:lvlText w:val="–"/>
      <w:lvlJc w:val="left"/>
      <w:pPr>
        <w:ind w:left="156" w:hanging="105"/>
      </w:pPr>
      <w:rPr>
        <w:rFonts w:ascii="Times New Roman" w:eastAsia="Times New Roman" w:hAnsi="Times New Roman" w:hint="default"/>
        <w:sz w:val="14"/>
        <w:szCs w:val="14"/>
      </w:rPr>
    </w:lvl>
    <w:lvl w:ilvl="1" w:tplc="83BE8F92">
      <w:start w:val="1"/>
      <w:numFmt w:val="bullet"/>
      <w:lvlText w:val="•"/>
      <w:lvlJc w:val="left"/>
      <w:pPr>
        <w:ind w:left="395" w:hanging="105"/>
      </w:pPr>
      <w:rPr>
        <w:rFonts w:hint="default"/>
      </w:rPr>
    </w:lvl>
    <w:lvl w:ilvl="2" w:tplc="453C977A">
      <w:start w:val="1"/>
      <w:numFmt w:val="bullet"/>
      <w:lvlText w:val="•"/>
      <w:lvlJc w:val="left"/>
      <w:pPr>
        <w:ind w:left="633" w:hanging="105"/>
      </w:pPr>
      <w:rPr>
        <w:rFonts w:hint="default"/>
      </w:rPr>
    </w:lvl>
    <w:lvl w:ilvl="3" w:tplc="BF3024EA">
      <w:start w:val="1"/>
      <w:numFmt w:val="bullet"/>
      <w:lvlText w:val="•"/>
      <w:lvlJc w:val="left"/>
      <w:pPr>
        <w:ind w:left="872" w:hanging="105"/>
      </w:pPr>
      <w:rPr>
        <w:rFonts w:hint="default"/>
      </w:rPr>
    </w:lvl>
    <w:lvl w:ilvl="4" w:tplc="829AC050">
      <w:start w:val="1"/>
      <w:numFmt w:val="bullet"/>
      <w:lvlText w:val="•"/>
      <w:lvlJc w:val="left"/>
      <w:pPr>
        <w:ind w:left="1110" w:hanging="105"/>
      </w:pPr>
      <w:rPr>
        <w:rFonts w:hint="default"/>
      </w:rPr>
    </w:lvl>
    <w:lvl w:ilvl="5" w:tplc="346EDE4E">
      <w:start w:val="1"/>
      <w:numFmt w:val="bullet"/>
      <w:lvlText w:val="•"/>
      <w:lvlJc w:val="left"/>
      <w:pPr>
        <w:ind w:left="1348" w:hanging="105"/>
      </w:pPr>
      <w:rPr>
        <w:rFonts w:hint="default"/>
      </w:rPr>
    </w:lvl>
    <w:lvl w:ilvl="6" w:tplc="EE14F90C">
      <w:start w:val="1"/>
      <w:numFmt w:val="bullet"/>
      <w:lvlText w:val="•"/>
      <w:lvlJc w:val="left"/>
      <w:pPr>
        <w:ind w:left="1587" w:hanging="105"/>
      </w:pPr>
      <w:rPr>
        <w:rFonts w:hint="default"/>
      </w:rPr>
    </w:lvl>
    <w:lvl w:ilvl="7" w:tplc="E1087F84">
      <w:start w:val="1"/>
      <w:numFmt w:val="bullet"/>
      <w:lvlText w:val="•"/>
      <w:lvlJc w:val="left"/>
      <w:pPr>
        <w:ind w:left="1825" w:hanging="105"/>
      </w:pPr>
      <w:rPr>
        <w:rFonts w:hint="default"/>
      </w:rPr>
    </w:lvl>
    <w:lvl w:ilvl="8" w:tplc="7F045410">
      <w:start w:val="1"/>
      <w:numFmt w:val="bullet"/>
      <w:lvlText w:val="•"/>
      <w:lvlJc w:val="left"/>
      <w:pPr>
        <w:ind w:left="2064" w:hanging="105"/>
      </w:pPr>
      <w:rPr>
        <w:rFonts w:hint="default"/>
      </w:rPr>
    </w:lvl>
  </w:abstractNum>
  <w:abstractNum w:abstractNumId="145" w15:restartNumberingAfterBreak="0">
    <w:nsid w:val="172051DB"/>
    <w:multiLevelType w:val="hybridMultilevel"/>
    <w:tmpl w:val="22547674"/>
    <w:lvl w:ilvl="0" w:tplc="DCC4D67A">
      <w:start w:val="1"/>
      <w:numFmt w:val="bullet"/>
      <w:lvlText w:val="●"/>
      <w:lvlJc w:val="left"/>
      <w:pPr>
        <w:ind w:left="171" w:hanging="120"/>
      </w:pPr>
      <w:rPr>
        <w:rFonts w:ascii="Times New Roman" w:eastAsia="Times New Roman" w:hAnsi="Times New Roman" w:hint="default"/>
        <w:sz w:val="14"/>
        <w:szCs w:val="14"/>
      </w:rPr>
    </w:lvl>
    <w:lvl w:ilvl="1" w:tplc="C936AA8E">
      <w:start w:val="1"/>
      <w:numFmt w:val="bullet"/>
      <w:lvlText w:val="•"/>
      <w:lvlJc w:val="left"/>
      <w:pPr>
        <w:ind w:left="408" w:hanging="120"/>
      </w:pPr>
      <w:rPr>
        <w:rFonts w:hint="default"/>
      </w:rPr>
    </w:lvl>
    <w:lvl w:ilvl="2" w:tplc="B0E26058">
      <w:start w:val="1"/>
      <w:numFmt w:val="bullet"/>
      <w:lvlText w:val="•"/>
      <w:lvlJc w:val="left"/>
      <w:pPr>
        <w:ind w:left="645" w:hanging="120"/>
      </w:pPr>
      <w:rPr>
        <w:rFonts w:hint="default"/>
      </w:rPr>
    </w:lvl>
    <w:lvl w:ilvl="3" w:tplc="7D386212">
      <w:start w:val="1"/>
      <w:numFmt w:val="bullet"/>
      <w:lvlText w:val="•"/>
      <w:lvlJc w:val="left"/>
      <w:pPr>
        <w:ind w:left="882" w:hanging="120"/>
      </w:pPr>
      <w:rPr>
        <w:rFonts w:hint="default"/>
      </w:rPr>
    </w:lvl>
    <w:lvl w:ilvl="4" w:tplc="AD7628EE">
      <w:start w:val="1"/>
      <w:numFmt w:val="bullet"/>
      <w:lvlText w:val="•"/>
      <w:lvlJc w:val="left"/>
      <w:pPr>
        <w:ind w:left="1119" w:hanging="120"/>
      </w:pPr>
      <w:rPr>
        <w:rFonts w:hint="default"/>
      </w:rPr>
    </w:lvl>
    <w:lvl w:ilvl="5" w:tplc="9A88BA5C">
      <w:start w:val="1"/>
      <w:numFmt w:val="bullet"/>
      <w:lvlText w:val="•"/>
      <w:lvlJc w:val="left"/>
      <w:pPr>
        <w:ind w:left="1356" w:hanging="120"/>
      </w:pPr>
      <w:rPr>
        <w:rFonts w:hint="default"/>
      </w:rPr>
    </w:lvl>
    <w:lvl w:ilvl="6" w:tplc="FEAC8FF8">
      <w:start w:val="1"/>
      <w:numFmt w:val="bullet"/>
      <w:lvlText w:val="•"/>
      <w:lvlJc w:val="left"/>
      <w:pPr>
        <w:ind w:left="1593" w:hanging="120"/>
      </w:pPr>
      <w:rPr>
        <w:rFonts w:hint="default"/>
      </w:rPr>
    </w:lvl>
    <w:lvl w:ilvl="7" w:tplc="A8D8E5A8">
      <w:start w:val="1"/>
      <w:numFmt w:val="bullet"/>
      <w:lvlText w:val="•"/>
      <w:lvlJc w:val="left"/>
      <w:pPr>
        <w:ind w:left="1830" w:hanging="120"/>
      </w:pPr>
      <w:rPr>
        <w:rFonts w:hint="default"/>
      </w:rPr>
    </w:lvl>
    <w:lvl w:ilvl="8" w:tplc="11566B90">
      <w:start w:val="1"/>
      <w:numFmt w:val="bullet"/>
      <w:lvlText w:val="•"/>
      <w:lvlJc w:val="left"/>
      <w:pPr>
        <w:ind w:left="2067" w:hanging="120"/>
      </w:pPr>
      <w:rPr>
        <w:rFonts w:hint="default"/>
      </w:rPr>
    </w:lvl>
  </w:abstractNum>
  <w:abstractNum w:abstractNumId="146" w15:restartNumberingAfterBreak="0">
    <w:nsid w:val="172F1534"/>
    <w:multiLevelType w:val="hybridMultilevel"/>
    <w:tmpl w:val="53601AC8"/>
    <w:lvl w:ilvl="0" w:tplc="B162A568">
      <w:start w:val="1"/>
      <w:numFmt w:val="bullet"/>
      <w:lvlText w:val="●"/>
      <w:lvlJc w:val="left"/>
      <w:pPr>
        <w:ind w:left="171" w:hanging="120"/>
      </w:pPr>
      <w:rPr>
        <w:rFonts w:ascii="Times New Roman" w:eastAsia="Times New Roman" w:hAnsi="Times New Roman" w:hint="default"/>
        <w:sz w:val="14"/>
        <w:szCs w:val="14"/>
      </w:rPr>
    </w:lvl>
    <w:lvl w:ilvl="1" w:tplc="1BF861DE">
      <w:start w:val="1"/>
      <w:numFmt w:val="bullet"/>
      <w:lvlText w:val="•"/>
      <w:lvlJc w:val="left"/>
      <w:pPr>
        <w:ind w:left="408" w:hanging="120"/>
      </w:pPr>
      <w:rPr>
        <w:rFonts w:hint="default"/>
      </w:rPr>
    </w:lvl>
    <w:lvl w:ilvl="2" w:tplc="1854B54C">
      <w:start w:val="1"/>
      <w:numFmt w:val="bullet"/>
      <w:lvlText w:val="•"/>
      <w:lvlJc w:val="left"/>
      <w:pPr>
        <w:ind w:left="645" w:hanging="120"/>
      </w:pPr>
      <w:rPr>
        <w:rFonts w:hint="default"/>
      </w:rPr>
    </w:lvl>
    <w:lvl w:ilvl="3" w:tplc="C53C27D6">
      <w:start w:val="1"/>
      <w:numFmt w:val="bullet"/>
      <w:lvlText w:val="•"/>
      <w:lvlJc w:val="left"/>
      <w:pPr>
        <w:ind w:left="882" w:hanging="120"/>
      </w:pPr>
      <w:rPr>
        <w:rFonts w:hint="default"/>
      </w:rPr>
    </w:lvl>
    <w:lvl w:ilvl="4" w:tplc="B172CE34">
      <w:start w:val="1"/>
      <w:numFmt w:val="bullet"/>
      <w:lvlText w:val="•"/>
      <w:lvlJc w:val="left"/>
      <w:pPr>
        <w:ind w:left="1119" w:hanging="120"/>
      </w:pPr>
      <w:rPr>
        <w:rFonts w:hint="default"/>
      </w:rPr>
    </w:lvl>
    <w:lvl w:ilvl="5" w:tplc="2DA6B26C">
      <w:start w:val="1"/>
      <w:numFmt w:val="bullet"/>
      <w:lvlText w:val="•"/>
      <w:lvlJc w:val="left"/>
      <w:pPr>
        <w:ind w:left="1356" w:hanging="120"/>
      </w:pPr>
      <w:rPr>
        <w:rFonts w:hint="default"/>
      </w:rPr>
    </w:lvl>
    <w:lvl w:ilvl="6" w:tplc="6E7AB84A">
      <w:start w:val="1"/>
      <w:numFmt w:val="bullet"/>
      <w:lvlText w:val="•"/>
      <w:lvlJc w:val="left"/>
      <w:pPr>
        <w:ind w:left="1593" w:hanging="120"/>
      </w:pPr>
      <w:rPr>
        <w:rFonts w:hint="default"/>
      </w:rPr>
    </w:lvl>
    <w:lvl w:ilvl="7" w:tplc="9B22E8EA">
      <w:start w:val="1"/>
      <w:numFmt w:val="bullet"/>
      <w:lvlText w:val="•"/>
      <w:lvlJc w:val="left"/>
      <w:pPr>
        <w:ind w:left="1830" w:hanging="120"/>
      </w:pPr>
      <w:rPr>
        <w:rFonts w:hint="default"/>
      </w:rPr>
    </w:lvl>
    <w:lvl w:ilvl="8" w:tplc="E0AA5418">
      <w:start w:val="1"/>
      <w:numFmt w:val="bullet"/>
      <w:lvlText w:val="•"/>
      <w:lvlJc w:val="left"/>
      <w:pPr>
        <w:ind w:left="2067" w:hanging="120"/>
      </w:pPr>
      <w:rPr>
        <w:rFonts w:hint="default"/>
      </w:rPr>
    </w:lvl>
  </w:abstractNum>
  <w:abstractNum w:abstractNumId="147" w15:restartNumberingAfterBreak="0">
    <w:nsid w:val="174C7BB1"/>
    <w:multiLevelType w:val="hybridMultilevel"/>
    <w:tmpl w:val="FCB07BFA"/>
    <w:lvl w:ilvl="0" w:tplc="9CD8B338">
      <w:start w:val="1"/>
      <w:numFmt w:val="bullet"/>
      <w:lvlText w:val="●"/>
      <w:lvlJc w:val="left"/>
      <w:pPr>
        <w:ind w:left="171" w:hanging="120"/>
      </w:pPr>
      <w:rPr>
        <w:rFonts w:ascii="Times New Roman" w:eastAsia="Times New Roman" w:hAnsi="Times New Roman" w:hint="default"/>
        <w:sz w:val="14"/>
        <w:szCs w:val="14"/>
      </w:rPr>
    </w:lvl>
    <w:lvl w:ilvl="1" w:tplc="157EC412">
      <w:start w:val="1"/>
      <w:numFmt w:val="bullet"/>
      <w:lvlText w:val="•"/>
      <w:lvlJc w:val="left"/>
      <w:pPr>
        <w:ind w:left="323" w:hanging="120"/>
      </w:pPr>
      <w:rPr>
        <w:rFonts w:hint="default"/>
      </w:rPr>
    </w:lvl>
    <w:lvl w:ilvl="2" w:tplc="9D4035BC">
      <w:start w:val="1"/>
      <w:numFmt w:val="bullet"/>
      <w:lvlText w:val="•"/>
      <w:lvlJc w:val="left"/>
      <w:pPr>
        <w:ind w:left="475" w:hanging="120"/>
      </w:pPr>
      <w:rPr>
        <w:rFonts w:hint="default"/>
      </w:rPr>
    </w:lvl>
    <w:lvl w:ilvl="3" w:tplc="FA401AA6">
      <w:start w:val="1"/>
      <w:numFmt w:val="bullet"/>
      <w:lvlText w:val="•"/>
      <w:lvlJc w:val="left"/>
      <w:pPr>
        <w:ind w:left="627" w:hanging="120"/>
      </w:pPr>
      <w:rPr>
        <w:rFonts w:hint="default"/>
      </w:rPr>
    </w:lvl>
    <w:lvl w:ilvl="4" w:tplc="BE0C5E9E">
      <w:start w:val="1"/>
      <w:numFmt w:val="bullet"/>
      <w:lvlText w:val="•"/>
      <w:lvlJc w:val="left"/>
      <w:pPr>
        <w:ind w:left="779" w:hanging="120"/>
      </w:pPr>
      <w:rPr>
        <w:rFonts w:hint="default"/>
      </w:rPr>
    </w:lvl>
    <w:lvl w:ilvl="5" w:tplc="2F2876C4">
      <w:start w:val="1"/>
      <w:numFmt w:val="bullet"/>
      <w:lvlText w:val="•"/>
      <w:lvlJc w:val="left"/>
      <w:pPr>
        <w:ind w:left="931" w:hanging="120"/>
      </w:pPr>
      <w:rPr>
        <w:rFonts w:hint="default"/>
      </w:rPr>
    </w:lvl>
    <w:lvl w:ilvl="6" w:tplc="9A0E75D8">
      <w:start w:val="1"/>
      <w:numFmt w:val="bullet"/>
      <w:lvlText w:val="•"/>
      <w:lvlJc w:val="left"/>
      <w:pPr>
        <w:ind w:left="1083" w:hanging="120"/>
      </w:pPr>
      <w:rPr>
        <w:rFonts w:hint="default"/>
      </w:rPr>
    </w:lvl>
    <w:lvl w:ilvl="7" w:tplc="3B467D26">
      <w:start w:val="1"/>
      <w:numFmt w:val="bullet"/>
      <w:lvlText w:val="•"/>
      <w:lvlJc w:val="left"/>
      <w:pPr>
        <w:ind w:left="1234" w:hanging="120"/>
      </w:pPr>
      <w:rPr>
        <w:rFonts w:hint="default"/>
      </w:rPr>
    </w:lvl>
    <w:lvl w:ilvl="8" w:tplc="8460DA7A">
      <w:start w:val="1"/>
      <w:numFmt w:val="bullet"/>
      <w:lvlText w:val="•"/>
      <w:lvlJc w:val="left"/>
      <w:pPr>
        <w:ind w:left="1386" w:hanging="120"/>
      </w:pPr>
      <w:rPr>
        <w:rFonts w:hint="default"/>
      </w:rPr>
    </w:lvl>
  </w:abstractNum>
  <w:abstractNum w:abstractNumId="148" w15:restartNumberingAfterBreak="0">
    <w:nsid w:val="174F575F"/>
    <w:multiLevelType w:val="hybridMultilevel"/>
    <w:tmpl w:val="4A287548"/>
    <w:lvl w:ilvl="0" w:tplc="C73CDD48">
      <w:start w:val="1"/>
      <w:numFmt w:val="bullet"/>
      <w:lvlText w:val="–"/>
      <w:lvlJc w:val="left"/>
      <w:pPr>
        <w:ind w:left="1792" w:hanging="105"/>
      </w:pPr>
      <w:rPr>
        <w:rFonts w:ascii="Times New Roman" w:eastAsia="Times New Roman" w:hAnsi="Times New Roman" w:hint="default"/>
        <w:sz w:val="14"/>
        <w:szCs w:val="14"/>
      </w:rPr>
    </w:lvl>
    <w:lvl w:ilvl="1" w:tplc="BC4A179E">
      <w:start w:val="1"/>
      <w:numFmt w:val="bullet"/>
      <w:lvlText w:val="•"/>
      <w:lvlJc w:val="left"/>
      <w:pPr>
        <w:ind w:left="2690" w:hanging="105"/>
      </w:pPr>
      <w:rPr>
        <w:rFonts w:hint="default"/>
      </w:rPr>
    </w:lvl>
    <w:lvl w:ilvl="2" w:tplc="74ECEFDE">
      <w:start w:val="1"/>
      <w:numFmt w:val="bullet"/>
      <w:lvlText w:val="•"/>
      <w:lvlJc w:val="left"/>
      <w:pPr>
        <w:ind w:left="3587" w:hanging="105"/>
      </w:pPr>
      <w:rPr>
        <w:rFonts w:hint="default"/>
      </w:rPr>
    </w:lvl>
    <w:lvl w:ilvl="3" w:tplc="CFB2909A">
      <w:start w:val="1"/>
      <w:numFmt w:val="bullet"/>
      <w:lvlText w:val="•"/>
      <w:lvlJc w:val="left"/>
      <w:pPr>
        <w:ind w:left="4484" w:hanging="105"/>
      </w:pPr>
      <w:rPr>
        <w:rFonts w:hint="default"/>
      </w:rPr>
    </w:lvl>
    <w:lvl w:ilvl="4" w:tplc="D32828A2">
      <w:start w:val="1"/>
      <w:numFmt w:val="bullet"/>
      <w:lvlText w:val="•"/>
      <w:lvlJc w:val="left"/>
      <w:pPr>
        <w:ind w:left="5381" w:hanging="105"/>
      </w:pPr>
      <w:rPr>
        <w:rFonts w:hint="default"/>
      </w:rPr>
    </w:lvl>
    <w:lvl w:ilvl="5" w:tplc="50204C2E">
      <w:start w:val="1"/>
      <w:numFmt w:val="bullet"/>
      <w:lvlText w:val="•"/>
      <w:lvlJc w:val="left"/>
      <w:pPr>
        <w:ind w:left="6279" w:hanging="105"/>
      </w:pPr>
      <w:rPr>
        <w:rFonts w:hint="default"/>
      </w:rPr>
    </w:lvl>
    <w:lvl w:ilvl="6" w:tplc="E85CC25C">
      <w:start w:val="1"/>
      <w:numFmt w:val="bullet"/>
      <w:lvlText w:val="•"/>
      <w:lvlJc w:val="left"/>
      <w:pPr>
        <w:ind w:left="7176" w:hanging="105"/>
      </w:pPr>
      <w:rPr>
        <w:rFonts w:hint="default"/>
      </w:rPr>
    </w:lvl>
    <w:lvl w:ilvl="7" w:tplc="D6842B0C">
      <w:start w:val="1"/>
      <w:numFmt w:val="bullet"/>
      <w:lvlText w:val="•"/>
      <w:lvlJc w:val="left"/>
      <w:pPr>
        <w:ind w:left="8073" w:hanging="105"/>
      </w:pPr>
      <w:rPr>
        <w:rFonts w:hint="default"/>
      </w:rPr>
    </w:lvl>
    <w:lvl w:ilvl="8" w:tplc="E22EC028">
      <w:start w:val="1"/>
      <w:numFmt w:val="bullet"/>
      <w:lvlText w:val="•"/>
      <w:lvlJc w:val="left"/>
      <w:pPr>
        <w:ind w:left="8970" w:hanging="105"/>
      </w:pPr>
      <w:rPr>
        <w:rFonts w:hint="default"/>
      </w:rPr>
    </w:lvl>
  </w:abstractNum>
  <w:abstractNum w:abstractNumId="149" w15:restartNumberingAfterBreak="0">
    <w:nsid w:val="17694259"/>
    <w:multiLevelType w:val="hybridMultilevel"/>
    <w:tmpl w:val="25466634"/>
    <w:lvl w:ilvl="0" w:tplc="6DA0F0EA">
      <w:start w:val="1"/>
      <w:numFmt w:val="bullet"/>
      <w:lvlText w:val="–"/>
      <w:lvlJc w:val="left"/>
      <w:pPr>
        <w:ind w:left="1792" w:hanging="105"/>
      </w:pPr>
      <w:rPr>
        <w:rFonts w:ascii="Times New Roman" w:eastAsia="Times New Roman" w:hAnsi="Times New Roman" w:hint="default"/>
        <w:sz w:val="14"/>
        <w:szCs w:val="14"/>
      </w:rPr>
    </w:lvl>
    <w:lvl w:ilvl="1" w:tplc="CC8CA400">
      <w:start w:val="1"/>
      <w:numFmt w:val="bullet"/>
      <w:lvlText w:val="•"/>
      <w:lvlJc w:val="left"/>
      <w:pPr>
        <w:ind w:left="2690" w:hanging="105"/>
      </w:pPr>
      <w:rPr>
        <w:rFonts w:hint="default"/>
      </w:rPr>
    </w:lvl>
    <w:lvl w:ilvl="2" w:tplc="2D7EC26E">
      <w:start w:val="1"/>
      <w:numFmt w:val="bullet"/>
      <w:lvlText w:val="•"/>
      <w:lvlJc w:val="left"/>
      <w:pPr>
        <w:ind w:left="3587" w:hanging="105"/>
      </w:pPr>
      <w:rPr>
        <w:rFonts w:hint="default"/>
      </w:rPr>
    </w:lvl>
    <w:lvl w:ilvl="3" w:tplc="8F149928">
      <w:start w:val="1"/>
      <w:numFmt w:val="bullet"/>
      <w:lvlText w:val="•"/>
      <w:lvlJc w:val="left"/>
      <w:pPr>
        <w:ind w:left="4484" w:hanging="105"/>
      </w:pPr>
      <w:rPr>
        <w:rFonts w:hint="default"/>
      </w:rPr>
    </w:lvl>
    <w:lvl w:ilvl="4" w:tplc="249CEDA8">
      <w:start w:val="1"/>
      <w:numFmt w:val="bullet"/>
      <w:lvlText w:val="•"/>
      <w:lvlJc w:val="left"/>
      <w:pPr>
        <w:ind w:left="5381" w:hanging="105"/>
      </w:pPr>
      <w:rPr>
        <w:rFonts w:hint="default"/>
      </w:rPr>
    </w:lvl>
    <w:lvl w:ilvl="5" w:tplc="CA36F1BA">
      <w:start w:val="1"/>
      <w:numFmt w:val="bullet"/>
      <w:lvlText w:val="•"/>
      <w:lvlJc w:val="left"/>
      <w:pPr>
        <w:ind w:left="6279" w:hanging="105"/>
      </w:pPr>
      <w:rPr>
        <w:rFonts w:hint="default"/>
      </w:rPr>
    </w:lvl>
    <w:lvl w:ilvl="6" w:tplc="0E84276C">
      <w:start w:val="1"/>
      <w:numFmt w:val="bullet"/>
      <w:lvlText w:val="•"/>
      <w:lvlJc w:val="left"/>
      <w:pPr>
        <w:ind w:left="7176" w:hanging="105"/>
      </w:pPr>
      <w:rPr>
        <w:rFonts w:hint="default"/>
      </w:rPr>
    </w:lvl>
    <w:lvl w:ilvl="7" w:tplc="9CDE7A40">
      <w:start w:val="1"/>
      <w:numFmt w:val="bullet"/>
      <w:lvlText w:val="•"/>
      <w:lvlJc w:val="left"/>
      <w:pPr>
        <w:ind w:left="8073" w:hanging="105"/>
      </w:pPr>
      <w:rPr>
        <w:rFonts w:hint="default"/>
      </w:rPr>
    </w:lvl>
    <w:lvl w:ilvl="8" w:tplc="87E857B0">
      <w:start w:val="1"/>
      <w:numFmt w:val="bullet"/>
      <w:lvlText w:val="•"/>
      <w:lvlJc w:val="left"/>
      <w:pPr>
        <w:ind w:left="8970" w:hanging="105"/>
      </w:pPr>
      <w:rPr>
        <w:rFonts w:hint="default"/>
      </w:rPr>
    </w:lvl>
  </w:abstractNum>
  <w:abstractNum w:abstractNumId="150" w15:restartNumberingAfterBreak="0">
    <w:nsid w:val="17913C66"/>
    <w:multiLevelType w:val="hybridMultilevel"/>
    <w:tmpl w:val="B96CDA28"/>
    <w:lvl w:ilvl="0" w:tplc="BFBE6E60">
      <w:start w:val="1"/>
      <w:numFmt w:val="bullet"/>
      <w:lvlText w:val="●"/>
      <w:lvlJc w:val="left"/>
      <w:pPr>
        <w:ind w:left="171" w:hanging="120"/>
      </w:pPr>
      <w:rPr>
        <w:rFonts w:ascii="Times New Roman" w:eastAsia="Times New Roman" w:hAnsi="Times New Roman" w:hint="default"/>
        <w:b/>
        <w:bCs/>
        <w:sz w:val="14"/>
        <w:szCs w:val="14"/>
      </w:rPr>
    </w:lvl>
    <w:lvl w:ilvl="1" w:tplc="C5721C90">
      <w:start w:val="1"/>
      <w:numFmt w:val="bullet"/>
      <w:lvlText w:val="•"/>
      <w:lvlJc w:val="left"/>
      <w:pPr>
        <w:ind w:left="408" w:hanging="120"/>
      </w:pPr>
      <w:rPr>
        <w:rFonts w:hint="default"/>
      </w:rPr>
    </w:lvl>
    <w:lvl w:ilvl="2" w:tplc="0284D546">
      <w:start w:val="1"/>
      <w:numFmt w:val="bullet"/>
      <w:lvlText w:val="•"/>
      <w:lvlJc w:val="left"/>
      <w:pPr>
        <w:ind w:left="645" w:hanging="120"/>
      </w:pPr>
      <w:rPr>
        <w:rFonts w:hint="default"/>
      </w:rPr>
    </w:lvl>
    <w:lvl w:ilvl="3" w:tplc="9BD6D7C8">
      <w:start w:val="1"/>
      <w:numFmt w:val="bullet"/>
      <w:lvlText w:val="•"/>
      <w:lvlJc w:val="left"/>
      <w:pPr>
        <w:ind w:left="882" w:hanging="120"/>
      </w:pPr>
      <w:rPr>
        <w:rFonts w:hint="default"/>
      </w:rPr>
    </w:lvl>
    <w:lvl w:ilvl="4" w:tplc="D486A67A">
      <w:start w:val="1"/>
      <w:numFmt w:val="bullet"/>
      <w:lvlText w:val="•"/>
      <w:lvlJc w:val="left"/>
      <w:pPr>
        <w:ind w:left="1119" w:hanging="120"/>
      </w:pPr>
      <w:rPr>
        <w:rFonts w:hint="default"/>
      </w:rPr>
    </w:lvl>
    <w:lvl w:ilvl="5" w:tplc="06D8FC30">
      <w:start w:val="1"/>
      <w:numFmt w:val="bullet"/>
      <w:lvlText w:val="•"/>
      <w:lvlJc w:val="left"/>
      <w:pPr>
        <w:ind w:left="1356" w:hanging="120"/>
      </w:pPr>
      <w:rPr>
        <w:rFonts w:hint="default"/>
      </w:rPr>
    </w:lvl>
    <w:lvl w:ilvl="6" w:tplc="75DAAC64">
      <w:start w:val="1"/>
      <w:numFmt w:val="bullet"/>
      <w:lvlText w:val="•"/>
      <w:lvlJc w:val="left"/>
      <w:pPr>
        <w:ind w:left="1593" w:hanging="120"/>
      </w:pPr>
      <w:rPr>
        <w:rFonts w:hint="default"/>
      </w:rPr>
    </w:lvl>
    <w:lvl w:ilvl="7" w:tplc="1F2E9656">
      <w:start w:val="1"/>
      <w:numFmt w:val="bullet"/>
      <w:lvlText w:val="•"/>
      <w:lvlJc w:val="left"/>
      <w:pPr>
        <w:ind w:left="1830" w:hanging="120"/>
      </w:pPr>
      <w:rPr>
        <w:rFonts w:hint="default"/>
      </w:rPr>
    </w:lvl>
    <w:lvl w:ilvl="8" w:tplc="02E4371E">
      <w:start w:val="1"/>
      <w:numFmt w:val="bullet"/>
      <w:lvlText w:val="•"/>
      <w:lvlJc w:val="left"/>
      <w:pPr>
        <w:ind w:left="2067" w:hanging="120"/>
      </w:pPr>
      <w:rPr>
        <w:rFonts w:hint="default"/>
      </w:rPr>
    </w:lvl>
  </w:abstractNum>
  <w:abstractNum w:abstractNumId="151" w15:restartNumberingAfterBreak="0">
    <w:nsid w:val="17E55100"/>
    <w:multiLevelType w:val="hybridMultilevel"/>
    <w:tmpl w:val="76807450"/>
    <w:lvl w:ilvl="0" w:tplc="9A3450B4">
      <w:start w:val="1"/>
      <w:numFmt w:val="bullet"/>
      <w:lvlText w:val="●"/>
      <w:lvlJc w:val="left"/>
      <w:pPr>
        <w:ind w:left="171" w:hanging="120"/>
      </w:pPr>
      <w:rPr>
        <w:rFonts w:ascii="Times New Roman" w:eastAsia="Times New Roman" w:hAnsi="Times New Roman" w:hint="default"/>
        <w:b/>
        <w:bCs/>
        <w:sz w:val="14"/>
        <w:szCs w:val="14"/>
      </w:rPr>
    </w:lvl>
    <w:lvl w:ilvl="1" w:tplc="650026CC">
      <w:start w:val="1"/>
      <w:numFmt w:val="bullet"/>
      <w:lvlText w:val="•"/>
      <w:lvlJc w:val="left"/>
      <w:pPr>
        <w:ind w:left="408" w:hanging="120"/>
      </w:pPr>
      <w:rPr>
        <w:rFonts w:hint="default"/>
      </w:rPr>
    </w:lvl>
    <w:lvl w:ilvl="2" w:tplc="A3BE5108">
      <w:start w:val="1"/>
      <w:numFmt w:val="bullet"/>
      <w:lvlText w:val="•"/>
      <w:lvlJc w:val="left"/>
      <w:pPr>
        <w:ind w:left="645" w:hanging="120"/>
      </w:pPr>
      <w:rPr>
        <w:rFonts w:hint="default"/>
      </w:rPr>
    </w:lvl>
    <w:lvl w:ilvl="3" w:tplc="25569868">
      <w:start w:val="1"/>
      <w:numFmt w:val="bullet"/>
      <w:lvlText w:val="•"/>
      <w:lvlJc w:val="left"/>
      <w:pPr>
        <w:ind w:left="882" w:hanging="120"/>
      </w:pPr>
      <w:rPr>
        <w:rFonts w:hint="default"/>
      </w:rPr>
    </w:lvl>
    <w:lvl w:ilvl="4" w:tplc="7A06AAC6">
      <w:start w:val="1"/>
      <w:numFmt w:val="bullet"/>
      <w:lvlText w:val="•"/>
      <w:lvlJc w:val="left"/>
      <w:pPr>
        <w:ind w:left="1119" w:hanging="120"/>
      </w:pPr>
      <w:rPr>
        <w:rFonts w:hint="default"/>
      </w:rPr>
    </w:lvl>
    <w:lvl w:ilvl="5" w:tplc="172A2A50">
      <w:start w:val="1"/>
      <w:numFmt w:val="bullet"/>
      <w:lvlText w:val="•"/>
      <w:lvlJc w:val="left"/>
      <w:pPr>
        <w:ind w:left="1356" w:hanging="120"/>
      </w:pPr>
      <w:rPr>
        <w:rFonts w:hint="default"/>
      </w:rPr>
    </w:lvl>
    <w:lvl w:ilvl="6" w:tplc="91421D5A">
      <w:start w:val="1"/>
      <w:numFmt w:val="bullet"/>
      <w:lvlText w:val="•"/>
      <w:lvlJc w:val="left"/>
      <w:pPr>
        <w:ind w:left="1593" w:hanging="120"/>
      </w:pPr>
      <w:rPr>
        <w:rFonts w:hint="default"/>
      </w:rPr>
    </w:lvl>
    <w:lvl w:ilvl="7" w:tplc="4E6E4D4A">
      <w:start w:val="1"/>
      <w:numFmt w:val="bullet"/>
      <w:lvlText w:val="•"/>
      <w:lvlJc w:val="left"/>
      <w:pPr>
        <w:ind w:left="1830" w:hanging="120"/>
      </w:pPr>
      <w:rPr>
        <w:rFonts w:hint="default"/>
      </w:rPr>
    </w:lvl>
    <w:lvl w:ilvl="8" w:tplc="70B0A49A">
      <w:start w:val="1"/>
      <w:numFmt w:val="bullet"/>
      <w:lvlText w:val="•"/>
      <w:lvlJc w:val="left"/>
      <w:pPr>
        <w:ind w:left="2067" w:hanging="120"/>
      </w:pPr>
      <w:rPr>
        <w:rFonts w:hint="default"/>
      </w:rPr>
    </w:lvl>
  </w:abstractNum>
  <w:abstractNum w:abstractNumId="152" w15:restartNumberingAfterBreak="0">
    <w:nsid w:val="17F41E22"/>
    <w:multiLevelType w:val="hybridMultilevel"/>
    <w:tmpl w:val="82ACA924"/>
    <w:lvl w:ilvl="0" w:tplc="34CA755A">
      <w:start w:val="1"/>
      <w:numFmt w:val="bullet"/>
      <w:lvlText w:val="●"/>
      <w:lvlJc w:val="left"/>
      <w:pPr>
        <w:ind w:left="171" w:hanging="120"/>
      </w:pPr>
      <w:rPr>
        <w:rFonts w:ascii="Times New Roman" w:eastAsia="Times New Roman" w:hAnsi="Times New Roman" w:hint="default"/>
        <w:sz w:val="14"/>
        <w:szCs w:val="14"/>
      </w:rPr>
    </w:lvl>
    <w:lvl w:ilvl="1" w:tplc="5B924EF8">
      <w:start w:val="1"/>
      <w:numFmt w:val="bullet"/>
      <w:lvlText w:val="•"/>
      <w:lvlJc w:val="left"/>
      <w:pPr>
        <w:ind w:left="408" w:hanging="120"/>
      </w:pPr>
      <w:rPr>
        <w:rFonts w:hint="default"/>
      </w:rPr>
    </w:lvl>
    <w:lvl w:ilvl="2" w:tplc="E83A808C">
      <w:start w:val="1"/>
      <w:numFmt w:val="bullet"/>
      <w:lvlText w:val="•"/>
      <w:lvlJc w:val="left"/>
      <w:pPr>
        <w:ind w:left="645" w:hanging="120"/>
      </w:pPr>
      <w:rPr>
        <w:rFonts w:hint="default"/>
      </w:rPr>
    </w:lvl>
    <w:lvl w:ilvl="3" w:tplc="117C394C">
      <w:start w:val="1"/>
      <w:numFmt w:val="bullet"/>
      <w:lvlText w:val="•"/>
      <w:lvlJc w:val="left"/>
      <w:pPr>
        <w:ind w:left="882" w:hanging="120"/>
      </w:pPr>
      <w:rPr>
        <w:rFonts w:hint="default"/>
      </w:rPr>
    </w:lvl>
    <w:lvl w:ilvl="4" w:tplc="9984DE3C">
      <w:start w:val="1"/>
      <w:numFmt w:val="bullet"/>
      <w:lvlText w:val="•"/>
      <w:lvlJc w:val="left"/>
      <w:pPr>
        <w:ind w:left="1119" w:hanging="120"/>
      </w:pPr>
      <w:rPr>
        <w:rFonts w:hint="default"/>
      </w:rPr>
    </w:lvl>
    <w:lvl w:ilvl="5" w:tplc="616863E8">
      <w:start w:val="1"/>
      <w:numFmt w:val="bullet"/>
      <w:lvlText w:val="•"/>
      <w:lvlJc w:val="left"/>
      <w:pPr>
        <w:ind w:left="1356" w:hanging="120"/>
      </w:pPr>
      <w:rPr>
        <w:rFonts w:hint="default"/>
      </w:rPr>
    </w:lvl>
    <w:lvl w:ilvl="6" w:tplc="4BA8C94E">
      <w:start w:val="1"/>
      <w:numFmt w:val="bullet"/>
      <w:lvlText w:val="•"/>
      <w:lvlJc w:val="left"/>
      <w:pPr>
        <w:ind w:left="1593" w:hanging="120"/>
      </w:pPr>
      <w:rPr>
        <w:rFonts w:hint="default"/>
      </w:rPr>
    </w:lvl>
    <w:lvl w:ilvl="7" w:tplc="36ACE996">
      <w:start w:val="1"/>
      <w:numFmt w:val="bullet"/>
      <w:lvlText w:val="•"/>
      <w:lvlJc w:val="left"/>
      <w:pPr>
        <w:ind w:left="1830" w:hanging="120"/>
      </w:pPr>
      <w:rPr>
        <w:rFonts w:hint="default"/>
      </w:rPr>
    </w:lvl>
    <w:lvl w:ilvl="8" w:tplc="BF22FC2C">
      <w:start w:val="1"/>
      <w:numFmt w:val="bullet"/>
      <w:lvlText w:val="•"/>
      <w:lvlJc w:val="left"/>
      <w:pPr>
        <w:ind w:left="2067" w:hanging="120"/>
      </w:pPr>
      <w:rPr>
        <w:rFonts w:hint="default"/>
      </w:rPr>
    </w:lvl>
  </w:abstractNum>
  <w:abstractNum w:abstractNumId="153" w15:restartNumberingAfterBreak="0">
    <w:nsid w:val="180061B0"/>
    <w:multiLevelType w:val="hybridMultilevel"/>
    <w:tmpl w:val="E46EFE04"/>
    <w:lvl w:ilvl="0" w:tplc="73C60414">
      <w:start w:val="1"/>
      <w:numFmt w:val="bullet"/>
      <w:lvlText w:val="–"/>
      <w:lvlJc w:val="left"/>
      <w:pPr>
        <w:ind w:left="155" w:hanging="105"/>
      </w:pPr>
      <w:rPr>
        <w:rFonts w:ascii="Times New Roman" w:eastAsia="Times New Roman" w:hAnsi="Times New Roman" w:hint="default"/>
        <w:sz w:val="14"/>
        <w:szCs w:val="14"/>
      </w:rPr>
    </w:lvl>
    <w:lvl w:ilvl="1" w:tplc="D470476A">
      <w:start w:val="1"/>
      <w:numFmt w:val="bullet"/>
      <w:lvlText w:val="•"/>
      <w:lvlJc w:val="left"/>
      <w:pPr>
        <w:ind w:left="394" w:hanging="105"/>
      </w:pPr>
      <w:rPr>
        <w:rFonts w:hint="default"/>
      </w:rPr>
    </w:lvl>
    <w:lvl w:ilvl="2" w:tplc="F93AE80E">
      <w:start w:val="1"/>
      <w:numFmt w:val="bullet"/>
      <w:lvlText w:val="•"/>
      <w:lvlJc w:val="left"/>
      <w:pPr>
        <w:ind w:left="632" w:hanging="105"/>
      </w:pPr>
      <w:rPr>
        <w:rFonts w:hint="default"/>
      </w:rPr>
    </w:lvl>
    <w:lvl w:ilvl="3" w:tplc="14C649DE">
      <w:start w:val="1"/>
      <w:numFmt w:val="bullet"/>
      <w:lvlText w:val="•"/>
      <w:lvlJc w:val="left"/>
      <w:pPr>
        <w:ind w:left="871" w:hanging="105"/>
      </w:pPr>
      <w:rPr>
        <w:rFonts w:hint="default"/>
      </w:rPr>
    </w:lvl>
    <w:lvl w:ilvl="4" w:tplc="4744740C">
      <w:start w:val="1"/>
      <w:numFmt w:val="bullet"/>
      <w:lvlText w:val="•"/>
      <w:lvlJc w:val="left"/>
      <w:pPr>
        <w:ind w:left="1109" w:hanging="105"/>
      </w:pPr>
      <w:rPr>
        <w:rFonts w:hint="default"/>
      </w:rPr>
    </w:lvl>
    <w:lvl w:ilvl="5" w:tplc="72244DC2">
      <w:start w:val="1"/>
      <w:numFmt w:val="bullet"/>
      <w:lvlText w:val="•"/>
      <w:lvlJc w:val="left"/>
      <w:pPr>
        <w:ind w:left="1348" w:hanging="105"/>
      </w:pPr>
      <w:rPr>
        <w:rFonts w:hint="default"/>
      </w:rPr>
    </w:lvl>
    <w:lvl w:ilvl="6" w:tplc="72905BE0">
      <w:start w:val="1"/>
      <w:numFmt w:val="bullet"/>
      <w:lvlText w:val="•"/>
      <w:lvlJc w:val="left"/>
      <w:pPr>
        <w:ind w:left="1587" w:hanging="105"/>
      </w:pPr>
      <w:rPr>
        <w:rFonts w:hint="default"/>
      </w:rPr>
    </w:lvl>
    <w:lvl w:ilvl="7" w:tplc="186AED8A">
      <w:start w:val="1"/>
      <w:numFmt w:val="bullet"/>
      <w:lvlText w:val="•"/>
      <w:lvlJc w:val="left"/>
      <w:pPr>
        <w:ind w:left="1825" w:hanging="105"/>
      </w:pPr>
      <w:rPr>
        <w:rFonts w:hint="default"/>
      </w:rPr>
    </w:lvl>
    <w:lvl w:ilvl="8" w:tplc="6B701918">
      <w:start w:val="1"/>
      <w:numFmt w:val="bullet"/>
      <w:lvlText w:val="•"/>
      <w:lvlJc w:val="left"/>
      <w:pPr>
        <w:ind w:left="2064" w:hanging="105"/>
      </w:pPr>
      <w:rPr>
        <w:rFonts w:hint="default"/>
      </w:rPr>
    </w:lvl>
  </w:abstractNum>
  <w:abstractNum w:abstractNumId="154" w15:restartNumberingAfterBreak="0">
    <w:nsid w:val="180B1E0D"/>
    <w:multiLevelType w:val="hybridMultilevel"/>
    <w:tmpl w:val="372AB372"/>
    <w:lvl w:ilvl="0" w:tplc="CF942174">
      <w:start w:val="1"/>
      <w:numFmt w:val="bullet"/>
      <w:lvlText w:val="●"/>
      <w:lvlJc w:val="left"/>
      <w:pPr>
        <w:ind w:left="171" w:hanging="120"/>
      </w:pPr>
      <w:rPr>
        <w:rFonts w:ascii="Times New Roman" w:eastAsia="Times New Roman" w:hAnsi="Times New Roman" w:hint="default"/>
        <w:sz w:val="14"/>
        <w:szCs w:val="14"/>
      </w:rPr>
    </w:lvl>
    <w:lvl w:ilvl="1" w:tplc="B2F284F6">
      <w:start w:val="1"/>
      <w:numFmt w:val="bullet"/>
      <w:lvlText w:val="•"/>
      <w:lvlJc w:val="left"/>
      <w:pPr>
        <w:ind w:left="408" w:hanging="120"/>
      </w:pPr>
      <w:rPr>
        <w:rFonts w:hint="default"/>
      </w:rPr>
    </w:lvl>
    <w:lvl w:ilvl="2" w:tplc="336AB2A8">
      <w:start w:val="1"/>
      <w:numFmt w:val="bullet"/>
      <w:lvlText w:val="•"/>
      <w:lvlJc w:val="left"/>
      <w:pPr>
        <w:ind w:left="645" w:hanging="120"/>
      </w:pPr>
      <w:rPr>
        <w:rFonts w:hint="default"/>
      </w:rPr>
    </w:lvl>
    <w:lvl w:ilvl="3" w:tplc="86C6E83C">
      <w:start w:val="1"/>
      <w:numFmt w:val="bullet"/>
      <w:lvlText w:val="•"/>
      <w:lvlJc w:val="left"/>
      <w:pPr>
        <w:ind w:left="882" w:hanging="120"/>
      </w:pPr>
      <w:rPr>
        <w:rFonts w:hint="default"/>
      </w:rPr>
    </w:lvl>
    <w:lvl w:ilvl="4" w:tplc="02A8245E">
      <w:start w:val="1"/>
      <w:numFmt w:val="bullet"/>
      <w:lvlText w:val="•"/>
      <w:lvlJc w:val="left"/>
      <w:pPr>
        <w:ind w:left="1119" w:hanging="120"/>
      </w:pPr>
      <w:rPr>
        <w:rFonts w:hint="default"/>
      </w:rPr>
    </w:lvl>
    <w:lvl w:ilvl="5" w:tplc="7D967436">
      <w:start w:val="1"/>
      <w:numFmt w:val="bullet"/>
      <w:lvlText w:val="•"/>
      <w:lvlJc w:val="left"/>
      <w:pPr>
        <w:ind w:left="1356" w:hanging="120"/>
      </w:pPr>
      <w:rPr>
        <w:rFonts w:hint="default"/>
      </w:rPr>
    </w:lvl>
    <w:lvl w:ilvl="6" w:tplc="A230A29E">
      <w:start w:val="1"/>
      <w:numFmt w:val="bullet"/>
      <w:lvlText w:val="•"/>
      <w:lvlJc w:val="left"/>
      <w:pPr>
        <w:ind w:left="1593" w:hanging="120"/>
      </w:pPr>
      <w:rPr>
        <w:rFonts w:hint="default"/>
      </w:rPr>
    </w:lvl>
    <w:lvl w:ilvl="7" w:tplc="F56CE3EA">
      <w:start w:val="1"/>
      <w:numFmt w:val="bullet"/>
      <w:lvlText w:val="•"/>
      <w:lvlJc w:val="left"/>
      <w:pPr>
        <w:ind w:left="1830" w:hanging="120"/>
      </w:pPr>
      <w:rPr>
        <w:rFonts w:hint="default"/>
      </w:rPr>
    </w:lvl>
    <w:lvl w:ilvl="8" w:tplc="1D1C43EC">
      <w:start w:val="1"/>
      <w:numFmt w:val="bullet"/>
      <w:lvlText w:val="•"/>
      <w:lvlJc w:val="left"/>
      <w:pPr>
        <w:ind w:left="2067" w:hanging="120"/>
      </w:pPr>
      <w:rPr>
        <w:rFonts w:hint="default"/>
      </w:rPr>
    </w:lvl>
  </w:abstractNum>
  <w:abstractNum w:abstractNumId="155" w15:restartNumberingAfterBreak="0">
    <w:nsid w:val="181B7939"/>
    <w:multiLevelType w:val="hybridMultilevel"/>
    <w:tmpl w:val="B34A90AC"/>
    <w:lvl w:ilvl="0" w:tplc="8BCCA024">
      <w:start w:val="1"/>
      <w:numFmt w:val="bullet"/>
      <w:lvlText w:val="●"/>
      <w:lvlJc w:val="left"/>
      <w:pPr>
        <w:ind w:left="171" w:hanging="120"/>
      </w:pPr>
      <w:rPr>
        <w:rFonts w:ascii="Times New Roman" w:eastAsia="Times New Roman" w:hAnsi="Times New Roman" w:hint="default"/>
        <w:sz w:val="14"/>
        <w:szCs w:val="14"/>
      </w:rPr>
    </w:lvl>
    <w:lvl w:ilvl="1" w:tplc="F1946E40">
      <w:start w:val="1"/>
      <w:numFmt w:val="bullet"/>
      <w:lvlText w:val="•"/>
      <w:lvlJc w:val="left"/>
      <w:pPr>
        <w:ind w:left="408" w:hanging="120"/>
      </w:pPr>
      <w:rPr>
        <w:rFonts w:hint="default"/>
      </w:rPr>
    </w:lvl>
    <w:lvl w:ilvl="2" w:tplc="EE74660E">
      <w:start w:val="1"/>
      <w:numFmt w:val="bullet"/>
      <w:lvlText w:val="•"/>
      <w:lvlJc w:val="left"/>
      <w:pPr>
        <w:ind w:left="645" w:hanging="120"/>
      </w:pPr>
      <w:rPr>
        <w:rFonts w:hint="default"/>
      </w:rPr>
    </w:lvl>
    <w:lvl w:ilvl="3" w:tplc="9C306A84">
      <w:start w:val="1"/>
      <w:numFmt w:val="bullet"/>
      <w:lvlText w:val="•"/>
      <w:lvlJc w:val="left"/>
      <w:pPr>
        <w:ind w:left="882" w:hanging="120"/>
      </w:pPr>
      <w:rPr>
        <w:rFonts w:hint="default"/>
      </w:rPr>
    </w:lvl>
    <w:lvl w:ilvl="4" w:tplc="DE68ED58">
      <w:start w:val="1"/>
      <w:numFmt w:val="bullet"/>
      <w:lvlText w:val="•"/>
      <w:lvlJc w:val="left"/>
      <w:pPr>
        <w:ind w:left="1119" w:hanging="120"/>
      </w:pPr>
      <w:rPr>
        <w:rFonts w:hint="default"/>
      </w:rPr>
    </w:lvl>
    <w:lvl w:ilvl="5" w:tplc="0490449E">
      <w:start w:val="1"/>
      <w:numFmt w:val="bullet"/>
      <w:lvlText w:val="•"/>
      <w:lvlJc w:val="left"/>
      <w:pPr>
        <w:ind w:left="1356" w:hanging="120"/>
      </w:pPr>
      <w:rPr>
        <w:rFonts w:hint="default"/>
      </w:rPr>
    </w:lvl>
    <w:lvl w:ilvl="6" w:tplc="DBE46D48">
      <w:start w:val="1"/>
      <w:numFmt w:val="bullet"/>
      <w:lvlText w:val="•"/>
      <w:lvlJc w:val="left"/>
      <w:pPr>
        <w:ind w:left="1593" w:hanging="120"/>
      </w:pPr>
      <w:rPr>
        <w:rFonts w:hint="default"/>
      </w:rPr>
    </w:lvl>
    <w:lvl w:ilvl="7" w:tplc="F1142F1A">
      <w:start w:val="1"/>
      <w:numFmt w:val="bullet"/>
      <w:lvlText w:val="•"/>
      <w:lvlJc w:val="left"/>
      <w:pPr>
        <w:ind w:left="1830" w:hanging="120"/>
      </w:pPr>
      <w:rPr>
        <w:rFonts w:hint="default"/>
      </w:rPr>
    </w:lvl>
    <w:lvl w:ilvl="8" w:tplc="68587D80">
      <w:start w:val="1"/>
      <w:numFmt w:val="bullet"/>
      <w:lvlText w:val="•"/>
      <w:lvlJc w:val="left"/>
      <w:pPr>
        <w:ind w:left="2067" w:hanging="120"/>
      </w:pPr>
      <w:rPr>
        <w:rFonts w:hint="default"/>
      </w:rPr>
    </w:lvl>
  </w:abstractNum>
  <w:abstractNum w:abstractNumId="156" w15:restartNumberingAfterBreak="0">
    <w:nsid w:val="183029D4"/>
    <w:multiLevelType w:val="hybridMultilevel"/>
    <w:tmpl w:val="E318BE70"/>
    <w:lvl w:ilvl="0" w:tplc="6D90B8E8">
      <w:start w:val="1"/>
      <w:numFmt w:val="bullet"/>
      <w:lvlText w:val="●"/>
      <w:lvlJc w:val="left"/>
      <w:pPr>
        <w:ind w:left="171" w:hanging="120"/>
      </w:pPr>
      <w:rPr>
        <w:rFonts w:ascii="Times New Roman" w:eastAsia="Times New Roman" w:hAnsi="Times New Roman" w:hint="default"/>
        <w:sz w:val="14"/>
        <w:szCs w:val="14"/>
      </w:rPr>
    </w:lvl>
    <w:lvl w:ilvl="1" w:tplc="3B36D4B8">
      <w:start w:val="1"/>
      <w:numFmt w:val="bullet"/>
      <w:lvlText w:val="•"/>
      <w:lvlJc w:val="left"/>
      <w:pPr>
        <w:ind w:left="408" w:hanging="120"/>
      </w:pPr>
      <w:rPr>
        <w:rFonts w:hint="default"/>
      </w:rPr>
    </w:lvl>
    <w:lvl w:ilvl="2" w:tplc="39B646F8">
      <w:start w:val="1"/>
      <w:numFmt w:val="bullet"/>
      <w:lvlText w:val="•"/>
      <w:lvlJc w:val="left"/>
      <w:pPr>
        <w:ind w:left="645" w:hanging="120"/>
      </w:pPr>
      <w:rPr>
        <w:rFonts w:hint="default"/>
      </w:rPr>
    </w:lvl>
    <w:lvl w:ilvl="3" w:tplc="E67EF424">
      <w:start w:val="1"/>
      <w:numFmt w:val="bullet"/>
      <w:lvlText w:val="•"/>
      <w:lvlJc w:val="left"/>
      <w:pPr>
        <w:ind w:left="882" w:hanging="120"/>
      </w:pPr>
      <w:rPr>
        <w:rFonts w:hint="default"/>
      </w:rPr>
    </w:lvl>
    <w:lvl w:ilvl="4" w:tplc="9F96D72A">
      <w:start w:val="1"/>
      <w:numFmt w:val="bullet"/>
      <w:lvlText w:val="•"/>
      <w:lvlJc w:val="left"/>
      <w:pPr>
        <w:ind w:left="1119" w:hanging="120"/>
      </w:pPr>
      <w:rPr>
        <w:rFonts w:hint="default"/>
      </w:rPr>
    </w:lvl>
    <w:lvl w:ilvl="5" w:tplc="166A4154">
      <w:start w:val="1"/>
      <w:numFmt w:val="bullet"/>
      <w:lvlText w:val="•"/>
      <w:lvlJc w:val="left"/>
      <w:pPr>
        <w:ind w:left="1356" w:hanging="120"/>
      </w:pPr>
      <w:rPr>
        <w:rFonts w:hint="default"/>
      </w:rPr>
    </w:lvl>
    <w:lvl w:ilvl="6" w:tplc="94028D28">
      <w:start w:val="1"/>
      <w:numFmt w:val="bullet"/>
      <w:lvlText w:val="•"/>
      <w:lvlJc w:val="left"/>
      <w:pPr>
        <w:ind w:left="1593" w:hanging="120"/>
      </w:pPr>
      <w:rPr>
        <w:rFonts w:hint="default"/>
      </w:rPr>
    </w:lvl>
    <w:lvl w:ilvl="7" w:tplc="D96CAF92">
      <w:start w:val="1"/>
      <w:numFmt w:val="bullet"/>
      <w:lvlText w:val="•"/>
      <w:lvlJc w:val="left"/>
      <w:pPr>
        <w:ind w:left="1830" w:hanging="120"/>
      </w:pPr>
      <w:rPr>
        <w:rFonts w:hint="default"/>
      </w:rPr>
    </w:lvl>
    <w:lvl w:ilvl="8" w:tplc="E6FCF78C">
      <w:start w:val="1"/>
      <w:numFmt w:val="bullet"/>
      <w:lvlText w:val="•"/>
      <w:lvlJc w:val="left"/>
      <w:pPr>
        <w:ind w:left="2067" w:hanging="120"/>
      </w:pPr>
      <w:rPr>
        <w:rFonts w:hint="default"/>
      </w:rPr>
    </w:lvl>
  </w:abstractNum>
  <w:abstractNum w:abstractNumId="157" w15:restartNumberingAfterBreak="0">
    <w:nsid w:val="1838558E"/>
    <w:multiLevelType w:val="hybridMultilevel"/>
    <w:tmpl w:val="FC1E936E"/>
    <w:lvl w:ilvl="0" w:tplc="5DEA76BA">
      <w:start w:val="1"/>
      <w:numFmt w:val="bullet"/>
      <w:lvlText w:val="–"/>
      <w:lvlJc w:val="left"/>
      <w:pPr>
        <w:ind w:left="156" w:hanging="105"/>
      </w:pPr>
      <w:rPr>
        <w:rFonts w:ascii="Times New Roman" w:eastAsia="Times New Roman" w:hAnsi="Times New Roman" w:hint="default"/>
        <w:sz w:val="14"/>
        <w:szCs w:val="14"/>
      </w:rPr>
    </w:lvl>
    <w:lvl w:ilvl="1" w:tplc="35789D98">
      <w:start w:val="1"/>
      <w:numFmt w:val="bullet"/>
      <w:lvlText w:val="•"/>
      <w:lvlJc w:val="left"/>
      <w:pPr>
        <w:ind w:left="395" w:hanging="105"/>
      </w:pPr>
      <w:rPr>
        <w:rFonts w:hint="default"/>
      </w:rPr>
    </w:lvl>
    <w:lvl w:ilvl="2" w:tplc="44DC265A">
      <w:start w:val="1"/>
      <w:numFmt w:val="bullet"/>
      <w:lvlText w:val="•"/>
      <w:lvlJc w:val="left"/>
      <w:pPr>
        <w:ind w:left="633" w:hanging="105"/>
      </w:pPr>
      <w:rPr>
        <w:rFonts w:hint="default"/>
      </w:rPr>
    </w:lvl>
    <w:lvl w:ilvl="3" w:tplc="B90A6AA8">
      <w:start w:val="1"/>
      <w:numFmt w:val="bullet"/>
      <w:lvlText w:val="•"/>
      <w:lvlJc w:val="left"/>
      <w:pPr>
        <w:ind w:left="872" w:hanging="105"/>
      </w:pPr>
      <w:rPr>
        <w:rFonts w:hint="default"/>
      </w:rPr>
    </w:lvl>
    <w:lvl w:ilvl="4" w:tplc="48788456">
      <w:start w:val="1"/>
      <w:numFmt w:val="bullet"/>
      <w:lvlText w:val="•"/>
      <w:lvlJc w:val="left"/>
      <w:pPr>
        <w:ind w:left="1110" w:hanging="105"/>
      </w:pPr>
      <w:rPr>
        <w:rFonts w:hint="default"/>
      </w:rPr>
    </w:lvl>
    <w:lvl w:ilvl="5" w:tplc="76AE7E72">
      <w:start w:val="1"/>
      <w:numFmt w:val="bullet"/>
      <w:lvlText w:val="•"/>
      <w:lvlJc w:val="left"/>
      <w:pPr>
        <w:ind w:left="1348" w:hanging="105"/>
      </w:pPr>
      <w:rPr>
        <w:rFonts w:hint="default"/>
      </w:rPr>
    </w:lvl>
    <w:lvl w:ilvl="6" w:tplc="3C5038A6">
      <w:start w:val="1"/>
      <w:numFmt w:val="bullet"/>
      <w:lvlText w:val="•"/>
      <w:lvlJc w:val="left"/>
      <w:pPr>
        <w:ind w:left="1587" w:hanging="105"/>
      </w:pPr>
      <w:rPr>
        <w:rFonts w:hint="default"/>
      </w:rPr>
    </w:lvl>
    <w:lvl w:ilvl="7" w:tplc="99EEA64A">
      <w:start w:val="1"/>
      <w:numFmt w:val="bullet"/>
      <w:lvlText w:val="•"/>
      <w:lvlJc w:val="left"/>
      <w:pPr>
        <w:ind w:left="1825" w:hanging="105"/>
      </w:pPr>
      <w:rPr>
        <w:rFonts w:hint="default"/>
      </w:rPr>
    </w:lvl>
    <w:lvl w:ilvl="8" w:tplc="E772A86E">
      <w:start w:val="1"/>
      <w:numFmt w:val="bullet"/>
      <w:lvlText w:val="•"/>
      <w:lvlJc w:val="left"/>
      <w:pPr>
        <w:ind w:left="2064" w:hanging="105"/>
      </w:pPr>
      <w:rPr>
        <w:rFonts w:hint="default"/>
      </w:rPr>
    </w:lvl>
  </w:abstractNum>
  <w:abstractNum w:abstractNumId="158" w15:restartNumberingAfterBreak="0">
    <w:nsid w:val="18757860"/>
    <w:multiLevelType w:val="hybridMultilevel"/>
    <w:tmpl w:val="8632AA26"/>
    <w:lvl w:ilvl="0" w:tplc="F39EA312">
      <w:start w:val="1"/>
      <w:numFmt w:val="bullet"/>
      <w:lvlText w:val="●"/>
      <w:lvlJc w:val="left"/>
      <w:pPr>
        <w:ind w:left="171" w:hanging="155"/>
      </w:pPr>
      <w:rPr>
        <w:rFonts w:ascii="Times New Roman" w:eastAsia="Times New Roman" w:hAnsi="Times New Roman" w:hint="default"/>
        <w:sz w:val="14"/>
        <w:szCs w:val="14"/>
      </w:rPr>
    </w:lvl>
    <w:lvl w:ilvl="1" w:tplc="80469F34">
      <w:start w:val="1"/>
      <w:numFmt w:val="bullet"/>
      <w:lvlText w:val="•"/>
      <w:lvlJc w:val="left"/>
      <w:pPr>
        <w:ind w:left="408" w:hanging="155"/>
      </w:pPr>
      <w:rPr>
        <w:rFonts w:hint="default"/>
      </w:rPr>
    </w:lvl>
    <w:lvl w:ilvl="2" w:tplc="18BC3A2A">
      <w:start w:val="1"/>
      <w:numFmt w:val="bullet"/>
      <w:lvlText w:val="•"/>
      <w:lvlJc w:val="left"/>
      <w:pPr>
        <w:ind w:left="645" w:hanging="155"/>
      </w:pPr>
      <w:rPr>
        <w:rFonts w:hint="default"/>
      </w:rPr>
    </w:lvl>
    <w:lvl w:ilvl="3" w:tplc="BBCAB1EE">
      <w:start w:val="1"/>
      <w:numFmt w:val="bullet"/>
      <w:lvlText w:val="•"/>
      <w:lvlJc w:val="left"/>
      <w:pPr>
        <w:ind w:left="882" w:hanging="155"/>
      </w:pPr>
      <w:rPr>
        <w:rFonts w:hint="default"/>
      </w:rPr>
    </w:lvl>
    <w:lvl w:ilvl="4" w:tplc="8BE8D0B4">
      <w:start w:val="1"/>
      <w:numFmt w:val="bullet"/>
      <w:lvlText w:val="•"/>
      <w:lvlJc w:val="left"/>
      <w:pPr>
        <w:ind w:left="1119" w:hanging="155"/>
      </w:pPr>
      <w:rPr>
        <w:rFonts w:hint="default"/>
      </w:rPr>
    </w:lvl>
    <w:lvl w:ilvl="5" w:tplc="34CAB7AA">
      <w:start w:val="1"/>
      <w:numFmt w:val="bullet"/>
      <w:lvlText w:val="•"/>
      <w:lvlJc w:val="left"/>
      <w:pPr>
        <w:ind w:left="1356" w:hanging="155"/>
      </w:pPr>
      <w:rPr>
        <w:rFonts w:hint="default"/>
      </w:rPr>
    </w:lvl>
    <w:lvl w:ilvl="6" w:tplc="8D78DABA">
      <w:start w:val="1"/>
      <w:numFmt w:val="bullet"/>
      <w:lvlText w:val="•"/>
      <w:lvlJc w:val="left"/>
      <w:pPr>
        <w:ind w:left="1593" w:hanging="155"/>
      </w:pPr>
      <w:rPr>
        <w:rFonts w:hint="default"/>
      </w:rPr>
    </w:lvl>
    <w:lvl w:ilvl="7" w:tplc="9A80AB1E">
      <w:start w:val="1"/>
      <w:numFmt w:val="bullet"/>
      <w:lvlText w:val="•"/>
      <w:lvlJc w:val="left"/>
      <w:pPr>
        <w:ind w:left="1830" w:hanging="155"/>
      </w:pPr>
      <w:rPr>
        <w:rFonts w:hint="default"/>
      </w:rPr>
    </w:lvl>
    <w:lvl w:ilvl="8" w:tplc="1D9C6404">
      <w:start w:val="1"/>
      <w:numFmt w:val="bullet"/>
      <w:lvlText w:val="•"/>
      <w:lvlJc w:val="left"/>
      <w:pPr>
        <w:ind w:left="2067" w:hanging="155"/>
      </w:pPr>
      <w:rPr>
        <w:rFonts w:hint="default"/>
      </w:rPr>
    </w:lvl>
  </w:abstractNum>
  <w:abstractNum w:abstractNumId="159" w15:restartNumberingAfterBreak="0">
    <w:nsid w:val="187F073D"/>
    <w:multiLevelType w:val="hybridMultilevel"/>
    <w:tmpl w:val="B650AB66"/>
    <w:lvl w:ilvl="0" w:tplc="D506DDC2">
      <w:start w:val="1"/>
      <w:numFmt w:val="bullet"/>
      <w:lvlText w:val="●"/>
      <w:lvlJc w:val="left"/>
      <w:pPr>
        <w:ind w:left="171" w:hanging="120"/>
      </w:pPr>
      <w:rPr>
        <w:rFonts w:ascii="Times New Roman" w:eastAsia="Times New Roman" w:hAnsi="Times New Roman" w:hint="default"/>
        <w:sz w:val="14"/>
        <w:szCs w:val="14"/>
      </w:rPr>
    </w:lvl>
    <w:lvl w:ilvl="1" w:tplc="E064FDBA">
      <w:start w:val="1"/>
      <w:numFmt w:val="bullet"/>
      <w:lvlText w:val="•"/>
      <w:lvlJc w:val="left"/>
      <w:pPr>
        <w:ind w:left="323" w:hanging="120"/>
      </w:pPr>
      <w:rPr>
        <w:rFonts w:hint="default"/>
      </w:rPr>
    </w:lvl>
    <w:lvl w:ilvl="2" w:tplc="66E60472">
      <w:start w:val="1"/>
      <w:numFmt w:val="bullet"/>
      <w:lvlText w:val="•"/>
      <w:lvlJc w:val="left"/>
      <w:pPr>
        <w:ind w:left="475" w:hanging="120"/>
      </w:pPr>
      <w:rPr>
        <w:rFonts w:hint="default"/>
      </w:rPr>
    </w:lvl>
    <w:lvl w:ilvl="3" w:tplc="E3BC356E">
      <w:start w:val="1"/>
      <w:numFmt w:val="bullet"/>
      <w:lvlText w:val="•"/>
      <w:lvlJc w:val="left"/>
      <w:pPr>
        <w:ind w:left="627" w:hanging="120"/>
      </w:pPr>
      <w:rPr>
        <w:rFonts w:hint="default"/>
      </w:rPr>
    </w:lvl>
    <w:lvl w:ilvl="4" w:tplc="3C30869C">
      <w:start w:val="1"/>
      <w:numFmt w:val="bullet"/>
      <w:lvlText w:val="•"/>
      <w:lvlJc w:val="left"/>
      <w:pPr>
        <w:ind w:left="779" w:hanging="120"/>
      </w:pPr>
      <w:rPr>
        <w:rFonts w:hint="default"/>
      </w:rPr>
    </w:lvl>
    <w:lvl w:ilvl="5" w:tplc="8BF6C2A8">
      <w:start w:val="1"/>
      <w:numFmt w:val="bullet"/>
      <w:lvlText w:val="•"/>
      <w:lvlJc w:val="left"/>
      <w:pPr>
        <w:ind w:left="931" w:hanging="120"/>
      </w:pPr>
      <w:rPr>
        <w:rFonts w:hint="default"/>
      </w:rPr>
    </w:lvl>
    <w:lvl w:ilvl="6" w:tplc="50EE38F8">
      <w:start w:val="1"/>
      <w:numFmt w:val="bullet"/>
      <w:lvlText w:val="•"/>
      <w:lvlJc w:val="left"/>
      <w:pPr>
        <w:ind w:left="1083" w:hanging="120"/>
      </w:pPr>
      <w:rPr>
        <w:rFonts w:hint="default"/>
      </w:rPr>
    </w:lvl>
    <w:lvl w:ilvl="7" w:tplc="CDC805F0">
      <w:start w:val="1"/>
      <w:numFmt w:val="bullet"/>
      <w:lvlText w:val="•"/>
      <w:lvlJc w:val="left"/>
      <w:pPr>
        <w:ind w:left="1234" w:hanging="120"/>
      </w:pPr>
      <w:rPr>
        <w:rFonts w:hint="default"/>
      </w:rPr>
    </w:lvl>
    <w:lvl w:ilvl="8" w:tplc="16C60B42">
      <w:start w:val="1"/>
      <w:numFmt w:val="bullet"/>
      <w:lvlText w:val="•"/>
      <w:lvlJc w:val="left"/>
      <w:pPr>
        <w:ind w:left="1386" w:hanging="120"/>
      </w:pPr>
      <w:rPr>
        <w:rFonts w:hint="default"/>
      </w:rPr>
    </w:lvl>
  </w:abstractNum>
  <w:abstractNum w:abstractNumId="160" w15:restartNumberingAfterBreak="0">
    <w:nsid w:val="189377EF"/>
    <w:multiLevelType w:val="hybridMultilevel"/>
    <w:tmpl w:val="A94662BC"/>
    <w:lvl w:ilvl="0" w:tplc="4BBA6D96">
      <w:start w:val="1"/>
      <w:numFmt w:val="bullet"/>
      <w:lvlText w:val="●"/>
      <w:lvlJc w:val="left"/>
      <w:pPr>
        <w:ind w:left="171" w:hanging="120"/>
      </w:pPr>
      <w:rPr>
        <w:rFonts w:ascii="Times New Roman" w:eastAsia="Times New Roman" w:hAnsi="Times New Roman" w:hint="default"/>
        <w:b/>
        <w:bCs/>
        <w:sz w:val="14"/>
        <w:szCs w:val="14"/>
      </w:rPr>
    </w:lvl>
    <w:lvl w:ilvl="1" w:tplc="903EFCB0">
      <w:start w:val="1"/>
      <w:numFmt w:val="bullet"/>
      <w:lvlText w:val="•"/>
      <w:lvlJc w:val="left"/>
      <w:pPr>
        <w:ind w:left="408" w:hanging="120"/>
      </w:pPr>
      <w:rPr>
        <w:rFonts w:hint="default"/>
      </w:rPr>
    </w:lvl>
    <w:lvl w:ilvl="2" w:tplc="ADBA56C4">
      <w:start w:val="1"/>
      <w:numFmt w:val="bullet"/>
      <w:lvlText w:val="•"/>
      <w:lvlJc w:val="left"/>
      <w:pPr>
        <w:ind w:left="645" w:hanging="120"/>
      </w:pPr>
      <w:rPr>
        <w:rFonts w:hint="default"/>
      </w:rPr>
    </w:lvl>
    <w:lvl w:ilvl="3" w:tplc="016015CE">
      <w:start w:val="1"/>
      <w:numFmt w:val="bullet"/>
      <w:lvlText w:val="•"/>
      <w:lvlJc w:val="left"/>
      <w:pPr>
        <w:ind w:left="882" w:hanging="120"/>
      </w:pPr>
      <w:rPr>
        <w:rFonts w:hint="default"/>
      </w:rPr>
    </w:lvl>
    <w:lvl w:ilvl="4" w:tplc="CF0ED606">
      <w:start w:val="1"/>
      <w:numFmt w:val="bullet"/>
      <w:lvlText w:val="•"/>
      <w:lvlJc w:val="left"/>
      <w:pPr>
        <w:ind w:left="1119" w:hanging="120"/>
      </w:pPr>
      <w:rPr>
        <w:rFonts w:hint="default"/>
      </w:rPr>
    </w:lvl>
    <w:lvl w:ilvl="5" w:tplc="2C82F3E6">
      <w:start w:val="1"/>
      <w:numFmt w:val="bullet"/>
      <w:lvlText w:val="•"/>
      <w:lvlJc w:val="left"/>
      <w:pPr>
        <w:ind w:left="1356" w:hanging="120"/>
      </w:pPr>
      <w:rPr>
        <w:rFonts w:hint="default"/>
      </w:rPr>
    </w:lvl>
    <w:lvl w:ilvl="6" w:tplc="6B946AE8">
      <w:start w:val="1"/>
      <w:numFmt w:val="bullet"/>
      <w:lvlText w:val="•"/>
      <w:lvlJc w:val="left"/>
      <w:pPr>
        <w:ind w:left="1593" w:hanging="120"/>
      </w:pPr>
      <w:rPr>
        <w:rFonts w:hint="default"/>
      </w:rPr>
    </w:lvl>
    <w:lvl w:ilvl="7" w:tplc="B4EA2702">
      <w:start w:val="1"/>
      <w:numFmt w:val="bullet"/>
      <w:lvlText w:val="•"/>
      <w:lvlJc w:val="left"/>
      <w:pPr>
        <w:ind w:left="1830" w:hanging="120"/>
      </w:pPr>
      <w:rPr>
        <w:rFonts w:hint="default"/>
      </w:rPr>
    </w:lvl>
    <w:lvl w:ilvl="8" w:tplc="05F03D46">
      <w:start w:val="1"/>
      <w:numFmt w:val="bullet"/>
      <w:lvlText w:val="•"/>
      <w:lvlJc w:val="left"/>
      <w:pPr>
        <w:ind w:left="2067" w:hanging="120"/>
      </w:pPr>
      <w:rPr>
        <w:rFonts w:hint="default"/>
      </w:rPr>
    </w:lvl>
  </w:abstractNum>
  <w:abstractNum w:abstractNumId="161" w15:restartNumberingAfterBreak="0">
    <w:nsid w:val="18AC2D66"/>
    <w:multiLevelType w:val="hybridMultilevel"/>
    <w:tmpl w:val="CC64B44C"/>
    <w:lvl w:ilvl="0" w:tplc="6D107680">
      <w:start w:val="1"/>
      <w:numFmt w:val="bullet"/>
      <w:lvlText w:val="–"/>
      <w:lvlJc w:val="left"/>
      <w:pPr>
        <w:ind w:left="156" w:hanging="105"/>
      </w:pPr>
      <w:rPr>
        <w:rFonts w:ascii="Times New Roman" w:eastAsia="Times New Roman" w:hAnsi="Times New Roman" w:hint="default"/>
        <w:sz w:val="14"/>
        <w:szCs w:val="14"/>
      </w:rPr>
    </w:lvl>
    <w:lvl w:ilvl="1" w:tplc="9AEA6AA0">
      <w:start w:val="1"/>
      <w:numFmt w:val="bullet"/>
      <w:lvlText w:val="•"/>
      <w:lvlJc w:val="left"/>
      <w:pPr>
        <w:ind w:left="395" w:hanging="105"/>
      </w:pPr>
      <w:rPr>
        <w:rFonts w:hint="default"/>
      </w:rPr>
    </w:lvl>
    <w:lvl w:ilvl="2" w:tplc="100AB726">
      <w:start w:val="1"/>
      <w:numFmt w:val="bullet"/>
      <w:lvlText w:val="•"/>
      <w:lvlJc w:val="left"/>
      <w:pPr>
        <w:ind w:left="633" w:hanging="105"/>
      </w:pPr>
      <w:rPr>
        <w:rFonts w:hint="default"/>
      </w:rPr>
    </w:lvl>
    <w:lvl w:ilvl="3" w:tplc="A5FC589E">
      <w:start w:val="1"/>
      <w:numFmt w:val="bullet"/>
      <w:lvlText w:val="•"/>
      <w:lvlJc w:val="left"/>
      <w:pPr>
        <w:ind w:left="872" w:hanging="105"/>
      </w:pPr>
      <w:rPr>
        <w:rFonts w:hint="default"/>
      </w:rPr>
    </w:lvl>
    <w:lvl w:ilvl="4" w:tplc="0AEEA3FE">
      <w:start w:val="1"/>
      <w:numFmt w:val="bullet"/>
      <w:lvlText w:val="•"/>
      <w:lvlJc w:val="left"/>
      <w:pPr>
        <w:ind w:left="1110" w:hanging="105"/>
      </w:pPr>
      <w:rPr>
        <w:rFonts w:hint="default"/>
      </w:rPr>
    </w:lvl>
    <w:lvl w:ilvl="5" w:tplc="C7A6BA3E">
      <w:start w:val="1"/>
      <w:numFmt w:val="bullet"/>
      <w:lvlText w:val="•"/>
      <w:lvlJc w:val="left"/>
      <w:pPr>
        <w:ind w:left="1348" w:hanging="105"/>
      </w:pPr>
      <w:rPr>
        <w:rFonts w:hint="default"/>
      </w:rPr>
    </w:lvl>
    <w:lvl w:ilvl="6" w:tplc="5BA67FBA">
      <w:start w:val="1"/>
      <w:numFmt w:val="bullet"/>
      <w:lvlText w:val="•"/>
      <w:lvlJc w:val="left"/>
      <w:pPr>
        <w:ind w:left="1587" w:hanging="105"/>
      </w:pPr>
      <w:rPr>
        <w:rFonts w:hint="default"/>
      </w:rPr>
    </w:lvl>
    <w:lvl w:ilvl="7" w:tplc="782CC254">
      <w:start w:val="1"/>
      <w:numFmt w:val="bullet"/>
      <w:lvlText w:val="•"/>
      <w:lvlJc w:val="left"/>
      <w:pPr>
        <w:ind w:left="1825" w:hanging="105"/>
      </w:pPr>
      <w:rPr>
        <w:rFonts w:hint="default"/>
      </w:rPr>
    </w:lvl>
    <w:lvl w:ilvl="8" w:tplc="BB7046A4">
      <w:start w:val="1"/>
      <w:numFmt w:val="bullet"/>
      <w:lvlText w:val="•"/>
      <w:lvlJc w:val="left"/>
      <w:pPr>
        <w:ind w:left="2064" w:hanging="105"/>
      </w:pPr>
      <w:rPr>
        <w:rFonts w:hint="default"/>
      </w:rPr>
    </w:lvl>
  </w:abstractNum>
  <w:abstractNum w:abstractNumId="162" w15:restartNumberingAfterBreak="0">
    <w:nsid w:val="18C02BAC"/>
    <w:multiLevelType w:val="hybridMultilevel"/>
    <w:tmpl w:val="54EE868C"/>
    <w:lvl w:ilvl="0" w:tplc="100846C4">
      <w:start w:val="1"/>
      <w:numFmt w:val="bullet"/>
      <w:lvlText w:val="●"/>
      <w:lvlJc w:val="left"/>
      <w:pPr>
        <w:ind w:left="171" w:hanging="120"/>
      </w:pPr>
      <w:rPr>
        <w:rFonts w:ascii="Times New Roman" w:eastAsia="Times New Roman" w:hAnsi="Times New Roman" w:hint="default"/>
        <w:sz w:val="14"/>
        <w:szCs w:val="14"/>
      </w:rPr>
    </w:lvl>
    <w:lvl w:ilvl="1" w:tplc="392470B4">
      <w:start w:val="1"/>
      <w:numFmt w:val="bullet"/>
      <w:lvlText w:val="•"/>
      <w:lvlJc w:val="left"/>
      <w:pPr>
        <w:ind w:left="408" w:hanging="120"/>
      </w:pPr>
      <w:rPr>
        <w:rFonts w:hint="default"/>
      </w:rPr>
    </w:lvl>
    <w:lvl w:ilvl="2" w:tplc="3970DBC0">
      <w:start w:val="1"/>
      <w:numFmt w:val="bullet"/>
      <w:lvlText w:val="•"/>
      <w:lvlJc w:val="left"/>
      <w:pPr>
        <w:ind w:left="645" w:hanging="120"/>
      </w:pPr>
      <w:rPr>
        <w:rFonts w:hint="default"/>
      </w:rPr>
    </w:lvl>
    <w:lvl w:ilvl="3" w:tplc="E746F06E">
      <w:start w:val="1"/>
      <w:numFmt w:val="bullet"/>
      <w:lvlText w:val="•"/>
      <w:lvlJc w:val="left"/>
      <w:pPr>
        <w:ind w:left="882" w:hanging="120"/>
      </w:pPr>
      <w:rPr>
        <w:rFonts w:hint="default"/>
      </w:rPr>
    </w:lvl>
    <w:lvl w:ilvl="4" w:tplc="71A09F02">
      <w:start w:val="1"/>
      <w:numFmt w:val="bullet"/>
      <w:lvlText w:val="•"/>
      <w:lvlJc w:val="left"/>
      <w:pPr>
        <w:ind w:left="1119" w:hanging="120"/>
      </w:pPr>
      <w:rPr>
        <w:rFonts w:hint="default"/>
      </w:rPr>
    </w:lvl>
    <w:lvl w:ilvl="5" w:tplc="BAB4088E">
      <w:start w:val="1"/>
      <w:numFmt w:val="bullet"/>
      <w:lvlText w:val="•"/>
      <w:lvlJc w:val="left"/>
      <w:pPr>
        <w:ind w:left="1356" w:hanging="120"/>
      </w:pPr>
      <w:rPr>
        <w:rFonts w:hint="default"/>
      </w:rPr>
    </w:lvl>
    <w:lvl w:ilvl="6" w:tplc="78D03570">
      <w:start w:val="1"/>
      <w:numFmt w:val="bullet"/>
      <w:lvlText w:val="•"/>
      <w:lvlJc w:val="left"/>
      <w:pPr>
        <w:ind w:left="1593" w:hanging="120"/>
      </w:pPr>
      <w:rPr>
        <w:rFonts w:hint="default"/>
      </w:rPr>
    </w:lvl>
    <w:lvl w:ilvl="7" w:tplc="8556DA34">
      <w:start w:val="1"/>
      <w:numFmt w:val="bullet"/>
      <w:lvlText w:val="•"/>
      <w:lvlJc w:val="left"/>
      <w:pPr>
        <w:ind w:left="1830" w:hanging="120"/>
      </w:pPr>
      <w:rPr>
        <w:rFonts w:hint="default"/>
      </w:rPr>
    </w:lvl>
    <w:lvl w:ilvl="8" w:tplc="78E444D6">
      <w:start w:val="1"/>
      <w:numFmt w:val="bullet"/>
      <w:lvlText w:val="•"/>
      <w:lvlJc w:val="left"/>
      <w:pPr>
        <w:ind w:left="2067" w:hanging="120"/>
      </w:pPr>
      <w:rPr>
        <w:rFonts w:hint="default"/>
      </w:rPr>
    </w:lvl>
  </w:abstractNum>
  <w:abstractNum w:abstractNumId="163" w15:restartNumberingAfterBreak="0">
    <w:nsid w:val="18C73CC3"/>
    <w:multiLevelType w:val="hybridMultilevel"/>
    <w:tmpl w:val="8F2C0CA6"/>
    <w:lvl w:ilvl="0" w:tplc="96BC3DE8">
      <w:start w:val="1"/>
      <w:numFmt w:val="bullet"/>
      <w:lvlText w:val="●"/>
      <w:lvlJc w:val="left"/>
      <w:pPr>
        <w:ind w:left="171" w:hanging="120"/>
      </w:pPr>
      <w:rPr>
        <w:rFonts w:ascii="Times New Roman" w:eastAsia="Times New Roman" w:hAnsi="Times New Roman" w:hint="default"/>
        <w:sz w:val="14"/>
        <w:szCs w:val="14"/>
      </w:rPr>
    </w:lvl>
    <w:lvl w:ilvl="1" w:tplc="4A3646D8">
      <w:start w:val="1"/>
      <w:numFmt w:val="bullet"/>
      <w:lvlText w:val="•"/>
      <w:lvlJc w:val="left"/>
      <w:pPr>
        <w:ind w:left="323" w:hanging="120"/>
      </w:pPr>
      <w:rPr>
        <w:rFonts w:hint="default"/>
      </w:rPr>
    </w:lvl>
    <w:lvl w:ilvl="2" w:tplc="2A88013A">
      <w:start w:val="1"/>
      <w:numFmt w:val="bullet"/>
      <w:lvlText w:val="•"/>
      <w:lvlJc w:val="left"/>
      <w:pPr>
        <w:ind w:left="475" w:hanging="120"/>
      </w:pPr>
      <w:rPr>
        <w:rFonts w:hint="default"/>
      </w:rPr>
    </w:lvl>
    <w:lvl w:ilvl="3" w:tplc="745EC236">
      <w:start w:val="1"/>
      <w:numFmt w:val="bullet"/>
      <w:lvlText w:val="•"/>
      <w:lvlJc w:val="left"/>
      <w:pPr>
        <w:ind w:left="627" w:hanging="120"/>
      </w:pPr>
      <w:rPr>
        <w:rFonts w:hint="default"/>
      </w:rPr>
    </w:lvl>
    <w:lvl w:ilvl="4" w:tplc="2600207A">
      <w:start w:val="1"/>
      <w:numFmt w:val="bullet"/>
      <w:lvlText w:val="•"/>
      <w:lvlJc w:val="left"/>
      <w:pPr>
        <w:ind w:left="779" w:hanging="120"/>
      </w:pPr>
      <w:rPr>
        <w:rFonts w:hint="default"/>
      </w:rPr>
    </w:lvl>
    <w:lvl w:ilvl="5" w:tplc="3E1C1190">
      <w:start w:val="1"/>
      <w:numFmt w:val="bullet"/>
      <w:lvlText w:val="•"/>
      <w:lvlJc w:val="left"/>
      <w:pPr>
        <w:ind w:left="931" w:hanging="120"/>
      </w:pPr>
      <w:rPr>
        <w:rFonts w:hint="default"/>
      </w:rPr>
    </w:lvl>
    <w:lvl w:ilvl="6" w:tplc="2BBC13D0">
      <w:start w:val="1"/>
      <w:numFmt w:val="bullet"/>
      <w:lvlText w:val="•"/>
      <w:lvlJc w:val="left"/>
      <w:pPr>
        <w:ind w:left="1083" w:hanging="120"/>
      </w:pPr>
      <w:rPr>
        <w:rFonts w:hint="default"/>
      </w:rPr>
    </w:lvl>
    <w:lvl w:ilvl="7" w:tplc="6BCCCF9A">
      <w:start w:val="1"/>
      <w:numFmt w:val="bullet"/>
      <w:lvlText w:val="•"/>
      <w:lvlJc w:val="left"/>
      <w:pPr>
        <w:ind w:left="1234" w:hanging="120"/>
      </w:pPr>
      <w:rPr>
        <w:rFonts w:hint="default"/>
      </w:rPr>
    </w:lvl>
    <w:lvl w:ilvl="8" w:tplc="C256F5CA">
      <w:start w:val="1"/>
      <w:numFmt w:val="bullet"/>
      <w:lvlText w:val="•"/>
      <w:lvlJc w:val="left"/>
      <w:pPr>
        <w:ind w:left="1386" w:hanging="120"/>
      </w:pPr>
      <w:rPr>
        <w:rFonts w:hint="default"/>
      </w:rPr>
    </w:lvl>
  </w:abstractNum>
  <w:abstractNum w:abstractNumId="164" w15:restartNumberingAfterBreak="0">
    <w:nsid w:val="18EC52B4"/>
    <w:multiLevelType w:val="hybridMultilevel"/>
    <w:tmpl w:val="32C63D66"/>
    <w:lvl w:ilvl="0" w:tplc="C39CEEB6">
      <w:start w:val="1"/>
      <w:numFmt w:val="bullet"/>
      <w:lvlText w:val="–"/>
      <w:lvlJc w:val="left"/>
      <w:pPr>
        <w:ind w:left="51" w:hanging="105"/>
      </w:pPr>
      <w:rPr>
        <w:rFonts w:ascii="Times New Roman" w:eastAsia="Times New Roman" w:hAnsi="Times New Roman" w:hint="default"/>
        <w:sz w:val="14"/>
        <w:szCs w:val="14"/>
      </w:rPr>
    </w:lvl>
    <w:lvl w:ilvl="1" w:tplc="60AAF3B4">
      <w:start w:val="1"/>
      <w:numFmt w:val="bullet"/>
      <w:lvlText w:val="•"/>
      <w:lvlJc w:val="left"/>
      <w:pPr>
        <w:ind w:left="300" w:hanging="105"/>
      </w:pPr>
      <w:rPr>
        <w:rFonts w:hint="default"/>
      </w:rPr>
    </w:lvl>
    <w:lvl w:ilvl="2" w:tplc="F0F8E774">
      <w:start w:val="1"/>
      <w:numFmt w:val="bullet"/>
      <w:lvlText w:val="•"/>
      <w:lvlJc w:val="left"/>
      <w:pPr>
        <w:ind w:left="549" w:hanging="105"/>
      </w:pPr>
      <w:rPr>
        <w:rFonts w:hint="default"/>
      </w:rPr>
    </w:lvl>
    <w:lvl w:ilvl="3" w:tplc="EA904AC6">
      <w:start w:val="1"/>
      <w:numFmt w:val="bullet"/>
      <w:lvlText w:val="•"/>
      <w:lvlJc w:val="left"/>
      <w:pPr>
        <w:ind w:left="798" w:hanging="105"/>
      </w:pPr>
      <w:rPr>
        <w:rFonts w:hint="default"/>
      </w:rPr>
    </w:lvl>
    <w:lvl w:ilvl="4" w:tplc="0F68723A">
      <w:start w:val="1"/>
      <w:numFmt w:val="bullet"/>
      <w:lvlText w:val="•"/>
      <w:lvlJc w:val="left"/>
      <w:pPr>
        <w:ind w:left="1047" w:hanging="105"/>
      </w:pPr>
      <w:rPr>
        <w:rFonts w:hint="default"/>
      </w:rPr>
    </w:lvl>
    <w:lvl w:ilvl="5" w:tplc="7BC0D42E">
      <w:start w:val="1"/>
      <w:numFmt w:val="bullet"/>
      <w:lvlText w:val="•"/>
      <w:lvlJc w:val="left"/>
      <w:pPr>
        <w:ind w:left="1296" w:hanging="105"/>
      </w:pPr>
      <w:rPr>
        <w:rFonts w:hint="default"/>
      </w:rPr>
    </w:lvl>
    <w:lvl w:ilvl="6" w:tplc="7F5EACA8">
      <w:start w:val="1"/>
      <w:numFmt w:val="bullet"/>
      <w:lvlText w:val="•"/>
      <w:lvlJc w:val="left"/>
      <w:pPr>
        <w:ind w:left="1545" w:hanging="105"/>
      </w:pPr>
      <w:rPr>
        <w:rFonts w:hint="default"/>
      </w:rPr>
    </w:lvl>
    <w:lvl w:ilvl="7" w:tplc="5E1E2C2C">
      <w:start w:val="1"/>
      <w:numFmt w:val="bullet"/>
      <w:lvlText w:val="•"/>
      <w:lvlJc w:val="left"/>
      <w:pPr>
        <w:ind w:left="1794" w:hanging="105"/>
      </w:pPr>
      <w:rPr>
        <w:rFonts w:hint="default"/>
      </w:rPr>
    </w:lvl>
    <w:lvl w:ilvl="8" w:tplc="DA1C101C">
      <w:start w:val="1"/>
      <w:numFmt w:val="bullet"/>
      <w:lvlText w:val="•"/>
      <w:lvlJc w:val="left"/>
      <w:pPr>
        <w:ind w:left="2043" w:hanging="105"/>
      </w:pPr>
      <w:rPr>
        <w:rFonts w:hint="default"/>
      </w:rPr>
    </w:lvl>
  </w:abstractNum>
  <w:abstractNum w:abstractNumId="165" w15:restartNumberingAfterBreak="0">
    <w:nsid w:val="19516D5F"/>
    <w:multiLevelType w:val="hybridMultilevel"/>
    <w:tmpl w:val="63924BEE"/>
    <w:lvl w:ilvl="0" w:tplc="51BC22CE">
      <w:start w:val="1"/>
      <w:numFmt w:val="bullet"/>
      <w:lvlText w:val="●"/>
      <w:lvlJc w:val="left"/>
      <w:pPr>
        <w:ind w:left="171" w:hanging="120"/>
      </w:pPr>
      <w:rPr>
        <w:rFonts w:ascii="Times New Roman" w:eastAsia="Times New Roman" w:hAnsi="Times New Roman" w:hint="default"/>
        <w:sz w:val="14"/>
        <w:szCs w:val="14"/>
      </w:rPr>
    </w:lvl>
    <w:lvl w:ilvl="1" w:tplc="96CCA558">
      <w:start w:val="1"/>
      <w:numFmt w:val="bullet"/>
      <w:lvlText w:val="•"/>
      <w:lvlJc w:val="left"/>
      <w:pPr>
        <w:ind w:left="408" w:hanging="120"/>
      </w:pPr>
      <w:rPr>
        <w:rFonts w:hint="default"/>
      </w:rPr>
    </w:lvl>
    <w:lvl w:ilvl="2" w:tplc="BC4E76C0">
      <w:start w:val="1"/>
      <w:numFmt w:val="bullet"/>
      <w:lvlText w:val="•"/>
      <w:lvlJc w:val="left"/>
      <w:pPr>
        <w:ind w:left="645" w:hanging="120"/>
      </w:pPr>
      <w:rPr>
        <w:rFonts w:hint="default"/>
      </w:rPr>
    </w:lvl>
    <w:lvl w:ilvl="3" w:tplc="3A08CF18">
      <w:start w:val="1"/>
      <w:numFmt w:val="bullet"/>
      <w:lvlText w:val="•"/>
      <w:lvlJc w:val="left"/>
      <w:pPr>
        <w:ind w:left="882" w:hanging="120"/>
      </w:pPr>
      <w:rPr>
        <w:rFonts w:hint="default"/>
      </w:rPr>
    </w:lvl>
    <w:lvl w:ilvl="4" w:tplc="6AC20CE8">
      <w:start w:val="1"/>
      <w:numFmt w:val="bullet"/>
      <w:lvlText w:val="•"/>
      <w:lvlJc w:val="left"/>
      <w:pPr>
        <w:ind w:left="1119" w:hanging="120"/>
      </w:pPr>
      <w:rPr>
        <w:rFonts w:hint="default"/>
      </w:rPr>
    </w:lvl>
    <w:lvl w:ilvl="5" w:tplc="8A4ABB4E">
      <w:start w:val="1"/>
      <w:numFmt w:val="bullet"/>
      <w:lvlText w:val="•"/>
      <w:lvlJc w:val="left"/>
      <w:pPr>
        <w:ind w:left="1356" w:hanging="120"/>
      </w:pPr>
      <w:rPr>
        <w:rFonts w:hint="default"/>
      </w:rPr>
    </w:lvl>
    <w:lvl w:ilvl="6" w:tplc="35F21694">
      <w:start w:val="1"/>
      <w:numFmt w:val="bullet"/>
      <w:lvlText w:val="•"/>
      <w:lvlJc w:val="left"/>
      <w:pPr>
        <w:ind w:left="1593" w:hanging="120"/>
      </w:pPr>
      <w:rPr>
        <w:rFonts w:hint="default"/>
      </w:rPr>
    </w:lvl>
    <w:lvl w:ilvl="7" w:tplc="AB5A21F0">
      <w:start w:val="1"/>
      <w:numFmt w:val="bullet"/>
      <w:lvlText w:val="•"/>
      <w:lvlJc w:val="left"/>
      <w:pPr>
        <w:ind w:left="1830" w:hanging="120"/>
      </w:pPr>
      <w:rPr>
        <w:rFonts w:hint="default"/>
      </w:rPr>
    </w:lvl>
    <w:lvl w:ilvl="8" w:tplc="4E940962">
      <w:start w:val="1"/>
      <w:numFmt w:val="bullet"/>
      <w:lvlText w:val="•"/>
      <w:lvlJc w:val="left"/>
      <w:pPr>
        <w:ind w:left="2067" w:hanging="120"/>
      </w:pPr>
      <w:rPr>
        <w:rFonts w:hint="default"/>
      </w:rPr>
    </w:lvl>
  </w:abstractNum>
  <w:abstractNum w:abstractNumId="166" w15:restartNumberingAfterBreak="0">
    <w:nsid w:val="19673B8E"/>
    <w:multiLevelType w:val="hybridMultilevel"/>
    <w:tmpl w:val="0832BDBA"/>
    <w:lvl w:ilvl="0" w:tplc="11569810">
      <w:start w:val="1"/>
      <w:numFmt w:val="bullet"/>
      <w:lvlText w:val="●"/>
      <w:lvlJc w:val="left"/>
      <w:pPr>
        <w:ind w:left="171" w:hanging="120"/>
      </w:pPr>
      <w:rPr>
        <w:rFonts w:ascii="Times New Roman" w:eastAsia="Times New Roman" w:hAnsi="Times New Roman" w:hint="default"/>
        <w:sz w:val="14"/>
        <w:szCs w:val="14"/>
      </w:rPr>
    </w:lvl>
    <w:lvl w:ilvl="1" w:tplc="3EC8F1F4">
      <w:start w:val="1"/>
      <w:numFmt w:val="bullet"/>
      <w:lvlText w:val="•"/>
      <w:lvlJc w:val="left"/>
      <w:pPr>
        <w:ind w:left="408" w:hanging="120"/>
      </w:pPr>
      <w:rPr>
        <w:rFonts w:hint="default"/>
      </w:rPr>
    </w:lvl>
    <w:lvl w:ilvl="2" w:tplc="C49AF8FE">
      <w:start w:val="1"/>
      <w:numFmt w:val="bullet"/>
      <w:lvlText w:val="•"/>
      <w:lvlJc w:val="left"/>
      <w:pPr>
        <w:ind w:left="645" w:hanging="120"/>
      </w:pPr>
      <w:rPr>
        <w:rFonts w:hint="default"/>
      </w:rPr>
    </w:lvl>
    <w:lvl w:ilvl="3" w:tplc="AA9C9E8C">
      <w:start w:val="1"/>
      <w:numFmt w:val="bullet"/>
      <w:lvlText w:val="•"/>
      <w:lvlJc w:val="left"/>
      <w:pPr>
        <w:ind w:left="882" w:hanging="120"/>
      </w:pPr>
      <w:rPr>
        <w:rFonts w:hint="default"/>
      </w:rPr>
    </w:lvl>
    <w:lvl w:ilvl="4" w:tplc="02DC270A">
      <w:start w:val="1"/>
      <w:numFmt w:val="bullet"/>
      <w:lvlText w:val="•"/>
      <w:lvlJc w:val="left"/>
      <w:pPr>
        <w:ind w:left="1119" w:hanging="120"/>
      </w:pPr>
      <w:rPr>
        <w:rFonts w:hint="default"/>
      </w:rPr>
    </w:lvl>
    <w:lvl w:ilvl="5" w:tplc="0EAEA844">
      <w:start w:val="1"/>
      <w:numFmt w:val="bullet"/>
      <w:lvlText w:val="•"/>
      <w:lvlJc w:val="left"/>
      <w:pPr>
        <w:ind w:left="1356" w:hanging="120"/>
      </w:pPr>
      <w:rPr>
        <w:rFonts w:hint="default"/>
      </w:rPr>
    </w:lvl>
    <w:lvl w:ilvl="6" w:tplc="D38AF01C">
      <w:start w:val="1"/>
      <w:numFmt w:val="bullet"/>
      <w:lvlText w:val="•"/>
      <w:lvlJc w:val="left"/>
      <w:pPr>
        <w:ind w:left="1593" w:hanging="120"/>
      </w:pPr>
      <w:rPr>
        <w:rFonts w:hint="default"/>
      </w:rPr>
    </w:lvl>
    <w:lvl w:ilvl="7" w:tplc="E89C6EEC">
      <w:start w:val="1"/>
      <w:numFmt w:val="bullet"/>
      <w:lvlText w:val="•"/>
      <w:lvlJc w:val="left"/>
      <w:pPr>
        <w:ind w:left="1830" w:hanging="120"/>
      </w:pPr>
      <w:rPr>
        <w:rFonts w:hint="default"/>
      </w:rPr>
    </w:lvl>
    <w:lvl w:ilvl="8" w:tplc="E6B4052E">
      <w:start w:val="1"/>
      <w:numFmt w:val="bullet"/>
      <w:lvlText w:val="•"/>
      <w:lvlJc w:val="left"/>
      <w:pPr>
        <w:ind w:left="2067" w:hanging="120"/>
      </w:pPr>
      <w:rPr>
        <w:rFonts w:hint="default"/>
      </w:rPr>
    </w:lvl>
  </w:abstractNum>
  <w:abstractNum w:abstractNumId="167" w15:restartNumberingAfterBreak="0">
    <w:nsid w:val="19F8640C"/>
    <w:multiLevelType w:val="hybridMultilevel"/>
    <w:tmpl w:val="BC327590"/>
    <w:lvl w:ilvl="0" w:tplc="A28A1914">
      <w:start w:val="1"/>
      <w:numFmt w:val="bullet"/>
      <w:lvlText w:val="●"/>
      <w:lvlJc w:val="left"/>
      <w:pPr>
        <w:ind w:left="171" w:hanging="120"/>
      </w:pPr>
      <w:rPr>
        <w:rFonts w:ascii="Times New Roman" w:eastAsia="Times New Roman" w:hAnsi="Times New Roman" w:hint="default"/>
        <w:sz w:val="14"/>
        <w:szCs w:val="14"/>
      </w:rPr>
    </w:lvl>
    <w:lvl w:ilvl="1" w:tplc="9892B716">
      <w:start w:val="1"/>
      <w:numFmt w:val="bullet"/>
      <w:lvlText w:val="•"/>
      <w:lvlJc w:val="left"/>
      <w:pPr>
        <w:ind w:left="323" w:hanging="120"/>
      </w:pPr>
      <w:rPr>
        <w:rFonts w:hint="default"/>
      </w:rPr>
    </w:lvl>
    <w:lvl w:ilvl="2" w:tplc="74E01F4E">
      <w:start w:val="1"/>
      <w:numFmt w:val="bullet"/>
      <w:lvlText w:val="•"/>
      <w:lvlJc w:val="left"/>
      <w:pPr>
        <w:ind w:left="475" w:hanging="120"/>
      </w:pPr>
      <w:rPr>
        <w:rFonts w:hint="default"/>
      </w:rPr>
    </w:lvl>
    <w:lvl w:ilvl="3" w:tplc="61F44DA8">
      <w:start w:val="1"/>
      <w:numFmt w:val="bullet"/>
      <w:lvlText w:val="•"/>
      <w:lvlJc w:val="left"/>
      <w:pPr>
        <w:ind w:left="627" w:hanging="120"/>
      </w:pPr>
      <w:rPr>
        <w:rFonts w:hint="default"/>
      </w:rPr>
    </w:lvl>
    <w:lvl w:ilvl="4" w:tplc="B0842398">
      <w:start w:val="1"/>
      <w:numFmt w:val="bullet"/>
      <w:lvlText w:val="•"/>
      <w:lvlJc w:val="left"/>
      <w:pPr>
        <w:ind w:left="779" w:hanging="120"/>
      </w:pPr>
      <w:rPr>
        <w:rFonts w:hint="default"/>
      </w:rPr>
    </w:lvl>
    <w:lvl w:ilvl="5" w:tplc="E8B63C26">
      <w:start w:val="1"/>
      <w:numFmt w:val="bullet"/>
      <w:lvlText w:val="•"/>
      <w:lvlJc w:val="left"/>
      <w:pPr>
        <w:ind w:left="931" w:hanging="120"/>
      </w:pPr>
      <w:rPr>
        <w:rFonts w:hint="default"/>
      </w:rPr>
    </w:lvl>
    <w:lvl w:ilvl="6" w:tplc="F8348810">
      <w:start w:val="1"/>
      <w:numFmt w:val="bullet"/>
      <w:lvlText w:val="•"/>
      <w:lvlJc w:val="left"/>
      <w:pPr>
        <w:ind w:left="1083" w:hanging="120"/>
      </w:pPr>
      <w:rPr>
        <w:rFonts w:hint="default"/>
      </w:rPr>
    </w:lvl>
    <w:lvl w:ilvl="7" w:tplc="7428B79A">
      <w:start w:val="1"/>
      <w:numFmt w:val="bullet"/>
      <w:lvlText w:val="•"/>
      <w:lvlJc w:val="left"/>
      <w:pPr>
        <w:ind w:left="1234" w:hanging="120"/>
      </w:pPr>
      <w:rPr>
        <w:rFonts w:hint="default"/>
      </w:rPr>
    </w:lvl>
    <w:lvl w:ilvl="8" w:tplc="3FECB242">
      <w:start w:val="1"/>
      <w:numFmt w:val="bullet"/>
      <w:lvlText w:val="•"/>
      <w:lvlJc w:val="left"/>
      <w:pPr>
        <w:ind w:left="1386" w:hanging="120"/>
      </w:pPr>
      <w:rPr>
        <w:rFonts w:hint="default"/>
      </w:rPr>
    </w:lvl>
  </w:abstractNum>
  <w:abstractNum w:abstractNumId="168" w15:restartNumberingAfterBreak="0">
    <w:nsid w:val="1A4D4370"/>
    <w:multiLevelType w:val="hybridMultilevel"/>
    <w:tmpl w:val="EA205DA2"/>
    <w:lvl w:ilvl="0" w:tplc="9C947C0E">
      <w:start w:val="1"/>
      <w:numFmt w:val="bullet"/>
      <w:lvlText w:val="●"/>
      <w:lvlJc w:val="left"/>
      <w:pPr>
        <w:ind w:left="171" w:hanging="120"/>
      </w:pPr>
      <w:rPr>
        <w:rFonts w:ascii="Times New Roman" w:eastAsia="Times New Roman" w:hAnsi="Times New Roman" w:hint="default"/>
        <w:sz w:val="14"/>
        <w:szCs w:val="14"/>
      </w:rPr>
    </w:lvl>
    <w:lvl w:ilvl="1" w:tplc="C2362E4C">
      <w:start w:val="1"/>
      <w:numFmt w:val="bullet"/>
      <w:lvlText w:val="•"/>
      <w:lvlJc w:val="left"/>
      <w:pPr>
        <w:ind w:left="379" w:hanging="120"/>
      </w:pPr>
      <w:rPr>
        <w:rFonts w:hint="default"/>
      </w:rPr>
    </w:lvl>
    <w:lvl w:ilvl="2" w:tplc="6AF24D14">
      <w:start w:val="1"/>
      <w:numFmt w:val="bullet"/>
      <w:lvlText w:val="•"/>
      <w:lvlJc w:val="left"/>
      <w:pPr>
        <w:ind w:left="588" w:hanging="120"/>
      </w:pPr>
      <w:rPr>
        <w:rFonts w:hint="default"/>
      </w:rPr>
    </w:lvl>
    <w:lvl w:ilvl="3" w:tplc="52644926">
      <w:start w:val="1"/>
      <w:numFmt w:val="bullet"/>
      <w:lvlText w:val="•"/>
      <w:lvlJc w:val="left"/>
      <w:pPr>
        <w:ind w:left="797" w:hanging="120"/>
      </w:pPr>
      <w:rPr>
        <w:rFonts w:hint="default"/>
      </w:rPr>
    </w:lvl>
    <w:lvl w:ilvl="4" w:tplc="98D49126">
      <w:start w:val="1"/>
      <w:numFmt w:val="bullet"/>
      <w:lvlText w:val="•"/>
      <w:lvlJc w:val="left"/>
      <w:pPr>
        <w:ind w:left="1005" w:hanging="120"/>
      </w:pPr>
      <w:rPr>
        <w:rFonts w:hint="default"/>
      </w:rPr>
    </w:lvl>
    <w:lvl w:ilvl="5" w:tplc="DDEC511C">
      <w:start w:val="1"/>
      <w:numFmt w:val="bullet"/>
      <w:lvlText w:val="•"/>
      <w:lvlJc w:val="left"/>
      <w:pPr>
        <w:ind w:left="1214" w:hanging="120"/>
      </w:pPr>
      <w:rPr>
        <w:rFonts w:hint="default"/>
      </w:rPr>
    </w:lvl>
    <w:lvl w:ilvl="6" w:tplc="02EA4BBC">
      <w:start w:val="1"/>
      <w:numFmt w:val="bullet"/>
      <w:lvlText w:val="•"/>
      <w:lvlJc w:val="left"/>
      <w:pPr>
        <w:ind w:left="1423" w:hanging="120"/>
      </w:pPr>
      <w:rPr>
        <w:rFonts w:hint="default"/>
      </w:rPr>
    </w:lvl>
    <w:lvl w:ilvl="7" w:tplc="FB1CE4F0">
      <w:start w:val="1"/>
      <w:numFmt w:val="bullet"/>
      <w:lvlText w:val="•"/>
      <w:lvlJc w:val="left"/>
      <w:pPr>
        <w:ind w:left="1631" w:hanging="120"/>
      </w:pPr>
      <w:rPr>
        <w:rFonts w:hint="default"/>
      </w:rPr>
    </w:lvl>
    <w:lvl w:ilvl="8" w:tplc="78B07A60">
      <w:start w:val="1"/>
      <w:numFmt w:val="bullet"/>
      <w:lvlText w:val="•"/>
      <w:lvlJc w:val="left"/>
      <w:pPr>
        <w:ind w:left="1840" w:hanging="120"/>
      </w:pPr>
      <w:rPr>
        <w:rFonts w:hint="default"/>
      </w:rPr>
    </w:lvl>
  </w:abstractNum>
  <w:abstractNum w:abstractNumId="169" w15:restartNumberingAfterBreak="0">
    <w:nsid w:val="1A4E63D7"/>
    <w:multiLevelType w:val="hybridMultilevel"/>
    <w:tmpl w:val="10168C0E"/>
    <w:lvl w:ilvl="0" w:tplc="80BC27C2">
      <w:start w:val="1"/>
      <w:numFmt w:val="bullet"/>
      <w:lvlText w:val="●"/>
      <w:lvlJc w:val="left"/>
      <w:pPr>
        <w:ind w:left="171" w:hanging="120"/>
      </w:pPr>
      <w:rPr>
        <w:rFonts w:ascii="Times New Roman" w:eastAsia="Times New Roman" w:hAnsi="Times New Roman" w:hint="default"/>
        <w:b/>
        <w:bCs/>
        <w:sz w:val="14"/>
        <w:szCs w:val="14"/>
      </w:rPr>
    </w:lvl>
    <w:lvl w:ilvl="1" w:tplc="B8EA5BD6">
      <w:start w:val="1"/>
      <w:numFmt w:val="bullet"/>
      <w:lvlText w:val="•"/>
      <w:lvlJc w:val="left"/>
      <w:pPr>
        <w:ind w:left="408" w:hanging="120"/>
      </w:pPr>
      <w:rPr>
        <w:rFonts w:hint="default"/>
      </w:rPr>
    </w:lvl>
    <w:lvl w:ilvl="2" w:tplc="B9AC8634">
      <w:start w:val="1"/>
      <w:numFmt w:val="bullet"/>
      <w:lvlText w:val="•"/>
      <w:lvlJc w:val="left"/>
      <w:pPr>
        <w:ind w:left="645" w:hanging="120"/>
      </w:pPr>
      <w:rPr>
        <w:rFonts w:hint="default"/>
      </w:rPr>
    </w:lvl>
    <w:lvl w:ilvl="3" w:tplc="F19EE252">
      <w:start w:val="1"/>
      <w:numFmt w:val="bullet"/>
      <w:lvlText w:val="•"/>
      <w:lvlJc w:val="left"/>
      <w:pPr>
        <w:ind w:left="882" w:hanging="120"/>
      </w:pPr>
      <w:rPr>
        <w:rFonts w:hint="default"/>
      </w:rPr>
    </w:lvl>
    <w:lvl w:ilvl="4" w:tplc="0E10CCAA">
      <w:start w:val="1"/>
      <w:numFmt w:val="bullet"/>
      <w:lvlText w:val="•"/>
      <w:lvlJc w:val="left"/>
      <w:pPr>
        <w:ind w:left="1119" w:hanging="120"/>
      </w:pPr>
      <w:rPr>
        <w:rFonts w:hint="default"/>
      </w:rPr>
    </w:lvl>
    <w:lvl w:ilvl="5" w:tplc="15965CD2">
      <w:start w:val="1"/>
      <w:numFmt w:val="bullet"/>
      <w:lvlText w:val="•"/>
      <w:lvlJc w:val="left"/>
      <w:pPr>
        <w:ind w:left="1356" w:hanging="120"/>
      </w:pPr>
      <w:rPr>
        <w:rFonts w:hint="default"/>
      </w:rPr>
    </w:lvl>
    <w:lvl w:ilvl="6" w:tplc="554483E2">
      <w:start w:val="1"/>
      <w:numFmt w:val="bullet"/>
      <w:lvlText w:val="•"/>
      <w:lvlJc w:val="left"/>
      <w:pPr>
        <w:ind w:left="1593" w:hanging="120"/>
      </w:pPr>
      <w:rPr>
        <w:rFonts w:hint="default"/>
      </w:rPr>
    </w:lvl>
    <w:lvl w:ilvl="7" w:tplc="D44AB386">
      <w:start w:val="1"/>
      <w:numFmt w:val="bullet"/>
      <w:lvlText w:val="•"/>
      <w:lvlJc w:val="left"/>
      <w:pPr>
        <w:ind w:left="1830" w:hanging="120"/>
      </w:pPr>
      <w:rPr>
        <w:rFonts w:hint="default"/>
      </w:rPr>
    </w:lvl>
    <w:lvl w:ilvl="8" w:tplc="C5C0EEAA">
      <w:start w:val="1"/>
      <w:numFmt w:val="bullet"/>
      <w:lvlText w:val="•"/>
      <w:lvlJc w:val="left"/>
      <w:pPr>
        <w:ind w:left="2067" w:hanging="120"/>
      </w:pPr>
      <w:rPr>
        <w:rFonts w:hint="default"/>
      </w:rPr>
    </w:lvl>
  </w:abstractNum>
  <w:abstractNum w:abstractNumId="170" w15:restartNumberingAfterBreak="0">
    <w:nsid w:val="1A513BF7"/>
    <w:multiLevelType w:val="hybridMultilevel"/>
    <w:tmpl w:val="48CABBE4"/>
    <w:lvl w:ilvl="0" w:tplc="B1E2AFD4">
      <w:start w:val="1"/>
      <w:numFmt w:val="bullet"/>
      <w:lvlText w:val="●"/>
      <w:lvlJc w:val="left"/>
      <w:pPr>
        <w:ind w:left="171" w:hanging="120"/>
      </w:pPr>
      <w:rPr>
        <w:rFonts w:ascii="Times New Roman" w:eastAsia="Times New Roman" w:hAnsi="Times New Roman" w:hint="default"/>
        <w:sz w:val="14"/>
        <w:szCs w:val="14"/>
      </w:rPr>
    </w:lvl>
    <w:lvl w:ilvl="1" w:tplc="DFCC5032">
      <w:start w:val="1"/>
      <w:numFmt w:val="bullet"/>
      <w:lvlText w:val="•"/>
      <w:lvlJc w:val="left"/>
      <w:pPr>
        <w:ind w:left="408" w:hanging="120"/>
      </w:pPr>
      <w:rPr>
        <w:rFonts w:hint="default"/>
      </w:rPr>
    </w:lvl>
    <w:lvl w:ilvl="2" w:tplc="04BAA80E">
      <w:start w:val="1"/>
      <w:numFmt w:val="bullet"/>
      <w:lvlText w:val="•"/>
      <w:lvlJc w:val="left"/>
      <w:pPr>
        <w:ind w:left="645" w:hanging="120"/>
      </w:pPr>
      <w:rPr>
        <w:rFonts w:hint="default"/>
      </w:rPr>
    </w:lvl>
    <w:lvl w:ilvl="3" w:tplc="901AE358">
      <w:start w:val="1"/>
      <w:numFmt w:val="bullet"/>
      <w:lvlText w:val="•"/>
      <w:lvlJc w:val="left"/>
      <w:pPr>
        <w:ind w:left="882" w:hanging="120"/>
      </w:pPr>
      <w:rPr>
        <w:rFonts w:hint="default"/>
      </w:rPr>
    </w:lvl>
    <w:lvl w:ilvl="4" w:tplc="6D70E0E6">
      <w:start w:val="1"/>
      <w:numFmt w:val="bullet"/>
      <w:lvlText w:val="•"/>
      <w:lvlJc w:val="left"/>
      <w:pPr>
        <w:ind w:left="1119" w:hanging="120"/>
      </w:pPr>
      <w:rPr>
        <w:rFonts w:hint="default"/>
      </w:rPr>
    </w:lvl>
    <w:lvl w:ilvl="5" w:tplc="54B87ED0">
      <w:start w:val="1"/>
      <w:numFmt w:val="bullet"/>
      <w:lvlText w:val="•"/>
      <w:lvlJc w:val="left"/>
      <w:pPr>
        <w:ind w:left="1356" w:hanging="120"/>
      </w:pPr>
      <w:rPr>
        <w:rFonts w:hint="default"/>
      </w:rPr>
    </w:lvl>
    <w:lvl w:ilvl="6" w:tplc="718ED174">
      <w:start w:val="1"/>
      <w:numFmt w:val="bullet"/>
      <w:lvlText w:val="•"/>
      <w:lvlJc w:val="left"/>
      <w:pPr>
        <w:ind w:left="1593" w:hanging="120"/>
      </w:pPr>
      <w:rPr>
        <w:rFonts w:hint="default"/>
      </w:rPr>
    </w:lvl>
    <w:lvl w:ilvl="7" w:tplc="DFEE4402">
      <w:start w:val="1"/>
      <w:numFmt w:val="bullet"/>
      <w:lvlText w:val="•"/>
      <w:lvlJc w:val="left"/>
      <w:pPr>
        <w:ind w:left="1830" w:hanging="120"/>
      </w:pPr>
      <w:rPr>
        <w:rFonts w:hint="default"/>
      </w:rPr>
    </w:lvl>
    <w:lvl w:ilvl="8" w:tplc="5A7828AC">
      <w:start w:val="1"/>
      <w:numFmt w:val="bullet"/>
      <w:lvlText w:val="•"/>
      <w:lvlJc w:val="left"/>
      <w:pPr>
        <w:ind w:left="2067" w:hanging="120"/>
      </w:pPr>
      <w:rPr>
        <w:rFonts w:hint="default"/>
      </w:rPr>
    </w:lvl>
  </w:abstractNum>
  <w:abstractNum w:abstractNumId="171" w15:restartNumberingAfterBreak="0">
    <w:nsid w:val="1A556D5A"/>
    <w:multiLevelType w:val="hybridMultilevel"/>
    <w:tmpl w:val="E36C49CE"/>
    <w:lvl w:ilvl="0" w:tplc="C4E081CA">
      <w:start w:val="1"/>
      <w:numFmt w:val="bullet"/>
      <w:lvlText w:val="●"/>
      <w:lvlJc w:val="left"/>
      <w:pPr>
        <w:ind w:left="171" w:hanging="120"/>
      </w:pPr>
      <w:rPr>
        <w:rFonts w:ascii="Times New Roman" w:eastAsia="Times New Roman" w:hAnsi="Times New Roman" w:hint="default"/>
        <w:sz w:val="14"/>
        <w:szCs w:val="14"/>
      </w:rPr>
    </w:lvl>
    <w:lvl w:ilvl="1" w:tplc="93A4718C">
      <w:start w:val="1"/>
      <w:numFmt w:val="bullet"/>
      <w:lvlText w:val="•"/>
      <w:lvlJc w:val="left"/>
      <w:pPr>
        <w:ind w:left="408" w:hanging="120"/>
      </w:pPr>
      <w:rPr>
        <w:rFonts w:hint="default"/>
      </w:rPr>
    </w:lvl>
    <w:lvl w:ilvl="2" w:tplc="84505E1A">
      <w:start w:val="1"/>
      <w:numFmt w:val="bullet"/>
      <w:lvlText w:val="•"/>
      <w:lvlJc w:val="left"/>
      <w:pPr>
        <w:ind w:left="645" w:hanging="120"/>
      </w:pPr>
      <w:rPr>
        <w:rFonts w:hint="default"/>
      </w:rPr>
    </w:lvl>
    <w:lvl w:ilvl="3" w:tplc="6AE8BE3A">
      <w:start w:val="1"/>
      <w:numFmt w:val="bullet"/>
      <w:lvlText w:val="•"/>
      <w:lvlJc w:val="left"/>
      <w:pPr>
        <w:ind w:left="882" w:hanging="120"/>
      </w:pPr>
      <w:rPr>
        <w:rFonts w:hint="default"/>
      </w:rPr>
    </w:lvl>
    <w:lvl w:ilvl="4" w:tplc="4A2E463A">
      <w:start w:val="1"/>
      <w:numFmt w:val="bullet"/>
      <w:lvlText w:val="•"/>
      <w:lvlJc w:val="left"/>
      <w:pPr>
        <w:ind w:left="1119" w:hanging="120"/>
      </w:pPr>
      <w:rPr>
        <w:rFonts w:hint="default"/>
      </w:rPr>
    </w:lvl>
    <w:lvl w:ilvl="5" w:tplc="B412A6C8">
      <w:start w:val="1"/>
      <w:numFmt w:val="bullet"/>
      <w:lvlText w:val="•"/>
      <w:lvlJc w:val="left"/>
      <w:pPr>
        <w:ind w:left="1356" w:hanging="120"/>
      </w:pPr>
      <w:rPr>
        <w:rFonts w:hint="default"/>
      </w:rPr>
    </w:lvl>
    <w:lvl w:ilvl="6" w:tplc="C354F940">
      <w:start w:val="1"/>
      <w:numFmt w:val="bullet"/>
      <w:lvlText w:val="•"/>
      <w:lvlJc w:val="left"/>
      <w:pPr>
        <w:ind w:left="1593" w:hanging="120"/>
      </w:pPr>
      <w:rPr>
        <w:rFonts w:hint="default"/>
      </w:rPr>
    </w:lvl>
    <w:lvl w:ilvl="7" w:tplc="B7048276">
      <w:start w:val="1"/>
      <w:numFmt w:val="bullet"/>
      <w:lvlText w:val="•"/>
      <w:lvlJc w:val="left"/>
      <w:pPr>
        <w:ind w:left="1830" w:hanging="120"/>
      </w:pPr>
      <w:rPr>
        <w:rFonts w:hint="default"/>
      </w:rPr>
    </w:lvl>
    <w:lvl w:ilvl="8" w:tplc="4A806622">
      <w:start w:val="1"/>
      <w:numFmt w:val="bullet"/>
      <w:lvlText w:val="•"/>
      <w:lvlJc w:val="left"/>
      <w:pPr>
        <w:ind w:left="2067" w:hanging="120"/>
      </w:pPr>
      <w:rPr>
        <w:rFonts w:hint="default"/>
      </w:rPr>
    </w:lvl>
  </w:abstractNum>
  <w:abstractNum w:abstractNumId="172" w15:restartNumberingAfterBreak="0">
    <w:nsid w:val="1A683DA4"/>
    <w:multiLevelType w:val="hybridMultilevel"/>
    <w:tmpl w:val="E334C992"/>
    <w:lvl w:ilvl="0" w:tplc="60040550">
      <w:start w:val="1"/>
      <w:numFmt w:val="bullet"/>
      <w:lvlText w:val="●"/>
      <w:lvlJc w:val="left"/>
      <w:pPr>
        <w:ind w:left="171" w:hanging="120"/>
      </w:pPr>
      <w:rPr>
        <w:rFonts w:ascii="Times New Roman" w:eastAsia="Times New Roman" w:hAnsi="Times New Roman" w:hint="default"/>
        <w:sz w:val="14"/>
        <w:szCs w:val="14"/>
      </w:rPr>
    </w:lvl>
    <w:lvl w:ilvl="1" w:tplc="164CC426">
      <w:start w:val="1"/>
      <w:numFmt w:val="bullet"/>
      <w:lvlText w:val="•"/>
      <w:lvlJc w:val="left"/>
      <w:pPr>
        <w:ind w:left="379" w:hanging="120"/>
      </w:pPr>
      <w:rPr>
        <w:rFonts w:hint="default"/>
      </w:rPr>
    </w:lvl>
    <w:lvl w:ilvl="2" w:tplc="81C8715E">
      <w:start w:val="1"/>
      <w:numFmt w:val="bullet"/>
      <w:lvlText w:val="•"/>
      <w:lvlJc w:val="left"/>
      <w:pPr>
        <w:ind w:left="588" w:hanging="120"/>
      </w:pPr>
      <w:rPr>
        <w:rFonts w:hint="default"/>
      </w:rPr>
    </w:lvl>
    <w:lvl w:ilvl="3" w:tplc="AEAED738">
      <w:start w:val="1"/>
      <w:numFmt w:val="bullet"/>
      <w:lvlText w:val="•"/>
      <w:lvlJc w:val="left"/>
      <w:pPr>
        <w:ind w:left="797" w:hanging="120"/>
      </w:pPr>
      <w:rPr>
        <w:rFonts w:hint="default"/>
      </w:rPr>
    </w:lvl>
    <w:lvl w:ilvl="4" w:tplc="15748A14">
      <w:start w:val="1"/>
      <w:numFmt w:val="bullet"/>
      <w:lvlText w:val="•"/>
      <w:lvlJc w:val="left"/>
      <w:pPr>
        <w:ind w:left="1005" w:hanging="120"/>
      </w:pPr>
      <w:rPr>
        <w:rFonts w:hint="default"/>
      </w:rPr>
    </w:lvl>
    <w:lvl w:ilvl="5" w:tplc="B0A05856">
      <w:start w:val="1"/>
      <w:numFmt w:val="bullet"/>
      <w:lvlText w:val="•"/>
      <w:lvlJc w:val="left"/>
      <w:pPr>
        <w:ind w:left="1214" w:hanging="120"/>
      </w:pPr>
      <w:rPr>
        <w:rFonts w:hint="default"/>
      </w:rPr>
    </w:lvl>
    <w:lvl w:ilvl="6" w:tplc="361ADB1C">
      <w:start w:val="1"/>
      <w:numFmt w:val="bullet"/>
      <w:lvlText w:val="•"/>
      <w:lvlJc w:val="left"/>
      <w:pPr>
        <w:ind w:left="1423" w:hanging="120"/>
      </w:pPr>
      <w:rPr>
        <w:rFonts w:hint="default"/>
      </w:rPr>
    </w:lvl>
    <w:lvl w:ilvl="7" w:tplc="6494F38E">
      <w:start w:val="1"/>
      <w:numFmt w:val="bullet"/>
      <w:lvlText w:val="•"/>
      <w:lvlJc w:val="left"/>
      <w:pPr>
        <w:ind w:left="1631" w:hanging="120"/>
      </w:pPr>
      <w:rPr>
        <w:rFonts w:hint="default"/>
      </w:rPr>
    </w:lvl>
    <w:lvl w:ilvl="8" w:tplc="110AF90E">
      <w:start w:val="1"/>
      <w:numFmt w:val="bullet"/>
      <w:lvlText w:val="•"/>
      <w:lvlJc w:val="left"/>
      <w:pPr>
        <w:ind w:left="1840" w:hanging="120"/>
      </w:pPr>
      <w:rPr>
        <w:rFonts w:hint="default"/>
      </w:rPr>
    </w:lvl>
  </w:abstractNum>
  <w:abstractNum w:abstractNumId="173" w15:restartNumberingAfterBreak="0">
    <w:nsid w:val="1A7E1881"/>
    <w:multiLevelType w:val="hybridMultilevel"/>
    <w:tmpl w:val="98BC022C"/>
    <w:lvl w:ilvl="0" w:tplc="BB1A82F0">
      <w:start w:val="1"/>
      <w:numFmt w:val="bullet"/>
      <w:lvlText w:val="●"/>
      <w:lvlJc w:val="left"/>
      <w:pPr>
        <w:ind w:left="171" w:hanging="120"/>
      </w:pPr>
      <w:rPr>
        <w:rFonts w:ascii="Times New Roman" w:eastAsia="Times New Roman" w:hAnsi="Times New Roman" w:hint="default"/>
        <w:sz w:val="14"/>
        <w:szCs w:val="14"/>
      </w:rPr>
    </w:lvl>
    <w:lvl w:ilvl="1" w:tplc="C97E7214">
      <w:start w:val="1"/>
      <w:numFmt w:val="bullet"/>
      <w:lvlText w:val="•"/>
      <w:lvlJc w:val="left"/>
      <w:pPr>
        <w:ind w:left="323" w:hanging="120"/>
      </w:pPr>
      <w:rPr>
        <w:rFonts w:hint="default"/>
      </w:rPr>
    </w:lvl>
    <w:lvl w:ilvl="2" w:tplc="D3EA428E">
      <w:start w:val="1"/>
      <w:numFmt w:val="bullet"/>
      <w:lvlText w:val="•"/>
      <w:lvlJc w:val="left"/>
      <w:pPr>
        <w:ind w:left="475" w:hanging="120"/>
      </w:pPr>
      <w:rPr>
        <w:rFonts w:hint="default"/>
      </w:rPr>
    </w:lvl>
    <w:lvl w:ilvl="3" w:tplc="D15674A4">
      <w:start w:val="1"/>
      <w:numFmt w:val="bullet"/>
      <w:lvlText w:val="•"/>
      <w:lvlJc w:val="left"/>
      <w:pPr>
        <w:ind w:left="627" w:hanging="120"/>
      </w:pPr>
      <w:rPr>
        <w:rFonts w:hint="default"/>
      </w:rPr>
    </w:lvl>
    <w:lvl w:ilvl="4" w:tplc="1A9665C6">
      <w:start w:val="1"/>
      <w:numFmt w:val="bullet"/>
      <w:lvlText w:val="•"/>
      <w:lvlJc w:val="left"/>
      <w:pPr>
        <w:ind w:left="779" w:hanging="120"/>
      </w:pPr>
      <w:rPr>
        <w:rFonts w:hint="default"/>
      </w:rPr>
    </w:lvl>
    <w:lvl w:ilvl="5" w:tplc="E5EAEE36">
      <w:start w:val="1"/>
      <w:numFmt w:val="bullet"/>
      <w:lvlText w:val="•"/>
      <w:lvlJc w:val="left"/>
      <w:pPr>
        <w:ind w:left="931" w:hanging="120"/>
      </w:pPr>
      <w:rPr>
        <w:rFonts w:hint="default"/>
      </w:rPr>
    </w:lvl>
    <w:lvl w:ilvl="6" w:tplc="4022A6D6">
      <w:start w:val="1"/>
      <w:numFmt w:val="bullet"/>
      <w:lvlText w:val="•"/>
      <w:lvlJc w:val="left"/>
      <w:pPr>
        <w:ind w:left="1083" w:hanging="120"/>
      </w:pPr>
      <w:rPr>
        <w:rFonts w:hint="default"/>
      </w:rPr>
    </w:lvl>
    <w:lvl w:ilvl="7" w:tplc="E9646956">
      <w:start w:val="1"/>
      <w:numFmt w:val="bullet"/>
      <w:lvlText w:val="•"/>
      <w:lvlJc w:val="left"/>
      <w:pPr>
        <w:ind w:left="1234" w:hanging="120"/>
      </w:pPr>
      <w:rPr>
        <w:rFonts w:hint="default"/>
      </w:rPr>
    </w:lvl>
    <w:lvl w:ilvl="8" w:tplc="9776F35A">
      <w:start w:val="1"/>
      <w:numFmt w:val="bullet"/>
      <w:lvlText w:val="•"/>
      <w:lvlJc w:val="left"/>
      <w:pPr>
        <w:ind w:left="1386" w:hanging="120"/>
      </w:pPr>
      <w:rPr>
        <w:rFonts w:hint="default"/>
      </w:rPr>
    </w:lvl>
  </w:abstractNum>
  <w:abstractNum w:abstractNumId="174" w15:restartNumberingAfterBreak="0">
    <w:nsid w:val="1A98013B"/>
    <w:multiLevelType w:val="hybridMultilevel"/>
    <w:tmpl w:val="EC40D960"/>
    <w:lvl w:ilvl="0" w:tplc="F586B464">
      <w:start w:val="1"/>
      <w:numFmt w:val="bullet"/>
      <w:lvlText w:val="●"/>
      <w:lvlJc w:val="left"/>
      <w:pPr>
        <w:ind w:left="171" w:hanging="120"/>
      </w:pPr>
      <w:rPr>
        <w:rFonts w:ascii="Times New Roman" w:eastAsia="Times New Roman" w:hAnsi="Times New Roman" w:hint="default"/>
        <w:sz w:val="14"/>
        <w:szCs w:val="14"/>
      </w:rPr>
    </w:lvl>
    <w:lvl w:ilvl="1" w:tplc="F5A20F44">
      <w:start w:val="1"/>
      <w:numFmt w:val="bullet"/>
      <w:lvlText w:val="•"/>
      <w:lvlJc w:val="left"/>
      <w:pPr>
        <w:ind w:left="379" w:hanging="120"/>
      </w:pPr>
      <w:rPr>
        <w:rFonts w:hint="default"/>
      </w:rPr>
    </w:lvl>
    <w:lvl w:ilvl="2" w:tplc="F5CE69FC">
      <w:start w:val="1"/>
      <w:numFmt w:val="bullet"/>
      <w:lvlText w:val="•"/>
      <w:lvlJc w:val="left"/>
      <w:pPr>
        <w:ind w:left="588" w:hanging="120"/>
      </w:pPr>
      <w:rPr>
        <w:rFonts w:hint="default"/>
      </w:rPr>
    </w:lvl>
    <w:lvl w:ilvl="3" w:tplc="7EEA7202">
      <w:start w:val="1"/>
      <w:numFmt w:val="bullet"/>
      <w:lvlText w:val="•"/>
      <w:lvlJc w:val="left"/>
      <w:pPr>
        <w:ind w:left="797" w:hanging="120"/>
      </w:pPr>
      <w:rPr>
        <w:rFonts w:hint="default"/>
      </w:rPr>
    </w:lvl>
    <w:lvl w:ilvl="4" w:tplc="1D106BBE">
      <w:start w:val="1"/>
      <w:numFmt w:val="bullet"/>
      <w:lvlText w:val="•"/>
      <w:lvlJc w:val="left"/>
      <w:pPr>
        <w:ind w:left="1005" w:hanging="120"/>
      </w:pPr>
      <w:rPr>
        <w:rFonts w:hint="default"/>
      </w:rPr>
    </w:lvl>
    <w:lvl w:ilvl="5" w:tplc="B2840B74">
      <w:start w:val="1"/>
      <w:numFmt w:val="bullet"/>
      <w:lvlText w:val="•"/>
      <w:lvlJc w:val="left"/>
      <w:pPr>
        <w:ind w:left="1214" w:hanging="120"/>
      </w:pPr>
      <w:rPr>
        <w:rFonts w:hint="default"/>
      </w:rPr>
    </w:lvl>
    <w:lvl w:ilvl="6" w:tplc="A5DC9782">
      <w:start w:val="1"/>
      <w:numFmt w:val="bullet"/>
      <w:lvlText w:val="•"/>
      <w:lvlJc w:val="left"/>
      <w:pPr>
        <w:ind w:left="1423" w:hanging="120"/>
      </w:pPr>
      <w:rPr>
        <w:rFonts w:hint="default"/>
      </w:rPr>
    </w:lvl>
    <w:lvl w:ilvl="7" w:tplc="CADC18AE">
      <w:start w:val="1"/>
      <w:numFmt w:val="bullet"/>
      <w:lvlText w:val="•"/>
      <w:lvlJc w:val="left"/>
      <w:pPr>
        <w:ind w:left="1631" w:hanging="120"/>
      </w:pPr>
      <w:rPr>
        <w:rFonts w:hint="default"/>
      </w:rPr>
    </w:lvl>
    <w:lvl w:ilvl="8" w:tplc="34E0F5B8">
      <w:start w:val="1"/>
      <w:numFmt w:val="bullet"/>
      <w:lvlText w:val="•"/>
      <w:lvlJc w:val="left"/>
      <w:pPr>
        <w:ind w:left="1840" w:hanging="120"/>
      </w:pPr>
      <w:rPr>
        <w:rFonts w:hint="default"/>
      </w:rPr>
    </w:lvl>
  </w:abstractNum>
  <w:abstractNum w:abstractNumId="175" w15:restartNumberingAfterBreak="0">
    <w:nsid w:val="1AB5547D"/>
    <w:multiLevelType w:val="hybridMultilevel"/>
    <w:tmpl w:val="243A4F5E"/>
    <w:lvl w:ilvl="0" w:tplc="492A54E2">
      <w:start w:val="1"/>
      <w:numFmt w:val="bullet"/>
      <w:lvlText w:val="●"/>
      <w:lvlJc w:val="left"/>
      <w:pPr>
        <w:ind w:left="171" w:hanging="120"/>
      </w:pPr>
      <w:rPr>
        <w:rFonts w:ascii="Times New Roman" w:eastAsia="Times New Roman" w:hAnsi="Times New Roman" w:hint="default"/>
        <w:sz w:val="14"/>
        <w:szCs w:val="14"/>
      </w:rPr>
    </w:lvl>
    <w:lvl w:ilvl="1" w:tplc="BB14A8A6">
      <w:start w:val="1"/>
      <w:numFmt w:val="bullet"/>
      <w:lvlText w:val="•"/>
      <w:lvlJc w:val="left"/>
      <w:pPr>
        <w:ind w:left="323" w:hanging="120"/>
      </w:pPr>
      <w:rPr>
        <w:rFonts w:hint="default"/>
      </w:rPr>
    </w:lvl>
    <w:lvl w:ilvl="2" w:tplc="5B50A70A">
      <w:start w:val="1"/>
      <w:numFmt w:val="bullet"/>
      <w:lvlText w:val="•"/>
      <w:lvlJc w:val="left"/>
      <w:pPr>
        <w:ind w:left="475" w:hanging="120"/>
      </w:pPr>
      <w:rPr>
        <w:rFonts w:hint="default"/>
      </w:rPr>
    </w:lvl>
    <w:lvl w:ilvl="3" w:tplc="BF686CC2">
      <w:start w:val="1"/>
      <w:numFmt w:val="bullet"/>
      <w:lvlText w:val="•"/>
      <w:lvlJc w:val="left"/>
      <w:pPr>
        <w:ind w:left="627" w:hanging="120"/>
      </w:pPr>
      <w:rPr>
        <w:rFonts w:hint="default"/>
      </w:rPr>
    </w:lvl>
    <w:lvl w:ilvl="4" w:tplc="D9B44C9A">
      <w:start w:val="1"/>
      <w:numFmt w:val="bullet"/>
      <w:lvlText w:val="•"/>
      <w:lvlJc w:val="left"/>
      <w:pPr>
        <w:ind w:left="779" w:hanging="120"/>
      </w:pPr>
      <w:rPr>
        <w:rFonts w:hint="default"/>
      </w:rPr>
    </w:lvl>
    <w:lvl w:ilvl="5" w:tplc="23189374">
      <w:start w:val="1"/>
      <w:numFmt w:val="bullet"/>
      <w:lvlText w:val="•"/>
      <w:lvlJc w:val="left"/>
      <w:pPr>
        <w:ind w:left="931" w:hanging="120"/>
      </w:pPr>
      <w:rPr>
        <w:rFonts w:hint="default"/>
      </w:rPr>
    </w:lvl>
    <w:lvl w:ilvl="6" w:tplc="6902F44A">
      <w:start w:val="1"/>
      <w:numFmt w:val="bullet"/>
      <w:lvlText w:val="•"/>
      <w:lvlJc w:val="left"/>
      <w:pPr>
        <w:ind w:left="1083" w:hanging="120"/>
      </w:pPr>
      <w:rPr>
        <w:rFonts w:hint="default"/>
      </w:rPr>
    </w:lvl>
    <w:lvl w:ilvl="7" w:tplc="46C43C3A">
      <w:start w:val="1"/>
      <w:numFmt w:val="bullet"/>
      <w:lvlText w:val="•"/>
      <w:lvlJc w:val="left"/>
      <w:pPr>
        <w:ind w:left="1234" w:hanging="120"/>
      </w:pPr>
      <w:rPr>
        <w:rFonts w:hint="default"/>
      </w:rPr>
    </w:lvl>
    <w:lvl w:ilvl="8" w:tplc="D22A3024">
      <w:start w:val="1"/>
      <w:numFmt w:val="bullet"/>
      <w:lvlText w:val="•"/>
      <w:lvlJc w:val="left"/>
      <w:pPr>
        <w:ind w:left="1386" w:hanging="120"/>
      </w:pPr>
      <w:rPr>
        <w:rFonts w:hint="default"/>
      </w:rPr>
    </w:lvl>
  </w:abstractNum>
  <w:abstractNum w:abstractNumId="176" w15:restartNumberingAfterBreak="0">
    <w:nsid w:val="1AE62D05"/>
    <w:multiLevelType w:val="hybridMultilevel"/>
    <w:tmpl w:val="BDAE417A"/>
    <w:lvl w:ilvl="0" w:tplc="3118DE28">
      <w:start w:val="1"/>
      <w:numFmt w:val="bullet"/>
      <w:lvlText w:val="●"/>
      <w:lvlJc w:val="left"/>
      <w:pPr>
        <w:ind w:left="171" w:hanging="120"/>
      </w:pPr>
      <w:rPr>
        <w:rFonts w:ascii="Times New Roman" w:eastAsia="Times New Roman" w:hAnsi="Times New Roman" w:hint="default"/>
        <w:sz w:val="14"/>
        <w:szCs w:val="14"/>
      </w:rPr>
    </w:lvl>
    <w:lvl w:ilvl="1" w:tplc="2DD6B900">
      <w:start w:val="1"/>
      <w:numFmt w:val="bullet"/>
      <w:lvlText w:val="•"/>
      <w:lvlJc w:val="left"/>
      <w:pPr>
        <w:ind w:left="323" w:hanging="120"/>
      </w:pPr>
      <w:rPr>
        <w:rFonts w:hint="default"/>
      </w:rPr>
    </w:lvl>
    <w:lvl w:ilvl="2" w:tplc="ABEAA968">
      <w:start w:val="1"/>
      <w:numFmt w:val="bullet"/>
      <w:lvlText w:val="•"/>
      <w:lvlJc w:val="left"/>
      <w:pPr>
        <w:ind w:left="475" w:hanging="120"/>
      </w:pPr>
      <w:rPr>
        <w:rFonts w:hint="default"/>
      </w:rPr>
    </w:lvl>
    <w:lvl w:ilvl="3" w:tplc="99BC3346">
      <w:start w:val="1"/>
      <w:numFmt w:val="bullet"/>
      <w:lvlText w:val="•"/>
      <w:lvlJc w:val="left"/>
      <w:pPr>
        <w:ind w:left="627" w:hanging="120"/>
      </w:pPr>
      <w:rPr>
        <w:rFonts w:hint="default"/>
      </w:rPr>
    </w:lvl>
    <w:lvl w:ilvl="4" w:tplc="6552609E">
      <w:start w:val="1"/>
      <w:numFmt w:val="bullet"/>
      <w:lvlText w:val="•"/>
      <w:lvlJc w:val="left"/>
      <w:pPr>
        <w:ind w:left="779" w:hanging="120"/>
      </w:pPr>
      <w:rPr>
        <w:rFonts w:hint="default"/>
      </w:rPr>
    </w:lvl>
    <w:lvl w:ilvl="5" w:tplc="079C596A">
      <w:start w:val="1"/>
      <w:numFmt w:val="bullet"/>
      <w:lvlText w:val="•"/>
      <w:lvlJc w:val="left"/>
      <w:pPr>
        <w:ind w:left="931" w:hanging="120"/>
      </w:pPr>
      <w:rPr>
        <w:rFonts w:hint="default"/>
      </w:rPr>
    </w:lvl>
    <w:lvl w:ilvl="6" w:tplc="94A85C82">
      <w:start w:val="1"/>
      <w:numFmt w:val="bullet"/>
      <w:lvlText w:val="•"/>
      <w:lvlJc w:val="left"/>
      <w:pPr>
        <w:ind w:left="1083" w:hanging="120"/>
      </w:pPr>
      <w:rPr>
        <w:rFonts w:hint="default"/>
      </w:rPr>
    </w:lvl>
    <w:lvl w:ilvl="7" w:tplc="6B006AAE">
      <w:start w:val="1"/>
      <w:numFmt w:val="bullet"/>
      <w:lvlText w:val="•"/>
      <w:lvlJc w:val="left"/>
      <w:pPr>
        <w:ind w:left="1234" w:hanging="120"/>
      </w:pPr>
      <w:rPr>
        <w:rFonts w:hint="default"/>
      </w:rPr>
    </w:lvl>
    <w:lvl w:ilvl="8" w:tplc="0256126E">
      <w:start w:val="1"/>
      <w:numFmt w:val="bullet"/>
      <w:lvlText w:val="•"/>
      <w:lvlJc w:val="left"/>
      <w:pPr>
        <w:ind w:left="1386" w:hanging="120"/>
      </w:pPr>
      <w:rPr>
        <w:rFonts w:hint="default"/>
      </w:rPr>
    </w:lvl>
  </w:abstractNum>
  <w:abstractNum w:abstractNumId="177" w15:restartNumberingAfterBreak="0">
    <w:nsid w:val="1AFC6FA0"/>
    <w:multiLevelType w:val="hybridMultilevel"/>
    <w:tmpl w:val="1B2CF162"/>
    <w:lvl w:ilvl="0" w:tplc="D16491FC">
      <w:start w:val="1"/>
      <w:numFmt w:val="bullet"/>
      <w:lvlText w:val="●"/>
      <w:lvlJc w:val="left"/>
      <w:pPr>
        <w:ind w:left="171" w:hanging="120"/>
      </w:pPr>
      <w:rPr>
        <w:rFonts w:ascii="Times New Roman" w:eastAsia="Times New Roman" w:hAnsi="Times New Roman" w:hint="default"/>
        <w:sz w:val="14"/>
        <w:szCs w:val="14"/>
      </w:rPr>
    </w:lvl>
    <w:lvl w:ilvl="1" w:tplc="FAE4A20A">
      <w:start w:val="1"/>
      <w:numFmt w:val="bullet"/>
      <w:lvlText w:val="•"/>
      <w:lvlJc w:val="left"/>
      <w:pPr>
        <w:ind w:left="379" w:hanging="120"/>
      </w:pPr>
      <w:rPr>
        <w:rFonts w:hint="default"/>
      </w:rPr>
    </w:lvl>
    <w:lvl w:ilvl="2" w:tplc="F5D445D8">
      <w:start w:val="1"/>
      <w:numFmt w:val="bullet"/>
      <w:lvlText w:val="•"/>
      <w:lvlJc w:val="left"/>
      <w:pPr>
        <w:ind w:left="588" w:hanging="120"/>
      </w:pPr>
      <w:rPr>
        <w:rFonts w:hint="default"/>
      </w:rPr>
    </w:lvl>
    <w:lvl w:ilvl="3" w:tplc="EA6A9EA8">
      <w:start w:val="1"/>
      <w:numFmt w:val="bullet"/>
      <w:lvlText w:val="•"/>
      <w:lvlJc w:val="left"/>
      <w:pPr>
        <w:ind w:left="797" w:hanging="120"/>
      </w:pPr>
      <w:rPr>
        <w:rFonts w:hint="default"/>
      </w:rPr>
    </w:lvl>
    <w:lvl w:ilvl="4" w:tplc="2304A896">
      <w:start w:val="1"/>
      <w:numFmt w:val="bullet"/>
      <w:lvlText w:val="•"/>
      <w:lvlJc w:val="left"/>
      <w:pPr>
        <w:ind w:left="1005" w:hanging="120"/>
      </w:pPr>
      <w:rPr>
        <w:rFonts w:hint="default"/>
      </w:rPr>
    </w:lvl>
    <w:lvl w:ilvl="5" w:tplc="F3C08D60">
      <w:start w:val="1"/>
      <w:numFmt w:val="bullet"/>
      <w:lvlText w:val="•"/>
      <w:lvlJc w:val="left"/>
      <w:pPr>
        <w:ind w:left="1214" w:hanging="120"/>
      </w:pPr>
      <w:rPr>
        <w:rFonts w:hint="default"/>
      </w:rPr>
    </w:lvl>
    <w:lvl w:ilvl="6" w:tplc="1AD83304">
      <w:start w:val="1"/>
      <w:numFmt w:val="bullet"/>
      <w:lvlText w:val="•"/>
      <w:lvlJc w:val="left"/>
      <w:pPr>
        <w:ind w:left="1423" w:hanging="120"/>
      </w:pPr>
      <w:rPr>
        <w:rFonts w:hint="default"/>
      </w:rPr>
    </w:lvl>
    <w:lvl w:ilvl="7" w:tplc="6A187FB0">
      <w:start w:val="1"/>
      <w:numFmt w:val="bullet"/>
      <w:lvlText w:val="•"/>
      <w:lvlJc w:val="left"/>
      <w:pPr>
        <w:ind w:left="1631" w:hanging="120"/>
      </w:pPr>
      <w:rPr>
        <w:rFonts w:hint="default"/>
      </w:rPr>
    </w:lvl>
    <w:lvl w:ilvl="8" w:tplc="E69EF52E">
      <w:start w:val="1"/>
      <w:numFmt w:val="bullet"/>
      <w:lvlText w:val="•"/>
      <w:lvlJc w:val="left"/>
      <w:pPr>
        <w:ind w:left="1840" w:hanging="120"/>
      </w:pPr>
      <w:rPr>
        <w:rFonts w:hint="default"/>
      </w:rPr>
    </w:lvl>
  </w:abstractNum>
  <w:abstractNum w:abstractNumId="178" w15:restartNumberingAfterBreak="0">
    <w:nsid w:val="1B205413"/>
    <w:multiLevelType w:val="hybridMultilevel"/>
    <w:tmpl w:val="23BAFCBC"/>
    <w:lvl w:ilvl="0" w:tplc="3B78FB48">
      <w:start w:val="1"/>
      <w:numFmt w:val="bullet"/>
      <w:lvlText w:val="●"/>
      <w:lvlJc w:val="left"/>
      <w:pPr>
        <w:ind w:left="171" w:hanging="120"/>
      </w:pPr>
      <w:rPr>
        <w:rFonts w:ascii="Times New Roman" w:eastAsia="Times New Roman" w:hAnsi="Times New Roman" w:hint="default"/>
        <w:sz w:val="14"/>
        <w:szCs w:val="14"/>
      </w:rPr>
    </w:lvl>
    <w:lvl w:ilvl="1" w:tplc="993C40D0">
      <w:start w:val="1"/>
      <w:numFmt w:val="bullet"/>
      <w:lvlText w:val="•"/>
      <w:lvlJc w:val="left"/>
      <w:pPr>
        <w:ind w:left="379" w:hanging="120"/>
      </w:pPr>
      <w:rPr>
        <w:rFonts w:hint="default"/>
      </w:rPr>
    </w:lvl>
    <w:lvl w:ilvl="2" w:tplc="D4960DFC">
      <w:start w:val="1"/>
      <w:numFmt w:val="bullet"/>
      <w:lvlText w:val="•"/>
      <w:lvlJc w:val="left"/>
      <w:pPr>
        <w:ind w:left="588" w:hanging="120"/>
      </w:pPr>
      <w:rPr>
        <w:rFonts w:hint="default"/>
      </w:rPr>
    </w:lvl>
    <w:lvl w:ilvl="3" w:tplc="C12E93AC">
      <w:start w:val="1"/>
      <w:numFmt w:val="bullet"/>
      <w:lvlText w:val="•"/>
      <w:lvlJc w:val="left"/>
      <w:pPr>
        <w:ind w:left="797" w:hanging="120"/>
      </w:pPr>
      <w:rPr>
        <w:rFonts w:hint="default"/>
      </w:rPr>
    </w:lvl>
    <w:lvl w:ilvl="4" w:tplc="DC08AD42">
      <w:start w:val="1"/>
      <w:numFmt w:val="bullet"/>
      <w:lvlText w:val="•"/>
      <w:lvlJc w:val="left"/>
      <w:pPr>
        <w:ind w:left="1005" w:hanging="120"/>
      </w:pPr>
      <w:rPr>
        <w:rFonts w:hint="default"/>
      </w:rPr>
    </w:lvl>
    <w:lvl w:ilvl="5" w:tplc="46246184">
      <w:start w:val="1"/>
      <w:numFmt w:val="bullet"/>
      <w:lvlText w:val="•"/>
      <w:lvlJc w:val="left"/>
      <w:pPr>
        <w:ind w:left="1214" w:hanging="120"/>
      </w:pPr>
      <w:rPr>
        <w:rFonts w:hint="default"/>
      </w:rPr>
    </w:lvl>
    <w:lvl w:ilvl="6" w:tplc="689482EA">
      <w:start w:val="1"/>
      <w:numFmt w:val="bullet"/>
      <w:lvlText w:val="•"/>
      <w:lvlJc w:val="left"/>
      <w:pPr>
        <w:ind w:left="1423" w:hanging="120"/>
      </w:pPr>
      <w:rPr>
        <w:rFonts w:hint="default"/>
      </w:rPr>
    </w:lvl>
    <w:lvl w:ilvl="7" w:tplc="BCF0E102">
      <w:start w:val="1"/>
      <w:numFmt w:val="bullet"/>
      <w:lvlText w:val="•"/>
      <w:lvlJc w:val="left"/>
      <w:pPr>
        <w:ind w:left="1631" w:hanging="120"/>
      </w:pPr>
      <w:rPr>
        <w:rFonts w:hint="default"/>
      </w:rPr>
    </w:lvl>
    <w:lvl w:ilvl="8" w:tplc="CE52A030">
      <w:start w:val="1"/>
      <w:numFmt w:val="bullet"/>
      <w:lvlText w:val="•"/>
      <w:lvlJc w:val="left"/>
      <w:pPr>
        <w:ind w:left="1840" w:hanging="120"/>
      </w:pPr>
      <w:rPr>
        <w:rFonts w:hint="default"/>
      </w:rPr>
    </w:lvl>
  </w:abstractNum>
  <w:abstractNum w:abstractNumId="179" w15:restartNumberingAfterBreak="0">
    <w:nsid w:val="1B427806"/>
    <w:multiLevelType w:val="hybridMultilevel"/>
    <w:tmpl w:val="B712A33E"/>
    <w:lvl w:ilvl="0" w:tplc="E88E208A">
      <w:start w:val="1"/>
      <w:numFmt w:val="bullet"/>
      <w:lvlText w:val="●"/>
      <w:lvlJc w:val="left"/>
      <w:pPr>
        <w:ind w:left="171" w:hanging="120"/>
      </w:pPr>
      <w:rPr>
        <w:rFonts w:ascii="Times New Roman" w:eastAsia="Times New Roman" w:hAnsi="Times New Roman" w:hint="default"/>
        <w:sz w:val="14"/>
        <w:szCs w:val="14"/>
      </w:rPr>
    </w:lvl>
    <w:lvl w:ilvl="1" w:tplc="9A20553E">
      <w:start w:val="1"/>
      <w:numFmt w:val="bullet"/>
      <w:lvlText w:val="•"/>
      <w:lvlJc w:val="left"/>
      <w:pPr>
        <w:ind w:left="323" w:hanging="120"/>
      </w:pPr>
      <w:rPr>
        <w:rFonts w:hint="default"/>
      </w:rPr>
    </w:lvl>
    <w:lvl w:ilvl="2" w:tplc="82A2F9D2">
      <w:start w:val="1"/>
      <w:numFmt w:val="bullet"/>
      <w:lvlText w:val="•"/>
      <w:lvlJc w:val="left"/>
      <w:pPr>
        <w:ind w:left="475" w:hanging="120"/>
      </w:pPr>
      <w:rPr>
        <w:rFonts w:hint="default"/>
      </w:rPr>
    </w:lvl>
    <w:lvl w:ilvl="3" w:tplc="ABD0EA24">
      <w:start w:val="1"/>
      <w:numFmt w:val="bullet"/>
      <w:lvlText w:val="•"/>
      <w:lvlJc w:val="left"/>
      <w:pPr>
        <w:ind w:left="627" w:hanging="120"/>
      </w:pPr>
      <w:rPr>
        <w:rFonts w:hint="default"/>
      </w:rPr>
    </w:lvl>
    <w:lvl w:ilvl="4" w:tplc="1C8A29F0">
      <w:start w:val="1"/>
      <w:numFmt w:val="bullet"/>
      <w:lvlText w:val="•"/>
      <w:lvlJc w:val="left"/>
      <w:pPr>
        <w:ind w:left="779" w:hanging="120"/>
      </w:pPr>
      <w:rPr>
        <w:rFonts w:hint="default"/>
      </w:rPr>
    </w:lvl>
    <w:lvl w:ilvl="5" w:tplc="4A981E5A">
      <w:start w:val="1"/>
      <w:numFmt w:val="bullet"/>
      <w:lvlText w:val="•"/>
      <w:lvlJc w:val="left"/>
      <w:pPr>
        <w:ind w:left="931" w:hanging="120"/>
      </w:pPr>
      <w:rPr>
        <w:rFonts w:hint="default"/>
      </w:rPr>
    </w:lvl>
    <w:lvl w:ilvl="6" w:tplc="C4A69AA8">
      <w:start w:val="1"/>
      <w:numFmt w:val="bullet"/>
      <w:lvlText w:val="•"/>
      <w:lvlJc w:val="left"/>
      <w:pPr>
        <w:ind w:left="1083" w:hanging="120"/>
      </w:pPr>
      <w:rPr>
        <w:rFonts w:hint="default"/>
      </w:rPr>
    </w:lvl>
    <w:lvl w:ilvl="7" w:tplc="AEF23004">
      <w:start w:val="1"/>
      <w:numFmt w:val="bullet"/>
      <w:lvlText w:val="•"/>
      <w:lvlJc w:val="left"/>
      <w:pPr>
        <w:ind w:left="1234" w:hanging="120"/>
      </w:pPr>
      <w:rPr>
        <w:rFonts w:hint="default"/>
      </w:rPr>
    </w:lvl>
    <w:lvl w:ilvl="8" w:tplc="7E2CCD62">
      <w:start w:val="1"/>
      <w:numFmt w:val="bullet"/>
      <w:lvlText w:val="•"/>
      <w:lvlJc w:val="left"/>
      <w:pPr>
        <w:ind w:left="1386" w:hanging="120"/>
      </w:pPr>
      <w:rPr>
        <w:rFonts w:hint="default"/>
      </w:rPr>
    </w:lvl>
  </w:abstractNum>
  <w:abstractNum w:abstractNumId="180" w15:restartNumberingAfterBreak="0">
    <w:nsid w:val="1B4B404C"/>
    <w:multiLevelType w:val="hybridMultilevel"/>
    <w:tmpl w:val="B41889F0"/>
    <w:lvl w:ilvl="0" w:tplc="3B2A0570">
      <w:start w:val="1"/>
      <w:numFmt w:val="bullet"/>
      <w:lvlText w:val="●"/>
      <w:lvlJc w:val="left"/>
      <w:pPr>
        <w:ind w:left="171" w:hanging="120"/>
      </w:pPr>
      <w:rPr>
        <w:rFonts w:ascii="Times New Roman" w:eastAsia="Times New Roman" w:hAnsi="Times New Roman" w:hint="default"/>
        <w:sz w:val="14"/>
        <w:szCs w:val="14"/>
      </w:rPr>
    </w:lvl>
    <w:lvl w:ilvl="1" w:tplc="D3F4D9D0">
      <w:start w:val="1"/>
      <w:numFmt w:val="bullet"/>
      <w:lvlText w:val="•"/>
      <w:lvlJc w:val="left"/>
      <w:pPr>
        <w:ind w:left="408" w:hanging="120"/>
      </w:pPr>
      <w:rPr>
        <w:rFonts w:hint="default"/>
      </w:rPr>
    </w:lvl>
    <w:lvl w:ilvl="2" w:tplc="818E905E">
      <w:start w:val="1"/>
      <w:numFmt w:val="bullet"/>
      <w:lvlText w:val="•"/>
      <w:lvlJc w:val="left"/>
      <w:pPr>
        <w:ind w:left="645" w:hanging="120"/>
      </w:pPr>
      <w:rPr>
        <w:rFonts w:hint="default"/>
      </w:rPr>
    </w:lvl>
    <w:lvl w:ilvl="3" w:tplc="F3AEF682">
      <w:start w:val="1"/>
      <w:numFmt w:val="bullet"/>
      <w:lvlText w:val="•"/>
      <w:lvlJc w:val="left"/>
      <w:pPr>
        <w:ind w:left="882" w:hanging="120"/>
      </w:pPr>
      <w:rPr>
        <w:rFonts w:hint="default"/>
      </w:rPr>
    </w:lvl>
    <w:lvl w:ilvl="4" w:tplc="74FED082">
      <w:start w:val="1"/>
      <w:numFmt w:val="bullet"/>
      <w:lvlText w:val="•"/>
      <w:lvlJc w:val="left"/>
      <w:pPr>
        <w:ind w:left="1119" w:hanging="120"/>
      </w:pPr>
      <w:rPr>
        <w:rFonts w:hint="default"/>
      </w:rPr>
    </w:lvl>
    <w:lvl w:ilvl="5" w:tplc="9C807A16">
      <w:start w:val="1"/>
      <w:numFmt w:val="bullet"/>
      <w:lvlText w:val="•"/>
      <w:lvlJc w:val="left"/>
      <w:pPr>
        <w:ind w:left="1356" w:hanging="120"/>
      </w:pPr>
      <w:rPr>
        <w:rFonts w:hint="default"/>
      </w:rPr>
    </w:lvl>
    <w:lvl w:ilvl="6" w:tplc="33F4794A">
      <w:start w:val="1"/>
      <w:numFmt w:val="bullet"/>
      <w:lvlText w:val="•"/>
      <w:lvlJc w:val="left"/>
      <w:pPr>
        <w:ind w:left="1593" w:hanging="120"/>
      </w:pPr>
      <w:rPr>
        <w:rFonts w:hint="default"/>
      </w:rPr>
    </w:lvl>
    <w:lvl w:ilvl="7" w:tplc="7F067C06">
      <w:start w:val="1"/>
      <w:numFmt w:val="bullet"/>
      <w:lvlText w:val="•"/>
      <w:lvlJc w:val="left"/>
      <w:pPr>
        <w:ind w:left="1830" w:hanging="120"/>
      </w:pPr>
      <w:rPr>
        <w:rFonts w:hint="default"/>
      </w:rPr>
    </w:lvl>
    <w:lvl w:ilvl="8" w:tplc="6EDA4398">
      <w:start w:val="1"/>
      <w:numFmt w:val="bullet"/>
      <w:lvlText w:val="•"/>
      <w:lvlJc w:val="left"/>
      <w:pPr>
        <w:ind w:left="2067" w:hanging="120"/>
      </w:pPr>
      <w:rPr>
        <w:rFonts w:hint="default"/>
      </w:rPr>
    </w:lvl>
  </w:abstractNum>
  <w:abstractNum w:abstractNumId="181" w15:restartNumberingAfterBreak="0">
    <w:nsid w:val="1B5371D9"/>
    <w:multiLevelType w:val="hybridMultilevel"/>
    <w:tmpl w:val="CAFA8156"/>
    <w:lvl w:ilvl="0" w:tplc="27880042">
      <w:start w:val="1"/>
      <w:numFmt w:val="bullet"/>
      <w:lvlText w:val="●"/>
      <w:lvlJc w:val="left"/>
      <w:pPr>
        <w:ind w:left="171" w:hanging="120"/>
      </w:pPr>
      <w:rPr>
        <w:rFonts w:ascii="Times New Roman" w:eastAsia="Times New Roman" w:hAnsi="Times New Roman" w:hint="default"/>
        <w:sz w:val="14"/>
        <w:szCs w:val="14"/>
      </w:rPr>
    </w:lvl>
    <w:lvl w:ilvl="1" w:tplc="3F12063A">
      <w:start w:val="1"/>
      <w:numFmt w:val="bullet"/>
      <w:lvlText w:val="•"/>
      <w:lvlJc w:val="left"/>
      <w:pPr>
        <w:ind w:left="323" w:hanging="120"/>
      </w:pPr>
      <w:rPr>
        <w:rFonts w:hint="default"/>
      </w:rPr>
    </w:lvl>
    <w:lvl w:ilvl="2" w:tplc="41D4B8C2">
      <w:start w:val="1"/>
      <w:numFmt w:val="bullet"/>
      <w:lvlText w:val="•"/>
      <w:lvlJc w:val="left"/>
      <w:pPr>
        <w:ind w:left="475" w:hanging="120"/>
      </w:pPr>
      <w:rPr>
        <w:rFonts w:hint="default"/>
      </w:rPr>
    </w:lvl>
    <w:lvl w:ilvl="3" w:tplc="A41678BE">
      <w:start w:val="1"/>
      <w:numFmt w:val="bullet"/>
      <w:lvlText w:val="•"/>
      <w:lvlJc w:val="left"/>
      <w:pPr>
        <w:ind w:left="627" w:hanging="120"/>
      </w:pPr>
      <w:rPr>
        <w:rFonts w:hint="default"/>
      </w:rPr>
    </w:lvl>
    <w:lvl w:ilvl="4" w:tplc="7DF0D868">
      <w:start w:val="1"/>
      <w:numFmt w:val="bullet"/>
      <w:lvlText w:val="•"/>
      <w:lvlJc w:val="left"/>
      <w:pPr>
        <w:ind w:left="779" w:hanging="120"/>
      </w:pPr>
      <w:rPr>
        <w:rFonts w:hint="default"/>
      </w:rPr>
    </w:lvl>
    <w:lvl w:ilvl="5" w:tplc="A706F9DA">
      <w:start w:val="1"/>
      <w:numFmt w:val="bullet"/>
      <w:lvlText w:val="•"/>
      <w:lvlJc w:val="left"/>
      <w:pPr>
        <w:ind w:left="931" w:hanging="120"/>
      </w:pPr>
      <w:rPr>
        <w:rFonts w:hint="default"/>
      </w:rPr>
    </w:lvl>
    <w:lvl w:ilvl="6" w:tplc="AA4A76FC">
      <w:start w:val="1"/>
      <w:numFmt w:val="bullet"/>
      <w:lvlText w:val="•"/>
      <w:lvlJc w:val="left"/>
      <w:pPr>
        <w:ind w:left="1083" w:hanging="120"/>
      </w:pPr>
      <w:rPr>
        <w:rFonts w:hint="default"/>
      </w:rPr>
    </w:lvl>
    <w:lvl w:ilvl="7" w:tplc="0F22E14A">
      <w:start w:val="1"/>
      <w:numFmt w:val="bullet"/>
      <w:lvlText w:val="•"/>
      <w:lvlJc w:val="left"/>
      <w:pPr>
        <w:ind w:left="1234" w:hanging="120"/>
      </w:pPr>
      <w:rPr>
        <w:rFonts w:hint="default"/>
      </w:rPr>
    </w:lvl>
    <w:lvl w:ilvl="8" w:tplc="56EC07A0">
      <w:start w:val="1"/>
      <w:numFmt w:val="bullet"/>
      <w:lvlText w:val="•"/>
      <w:lvlJc w:val="left"/>
      <w:pPr>
        <w:ind w:left="1386" w:hanging="120"/>
      </w:pPr>
      <w:rPr>
        <w:rFonts w:hint="default"/>
      </w:rPr>
    </w:lvl>
  </w:abstractNum>
  <w:abstractNum w:abstractNumId="182" w15:restartNumberingAfterBreak="0">
    <w:nsid w:val="1B5379B1"/>
    <w:multiLevelType w:val="hybridMultilevel"/>
    <w:tmpl w:val="C1127AC8"/>
    <w:lvl w:ilvl="0" w:tplc="B87845FA">
      <w:start w:val="1"/>
      <w:numFmt w:val="bullet"/>
      <w:lvlText w:val="●"/>
      <w:lvlJc w:val="left"/>
      <w:pPr>
        <w:ind w:left="171" w:hanging="120"/>
      </w:pPr>
      <w:rPr>
        <w:rFonts w:ascii="Times New Roman" w:eastAsia="Times New Roman" w:hAnsi="Times New Roman" w:hint="default"/>
        <w:sz w:val="14"/>
        <w:szCs w:val="14"/>
      </w:rPr>
    </w:lvl>
    <w:lvl w:ilvl="1" w:tplc="FBFED068">
      <w:start w:val="1"/>
      <w:numFmt w:val="bullet"/>
      <w:lvlText w:val="•"/>
      <w:lvlJc w:val="left"/>
      <w:pPr>
        <w:ind w:left="379" w:hanging="120"/>
      </w:pPr>
      <w:rPr>
        <w:rFonts w:hint="default"/>
      </w:rPr>
    </w:lvl>
    <w:lvl w:ilvl="2" w:tplc="A17A5B52">
      <w:start w:val="1"/>
      <w:numFmt w:val="bullet"/>
      <w:lvlText w:val="•"/>
      <w:lvlJc w:val="left"/>
      <w:pPr>
        <w:ind w:left="588" w:hanging="120"/>
      </w:pPr>
      <w:rPr>
        <w:rFonts w:hint="default"/>
      </w:rPr>
    </w:lvl>
    <w:lvl w:ilvl="3" w:tplc="F1CA7576">
      <w:start w:val="1"/>
      <w:numFmt w:val="bullet"/>
      <w:lvlText w:val="•"/>
      <w:lvlJc w:val="left"/>
      <w:pPr>
        <w:ind w:left="797" w:hanging="120"/>
      </w:pPr>
      <w:rPr>
        <w:rFonts w:hint="default"/>
      </w:rPr>
    </w:lvl>
    <w:lvl w:ilvl="4" w:tplc="8F2299EA">
      <w:start w:val="1"/>
      <w:numFmt w:val="bullet"/>
      <w:lvlText w:val="•"/>
      <w:lvlJc w:val="left"/>
      <w:pPr>
        <w:ind w:left="1005" w:hanging="120"/>
      </w:pPr>
      <w:rPr>
        <w:rFonts w:hint="default"/>
      </w:rPr>
    </w:lvl>
    <w:lvl w:ilvl="5" w:tplc="1D96787E">
      <w:start w:val="1"/>
      <w:numFmt w:val="bullet"/>
      <w:lvlText w:val="•"/>
      <w:lvlJc w:val="left"/>
      <w:pPr>
        <w:ind w:left="1214" w:hanging="120"/>
      </w:pPr>
      <w:rPr>
        <w:rFonts w:hint="default"/>
      </w:rPr>
    </w:lvl>
    <w:lvl w:ilvl="6" w:tplc="F378C3CA">
      <w:start w:val="1"/>
      <w:numFmt w:val="bullet"/>
      <w:lvlText w:val="•"/>
      <w:lvlJc w:val="left"/>
      <w:pPr>
        <w:ind w:left="1423" w:hanging="120"/>
      </w:pPr>
      <w:rPr>
        <w:rFonts w:hint="default"/>
      </w:rPr>
    </w:lvl>
    <w:lvl w:ilvl="7" w:tplc="CE26192A">
      <w:start w:val="1"/>
      <w:numFmt w:val="bullet"/>
      <w:lvlText w:val="•"/>
      <w:lvlJc w:val="left"/>
      <w:pPr>
        <w:ind w:left="1631" w:hanging="120"/>
      </w:pPr>
      <w:rPr>
        <w:rFonts w:hint="default"/>
      </w:rPr>
    </w:lvl>
    <w:lvl w:ilvl="8" w:tplc="ABD8F8DA">
      <w:start w:val="1"/>
      <w:numFmt w:val="bullet"/>
      <w:lvlText w:val="•"/>
      <w:lvlJc w:val="left"/>
      <w:pPr>
        <w:ind w:left="1840" w:hanging="120"/>
      </w:pPr>
      <w:rPr>
        <w:rFonts w:hint="default"/>
      </w:rPr>
    </w:lvl>
  </w:abstractNum>
  <w:abstractNum w:abstractNumId="183" w15:restartNumberingAfterBreak="0">
    <w:nsid w:val="1B861B86"/>
    <w:multiLevelType w:val="hybridMultilevel"/>
    <w:tmpl w:val="2A346332"/>
    <w:lvl w:ilvl="0" w:tplc="13D8A842">
      <w:start w:val="1"/>
      <w:numFmt w:val="bullet"/>
      <w:lvlText w:val="●"/>
      <w:lvlJc w:val="left"/>
      <w:pPr>
        <w:ind w:left="171" w:hanging="120"/>
      </w:pPr>
      <w:rPr>
        <w:rFonts w:ascii="Times New Roman" w:eastAsia="Times New Roman" w:hAnsi="Times New Roman" w:hint="default"/>
        <w:sz w:val="14"/>
        <w:szCs w:val="14"/>
      </w:rPr>
    </w:lvl>
    <w:lvl w:ilvl="1" w:tplc="901ABD98">
      <w:start w:val="1"/>
      <w:numFmt w:val="bullet"/>
      <w:lvlText w:val="•"/>
      <w:lvlJc w:val="left"/>
      <w:pPr>
        <w:ind w:left="379" w:hanging="120"/>
      </w:pPr>
      <w:rPr>
        <w:rFonts w:hint="default"/>
      </w:rPr>
    </w:lvl>
    <w:lvl w:ilvl="2" w:tplc="0BFAC2CC">
      <w:start w:val="1"/>
      <w:numFmt w:val="bullet"/>
      <w:lvlText w:val="•"/>
      <w:lvlJc w:val="left"/>
      <w:pPr>
        <w:ind w:left="588" w:hanging="120"/>
      </w:pPr>
      <w:rPr>
        <w:rFonts w:hint="default"/>
      </w:rPr>
    </w:lvl>
    <w:lvl w:ilvl="3" w:tplc="8ADE0750">
      <w:start w:val="1"/>
      <w:numFmt w:val="bullet"/>
      <w:lvlText w:val="•"/>
      <w:lvlJc w:val="left"/>
      <w:pPr>
        <w:ind w:left="797" w:hanging="120"/>
      </w:pPr>
      <w:rPr>
        <w:rFonts w:hint="default"/>
      </w:rPr>
    </w:lvl>
    <w:lvl w:ilvl="4" w:tplc="F490EFE6">
      <w:start w:val="1"/>
      <w:numFmt w:val="bullet"/>
      <w:lvlText w:val="•"/>
      <w:lvlJc w:val="left"/>
      <w:pPr>
        <w:ind w:left="1005" w:hanging="120"/>
      </w:pPr>
      <w:rPr>
        <w:rFonts w:hint="default"/>
      </w:rPr>
    </w:lvl>
    <w:lvl w:ilvl="5" w:tplc="FAFA0C1A">
      <w:start w:val="1"/>
      <w:numFmt w:val="bullet"/>
      <w:lvlText w:val="•"/>
      <w:lvlJc w:val="left"/>
      <w:pPr>
        <w:ind w:left="1214" w:hanging="120"/>
      </w:pPr>
      <w:rPr>
        <w:rFonts w:hint="default"/>
      </w:rPr>
    </w:lvl>
    <w:lvl w:ilvl="6" w:tplc="C672A324">
      <w:start w:val="1"/>
      <w:numFmt w:val="bullet"/>
      <w:lvlText w:val="•"/>
      <w:lvlJc w:val="left"/>
      <w:pPr>
        <w:ind w:left="1423" w:hanging="120"/>
      </w:pPr>
      <w:rPr>
        <w:rFonts w:hint="default"/>
      </w:rPr>
    </w:lvl>
    <w:lvl w:ilvl="7" w:tplc="17FED7E4">
      <w:start w:val="1"/>
      <w:numFmt w:val="bullet"/>
      <w:lvlText w:val="•"/>
      <w:lvlJc w:val="left"/>
      <w:pPr>
        <w:ind w:left="1631" w:hanging="120"/>
      </w:pPr>
      <w:rPr>
        <w:rFonts w:hint="default"/>
      </w:rPr>
    </w:lvl>
    <w:lvl w:ilvl="8" w:tplc="D38E9964">
      <w:start w:val="1"/>
      <w:numFmt w:val="bullet"/>
      <w:lvlText w:val="•"/>
      <w:lvlJc w:val="left"/>
      <w:pPr>
        <w:ind w:left="1840" w:hanging="120"/>
      </w:pPr>
      <w:rPr>
        <w:rFonts w:hint="default"/>
      </w:rPr>
    </w:lvl>
  </w:abstractNum>
  <w:abstractNum w:abstractNumId="184" w15:restartNumberingAfterBreak="0">
    <w:nsid w:val="1BB5146E"/>
    <w:multiLevelType w:val="hybridMultilevel"/>
    <w:tmpl w:val="FD94A6B0"/>
    <w:lvl w:ilvl="0" w:tplc="4030C604">
      <w:start w:val="1"/>
      <w:numFmt w:val="bullet"/>
      <w:lvlText w:val="●"/>
      <w:lvlJc w:val="left"/>
      <w:pPr>
        <w:ind w:left="171" w:hanging="120"/>
      </w:pPr>
      <w:rPr>
        <w:rFonts w:ascii="Times New Roman" w:eastAsia="Times New Roman" w:hAnsi="Times New Roman" w:hint="default"/>
        <w:sz w:val="14"/>
        <w:szCs w:val="14"/>
      </w:rPr>
    </w:lvl>
    <w:lvl w:ilvl="1" w:tplc="223EF6A0">
      <w:start w:val="1"/>
      <w:numFmt w:val="bullet"/>
      <w:lvlText w:val="•"/>
      <w:lvlJc w:val="left"/>
      <w:pPr>
        <w:ind w:left="408" w:hanging="120"/>
      </w:pPr>
      <w:rPr>
        <w:rFonts w:hint="default"/>
      </w:rPr>
    </w:lvl>
    <w:lvl w:ilvl="2" w:tplc="0960178A">
      <w:start w:val="1"/>
      <w:numFmt w:val="bullet"/>
      <w:lvlText w:val="•"/>
      <w:lvlJc w:val="left"/>
      <w:pPr>
        <w:ind w:left="645" w:hanging="120"/>
      </w:pPr>
      <w:rPr>
        <w:rFonts w:hint="default"/>
      </w:rPr>
    </w:lvl>
    <w:lvl w:ilvl="3" w:tplc="621091A6">
      <w:start w:val="1"/>
      <w:numFmt w:val="bullet"/>
      <w:lvlText w:val="•"/>
      <w:lvlJc w:val="left"/>
      <w:pPr>
        <w:ind w:left="882" w:hanging="120"/>
      </w:pPr>
      <w:rPr>
        <w:rFonts w:hint="default"/>
      </w:rPr>
    </w:lvl>
    <w:lvl w:ilvl="4" w:tplc="1E7A7202">
      <w:start w:val="1"/>
      <w:numFmt w:val="bullet"/>
      <w:lvlText w:val="•"/>
      <w:lvlJc w:val="left"/>
      <w:pPr>
        <w:ind w:left="1119" w:hanging="120"/>
      </w:pPr>
      <w:rPr>
        <w:rFonts w:hint="default"/>
      </w:rPr>
    </w:lvl>
    <w:lvl w:ilvl="5" w:tplc="4D16C352">
      <w:start w:val="1"/>
      <w:numFmt w:val="bullet"/>
      <w:lvlText w:val="•"/>
      <w:lvlJc w:val="left"/>
      <w:pPr>
        <w:ind w:left="1356" w:hanging="120"/>
      </w:pPr>
      <w:rPr>
        <w:rFonts w:hint="default"/>
      </w:rPr>
    </w:lvl>
    <w:lvl w:ilvl="6" w:tplc="D38676AE">
      <w:start w:val="1"/>
      <w:numFmt w:val="bullet"/>
      <w:lvlText w:val="•"/>
      <w:lvlJc w:val="left"/>
      <w:pPr>
        <w:ind w:left="1593" w:hanging="120"/>
      </w:pPr>
      <w:rPr>
        <w:rFonts w:hint="default"/>
      </w:rPr>
    </w:lvl>
    <w:lvl w:ilvl="7" w:tplc="82FA3EB8">
      <w:start w:val="1"/>
      <w:numFmt w:val="bullet"/>
      <w:lvlText w:val="•"/>
      <w:lvlJc w:val="left"/>
      <w:pPr>
        <w:ind w:left="1830" w:hanging="120"/>
      </w:pPr>
      <w:rPr>
        <w:rFonts w:hint="default"/>
      </w:rPr>
    </w:lvl>
    <w:lvl w:ilvl="8" w:tplc="818EA68E">
      <w:start w:val="1"/>
      <w:numFmt w:val="bullet"/>
      <w:lvlText w:val="•"/>
      <w:lvlJc w:val="left"/>
      <w:pPr>
        <w:ind w:left="2067" w:hanging="120"/>
      </w:pPr>
      <w:rPr>
        <w:rFonts w:hint="default"/>
      </w:rPr>
    </w:lvl>
  </w:abstractNum>
  <w:abstractNum w:abstractNumId="185" w15:restartNumberingAfterBreak="0">
    <w:nsid w:val="1BC62ACA"/>
    <w:multiLevelType w:val="hybridMultilevel"/>
    <w:tmpl w:val="79C29768"/>
    <w:lvl w:ilvl="0" w:tplc="E860559C">
      <w:start w:val="1"/>
      <w:numFmt w:val="bullet"/>
      <w:lvlText w:val="●"/>
      <w:lvlJc w:val="left"/>
      <w:pPr>
        <w:ind w:left="171" w:hanging="120"/>
      </w:pPr>
      <w:rPr>
        <w:rFonts w:ascii="Times New Roman" w:eastAsia="Times New Roman" w:hAnsi="Times New Roman" w:hint="default"/>
        <w:sz w:val="14"/>
        <w:szCs w:val="14"/>
      </w:rPr>
    </w:lvl>
    <w:lvl w:ilvl="1" w:tplc="C236223A">
      <w:start w:val="1"/>
      <w:numFmt w:val="bullet"/>
      <w:lvlText w:val="•"/>
      <w:lvlJc w:val="left"/>
      <w:pPr>
        <w:ind w:left="323" w:hanging="120"/>
      </w:pPr>
      <w:rPr>
        <w:rFonts w:hint="default"/>
      </w:rPr>
    </w:lvl>
    <w:lvl w:ilvl="2" w:tplc="7E0AB26A">
      <w:start w:val="1"/>
      <w:numFmt w:val="bullet"/>
      <w:lvlText w:val="•"/>
      <w:lvlJc w:val="left"/>
      <w:pPr>
        <w:ind w:left="475" w:hanging="120"/>
      </w:pPr>
      <w:rPr>
        <w:rFonts w:hint="default"/>
      </w:rPr>
    </w:lvl>
    <w:lvl w:ilvl="3" w:tplc="2E420F5E">
      <w:start w:val="1"/>
      <w:numFmt w:val="bullet"/>
      <w:lvlText w:val="•"/>
      <w:lvlJc w:val="left"/>
      <w:pPr>
        <w:ind w:left="627" w:hanging="120"/>
      </w:pPr>
      <w:rPr>
        <w:rFonts w:hint="default"/>
      </w:rPr>
    </w:lvl>
    <w:lvl w:ilvl="4" w:tplc="F4EA70CA">
      <w:start w:val="1"/>
      <w:numFmt w:val="bullet"/>
      <w:lvlText w:val="•"/>
      <w:lvlJc w:val="left"/>
      <w:pPr>
        <w:ind w:left="779" w:hanging="120"/>
      </w:pPr>
      <w:rPr>
        <w:rFonts w:hint="default"/>
      </w:rPr>
    </w:lvl>
    <w:lvl w:ilvl="5" w:tplc="515EE98E">
      <w:start w:val="1"/>
      <w:numFmt w:val="bullet"/>
      <w:lvlText w:val="•"/>
      <w:lvlJc w:val="left"/>
      <w:pPr>
        <w:ind w:left="931" w:hanging="120"/>
      </w:pPr>
      <w:rPr>
        <w:rFonts w:hint="default"/>
      </w:rPr>
    </w:lvl>
    <w:lvl w:ilvl="6" w:tplc="A32C5338">
      <w:start w:val="1"/>
      <w:numFmt w:val="bullet"/>
      <w:lvlText w:val="•"/>
      <w:lvlJc w:val="left"/>
      <w:pPr>
        <w:ind w:left="1083" w:hanging="120"/>
      </w:pPr>
      <w:rPr>
        <w:rFonts w:hint="default"/>
      </w:rPr>
    </w:lvl>
    <w:lvl w:ilvl="7" w:tplc="DF181FD0">
      <w:start w:val="1"/>
      <w:numFmt w:val="bullet"/>
      <w:lvlText w:val="•"/>
      <w:lvlJc w:val="left"/>
      <w:pPr>
        <w:ind w:left="1234" w:hanging="120"/>
      </w:pPr>
      <w:rPr>
        <w:rFonts w:hint="default"/>
      </w:rPr>
    </w:lvl>
    <w:lvl w:ilvl="8" w:tplc="F79835DA">
      <w:start w:val="1"/>
      <w:numFmt w:val="bullet"/>
      <w:lvlText w:val="•"/>
      <w:lvlJc w:val="left"/>
      <w:pPr>
        <w:ind w:left="1386" w:hanging="120"/>
      </w:pPr>
      <w:rPr>
        <w:rFonts w:hint="default"/>
      </w:rPr>
    </w:lvl>
  </w:abstractNum>
  <w:abstractNum w:abstractNumId="186" w15:restartNumberingAfterBreak="0">
    <w:nsid w:val="1BD9199C"/>
    <w:multiLevelType w:val="hybridMultilevel"/>
    <w:tmpl w:val="4FF28D4A"/>
    <w:lvl w:ilvl="0" w:tplc="D84A4718">
      <w:start w:val="1"/>
      <w:numFmt w:val="bullet"/>
      <w:lvlText w:val="●"/>
      <w:lvlJc w:val="left"/>
      <w:pPr>
        <w:ind w:left="171" w:hanging="120"/>
      </w:pPr>
      <w:rPr>
        <w:rFonts w:ascii="Times New Roman" w:eastAsia="Times New Roman" w:hAnsi="Times New Roman" w:hint="default"/>
        <w:sz w:val="14"/>
        <w:szCs w:val="14"/>
      </w:rPr>
    </w:lvl>
    <w:lvl w:ilvl="1" w:tplc="D9205092">
      <w:start w:val="1"/>
      <w:numFmt w:val="bullet"/>
      <w:lvlText w:val="•"/>
      <w:lvlJc w:val="left"/>
      <w:pPr>
        <w:ind w:left="408" w:hanging="120"/>
      </w:pPr>
      <w:rPr>
        <w:rFonts w:hint="default"/>
      </w:rPr>
    </w:lvl>
    <w:lvl w:ilvl="2" w:tplc="7DF8FBFE">
      <w:start w:val="1"/>
      <w:numFmt w:val="bullet"/>
      <w:lvlText w:val="•"/>
      <w:lvlJc w:val="left"/>
      <w:pPr>
        <w:ind w:left="645" w:hanging="120"/>
      </w:pPr>
      <w:rPr>
        <w:rFonts w:hint="default"/>
      </w:rPr>
    </w:lvl>
    <w:lvl w:ilvl="3" w:tplc="D5E419C6">
      <w:start w:val="1"/>
      <w:numFmt w:val="bullet"/>
      <w:lvlText w:val="•"/>
      <w:lvlJc w:val="left"/>
      <w:pPr>
        <w:ind w:left="882" w:hanging="120"/>
      </w:pPr>
      <w:rPr>
        <w:rFonts w:hint="default"/>
      </w:rPr>
    </w:lvl>
    <w:lvl w:ilvl="4" w:tplc="3F36626E">
      <w:start w:val="1"/>
      <w:numFmt w:val="bullet"/>
      <w:lvlText w:val="•"/>
      <w:lvlJc w:val="left"/>
      <w:pPr>
        <w:ind w:left="1119" w:hanging="120"/>
      </w:pPr>
      <w:rPr>
        <w:rFonts w:hint="default"/>
      </w:rPr>
    </w:lvl>
    <w:lvl w:ilvl="5" w:tplc="ADC843B4">
      <w:start w:val="1"/>
      <w:numFmt w:val="bullet"/>
      <w:lvlText w:val="•"/>
      <w:lvlJc w:val="left"/>
      <w:pPr>
        <w:ind w:left="1356" w:hanging="120"/>
      </w:pPr>
      <w:rPr>
        <w:rFonts w:hint="default"/>
      </w:rPr>
    </w:lvl>
    <w:lvl w:ilvl="6" w:tplc="ADFE5BC4">
      <w:start w:val="1"/>
      <w:numFmt w:val="bullet"/>
      <w:lvlText w:val="•"/>
      <w:lvlJc w:val="left"/>
      <w:pPr>
        <w:ind w:left="1593" w:hanging="120"/>
      </w:pPr>
      <w:rPr>
        <w:rFonts w:hint="default"/>
      </w:rPr>
    </w:lvl>
    <w:lvl w:ilvl="7" w:tplc="C0D67368">
      <w:start w:val="1"/>
      <w:numFmt w:val="bullet"/>
      <w:lvlText w:val="•"/>
      <w:lvlJc w:val="left"/>
      <w:pPr>
        <w:ind w:left="1830" w:hanging="120"/>
      </w:pPr>
      <w:rPr>
        <w:rFonts w:hint="default"/>
      </w:rPr>
    </w:lvl>
    <w:lvl w:ilvl="8" w:tplc="FB12A8AC">
      <w:start w:val="1"/>
      <w:numFmt w:val="bullet"/>
      <w:lvlText w:val="•"/>
      <w:lvlJc w:val="left"/>
      <w:pPr>
        <w:ind w:left="2067" w:hanging="120"/>
      </w:pPr>
      <w:rPr>
        <w:rFonts w:hint="default"/>
      </w:rPr>
    </w:lvl>
  </w:abstractNum>
  <w:abstractNum w:abstractNumId="187" w15:restartNumberingAfterBreak="0">
    <w:nsid w:val="1BF66DEF"/>
    <w:multiLevelType w:val="hybridMultilevel"/>
    <w:tmpl w:val="66401272"/>
    <w:lvl w:ilvl="0" w:tplc="0C545B50">
      <w:start w:val="1"/>
      <w:numFmt w:val="bullet"/>
      <w:lvlText w:val="–"/>
      <w:lvlJc w:val="left"/>
      <w:pPr>
        <w:ind w:left="51" w:hanging="105"/>
      </w:pPr>
      <w:rPr>
        <w:rFonts w:ascii="Times New Roman" w:eastAsia="Times New Roman" w:hAnsi="Times New Roman" w:hint="default"/>
        <w:sz w:val="14"/>
        <w:szCs w:val="14"/>
      </w:rPr>
    </w:lvl>
    <w:lvl w:ilvl="1" w:tplc="699E2E38">
      <w:start w:val="1"/>
      <w:numFmt w:val="bullet"/>
      <w:lvlText w:val="•"/>
      <w:lvlJc w:val="left"/>
      <w:pPr>
        <w:ind w:left="272" w:hanging="105"/>
      </w:pPr>
      <w:rPr>
        <w:rFonts w:hint="default"/>
      </w:rPr>
    </w:lvl>
    <w:lvl w:ilvl="2" w:tplc="92A44828">
      <w:start w:val="1"/>
      <w:numFmt w:val="bullet"/>
      <w:lvlText w:val="•"/>
      <w:lvlJc w:val="left"/>
      <w:pPr>
        <w:ind w:left="492" w:hanging="105"/>
      </w:pPr>
      <w:rPr>
        <w:rFonts w:hint="default"/>
      </w:rPr>
    </w:lvl>
    <w:lvl w:ilvl="3" w:tplc="96E2C700">
      <w:start w:val="1"/>
      <w:numFmt w:val="bullet"/>
      <w:lvlText w:val="•"/>
      <w:lvlJc w:val="left"/>
      <w:pPr>
        <w:ind w:left="713" w:hanging="105"/>
      </w:pPr>
      <w:rPr>
        <w:rFonts w:hint="default"/>
      </w:rPr>
    </w:lvl>
    <w:lvl w:ilvl="4" w:tplc="E3386814">
      <w:start w:val="1"/>
      <w:numFmt w:val="bullet"/>
      <w:lvlText w:val="•"/>
      <w:lvlJc w:val="left"/>
      <w:pPr>
        <w:ind w:left="934" w:hanging="105"/>
      </w:pPr>
      <w:rPr>
        <w:rFonts w:hint="default"/>
      </w:rPr>
    </w:lvl>
    <w:lvl w:ilvl="5" w:tplc="24C888E8">
      <w:start w:val="1"/>
      <w:numFmt w:val="bullet"/>
      <w:lvlText w:val="•"/>
      <w:lvlJc w:val="left"/>
      <w:pPr>
        <w:ind w:left="1154" w:hanging="105"/>
      </w:pPr>
      <w:rPr>
        <w:rFonts w:hint="default"/>
      </w:rPr>
    </w:lvl>
    <w:lvl w:ilvl="6" w:tplc="935C9A3C">
      <w:start w:val="1"/>
      <w:numFmt w:val="bullet"/>
      <w:lvlText w:val="•"/>
      <w:lvlJc w:val="left"/>
      <w:pPr>
        <w:ind w:left="1375" w:hanging="105"/>
      </w:pPr>
      <w:rPr>
        <w:rFonts w:hint="default"/>
      </w:rPr>
    </w:lvl>
    <w:lvl w:ilvl="7" w:tplc="80CC87E2">
      <w:start w:val="1"/>
      <w:numFmt w:val="bullet"/>
      <w:lvlText w:val="•"/>
      <w:lvlJc w:val="left"/>
      <w:pPr>
        <w:ind w:left="1595" w:hanging="105"/>
      </w:pPr>
      <w:rPr>
        <w:rFonts w:hint="default"/>
      </w:rPr>
    </w:lvl>
    <w:lvl w:ilvl="8" w:tplc="6A00DA1C">
      <w:start w:val="1"/>
      <w:numFmt w:val="bullet"/>
      <w:lvlText w:val="•"/>
      <w:lvlJc w:val="left"/>
      <w:pPr>
        <w:ind w:left="1816" w:hanging="105"/>
      </w:pPr>
      <w:rPr>
        <w:rFonts w:hint="default"/>
      </w:rPr>
    </w:lvl>
  </w:abstractNum>
  <w:abstractNum w:abstractNumId="188" w15:restartNumberingAfterBreak="0">
    <w:nsid w:val="1C8B3E64"/>
    <w:multiLevelType w:val="hybridMultilevel"/>
    <w:tmpl w:val="7B3668DC"/>
    <w:lvl w:ilvl="0" w:tplc="4058D33C">
      <w:start w:val="1"/>
      <w:numFmt w:val="bullet"/>
      <w:lvlText w:val="●"/>
      <w:lvlJc w:val="left"/>
      <w:pPr>
        <w:ind w:left="171" w:hanging="120"/>
      </w:pPr>
      <w:rPr>
        <w:rFonts w:ascii="Times New Roman" w:eastAsia="Times New Roman" w:hAnsi="Times New Roman" w:hint="default"/>
        <w:sz w:val="14"/>
        <w:szCs w:val="14"/>
      </w:rPr>
    </w:lvl>
    <w:lvl w:ilvl="1" w:tplc="3736A36A">
      <w:start w:val="1"/>
      <w:numFmt w:val="bullet"/>
      <w:lvlText w:val="•"/>
      <w:lvlJc w:val="left"/>
      <w:pPr>
        <w:ind w:left="408" w:hanging="120"/>
      </w:pPr>
      <w:rPr>
        <w:rFonts w:hint="default"/>
      </w:rPr>
    </w:lvl>
    <w:lvl w:ilvl="2" w:tplc="996673EA">
      <w:start w:val="1"/>
      <w:numFmt w:val="bullet"/>
      <w:lvlText w:val="•"/>
      <w:lvlJc w:val="left"/>
      <w:pPr>
        <w:ind w:left="645" w:hanging="120"/>
      </w:pPr>
      <w:rPr>
        <w:rFonts w:hint="default"/>
      </w:rPr>
    </w:lvl>
    <w:lvl w:ilvl="3" w:tplc="55AE5896">
      <w:start w:val="1"/>
      <w:numFmt w:val="bullet"/>
      <w:lvlText w:val="•"/>
      <w:lvlJc w:val="left"/>
      <w:pPr>
        <w:ind w:left="882" w:hanging="120"/>
      </w:pPr>
      <w:rPr>
        <w:rFonts w:hint="default"/>
      </w:rPr>
    </w:lvl>
    <w:lvl w:ilvl="4" w:tplc="F3ACC832">
      <w:start w:val="1"/>
      <w:numFmt w:val="bullet"/>
      <w:lvlText w:val="•"/>
      <w:lvlJc w:val="left"/>
      <w:pPr>
        <w:ind w:left="1119" w:hanging="120"/>
      </w:pPr>
      <w:rPr>
        <w:rFonts w:hint="default"/>
      </w:rPr>
    </w:lvl>
    <w:lvl w:ilvl="5" w:tplc="9AC4C3C0">
      <w:start w:val="1"/>
      <w:numFmt w:val="bullet"/>
      <w:lvlText w:val="•"/>
      <w:lvlJc w:val="left"/>
      <w:pPr>
        <w:ind w:left="1356" w:hanging="120"/>
      </w:pPr>
      <w:rPr>
        <w:rFonts w:hint="default"/>
      </w:rPr>
    </w:lvl>
    <w:lvl w:ilvl="6" w:tplc="0F80F246">
      <w:start w:val="1"/>
      <w:numFmt w:val="bullet"/>
      <w:lvlText w:val="•"/>
      <w:lvlJc w:val="left"/>
      <w:pPr>
        <w:ind w:left="1593" w:hanging="120"/>
      </w:pPr>
      <w:rPr>
        <w:rFonts w:hint="default"/>
      </w:rPr>
    </w:lvl>
    <w:lvl w:ilvl="7" w:tplc="05F4C510">
      <w:start w:val="1"/>
      <w:numFmt w:val="bullet"/>
      <w:lvlText w:val="•"/>
      <w:lvlJc w:val="left"/>
      <w:pPr>
        <w:ind w:left="1830" w:hanging="120"/>
      </w:pPr>
      <w:rPr>
        <w:rFonts w:hint="default"/>
      </w:rPr>
    </w:lvl>
    <w:lvl w:ilvl="8" w:tplc="750A82CC">
      <w:start w:val="1"/>
      <w:numFmt w:val="bullet"/>
      <w:lvlText w:val="•"/>
      <w:lvlJc w:val="left"/>
      <w:pPr>
        <w:ind w:left="2067" w:hanging="120"/>
      </w:pPr>
      <w:rPr>
        <w:rFonts w:hint="default"/>
      </w:rPr>
    </w:lvl>
  </w:abstractNum>
  <w:abstractNum w:abstractNumId="189" w15:restartNumberingAfterBreak="0">
    <w:nsid w:val="1CEA7CB2"/>
    <w:multiLevelType w:val="hybridMultilevel"/>
    <w:tmpl w:val="281408D6"/>
    <w:lvl w:ilvl="0" w:tplc="5268CD28">
      <w:start w:val="1"/>
      <w:numFmt w:val="bullet"/>
      <w:lvlText w:val="●"/>
      <w:lvlJc w:val="left"/>
      <w:pPr>
        <w:ind w:left="171" w:hanging="120"/>
      </w:pPr>
      <w:rPr>
        <w:rFonts w:ascii="Times New Roman" w:eastAsia="Times New Roman" w:hAnsi="Times New Roman" w:hint="default"/>
        <w:sz w:val="14"/>
        <w:szCs w:val="14"/>
      </w:rPr>
    </w:lvl>
    <w:lvl w:ilvl="1" w:tplc="09020C24">
      <w:start w:val="1"/>
      <w:numFmt w:val="bullet"/>
      <w:lvlText w:val="•"/>
      <w:lvlJc w:val="left"/>
      <w:pPr>
        <w:ind w:left="408" w:hanging="120"/>
      </w:pPr>
      <w:rPr>
        <w:rFonts w:hint="default"/>
      </w:rPr>
    </w:lvl>
    <w:lvl w:ilvl="2" w:tplc="0748BCEE">
      <w:start w:val="1"/>
      <w:numFmt w:val="bullet"/>
      <w:lvlText w:val="•"/>
      <w:lvlJc w:val="left"/>
      <w:pPr>
        <w:ind w:left="645" w:hanging="120"/>
      </w:pPr>
      <w:rPr>
        <w:rFonts w:hint="default"/>
      </w:rPr>
    </w:lvl>
    <w:lvl w:ilvl="3" w:tplc="93AC969C">
      <w:start w:val="1"/>
      <w:numFmt w:val="bullet"/>
      <w:lvlText w:val="•"/>
      <w:lvlJc w:val="left"/>
      <w:pPr>
        <w:ind w:left="882" w:hanging="120"/>
      </w:pPr>
      <w:rPr>
        <w:rFonts w:hint="default"/>
      </w:rPr>
    </w:lvl>
    <w:lvl w:ilvl="4" w:tplc="46EE9BF8">
      <w:start w:val="1"/>
      <w:numFmt w:val="bullet"/>
      <w:lvlText w:val="•"/>
      <w:lvlJc w:val="left"/>
      <w:pPr>
        <w:ind w:left="1119" w:hanging="120"/>
      </w:pPr>
      <w:rPr>
        <w:rFonts w:hint="default"/>
      </w:rPr>
    </w:lvl>
    <w:lvl w:ilvl="5" w:tplc="2A72AE66">
      <w:start w:val="1"/>
      <w:numFmt w:val="bullet"/>
      <w:lvlText w:val="•"/>
      <w:lvlJc w:val="left"/>
      <w:pPr>
        <w:ind w:left="1356" w:hanging="120"/>
      </w:pPr>
      <w:rPr>
        <w:rFonts w:hint="default"/>
      </w:rPr>
    </w:lvl>
    <w:lvl w:ilvl="6" w:tplc="FDB83970">
      <w:start w:val="1"/>
      <w:numFmt w:val="bullet"/>
      <w:lvlText w:val="•"/>
      <w:lvlJc w:val="left"/>
      <w:pPr>
        <w:ind w:left="1593" w:hanging="120"/>
      </w:pPr>
      <w:rPr>
        <w:rFonts w:hint="default"/>
      </w:rPr>
    </w:lvl>
    <w:lvl w:ilvl="7" w:tplc="E54A090E">
      <w:start w:val="1"/>
      <w:numFmt w:val="bullet"/>
      <w:lvlText w:val="•"/>
      <w:lvlJc w:val="left"/>
      <w:pPr>
        <w:ind w:left="1830" w:hanging="120"/>
      </w:pPr>
      <w:rPr>
        <w:rFonts w:hint="default"/>
      </w:rPr>
    </w:lvl>
    <w:lvl w:ilvl="8" w:tplc="AD5AD6E8">
      <w:start w:val="1"/>
      <w:numFmt w:val="bullet"/>
      <w:lvlText w:val="•"/>
      <w:lvlJc w:val="left"/>
      <w:pPr>
        <w:ind w:left="2067" w:hanging="120"/>
      </w:pPr>
      <w:rPr>
        <w:rFonts w:hint="default"/>
      </w:rPr>
    </w:lvl>
  </w:abstractNum>
  <w:abstractNum w:abstractNumId="190" w15:restartNumberingAfterBreak="0">
    <w:nsid w:val="1D404726"/>
    <w:multiLevelType w:val="hybridMultilevel"/>
    <w:tmpl w:val="68C86106"/>
    <w:lvl w:ilvl="0" w:tplc="7BEC7080">
      <w:start w:val="1"/>
      <w:numFmt w:val="bullet"/>
      <w:lvlText w:val="●"/>
      <w:lvlJc w:val="left"/>
      <w:pPr>
        <w:ind w:left="171" w:hanging="120"/>
      </w:pPr>
      <w:rPr>
        <w:rFonts w:ascii="Times New Roman" w:eastAsia="Times New Roman" w:hAnsi="Times New Roman" w:hint="default"/>
        <w:sz w:val="14"/>
        <w:szCs w:val="14"/>
      </w:rPr>
    </w:lvl>
    <w:lvl w:ilvl="1" w:tplc="5970A9D6">
      <w:start w:val="1"/>
      <w:numFmt w:val="bullet"/>
      <w:lvlText w:val="•"/>
      <w:lvlJc w:val="left"/>
      <w:pPr>
        <w:ind w:left="379" w:hanging="120"/>
      </w:pPr>
      <w:rPr>
        <w:rFonts w:hint="default"/>
      </w:rPr>
    </w:lvl>
    <w:lvl w:ilvl="2" w:tplc="FDF4437A">
      <w:start w:val="1"/>
      <w:numFmt w:val="bullet"/>
      <w:lvlText w:val="•"/>
      <w:lvlJc w:val="left"/>
      <w:pPr>
        <w:ind w:left="588" w:hanging="120"/>
      </w:pPr>
      <w:rPr>
        <w:rFonts w:hint="default"/>
      </w:rPr>
    </w:lvl>
    <w:lvl w:ilvl="3" w:tplc="19040C88">
      <w:start w:val="1"/>
      <w:numFmt w:val="bullet"/>
      <w:lvlText w:val="•"/>
      <w:lvlJc w:val="left"/>
      <w:pPr>
        <w:ind w:left="797" w:hanging="120"/>
      </w:pPr>
      <w:rPr>
        <w:rFonts w:hint="default"/>
      </w:rPr>
    </w:lvl>
    <w:lvl w:ilvl="4" w:tplc="38B6E864">
      <w:start w:val="1"/>
      <w:numFmt w:val="bullet"/>
      <w:lvlText w:val="•"/>
      <w:lvlJc w:val="left"/>
      <w:pPr>
        <w:ind w:left="1005" w:hanging="120"/>
      </w:pPr>
      <w:rPr>
        <w:rFonts w:hint="default"/>
      </w:rPr>
    </w:lvl>
    <w:lvl w:ilvl="5" w:tplc="F0C2DCC4">
      <w:start w:val="1"/>
      <w:numFmt w:val="bullet"/>
      <w:lvlText w:val="•"/>
      <w:lvlJc w:val="left"/>
      <w:pPr>
        <w:ind w:left="1214" w:hanging="120"/>
      </w:pPr>
      <w:rPr>
        <w:rFonts w:hint="default"/>
      </w:rPr>
    </w:lvl>
    <w:lvl w:ilvl="6" w:tplc="EF5410B4">
      <w:start w:val="1"/>
      <w:numFmt w:val="bullet"/>
      <w:lvlText w:val="•"/>
      <w:lvlJc w:val="left"/>
      <w:pPr>
        <w:ind w:left="1423" w:hanging="120"/>
      </w:pPr>
      <w:rPr>
        <w:rFonts w:hint="default"/>
      </w:rPr>
    </w:lvl>
    <w:lvl w:ilvl="7" w:tplc="42C86772">
      <w:start w:val="1"/>
      <w:numFmt w:val="bullet"/>
      <w:lvlText w:val="•"/>
      <w:lvlJc w:val="left"/>
      <w:pPr>
        <w:ind w:left="1631" w:hanging="120"/>
      </w:pPr>
      <w:rPr>
        <w:rFonts w:hint="default"/>
      </w:rPr>
    </w:lvl>
    <w:lvl w:ilvl="8" w:tplc="12F48BF6">
      <w:start w:val="1"/>
      <w:numFmt w:val="bullet"/>
      <w:lvlText w:val="•"/>
      <w:lvlJc w:val="left"/>
      <w:pPr>
        <w:ind w:left="1840" w:hanging="120"/>
      </w:pPr>
      <w:rPr>
        <w:rFonts w:hint="default"/>
      </w:rPr>
    </w:lvl>
  </w:abstractNum>
  <w:abstractNum w:abstractNumId="191" w15:restartNumberingAfterBreak="0">
    <w:nsid w:val="1D447694"/>
    <w:multiLevelType w:val="multilevel"/>
    <w:tmpl w:val="D7009E24"/>
    <w:lvl w:ilvl="0">
      <w:start w:val="7"/>
      <w:numFmt w:val="decimal"/>
      <w:lvlText w:val="%1"/>
      <w:lvlJc w:val="left"/>
      <w:pPr>
        <w:ind w:left="812" w:hanging="315"/>
        <w:jc w:val="left"/>
      </w:pPr>
      <w:rPr>
        <w:rFonts w:hint="default"/>
      </w:rPr>
    </w:lvl>
    <w:lvl w:ilvl="1">
      <w:start w:val="2"/>
      <w:numFmt w:val="decimal"/>
      <w:lvlText w:val="%1.%2."/>
      <w:lvlJc w:val="left"/>
      <w:pPr>
        <w:ind w:left="812" w:hanging="315"/>
        <w:jc w:val="left"/>
      </w:pPr>
      <w:rPr>
        <w:rFonts w:ascii="Times New Roman" w:eastAsia="Times New Roman" w:hAnsi="Times New Roman" w:hint="default"/>
        <w:b/>
        <w:bCs/>
        <w:sz w:val="18"/>
        <w:szCs w:val="18"/>
      </w:rPr>
    </w:lvl>
    <w:lvl w:ilvl="2">
      <w:start w:val="1"/>
      <w:numFmt w:val="decimal"/>
      <w:lvlText w:val="%3."/>
      <w:lvlJc w:val="left"/>
      <w:pPr>
        <w:ind w:left="1000" w:hanging="180"/>
        <w:jc w:val="right"/>
      </w:pPr>
      <w:rPr>
        <w:rFonts w:ascii="Times New Roman" w:eastAsia="Times New Roman" w:hAnsi="Times New Roman" w:hint="default"/>
        <w:b/>
        <w:bCs/>
        <w:sz w:val="18"/>
        <w:szCs w:val="18"/>
      </w:rPr>
    </w:lvl>
    <w:lvl w:ilvl="3">
      <w:start w:val="1"/>
      <w:numFmt w:val="bullet"/>
      <w:lvlText w:val="•"/>
      <w:lvlJc w:val="left"/>
      <w:pPr>
        <w:ind w:left="3170" w:hanging="180"/>
      </w:pPr>
      <w:rPr>
        <w:rFonts w:hint="default"/>
      </w:rPr>
    </w:lvl>
    <w:lvl w:ilvl="4">
      <w:start w:val="1"/>
      <w:numFmt w:val="bullet"/>
      <w:lvlText w:val="•"/>
      <w:lvlJc w:val="left"/>
      <w:pPr>
        <w:ind w:left="4255" w:hanging="180"/>
      </w:pPr>
      <w:rPr>
        <w:rFonts w:hint="default"/>
      </w:rPr>
    </w:lvl>
    <w:lvl w:ilvl="5">
      <w:start w:val="1"/>
      <w:numFmt w:val="bullet"/>
      <w:lvlText w:val="•"/>
      <w:lvlJc w:val="left"/>
      <w:pPr>
        <w:ind w:left="5340" w:hanging="180"/>
      </w:pPr>
      <w:rPr>
        <w:rFonts w:hint="default"/>
      </w:rPr>
    </w:lvl>
    <w:lvl w:ilvl="6">
      <w:start w:val="1"/>
      <w:numFmt w:val="bullet"/>
      <w:lvlText w:val="•"/>
      <w:lvlJc w:val="left"/>
      <w:pPr>
        <w:ind w:left="6425" w:hanging="180"/>
      </w:pPr>
      <w:rPr>
        <w:rFonts w:hint="default"/>
      </w:rPr>
    </w:lvl>
    <w:lvl w:ilvl="7">
      <w:start w:val="1"/>
      <w:numFmt w:val="bullet"/>
      <w:lvlText w:val="•"/>
      <w:lvlJc w:val="left"/>
      <w:pPr>
        <w:ind w:left="7510" w:hanging="180"/>
      </w:pPr>
      <w:rPr>
        <w:rFonts w:hint="default"/>
      </w:rPr>
    </w:lvl>
    <w:lvl w:ilvl="8">
      <w:start w:val="1"/>
      <w:numFmt w:val="bullet"/>
      <w:lvlText w:val="•"/>
      <w:lvlJc w:val="left"/>
      <w:pPr>
        <w:ind w:left="8595" w:hanging="180"/>
      </w:pPr>
      <w:rPr>
        <w:rFonts w:hint="default"/>
      </w:rPr>
    </w:lvl>
  </w:abstractNum>
  <w:abstractNum w:abstractNumId="192" w15:restartNumberingAfterBreak="0">
    <w:nsid w:val="1D784B21"/>
    <w:multiLevelType w:val="hybridMultilevel"/>
    <w:tmpl w:val="C9EAA912"/>
    <w:lvl w:ilvl="0" w:tplc="C26EA822">
      <w:start w:val="1"/>
      <w:numFmt w:val="bullet"/>
      <w:lvlText w:val="●"/>
      <w:lvlJc w:val="left"/>
      <w:pPr>
        <w:ind w:left="171" w:hanging="120"/>
      </w:pPr>
      <w:rPr>
        <w:rFonts w:ascii="Times New Roman" w:eastAsia="Times New Roman" w:hAnsi="Times New Roman" w:hint="default"/>
        <w:sz w:val="14"/>
        <w:szCs w:val="14"/>
      </w:rPr>
    </w:lvl>
    <w:lvl w:ilvl="1" w:tplc="9346513A">
      <w:start w:val="1"/>
      <w:numFmt w:val="bullet"/>
      <w:lvlText w:val="•"/>
      <w:lvlJc w:val="left"/>
      <w:pPr>
        <w:ind w:left="379" w:hanging="120"/>
      </w:pPr>
      <w:rPr>
        <w:rFonts w:hint="default"/>
      </w:rPr>
    </w:lvl>
    <w:lvl w:ilvl="2" w:tplc="AB288A50">
      <w:start w:val="1"/>
      <w:numFmt w:val="bullet"/>
      <w:lvlText w:val="•"/>
      <w:lvlJc w:val="left"/>
      <w:pPr>
        <w:ind w:left="588" w:hanging="120"/>
      </w:pPr>
      <w:rPr>
        <w:rFonts w:hint="default"/>
      </w:rPr>
    </w:lvl>
    <w:lvl w:ilvl="3" w:tplc="CA385B72">
      <w:start w:val="1"/>
      <w:numFmt w:val="bullet"/>
      <w:lvlText w:val="•"/>
      <w:lvlJc w:val="left"/>
      <w:pPr>
        <w:ind w:left="797" w:hanging="120"/>
      </w:pPr>
      <w:rPr>
        <w:rFonts w:hint="default"/>
      </w:rPr>
    </w:lvl>
    <w:lvl w:ilvl="4" w:tplc="A838F010">
      <w:start w:val="1"/>
      <w:numFmt w:val="bullet"/>
      <w:lvlText w:val="•"/>
      <w:lvlJc w:val="left"/>
      <w:pPr>
        <w:ind w:left="1005" w:hanging="120"/>
      </w:pPr>
      <w:rPr>
        <w:rFonts w:hint="default"/>
      </w:rPr>
    </w:lvl>
    <w:lvl w:ilvl="5" w:tplc="180CC4F2">
      <w:start w:val="1"/>
      <w:numFmt w:val="bullet"/>
      <w:lvlText w:val="•"/>
      <w:lvlJc w:val="left"/>
      <w:pPr>
        <w:ind w:left="1214" w:hanging="120"/>
      </w:pPr>
      <w:rPr>
        <w:rFonts w:hint="default"/>
      </w:rPr>
    </w:lvl>
    <w:lvl w:ilvl="6" w:tplc="0866A40E">
      <w:start w:val="1"/>
      <w:numFmt w:val="bullet"/>
      <w:lvlText w:val="•"/>
      <w:lvlJc w:val="left"/>
      <w:pPr>
        <w:ind w:left="1423" w:hanging="120"/>
      </w:pPr>
      <w:rPr>
        <w:rFonts w:hint="default"/>
      </w:rPr>
    </w:lvl>
    <w:lvl w:ilvl="7" w:tplc="49128F32">
      <w:start w:val="1"/>
      <w:numFmt w:val="bullet"/>
      <w:lvlText w:val="•"/>
      <w:lvlJc w:val="left"/>
      <w:pPr>
        <w:ind w:left="1631" w:hanging="120"/>
      </w:pPr>
      <w:rPr>
        <w:rFonts w:hint="default"/>
      </w:rPr>
    </w:lvl>
    <w:lvl w:ilvl="8" w:tplc="F620E14A">
      <w:start w:val="1"/>
      <w:numFmt w:val="bullet"/>
      <w:lvlText w:val="•"/>
      <w:lvlJc w:val="left"/>
      <w:pPr>
        <w:ind w:left="1840" w:hanging="120"/>
      </w:pPr>
      <w:rPr>
        <w:rFonts w:hint="default"/>
      </w:rPr>
    </w:lvl>
  </w:abstractNum>
  <w:abstractNum w:abstractNumId="193" w15:restartNumberingAfterBreak="0">
    <w:nsid w:val="1D9939BC"/>
    <w:multiLevelType w:val="hybridMultilevel"/>
    <w:tmpl w:val="33686DAA"/>
    <w:lvl w:ilvl="0" w:tplc="B4AE14E8">
      <w:start w:val="1"/>
      <w:numFmt w:val="bullet"/>
      <w:lvlText w:val="●"/>
      <w:lvlJc w:val="left"/>
      <w:pPr>
        <w:ind w:left="171" w:hanging="120"/>
      </w:pPr>
      <w:rPr>
        <w:rFonts w:ascii="Times New Roman" w:eastAsia="Times New Roman" w:hAnsi="Times New Roman" w:hint="default"/>
        <w:sz w:val="14"/>
        <w:szCs w:val="14"/>
      </w:rPr>
    </w:lvl>
    <w:lvl w:ilvl="1" w:tplc="7D5E0B68">
      <w:start w:val="1"/>
      <w:numFmt w:val="bullet"/>
      <w:lvlText w:val="•"/>
      <w:lvlJc w:val="left"/>
      <w:pPr>
        <w:ind w:left="379" w:hanging="120"/>
      </w:pPr>
      <w:rPr>
        <w:rFonts w:hint="default"/>
      </w:rPr>
    </w:lvl>
    <w:lvl w:ilvl="2" w:tplc="ED705F74">
      <w:start w:val="1"/>
      <w:numFmt w:val="bullet"/>
      <w:lvlText w:val="•"/>
      <w:lvlJc w:val="left"/>
      <w:pPr>
        <w:ind w:left="588" w:hanging="120"/>
      </w:pPr>
      <w:rPr>
        <w:rFonts w:hint="default"/>
      </w:rPr>
    </w:lvl>
    <w:lvl w:ilvl="3" w:tplc="3BBAA764">
      <w:start w:val="1"/>
      <w:numFmt w:val="bullet"/>
      <w:lvlText w:val="•"/>
      <w:lvlJc w:val="left"/>
      <w:pPr>
        <w:ind w:left="797" w:hanging="120"/>
      </w:pPr>
      <w:rPr>
        <w:rFonts w:hint="default"/>
      </w:rPr>
    </w:lvl>
    <w:lvl w:ilvl="4" w:tplc="3522D7B0">
      <w:start w:val="1"/>
      <w:numFmt w:val="bullet"/>
      <w:lvlText w:val="•"/>
      <w:lvlJc w:val="left"/>
      <w:pPr>
        <w:ind w:left="1005" w:hanging="120"/>
      </w:pPr>
      <w:rPr>
        <w:rFonts w:hint="default"/>
      </w:rPr>
    </w:lvl>
    <w:lvl w:ilvl="5" w:tplc="3490D2F6">
      <w:start w:val="1"/>
      <w:numFmt w:val="bullet"/>
      <w:lvlText w:val="•"/>
      <w:lvlJc w:val="left"/>
      <w:pPr>
        <w:ind w:left="1214" w:hanging="120"/>
      </w:pPr>
      <w:rPr>
        <w:rFonts w:hint="default"/>
      </w:rPr>
    </w:lvl>
    <w:lvl w:ilvl="6" w:tplc="B6708898">
      <w:start w:val="1"/>
      <w:numFmt w:val="bullet"/>
      <w:lvlText w:val="•"/>
      <w:lvlJc w:val="left"/>
      <w:pPr>
        <w:ind w:left="1423" w:hanging="120"/>
      </w:pPr>
      <w:rPr>
        <w:rFonts w:hint="default"/>
      </w:rPr>
    </w:lvl>
    <w:lvl w:ilvl="7" w:tplc="BFB05E58">
      <w:start w:val="1"/>
      <w:numFmt w:val="bullet"/>
      <w:lvlText w:val="•"/>
      <w:lvlJc w:val="left"/>
      <w:pPr>
        <w:ind w:left="1631" w:hanging="120"/>
      </w:pPr>
      <w:rPr>
        <w:rFonts w:hint="default"/>
      </w:rPr>
    </w:lvl>
    <w:lvl w:ilvl="8" w:tplc="E2125E76">
      <w:start w:val="1"/>
      <w:numFmt w:val="bullet"/>
      <w:lvlText w:val="•"/>
      <w:lvlJc w:val="left"/>
      <w:pPr>
        <w:ind w:left="1840" w:hanging="120"/>
      </w:pPr>
      <w:rPr>
        <w:rFonts w:hint="default"/>
      </w:rPr>
    </w:lvl>
  </w:abstractNum>
  <w:abstractNum w:abstractNumId="194" w15:restartNumberingAfterBreak="0">
    <w:nsid w:val="1D9C1142"/>
    <w:multiLevelType w:val="hybridMultilevel"/>
    <w:tmpl w:val="96861A02"/>
    <w:lvl w:ilvl="0" w:tplc="36326312">
      <w:start w:val="1"/>
      <w:numFmt w:val="bullet"/>
      <w:lvlText w:val="–"/>
      <w:lvlJc w:val="left"/>
      <w:pPr>
        <w:ind w:left="156" w:hanging="105"/>
      </w:pPr>
      <w:rPr>
        <w:rFonts w:ascii="Times New Roman" w:eastAsia="Times New Roman" w:hAnsi="Times New Roman" w:hint="default"/>
        <w:sz w:val="14"/>
        <w:szCs w:val="14"/>
      </w:rPr>
    </w:lvl>
    <w:lvl w:ilvl="1" w:tplc="15E0A412">
      <w:start w:val="1"/>
      <w:numFmt w:val="bullet"/>
      <w:lvlText w:val="•"/>
      <w:lvlJc w:val="left"/>
      <w:pPr>
        <w:ind w:left="366" w:hanging="105"/>
      </w:pPr>
      <w:rPr>
        <w:rFonts w:hint="default"/>
      </w:rPr>
    </w:lvl>
    <w:lvl w:ilvl="2" w:tplc="CC3E1D7E">
      <w:start w:val="1"/>
      <w:numFmt w:val="bullet"/>
      <w:lvlText w:val="•"/>
      <w:lvlJc w:val="left"/>
      <w:pPr>
        <w:ind w:left="576" w:hanging="105"/>
      </w:pPr>
      <w:rPr>
        <w:rFonts w:hint="default"/>
      </w:rPr>
    </w:lvl>
    <w:lvl w:ilvl="3" w:tplc="E7A65F9C">
      <w:start w:val="1"/>
      <w:numFmt w:val="bullet"/>
      <w:lvlText w:val="•"/>
      <w:lvlJc w:val="left"/>
      <w:pPr>
        <w:ind w:left="787" w:hanging="105"/>
      </w:pPr>
      <w:rPr>
        <w:rFonts w:hint="default"/>
      </w:rPr>
    </w:lvl>
    <w:lvl w:ilvl="4" w:tplc="593A59A4">
      <w:start w:val="1"/>
      <w:numFmt w:val="bullet"/>
      <w:lvlText w:val="•"/>
      <w:lvlJc w:val="left"/>
      <w:pPr>
        <w:ind w:left="997" w:hanging="105"/>
      </w:pPr>
      <w:rPr>
        <w:rFonts w:hint="default"/>
      </w:rPr>
    </w:lvl>
    <w:lvl w:ilvl="5" w:tplc="7820C1B8">
      <w:start w:val="1"/>
      <w:numFmt w:val="bullet"/>
      <w:lvlText w:val="•"/>
      <w:lvlJc w:val="left"/>
      <w:pPr>
        <w:ind w:left="1207" w:hanging="105"/>
      </w:pPr>
      <w:rPr>
        <w:rFonts w:hint="default"/>
      </w:rPr>
    </w:lvl>
    <w:lvl w:ilvl="6" w:tplc="491E9136">
      <w:start w:val="1"/>
      <w:numFmt w:val="bullet"/>
      <w:lvlText w:val="•"/>
      <w:lvlJc w:val="left"/>
      <w:pPr>
        <w:ind w:left="1417" w:hanging="105"/>
      </w:pPr>
      <w:rPr>
        <w:rFonts w:hint="default"/>
      </w:rPr>
    </w:lvl>
    <w:lvl w:ilvl="7" w:tplc="505C7160">
      <w:start w:val="1"/>
      <w:numFmt w:val="bullet"/>
      <w:lvlText w:val="•"/>
      <w:lvlJc w:val="left"/>
      <w:pPr>
        <w:ind w:left="1627" w:hanging="105"/>
      </w:pPr>
      <w:rPr>
        <w:rFonts w:hint="default"/>
      </w:rPr>
    </w:lvl>
    <w:lvl w:ilvl="8" w:tplc="F698C192">
      <w:start w:val="1"/>
      <w:numFmt w:val="bullet"/>
      <w:lvlText w:val="•"/>
      <w:lvlJc w:val="left"/>
      <w:pPr>
        <w:ind w:left="1837" w:hanging="105"/>
      </w:pPr>
      <w:rPr>
        <w:rFonts w:hint="default"/>
      </w:rPr>
    </w:lvl>
  </w:abstractNum>
  <w:abstractNum w:abstractNumId="195" w15:restartNumberingAfterBreak="0">
    <w:nsid w:val="1DA75795"/>
    <w:multiLevelType w:val="hybridMultilevel"/>
    <w:tmpl w:val="758AA802"/>
    <w:lvl w:ilvl="0" w:tplc="040A2DE4">
      <w:start w:val="1"/>
      <w:numFmt w:val="bullet"/>
      <w:lvlText w:val="●"/>
      <w:lvlJc w:val="left"/>
      <w:pPr>
        <w:ind w:left="171" w:hanging="120"/>
      </w:pPr>
      <w:rPr>
        <w:rFonts w:ascii="Times New Roman" w:eastAsia="Times New Roman" w:hAnsi="Times New Roman" w:hint="default"/>
        <w:sz w:val="14"/>
        <w:szCs w:val="14"/>
      </w:rPr>
    </w:lvl>
    <w:lvl w:ilvl="1" w:tplc="E6305FFE">
      <w:start w:val="1"/>
      <w:numFmt w:val="bullet"/>
      <w:lvlText w:val="•"/>
      <w:lvlJc w:val="left"/>
      <w:pPr>
        <w:ind w:left="379" w:hanging="120"/>
      </w:pPr>
      <w:rPr>
        <w:rFonts w:hint="default"/>
      </w:rPr>
    </w:lvl>
    <w:lvl w:ilvl="2" w:tplc="2318B094">
      <w:start w:val="1"/>
      <w:numFmt w:val="bullet"/>
      <w:lvlText w:val="•"/>
      <w:lvlJc w:val="left"/>
      <w:pPr>
        <w:ind w:left="588" w:hanging="120"/>
      </w:pPr>
      <w:rPr>
        <w:rFonts w:hint="default"/>
      </w:rPr>
    </w:lvl>
    <w:lvl w:ilvl="3" w:tplc="92D44DEE">
      <w:start w:val="1"/>
      <w:numFmt w:val="bullet"/>
      <w:lvlText w:val="•"/>
      <w:lvlJc w:val="left"/>
      <w:pPr>
        <w:ind w:left="797" w:hanging="120"/>
      </w:pPr>
      <w:rPr>
        <w:rFonts w:hint="default"/>
      </w:rPr>
    </w:lvl>
    <w:lvl w:ilvl="4" w:tplc="FA7041B4">
      <w:start w:val="1"/>
      <w:numFmt w:val="bullet"/>
      <w:lvlText w:val="•"/>
      <w:lvlJc w:val="left"/>
      <w:pPr>
        <w:ind w:left="1005" w:hanging="120"/>
      </w:pPr>
      <w:rPr>
        <w:rFonts w:hint="default"/>
      </w:rPr>
    </w:lvl>
    <w:lvl w:ilvl="5" w:tplc="1FB003BE">
      <w:start w:val="1"/>
      <w:numFmt w:val="bullet"/>
      <w:lvlText w:val="•"/>
      <w:lvlJc w:val="left"/>
      <w:pPr>
        <w:ind w:left="1214" w:hanging="120"/>
      </w:pPr>
      <w:rPr>
        <w:rFonts w:hint="default"/>
      </w:rPr>
    </w:lvl>
    <w:lvl w:ilvl="6" w:tplc="C846C6DC">
      <w:start w:val="1"/>
      <w:numFmt w:val="bullet"/>
      <w:lvlText w:val="•"/>
      <w:lvlJc w:val="left"/>
      <w:pPr>
        <w:ind w:left="1423" w:hanging="120"/>
      </w:pPr>
      <w:rPr>
        <w:rFonts w:hint="default"/>
      </w:rPr>
    </w:lvl>
    <w:lvl w:ilvl="7" w:tplc="59601256">
      <w:start w:val="1"/>
      <w:numFmt w:val="bullet"/>
      <w:lvlText w:val="•"/>
      <w:lvlJc w:val="left"/>
      <w:pPr>
        <w:ind w:left="1631" w:hanging="120"/>
      </w:pPr>
      <w:rPr>
        <w:rFonts w:hint="default"/>
      </w:rPr>
    </w:lvl>
    <w:lvl w:ilvl="8" w:tplc="B10CB110">
      <w:start w:val="1"/>
      <w:numFmt w:val="bullet"/>
      <w:lvlText w:val="•"/>
      <w:lvlJc w:val="left"/>
      <w:pPr>
        <w:ind w:left="1840" w:hanging="120"/>
      </w:pPr>
      <w:rPr>
        <w:rFonts w:hint="default"/>
      </w:rPr>
    </w:lvl>
  </w:abstractNum>
  <w:abstractNum w:abstractNumId="196" w15:restartNumberingAfterBreak="0">
    <w:nsid w:val="1DBF6AE9"/>
    <w:multiLevelType w:val="hybridMultilevel"/>
    <w:tmpl w:val="645EC806"/>
    <w:lvl w:ilvl="0" w:tplc="4620C7EC">
      <w:start w:val="1"/>
      <w:numFmt w:val="bullet"/>
      <w:lvlText w:val="●"/>
      <w:lvlJc w:val="left"/>
      <w:pPr>
        <w:ind w:left="171" w:hanging="120"/>
      </w:pPr>
      <w:rPr>
        <w:rFonts w:ascii="Times New Roman" w:eastAsia="Times New Roman" w:hAnsi="Times New Roman" w:hint="default"/>
        <w:sz w:val="14"/>
        <w:szCs w:val="14"/>
      </w:rPr>
    </w:lvl>
    <w:lvl w:ilvl="1" w:tplc="62248D3E">
      <w:start w:val="1"/>
      <w:numFmt w:val="bullet"/>
      <w:lvlText w:val="•"/>
      <w:lvlJc w:val="left"/>
      <w:pPr>
        <w:ind w:left="379" w:hanging="120"/>
      </w:pPr>
      <w:rPr>
        <w:rFonts w:hint="default"/>
      </w:rPr>
    </w:lvl>
    <w:lvl w:ilvl="2" w:tplc="EF981B78">
      <w:start w:val="1"/>
      <w:numFmt w:val="bullet"/>
      <w:lvlText w:val="•"/>
      <w:lvlJc w:val="left"/>
      <w:pPr>
        <w:ind w:left="588" w:hanging="120"/>
      </w:pPr>
      <w:rPr>
        <w:rFonts w:hint="default"/>
      </w:rPr>
    </w:lvl>
    <w:lvl w:ilvl="3" w:tplc="1D36F34E">
      <w:start w:val="1"/>
      <w:numFmt w:val="bullet"/>
      <w:lvlText w:val="•"/>
      <w:lvlJc w:val="left"/>
      <w:pPr>
        <w:ind w:left="797" w:hanging="120"/>
      </w:pPr>
      <w:rPr>
        <w:rFonts w:hint="default"/>
      </w:rPr>
    </w:lvl>
    <w:lvl w:ilvl="4" w:tplc="93FEE7FA">
      <w:start w:val="1"/>
      <w:numFmt w:val="bullet"/>
      <w:lvlText w:val="•"/>
      <w:lvlJc w:val="left"/>
      <w:pPr>
        <w:ind w:left="1005" w:hanging="120"/>
      </w:pPr>
      <w:rPr>
        <w:rFonts w:hint="default"/>
      </w:rPr>
    </w:lvl>
    <w:lvl w:ilvl="5" w:tplc="F078CF66">
      <w:start w:val="1"/>
      <w:numFmt w:val="bullet"/>
      <w:lvlText w:val="•"/>
      <w:lvlJc w:val="left"/>
      <w:pPr>
        <w:ind w:left="1214" w:hanging="120"/>
      </w:pPr>
      <w:rPr>
        <w:rFonts w:hint="default"/>
      </w:rPr>
    </w:lvl>
    <w:lvl w:ilvl="6" w:tplc="F29039BE">
      <w:start w:val="1"/>
      <w:numFmt w:val="bullet"/>
      <w:lvlText w:val="•"/>
      <w:lvlJc w:val="left"/>
      <w:pPr>
        <w:ind w:left="1423" w:hanging="120"/>
      </w:pPr>
      <w:rPr>
        <w:rFonts w:hint="default"/>
      </w:rPr>
    </w:lvl>
    <w:lvl w:ilvl="7" w:tplc="B1768B28">
      <w:start w:val="1"/>
      <w:numFmt w:val="bullet"/>
      <w:lvlText w:val="•"/>
      <w:lvlJc w:val="left"/>
      <w:pPr>
        <w:ind w:left="1631" w:hanging="120"/>
      </w:pPr>
      <w:rPr>
        <w:rFonts w:hint="default"/>
      </w:rPr>
    </w:lvl>
    <w:lvl w:ilvl="8" w:tplc="FEB888A0">
      <w:start w:val="1"/>
      <w:numFmt w:val="bullet"/>
      <w:lvlText w:val="•"/>
      <w:lvlJc w:val="left"/>
      <w:pPr>
        <w:ind w:left="1840" w:hanging="120"/>
      </w:pPr>
      <w:rPr>
        <w:rFonts w:hint="default"/>
      </w:rPr>
    </w:lvl>
  </w:abstractNum>
  <w:abstractNum w:abstractNumId="197" w15:restartNumberingAfterBreak="0">
    <w:nsid w:val="1DF45280"/>
    <w:multiLevelType w:val="hybridMultilevel"/>
    <w:tmpl w:val="5ED8ED7A"/>
    <w:lvl w:ilvl="0" w:tplc="E3723126">
      <w:start w:val="1"/>
      <w:numFmt w:val="bullet"/>
      <w:lvlText w:val="–"/>
      <w:lvlJc w:val="left"/>
      <w:pPr>
        <w:ind w:left="1792" w:hanging="105"/>
      </w:pPr>
      <w:rPr>
        <w:rFonts w:ascii="Times New Roman" w:eastAsia="Times New Roman" w:hAnsi="Times New Roman" w:hint="default"/>
        <w:sz w:val="14"/>
        <w:szCs w:val="14"/>
      </w:rPr>
    </w:lvl>
    <w:lvl w:ilvl="1" w:tplc="EBACC030">
      <w:start w:val="1"/>
      <w:numFmt w:val="bullet"/>
      <w:lvlText w:val="•"/>
      <w:lvlJc w:val="left"/>
      <w:pPr>
        <w:ind w:left="2690" w:hanging="105"/>
      </w:pPr>
      <w:rPr>
        <w:rFonts w:hint="default"/>
      </w:rPr>
    </w:lvl>
    <w:lvl w:ilvl="2" w:tplc="90D4BC78">
      <w:start w:val="1"/>
      <w:numFmt w:val="bullet"/>
      <w:lvlText w:val="•"/>
      <w:lvlJc w:val="left"/>
      <w:pPr>
        <w:ind w:left="3587" w:hanging="105"/>
      </w:pPr>
      <w:rPr>
        <w:rFonts w:hint="default"/>
      </w:rPr>
    </w:lvl>
    <w:lvl w:ilvl="3" w:tplc="BCE8ADEE">
      <w:start w:val="1"/>
      <w:numFmt w:val="bullet"/>
      <w:lvlText w:val="•"/>
      <w:lvlJc w:val="left"/>
      <w:pPr>
        <w:ind w:left="4484" w:hanging="105"/>
      </w:pPr>
      <w:rPr>
        <w:rFonts w:hint="default"/>
      </w:rPr>
    </w:lvl>
    <w:lvl w:ilvl="4" w:tplc="06B009EC">
      <w:start w:val="1"/>
      <w:numFmt w:val="bullet"/>
      <w:lvlText w:val="•"/>
      <w:lvlJc w:val="left"/>
      <w:pPr>
        <w:ind w:left="5381" w:hanging="105"/>
      </w:pPr>
      <w:rPr>
        <w:rFonts w:hint="default"/>
      </w:rPr>
    </w:lvl>
    <w:lvl w:ilvl="5" w:tplc="0058A50C">
      <w:start w:val="1"/>
      <w:numFmt w:val="bullet"/>
      <w:lvlText w:val="•"/>
      <w:lvlJc w:val="left"/>
      <w:pPr>
        <w:ind w:left="6279" w:hanging="105"/>
      </w:pPr>
      <w:rPr>
        <w:rFonts w:hint="default"/>
      </w:rPr>
    </w:lvl>
    <w:lvl w:ilvl="6" w:tplc="46EAD0E6">
      <w:start w:val="1"/>
      <w:numFmt w:val="bullet"/>
      <w:lvlText w:val="•"/>
      <w:lvlJc w:val="left"/>
      <w:pPr>
        <w:ind w:left="7176" w:hanging="105"/>
      </w:pPr>
      <w:rPr>
        <w:rFonts w:hint="default"/>
      </w:rPr>
    </w:lvl>
    <w:lvl w:ilvl="7" w:tplc="8772B388">
      <w:start w:val="1"/>
      <w:numFmt w:val="bullet"/>
      <w:lvlText w:val="•"/>
      <w:lvlJc w:val="left"/>
      <w:pPr>
        <w:ind w:left="8073" w:hanging="105"/>
      </w:pPr>
      <w:rPr>
        <w:rFonts w:hint="default"/>
      </w:rPr>
    </w:lvl>
    <w:lvl w:ilvl="8" w:tplc="FDFC3A16">
      <w:start w:val="1"/>
      <w:numFmt w:val="bullet"/>
      <w:lvlText w:val="•"/>
      <w:lvlJc w:val="left"/>
      <w:pPr>
        <w:ind w:left="8970" w:hanging="105"/>
      </w:pPr>
      <w:rPr>
        <w:rFonts w:hint="default"/>
      </w:rPr>
    </w:lvl>
  </w:abstractNum>
  <w:abstractNum w:abstractNumId="198" w15:restartNumberingAfterBreak="0">
    <w:nsid w:val="1DFB6B54"/>
    <w:multiLevelType w:val="hybridMultilevel"/>
    <w:tmpl w:val="7764AE64"/>
    <w:lvl w:ilvl="0" w:tplc="E050F432">
      <w:start w:val="1"/>
      <w:numFmt w:val="bullet"/>
      <w:lvlText w:val="●"/>
      <w:lvlJc w:val="left"/>
      <w:pPr>
        <w:ind w:left="171" w:hanging="120"/>
      </w:pPr>
      <w:rPr>
        <w:rFonts w:ascii="Times New Roman" w:eastAsia="Times New Roman" w:hAnsi="Times New Roman" w:hint="default"/>
        <w:sz w:val="14"/>
        <w:szCs w:val="14"/>
      </w:rPr>
    </w:lvl>
    <w:lvl w:ilvl="1" w:tplc="D75EE536">
      <w:start w:val="1"/>
      <w:numFmt w:val="bullet"/>
      <w:lvlText w:val="•"/>
      <w:lvlJc w:val="left"/>
      <w:pPr>
        <w:ind w:left="408" w:hanging="120"/>
      </w:pPr>
      <w:rPr>
        <w:rFonts w:hint="default"/>
      </w:rPr>
    </w:lvl>
    <w:lvl w:ilvl="2" w:tplc="09B4C248">
      <w:start w:val="1"/>
      <w:numFmt w:val="bullet"/>
      <w:lvlText w:val="•"/>
      <w:lvlJc w:val="left"/>
      <w:pPr>
        <w:ind w:left="645" w:hanging="120"/>
      </w:pPr>
      <w:rPr>
        <w:rFonts w:hint="default"/>
      </w:rPr>
    </w:lvl>
    <w:lvl w:ilvl="3" w:tplc="F954C950">
      <w:start w:val="1"/>
      <w:numFmt w:val="bullet"/>
      <w:lvlText w:val="•"/>
      <w:lvlJc w:val="left"/>
      <w:pPr>
        <w:ind w:left="882" w:hanging="120"/>
      </w:pPr>
      <w:rPr>
        <w:rFonts w:hint="default"/>
      </w:rPr>
    </w:lvl>
    <w:lvl w:ilvl="4" w:tplc="B48C0838">
      <w:start w:val="1"/>
      <w:numFmt w:val="bullet"/>
      <w:lvlText w:val="•"/>
      <w:lvlJc w:val="left"/>
      <w:pPr>
        <w:ind w:left="1119" w:hanging="120"/>
      </w:pPr>
      <w:rPr>
        <w:rFonts w:hint="default"/>
      </w:rPr>
    </w:lvl>
    <w:lvl w:ilvl="5" w:tplc="A4DC0398">
      <w:start w:val="1"/>
      <w:numFmt w:val="bullet"/>
      <w:lvlText w:val="•"/>
      <w:lvlJc w:val="left"/>
      <w:pPr>
        <w:ind w:left="1356" w:hanging="120"/>
      </w:pPr>
      <w:rPr>
        <w:rFonts w:hint="default"/>
      </w:rPr>
    </w:lvl>
    <w:lvl w:ilvl="6" w:tplc="57B4260A">
      <w:start w:val="1"/>
      <w:numFmt w:val="bullet"/>
      <w:lvlText w:val="•"/>
      <w:lvlJc w:val="left"/>
      <w:pPr>
        <w:ind w:left="1593" w:hanging="120"/>
      </w:pPr>
      <w:rPr>
        <w:rFonts w:hint="default"/>
      </w:rPr>
    </w:lvl>
    <w:lvl w:ilvl="7" w:tplc="9E1C1C9E">
      <w:start w:val="1"/>
      <w:numFmt w:val="bullet"/>
      <w:lvlText w:val="•"/>
      <w:lvlJc w:val="left"/>
      <w:pPr>
        <w:ind w:left="1830" w:hanging="120"/>
      </w:pPr>
      <w:rPr>
        <w:rFonts w:hint="default"/>
      </w:rPr>
    </w:lvl>
    <w:lvl w:ilvl="8" w:tplc="4A343092">
      <w:start w:val="1"/>
      <w:numFmt w:val="bullet"/>
      <w:lvlText w:val="•"/>
      <w:lvlJc w:val="left"/>
      <w:pPr>
        <w:ind w:left="2067" w:hanging="120"/>
      </w:pPr>
      <w:rPr>
        <w:rFonts w:hint="default"/>
      </w:rPr>
    </w:lvl>
  </w:abstractNum>
  <w:abstractNum w:abstractNumId="199" w15:restartNumberingAfterBreak="0">
    <w:nsid w:val="1E1839CB"/>
    <w:multiLevelType w:val="hybridMultilevel"/>
    <w:tmpl w:val="CFE89A0E"/>
    <w:lvl w:ilvl="0" w:tplc="72720E80">
      <w:start w:val="1"/>
      <w:numFmt w:val="bullet"/>
      <w:lvlText w:val="●"/>
      <w:lvlJc w:val="left"/>
      <w:pPr>
        <w:ind w:left="171" w:hanging="120"/>
      </w:pPr>
      <w:rPr>
        <w:rFonts w:ascii="Times New Roman" w:eastAsia="Times New Roman" w:hAnsi="Times New Roman" w:hint="default"/>
        <w:sz w:val="14"/>
        <w:szCs w:val="14"/>
      </w:rPr>
    </w:lvl>
    <w:lvl w:ilvl="1" w:tplc="812AC81C">
      <w:start w:val="1"/>
      <w:numFmt w:val="bullet"/>
      <w:lvlText w:val="•"/>
      <w:lvlJc w:val="left"/>
      <w:pPr>
        <w:ind w:left="408" w:hanging="120"/>
      </w:pPr>
      <w:rPr>
        <w:rFonts w:hint="default"/>
      </w:rPr>
    </w:lvl>
    <w:lvl w:ilvl="2" w:tplc="5EBEFD66">
      <w:start w:val="1"/>
      <w:numFmt w:val="bullet"/>
      <w:lvlText w:val="•"/>
      <w:lvlJc w:val="left"/>
      <w:pPr>
        <w:ind w:left="645" w:hanging="120"/>
      </w:pPr>
      <w:rPr>
        <w:rFonts w:hint="default"/>
      </w:rPr>
    </w:lvl>
    <w:lvl w:ilvl="3" w:tplc="C30C5150">
      <w:start w:val="1"/>
      <w:numFmt w:val="bullet"/>
      <w:lvlText w:val="•"/>
      <w:lvlJc w:val="left"/>
      <w:pPr>
        <w:ind w:left="882" w:hanging="120"/>
      </w:pPr>
      <w:rPr>
        <w:rFonts w:hint="default"/>
      </w:rPr>
    </w:lvl>
    <w:lvl w:ilvl="4" w:tplc="DE82DAFA">
      <w:start w:val="1"/>
      <w:numFmt w:val="bullet"/>
      <w:lvlText w:val="•"/>
      <w:lvlJc w:val="left"/>
      <w:pPr>
        <w:ind w:left="1119" w:hanging="120"/>
      </w:pPr>
      <w:rPr>
        <w:rFonts w:hint="default"/>
      </w:rPr>
    </w:lvl>
    <w:lvl w:ilvl="5" w:tplc="6B98FEF4">
      <w:start w:val="1"/>
      <w:numFmt w:val="bullet"/>
      <w:lvlText w:val="•"/>
      <w:lvlJc w:val="left"/>
      <w:pPr>
        <w:ind w:left="1356" w:hanging="120"/>
      </w:pPr>
      <w:rPr>
        <w:rFonts w:hint="default"/>
      </w:rPr>
    </w:lvl>
    <w:lvl w:ilvl="6" w:tplc="97C601EC">
      <w:start w:val="1"/>
      <w:numFmt w:val="bullet"/>
      <w:lvlText w:val="•"/>
      <w:lvlJc w:val="left"/>
      <w:pPr>
        <w:ind w:left="1593" w:hanging="120"/>
      </w:pPr>
      <w:rPr>
        <w:rFonts w:hint="default"/>
      </w:rPr>
    </w:lvl>
    <w:lvl w:ilvl="7" w:tplc="20D25E3E">
      <w:start w:val="1"/>
      <w:numFmt w:val="bullet"/>
      <w:lvlText w:val="•"/>
      <w:lvlJc w:val="left"/>
      <w:pPr>
        <w:ind w:left="1830" w:hanging="120"/>
      </w:pPr>
      <w:rPr>
        <w:rFonts w:hint="default"/>
      </w:rPr>
    </w:lvl>
    <w:lvl w:ilvl="8" w:tplc="0BBC8E90">
      <w:start w:val="1"/>
      <w:numFmt w:val="bullet"/>
      <w:lvlText w:val="•"/>
      <w:lvlJc w:val="left"/>
      <w:pPr>
        <w:ind w:left="2067" w:hanging="120"/>
      </w:pPr>
      <w:rPr>
        <w:rFonts w:hint="default"/>
      </w:rPr>
    </w:lvl>
  </w:abstractNum>
  <w:abstractNum w:abstractNumId="200" w15:restartNumberingAfterBreak="0">
    <w:nsid w:val="1E1B2502"/>
    <w:multiLevelType w:val="hybridMultilevel"/>
    <w:tmpl w:val="DED8C020"/>
    <w:lvl w:ilvl="0" w:tplc="05E68D34">
      <w:start w:val="1"/>
      <w:numFmt w:val="bullet"/>
      <w:lvlText w:val="●"/>
      <w:lvlJc w:val="left"/>
      <w:pPr>
        <w:ind w:left="171" w:hanging="120"/>
      </w:pPr>
      <w:rPr>
        <w:rFonts w:ascii="Times New Roman" w:eastAsia="Times New Roman" w:hAnsi="Times New Roman" w:hint="default"/>
        <w:sz w:val="14"/>
        <w:szCs w:val="14"/>
      </w:rPr>
    </w:lvl>
    <w:lvl w:ilvl="1" w:tplc="7390C278">
      <w:start w:val="1"/>
      <w:numFmt w:val="bullet"/>
      <w:lvlText w:val="•"/>
      <w:lvlJc w:val="left"/>
      <w:pPr>
        <w:ind w:left="379" w:hanging="120"/>
      </w:pPr>
      <w:rPr>
        <w:rFonts w:hint="default"/>
      </w:rPr>
    </w:lvl>
    <w:lvl w:ilvl="2" w:tplc="F79CE208">
      <w:start w:val="1"/>
      <w:numFmt w:val="bullet"/>
      <w:lvlText w:val="•"/>
      <w:lvlJc w:val="left"/>
      <w:pPr>
        <w:ind w:left="588" w:hanging="120"/>
      </w:pPr>
      <w:rPr>
        <w:rFonts w:hint="default"/>
      </w:rPr>
    </w:lvl>
    <w:lvl w:ilvl="3" w:tplc="CF6C1632">
      <w:start w:val="1"/>
      <w:numFmt w:val="bullet"/>
      <w:lvlText w:val="•"/>
      <w:lvlJc w:val="left"/>
      <w:pPr>
        <w:ind w:left="797" w:hanging="120"/>
      </w:pPr>
      <w:rPr>
        <w:rFonts w:hint="default"/>
      </w:rPr>
    </w:lvl>
    <w:lvl w:ilvl="4" w:tplc="DE1EAEC0">
      <w:start w:val="1"/>
      <w:numFmt w:val="bullet"/>
      <w:lvlText w:val="•"/>
      <w:lvlJc w:val="left"/>
      <w:pPr>
        <w:ind w:left="1005" w:hanging="120"/>
      </w:pPr>
      <w:rPr>
        <w:rFonts w:hint="default"/>
      </w:rPr>
    </w:lvl>
    <w:lvl w:ilvl="5" w:tplc="ABFC7464">
      <w:start w:val="1"/>
      <w:numFmt w:val="bullet"/>
      <w:lvlText w:val="•"/>
      <w:lvlJc w:val="left"/>
      <w:pPr>
        <w:ind w:left="1214" w:hanging="120"/>
      </w:pPr>
      <w:rPr>
        <w:rFonts w:hint="default"/>
      </w:rPr>
    </w:lvl>
    <w:lvl w:ilvl="6" w:tplc="81B6C4B4">
      <w:start w:val="1"/>
      <w:numFmt w:val="bullet"/>
      <w:lvlText w:val="•"/>
      <w:lvlJc w:val="left"/>
      <w:pPr>
        <w:ind w:left="1423" w:hanging="120"/>
      </w:pPr>
      <w:rPr>
        <w:rFonts w:hint="default"/>
      </w:rPr>
    </w:lvl>
    <w:lvl w:ilvl="7" w:tplc="D1404288">
      <w:start w:val="1"/>
      <w:numFmt w:val="bullet"/>
      <w:lvlText w:val="•"/>
      <w:lvlJc w:val="left"/>
      <w:pPr>
        <w:ind w:left="1631" w:hanging="120"/>
      </w:pPr>
      <w:rPr>
        <w:rFonts w:hint="default"/>
      </w:rPr>
    </w:lvl>
    <w:lvl w:ilvl="8" w:tplc="E160D200">
      <w:start w:val="1"/>
      <w:numFmt w:val="bullet"/>
      <w:lvlText w:val="•"/>
      <w:lvlJc w:val="left"/>
      <w:pPr>
        <w:ind w:left="1840" w:hanging="120"/>
      </w:pPr>
      <w:rPr>
        <w:rFonts w:hint="default"/>
      </w:rPr>
    </w:lvl>
  </w:abstractNum>
  <w:abstractNum w:abstractNumId="201" w15:restartNumberingAfterBreak="0">
    <w:nsid w:val="1E2B1004"/>
    <w:multiLevelType w:val="hybridMultilevel"/>
    <w:tmpl w:val="4718C332"/>
    <w:lvl w:ilvl="0" w:tplc="CA581A5C">
      <w:start w:val="1"/>
      <w:numFmt w:val="bullet"/>
      <w:lvlText w:val="●"/>
      <w:lvlJc w:val="left"/>
      <w:pPr>
        <w:ind w:left="171" w:hanging="120"/>
      </w:pPr>
      <w:rPr>
        <w:rFonts w:ascii="Times New Roman" w:eastAsia="Times New Roman" w:hAnsi="Times New Roman" w:hint="default"/>
        <w:sz w:val="14"/>
        <w:szCs w:val="14"/>
      </w:rPr>
    </w:lvl>
    <w:lvl w:ilvl="1" w:tplc="941466D2">
      <w:start w:val="1"/>
      <w:numFmt w:val="bullet"/>
      <w:lvlText w:val="•"/>
      <w:lvlJc w:val="left"/>
      <w:pPr>
        <w:ind w:left="408" w:hanging="120"/>
      </w:pPr>
      <w:rPr>
        <w:rFonts w:hint="default"/>
      </w:rPr>
    </w:lvl>
    <w:lvl w:ilvl="2" w:tplc="185265F4">
      <w:start w:val="1"/>
      <w:numFmt w:val="bullet"/>
      <w:lvlText w:val="•"/>
      <w:lvlJc w:val="left"/>
      <w:pPr>
        <w:ind w:left="645" w:hanging="120"/>
      </w:pPr>
      <w:rPr>
        <w:rFonts w:hint="default"/>
      </w:rPr>
    </w:lvl>
    <w:lvl w:ilvl="3" w:tplc="AABC70E8">
      <w:start w:val="1"/>
      <w:numFmt w:val="bullet"/>
      <w:lvlText w:val="•"/>
      <w:lvlJc w:val="left"/>
      <w:pPr>
        <w:ind w:left="882" w:hanging="120"/>
      </w:pPr>
      <w:rPr>
        <w:rFonts w:hint="default"/>
      </w:rPr>
    </w:lvl>
    <w:lvl w:ilvl="4" w:tplc="F2E6E8EC">
      <w:start w:val="1"/>
      <w:numFmt w:val="bullet"/>
      <w:lvlText w:val="•"/>
      <w:lvlJc w:val="left"/>
      <w:pPr>
        <w:ind w:left="1119" w:hanging="120"/>
      </w:pPr>
      <w:rPr>
        <w:rFonts w:hint="default"/>
      </w:rPr>
    </w:lvl>
    <w:lvl w:ilvl="5" w:tplc="4CB2B9E8">
      <w:start w:val="1"/>
      <w:numFmt w:val="bullet"/>
      <w:lvlText w:val="•"/>
      <w:lvlJc w:val="left"/>
      <w:pPr>
        <w:ind w:left="1356" w:hanging="120"/>
      </w:pPr>
      <w:rPr>
        <w:rFonts w:hint="default"/>
      </w:rPr>
    </w:lvl>
    <w:lvl w:ilvl="6" w:tplc="A69EAFC6">
      <w:start w:val="1"/>
      <w:numFmt w:val="bullet"/>
      <w:lvlText w:val="•"/>
      <w:lvlJc w:val="left"/>
      <w:pPr>
        <w:ind w:left="1593" w:hanging="120"/>
      </w:pPr>
      <w:rPr>
        <w:rFonts w:hint="default"/>
      </w:rPr>
    </w:lvl>
    <w:lvl w:ilvl="7" w:tplc="AF142BB0">
      <w:start w:val="1"/>
      <w:numFmt w:val="bullet"/>
      <w:lvlText w:val="•"/>
      <w:lvlJc w:val="left"/>
      <w:pPr>
        <w:ind w:left="1830" w:hanging="120"/>
      </w:pPr>
      <w:rPr>
        <w:rFonts w:hint="default"/>
      </w:rPr>
    </w:lvl>
    <w:lvl w:ilvl="8" w:tplc="8A1013F8">
      <w:start w:val="1"/>
      <w:numFmt w:val="bullet"/>
      <w:lvlText w:val="•"/>
      <w:lvlJc w:val="left"/>
      <w:pPr>
        <w:ind w:left="2067" w:hanging="120"/>
      </w:pPr>
      <w:rPr>
        <w:rFonts w:hint="default"/>
      </w:rPr>
    </w:lvl>
  </w:abstractNum>
  <w:abstractNum w:abstractNumId="202" w15:restartNumberingAfterBreak="0">
    <w:nsid w:val="1E2B7C59"/>
    <w:multiLevelType w:val="hybridMultilevel"/>
    <w:tmpl w:val="748EF4BE"/>
    <w:lvl w:ilvl="0" w:tplc="B914CB44">
      <w:start w:val="1"/>
      <w:numFmt w:val="bullet"/>
      <w:lvlText w:val="●"/>
      <w:lvlJc w:val="left"/>
      <w:pPr>
        <w:ind w:left="171" w:hanging="120"/>
      </w:pPr>
      <w:rPr>
        <w:rFonts w:ascii="Times New Roman" w:eastAsia="Times New Roman" w:hAnsi="Times New Roman" w:hint="default"/>
        <w:sz w:val="14"/>
        <w:szCs w:val="14"/>
      </w:rPr>
    </w:lvl>
    <w:lvl w:ilvl="1" w:tplc="64B0446E">
      <w:start w:val="1"/>
      <w:numFmt w:val="bullet"/>
      <w:lvlText w:val="•"/>
      <w:lvlJc w:val="left"/>
      <w:pPr>
        <w:ind w:left="379" w:hanging="120"/>
      </w:pPr>
      <w:rPr>
        <w:rFonts w:hint="default"/>
      </w:rPr>
    </w:lvl>
    <w:lvl w:ilvl="2" w:tplc="BFACB286">
      <w:start w:val="1"/>
      <w:numFmt w:val="bullet"/>
      <w:lvlText w:val="•"/>
      <w:lvlJc w:val="left"/>
      <w:pPr>
        <w:ind w:left="588" w:hanging="120"/>
      </w:pPr>
      <w:rPr>
        <w:rFonts w:hint="default"/>
      </w:rPr>
    </w:lvl>
    <w:lvl w:ilvl="3" w:tplc="647680A4">
      <w:start w:val="1"/>
      <w:numFmt w:val="bullet"/>
      <w:lvlText w:val="•"/>
      <w:lvlJc w:val="left"/>
      <w:pPr>
        <w:ind w:left="797" w:hanging="120"/>
      </w:pPr>
      <w:rPr>
        <w:rFonts w:hint="default"/>
      </w:rPr>
    </w:lvl>
    <w:lvl w:ilvl="4" w:tplc="71C2B01C">
      <w:start w:val="1"/>
      <w:numFmt w:val="bullet"/>
      <w:lvlText w:val="•"/>
      <w:lvlJc w:val="left"/>
      <w:pPr>
        <w:ind w:left="1005" w:hanging="120"/>
      </w:pPr>
      <w:rPr>
        <w:rFonts w:hint="default"/>
      </w:rPr>
    </w:lvl>
    <w:lvl w:ilvl="5" w:tplc="D2A6D57C">
      <w:start w:val="1"/>
      <w:numFmt w:val="bullet"/>
      <w:lvlText w:val="•"/>
      <w:lvlJc w:val="left"/>
      <w:pPr>
        <w:ind w:left="1214" w:hanging="120"/>
      </w:pPr>
      <w:rPr>
        <w:rFonts w:hint="default"/>
      </w:rPr>
    </w:lvl>
    <w:lvl w:ilvl="6" w:tplc="8190019A">
      <w:start w:val="1"/>
      <w:numFmt w:val="bullet"/>
      <w:lvlText w:val="•"/>
      <w:lvlJc w:val="left"/>
      <w:pPr>
        <w:ind w:left="1423" w:hanging="120"/>
      </w:pPr>
      <w:rPr>
        <w:rFonts w:hint="default"/>
      </w:rPr>
    </w:lvl>
    <w:lvl w:ilvl="7" w:tplc="B2B8E2F8">
      <w:start w:val="1"/>
      <w:numFmt w:val="bullet"/>
      <w:lvlText w:val="•"/>
      <w:lvlJc w:val="left"/>
      <w:pPr>
        <w:ind w:left="1631" w:hanging="120"/>
      </w:pPr>
      <w:rPr>
        <w:rFonts w:hint="default"/>
      </w:rPr>
    </w:lvl>
    <w:lvl w:ilvl="8" w:tplc="CD1A074A">
      <w:start w:val="1"/>
      <w:numFmt w:val="bullet"/>
      <w:lvlText w:val="•"/>
      <w:lvlJc w:val="left"/>
      <w:pPr>
        <w:ind w:left="1840" w:hanging="120"/>
      </w:pPr>
      <w:rPr>
        <w:rFonts w:hint="default"/>
      </w:rPr>
    </w:lvl>
  </w:abstractNum>
  <w:abstractNum w:abstractNumId="203" w15:restartNumberingAfterBreak="0">
    <w:nsid w:val="1E334F69"/>
    <w:multiLevelType w:val="hybridMultilevel"/>
    <w:tmpl w:val="6D9EC336"/>
    <w:lvl w:ilvl="0" w:tplc="75A0DC1E">
      <w:start w:val="1"/>
      <w:numFmt w:val="bullet"/>
      <w:lvlText w:val="●"/>
      <w:lvlJc w:val="left"/>
      <w:pPr>
        <w:ind w:left="171" w:hanging="120"/>
      </w:pPr>
      <w:rPr>
        <w:rFonts w:ascii="Times New Roman" w:eastAsia="Times New Roman" w:hAnsi="Times New Roman" w:hint="default"/>
        <w:sz w:val="14"/>
        <w:szCs w:val="14"/>
      </w:rPr>
    </w:lvl>
    <w:lvl w:ilvl="1" w:tplc="1CEE3B68">
      <w:start w:val="1"/>
      <w:numFmt w:val="bullet"/>
      <w:lvlText w:val="•"/>
      <w:lvlJc w:val="left"/>
      <w:pPr>
        <w:ind w:left="323" w:hanging="120"/>
      </w:pPr>
      <w:rPr>
        <w:rFonts w:hint="default"/>
      </w:rPr>
    </w:lvl>
    <w:lvl w:ilvl="2" w:tplc="988A8A8C">
      <w:start w:val="1"/>
      <w:numFmt w:val="bullet"/>
      <w:lvlText w:val="•"/>
      <w:lvlJc w:val="left"/>
      <w:pPr>
        <w:ind w:left="475" w:hanging="120"/>
      </w:pPr>
      <w:rPr>
        <w:rFonts w:hint="default"/>
      </w:rPr>
    </w:lvl>
    <w:lvl w:ilvl="3" w:tplc="C7E67968">
      <w:start w:val="1"/>
      <w:numFmt w:val="bullet"/>
      <w:lvlText w:val="•"/>
      <w:lvlJc w:val="left"/>
      <w:pPr>
        <w:ind w:left="627" w:hanging="120"/>
      </w:pPr>
      <w:rPr>
        <w:rFonts w:hint="default"/>
      </w:rPr>
    </w:lvl>
    <w:lvl w:ilvl="4" w:tplc="2BCC7E9A">
      <w:start w:val="1"/>
      <w:numFmt w:val="bullet"/>
      <w:lvlText w:val="•"/>
      <w:lvlJc w:val="left"/>
      <w:pPr>
        <w:ind w:left="779" w:hanging="120"/>
      </w:pPr>
      <w:rPr>
        <w:rFonts w:hint="default"/>
      </w:rPr>
    </w:lvl>
    <w:lvl w:ilvl="5" w:tplc="5A222BE4">
      <w:start w:val="1"/>
      <w:numFmt w:val="bullet"/>
      <w:lvlText w:val="•"/>
      <w:lvlJc w:val="left"/>
      <w:pPr>
        <w:ind w:left="931" w:hanging="120"/>
      </w:pPr>
      <w:rPr>
        <w:rFonts w:hint="default"/>
      </w:rPr>
    </w:lvl>
    <w:lvl w:ilvl="6" w:tplc="44C0D890">
      <w:start w:val="1"/>
      <w:numFmt w:val="bullet"/>
      <w:lvlText w:val="•"/>
      <w:lvlJc w:val="left"/>
      <w:pPr>
        <w:ind w:left="1083" w:hanging="120"/>
      </w:pPr>
      <w:rPr>
        <w:rFonts w:hint="default"/>
      </w:rPr>
    </w:lvl>
    <w:lvl w:ilvl="7" w:tplc="915E6694">
      <w:start w:val="1"/>
      <w:numFmt w:val="bullet"/>
      <w:lvlText w:val="•"/>
      <w:lvlJc w:val="left"/>
      <w:pPr>
        <w:ind w:left="1234" w:hanging="120"/>
      </w:pPr>
      <w:rPr>
        <w:rFonts w:hint="default"/>
      </w:rPr>
    </w:lvl>
    <w:lvl w:ilvl="8" w:tplc="A168B942">
      <w:start w:val="1"/>
      <w:numFmt w:val="bullet"/>
      <w:lvlText w:val="•"/>
      <w:lvlJc w:val="left"/>
      <w:pPr>
        <w:ind w:left="1386" w:hanging="120"/>
      </w:pPr>
      <w:rPr>
        <w:rFonts w:hint="default"/>
      </w:rPr>
    </w:lvl>
  </w:abstractNum>
  <w:abstractNum w:abstractNumId="204" w15:restartNumberingAfterBreak="0">
    <w:nsid w:val="1E4E41F6"/>
    <w:multiLevelType w:val="hybridMultilevel"/>
    <w:tmpl w:val="91482306"/>
    <w:lvl w:ilvl="0" w:tplc="0BD4FEE6">
      <w:start w:val="1"/>
      <w:numFmt w:val="bullet"/>
      <w:lvlText w:val="●"/>
      <w:lvlJc w:val="left"/>
      <w:pPr>
        <w:ind w:left="171" w:hanging="120"/>
      </w:pPr>
      <w:rPr>
        <w:rFonts w:ascii="Times New Roman" w:eastAsia="Times New Roman" w:hAnsi="Times New Roman" w:hint="default"/>
        <w:sz w:val="14"/>
        <w:szCs w:val="14"/>
      </w:rPr>
    </w:lvl>
    <w:lvl w:ilvl="1" w:tplc="53A2055A">
      <w:start w:val="1"/>
      <w:numFmt w:val="bullet"/>
      <w:lvlText w:val="•"/>
      <w:lvlJc w:val="left"/>
      <w:pPr>
        <w:ind w:left="323" w:hanging="120"/>
      </w:pPr>
      <w:rPr>
        <w:rFonts w:hint="default"/>
      </w:rPr>
    </w:lvl>
    <w:lvl w:ilvl="2" w:tplc="C2ACC098">
      <w:start w:val="1"/>
      <w:numFmt w:val="bullet"/>
      <w:lvlText w:val="•"/>
      <w:lvlJc w:val="left"/>
      <w:pPr>
        <w:ind w:left="475" w:hanging="120"/>
      </w:pPr>
      <w:rPr>
        <w:rFonts w:hint="default"/>
      </w:rPr>
    </w:lvl>
    <w:lvl w:ilvl="3" w:tplc="315E2B8C">
      <w:start w:val="1"/>
      <w:numFmt w:val="bullet"/>
      <w:lvlText w:val="•"/>
      <w:lvlJc w:val="left"/>
      <w:pPr>
        <w:ind w:left="627" w:hanging="120"/>
      </w:pPr>
      <w:rPr>
        <w:rFonts w:hint="default"/>
      </w:rPr>
    </w:lvl>
    <w:lvl w:ilvl="4" w:tplc="1DF6E582">
      <w:start w:val="1"/>
      <w:numFmt w:val="bullet"/>
      <w:lvlText w:val="•"/>
      <w:lvlJc w:val="left"/>
      <w:pPr>
        <w:ind w:left="779" w:hanging="120"/>
      </w:pPr>
      <w:rPr>
        <w:rFonts w:hint="default"/>
      </w:rPr>
    </w:lvl>
    <w:lvl w:ilvl="5" w:tplc="3936257C">
      <w:start w:val="1"/>
      <w:numFmt w:val="bullet"/>
      <w:lvlText w:val="•"/>
      <w:lvlJc w:val="left"/>
      <w:pPr>
        <w:ind w:left="931" w:hanging="120"/>
      </w:pPr>
      <w:rPr>
        <w:rFonts w:hint="default"/>
      </w:rPr>
    </w:lvl>
    <w:lvl w:ilvl="6" w:tplc="522CF33C">
      <w:start w:val="1"/>
      <w:numFmt w:val="bullet"/>
      <w:lvlText w:val="•"/>
      <w:lvlJc w:val="left"/>
      <w:pPr>
        <w:ind w:left="1083" w:hanging="120"/>
      </w:pPr>
      <w:rPr>
        <w:rFonts w:hint="default"/>
      </w:rPr>
    </w:lvl>
    <w:lvl w:ilvl="7" w:tplc="E2F6A706">
      <w:start w:val="1"/>
      <w:numFmt w:val="bullet"/>
      <w:lvlText w:val="•"/>
      <w:lvlJc w:val="left"/>
      <w:pPr>
        <w:ind w:left="1234" w:hanging="120"/>
      </w:pPr>
      <w:rPr>
        <w:rFonts w:hint="default"/>
      </w:rPr>
    </w:lvl>
    <w:lvl w:ilvl="8" w:tplc="008A0F80">
      <w:start w:val="1"/>
      <w:numFmt w:val="bullet"/>
      <w:lvlText w:val="•"/>
      <w:lvlJc w:val="left"/>
      <w:pPr>
        <w:ind w:left="1386" w:hanging="120"/>
      </w:pPr>
      <w:rPr>
        <w:rFonts w:hint="default"/>
      </w:rPr>
    </w:lvl>
  </w:abstractNum>
  <w:abstractNum w:abstractNumId="205" w15:restartNumberingAfterBreak="0">
    <w:nsid w:val="1E640A3B"/>
    <w:multiLevelType w:val="hybridMultilevel"/>
    <w:tmpl w:val="366E65F4"/>
    <w:lvl w:ilvl="0" w:tplc="DFB82E84">
      <w:start w:val="1"/>
      <w:numFmt w:val="bullet"/>
      <w:lvlText w:val="●"/>
      <w:lvlJc w:val="left"/>
      <w:pPr>
        <w:ind w:left="171" w:hanging="120"/>
      </w:pPr>
      <w:rPr>
        <w:rFonts w:ascii="Times New Roman" w:eastAsia="Times New Roman" w:hAnsi="Times New Roman" w:hint="default"/>
        <w:sz w:val="14"/>
        <w:szCs w:val="14"/>
      </w:rPr>
    </w:lvl>
    <w:lvl w:ilvl="1" w:tplc="00AE49D0">
      <w:start w:val="1"/>
      <w:numFmt w:val="bullet"/>
      <w:lvlText w:val="•"/>
      <w:lvlJc w:val="left"/>
      <w:pPr>
        <w:ind w:left="408" w:hanging="120"/>
      </w:pPr>
      <w:rPr>
        <w:rFonts w:hint="default"/>
      </w:rPr>
    </w:lvl>
    <w:lvl w:ilvl="2" w:tplc="100E3980">
      <w:start w:val="1"/>
      <w:numFmt w:val="bullet"/>
      <w:lvlText w:val="•"/>
      <w:lvlJc w:val="left"/>
      <w:pPr>
        <w:ind w:left="645" w:hanging="120"/>
      </w:pPr>
      <w:rPr>
        <w:rFonts w:hint="default"/>
      </w:rPr>
    </w:lvl>
    <w:lvl w:ilvl="3" w:tplc="669E1FC4">
      <w:start w:val="1"/>
      <w:numFmt w:val="bullet"/>
      <w:lvlText w:val="•"/>
      <w:lvlJc w:val="left"/>
      <w:pPr>
        <w:ind w:left="882" w:hanging="120"/>
      </w:pPr>
      <w:rPr>
        <w:rFonts w:hint="default"/>
      </w:rPr>
    </w:lvl>
    <w:lvl w:ilvl="4" w:tplc="0ECAC4B8">
      <w:start w:val="1"/>
      <w:numFmt w:val="bullet"/>
      <w:lvlText w:val="•"/>
      <w:lvlJc w:val="left"/>
      <w:pPr>
        <w:ind w:left="1119" w:hanging="120"/>
      </w:pPr>
      <w:rPr>
        <w:rFonts w:hint="default"/>
      </w:rPr>
    </w:lvl>
    <w:lvl w:ilvl="5" w:tplc="52C843E8">
      <w:start w:val="1"/>
      <w:numFmt w:val="bullet"/>
      <w:lvlText w:val="•"/>
      <w:lvlJc w:val="left"/>
      <w:pPr>
        <w:ind w:left="1356" w:hanging="120"/>
      </w:pPr>
      <w:rPr>
        <w:rFonts w:hint="default"/>
      </w:rPr>
    </w:lvl>
    <w:lvl w:ilvl="6" w:tplc="9754E62A">
      <w:start w:val="1"/>
      <w:numFmt w:val="bullet"/>
      <w:lvlText w:val="•"/>
      <w:lvlJc w:val="left"/>
      <w:pPr>
        <w:ind w:left="1593" w:hanging="120"/>
      </w:pPr>
      <w:rPr>
        <w:rFonts w:hint="default"/>
      </w:rPr>
    </w:lvl>
    <w:lvl w:ilvl="7" w:tplc="8B9C7F32">
      <w:start w:val="1"/>
      <w:numFmt w:val="bullet"/>
      <w:lvlText w:val="•"/>
      <w:lvlJc w:val="left"/>
      <w:pPr>
        <w:ind w:left="1830" w:hanging="120"/>
      </w:pPr>
      <w:rPr>
        <w:rFonts w:hint="default"/>
      </w:rPr>
    </w:lvl>
    <w:lvl w:ilvl="8" w:tplc="24E84AA4">
      <w:start w:val="1"/>
      <w:numFmt w:val="bullet"/>
      <w:lvlText w:val="•"/>
      <w:lvlJc w:val="left"/>
      <w:pPr>
        <w:ind w:left="2067" w:hanging="120"/>
      </w:pPr>
      <w:rPr>
        <w:rFonts w:hint="default"/>
      </w:rPr>
    </w:lvl>
  </w:abstractNum>
  <w:abstractNum w:abstractNumId="206" w15:restartNumberingAfterBreak="0">
    <w:nsid w:val="1E9D1567"/>
    <w:multiLevelType w:val="hybridMultilevel"/>
    <w:tmpl w:val="71124A8E"/>
    <w:lvl w:ilvl="0" w:tplc="A2AE7100">
      <w:start w:val="1"/>
      <w:numFmt w:val="bullet"/>
      <w:lvlText w:val="●"/>
      <w:lvlJc w:val="left"/>
      <w:pPr>
        <w:ind w:left="171" w:hanging="120"/>
      </w:pPr>
      <w:rPr>
        <w:rFonts w:ascii="Times New Roman" w:eastAsia="Times New Roman" w:hAnsi="Times New Roman" w:hint="default"/>
        <w:sz w:val="14"/>
        <w:szCs w:val="14"/>
      </w:rPr>
    </w:lvl>
    <w:lvl w:ilvl="1" w:tplc="82CC6C44">
      <w:start w:val="1"/>
      <w:numFmt w:val="bullet"/>
      <w:lvlText w:val="•"/>
      <w:lvlJc w:val="left"/>
      <w:pPr>
        <w:ind w:left="323" w:hanging="120"/>
      </w:pPr>
      <w:rPr>
        <w:rFonts w:hint="default"/>
      </w:rPr>
    </w:lvl>
    <w:lvl w:ilvl="2" w:tplc="077A19AA">
      <w:start w:val="1"/>
      <w:numFmt w:val="bullet"/>
      <w:lvlText w:val="•"/>
      <w:lvlJc w:val="left"/>
      <w:pPr>
        <w:ind w:left="475" w:hanging="120"/>
      </w:pPr>
      <w:rPr>
        <w:rFonts w:hint="default"/>
      </w:rPr>
    </w:lvl>
    <w:lvl w:ilvl="3" w:tplc="0D7E0190">
      <w:start w:val="1"/>
      <w:numFmt w:val="bullet"/>
      <w:lvlText w:val="•"/>
      <w:lvlJc w:val="left"/>
      <w:pPr>
        <w:ind w:left="627" w:hanging="120"/>
      </w:pPr>
      <w:rPr>
        <w:rFonts w:hint="default"/>
      </w:rPr>
    </w:lvl>
    <w:lvl w:ilvl="4" w:tplc="52B0ABB8">
      <w:start w:val="1"/>
      <w:numFmt w:val="bullet"/>
      <w:lvlText w:val="•"/>
      <w:lvlJc w:val="left"/>
      <w:pPr>
        <w:ind w:left="779" w:hanging="120"/>
      </w:pPr>
      <w:rPr>
        <w:rFonts w:hint="default"/>
      </w:rPr>
    </w:lvl>
    <w:lvl w:ilvl="5" w:tplc="3474B37A">
      <w:start w:val="1"/>
      <w:numFmt w:val="bullet"/>
      <w:lvlText w:val="•"/>
      <w:lvlJc w:val="left"/>
      <w:pPr>
        <w:ind w:left="931" w:hanging="120"/>
      </w:pPr>
      <w:rPr>
        <w:rFonts w:hint="default"/>
      </w:rPr>
    </w:lvl>
    <w:lvl w:ilvl="6" w:tplc="DC86BC60">
      <w:start w:val="1"/>
      <w:numFmt w:val="bullet"/>
      <w:lvlText w:val="•"/>
      <w:lvlJc w:val="left"/>
      <w:pPr>
        <w:ind w:left="1083" w:hanging="120"/>
      </w:pPr>
      <w:rPr>
        <w:rFonts w:hint="default"/>
      </w:rPr>
    </w:lvl>
    <w:lvl w:ilvl="7" w:tplc="56F45D50">
      <w:start w:val="1"/>
      <w:numFmt w:val="bullet"/>
      <w:lvlText w:val="•"/>
      <w:lvlJc w:val="left"/>
      <w:pPr>
        <w:ind w:left="1234" w:hanging="120"/>
      </w:pPr>
      <w:rPr>
        <w:rFonts w:hint="default"/>
      </w:rPr>
    </w:lvl>
    <w:lvl w:ilvl="8" w:tplc="2840AC96">
      <w:start w:val="1"/>
      <w:numFmt w:val="bullet"/>
      <w:lvlText w:val="•"/>
      <w:lvlJc w:val="left"/>
      <w:pPr>
        <w:ind w:left="1386" w:hanging="120"/>
      </w:pPr>
      <w:rPr>
        <w:rFonts w:hint="default"/>
      </w:rPr>
    </w:lvl>
  </w:abstractNum>
  <w:abstractNum w:abstractNumId="207" w15:restartNumberingAfterBreak="0">
    <w:nsid w:val="1EB30380"/>
    <w:multiLevelType w:val="hybridMultilevel"/>
    <w:tmpl w:val="089CB240"/>
    <w:lvl w:ilvl="0" w:tplc="DAAA6B9A">
      <w:start w:val="1"/>
      <w:numFmt w:val="bullet"/>
      <w:lvlText w:val="●"/>
      <w:lvlJc w:val="left"/>
      <w:pPr>
        <w:ind w:left="171" w:hanging="120"/>
      </w:pPr>
      <w:rPr>
        <w:rFonts w:ascii="Times New Roman" w:eastAsia="Times New Roman" w:hAnsi="Times New Roman" w:hint="default"/>
        <w:sz w:val="14"/>
        <w:szCs w:val="14"/>
      </w:rPr>
    </w:lvl>
    <w:lvl w:ilvl="1" w:tplc="8BC21D6E">
      <w:start w:val="1"/>
      <w:numFmt w:val="bullet"/>
      <w:lvlText w:val="•"/>
      <w:lvlJc w:val="left"/>
      <w:pPr>
        <w:ind w:left="408" w:hanging="120"/>
      </w:pPr>
      <w:rPr>
        <w:rFonts w:hint="default"/>
      </w:rPr>
    </w:lvl>
    <w:lvl w:ilvl="2" w:tplc="864C879A">
      <w:start w:val="1"/>
      <w:numFmt w:val="bullet"/>
      <w:lvlText w:val="•"/>
      <w:lvlJc w:val="left"/>
      <w:pPr>
        <w:ind w:left="645" w:hanging="120"/>
      </w:pPr>
      <w:rPr>
        <w:rFonts w:hint="default"/>
      </w:rPr>
    </w:lvl>
    <w:lvl w:ilvl="3" w:tplc="958A3310">
      <w:start w:val="1"/>
      <w:numFmt w:val="bullet"/>
      <w:lvlText w:val="•"/>
      <w:lvlJc w:val="left"/>
      <w:pPr>
        <w:ind w:left="882" w:hanging="120"/>
      </w:pPr>
      <w:rPr>
        <w:rFonts w:hint="default"/>
      </w:rPr>
    </w:lvl>
    <w:lvl w:ilvl="4" w:tplc="355ED112">
      <w:start w:val="1"/>
      <w:numFmt w:val="bullet"/>
      <w:lvlText w:val="•"/>
      <w:lvlJc w:val="left"/>
      <w:pPr>
        <w:ind w:left="1119" w:hanging="120"/>
      </w:pPr>
      <w:rPr>
        <w:rFonts w:hint="default"/>
      </w:rPr>
    </w:lvl>
    <w:lvl w:ilvl="5" w:tplc="5EAA38D4">
      <w:start w:val="1"/>
      <w:numFmt w:val="bullet"/>
      <w:lvlText w:val="•"/>
      <w:lvlJc w:val="left"/>
      <w:pPr>
        <w:ind w:left="1356" w:hanging="120"/>
      </w:pPr>
      <w:rPr>
        <w:rFonts w:hint="default"/>
      </w:rPr>
    </w:lvl>
    <w:lvl w:ilvl="6" w:tplc="7228E234">
      <w:start w:val="1"/>
      <w:numFmt w:val="bullet"/>
      <w:lvlText w:val="•"/>
      <w:lvlJc w:val="left"/>
      <w:pPr>
        <w:ind w:left="1593" w:hanging="120"/>
      </w:pPr>
      <w:rPr>
        <w:rFonts w:hint="default"/>
      </w:rPr>
    </w:lvl>
    <w:lvl w:ilvl="7" w:tplc="9E6E7018">
      <w:start w:val="1"/>
      <w:numFmt w:val="bullet"/>
      <w:lvlText w:val="•"/>
      <w:lvlJc w:val="left"/>
      <w:pPr>
        <w:ind w:left="1830" w:hanging="120"/>
      </w:pPr>
      <w:rPr>
        <w:rFonts w:hint="default"/>
      </w:rPr>
    </w:lvl>
    <w:lvl w:ilvl="8" w:tplc="DDC2EE8C">
      <w:start w:val="1"/>
      <w:numFmt w:val="bullet"/>
      <w:lvlText w:val="•"/>
      <w:lvlJc w:val="left"/>
      <w:pPr>
        <w:ind w:left="2067" w:hanging="120"/>
      </w:pPr>
      <w:rPr>
        <w:rFonts w:hint="default"/>
      </w:rPr>
    </w:lvl>
  </w:abstractNum>
  <w:abstractNum w:abstractNumId="208" w15:restartNumberingAfterBreak="0">
    <w:nsid w:val="1EBA6F9F"/>
    <w:multiLevelType w:val="hybridMultilevel"/>
    <w:tmpl w:val="D35E59CE"/>
    <w:lvl w:ilvl="0" w:tplc="95CEA7E4">
      <w:start w:val="1"/>
      <w:numFmt w:val="bullet"/>
      <w:lvlText w:val="●"/>
      <w:lvlJc w:val="left"/>
      <w:pPr>
        <w:ind w:left="171" w:hanging="120"/>
      </w:pPr>
      <w:rPr>
        <w:rFonts w:ascii="Times New Roman" w:eastAsia="Times New Roman" w:hAnsi="Times New Roman" w:hint="default"/>
        <w:sz w:val="14"/>
        <w:szCs w:val="14"/>
      </w:rPr>
    </w:lvl>
    <w:lvl w:ilvl="1" w:tplc="68CE226E">
      <w:start w:val="1"/>
      <w:numFmt w:val="bullet"/>
      <w:lvlText w:val="•"/>
      <w:lvlJc w:val="left"/>
      <w:pPr>
        <w:ind w:left="323" w:hanging="120"/>
      </w:pPr>
      <w:rPr>
        <w:rFonts w:hint="default"/>
      </w:rPr>
    </w:lvl>
    <w:lvl w:ilvl="2" w:tplc="48D6BDE2">
      <w:start w:val="1"/>
      <w:numFmt w:val="bullet"/>
      <w:lvlText w:val="•"/>
      <w:lvlJc w:val="left"/>
      <w:pPr>
        <w:ind w:left="475" w:hanging="120"/>
      </w:pPr>
      <w:rPr>
        <w:rFonts w:hint="default"/>
      </w:rPr>
    </w:lvl>
    <w:lvl w:ilvl="3" w:tplc="2D928C5C">
      <w:start w:val="1"/>
      <w:numFmt w:val="bullet"/>
      <w:lvlText w:val="•"/>
      <w:lvlJc w:val="left"/>
      <w:pPr>
        <w:ind w:left="627" w:hanging="120"/>
      </w:pPr>
      <w:rPr>
        <w:rFonts w:hint="default"/>
      </w:rPr>
    </w:lvl>
    <w:lvl w:ilvl="4" w:tplc="1DAE11F4">
      <w:start w:val="1"/>
      <w:numFmt w:val="bullet"/>
      <w:lvlText w:val="•"/>
      <w:lvlJc w:val="left"/>
      <w:pPr>
        <w:ind w:left="779" w:hanging="120"/>
      </w:pPr>
      <w:rPr>
        <w:rFonts w:hint="default"/>
      </w:rPr>
    </w:lvl>
    <w:lvl w:ilvl="5" w:tplc="F9B652B2">
      <w:start w:val="1"/>
      <w:numFmt w:val="bullet"/>
      <w:lvlText w:val="•"/>
      <w:lvlJc w:val="left"/>
      <w:pPr>
        <w:ind w:left="931" w:hanging="120"/>
      </w:pPr>
      <w:rPr>
        <w:rFonts w:hint="default"/>
      </w:rPr>
    </w:lvl>
    <w:lvl w:ilvl="6" w:tplc="03CE71DE">
      <w:start w:val="1"/>
      <w:numFmt w:val="bullet"/>
      <w:lvlText w:val="•"/>
      <w:lvlJc w:val="left"/>
      <w:pPr>
        <w:ind w:left="1083" w:hanging="120"/>
      </w:pPr>
      <w:rPr>
        <w:rFonts w:hint="default"/>
      </w:rPr>
    </w:lvl>
    <w:lvl w:ilvl="7" w:tplc="BF6E8FE4">
      <w:start w:val="1"/>
      <w:numFmt w:val="bullet"/>
      <w:lvlText w:val="•"/>
      <w:lvlJc w:val="left"/>
      <w:pPr>
        <w:ind w:left="1234" w:hanging="120"/>
      </w:pPr>
      <w:rPr>
        <w:rFonts w:hint="default"/>
      </w:rPr>
    </w:lvl>
    <w:lvl w:ilvl="8" w:tplc="C89C8306">
      <w:start w:val="1"/>
      <w:numFmt w:val="bullet"/>
      <w:lvlText w:val="•"/>
      <w:lvlJc w:val="left"/>
      <w:pPr>
        <w:ind w:left="1386" w:hanging="120"/>
      </w:pPr>
      <w:rPr>
        <w:rFonts w:hint="default"/>
      </w:rPr>
    </w:lvl>
  </w:abstractNum>
  <w:abstractNum w:abstractNumId="209" w15:restartNumberingAfterBreak="0">
    <w:nsid w:val="1ED91D64"/>
    <w:multiLevelType w:val="hybridMultilevel"/>
    <w:tmpl w:val="5E80D988"/>
    <w:lvl w:ilvl="0" w:tplc="CA54ACEE">
      <w:start w:val="1"/>
      <w:numFmt w:val="bullet"/>
      <w:lvlText w:val="●"/>
      <w:lvlJc w:val="left"/>
      <w:pPr>
        <w:ind w:left="171" w:hanging="120"/>
      </w:pPr>
      <w:rPr>
        <w:rFonts w:ascii="Times New Roman" w:eastAsia="Times New Roman" w:hAnsi="Times New Roman" w:hint="default"/>
        <w:sz w:val="14"/>
        <w:szCs w:val="14"/>
      </w:rPr>
    </w:lvl>
    <w:lvl w:ilvl="1" w:tplc="BFD25D28">
      <w:start w:val="1"/>
      <w:numFmt w:val="bullet"/>
      <w:lvlText w:val="•"/>
      <w:lvlJc w:val="left"/>
      <w:pPr>
        <w:ind w:left="379" w:hanging="120"/>
      </w:pPr>
      <w:rPr>
        <w:rFonts w:hint="default"/>
      </w:rPr>
    </w:lvl>
    <w:lvl w:ilvl="2" w:tplc="5E846F4C">
      <w:start w:val="1"/>
      <w:numFmt w:val="bullet"/>
      <w:lvlText w:val="•"/>
      <w:lvlJc w:val="left"/>
      <w:pPr>
        <w:ind w:left="588" w:hanging="120"/>
      </w:pPr>
      <w:rPr>
        <w:rFonts w:hint="default"/>
      </w:rPr>
    </w:lvl>
    <w:lvl w:ilvl="3" w:tplc="2482DC16">
      <w:start w:val="1"/>
      <w:numFmt w:val="bullet"/>
      <w:lvlText w:val="•"/>
      <w:lvlJc w:val="left"/>
      <w:pPr>
        <w:ind w:left="797" w:hanging="120"/>
      </w:pPr>
      <w:rPr>
        <w:rFonts w:hint="default"/>
      </w:rPr>
    </w:lvl>
    <w:lvl w:ilvl="4" w:tplc="EDFEDED0">
      <w:start w:val="1"/>
      <w:numFmt w:val="bullet"/>
      <w:lvlText w:val="•"/>
      <w:lvlJc w:val="left"/>
      <w:pPr>
        <w:ind w:left="1005" w:hanging="120"/>
      </w:pPr>
      <w:rPr>
        <w:rFonts w:hint="default"/>
      </w:rPr>
    </w:lvl>
    <w:lvl w:ilvl="5" w:tplc="95B60EEA">
      <w:start w:val="1"/>
      <w:numFmt w:val="bullet"/>
      <w:lvlText w:val="•"/>
      <w:lvlJc w:val="left"/>
      <w:pPr>
        <w:ind w:left="1214" w:hanging="120"/>
      </w:pPr>
      <w:rPr>
        <w:rFonts w:hint="default"/>
      </w:rPr>
    </w:lvl>
    <w:lvl w:ilvl="6" w:tplc="AA7CD6F8">
      <w:start w:val="1"/>
      <w:numFmt w:val="bullet"/>
      <w:lvlText w:val="•"/>
      <w:lvlJc w:val="left"/>
      <w:pPr>
        <w:ind w:left="1423" w:hanging="120"/>
      </w:pPr>
      <w:rPr>
        <w:rFonts w:hint="default"/>
      </w:rPr>
    </w:lvl>
    <w:lvl w:ilvl="7" w:tplc="A9C8D096">
      <w:start w:val="1"/>
      <w:numFmt w:val="bullet"/>
      <w:lvlText w:val="•"/>
      <w:lvlJc w:val="left"/>
      <w:pPr>
        <w:ind w:left="1631" w:hanging="120"/>
      </w:pPr>
      <w:rPr>
        <w:rFonts w:hint="default"/>
      </w:rPr>
    </w:lvl>
    <w:lvl w:ilvl="8" w:tplc="C7B2787E">
      <w:start w:val="1"/>
      <w:numFmt w:val="bullet"/>
      <w:lvlText w:val="•"/>
      <w:lvlJc w:val="left"/>
      <w:pPr>
        <w:ind w:left="1840" w:hanging="120"/>
      </w:pPr>
      <w:rPr>
        <w:rFonts w:hint="default"/>
      </w:rPr>
    </w:lvl>
  </w:abstractNum>
  <w:abstractNum w:abstractNumId="210" w15:restartNumberingAfterBreak="0">
    <w:nsid w:val="1EDE58AA"/>
    <w:multiLevelType w:val="hybridMultilevel"/>
    <w:tmpl w:val="7F1E07BE"/>
    <w:lvl w:ilvl="0" w:tplc="3CA2826A">
      <w:start w:val="1"/>
      <w:numFmt w:val="bullet"/>
      <w:lvlText w:val="●"/>
      <w:lvlJc w:val="left"/>
      <w:pPr>
        <w:ind w:left="171" w:hanging="120"/>
      </w:pPr>
      <w:rPr>
        <w:rFonts w:ascii="Times New Roman" w:eastAsia="Times New Roman" w:hAnsi="Times New Roman" w:hint="default"/>
        <w:sz w:val="14"/>
        <w:szCs w:val="14"/>
      </w:rPr>
    </w:lvl>
    <w:lvl w:ilvl="1" w:tplc="8486A214">
      <w:start w:val="1"/>
      <w:numFmt w:val="bullet"/>
      <w:lvlText w:val="•"/>
      <w:lvlJc w:val="left"/>
      <w:pPr>
        <w:ind w:left="323" w:hanging="120"/>
      </w:pPr>
      <w:rPr>
        <w:rFonts w:hint="default"/>
      </w:rPr>
    </w:lvl>
    <w:lvl w:ilvl="2" w:tplc="654A269A">
      <w:start w:val="1"/>
      <w:numFmt w:val="bullet"/>
      <w:lvlText w:val="•"/>
      <w:lvlJc w:val="left"/>
      <w:pPr>
        <w:ind w:left="475" w:hanging="120"/>
      </w:pPr>
      <w:rPr>
        <w:rFonts w:hint="default"/>
      </w:rPr>
    </w:lvl>
    <w:lvl w:ilvl="3" w:tplc="6AB66238">
      <w:start w:val="1"/>
      <w:numFmt w:val="bullet"/>
      <w:lvlText w:val="•"/>
      <w:lvlJc w:val="left"/>
      <w:pPr>
        <w:ind w:left="627" w:hanging="120"/>
      </w:pPr>
      <w:rPr>
        <w:rFonts w:hint="default"/>
      </w:rPr>
    </w:lvl>
    <w:lvl w:ilvl="4" w:tplc="92F0AA22">
      <w:start w:val="1"/>
      <w:numFmt w:val="bullet"/>
      <w:lvlText w:val="•"/>
      <w:lvlJc w:val="left"/>
      <w:pPr>
        <w:ind w:left="779" w:hanging="120"/>
      </w:pPr>
      <w:rPr>
        <w:rFonts w:hint="default"/>
      </w:rPr>
    </w:lvl>
    <w:lvl w:ilvl="5" w:tplc="82D4A130">
      <w:start w:val="1"/>
      <w:numFmt w:val="bullet"/>
      <w:lvlText w:val="•"/>
      <w:lvlJc w:val="left"/>
      <w:pPr>
        <w:ind w:left="931" w:hanging="120"/>
      </w:pPr>
      <w:rPr>
        <w:rFonts w:hint="default"/>
      </w:rPr>
    </w:lvl>
    <w:lvl w:ilvl="6" w:tplc="1CF2EB1C">
      <w:start w:val="1"/>
      <w:numFmt w:val="bullet"/>
      <w:lvlText w:val="•"/>
      <w:lvlJc w:val="left"/>
      <w:pPr>
        <w:ind w:left="1083" w:hanging="120"/>
      </w:pPr>
      <w:rPr>
        <w:rFonts w:hint="default"/>
      </w:rPr>
    </w:lvl>
    <w:lvl w:ilvl="7" w:tplc="26F61B98">
      <w:start w:val="1"/>
      <w:numFmt w:val="bullet"/>
      <w:lvlText w:val="•"/>
      <w:lvlJc w:val="left"/>
      <w:pPr>
        <w:ind w:left="1234" w:hanging="120"/>
      </w:pPr>
      <w:rPr>
        <w:rFonts w:hint="default"/>
      </w:rPr>
    </w:lvl>
    <w:lvl w:ilvl="8" w:tplc="1474E2C2">
      <w:start w:val="1"/>
      <w:numFmt w:val="bullet"/>
      <w:lvlText w:val="•"/>
      <w:lvlJc w:val="left"/>
      <w:pPr>
        <w:ind w:left="1386" w:hanging="120"/>
      </w:pPr>
      <w:rPr>
        <w:rFonts w:hint="default"/>
      </w:rPr>
    </w:lvl>
  </w:abstractNum>
  <w:abstractNum w:abstractNumId="211" w15:restartNumberingAfterBreak="0">
    <w:nsid w:val="1EF840A9"/>
    <w:multiLevelType w:val="hybridMultilevel"/>
    <w:tmpl w:val="92DEDA64"/>
    <w:lvl w:ilvl="0" w:tplc="AA36573E">
      <w:start w:val="1"/>
      <w:numFmt w:val="bullet"/>
      <w:lvlText w:val="●"/>
      <w:lvlJc w:val="left"/>
      <w:pPr>
        <w:ind w:left="171" w:hanging="120"/>
      </w:pPr>
      <w:rPr>
        <w:rFonts w:ascii="Times New Roman" w:eastAsia="Times New Roman" w:hAnsi="Times New Roman" w:hint="default"/>
        <w:sz w:val="14"/>
        <w:szCs w:val="14"/>
      </w:rPr>
    </w:lvl>
    <w:lvl w:ilvl="1" w:tplc="7E7CD654">
      <w:start w:val="1"/>
      <w:numFmt w:val="bullet"/>
      <w:lvlText w:val="•"/>
      <w:lvlJc w:val="left"/>
      <w:pPr>
        <w:ind w:left="408" w:hanging="120"/>
      </w:pPr>
      <w:rPr>
        <w:rFonts w:hint="default"/>
      </w:rPr>
    </w:lvl>
    <w:lvl w:ilvl="2" w:tplc="D27C6648">
      <w:start w:val="1"/>
      <w:numFmt w:val="bullet"/>
      <w:lvlText w:val="•"/>
      <w:lvlJc w:val="left"/>
      <w:pPr>
        <w:ind w:left="645" w:hanging="120"/>
      </w:pPr>
      <w:rPr>
        <w:rFonts w:hint="default"/>
      </w:rPr>
    </w:lvl>
    <w:lvl w:ilvl="3" w:tplc="46660AF8">
      <w:start w:val="1"/>
      <w:numFmt w:val="bullet"/>
      <w:lvlText w:val="•"/>
      <w:lvlJc w:val="left"/>
      <w:pPr>
        <w:ind w:left="882" w:hanging="120"/>
      </w:pPr>
      <w:rPr>
        <w:rFonts w:hint="default"/>
      </w:rPr>
    </w:lvl>
    <w:lvl w:ilvl="4" w:tplc="072C7424">
      <w:start w:val="1"/>
      <w:numFmt w:val="bullet"/>
      <w:lvlText w:val="•"/>
      <w:lvlJc w:val="left"/>
      <w:pPr>
        <w:ind w:left="1119" w:hanging="120"/>
      </w:pPr>
      <w:rPr>
        <w:rFonts w:hint="default"/>
      </w:rPr>
    </w:lvl>
    <w:lvl w:ilvl="5" w:tplc="2C204D88">
      <w:start w:val="1"/>
      <w:numFmt w:val="bullet"/>
      <w:lvlText w:val="•"/>
      <w:lvlJc w:val="left"/>
      <w:pPr>
        <w:ind w:left="1356" w:hanging="120"/>
      </w:pPr>
      <w:rPr>
        <w:rFonts w:hint="default"/>
      </w:rPr>
    </w:lvl>
    <w:lvl w:ilvl="6" w:tplc="B218F0E2">
      <w:start w:val="1"/>
      <w:numFmt w:val="bullet"/>
      <w:lvlText w:val="•"/>
      <w:lvlJc w:val="left"/>
      <w:pPr>
        <w:ind w:left="1593" w:hanging="120"/>
      </w:pPr>
      <w:rPr>
        <w:rFonts w:hint="default"/>
      </w:rPr>
    </w:lvl>
    <w:lvl w:ilvl="7" w:tplc="A2CCE664">
      <w:start w:val="1"/>
      <w:numFmt w:val="bullet"/>
      <w:lvlText w:val="•"/>
      <w:lvlJc w:val="left"/>
      <w:pPr>
        <w:ind w:left="1830" w:hanging="120"/>
      </w:pPr>
      <w:rPr>
        <w:rFonts w:hint="default"/>
      </w:rPr>
    </w:lvl>
    <w:lvl w:ilvl="8" w:tplc="4E9C1EE4">
      <w:start w:val="1"/>
      <w:numFmt w:val="bullet"/>
      <w:lvlText w:val="•"/>
      <w:lvlJc w:val="left"/>
      <w:pPr>
        <w:ind w:left="2067" w:hanging="120"/>
      </w:pPr>
      <w:rPr>
        <w:rFonts w:hint="default"/>
      </w:rPr>
    </w:lvl>
  </w:abstractNum>
  <w:abstractNum w:abstractNumId="212" w15:restartNumberingAfterBreak="0">
    <w:nsid w:val="1F011810"/>
    <w:multiLevelType w:val="hybridMultilevel"/>
    <w:tmpl w:val="AAC82FE2"/>
    <w:lvl w:ilvl="0" w:tplc="7D6E4B78">
      <w:start w:val="1"/>
      <w:numFmt w:val="bullet"/>
      <w:lvlText w:val="●"/>
      <w:lvlJc w:val="left"/>
      <w:pPr>
        <w:ind w:left="171" w:hanging="120"/>
      </w:pPr>
      <w:rPr>
        <w:rFonts w:ascii="Times New Roman" w:eastAsia="Times New Roman" w:hAnsi="Times New Roman" w:hint="default"/>
        <w:sz w:val="14"/>
        <w:szCs w:val="14"/>
      </w:rPr>
    </w:lvl>
    <w:lvl w:ilvl="1" w:tplc="8AAA45D2">
      <w:start w:val="1"/>
      <w:numFmt w:val="bullet"/>
      <w:lvlText w:val="•"/>
      <w:lvlJc w:val="left"/>
      <w:pPr>
        <w:ind w:left="323" w:hanging="120"/>
      </w:pPr>
      <w:rPr>
        <w:rFonts w:hint="default"/>
      </w:rPr>
    </w:lvl>
    <w:lvl w:ilvl="2" w:tplc="19366DC0">
      <w:start w:val="1"/>
      <w:numFmt w:val="bullet"/>
      <w:lvlText w:val="•"/>
      <w:lvlJc w:val="left"/>
      <w:pPr>
        <w:ind w:left="475" w:hanging="120"/>
      </w:pPr>
      <w:rPr>
        <w:rFonts w:hint="default"/>
      </w:rPr>
    </w:lvl>
    <w:lvl w:ilvl="3" w:tplc="CC32444A">
      <w:start w:val="1"/>
      <w:numFmt w:val="bullet"/>
      <w:lvlText w:val="•"/>
      <w:lvlJc w:val="left"/>
      <w:pPr>
        <w:ind w:left="627" w:hanging="120"/>
      </w:pPr>
      <w:rPr>
        <w:rFonts w:hint="default"/>
      </w:rPr>
    </w:lvl>
    <w:lvl w:ilvl="4" w:tplc="4818573A">
      <w:start w:val="1"/>
      <w:numFmt w:val="bullet"/>
      <w:lvlText w:val="•"/>
      <w:lvlJc w:val="left"/>
      <w:pPr>
        <w:ind w:left="779" w:hanging="120"/>
      </w:pPr>
      <w:rPr>
        <w:rFonts w:hint="default"/>
      </w:rPr>
    </w:lvl>
    <w:lvl w:ilvl="5" w:tplc="D376125E">
      <w:start w:val="1"/>
      <w:numFmt w:val="bullet"/>
      <w:lvlText w:val="•"/>
      <w:lvlJc w:val="left"/>
      <w:pPr>
        <w:ind w:left="931" w:hanging="120"/>
      </w:pPr>
      <w:rPr>
        <w:rFonts w:hint="default"/>
      </w:rPr>
    </w:lvl>
    <w:lvl w:ilvl="6" w:tplc="21AC4F68">
      <w:start w:val="1"/>
      <w:numFmt w:val="bullet"/>
      <w:lvlText w:val="•"/>
      <w:lvlJc w:val="left"/>
      <w:pPr>
        <w:ind w:left="1083" w:hanging="120"/>
      </w:pPr>
      <w:rPr>
        <w:rFonts w:hint="default"/>
      </w:rPr>
    </w:lvl>
    <w:lvl w:ilvl="7" w:tplc="CF50B27C">
      <w:start w:val="1"/>
      <w:numFmt w:val="bullet"/>
      <w:lvlText w:val="•"/>
      <w:lvlJc w:val="left"/>
      <w:pPr>
        <w:ind w:left="1234" w:hanging="120"/>
      </w:pPr>
      <w:rPr>
        <w:rFonts w:hint="default"/>
      </w:rPr>
    </w:lvl>
    <w:lvl w:ilvl="8" w:tplc="F3A81EA4">
      <w:start w:val="1"/>
      <w:numFmt w:val="bullet"/>
      <w:lvlText w:val="•"/>
      <w:lvlJc w:val="left"/>
      <w:pPr>
        <w:ind w:left="1386" w:hanging="120"/>
      </w:pPr>
      <w:rPr>
        <w:rFonts w:hint="default"/>
      </w:rPr>
    </w:lvl>
  </w:abstractNum>
  <w:abstractNum w:abstractNumId="213" w15:restartNumberingAfterBreak="0">
    <w:nsid w:val="1F5F3837"/>
    <w:multiLevelType w:val="hybridMultilevel"/>
    <w:tmpl w:val="C14E4B8A"/>
    <w:lvl w:ilvl="0" w:tplc="4A201F5A">
      <w:start w:val="1"/>
      <w:numFmt w:val="bullet"/>
      <w:lvlText w:val="●"/>
      <w:lvlJc w:val="left"/>
      <w:pPr>
        <w:ind w:left="171" w:hanging="120"/>
      </w:pPr>
      <w:rPr>
        <w:rFonts w:ascii="Times New Roman" w:eastAsia="Times New Roman" w:hAnsi="Times New Roman" w:hint="default"/>
        <w:sz w:val="14"/>
        <w:szCs w:val="14"/>
      </w:rPr>
    </w:lvl>
    <w:lvl w:ilvl="1" w:tplc="00AE752C">
      <w:start w:val="1"/>
      <w:numFmt w:val="bullet"/>
      <w:lvlText w:val="•"/>
      <w:lvlJc w:val="left"/>
      <w:pPr>
        <w:ind w:left="408" w:hanging="120"/>
      </w:pPr>
      <w:rPr>
        <w:rFonts w:hint="default"/>
      </w:rPr>
    </w:lvl>
    <w:lvl w:ilvl="2" w:tplc="972CF610">
      <w:start w:val="1"/>
      <w:numFmt w:val="bullet"/>
      <w:lvlText w:val="•"/>
      <w:lvlJc w:val="left"/>
      <w:pPr>
        <w:ind w:left="645" w:hanging="120"/>
      </w:pPr>
      <w:rPr>
        <w:rFonts w:hint="default"/>
      </w:rPr>
    </w:lvl>
    <w:lvl w:ilvl="3" w:tplc="711837E0">
      <w:start w:val="1"/>
      <w:numFmt w:val="bullet"/>
      <w:lvlText w:val="•"/>
      <w:lvlJc w:val="left"/>
      <w:pPr>
        <w:ind w:left="882" w:hanging="120"/>
      </w:pPr>
      <w:rPr>
        <w:rFonts w:hint="default"/>
      </w:rPr>
    </w:lvl>
    <w:lvl w:ilvl="4" w:tplc="F1329A2E">
      <w:start w:val="1"/>
      <w:numFmt w:val="bullet"/>
      <w:lvlText w:val="•"/>
      <w:lvlJc w:val="left"/>
      <w:pPr>
        <w:ind w:left="1119" w:hanging="120"/>
      </w:pPr>
      <w:rPr>
        <w:rFonts w:hint="default"/>
      </w:rPr>
    </w:lvl>
    <w:lvl w:ilvl="5" w:tplc="491629F6">
      <w:start w:val="1"/>
      <w:numFmt w:val="bullet"/>
      <w:lvlText w:val="•"/>
      <w:lvlJc w:val="left"/>
      <w:pPr>
        <w:ind w:left="1356" w:hanging="120"/>
      </w:pPr>
      <w:rPr>
        <w:rFonts w:hint="default"/>
      </w:rPr>
    </w:lvl>
    <w:lvl w:ilvl="6" w:tplc="4712E1DC">
      <w:start w:val="1"/>
      <w:numFmt w:val="bullet"/>
      <w:lvlText w:val="•"/>
      <w:lvlJc w:val="left"/>
      <w:pPr>
        <w:ind w:left="1593" w:hanging="120"/>
      </w:pPr>
      <w:rPr>
        <w:rFonts w:hint="default"/>
      </w:rPr>
    </w:lvl>
    <w:lvl w:ilvl="7" w:tplc="51604EA2">
      <w:start w:val="1"/>
      <w:numFmt w:val="bullet"/>
      <w:lvlText w:val="•"/>
      <w:lvlJc w:val="left"/>
      <w:pPr>
        <w:ind w:left="1830" w:hanging="120"/>
      </w:pPr>
      <w:rPr>
        <w:rFonts w:hint="default"/>
      </w:rPr>
    </w:lvl>
    <w:lvl w:ilvl="8" w:tplc="F68CF31E">
      <w:start w:val="1"/>
      <w:numFmt w:val="bullet"/>
      <w:lvlText w:val="•"/>
      <w:lvlJc w:val="left"/>
      <w:pPr>
        <w:ind w:left="2067" w:hanging="120"/>
      </w:pPr>
      <w:rPr>
        <w:rFonts w:hint="default"/>
      </w:rPr>
    </w:lvl>
  </w:abstractNum>
  <w:abstractNum w:abstractNumId="214" w15:restartNumberingAfterBreak="0">
    <w:nsid w:val="1F715DA0"/>
    <w:multiLevelType w:val="hybridMultilevel"/>
    <w:tmpl w:val="FAF414F8"/>
    <w:lvl w:ilvl="0" w:tplc="EA9AA0AA">
      <w:start w:val="1"/>
      <w:numFmt w:val="bullet"/>
      <w:lvlText w:val="●"/>
      <w:lvlJc w:val="left"/>
      <w:pPr>
        <w:ind w:left="171" w:hanging="120"/>
      </w:pPr>
      <w:rPr>
        <w:rFonts w:ascii="Times New Roman" w:eastAsia="Times New Roman" w:hAnsi="Times New Roman" w:hint="default"/>
        <w:sz w:val="14"/>
        <w:szCs w:val="14"/>
      </w:rPr>
    </w:lvl>
    <w:lvl w:ilvl="1" w:tplc="1F9CE846">
      <w:start w:val="1"/>
      <w:numFmt w:val="bullet"/>
      <w:lvlText w:val="•"/>
      <w:lvlJc w:val="left"/>
      <w:pPr>
        <w:ind w:left="408" w:hanging="120"/>
      </w:pPr>
      <w:rPr>
        <w:rFonts w:hint="default"/>
      </w:rPr>
    </w:lvl>
    <w:lvl w:ilvl="2" w:tplc="87A42C08">
      <w:start w:val="1"/>
      <w:numFmt w:val="bullet"/>
      <w:lvlText w:val="•"/>
      <w:lvlJc w:val="left"/>
      <w:pPr>
        <w:ind w:left="645" w:hanging="120"/>
      </w:pPr>
      <w:rPr>
        <w:rFonts w:hint="default"/>
      </w:rPr>
    </w:lvl>
    <w:lvl w:ilvl="3" w:tplc="A9E6829E">
      <w:start w:val="1"/>
      <w:numFmt w:val="bullet"/>
      <w:lvlText w:val="•"/>
      <w:lvlJc w:val="left"/>
      <w:pPr>
        <w:ind w:left="882" w:hanging="120"/>
      </w:pPr>
      <w:rPr>
        <w:rFonts w:hint="default"/>
      </w:rPr>
    </w:lvl>
    <w:lvl w:ilvl="4" w:tplc="4ECA0C30">
      <w:start w:val="1"/>
      <w:numFmt w:val="bullet"/>
      <w:lvlText w:val="•"/>
      <w:lvlJc w:val="left"/>
      <w:pPr>
        <w:ind w:left="1119" w:hanging="120"/>
      </w:pPr>
      <w:rPr>
        <w:rFonts w:hint="default"/>
      </w:rPr>
    </w:lvl>
    <w:lvl w:ilvl="5" w:tplc="CC30F9A2">
      <w:start w:val="1"/>
      <w:numFmt w:val="bullet"/>
      <w:lvlText w:val="•"/>
      <w:lvlJc w:val="left"/>
      <w:pPr>
        <w:ind w:left="1356" w:hanging="120"/>
      </w:pPr>
      <w:rPr>
        <w:rFonts w:hint="default"/>
      </w:rPr>
    </w:lvl>
    <w:lvl w:ilvl="6" w:tplc="4A840486">
      <w:start w:val="1"/>
      <w:numFmt w:val="bullet"/>
      <w:lvlText w:val="•"/>
      <w:lvlJc w:val="left"/>
      <w:pPr>
        <w:ind w:left="1593" w:hanging="120"/>
      </w:pPr>
      <w:rPr>
        <w:rFonts w:hint="default"/>
      </w:rPr>
    </w:lvl>
    <w:lvl w:ilvl="7" w:tplc="E7D4457E">
      <w:start w:val="1"/>
      <w:numFmt w:val="bullet"/>
      <w:lvlText w:val="•"/>
      <w:lvlJc w:val="left"/>
      <w:pPr>
        <w:ind w:left="1830" w:hanging="120"/>
      </w:pPr>
      <w:rPr>
        <w:rFonts w:hint="default"/>
      </w:rPr>
    </w:lvl>
    <w:lvl w:ilvl="8" w:tplc="85EC2A8C">
      <w:start w:val="1"/>
      <w:numFmt w:val="bullet"/>
      <w:lvlText w:val="•"/>
      <w:lvlJc w:val="left"/>
      <w:pPr>
        <w:ind w:left="2067" w:hanging="120"/>
      </w:pPr>
      <w:rPr>
        <w:rFonts w:hint="default"/>
      </w:rPr>
    </w:lvl>
  </w:abstractNum>
  <w:abstractNum w:abstractNumId="215" w15:restartNumberingAfterBreak="0">
    <w:nsid w:val="1F776182"/>
    <w:multiLevelType w:val="hybridMultilevel"/>
    <w:tmpl w:val="106A2634"/>
    <w:lvl w:ilvl="0" w:tplc="FE38579C">
      <w:start w:val="1"/>
      <w:numFmt w:val="bullet"/>
      <w:lvlText w:val="●"/>
      <w:lvlJc w:val="left"/>
      <w:pPr>
        <w:ind w:left="171" w:hanging="120"/>
      </w:pPr>
      <w:rPr>
        <w:rFonts w:ascii="Times New Roman" w:eastAsia="Times New Roman" w:hAnsi="Times New Roman" w:hint="default"/>
        <w:sz w:val="14"/>
        <w:szCs w:val="14"/>
      </w:rPr>
    </w:lvl>
    <w:lvl w:ilvl="1" w:tplc="64D26A96">
      <w:start w:val="1"/>
      <w:numFmt w:val="bullet"/>
      <w:lvlText w:val="•"/>
      <w:lvlJc w:val="left"/>
      <w:pPr>
        <w:ind w:left="323" w:hanging="120"/>
      </w:pPr>
      <w:rPr>
        <w:rFonts w:hint="default"/>
      </w:rPr>
    </w:lvl>
    <w:lvl w:ilvl="2" w:tplc="61D0CADA">
      <w:start w:val="1"/>
      <w:numFmt w:val="bullet"/>
      <w:lvlText w:val="•"/>
      <w:lvlJc w:val="left"/>
      <w:pPr>
        <w:ind w:left="475" w:hanging="120"/>
      </w:pPr>
      <w:rPr>
        <w:rFonts w:hint="default"/>
      </w:rPr>
    </w:lvl>
    <w:lvl w:ilvl="3" w:tplc="B2C49F40">
      <w:start w:val="1"/>
      <w:numFmt w:val="bullet"/>
      <w:lvlText w:val="•"/>
      <w:lvlJc w:val="left"/>
      <w:pPr>
        <w:ind w:left="627" w:hanging="120"/>
      </w:pPr>
      <w:rPr>
        <w:rFonts w:hint="default"/>
      </w:rPr>
    </w:lvl>
    <w:lvl w:ilvl="4" w:tplc="FFD64D26">
      <w:start w:val="1"/>
      <w:numFmt w:val="bullet"/>
      <w:lvlText w:val="•"/>
      <w:lvlJc w:val="left"/>
      <w:pPr>
        <w:ind w:left="779" w:hanging="120"/>
      </w:pPr>
      <w:rPr>
        <w:rFonts w:hint="default"/>
      </w:rPr>
    </w:lvl>
    <w:lvl w:ilvl="5" w:tplc="167882D6">
      <w:start w:val="1"/>
      <w:numFmt w:val="bullet"/>
      <w:lvlText w:val="•"/>
      <w:lvlJc w:val="left"/>
      <w:pPr>
        <w:ind w:left="931" w:hanging="120"/>
      </w:pPr>
      <w:rPr>
        <w:rFonts w:hint="default"/>
      </w:rPr>
    </w:lvl>
    <w:lvl w:ilvl="6" w:tplc="E70067B0">
      <w:start w:val="1"/>
      <w:numFmt w:val="bullet"/>
      <w:lvlText w:val="•"/>
      <w:lvlJc w:val="left"/>
      <w:pPr>
        <w:ind w:left="1083" w:hanging="120"/>
      </w:pPr>
      <w:rPr>
        <w:rFonts w:hint="default"/>
      </w:rPr>
    </w:lvl>
    <w:lvl w:ilvl="7" w:tplc="2E1E997E">
      <w:start w:val="1"/>
      <w:numFmt w:val="bullet"/>
      <w:lvlText w:val="•"/>
      <w:lvlJc w:val="left"/>
      <w:pPr>
        <w:ind w:left="1234" w:hanging="120"/>
      </w:pPr>
      <w:rPr>
        <w:rFonts w:hint="default"/>
      </w:rPr>
    </w:lvl>
    <w:lvl w:ilvl="8" w:tplc="FF422F1C">
      <w:start w:val="1"/>
      <w:numFmt w:val="bullet"/>
      <w:lvlText w:val="•"/>
      <w:lvlJc w:val="left"/>
      <w:pPr>
        <w:ind w:left="1386" w:hanging="120"/>
      </w:pPr>
      <w:rPr>
        <w:rFonts w:hint="default"/>
      </w:rPr>
    </w:lvl>
  </w:abstractNum>
  <w:abstractNum w:abstractNumId="216" w15:restartNumberingAfterBreak="0">
    <w:nsid w:val="1FCE4D39"/>
    <w:multiLevelType w:val="hybridMultilevel"/>
    <w:tmpl w:val="723C02BC"/>
    <w:lvl w:ilvl="0" w:tplc="6582C5CC">
      <w:start w:val="1"/>
      <w:numFmt w:val="bullet"/>
      <w:lvlText w:val="●"/>
      <w:lvlJc w:val="left"/>
      <w:pPr>
        <w:ind w:left="171" w:hanging="120"/>
      </w:pPr>
      <w:rPr>
        <w:rFonts w:ascii="Times New Roman" w:eastAsia="Times New Roman" w:hAnsi="Times New Roman" w:hint="default"/>
        <w:sz w:val="14"/>
        <w:szCs w:val="14"/>
      </w:rPr>
    </w:lvl>
    <w:lvl w:ilvl="1" w:tplc="9D2E8432">
      <w:start w:val="1"/>
      <w:numFmt w:val="bullet"/>
      <w:lvlText w:val="•"/>
      <w:lvlJc w:val="left"/>
      <w:pPr>
        <w:ind w:left="408" w:hanging="120"/>
      </w:pPr>
      <w:rPr>
        <w:rFonts w:hint="default"/>
      </w:rPr>
    </w:lvl>
    <w:lvl w:ilvl="2" w:tplc="DFB4B008">
      <w:start w:val="1"/>
      <w:numFmt w:val="bullet"/>
      <w:lvlText w:val="•"/>
      <w:lvlJc w:val="left"/>
      <w:pPr>
        <w:ind w:left="645" w:hanging="120"/>
      </w:pPr>
      <w:rPr>
        <w:rFonts w:hint="default"/>
      </w:rPr>
    </w:lvl>
    <w:lvl w:ilvl="3" w:tplc="AF62DAA2">
      <w:start w:val="1"/>
      <w:numFmt w:val="bullet"/>
      <w:lvlText w:val="•"/>
      <w:lvlJc w:val="left"/>
      <w:pPr>
        <w:ind w:left="882" w:hanging="120"/>
      </w:pPr>
      <w:rPr>
        <w:rFonts w:hint="default"/>
      </w:rPr>
    </w:lvl>
    <w:lvl w:ilvl="4" w:tplc="131EA638">
      <w:start w:val="1"/>
      <w:numFmt w:val="bullet"/>
      <w:lvlText w:val="•"/>
      <w:lvlJc w:val="left"/>
      <w:pPr>
        <w:ind w:left="1119" w:hanging="120"/>
      </w:pPr>
      <w:rPr>
        <w:rFonts w:hint="default"/>
      </w:rPr>
    </w:lvl>
    <w:lvl w:ilvl="5" w:tplc="66D0B61A">
      <w:start w:val="1"/>
      <w:numFmt w:val="bullet"/>
      <w:lvlText w:val="•"/>
      <w:lvlJc w:val="left"/>
      <w:pPr>
        <w:ind w:left="1356" w:hanging="120"/>
      </w:pPr>
      <w:rPr>
        <w:rFonts w:hint="default"/>
      </w:rPr>
    </w:lvl>
    <w:lvl w:ilvl="6" w:tplc="A72CCB64">
      <w:start w:val="1"/>
      <w:numFmt w:val="bullet"/>
      <w:lvlText w:val="•"/>
      <w:lvlJc w:val="left"/>
      <w:pPr>
        <w:ind w:left="1593" w:hanging="120"/>
      </w:pPr>
      <w:rPr>
        <w:rFonts w:hint="default"/>
      </w:rPr>
    </w:lvl>
    <w:lvl w:ilvl="7" w:tplc="75628FA6">
      <w:start w:val="1"/>
      <w:numFmt w:val="bullet"/>
      <w:lvlText w:val="•"/>
      <w:lvlJc w:val="left"/>
      <w:pPr>
        <w:ind w:left="1830" w:hanging="120"/>
      </w:pPr>
      <w:rPr>
        <w:rFonts w:hint="default"/>
      </w:rPr>
    </w:lvl>
    <w:lvl w:ilvl="8" w:tplc="7CECF220">
      <w:start w:val="1"/>
      <w:numFmt w:val="bullet"/>
      <w:lvlText w:val="•"/>
      <w:lvlJc w:val="left"/>
      <w:pPr>
        <w:ind w:left="2067" w:hanging="120"/>
      </w:pPr>
      <w:rPr>
        <w:rFonts w:hint="default"/>
      </w:rPr>
    </w:lvl>
  </w:abstractNum>
  <w:abstractNum w:abstractNumId="217" w15:restartNumberingAfterBreak="0">
    <w:nsid w:val="1FDE4C5F"/>
    <w:multiLevelType w:val="hybridMultilevel"/>
    <w:tmpl w:val="1614811E"/>
    <w:lvl w:ilvl="0" w:tplc="E8D4C3EE">
      <w:start w:val="1"/>
      <w:numFmt w:val="bullet"/>
      <w:lvlText w:val="●"/>
      <w:lvlJc w:val="left"/>
      <w:pPr>
        <w:ind w:left="171" w:hanging="120"/>
      </w:pPr>
      <w:rPr>
        <w:rFonts w:ascii="Times New Roman" w:eastAsia="Times New Roman" w:hAnsi="Times New Roman" w:hint="default"/>
        <w:sz w:val="14"/>
        <w:szCs w:val="14"/>
      </w:rPr>
    </w:lvl>
    <w:lvl w:ilvl="1" w:tplc="17B49342">
      <w:start w:val="1"/>
      <w:numFmt w:val="bullet"/>
      <w:lvlText w:val="•"/>
      <w:lvlJc w:val="left"/>
      <w:pPr>
        <w:ind w:left="379" w:hanging="120"/>
      </w:pPr>
      <w:rPr>
        <w:rFonts w:hint="default"/>
      </w:rPr>
    </w:lvl>
    <w:lvl w:ilvl="2" w:tplc="E620FAF6">
      <w:start w:val="1"/>
      <w:numFmt w:val="bullet"/>
      <w:lvlText w:val="•"/>
      <w:lvlJc w:val="left"/>
      <w:pPr>
        <w:ind w:left="588" w:hanging="120"/>
      </w:pPr>
      <w:rPr>
        <w:rFonts w:hint="default"/>
      </w:rPr>
    </w:lvl>
    <w:lvl w:ilvl="3" w:tplc="794E0D56">
      <w:start w:val="1"/>
      <w:numFmt w:val="bullet"/>
      <w:lvlText w:val="•"/>
      <w:lvlJc w:val="left"/>
      <w:pPr>
        <w:ind w:left="797" w:hanging="120"/>
      </w:pPr>
      <w:rPr>
        <w:rFonts w:hint="default"/>
      </w:rPr>
    </w:lvl>
    <w:lvl w:ilvl="4" w:tplc="1D9EB83E">
      <w:start w:val="1"/>
      <w:numFmt w:val="bullet"/>
      <w:lvlText w:val="•"/>
      <w:lvlJc w:val="left"/>
      <w:pPr>
        <w:ind w:left="1005" w:hanging="120"/>
      </w:pPr>
      <w:rPr>
        <w:rFonts w:hint="default"/>
      </w:rPr>
    </w:lvl>
    <w:lvl w:ilvl="5" w:tplc="D0FE2D1A">
      <w:start w:val="1"/>
      <w:numFmt w:val="bullet"/>
      <w:lvlText w:val="•"/>
      <w:lvlJc w:val="left"/>
      <w:pPr>
        <w:ind w:left="1214" w:hanging="120"/>
      </w:pPr>
      <w:rPr>
        <w:rFonts w:hint="default"/>
      </w:rPr>
    </w:lvl>
    <w:lvl w:ilvl="6" w:tplc="A4A6E474">
      <w:start w:val="1"/>
      <w:numFmt w:val="bullet"/>
      <w:lvlText w:val="•"/>
      <w:lvlJc w:val="left"/>
      <w:pPr>
        <w:ind w:left="1423" w:hanging="120"/>
      </w:pPr>
      <w:rPr>
        <w:rFonts w:hint="default"/>
      </w:rPr>
    </w:lvl>
    <w:lvl w:ilvl="7" w:tplc="DDB03876">
      <w:start w:val="1"/>
      <w:numFmt w:val="bullet"/>
      <w:lvlText w:val="•"/>
      <w:lvlJc w:val="left"/>
      <w:pPr>
        <w:ind w:left="1631" w:hanging="120"/>
      </w:pPr>
      <w:rPr>
        <w:rFonts w:hint="default"/>
      </w:rPr>
    </w:lvl>
    <w:lvl w:ilvl="8" w:tplc="53DA239A">
      <w:start w:val="1"/>
      <w:numFmt w:val="bullet"/>
      <w:lvlText w:val="•"/>
      <w:lvlJc w:val="left"/>
      <w:pPr>
        <w:ind w:left="1840" w:hanging="120"/>
      </w:pPr>
      <w:rPr>
        <w:rFonts w:hint="default"/>
      </w:rPr>
    </w:lvl>
  </w:abstractNum>
  <w:abstractNum w:abstractNumId="218" w15:restartNumberingAfterBreak="0">
    <w:nsid w:val="1FE436BC"/>
    <w:multiLevelType w:val="hybridMultilevel"/>
    <w:tmpl w:val="FC12EB02"/>
    <w:lvl w:ilvl="0" w:tplc="6ABC42A0">
      <w:start w:val="1"/>
      <w:numFmt w:val="bullet"/>
      <w:lvlText w:val="●"/>
      <w:lvlJc w:val="left"/>
      <w:pPr>
        <w:ind w:left="171" w:hanging="120"/>
      </w:pPr>
      <w:rPr>
        <w:rFonts w:ascii="Times New Roman" w:eastAsia="Times New Roman" w:hAnsi="Times New Roman" w:hint="default"/>
        <w:sz w:val="14"/>
        <w:szCs w:val="14"/>
      </w:rPr>
    </w:lvl>
    <w:lvl w:ilvl="1" w:tplc="6F628B5E">
      <w:start w:val="1"/>
      <w:numFmt w:val="bullet"/>
      <w:lvlText w:val="•"/>
      <w:lvlJc w:val="left"/>
      <w:pPr>
        <w:ind w:left="379" w:hanging="120"/>
      </w:pPr>
      <w:rPr>
        <w:rFonts w:hint="default"/>
      </w:rPr>
    </w:lvl>
    <w:lvl w:ilvl="2" w:tplc="20FE2D88">
      <w:start w:val="1"/>
      <w:numFmt w:val="bullet"/>
      <w:lvlText w:val="•"/>
      <w:lvlJc w:val="left"/>
      <w:pPr>
        <w:ind w:left="588" w:hanging="120"/>
      </w:pPr>
      <w:rPr>
        <w:rFonts w:hint="default"/>
      </w:rPr>
    </w:lvl>
    <w:lvl w:ilvl="3" w:tplc="30D6E210">
      <w:start w:val="1"/>
      <w:numFmt w:val="bullet"/>
      <w:lvlText w:val="•"/>
      <w:lvlJc w:val="left"/>
      <w:pPr>
        <w:ind w:left="797" w:hanging="120"/>
      </w:pPr>
      <w:rPr>
        <w:rFonts w:hint="default"/>
      </w:rPr>
    </w:lvl>
    <w:lvl w:ilvl="4" w:tplc="1168346A">
      <w:start w:val="1"/>
      <w:numFmt w:val="bullet"/>
      <w:lvlText w:val="•"/>
      <w:lvlJc w:val="left"/>
      <w:pPr>
        <w:ind w:left="1005" w:hanging="120"/>
      </w:pPr>
      <w:rPr>
        <w:rFonts w:hint="default"/>
      </w:rPr>
    </w:lvl>
    <w:lvl w:ilvl="5" w:tplc="112C4CDC">
      <w:start w:val="1"/>
      <w:numFmt w:val="bullet"/>
      <w:lvlText w:val="•"/>
      <w:lvlJc w:val="left"/>
      <w:pPr>
        <w:ind w:left="1214" w:hanging="120"/>
      </w:pPr>
      <w:rPr>
        <w:rFonts w:hint="default"/>
      </w:rPr>
    </w:lvl>
    <w:lvl w:ilvl="6" w:tplc="F6689316">
      <w:start w:val="1"/>
      <w:numFmt w:val="bullet"/>
      <w:lvlText w:val="•"/>
      <w:lvlJc w:val="left"/>
      <w:pPr>
        <w:ind w:left="1423" w:hanging="120"/>
      </w:pPr>
      <w:rPr>
        <w:rFonts w:hint="default"/>
      </w:rPr>
    </w:lvl>
    <w:lvl w:ilvl="7" w:tplc="485C5E8A">
      <w:start w:val="1"/>
      <w:numFmt w:val="bullet"/>
      <w:lvlText w:val="•"/>
      <w:lvlJc w:val="left"/>
      <w:pPr>
        <w:ind w:left="1631" w:hanging="120"/>
      </w:pPr>
      <w:rPr>
        <w:rFonts w:hint="default"/>
      </w:rPr>
    </w:lvl>
    <w:lvl w:ilvl="8" w:tplc="375E81D2">
      <w:start w:val="1"/>
      <w:numFmt w:val="bullet"/>
      <w:lvlText w:val="•"/>
      <w:lvlJc w:val="left"/>
      <w:pPr>
        <w:ind w:left="1840" w:hanging="120"/>
      </w:pPr>
      <w:rPr>
        <w:rFonts w:hint="default"/>
      </w:rPr>
    </w:lvl>
  </w:abstractNum>
  <w:abstractNum w:abstractNumId="219" w15:restartNumberingAfterBreak="0">
    <w:nsid w:val="1FEE36BF"/>
    <w:multiLevelType w:val="hybridMultilevel"/>
    <w:tmpl w:val="026ADDF6"/>
    <w:lvl w:ilvl="0" w:tplc="AAAABD3C">
      <w:start w:val="1"/>
      <w:numFmt w:val="bullet"/>
      <w:lvlText w:val="–"/>
      <w:lvlJc w:val="left"/>
      <w:pPr>
        <w:ind w:left="156" w:hanging="105"/>
      </w:pPr>
      <w:rPr>
        <w:rFonts w:ascii="Times New Roman" w:eastAsia="Times New Roman" w:hAnsi="Times New Roman" w:hint="default"/>
        <w:sz w:val="14"/>
        <w:szCs w:val="14"/>
      </w:rPr>
    </w:lvl>
    <w:lvl w:ilvl="1" w:tplc="314CA4F4">
      <w:start w:val="1"/>
      <w:numFmt w:val="bullet"/>
      <w:lvlText w:val="•"/>
      <w:lvlJc w:val="left"/>
      <w:pPr>
        <w:ind w:left="395" w:hanging="105"/>
      </w:pPr>
      <w:rPr>
        <w:rFonts w:hint="default"/>
      </w:rPr>
    </w:lvl>
    <w:lvl w:ilvl="2" w:tplc="C6ECEF1E">
      <w:start w:val="1"/>
      <w:numFmt w:val="bullet"/>
      <w:lvlText w:val="•"/>
      <w:lvlJc w:val="left"/>
      <w:pPr>
        <w:ind w:left="633" w:hanging="105"/>
      </w:pPr>
      <w:rPr>
        <w:rFonts w:hint="default"/>
      </w:rPr>
    </w:lvl>
    <w:lvl w:ilvl="3" w:tplc="E1EE0674">
      <w:start w:val="1"/>
      <w:numFmt w:val="bullet"/>
      <w:lvlText w:val="•"/>
      <w:lvlJc w:val="left"/>
      <w:pPr>
        <w:ind w:left="872" w:hanging="105"/>
      </w:pPr>
      <w:rPr>
        <w:rFonts w:hint="default"/>
      </w:rPr>
    </w:lvl>
    <w:lvl w:ilvl="4" w:tplc="0EE0F1E2">
      <w:start w:val="1"/>
      <w:numFmt w:val="bullet"/>
      <w:lvlText w:val="•"/>
      <w:lvlJc w:val="left"/>
      <w:pPr>
        <w:ind w:left="1110" w:hanging="105"/>
      </w:pPr>
      <w:rPr>
        <w:rFonts w:hint="default"/>
      </w:rPr>
    </w:lvl>
    <w:lvl w:ilvl="5" w:tplc="1A0ED8E8">
      <w:start w:val="1"/>
      <w:numFmt w:val="bullet"/>
      <w:lvlText w:val="•"/>
      <w:lvlJc w:val="left"/>
      <w:pPr>
        <w:ind w:left="1348" w:hanging="105"/>
      </w:pPr>
      <w:rPr>
        <w:rFonts w:hint="default"/>
      </w:rPr>
    </w:lvl>
    <w:lvl w:ilvl="6" w:tplc="F2C88086">
      <w:start w:val="1"/>
      <w:numFmt w:val="bullet"/>
      <w:lvlText w:val="•"/>
      <w:lvlJc w:val="left"/>
      <w:pPr>
        <w:ind w:left="1587" w:hanging="105"/>
      </w:pPr>
      <w:rPr>
        <w:rFonts w:hint="default"/>
      </w:rPr>
    </w:lvl>
    <w:lvl w:ilvl="7" w:tplc="1166EDB8">
      <w:start w:val="1"/>
      <w:numFmt w:val="bullet"/>
      <w:lvlText w:val="•"/>
      <w:lvlJc w:val="left"/>
      <w:pPr>
        <w:ind w:left="1825" w:hanging="105"/>
      </w:pPr>
      <w:rPr>
        <w:rFonts w:hint="default"/>
      </w:rPr>
    </w:lvl>
    <w:lvl w:ilvl="8" w:tplc="711EE5A0">
      <w:start w:val="1"/>
      <w:numFmt w:val="bullet"/>
      <w:lvlText w:val="•"/>
      <w:lvlJc w:val="left"/>
      <w:pPr>
        <w:ind w:left="2064" w:hanging="105"/>
      </w:pPr>
      <w:rPr>
        <w:rFonts w:hint="default"/>
      </w:rPr>
    </w:lvl>
  </w:abstractNum>
  <w:abstractNum w:abstractNumId="220" w15:restartNumberingAfterBreak="0">
    <w:nsid w:val="20261275"/>
    <w:multiLevelType w:val="hybridMultilevel"/>
    <w:tmpl w:val="88A46422"/>
    <w:lvl w:ilvl="0" w:tplc="C8F87CB2">
      <w:start w:val="1"/>
      <w:numFmt w:val="bullet"/>
      <w:lvlText w:val="●"/>
      <w:lvlJc w:val="left"/>
      <w:pPr>
        <w:ind w:left="171" w:hanging="120"/>
      </w:pPr>
      <w:rPr>
        <w:rFonts w:ascii="Times New Roman" w:eastAsia="Times New Roman" w:hAnsi="Times New Roman" w:hint="default"/>
        <w:b/>
        <w:bCs/>
        <w:sz w:val="14"/>
        <w:szCs w:val="14"/>
      </w:rPr>
    </w:lvl>
    <w:lvl w:ilvl="1" w:tplc="254058D2">
      <w:start w:val="1"/>
      <w:numFmt w:val="bullet"/>
      <w:lvlText w:val="•"/>
      <w:lvlJc w:val="left"/>
      <w:pPr>
        <w:ind w:left="408" w:hanging="120"/>
      </w:pPr>
      <w:rPr>
        <w:rFonts w:hint="default"/>
      </w:rPr>
    </w:lvl>
    <w:lvl w:ilvl="2" w:tplc="D0A8789A">
      <w:start w:val="1"/>
      <w:numFmt w:val="bullet"/>
      <w:lvlText w:val="•"/>
      <w:lvlJc w:val="left"/>
      <w:pPr>
        <w:ind w:left="645" w:hanging="120"/>
      </w:pPr>
      <w:rPr>
        <w:rFonts w:hint="default"/>
      </w:rPr>
    </w:lvl>
    <w:lvl w:ilvl="3" w:tplc="49AA7834">
      <w:start w:val="1"/>
      <w:numFmt w:val="bullet"/>
      <w:lvlText w:val="•"/>
      <w:lvlJc w:val="left"/>
      <w:pPr>
        <w:ind w:left="882" w:hanging="120"/>
      </w:pPr>
      <w:rPr>
        <w:rFonts w:hint="default"/>
      </w:rPr>
    </w:lvl>
    <w:lvl w:ilvl="4" w:tplc="0054EFCC">
      <w:start w:val="1"/>
      <w:numFmt w:val="bullet"/>
      <w:lvlText w:val="•"/>
      <w:lvlJc w:val="left"/>
      <w:pPr>
        <w:ind w:left="1119" w:hanging="120"/>
      </w:pPr>
      <w:rPr>
        <w:rFonts w:hint="default"/>
      </w:rPr>
    </w:lvl>
    <w:lvl w:ilvl="5" w:tplc="E49275A8">
      <w:start w:val="1"/>
      <w:numFmt w:val="bullet"/>
      <w:lvlText w:val="•"/>
      <w:lvlJc w:val="left"/>
      <w:pPr>
        <w:ind w:left="1356" w:hanging="120"/>
      </w:pPr>
      <w:rPr>
        <w:rFonts w:hint="default"/>
      </w:rPr>
    </w:lvl>
    <w:lvl w:ilvl="6" w:tplc="3724C41E">
      <w:start w:val="1"/>
      <w:numFmt w:val="bullet"/>
      <w:lvlText w:val="•"/>
      <w:lvlJc w:val="left"/>
      <w:pPr>
        <w:ind w:left="1593" w:hanging="120"/>
      </w:pPr>
      <w:rPr>
        <w:rFonts w:hint="default"/>
      </w:rPr>
    </w:lvl>
    <w:lvl w:ilvl="7" w:tplc="3FA047E8">
      <w:start w:val="1"/>
      <w:numFmt w:val="bullet"/>
      <w:lvlText w:val="•"/>
      <w:lvlJc w:val="left"/>
      <w:pPr>
        <w:ind w:left="1830" w:hanging="120"/>
      </w:pPr>
      <w:rPr>
        <w:rFonts w:hint="default"/>
      </w:rPr>
    </w:lvl>
    <w:lvl w:ilvl="8" w:tplc="F2C40BBA">
      <w:start w:val="1"/>
      <w:numFmt w:val="bullet"/>
      <w:lvlText w:val="•"/>
      <w:lvlJc w:val="left"/>
      <w:pPr>
        <w:ind w:left="2067" w:hanging="120"/>
      </w:pPr>
      <w:rPr>
        <w:rFonts w:hint="default"/>
      </w:rPr>
    </w:lvl>
  </w:abstractNum>
  <w:abstractNum w:abstractNumId="221" w15:restartNumberingAfterBreak="0">
    <w:nsid w:val="20312DAA"/>
    <w:multiLevelType w:val="hybridMultilevel"/>
    <w:tmpl w:val="3CCE030E"/>
    <w:lvl w:ilvl="0" w:tplc="802A2FEC">
      <w:start w:val="1"/>
      <w:numFmt w:val="bullet"/>
      <w:lvlText w:val="●"/>
      <w:lvlJc w:val="left"/>
      <w:pPr>
        <w:ind w:left="171" w:hanging="120"/>
      </w:pPr>
      <w:rPr>
        <w:rFonts w:ascii="Times New Roman" w:eastAsia="Times New Roman" w:hAnsi="Times New Roman" w:hint="default"/>
        <w:sz w:val="14"/>
        <w:szCs w:val="14"/>
      </w:rPr>
    </w:lvl>
    <w:lvl w:ilvl="1" w:tplc="BA781302">
      <w:start w:val="1"/>
      <w:numFmt w:val="bullet"/>
      <w:lvlText w:val="•"/>
      <w:lvlJc w:val="left"/>
      <w:pPr>
        <w:ind w:left="379" w:hanging="120"/>
      </w:pPr>
      <w:rPr>
        <w:rFonts w:hint="default"/>
      </w:rPr>
    </w:lvl>
    <w:lvl w:ilvl="2" w:tplc="9BE0679A">
      <w:start w:val="1"/>
      <w:numFmt w:val="bullet"/>
      <w:lvlText w:val="•"/>
      <w:lvlJc w:val="left"/>
      <w:pPr>
        <w:ind w:left="588" w:hanging="120"/>
      </w:pPr>
      <w:rPr>
        <w:rFonts w:hint="default"/>
      </w:rPr>
    </w:lvl>
    <w:lvl w:ilvl="3" w:tplc="068212BA">
      <w:start w:val="1"/>
      <w:numFmt w:val="bullet"/>
      <w:lvlText w:val="•"/>
      <w:lvlJc w:val="left"/>
      <w:pPr>
        <w:ind w:left="797" w:hanging="120"/>
      </w:pPr>
      <w:rPr>
        <w:rFonts w:hint="default"/>
      </w:rPr>
    </w:lvl>
    <w:lvl w:ilvl="4" w:tplc="B31CCD6E">
      <w:start w:val="1"/>
      <w:numFmt w:val="bullet"/>
      <w:lvlText w:val="•"/>
      <w:lvlJc w:val="left"/>
      <w:pPr>
        <w:ind w:left="1005" w:hanging="120"/>
      </w:pPr>
      <w:rPr>
        <w:rFonts w:hint="default"/>
      </w:rPr>
    </w:lvl>
    <w:lvl w:ilvl="5" w:tplc="691006F6">
      <w:start w:val="1"/>
      <w:numFmt w:val="bullet"/>
      <w:lvlText w:val="•"/>
      <w:lvlJc w:val="left"/>
      <w:pPr>
        <w:ind w:left="1214" w:hanging="120"/>
      </w:pPr>
      <w:rPr>
        <w:rFonts w:hint="default"/>
      </w:rPr>
    </w:lvl>
    <w:lvl w:ilvl="6" w:tplc="612C3B14">
      <w:start w:val="1"/>
      <w:numFmt w:val="bullet"/>
      <w:lvlText w:val="•"/>
      <w:lvlJc w:val="left"/>
      <w:pPr>
        <w:ind w:left="1423" w:hanging="120"/>
      </w:pPr>
      <w:rPr>
        <w:rFonts w:hint="default"/>
      </w:rPr>
    </w:lvl>
    <w:lvl w:ilvl="7" w:tplc="F662C84E">
      <w:start w:val="1"/>
      <w:numFmt w:val="bullet"/>
      <w:lvlText w:val="•"/>
      <w:lvlJc w:val="left"/>
      <w:pPr>
        <w:ind w:left="1631" w:hanging="120"/>
      </w:pPr>
      <w:rPr>
        <w:rFonts w:hint="default"/>
      </w:rPr>
    </w:lvl>
    <w:lvl w:ilvl="8" w:tplc="01FA18EC">
      <w:start w:val="1"/>
      <w:numFmt w:val="bullet"/>
      <w:lvlText w:val="•"/>
      <w:lvlJc w:val="left"/>
      <w:pPr>
        <w:ind w:left="1840" w:hanging="120"/>
      </w:pPr>
      <w:rPr>
        <w:rFonts w:hint="default"/>
      </w:rPr>
    </w:lvl>
  </w:abstractNum>
  <w:abstractNum w:abstractNumId="222" w15:restartNumberingAfterBreak="0">
    <w:nsid w:val="20367925"/>
    <w:multiLevelType w:val="hybridMultilevel"/>
    <w:tmpl w:val="BAEA3FFE"/>
    <w:lvl w:ilvl="0" w:tplc="66043332">
      <w:start w:val="1"/>
      <w:numFmt w:val="bullet"/>
      <w:lvlText w:val="●"/>
      <w:lvlJc w:val="left"/>
      <w:pPr>
        <w:ind w:left="171" w:hanging="120"/>
      </w:pPr>
      <w:rPr>
        <w:rFonts w:ascii="Times New Roman" w:eastAsia="Times New Roman" w:hAnsi="Times New Roman" w:hint="default"/>
        <w:sz w:val="14"/>
        <w:szCs w:val="14"/>
      </w:rPr>
    </w:lvl>
    <w:lvl w:ilvl="1" w:tplc="6C06C416">
      <w:start w:val="1"/>
      <w:numFmt w:val="bullet"/>
      <w:lvlText w:val="•"/>
      <w:lvlJc w:val="left"/>
      <w:pPr>
        <w:ind w:left="379" w:hanging="120"/>
      </w:pPr>
      <w:rPr>
        <w:rFonts w:hint="default"/>
      </w:rPr>
    </w:lvl>
    <w:lvl w:ilvl="2" w:tplc="0C78C05A">
      <w:start w:val="1"/>
      <w:numFmt w:val="bullet"/>
      <w:lvlText w:val="•"/>
      <w:lvlJc w:val="left"/>
      <w:pPr>
        <w:ind w:left="588" w:hanging="120"/>
      </w:pPr>
      <w:rPr>
        <w:rFonts w:hint="default"/>
      </w:rPr>
    </w:lvl>
    <w:lvl w:ilvl="3" w:tplc="E5686AA8">
      <w:start w:val="1"/>
      <w:numFmt w:val="bullet"/>
      <w:lvlText w:val="•"/>
      <w:lvlJc w:val="left"/>
      <w:pPr>
        <w:ind w:left="797" w:hanging="120"/>
      </w:pPr>
      <w:rPr>
        <w:rFonts w:hint="default"/>
      </w:rPr>
    </w:lvl>
    <w:lvl w:ilvl="4" w:tplc="3EAA8D3A">
      <w:start w:val="1"/>
      <w:numFmt w:val="bullet"/>
      <w:lvlText w:val="•"/>
      <w:lvlJc w:val="left"/>
      <w:pPr>
        <w:ind w:left="1005" w:hanging="120"/>
      </w:pPr>
      <w:rPr>
        <w:rFonts w:hint="default"/>
      </w:rPr>
    </w:lvl>
    <w:lvl w:ilvl="5" w:tplc="5906C9C0">
      <w:start w:val="1"/>
      <w:numFmt w:val="bullet"/>
      <w:lvlText w:val="•"/>
      <w:lvlJc w:val="left"/>
      <w:pPr>
        <w:ind w:left="1214" w:hanging="120"/>
      </w:pPr>
      <w:rPr>
        <w:rFonts w:hint="default"/>
      </w:rPr>
    </w:lvl>
    <w:lvl w:ilvl="6" w:tplc="64F2F95E">
      <w:start w:val="1"/>
      <w:numFmt w:val="bullet"/>
      <w:lvlText w:val="•"/>
      <w:lvlJc w:val="left"/>
      <w:pPr>
        <w:ind w:left="1423" w:hanging="120"/>
      </w:pPr>
      <w:rPr>
        <w:rFonts w:hint="default"/>
      </w:rPr>
    </w:lvl>
    <w:lvl w:ilvl="7" w:tplc="4290D9F4">
      <w:start w:val="1"/>
      <w:numFmt w:val="bullet"/>
      <w:lvlText w:val="•"/>
      <w:lvlJc w:val="left"/>
      <w:pPr>
        <w:ind w:left="1631" w:hanging="120"/>
      </w:pPr>
      <w:rPr>
        <w:rFonts w:hint="default"/>
      </w:rPr>
    </w:lvl>
    <w:lvl w:ilvl="8" w:tplc="1E785922">
      <w:start w:val="1"/>
      <w:numFmt w:val="bullet"/>
      <w:lvlText w:val="•"/>
      <w:lvlJc w:val="left"/>
      <w:pPr>
        <w:ind w:left="1840" w:hanging="120"/>
      </w:pPr>
      <w:rPr>
        <w:rFonts w:hint="default"/>
      </w:rPr>
    </w:lvl>
  </w:abstractNum>
  <w:abstractNum w:abstractNumId="223" w15:restartNumberingAfterBreak="0">
    <w:nsid w:val="206F6BE6"/>
    <w:multiLevelType w:val="hybridMultilevel"/>
    <w:tmpl w:val="249C0250"/>
    <w:lvl w:ilvl="0" w:tplc="FD6825A6">
      <w:start w:val="1"/>
      <w:numFmt w:val="bullet"/>
      <w:lvlText w:val="●"/>
      <w:lvlJc w:val="left"/>
      <w:pPr>
        <w:ind w:left="171" w:hanging="120"/>
      </w:pPr>
      <w:rPr>
        <w:rFonts w:ascii="Times New Roman" w:eastAsia="Times New Roman" w:hAnsi="Times New Roman" w:hint="default"/>
        <w:sz w:val="14"/>
        <w:szCs w:val="14"/>
      </w:rPr>
    </w:lvl>
    <w:lvl w:ilvl="1" w:tplc="A2C8444A">
      <w:start w:val="1"/>
      <w:numFmt w:val="bullet"/>
      <w:lvlText w:val="•"/>
      <w:lvlJc w:val="left"/>
      <w:pPr>
        <w:ind w:left="379" w:hanging="120"/>
      </w:pPr>
      <w:rPr>
        <w:rFonts w:hint="default"/>
      </w:rPr>
    </w:lvl>
    <w:lvl w:ilvl="2" w:tplc="1E9A556C">
      <w:start w:val="1"/>
      <w:numFmt w:val="bullet"/>
      <w:lvlText w:val="•"/>
      <w:lvlJc w:val="left"/>
      <w:pPr>
        <w:ind w:left="588" w:hanging="120"/>
      </w:pPr>
      <w:rPr>
        <w:rFonts w:hint="default"/>
      </w:rPr>
    </w:lvl>
    <w:lvl w:ilvl="3" w:tplc="A80C875C">
      <w:start w:val="1"/>
      <w:numFmt w:val="bullet"/>
      <w:lvlText w:val="•"/>
      <w:lvlJc w:val="left"/>
      <w:pPr>
        <w:ind w:left="797" w:hanging="120"/>
      </w:pPr>
      <w:rPr>
        <w:rFonts w:hint="default"/>
      </w:rPr>
    </w:lvl>
    <w:lvl w:ilvl="4" w:tplc="6CB26EB8">
      <w:start w:val="1"/>
      <w:numFmt w:val="bullet"/>
      <w:lvlText w:val="•"/>
      <w:lvlJc w:val="left"/>
      <w:pPr>
        <w:ind w:left="1005" w:hanging="120"/>
      </w:pPr>
      <w:rPr>
        <w:rFonts w:hint="default"/>
      </w:rPr>
    </w:lvl>
    <w:lvl w:ilvl="5" w:tplc="1B8C2B96">
      <w:start w:val="1"/>
      <w:numFmt w:val="bullet"/>
      <w:lvlText w:val="•"/>
      <w:lvlJc w:val="left"/>
      <w:pPr>
        <w:ind w:left="1214" w:hanging="120"/>
      </w:pPr>
      <w:rPr>
        <w:rFonts w:hint="default"/>
      </w:rPr>
    </w:lvl>
    <w:lvl w:ilvl="6" w:tplc="6EF8823E">
      <w:start w:val="1"/>
      <w:numFmt w:val="bullet"/>
      <w:lvlText w:val="•"/>
      <w:lvlJc w:val="left"/>
      <w:pPr>
        <w:ind w:left="1423" w:hanging="120"/>
      </w:pPr>
      <w:rPr>
        <w:rFonts w:hint="default"/>
      </w:rPr>
    </w:lvl>
    <w:lvl w:ilvl="7" w:tplc="F60E1F70">
      <w:start w:val="1"/>
      <w:numFmt w:val="bullet"/>
      <w:lvlText w:val="•"/>
      <w:lvlJc w:val="left"/>
      <w:pPr>
        <w:ind w:left="1631" w:hanging="120"/>
      </w:pPr>
      <w:rPr>
        <w:rFonts w:hint="default"/>
      </w:rPr>
    </w:lvl>
    <w:lvl w:ilvl="8" w:tplc="868C3DCA">
      <w:start w:val="1"/>
      <w:numFmt w:val="bullet"/>
      <w:lvlText w:val="•"/>
      <w:lvlJc w:val="left"/>
      <w:pPr>
        <w:ind w:left="1840" w:hanging="120"/>
      </w:pPr>
      <w:rPr>
        <w:rFonts w:hint="default"/>
      </w:rPr>
    </w:lvl>
  </w:abstractNum>
  <w:abstractNum w:abstractNumId="224" w15:restartNumberingAfterBreak="0">
    <w:nsid w:val="209944F2"/>
    <w:multiLevelType w:val="hybridMultilevel"/>
    <w:tmpl w:val="7664734C"/>
    <w:lvl w:ilvl="0" w:tplc="8626C016">
      <w:start w:val="1"/>
      <w:numFmt w:val="bullet"/>
      <w:lvlText w:val="●"/>
      <w:lvlJc w:val="left"/>
      <w:pPr>
        <w:ind w:left="171" w:hanging="120"/>
      </w:pPr>
      <w:rPr>
        <w:rFonts w:ascii="Times New Roman" w:eastAsia="Times New Roman" w:hAnsi="Times New Roman" w:hint="default"/>
        <w:sz w:val="14"/>
        <w:szCs w:val="14"/>
      </w:rPr>
    </w:lvl>
    <w:lvl w:ilvl="1" w:tplc="BA7CBD7C">
      <w:start w:val="1"/>
      <w:numFmt w:val="bullet"/>
      <w:lvlText w:val="•"/>
      <w:lvlJc w:val="left"/>
      <w:pPr>
        <w:ind w:left="379" w:hanging="120"/>
      </w:pPr>
      <w:rPr>
        <w:rFonts w:hint="default"/>
      </w:rPr>
    </w:lvl>
    <w:lvl w:ilvl="2" w:tplc="E5E65600">
      <w:start w:val="1"/>
      <w:numFmt w:val="bullet"/>
      <w:lvlText w:val="•"/>
      <w:lvlJc w:val="left"/>
      <w:pPr>
        <w:ind w:left="588" w:hanging="120"/>
      </w:pPr>
      <w:rPr>
        <w:rFonts w:hint="default"/>
      </w:rPr>
    </w:lvl>
    <w:lvl w:ilvl="3" w:tplc="B2562F68">
      <w:start w:val="1"/>
      <w:numFmt w:val="bullet"/>
      <w:lvlText w:val="•"/>
      <w:lvlJc w:val="left"/>
      <w:pPr>
        <w:ind w:left="797" w:hanging="120"/>
      </w:pPr>
      <w:rPr>
        <w:rFonts w:hint="default"/>
      </w:rPr>
    </w:lvl>
    <w:lvl w:ilvl="4" w:tplc="242C18B4">
      <w:start w:val="1"/>
      <w:numFmt w:val="bullet"/>
      <w:lvlText w:val="•"/>
      <w:lvlJc w:val="left"/>
      <w:pPr>
        <w:ind w:left="1005" w:hanging="120"/>
      </w:pPr>
      <w:rPr>
        <w:rFonts w:hint="default"/>
      </w:rPr>
    </w:lvl>
    <w:lvl w:ilvl="5" w:tplc="FD1A5682">
      <w:start w:val="1"/>
      <w:numFmt w:val="bullet"/>
      <w:lvlText w:val="•"/>
      <w:lvlJc w:val="left"/>
      <w:pPr>
        <w:ind w:left="1214" w:hanging="120"/>
      </w:pPr>
      <w:rPr>
        <w:rFonts w:hint="default"/>
      </w:rPr>
    </w:lvl>
    <w:lvl w:ilvl="6" w:tplc="48C86E7C">
      <w:start w:val="1"/>
      <w:numFmt w:val="bullet"/>
      <w:lvlText w:val="•"/>
      <w:lvlJc w:val="left"/>
      <w:pPr>
        <w:ind w:left="1423" w:hanging="120"/>
      </w:pPr>
      <w:rPr>
        <w:rFonts w:hint="default"/>
      </w:rPr>
    </w:lvl>
    <w:lvl w:ilvl="7" w:tplc="E256B16A">
      <w:start w:val="1"/>
      <w:numFmt w:val="bullet"/>
      <w:lvlText w:val="•"/>
      <w:lvlJc w:val="left"/>
      <w:pPr>
        <w:ind w:left="1631" w:hanging="120"/>
      </w:pPr>
      <w:rPr>
        <w:rFonts w:hint="default"/>
      </w:rPr>
    </w:lvl>
    <w:lvl w:ilvl="8" w:tplc="D89429BE">
      <w:start w:val="1"/>
      <w:numFmt w:val="bullet"/>
      <w:lvlText w:val="•"/>
      <w:lvlJc w:val="left"/>
      <w:pPr>
        <w:ind w:left="1840" w:hanging="120"/>
      </w:pPr>
      <w:rPr>
        <w:rFonts w:hint="default"/>
      </w:rPr>
    </w:lvl>
  </w:abstractNum>
  <w:abstractNum w:abstractNumId="225" w15:restartNumberingAfterBreak="0">
    <w:nsid w:val="20AB7774"/>
    <w:multiLevelType w:val="hybridMultilevel"/>
    <w:tmpl w:val="FE2681BA"/>
    <w:lvl w:ilvl="0" w:tplc="3150268A">
      <w:start w:val="1"/>
      <w:numFmt w:val="bullet"/>
      <w:lvlText w:val="●"/>
      <w:lvlJc w:val="left"/>
      <w:pPr>
        <w:ind w:left="171" w:hanging="120"/>
      </w:pPr>
      <w:rPr>
        <w:rFonts w:ascii="Times New Roman" w:eastAsia="Times New Roman" w:hAnsi="Times New Roman" w:hint="default"/>
        <w:sz w:val="14"/>
        <w:szCs w:val="14"/>
      </w:rPr>
    </w:lvl>
    <w:lvl w:ilvl="1" w:tplc="E96469CE">
      <w:start w:val="1"/>
      <w:numFmt w:val="bullet"/>
      <w:lvlText w:val="•"/>
      <w:lvlJc w:val="left"/>
      <w:pPr>
        <w:ind w:left="323" w:hanging="120"/>
      </w:pPr>
      <w:rPr>
        <w:rFonts w:hint="default"/>
      </w:rPr>
    </w:lvl>
    <w:lvl w:ilvl="2" w:tplc="639A7E98">
      <w:start w:val="1"/>
      <w:numFmt w:val="bullet"/>
      <w:lvlText w:val="•"/>
      <w:lvlJc w:val="left"/>
      <w:pPr>
        <w:ind w:left="475" w:hanging="120"/>
      </w:pPr>
      <w:rPr>
        <w:rFonts w:hint="default"/>
      </w:rPr>
    </w:lvl>
    <w:lvl w:ilvl="3" w:tplc="0FAC9FDA">
      <w:start w:val="1"/>
      <w:numFmt w:val="bullet"/>
      <w:lvlText w:val="•"/>
      <w:lvlJc w:val="left"/>
      <w:pPr>
        <w:ind w:left="627" w:hanging="120"/>
      </w:pPr>
      <w:rPr>
        <w:rFonts w:hint="default"/>
      </w:rPr>
    </w:lvl>
    <w:lvl w:ilvl="4" w:tplc="D43A480A">
      <w:start w:val="1"/>
      <w:numFmt w:val="bullet"/>
      <w:lvlText w:val="•"/>
      <w:lvlJc w:val="left"/>
      <w:pPr>
        <w:ind w:left="779" w:hanging="120"/>
      </w:pPr>
      <w:rPr>
        <w:rFonts w:hint="default"/>
      </w:rPr>
    </w:lvl>
    <w:lvl w:ilvl="5" w:tplc="075A5C1E">
      <w:start w:val="1"/>
      <w:numFmt w:val="bullet"/>
      <w:lvlText w:val="•"/>
      <w:lvlJc w:val="left"/>
      <w:pPr>
        <w:ind w:left="931" w:hanging="120"/>
      </w:pPr>
      <w:rPr>
        <w:rFonts w:hint="default"/>
      </w:rPr>
    </w:lvl>
    <w:lvl w:ilvl="6" w:tplc="85022C12">
      <w:start w:val="1"/>
      <w:numFmt w:val="bullet"/>
      <w:lvlText w:val="•"/>
      <w:lvlJc w:val="left"/>
      <w:pPr>
        <w:ind w:left="1083" w:hanging="120"/>
      </w:pPr>
      <w:rPr>
        <w:rFonts w:hint="default"/>
      </w:rPr>
    </w:lvl>
    <w:lvl w:ilvl="7" w:tplc="17684B9C">
      <w:start w:val="1"/>
      <w:numFmt w:val="bullet"/>
      <w:lvlText w:val="•"/>
      <w:lvlJc w:val="left"/>
      <w:pPr>
        <w:ind w:left="1234" w:hanging="120"/>
      </w:pPr>
      <w:rPr>
        <w:rFonts w:hint="default"/>
      </w:rPr>
    </w:lvl>
    <w:lvl w:ilvl="8" w:tplc="FD961B1A">
      <w:start w:val="1"/>
      <w:numFmt w:val="bullet"/>
      <w:lvlText w:val="•"/>
      <w:lvlJc w:val="left"/>
      <w:pPr>
        <w:ind w:left="1386" w:hanging="120"/>
      </w:pPr>
      <w:rPr>
        <w:rFonts w:hint="default"/>
      </w:rPr>
    </w:lvl>
  </w:abstractNum>
  <w:abstractNum w:abstractNumId="226" w15:restartNumberingAfterBreak="0">
    <w:nsid w:val="20DA0701"/>
    <w:multiLevelType w:val="hybridMultilevel"/>
    <w:tmpl w:val="BC5A414E"/>
    <w:lvl w:ilvl="0" w:tplc="C7C8FA6C">
      <w:start w:val="1"/>
      <w:numFmt w:val="bullet"/>
      <w:lvlText w:val="●"/>
      <w:lvlJc w:val="left"/>
      <w:pPr>
        <w:ind w:left="171" w:hanging="120"/>
      </w:pPr>
      <w:rPr>
        <w:rFonts w:ascii="Times New Roman" w:eastAsia="Times New Roman" w:hAnsi="Times New Roman" w:hint="default"/>
        <w:sz w:val="14"/>
        <w:szCs w:val="14"/>
      </w:rPr>
    </w:lvl>
    <w:lvl w:ilvl="1" w:tplc="9DDC6818">
      <w:start w:val="1"/>
      <w:numFmt w:val="bullet"/>
      <w:lvlText w:val="•"/>
      <w:lvlJc w:val="left"/>
      <w:pPr>
        <w:ind w:left="171" w:hanging="120"/>
      </w:pPr>
      <w:rPr>
        <w:rFonts w:hint="default"/>
      </w:rPr>
    </w:lvl>
    <w:lvl w:ilvl="2" w:tplc="C87CC152">
      <w:start w:val="1"/>
      <w:numFmt w:val="bullet"/>
      <w:lvlText w:val="•"/>
      <w:lvlJc w:val="left"/>
      <w:pPr>
        <w:ind w:left="340" w:hanging="120"/>
      </w:pPr>
      <w:rPr>
        <w:rFonts w:hint="default"/>
      </w:rPr>
    </w:lvl>
    <w:lvl w:ilvl="3" w:tplc="DC565BC2">
      <w:start w:val="1"/>
      <w:numFmt w:val="bullet"/>
      <w:lvlText w:val="•"/>
      <w:lvlJc w:val="left"/>
      <w:pPr>
        <w:ind w:left="508" w:hanging="120"/>
      </w:pPr>
      <w:rPr>
        <w:rFonts w:hint="default"/>
      </w:rPr>
    </w:lvl>
    <w:lvl w:ilvl="4" w:tplc="90080E16">
      <w:start w:val="1"/>
      <w:numFmt w:val="bullet"/>
      <w:lvlText w:val="•"/>
      <w:lvlJc w:val="left"/>
      <w:pPr>
        <w:ind w:left="677" w:hanging="120"/>
      </w:pPr>
      <w:rPr>
        <w:rFonts w:hint="default"/>
      </w:rPr>
    </w:lvl>
    <w:lvl w:ilvl="5" w:tplc="A41EB2BC">
      <w:start w:val="1"/>
      <w:numFmt w:val="bullet"/>
      <w:lvlText w:val="•"/>
      <w:lvlJc w:val="left"/>
      <w:pPr>
        <w:ind w:left="846" w:hanging="120"/>
      </w:pPr>
      <w:rPr>
        <w:rFonts w:hint="default"/>
      </w:rPr>
    </w:lvl>
    <w:lvl w:ilvl="6" w:tplc="66BA63BE">
      <w:start w:val="1"/>
      <w:numFmt w:val="bullet"/>
      <w:lvlText w:val="•"/>
      <w:lvlJc w:val="left"/>
      <w:pPr>
        <w:ind w:left="1015" w:hanging="120"/>
      </w:pPr>
      <w:rPr>
        <w:rFonts w:hint="default"/>
      </w:rPr>
    </w:lvl>
    <w:lvl w:ilvl="7" w:tplc="033C5E84">
      <w:start w:val="1"/>
      <w:numFmt w:val="bullet"/>
      <w:lvlText w:val="•"/>
      <w:lvlJc w:val="left"/>
      <w:pPr>
        <w:ind w:left="1184" w:hanging="120"/>
      </w:pPr>
      <w:rPr>
        <w:rFonts w:hint="default"/>
      </w:rPr>
    </w:lvl>
    <w:lvl w:ilvl="8" w:tplc="4B2097C4">
      <w:start w:val="1"/>
      <w:numFmt w:val="bullet"/>
      <w:lvlText w:val="•"/>
      <w:lvlJc w:val="left"/>
      <w:pPr>
        <w:ind w:left="1353" w:hanging="120"/>
      </w:pPr>
      <w:rPr>
        <w:rFonts w:hint="default"/>
      </w:rPr>
    </w:lvl>
  </w:abstractNum>
  <w:abstractNum w:abstractNumId="227" w15:restartNumberingAfterBreak="0">
    <w:nsid w:val="216A1ED1"/>
    <w:multiLevelType w:val="hybridMultilevel"/>
    <w:tmpl w:val="E7924AE2"/>
    <w:lvl w:ilvl="0" w:tplc="1A0459BA">
      <w:start w:val="1"/>
      <w:numFmt w:val="bullet"/>
      <w:lvlText w:val="●"/>
      <w:lvlJc w:val="left"/>
      <w:pPr>
        <w:ind w:left="171" w:hanging="120"/>
      </w:pPr>
      <w:rPr>
        <w:rFonts w:ascii="Times New Roman" w:eastAsia="Times New Roman" w:hAnsi="Times New Roman" w:hint="default"/>
        <w:sz w:val="14"/>
        <w:szCs w:val="14"/>
      </w:rPr>
    </w:lvl>
    <w:lvl w:ilvl="1" w:tplc="AC607730">
      <w:start w:val="1"/>
      <w:numFmt w:val="bullet"/>
      <w:lvlText w:val="•"/>
      <w:lvlJc w:val="left"/>
      <w:pPr>
        <w:ind w:left="323" w:hanging="120"/>
      </w:pPr>
      <w:rPr>
        <w:rFonts w:hint="default"/>
      </w:rPr>
    </w:lvl>
    <w:lvl w:ilvl="2" w:tplc="04F68A48">
      <w:start w:val="1"/>
      <w:numFmt w:val="bullet"/>
      <w:lvlText w:val="•"/>
      <w:lvlJc w:val="left"/>
      <w:pPr>
        <w:ind w:left="475" w:hanging="120"/>
      </w:pPr>
      <w:rPr>
        <w:rFonts w:hint="default"/>
      </w:rPr>
    </w:lvl>
    <w:lvl w:ilvl="3" w:tplc="58C4D29A">
      <w:start w:val="1"/>
      <w:numFmt w:val="bullet"/>
      <w:lvlText w:val="•"/>
      <w:lvlJc w:val="left"/>
      <w:pPr>
        <w:ind w:left="627" w:hanging="120"/>
      </w:pPr>
      <w:rPr>
        <w:rFonts w:hint="default"/>
      </w:rPr>
    </w:lvl>
    <w:lvl w:ilvl="4" w:tplc="D720A4EC">
      <w:start w:val="1"/>
      <w:numFmt w:val="bullet"/>
      <w:lvlText w:val="•"/>
      <w:lvlJc w:val="left"/>
      <w:pPr>
        <w:ind w:left="779" w:hanging="120"/>
      </w:pPr>
      <w:rPr>
        <w:rFonts w:hint="default"/>
      </w:rPr>
    </w:lvl>
    <w:lvl w:ilvl="5" w:tplc="76B8D212">
      <w:start w:val="1"/>
      <w:numFmt w:val="bullet"/>
      <w:lvlText w:val="•"/>
      <w:lvlJc w:val="left"/>
      <w:pPr>
        <w:ind w:left="931" w:hanging="120"/>
      </w:pPr>
      <w:rPr>
        <w:rFonts w:hint="default"/>
      </w:rPr>
    </w:lvl>
    <w:lvl w:ilvl="6" w:tplc="BA44544E">
      <w:start w:val="1"/>
      <w:numFmt w:val="bullet"/>
      <w:lvlText w:val="•"/>
      <w:lvlJc w:val="left"/>
      <w:pPr>
        <w:ind w:left="1083" w:hanging="120"/>
      </w:pPr>
      <w:rPr>
        <w:rFonts w:hint="default"/>
      </w:rPr>
    </w:lvl>
    <w:lvl w:ilvl="7" w:tplc="92C62384">
      <w:start w:val="1"/>
      <w:numFmt w:val="bullet"/>
      <w:lvlText w:val="•"/>
      <w:lvlJc w:val="left"/>
      <w:pPr>
        <w:ind w:left="1234" w:hanging="120"/>
      </w:pPr>
      <w:rPr>
        <w:rFonts w:hint="default"/>
      </w:rPr>
    </w:lvl>
    <w:lvl w:ilvl="8" w:tplc="05ACECB2">
      <w:start w:val="1"/>
      <w:numFmt w:val="bullet"/>
      <w:lvlText w:val="•"/>
      <w:lvlJc w:val="left"/>
      <w:pPr>
        <w:ind w:left="1386" w:hanging="120"/>
      </w:pPr>
      <w:rPr>
        <w:rFonts w:hint="default"/>
      </w:rPr>
    </w:lvl>
  </w:abstractNum>
  <w:abstractNum w:abstractNumId="228" w15:restartNumberingAfterBreak="0">
    <w:nsid w:val="216D13D8"/>
    <w:multiLevelType w:val="hybridMultilevel"/>
    <w:tmpl w:val="FF283268"/>
    <w:lvl w:ilvl="0" w:tplc="209EC1CE">
      <w:start w:val="1"/>
      <w:numFmt w:val="bullet"/>
      <w:lvlText w:val="●"/>
      <w:lvlJc w:val="left"/>
      <w:pPr>
        <w:ind w:left="171" w:hanging="120"/>
      </w:pPr>
      <w:rPr>
        <w:rFonts w:ascii="Times New Roman" w:eastAsia="Times New Roman" w:hAnsi="Times New Roman" w:hint="default"/>
        <w:sz w:val="14"/>
        <w:szCs w:val="14"/>
      </w:rPr>
    </w:lvl>
    <w:lvl w:ilvl="1" w:tplc="7FF2D070">
      <w:start w:val="1"/>
      <w:numFmt w:val="bullet"/>
      <w:lvlText w:val="•"/>
      <w:lvlJc w:val="left"/>
      <w:pPr>
        <w:ind w:left="408" w:hanging="120"/>
      </w:pPr>
      <w:rPr>
        <w:rFonts w:hint="default"/>
      </w:rPr>
    </w:lvl>
    <w:lvl w:ilvl="2" w:tplc="E6749A6E">
      <w:start w:val="1"/>
      <w:numFmt w:val="bullet"/>
      <w:lvlText w:val="•"/>
      <w:lvlJc w:val="left"/>
      <w:pPr>
        <w:ind w:left="645" w:hanging="120"/>
      </w:pPr>
      <w:rPr>
        <w:rFonts w:hint="default"/>
      </w:rPr>
    </w:lvl>
    <w:lvl w:ilvl="3" w:tplc="F8E06BB8">
      <w:start w:val="1"/>
      <w:numFmt w:val="bullet"/>
      <w:lvlText w:val="•"/>
      <w:lvlJc w:val="left"/>
      <w:pPr>
        <w:ind w:left="882" w:hanging="120"/>
      </w:pPr>
      <w:rPr>
        <w:rFonts w:hint="default"/>
      </w:rPr>
    </w:lvl>
    <w:lvl w:ilvl="4" w:tplc="F8B6E70A">
      <w:start w:val="1"/>
      <w:numFmt w:val="bullet"/>
      <w:lvlText w:val="•"/>
      <w:lvlJc w:val="left"/>
      <w:pPr>
        <w:ind w:left="1119" w:hanging="120"/>
      </w:pPr>
      <w:rPr>
        <w:rFonts w:hint="default"/>
      </w:rPr>
    </w:lvl>
    <w:lvl w:ilvl="5" w:tplc="E68C5012">
      <w:start w:val="1"/>
      <w:numFmt w:val="bullet"/>
      <w:lvlText w:val="•"/>
      <w:lvlJc w:val="left"/>
      <w:pPr>
        <w:ind w:left="1356" w:hanging="120"/>
      </w:pPr>
      <w:rPr>
        <w:rFonts w:hint="default"/>
      </w:rPr>
    </w:lvl>
    <w:lvl w:ilvl="6" w:tplc="3A345FCC">
      <w:start w:val="1"/>
      <w:numFmt w:val="bullet"/>
      <w:lvlText w:val="•"/>
      <w:lvlJc w:val="left"/>
      <w:pPr>
        <w:ind w:left="1593" w:hanging="120"/>
      </w:pPr>
      <w:rPr>
        <w:rFonts w:hint="default"/>
      </w:rPr>
    </w:lvl>
    <w:lvl w:ilvl="7" w:tplc="B16AE664">
      <w:start w:val="1"/>
      <w:numFmt w:val="bullet"/>
      <w:lvlText w:val="•"/>
      <w:lvlJc w:val="left"/>
      <w:pPr>
        <w:ind w:left="1830" w:hanging="120"/>
      </w:pPr>
      <w:rPr>
        <w:rFonts w:hint="default"/>
      </w:rPr>
    </w:lvl>
    <w:lvl w:ilvl="8" w:tplc="0CC43B3E">
      <w:start w:val="1"/>
      <w:numFmt w:val="bullet"/>
      <w:lvlText w:val="•"/>
      <w:lvlJc w:val="left"/>
      <w:pPr>
        <w:ind w:left="2067" w:hanging="120"/>
      </w:pPr>
      <w:rPr>
        <w:rFonts w:hint="default"/>
      </w:rPr>
    </w:lvl>
  </w:abstractNum>
  <w:abstractNum w:abstractNumId="229" w15:restartNumberingAfterBreak="0">
    <w:nsid w:val="21A03FC3"/>
    <w:multiLevelType w:val="hybridMultilevel"/>
    <w:tmpl w:val="D29E8BCA"/>
    <w:lvl w:ilvl="0" w:tplc="42FE88D0">
      <w:start w:val="1"/>
      <w:numFmt w:val="bullet"/>
      <w:lvlText w:val="●"/>
      <w:lvlJc w:val="left"/>
      <w:pPr>
        <w:ind w:left="171" w:hanging="120"/>
      </w:pPr>
      <w:rPr>
        <w:rFonts w:ascii="Times New Roman" w:eastAsia="Times New Roman" w:hAnsi="Times New Roman" w:hint="default"/>
        <w:sz w:val="14"/>
        <w:szCs w:val="14"/>
      </w:rPr>
    </w:lvl>
    <w:lvl w:ilvl="1" w:tplc="FB326EE2">
      <w:start w:val="1"/>
      <w:numFmt w:val="bullet"/>
      <w:lvlText w:val="•"/>
      <w:lvlJc w:val="left"/>
      <w:pPr>
        <w:ind w:left="323" w:hanging="120"/>
      </w:pPr>
      <w:rPr>
        <w:rFonts w:hint="default"/>
      </w:rPr>
    </w:lvl>
    <w:lvl w:ilvl="2" w:tplc="59BC08DA">
      <w:start w:val="1"/>
      <w:numFmt w:val="bullet"/>
      <w:lvlText w:val="•"/>
      <w:lvlJc w:val="left"/>
      <w:pPr>
        <w:ind w:left="475" w:hanging="120"/>
      </w:pPr>
      <w:rPr>
        <w:rFonts w:hint="default"/>
      </w:rPr>
    </w:lvl>
    <w:lvl w:ilvl="3" w:tplc="D4A8EDC4">
      <w:start w:val="1"/>
      <w:numFmt w:val="bullet"/>
      <w:lvlText w:val="•"/>
      <w:lvlJc w:val="left"/>
      <w:pPr>
        <w:ind w:left="627" w:hanging="120"/>
      </w:pPr>
      <w:rPr>
        <w:rFonts w:hint="default"/>
      </w:rPr>
    </w:lvl>
    <w:lvl w:ilvl="4" w:tplc="338E4ABA">
      <w:start w:val="1"/>
      <w:numFmt w:val="bullet"/>
      <w:lvlText w:val="•"/>
      <w:lvlJc w:val="left"/>
      <w:pPr>
        <w:ind w:left="779" w:hanging="120"/>
      </w:pPr>
      <w:rPr>
        <w:rFonts w:hint="default"/>
      </w:rPr>
    </w:lvl>
    <w:lvl w:ilvl="5" w:tplc="416E6E2C">
      <w:start w:val="1"/>
      <w:numFmt w:val="bullet"/>
      <w:lvlText w:val="•"/>
      <w:lvlJc w:val="left"/>
      <w:pPr>
        <w:ind w:left="931" w:hanging="120"/>
      </w:pPr>
      <w:rPr>
        <w:rFonts w:hint="default"/>
      </w:rPr>
    </w:lvl>
    <w:lvl w:ilvl="6" w:tplc="30BAD2CE">
      <w:start w:val="1"/>
      <w:numFmt w:val="bullet"/>
      <w:lvlText w:val="•"/>
      <w:lvlJc w:val="left"/>
      <w:pPr>
        <w:ind w:left="1083" w:hanging="120"/>
      </w:pPr>
      <w:rPr>
        <w:rFonts w:hint="default"/>
      </w:rPr>
    </w:lvl>
    <w:lvl w:ilvl="7" w:tplc="D6BEECEC">
      <w:start w:val="1"/>
      <w:numFmt w:val="bullet"/>
      <w:lvlText w:val="•"/>
      <w:lvlJc w:val="left"/>
      <w:pPr>
        <w:ind w:left="1234" w:hanging="120"/>
      </w:pPr>
      <w:rPr>
        <w:rFonts w:hint="default"/>
      </w:rPr>
    </w:lvl>
    <w:lvl w:ilvl="8" w:tplc="D4263CDC">
      <w:start w:val="1"/>
      <w:numFmt w:val="bullet"/>
      <w:lvlText w:val="•"/>
      <w:lvlJc w:val="left"/>
      <w:pPr>
        <w:ind w:left="1386" w:hanging="120"/>
      </w:pPr>
      <w:rPr>
        <w:rFonts w:hint="default"/>
      </w:rPr>
    </w:lvl>
  </w:abstractNum>
  <w:abstractNum w:abstractNumId="230" w15:restartNumberingAfterBreak="0">
    <w:nsid w:val="21BE25AF"/>
    <w:multiLevelType w:val="hybridMultilevel"/>
    <w:tmpl w:val="B1A6B1DC"/>
    <w:lvl w:ilvl="0" w:tplc="E1201E50">
      <w:start w:val="1"/>
      <w:numFmt w:val="bullet"/>
      <w:lvlText w:val="●"/>
      <w:lvlJc w:val="left"/>
      <w:pPr>
        <w:ind w:left="171" w:hanging="120"/>
      </w:pPr>
      <w:rPr>
        <w:rFonts w:ascii="Times New Roman" w:eastAsia="Times New Roman" w:hAnsi="Times New Roman" w:hint="default"/>
        <w:sz w:val="14"/>
        <w:szCs w:val="14"/>
      </w:rPr>
    </w:lvl>
    <w:lvl w:ilvl="1" w:tplc="607E2476">
      <w:start w:val="1"/>
      <w:numFmt w:val="bullet"/>
      <w:lvlText w:val="•"/>
      <w:lvlJc w:val="left"/>
      <w:pPr>
        <w:ind w:left="323" w:hanging="120"/>
      </w:pPr>
      <w:rPr>
        <w:rFonts w:hint="default"/>
      </w:rPr>
    </w:lvl>
    <w:lvl w:ilvl="2" w:tplc="0DE2F47C">
      <w:start w:val="1"/>
      <w:numFmt w:val="bullet"/>
      <w:lvlText w:val="•"/>
      <w:lvlJc w:val="left"/>
      <w:pPr>
        <w:ind w:left="475" w:hanging="120"/>
      </w:pPr>
      <w:rPr>
        <w:rFonts w:hint="default"/>
      </w:rPr>
    </w:lvl>
    <w:lvl w:ilvl="3" w:tplc="BB12227A">
      <w:start w:val="1"/>
      <w:numFmt w:val="bullet"/>
      <w:lvlText w:val="•"/>
      <w:lvlJc w:val="left"/>
      <w:pPr>
        <w:ind w:left="627" w:hanging="120"/>
      </w:pPr>
      <w:rPr>
        <w:rFonts w:hint="default"/>
      </w:rPr>
    </w:lvl>
    <w:lvl w:ilvl="4" w:tplc="E850C3C0">
      <w:start w:val="1"/>
      <w:numFmt w:val="bullet"/>
      <w:lvlText w:val="•"/>
      <w:lvlJc w:val="left"/>
      <w:pPr>
        <w:ind w:left="779" w:hanging="120"/>
      </w:pPr>
      <w:rPr>
        <w:rFonts w:hint="default"/>
      </w:rPr>
    </w:lvl>
    <w:lvl w:ilvl="5" w:tplc="1A3CCEEC">
      <w:start w:val="1"/>
      <w:numFmt w:val="bullet"/>
      <w:lvlText w:val="•"/>
      <w:lvlJc w:val="left"/>
      <w:pPr>
        <w:ind w:left="931" w:hanging="120"/>
      </w:pPr>
      <w:rPr>
        <w:rFonts w:hint="default"/>
      </w:rPr>
    </w:lvl>
    <w:lvl w:ilvl="6" w:tplc="DE7E3D62">
      <w:start w:val="1"/>
      <w:numFmt w:val="bullet"/>
      <w:lvlText w:val="•"/>
      <w:lvlJc w:val="left"/>
      <w:pPr>
        <w:ind w:left="1083" w:hanging="120"/>
      </w:pPr>
      <w:rPr>
        <w:rFonts w:hint="default"/>
      </w:rPr>
    </w:lvl>
    <w:lvl w:ilvl="7" w:tplc="69684F1E">
      <w:start w:val="1"/>
      <w:numFmt w:val="bullet"/>
      <w:lvlText w:val="•"/>
      <w:lvlJc w:val="left"/>
      <w:pPr>
        <w:ind w:left="1234" w:hanging="120"/>
      </w:pPr>
      <w:rPr>
        <w:rFonts w:hint="default"/>
      </w:rPr>
    </w:lvl>
    <w:lvl w:ilvl="8" w:tplc="C3149158">
      <w:start w:val="1"/>
      <w:numFmt w:val="bullet"/>
      <w:lvlText w:val="•"/>
      <w:lvlJc w:val="left"/>
      <w:pPr>
        <w:ind w:left="1386" w:hanging="120"/>
      </w:pPr>
      <w:rPr>
        <w:rFonts w:hint="default"/>
      </w:rPr>
    </w:lvl>
  </w:abstractNum>
  <w:abstractNum w:abstractNumId="231" w15:restartNumberingAfterBreak="0">
    <w:nsid w:val="21BF455F"/>
    <w:multiLevelType w:val="hybridMultilevel"/>
    <w:tmpl w:val="24763B2A"/>
    <w:lvl w:ilvl="0" w:tplc="07E4FD32">
      <w:start w:val="2"/>
      <w:numFmt w:val="decimal"/>
      <w:lvlText w:val="%1."/>
      <w:lvlJc w:val="left"/>
      <w:pPr>
        <w:ind w:left="51" w:hanging="140"/>
        <w:jc w:val="left"/>
      </w:pPr>
      <w:rPr>
        <w:rFonts w:ascii="Times New Roman" w:eastAsia="Times New Roman" w:hAnsi="Times New Roman" w:hint="default"/>
        <w:sz w:val="14"/>
        <w:szCs w:val="14"/>
      </w:rPr>
    </w:lvl>
    <w:lvl w:ilvl="1" w:tplc="1BF60DAA">
      <w:start w:val="1"/>
      <w:numFmt w:val="bullet"/>
      <w:lvlText w:val="•"/>
      <w:lvlJc w:val="left"/>
      <w:pPr>
        <w:ind w:left="272" w:hanging="140"/>
      </w:pPr>
      <w:rPr>
        <w:rFonts w:hint="default"/>
      </w:rPr>
    </w:lvl>
    <w:lvl w:ilvl="2" w:tplc="B96A88E0">
      <w:start w:val="1"/>
      <w:numFmt w:val="bullet"/>
      <w:lvlText w:val="•"/>
      <w:lvlJc w:val="left"/>
      <w:pPr>
        <w:ind w:left="492" w:hanging="140"/>
      </w:pPr>
      <w:rPr>
        <w:rFonts w:hint="default"/>
      </w:rPr>
    </w:lvl>
    <w:lvl w:ilvl="3" w:tplc="88FEF724">
      <w:start w:val="1"/>
      <w:numFmt w:val="bullet"/>
      <w:lvlText w:val="•"/>
      <w:lvlJc w:val="left"/>
      <w:pPr>
        <w:ind w:left="713" w:hanging="140"/>
      </w:pPr>
      <w:rPr>
        <w:rFonts w:hint="default"/>
      </w:rPr>
    </w:lvl>
    <w:lvl w:ilvl="4" w:tplc="E7AC2E20">
      <w:start w:val="1"/>
      <w:numFmt w:val="bullet"/>
      <w:lvlText w:val="•"/>
      <w:lvlJc w:val="left"/>
      <w:pPr>
        <w:ind w:left="934" w:hanging="140"/>
      </w:pPr>
      <w:rPr>
        <w:rFonts w:hint="default"/>
      </w:rPr>
    </w:lvl>
    <w:lvl w:ilvl="5" w:tplc="FFE49BAC">
      <w:start w:val="1"/>
      <w:numFmt w:val="bullet"/>
      <w:lvlText w:val="•"/>
      <w:lvlJc w:val="left"/>
      <w:pPr>
        <w:ind w:left="1154" w:hanging="140"/>
      </w:pPr>
      <w:rPr>
        <w:rFonts w:hint="default"/>
      </w:rPr>
    </w:lvl>
    <w:lvl w:ilvl="6" w:tplc="7FCC15EE">
      <w:start w:val="1"/>
      <w:numFmt w:val="bullet"/>
      <w:lvlText w:val="•"/>
      <w:lvlJc w:val="left"/>
      <w:pPr>
        <w:ind w:left="1375" w:hanging="140"/>
      </w:pPr>
      <w:rPr>
        <w:rFonts w:hint="default"/>
      </w:rPr>
    </w:lvl>
    <w:lvl w:ilvl="7" w:tplc="C0DC403A">
      <w:start w:val="1"/>
      <w:numFmt w:val="bullet"/>
      <w:lvlText w:val="•"/>
      <w:lvlJc w:val="left"/>
      <w:pPr>
        <w:ind w:left="1595" w:hanging="140"/>
      </w:pPr>
      <w:rPr>
        <w:rFonts w:hint="default"/>
      </w:rPr>
    </w:lvl>
    <w:lvl w:ilvl="8" w:tplc="4D7E6D2A">
      <w:start w:val="1"/>
      <w:numFmt w:val="bullet"/>
      <w:lvlText w:val="•"/>
      <w:lvlJc w:val="left"/>
      <w:pPr>
        <w:ind w:left="1816" w:hanging="140"/>
      </w:pPr>
      <w:rPr>
        <w:rFonts w:hint="default"/>
      </w:rPr>
    </w:lvl>
  </w:abstractNum>
  <w:abstractNum w:abstractNumId="232" w15:restartNumberingAfterBreak="0">
    <w:nsid w:val="21D52CD4"/>
    <w:multiLevelType w:val="hybridMultilevel"/>
    <w:tmpl w:val="D9F2C260"/>
    <w:lvl w:ilvl="0" w:tplc="758E3FCC">
      <w:start w:val="1"/>
      <w:numFmt w:val="bullet"/>
      <w:lvlText w:val="●"/>
      <w:lvlJc w:val="left"/>
      <w:pPr>
        <w:ind w:left="171" w:hanging="120"/>
      </w:pPr>
      <w:rPr>
        <w:rFonts w:ascii="Times New Roman" w:eastAsia="Times New Roman" w:hAnsi="Times New Roman" w:hint="default"/>
        <w:sz w:val="14"/>
        <w:szCs w:val="14"/>
      </w:rPr>
    </w:lvl>
    <w:lvl w:ilvl="1" w:tplc="D494AA04">
      <w:start w:val="1"/>
      <w:numFmt w:val="bullet"/>
      <w:lvlText w:val="•"/>
      <w:lvlJc w:val="left"/>
      <w:pPr>
        <w:ind w:left="379" w:hanging="120"/>
      </w:pPr>
      <w:rPr>
        <w:rFonts w:hint="default"/>
      </w:rPr>
    </w:lvl>
    <w:lvl w:ilvl="2" w:tplc="C9848782">
      <w:start w:val="1"/>
      <w:numFmt w:val="bullet"/>
      <w:lvlText w:val="•"/>
      <w:lvlJc w:val="left"/>
      <w:pPr>
        <w:ind w:left="588" w:hanging="120"/>
      </w:pPr>
      <w:rPr>
        <w:rFonts w:hint="default"/>
      </w:rPr>
    </w:lvl>
    <w:lvl w:ilvl="3" w:tplc="FBE66572">
      <w:start w:val="1"/>
      <w:numFmt w:val="bullet"/>
      <w:lvlText w:val="•"/>
      <w:lvlJc w:val="left"/>
      <w:pPr>
        <w:ind w:left="797" w:hanging="120"/>
      </w:pPr>
      <w:rPr>
        <w:rFonts w:hint="default"/>
      </w:rPr>
    </w:lvl>
    <w:lvl w:ilvl="4" w:tplc="64FC8240">
      <w:start w:val="1"/>
      <w:numFmt w:val="bullet"/>
      <w:lvlText w:val="•"/>
      <w:lvlJc w:val="left"/>
      <w:pPr>
        <w:ind w:left="1005" w:hanging="120"/>
      </w:pPr>
      <w:rPr>
        <w:rFonts w:hint="default"/>
      </w:rPr>
    </w:lvl>
    <w:lvl w:ilvl="5" w:tplc="744CF062">
      <w:start w:val="1"/>
      <w:numFmt w:val="bullet"/>
      <w:lvlText w:val="•"/>
      <w:lvlJc w:val="left"/>
      <w:pPr>
        <w:ind w:left="1214" w:hanging="120"/>
      </w:pPr>
      <w:rPr>
        <w:rFonts w:hint="default"/>
      </w:rPr>
    </w:lvl>
    <w:lvl w:ilvl="6" w:tplc="73284E7A">
      <w:start w:val="1"/>
      <w:numFmt w:val="bullet"/>
      <w:lvlText w:val="•"/>
      <w:lvlJc w:val="left"/>
      <w:pPr>
        <w:ind w:left="1423" w:hanging="120"/>
      </w:pPr>
      <w:rPr>
        <w:rFonts w:hint="default"/>
      </w:rPr>
    </w:lvl>
    <w:lvl w:ilvl="7" w:tplc="18F8477E">
      <w:start w:val="1"/>
      <w:numFmt w:val="bullet"/>
      <w:lvlText w:val="•"/>
      <w:lvlJc w:val="left"/>
      <w:pPr>
        <w:ind w:left="1631" w:hanging="120"/>
      </w:pPr>
      <w:rPr>
        <w:rFonts w:hint="default"/>
      </w:rPr>
    </w:lvl>
    <w:lvl w:ilvl="8" w:tplc="F9305DD2">
      <w:start w:val="1"/>
      <w:numFmt w:val="bullet"/>
      <w:lvlText w:val="•"/>
      <w:lvlJc w:val="left"/>
      <w:pPr>
        <w:ind w:left="1840" w:hanging="120"/>
      </w:pPr>
      <w:rPr>
        <w:rFonts w:hint="default"/>
      </w:rPr>
    </w:lvl>
  </w:abstractNum>
  <w:abstractNum w:abstractNumId="233" w15:restartNumberingAfterBreak="0">
    <w:nsid w:val="21F73357"/>
    <w:multiLevelType w:val="hybridMultilevel"/>
    <w:tmpl w:val="7AEC25D2"/>
    <w:lvl w:ilvl="0" w:tplc="2FA40A60">
      <w:start w:val="1"/>
      <w:numFmt w:val="bullet"/>
      <w:lvlText w:val="●"/>
      <w:lvlJc w:val="left"/>
      <w:pPr>
        <w:ind w:left="171" w:hanging="120"/>
      </w:pPr>
      <w:rPr>
        <w:rFonts w:ascii="Times New Roman" w:eastAsia="Times New Roman" w:hAnsi="Times New Roman" w:hint="default"/>
        <w:sz w:val="14"/>
        <w:szCs w:val="14"/>
      </w:rPr>
    </w:lvl>
    <w:lvl w:ilvl="1" w:tplc="58DEA04C">
      <w:start w:val="1"/>
      <w:numFmt w:val="bullet"/>
      <w:lvlText w:val="•"/>
      <w:lvlJc w:val="left"/>
      <w:pPr>
        <w:ind w:left="323" w:hanging="120"/>
      </w:pPr>
      <w:rPr>
        <w:rFonts w:hint="default"/>
      </w:rPr>
    </w:lvl>
    <w:lvl w:ilvl="2" w:tplc="3102A63E">
      <w:start w:val="1"/>
      <w:numFmt w:val="bullet"/>
      <w:lvlText w:val="•"/>
      <w:lvlJc w:val="left"/>
      <w:pPr>
        <w:ind w:left="475" w:hanging="120"/>
      </w:pPr>
      <w:rPr>
        <w:rFonts w:hint="default"/>
      </w:rPr>
    </w:lvl>
    <w:lvl w:ilvl="3" w:tplc="22A808F4">
      <w:start w:val="1"/>
      <w:numFmt w:val="bullet"/>
      <w:lvlText w:val="•"/>
      <w:lvlJc w:val="left"/>
      <w:pPr>
        <w:ind w:left="627" w:hanging="120"/>
      </w:pPr>
      <w:rPr>
        <w:rFonts w:hint="default"/>
      </w:rPr>
    </w:lvl>
    <w:lvl w:ilvl="4" w:tplc="C01EF670">
      <w:start w:val="1"/>
      <w:numFmt w:val="bullet"/>
      <w:lvlText w:val="•"/>
      <w:lvlJc w:val="left"/>
      <w:pPr>
        <w:ind w:left="779" w:hanging="120"/>
      </w:pPr>
      <w:rPr>
        <w:rFonts w:hint="default"/>
      </w:rPr>
    </w:lvl>
    <w:lvl w:ilvl="5" w:tplc="F354A822">
      <w:start w:val="1"/>
      <w:numFmt w:val="bullet"/>
      <w:lvlText w:val="•"/>
      <w:lvlJc w:val="left"/>
      <w:pPr>
        <w:ind w:left="931" w:hanging="120"/>
      </w:pPr>
      <w:rPr>
        <w:rFonts w:hint="default"/>
      </w:rPr>
    </w:lvl>
    <w:lvl w:ilvl="6" w:tplc="8BACB4BC">
      <w:start w:val="1"/>
      <w:numFmt w:val="bullet"/>
      <w:lvlText w:val="•"/>
      <w:lvlJc w:val="left"/>
      <w:pPr>
        <w:ind w:left="1083" w:hanging="120"/>
      </w:pPr>
      <w:rPr>
        <w:rFonts w:hint="default"/>
      </w:rPr>
    </w:lvl>
    <w:lvl w:ilvl="7" w:tplc="0764C6A2">
      <w:start w:val="1"/>
      <w:numFmt w:val="bullet"/>
      <w:lvlText w:val="•"/>
      <w:lvlJc w:val="left"/>
      <w:pPr>
        <w:ind w:left="1234" w:hanging="120"/>
      </w:pPr>
      <w:rPr>
        <w:rFonts w:hint="default"/>
      </w:rPr>
    </w:lvl>
    <w:lvl w:ilvl="8" w:tplc="E5C079CA">
      <w:start w:val="1"/>
      <w:numFmt w:val="bullet"/>
      <w:lvlText w:val="•"/>
      <w:lvlJc w:val="left"/>
      <w:pPr>
        <w:ind w:left="1386" w:hanging="120"/>
      </w:pPr>
      <w:rPr>
        <w:rFonts w:hint="default"/>
      </w:rPr>
    </w:lvl>
  </w:abstractNum>
  <w:abstractNum w:abstractNumId="234" w15:restartNumberingAfterBreak="0">
    <w:nsid w:val="21FF619C"/>
    <w:multiLevelType w:val="hybridMultilevel"/>
    <w:tmpl w:val="E742644C"/>
    <w:lvl w:ilvl="0" w:tplc="410E3D4C">
      <w:start w:val="1"/>
      <w:numFmt w:val="bullet"/>
      <w:lvlText w:val="●"/>
      <w:lvlJc w:val="left"/>
      <w:pPr>
        <w:ind w:left="171" w:hanging="120"/>
      </w:pPr>
      <w:rPr>
        <w:rFonts w:ascii="Times New Roman" w:eastAsia="Times New Roman" w:hAnsi="Times New Roman" w:hint="default"/>
        <w:sz w:val="14"/>
        <w:szCs w:val="14"/>
      </w:rPr>
    </w:lvl>
    <w:lvl w:ilvl="1" w:tplc="18A6E336">
      <w:start w:val="1"/>
      <w:numFmt w:val="bullet"/>
      <w:lvlText w:val="•"/>
      <w:lvlJc w:val="left"/>
      <w:pPr>
        <w:ind w:left="408" w:hanging="120"/>
      </w:pPr>
      <w:rPr>
        <w:rFonts w:hint="default"/>
      </w:rPr>
    </w:lvl>
    <w:lvl w:ilvl="2" w:tplc="207EF8E8">
      <w:start w:val="1"/>
      <w:numFmt w:val="bullet"/>
      <w:lvlText w:val="•"/>
      <w:lvlJc w:val="left"/>
      <w:pPr>
        <w:ind w:left="645" w:hanging="120"/>
      </w:pPr>
      <w:rPr>
        <w:rFonts w:hint="default"/>
      </w:rPr>
    </w:lvl>
    <w:lvl w:ilvl="3" w:tplc="8FAC3184">
      <w:start w:val="1"/>
      <w:numFmt w:val="bullet"/>
      <w:lvlText w:val="•"/>
      <w:lvlJc w:val="left"/>
      <w:pPr>
        <w:ind w:left="882" w:hanging="120"/>
      </w:pPr>
      <w:rPr>
        <w:rFonts w:hint="default"/>
      </w:rPr>
    </w:lvl>
    <w:lvl w:ilvl="4" w:tplc="DBC24F74">
      <w:start w:val="1"/>
      <w:numFmt w:val="bullet"/>
      <w:lvlText w:val="•"/>
      <w:lvlJc w:val="left"/>
      <w:pPr>
        <w:ind w:left="1119" w:hanging="120"/>
      </w:pPr>
      <w:rPr>
        <w:rFonts w:hint="default"/>
      </w:rPr>
    </w:lvl>
    <w:lvl w:ilvl="5" w:tplc="671AD830">
      <w:start w:val="1"/>
      <w:numFmt w:val="bullet"/>
      <w:lvlText w:val="•"/>
      <w:lvlJc w:val="left"/>
      <w:pPr>
        <w:ind w:left="1356" w:hanging="120"/>
      </w:pPr>
      <w:rPr>
        <w:rFonts w:hint="default"/>
      </w:rPr>
    </w:lvl>
    <w:lvl w:ilvl="6" w:tplc="35FECBCC">
      <w:start w:val="1"/>
      <w:numFmt w:val="bullet"/>
      <w:lvlText w:val="•"/>
      <w:lvlJc w:val="left"/>
      <w:pPr>
        <w:ind w:left="1593" w:hanging="120"/>
      </w:pPr>
      <w:rPr>
        <w:rFonts w:hint="default"/>
      </w:rPr>
    </w:lvl>
    <w:lvl w:ilvl="7" w:tplc="E402DDB6">
      <w:start w:val="1"/>
      <w:numFmt w:val="bullet"/>
      <w:lvlText w:val="•"/>
      <w:lvlJc w:val="left"/>
      <w:pPr>
        <w:ind w:left="1830" w:hanging="120"/>
      </w:pPr>
      <w:rPr>
        <w:rFonts w:hint="default"/>
      </w:rPr>
    </w:lvl>
    <w:lvl w:ilvl="8" w:tplc="2B5818C2">
      <w:start w:val="1"/>
      <w:numFmt w:val="bullet"/>
      <w:lvlText w:val="•"/>
      <w:lvlJc w:val="left"/>
      <w:pPr>
        <w:ind w:left="2067" w:hanging="120"/>
      </w:pPr>
      <w:rPr>
        <w:rFonts w:hint="default"/>
      </w:rPr>
    </w:lvl>
  </w:abstractNum>
  <w:abstractNum w:abstractNumId="235" w15:restartNumberingAfterBreak="0">
    <w:nsid w:val="22001CAA"/>
    <w:multiLevelType w:val="hybridMultilevel"/>
    <w:tmpl w:val="A834500E"/>
    <w:lvl w:ilvl="0" w:tplc="8194AF02">
      <w:start w:val="1"/>
      <w:numFmt w:val="bullet"/>
      <w:lvlText w:val="●"/>
      <w:lvlJc w:val="left"/>
      <w:pPr>
        <w:ind w:left="171" w:hanging="120"/>
      </w:pPr>
      <w:rPr>
        <w:rFonts w:ascii="Times New Roman" w:eastAsia="Times New Roman" w:hAnsi="Times New Roman" w:hint="default"/>
        <w:b/>
        <w:bCs/>
        <w:sz w:val="14"/>
        <w:szCs w:val="14"/>
      </w:rPr>
    </w:lvl>
    <w:lvl w:ilvl="1" w:tplc="7042F02C">
      <w:start w:val="1"/>
      <w:numFmt w:val="bullet"/>
      <w:lvlText w:val="•"/>
      <w:lvlJc w:val="left"/>
      <w:pPr>
        <w:ind w:left="408" w:hanging="120"/>
      </w:pPr>
      <w:rPr>
        <w:rFonts w:hint="default"/>
      </w:rPr>
    </w:lvl>
    <w:lvl w:ilvl="2" w:tplc="49A81E94">
      <w:start w:val="1"/>
      <w:numFmt w:val="bullet"/>
      <w:lvlText w:val="•"/>
      <w:lvlJc w:val="left"/>
      <w:pPr>
        <w:ind w:left="645" w:hanging="120"/>
      </w:pPr>
      <w:rPr>
        <w:rFonts w:hint="default"/>
      </w:rPr>
    </w:lvl>
    <w:lvl w:ilvl="3" w:tplc="5A004AF4">
      <w:start w:val="1"/>
      <w:numFmt w:val="bullet"/>
      <w:lvlText w:val="•"/>
      <w:lvlJc w:val="left"/>
      <w:pPr>
        <w:ind w:left="882" w:hanging="120"/>
      </w:pPr>
      <w:rPr>
        <w:rFonts w:hint="default"/>
      </w:rPr>
    </w:lvl>
    <w:lvl w:ilvl="4" w:tplc="C258415A">
      <w:start w:val="1"/>
      <w:numFmt w:val="bullet"/>
      <w:lvlText w:val="•"/>
      <w:lvlJc w:val="left"/>
      <w:pPr>
        <w:ind w:left="1119" w:hanging="120"/>
      </w:pPr>
      <w:rPr>
        <w:rFonts w:hint="default"/>
      </w:rPr>
    </w:lvl>
    <w:lvl w:ilvl="5" w:tplc="ACD4E488">
      <w:start w:val="1"/>
      <w:numFmt w:val="bullet"/>
      <w:lvlText w:val="•"/>
      <w:lvlJc w:val="left"/>
      <w:pPr>
        <w:ind w:left="1356" w:hanging="120"/>
      </w:pPr>
      <w:rPr>
        <w:rFonts w:hint="default"/>
      </w:rPr>
    </w:lvl>
    <w:lvl w:ilvl="6" w:tplc="E81CFCA2">
      <w:start w:val="1"/>
      <w:numFmt w:val="bullet"/>
      <w:lvlText w:val="•"/>
      <w:lvlJc w:val="left"/>
      <w:pPr>
        <w:ind w:left="1593" w:hanging="120"/>
      </w:pPr>
      <w:rPr>
        <w:rFonts w:hint="default"/>
      </w:rPr>
    </w:lvl>
    <w:lvl w:ilvl="7" w:tplc="721C14F8">
      <w:start w:val="1"/>
      <w:numFmt w:val="bullet"/>
      <w:lvlText w:val="•"/>
      <w:lvlJc w:val="left"/>
      <w:pPr>
        <w:ind w:left="1830" w:hanging="120"/>
      </w:pPr>
      <w:rPr>
        <w:rFonts w:hint="default"/>
      </w:rPr>
    </w:lvl>
    <w:lvl w:ilvl="8" w:tplc="B4C0A64E">
      <w:start w:val="1"/>
      <w:numFmt w:val="bullet"/>
      <w:lvlText w:val="•"/>
      <w:lvlJc w:val="left"/>
      <w:pPr>
        <w:ind w:left="2067" w:hanging="120"/>
      </w:pPr>
      <w:rPr>
        <w:rFonts w:hint="default"/>
      </w:rPr>
    </w:lvl>
  </w:abstractNum>
  <w:abstractNum w:abstractNumId="236" w15:restartNumberingAfterBreak="0">
    <w:nsid w:val="22071F81"/>
    <w:multiLevelType w:val="hybridMultilevel"/>
    <w:tmpl w:val="7EDC1C30"/>
    <w:lvl w:ilvl="0" w:tplc="B4BE49B2">
      <w:start w:val="1"/>
      <w:numFmt w:val="bullet"/>
      <w:lvlText w:val="●"/>
      <w:lvlJc w:val="left"/>
      <w:pPr>
        <w:ind w:left="171" w:hanging="120"/>
      </w:pPr>
      <w:rPr>
        <w:rFonts w:ascii="Times New Roman" w:eastAsia="Times New Roman" w:hAnsi="Times New Roman" w:hint="default"/>
        <w:sz w:val="14"/>
        <w:szCs w:val="14"/>
      </w:rPr>
    </w:lvl>
    <w:lvl w:ilvl="1" w:tplc="906E6B38">
      <w:start w:val="1"/>
      <w:numFmt w:val="bullet"/>
      <w:lvlText w:val="•"/>
      <w:lvlJc w:val="left"/>
      <w:pPr>
        <w:ind w:left="408" w:hanging="120"/>
      </w:pPr>
      <w:rPr>
        <w:rFonts w:hint="default"/>
      </w:rPr>
    </w:lvl>
    <w:lvl w:ilvl="2" w:tplc="B818E4B0">
      <w:start w:val="1"/>
      <w:numFmt w:val="bullet"/>
      <w:lvlText w:val="•"/>
      <w:lvlJc w:val="left"/>
      <w:pPr>
        <w:ind w:left="645" w:hanging="120"/>
      </w:pPr>
      <w:rPr>
        <w:rFonts w:hint="default"/>
      </w:rPr>
    </w:lvl>
    <w:lvl w:ilvl="3" w:tplc="E3FCBA80">
      <w:start w:val="1"/>
      <w:numFmt w:val="bullet"/>
      <w:lvlText w:val="•"/>
      <w:lvlJc w:val="left"/>
      <w:pPr>
        <w:ind w:left="882" w:hanging="120"/>
      </w:pPr>
      <w:rPr>
        <w:rFonts w:hint="default"/>
      </w:rPr>
    </w:lvl>
    <w:lvl w:ilvl="4" w:tplc="3156097E">
      <w:start w:val="1"/>
      <w:numFmt w:val="bullet"/>
      <w:lvlText w:val="•"/>
      <w:lvlJc w:val="left"/>
      <w:pPr>
        <w:ind w:left="1119" w:hanging="120"/>
      </w:pPr>
      <w:rPr>
        <w:rFonts w:hint="default"/>
      </w:rPr>
    </w:lvl>
    <w:lvl w:ilvl="5" w:tplc="7312FB3E">
      <w:start w:val="1"/>
      <w:numFmt w:val="bullet"/>
      <w:lvlText w:val="•"/>
      <w:lvlJc w:val="left"/>
      <w:pPr>
        <w:ind w:left="1356" w:hanging="120"/>
      </w:pPr>
      <w:rPr>
        <w:rFonts w:hint="default"/>
      </w:rPr>
    </w:lvl>
    <w:lvl w:ilvl="6" w:tplc="2B188148">
      <w:start w:val="1"/>
      <w:numFmt w:val="bullet"/>
      <w:lvlText w:val="•"/>
      <w:lvlJc w:val="left"/>
      <w:pPr>
        <w:ind w:left="1593" w:hanging="120"/>
      </w:pPr>
      <w:rPr>
        <w:rFonts w:hint="default"/>
      </w:rPr>
    </w:lvl>
    <w:lvl w:ilvl="7" w:tplc="071890DA">
      <w:start w:val="1"/>
      <w:numFmt w:val="bullet"/>
      <w:lvlText w:val="•"/>
      <w:lvlJc w:val="left"/>
      <w:pPr>
        <w:ind w:left="1830" w:hanging="120"/>
      </w:pPr>
      <w:rPr>
        <w:rFonts w:hint="default"/>
      </w:rPr>
    </w:lvl>
    <w:lvl w:ilvl="8" w:tplc="6E4822C0">
      <w:start w:val="1"/>
      <w:numFmt w:val="bullet"/>
      <w:lvlText w:val="•"/>
      <w:lvlJc w:val="left"/>
      <w:pPr>
        <w:ind w:left="2067" w:hanging="120"/>
      </w:pPr>
      <w:rPr>
        <w:rFonts w:hint="default"/>
      </w:rPr>
    </w:lvl>
  </w:abstractNum>
  <w:abstractNum w:abstractNumId="237" w15:restartNumberingAfterBreak="0">
    <w:nsid w:val="220F4F50"/>
    <w:multiLevelType w:val="hybridMultilevel"/>
    <w:tmpl w:val="CACA1CAA"/>
    <w:lvl w:ilvl="0" w:tplc="FE00D026">
      <w:start w:val="1"/>
      <w:numFmt w:val="bullet"/>
      <w:lvlText w:val="●"/>
      <w:lvlJc w:val="left"/>
      <w:pPr>
        <w:ind w:left="171" w:hanging="120"/>
      </w:pPr>
      <w:rPr>
        <w:rFonts w:ascii="Times New Roman" w:eastAsia="Times New Roman" w:hAnsi="Times New Roman" w:hint="default"/>
        <w:sz w:val="14"/>
        <w:szCs w:val="14"/>
      </w:rPr>
    </w:lvl>
    <w:lvl w:ilvl="1" w:tplc="F460BDEA">
      <w:start w:val="1"/>
      <w:numFmt w:val="bullet"/>
      <w:lvlText w:val="•"/>
      <w:lvlJc w:val="left"/>
      <w:pPr>
        <w:ind w:left="379" w:hanging="120"/>
      </w:pPr>
      <w:rPr>
        <w:rFonts w:hint="default"/>
      </w:rPr>
    </w:lvl>
    <w:lvl w:ilvl="2" w:tplc="48B6C454">
      <w:start w:val="1"/>
      <w:numFmt w:val="bullet"/>
      <w:lvlText w:val="•"/>
      <w:lvlJc w:val="left"/>
      <w:pPr>
        <w:ind w:left="588" w:hanging="120"/>
      </w:pPr>
      <w:rPr>
        <w:rFonts w:hint="default"/>
      </w:rPr>
    </w:lvl>
    <w:lvl w:ilvl="3" w:tplc="43F2EE5A">
      <w:start w:val="1"/>
      <w:numFmt w:val="bullet"/>
      <w:lvlText w:val="•"/>
      <w:lvlJc w:val="left"/>
      <w:pPr>
        <w:ind w:left="797" w:hanging="120"/>
      </w:pPr>
      <w:rPr>
        <w:rFonts w:hint="default"/>
      </w:rPr>
    </w:lvl>
    <w:lvl w:ilvl="4" w:tplc="A1A47914">
      <w:start w:val="1"/>
      <w:numFmt w:val="bullet"/>
      <w:lvlText w:val="•"/>
      <w:lvlJc w:val="left"/>
      <w:pPr>
        <w:ind w:left="1005" w:hanging="120"/>
      </w:pPr>
      <w:rPr>
        <w:rFonts w:hint="default"/>
      </w:rPr>
    </w:lvl>
    <w:lvl w:ilvl="5" w:tplc="667E8E8C">
      <w:start w:val="1"/>
      <w:numFmt w:val="bullet"/>
      <w:lvlText w:val="•"/>
      <w:lvlJc w:val="left"/>
      <w:pPr>
        <w:ind w:left="1214" w:hanging="120"/>
      </w:pPr>
      <w:rPr>
        <w:rFonts w:hint="default"/>
      </w:rPr>
    </w:lvl>
    <w:lvl w:ilvl="6" w:tplc="1D20DA72">
      <w:start w:val="1"/>
      <w:numFmt w:val="bullet"/>
      <w:lvlText w:val="•"/>
      <w:lvlJc w:val="left"/>
      <w:pPr>
        <w:ind w:left="1423" w:hanging="120"/>
      </w:pPr>
      <w:rPr>
        <w:rFonts w:hint="default"/>
      </w:rPr>
    </w:lvl>
    <w:lvl w:ilvl="7" w:tplc="FF52A070">
      <w:start w:val="1"/>
      <w:numFmt w:val="bullet"/>
      <w:lvlText w:val="•"/>
      <w:lvlJc w:val="left"/>
      <w:pPr>
        <w:ind w:left="1631" w:hanging="120"/>
      </w:pPr>
      <w:rPr>
        <w:rFonts w:hint="default"/>
      </w:rPr>
    </w:lvl>
    <w:lvl w:ilvl="8" w:tplc="6BA8732A">
      <w:start w:val="1"/>
      <w:numFmt w:val="bullet"/>
      <w:lvlText w:val="•"/>
      <w:lvlJc w:val="left"/>
      <w:pPr>
        <w:ind w:left="1840" w:hanging="120"/>
      </w:pPr>
      <w:rPr>
        <w:rFonts w:hint="default"/>
      </w:rPr>
    </w:lvl>
  </w:abstractNum>
  <w:abstractNum w:abstractNumId="238" w15:restartNumberingAfterBreak="0">
    <w:nsid w:val="22526E54"/>
    <w:multiLevelType w:val="hybridMultilevel"/>
    <w:tmpl w:val="C4F0C412"/>
    <w:lvl w:ilvl="0" w:tplc="68001F4E">
      <w:start w:val="1"/>
      <w:numFmt w:val="bullet"/>
      <w:lvlText w:val="●"/>
      <w:lvlJc w:val="left"/>
      <w:pPr>
        <w:ind w:left="171" w:hanging="120"/>
      </w:pPr>
      <w:rPr>
        <w:rFonts w:ascii="Times New Roman" w:eastAsia="Times New Roman" w:hAnsi="Times New Roman" w:hint="default"/>
        <w:sz w:val="14"/>
        <w:szCs w:val="14"/>
      </w:rPr>
    </w:lvl>
    <w:lvl w:ilvl="1" w:tplc="52DE8DAE">
      <w:start w:val="1"/>
      <w:numFmt w:val="bullet"/>
      <w:lvlText w:val="•"/>
      <w:lvlJc w:val="left"/>
      <w:pPr>
        <w:ind w:left="323" w:hanging="120"/>
      </w:pPr>
      <w:rPr>
        <w:rFonts w:hint="default"/>
      </w:rPr>
    </w:lvl>
    <w:lvl w:ilvl="2" w:tplc="ED405C90">
      <w:start w:val="1"/>
      <w:numFmt w:val="bullet"/>
      <w:lvlText w:val="•"/>
      <w:lvlJc w:val="left"/>
      <w:pPr>
        <w:ind w:left="475" w:hanging="120"/>
      </w:pPr>
      <w:rPr>
        <w:rFonts w:hint="default"/>
      </w:rPr>
    </w:lvl>
    <w:lvl w:ilvl="3" w:tplc="68A4C73A">
      <w:start w:val="1"/>
      <w:numFmt w:val="bullet"/>
      <w:lvlText w:val="•"/>
      <w:lvlJc w:val="left"/>
      <w:pPr>
        <w:ind w:left="627" w:hanging="120"/>
      </w:pPr>
      <w:rPr>
        <w:rFonts w:hint="default"/>
      </w:rPr>
    </w:lvl>
    <w:lvl w:ilvl="4" w:tplc="B73863EC">
      <w:start w:val="1"/>
      <w:numFmt w:val="bullet"/>
      <w:lvlText w:val="•"/>
      <w:lvlJc w:val="left"/>
      <w:pPr>
        <w:ind w:left="779" w:hanging="120"/>
      </w:pPr>
      <w:rPr>
        <w:rFonts w:hint="default"/>
      </w:rPr>
    </w:lvl>
    <w:lvl w:ilvl="5" w:tplc="BC7C63B6">
      <w:start w:val="1"/>
      <w:numFmt w:val="bullet"/>
      <w:lvlText w:val="•"/>
      <w:lvlJc w:val="left"/>
      <w:pPr>
        <w:ind w:left="931" w:hanging="120"/>
      </w:pPr>
      <w:rPr>
        <w:rFonts w:hint="default"/>
      </w:rPr>
    </w:lvl>
    <w:lvl w:ilvl="6" w:tplc="94FE5518">
      <w:start w:val="1"/>
      <w:numFmt w:val="bullet"/>
      <w:lvlText w:val="•"/>
      <w:lvlJc w:val="left"/>
      <w:pPr>
        <w:ind w:left="1083" w:hanging="120"/>
      </w:pPr>
      <w:rPr>
        <w:rFonts w:hint="default"/>
      </w:rPr>
    </w:lvl>
    <w:lvl w:ilvl="7" w:tplc="D2AA493E">
      <w:start w:val="1"/>
      <w:numFmt w:val="bullet"/>
      <w:lvlText w:val="•"/>
      <w:lvlJc w:val="left"/>
      <w:pPr>
        <w:ind w:left="1234" w:hanging="120"/>
      </w:pPr>
      <w:rPr>
        <w:rFonts w:hint="default"/>
      </w:rPr>
    </w:lvl>
    <w:lvl w:ilvl="8" w:tplc="3690B8D8">
      <w:start w:val="1"/>
      <w:numFmt w:val="bullet"/>
      <w:lvlText w:val="•"/>
      <w:lvlJc w:val="left"/>
      <w:pPr>
        <w:ind w:left="1386" w:hanging="120"/>
      </w:pPr>
      <w:rPr>
        <w:rFonts w:hint="default"/>
      </w:rPr>
    </w:lvl>
  </w:abstractNum>
  <w:abstractNum w:abstractNumId="239" w15:restartNumberingAfterBreak="0">
    <w:nsid w:val="22F6728B"/>
    <w:multiLevelType w:val="hybridMultilevel"/>
    <w:tmpl w:val="029ED624"/>
    <w:lvl w:ilvl="0" w:tplc="D0B095EA">
      <w:start w:val="1"/>
      <w:numFmt w:val="bullet"/>
      <w:lvlText w:val="●"/>
      <w:lvlJc w:val="left"/>
      <w:pPr>
        <w:ind w:left="171" w:hanging="120"/>
      </w:pPr>
      <w:rPr>
        <w:rFonts w:ascii="Times New Roman" w:eastAsia="Times New Roman" w:hAnsi="Times New Roman" w:hint="default"/>
        <w:sz w:val="14"/>
        <w:szCs w:val="14"/>
      </w:rPr>
    </w:lvl>
    <w:lvl w:ilvl="1" w:tplc="C560B122">
      <w:start w:val="1"/>
      <w:numFmt w:val="bullet"/>
      <w:lvlText w:val="•"/>
      <w:lvlJc w:val="left"/>
      <w:pPr>
        <w:ind w:left="323" w:hanging="120"/>
      </w:pPr>
      <w:rPr>
        <w:rFonts w:hint="default"/>
      </w:rPr>
    </w:lvl>
    <w:lvl w:ilvl="2" w:tplc="D6287E80">
      <w:start w:val="1"/>
      <w:numFmt w:val="bullet"/>
      <w:lvlText w:val="•"/>
      <w:lvlJc w:val="left"/>
      <w:pPr>
        <w:ind w:left="475" w:hanging="120"/>
      </w:pPr>
      <w:rPr>
        <w:rFonts w:hint="default"/>
      </w:rPr>
    </w:lvl>
    <w:lvl w:ilvl="3" w:tplc="87A089F6">
      <w:start w:val="1"/>
      <w:numFmt w:val="bullet"/>
      <w:lvlText w:val="•"/>
      <w:lvlJc w:val="left"/>
      <w:pPr>
        <w:ind w:left="627" w:hanging="120"/>
      </w:pPr>
      <w:rPr>
        <w:rFonts w:hint="default"/>
      </w:rPr>
    </w:lvl>
    <w:lvl w:ilvl="4" w:tplc="1EB2F50A">
      <w:start w:val="1"/>
      <w:numFmt w:val="bullet"/>
      <w:lvlText w:val="•"/>
      <w:lvlJc w:val="left"/>
      <w:pPr>
        <w:ind w:left="779" w:hanging="120"/>
      </w:pPr>
      <w:rPr>
        <w:rFonts w:hint="default"/>
      </w:rPr>
    </w:lvl>
    <w:lvl w:ilvl="5" w:tplc="481A906E">
      <w:start w:val="1"/>
      <w:numFmt w:val="bullet"/>
      <w:lvlText w:val="•"/>
      <w:lvlJc w:val="left"/>
      <w:pPr>
        <w:ind w:left="931" w:hanging="120"/>
      </w:pPr>
      <w:rPr>
        <w:rFonts w:hint="default"/>
      </w:rPr>
    </w:lvl>
    <w:lvl w:ilvl="6" w:tplc="64EC50DC">
      <w:start w:val="1"/>
      <w:numFmt w:val="bullet"/>
      <w:lvlText w:val="•"/>
      <w:lvlJc w:val="left"/>
      <w:pPr>
        <w:ind w:left="1083" w:hanging="120"/>
      </w:pPr>
      <w:rPr>
        <w:rFonts w:hint="default"/>
      </w:rPr>
    </w:lvl>
    <w:lvl w:ilvl="7" w:tplc="6E648600">
      <w:start w:val="1"/>
      <w:numFmt w:val="bullet"/>
      <w:lvlText w:val="•"/>
      <w:lvlJc w:val="left"/>
      <w:pPr>
        <w:ind w:left="1234" w:hanging="120"/>
      </w:pPr>
      <w:rPr>
        <w:rFonts w:hint="default"/>
      </w:rPr>
    </w:lvl>
    <w:lvl w:ilvl="8" w:tplc="1D525BB8">
      <w:start w:val="1"/>
      <w:numFmt w:val="bullet"/>
      <w:lvlText w:val="•"/>
      <w:lvlJc w:val="left"/>
      <w:pPr>
        <w:ind w:left="1386" w:hanging="120"/>
      </w:pPr>
      <w:rPr>
        <w:rFonts w:hint="default"/>
      </w:rPr>
    </w:lvl>
  </w:abstractNum>
  <w:abstractNum w:abstractNumId="240" w15:restartNumberingAfterBreak="0">
    <w:nsid w:val="23232461"/>
    <w:multiLevelType w:val="hybridMultilevel"/>
    <w:tmpl w:val="BB1CBDF8"/>
    <w:lvl w:ilvl="0" w:tplc="5A4EE1AE">
      <w:start w:val="1"/>
      <w:numFmt w:val="bullet"/>
      <w:lvlText w:val="●"/>
      <w:lvlJc w:val="left"/>
      <w:pPr>
        <w:ind w:left="171" w:hanging="120"/>
      </w:pPr>
      <w:rPr>
        <w:rFonts w:ascii="Times New Roman" w:eastAsia="Times New Roman" w:hAnsi="Times New Roman" w:hint="default"/>
        <w:sz w:val="14"/>
        <w:szCs w:val="14"/>
      </w:rPr>
    </w:lvl>
    <w:lvl w:ilvl="1" w:tplc="60FAB2AE">
      <w:start w:val="1"/>
      <w:numFmt w:val="bullet"/>
      <w:lvlText w:val="•"/>
      <w:lvlJc w:val="left"/>
      <w:pPr>
        <w:ind w:left="408" w:hanging="120"/>
      </w:pPr>
      <w:rPr>
        <w:rFonts w:hint="default"/>
      </w:rPr>
    </w:lvl>
    <w:lvl w:ilvl="2" w:tplc="339A2BAA">
      <w:start w:val="1"/>
      <w:numFmt w:val="bullet"/>
      <w:lvlText w:val="•"/>
      <w:lvlJc w:val="left"/>
      <w:pPr>
        <w:ind w:left="645" w:hanging="120"/>
      </w:pPr>
      <w:rPr>
        <w:rFonts w:hint="default"/>
      </w:rPr>
    </w:lvl>
    <w:lvl w:ilvl="3" w:tplc="87288E64">
      <w:start w:val="1"/>
      <w:numFmt w:val="bullet"/>
      <w:lvlText w:val="•"/>
      <w:lvlJc w:val="left"/>
      <w:pPr>
        <w:ind w:left="882" w:hanging="120"/>
      </w:pPr>
      <w:rPr>
        <w:rFonts w:hint="default"/>
      </w:rPr>
    </w:lvl>
    <w:lvl w:ilvl="4" w:tplc="3732DE3C">
      <w:start w:val="1"/>
      <w:numFmt w:val="bullet"/>
      <w:lvlText w:val="•"/>
      <w:lvlJc w:val="left"/>
      <w:pPr>
        <w:ind w:left="1119" w:hanging="120"/>
      </w:pPr>
      <w:rPr>
        <w:rFonts w:hint="default"/>
      </w:rPr>
    </w:lvl>
    <w:lvl w:ilvl="5" w:tplc="3B4C4152">
      <w:start w:val="1"/>
      <w:numFmt w:val="bullet"/>
      <w:lvlText w:val="•"/>
      <w:lvlJc w:val="left"/>
      <w:pPr>
        <w:ind w:left="1356" w:hanging="120"/>
      </w:pPr>
      <w:rPr>
        <w:rFonts w:hint="default"/>
      </w:rPr>
    </w:lvl>
    <w:lvl w:ilvl="6" w:tplc="682CD7D8">
      <w:start w:val="1"/>
      <w:numFmt w:val="bullet"/>
      <w:lvlText w:val="•"/>
      <w:lvlJc w:val="left"/>
      <w:pPr>
        <w:ind w:left="1593" w:hanging="120"/>
      </w:pPr>
      <w:rPr>
        <w:rFonts w:hint="default"/>
      </w:rPr>
    </w:lvl>
    <w:lvl w:ilvl="7" w:tplc="27D695BC">
      <w:start w:val="1"/>
      <w:numFmt w:val="bullet"/>
      <w:lvlText w:val="•"/>
      <w:lvlJc w:val="left"/>
      <w:pPr>
        <w:ind w:left="1830" w:hanging="120"/>
      </w:pPr>
      <w:rPr>
        <w:rFonts w:hint="default"/>
      </w:rPr>
    </w:lvl>
    <w:lvl w:ilvl="8" w:tplc="BB7ABE72">
      <w:start w:val="1"/>
      <w:numFmt w:val="bullet"/>
      <w:lvlText w:val="•"/>
      <w:lvlJc w:val="left"/>
      <w:pPr>
        <w:ind w:left="2067" w:hanging="120"/>
      </w:pPr>
      <w:rPr>
        <w:rFonts w:hint="default"/>
      </w:rPr>
    </w:lvl>
  </w:abstractNum>
  <w:abstractNum w:abstractNumId="241" w15:restartNumberingAfterBreak="0">
    <w:nsid w:val="237D27C6"/>
    <w:multiLevelType w:val="hybridMultilevel"/>
    <w:tmpl w:val="109EDDFA"/>
    <w:lvl w:ilvl="0" w:tplc="7BA294EC">
      <w:start w:val="1"/>
      <w:numFmt w:val="bullet"/>
      <w:lvlText w:val="–"/>
      <w:lvlJc w:val="left"/>
      <w:pPr>
        <w:ind w:left="1792" w:hanging="105"/>
      </w:pPr>
      <w:rPr>
        <w:rFonts w:ascii="Times New Roman" w:eastAsia="Times New Roman" w:hAnsi="Times New Roman" w:hint="default"/>
        <w:sz w:val="14"/>
        <w:szCs w:val="14"/>
      </w:rPr>
    </w:lvl>
    <w:lvl w:ilvl="1" w:tplc="C8642F6A">
      <w:start w:val="1"/>
      <w:numFmt w:val="bullet"/>
      <w:lvlText w:val="•"/>
      <w:lvlJc w:val="left"/>
      <w:pPr>
        <w:ind w:left="2690" w:hanging="105"/>
      </w:pPr>
      <w:rPr>
        <w:rFonts w:hint="default"/>
      </w:rPr>
    </w:lvl>
    <w:lvl w:ilvl="2" w:tplc="4B2E954E">
      <w:start w:val="1"/>
      <w:numFmt w:val="bullet"/>
      <w:lvlText w:val="•"/>
      <w:lvlJc w:val="left"/>
      <w:pPr>
        <w:ind w:left="3587" w:hanging="105"/>
      </w:pPr>
      <w:rPr>
        <w:rFonts w:hint="default"/>
      </w:rPr>
    </w:lvl>
    <w:lvl w:ilvl="3" w:tplc="73061BEC">
      <w:start w:val="1"/>
      <w:numFmt w:val="bullet"/>
      <w:lvlText w:val="•"/>
      <w:lvlJc w:val="left"/>
      <w:pPr>
        <w:ind w:left="4484" w:hanging="105"/>
      </w:pPr>
      <w:rPr>
        <w:rFonts w:hint="default"/>
      </w:rPr>
    </w:lvl>
    <w:lvl w:ilvl="4" w:tplc="787A8296">
      <w:start w:val="1"/>
      <w:numFmt w:val="bullet"/>
      <w:lvlText w:val="•"/>
      <w:lvlJc w:val="left"/>
      <w:pPr>
        <w:ind w:left="5381" w:hanging="105"/>
      </w:pPr>
      <w:rPr>
        <w:rFonts w:hint="default"/>
      </w:rPr>
    </w:lvl>
    <w:lvl w:ilvl="5" w:tplc="149AC88C">
      <w:start w:val="1"/>
      <w:numFmt w:val="bullet"/>
      <w:lvlText w:val="•"/>
      <w:lvlJc w:val="left"/>
      <w:pPr>
        <w:ind w:left="6279" w:hanging="105"/>
      </w:pPr>
      <w:rPr>
        <w:rFonts w:hint="default"/>
      </w:rPr>
    </w:lvl>
    <w:lvl w:ilvl="6" w:tplc="5ED44F08">
      <w:start w:val="1"/>
      <w:numFmt w:val="bullet"/>
      <w:lvlText w:val="•"/>
      <w:lvlJc w:val="left"/>
      <w:pPr>
        <w:ind w:left="7176" w:hanging="105"/>
      </w:pPr>
      <w:rPr>
        <w:rFonts w:hint="default"/>
      </w:rPr>
    </w:lvl>
    <w:lvl w:ilvl="7" w:tplc="444C9CE0">
      <w:start w:val="1"/>
      <w:numFmt w:val="bullet"/>
      <w:lvlText w:val="•"/>
      <w:lvlJc w:val="left"/>
      <w:pPr>
        <w:ind w:left="8073" w:hanging="105"/>
      </w:pPr>
      <w:rPr>
        <w:rFonts w:hint="default"/>
      </w:rPr>
    </w:lvl>
    <w:lvl w:ilvl="8" w:tplc="E67A6D7C">
      <w:start w:val="1"/>
      <w:numFmt w:val="bullet"/>
      <w:lvlText w:val="•"/>
      <w:lvlJc w:val="left"/>
      <w:pPr>
        <w:ind w:left="8970" w:hanging="105"/>
      </w:pPr>
      <w:rPr>
        <w:rFonts w:hint="default"/>
      </w:rPr>
    </w:lvl>
  </w:abstractNum>
  <w:abstractNum w:abstractNumId="242" w15:restartNumberingAfterBreak="0">
    <w:nsid w:val="23826333"/>
    <w:multiLevelType w:val="hybridMultilevel"/>
    <w:tmpl w:val="E4B224B2"/>
    <w:lvl w:ilvl="0" w:tplc="1360AF22">
      <w:start w:val="1"/>
      <w:numFmt w:val="bullet"/>
      <w:lvlText w:val="●"/>
      <w:lvlJc w:val="left"/>
      <w:pPr>
        <w:ind w:left="171" w:hanging="120"/>
      </w:pPr>
      <w:rPr>
        <w:rFonts w:ascii="Times New Roman" w:eastAsia="Times New Roman" w:hAnsi="Times New Roman" w:hint="default"/>
        <w:sz w:val="14"/>
        <w:szCs w:val="14"/>
      </w:rPr>
    </w:lvl>
    <w:lvl w:ilvl="1" w:tplc="2AE27AE4">
      <w:start w:val="1"/>
      <w:numFmt w:val="bullet"/>
      <w:lvlText w:val="•"/>
      <w:lvlJc w:val="left"/>
      <w:pPr>
        <w:ind w:left="408" w:hanging="120"/>
      </w:pPr>
      <w:rPr>
        <w:rFonts w:hint="default"/>
      </w:rPr>
    </w:lvl>
    <w:lvl w:ilvl="2" w:tplc="F88CA102">
      <w:start w:val="1"/>
      <w:numFmt w:val="bullet"/>
      <w:lvlText w:val="•"/>
      <w:lvlJc w:val="left"/>
      <w:pPr>
        <w:ind w:left="645" w:hanging="120"/>
      </w:pPr>
      <w:rPr>
        <w:rFonts w:hint="default"/>
      </w:rPr>
    </w:lvl>
    <w:lvl w:ilvl="3" w:tplc="3C469F18">
      <w:start w:val="1"/>
      <w:numFmt w:val="bullet"/>
      <w:lvlText w:val="•"/>
      <w:lvlJc w:val="left"/>
      <w:pPr>
        <w:ind w:left="882" w:hanging="120"/>
      </w:pPr>
      <w:rPr>
        <w:rFonts w:hint="default"/>
      </w:rPr>
    </w:lvl>
    <w:lvl w:ilvl="4" w:tplc="D518B27E">
      <w:start w:val="1"/>
      <w:numFmt w:val="bullet"/>
      <w:lvlText w:val="•"/>
      <w:lvlJc w:val="left"/>
      <w:pPr>
        <w:ind w:left="1119" w:hanging="120"/>
      </w:pPr>
      <w:rPr>
        <w:rFonts w:hint="default"/>
      </w:rPr>
    </w:lvl>
    <w:lvl w:ilvl="5" w:tplc="0534F678">
      <w:start w:val="1"/>
      <w:numFmt w:val="bullet"/>
      <w:lvlText w:val="•"/>
      <w:lvlJc w:val="left"/>
      <w:pPr>
        <w:ind w:left="1356" w:hanging="120"/>
      </w:pPr>
      <w:rPr>
        <w:rFonts w:hint="default"/>
      </w:rPr>
    </w:lvl>
    <w:lvl w:ilvl="6" w:tplc="0F6600F6">
      <w:start w:val="1"/>
      <w:numFmt w:val="bullet"/>
      <w:lvlText w:val="•"/>
      <w:lvlJc w:val="left"/>
      <w:pPr>
        <w:ind w:left="1593" w:hanging="120"/>
      </w:pPr>
      <w:rPr>
        <w:rFonts w:hint="default"/>
      </w:rPr>
    </w:lvl>
    <w:lvl w:ilvl="7" w:tplc="39D86F0A">
      <w:start w:val="1"/>
      <w:numFmt w:val="bullet"/>
      <w:lvlText w:val="•"/>
      <w:lvlJc w:val="left"/>
      <w:pPr>
        <w:ind w:left="1830" w:hanging="120"/>
      </w:pPr>
      <w:rPr>
        <w:rFonts w:hint="default"/>
      </w:rPr>
    </w:lvl>
    <w:lvl w:ilvl="8" w:tplc="469069C4">
      <w:start w:val="1"/>
      <w:numFmt w:val="bullet"/>
      <w:lvlText w:val="•"/>
      <w:lvlJc w:val="left"/>
      <w:pPr>
        <w:ind w:left="2067" w:hanging="120"/>
      </w:pPr>
      <w:rPr>
        <w:rFonts w:hint="default"/>
      </w:rPr>
    </w:lvl>
  </w:abstractNum>
  <w:abstractNum w:abstractNumId="243" w15:restartNumberingAfterBreak="0">
    <w:nsid w:val="240E65B9"/>
    <w:multiLevelType w:val="hybridMultilevel"/>
    <w:tmpl w:val="87B24C60"/>
    <w:lvl w:ilvl="0" w:tplc="8A402A22">
      <w:start w:val="1"/>
      <w:numFmt w:val="bullet"/>
      <w:lvlText w:val="–"/>
      <w:lvlJc w:val="left"/>
      <w:pPr>
        <w:ind w:left="52" w:hanging="105"/>
      </w:pPr>
      <w:rPr>
        <w:rFonts w:ascii="Times New Roman" w:eastAsia="Times New Roman" w:hAnsi="Times New Roman" w:hint="default"/>
        <w:sz w:val="14"/>
        <w:szCs w:val="14"/>
      </w:rPr>
    </w:lvl>
    <w:lvl w:ilvl="1" w:tplc="E1200E12">
      <w:start w:val="1"/>
      <w:numFmt w:val="bullet"/>
      <w:lvlText w:val="•"/>
      <w:lvlJc w:val="left"/>
      <w:pPr>
        <w:ind w:left="312" w:hanging="105"/>
      </w:pPr>
      <w:rPr>
        <w:rFonts w:hint="default"/>
      </w:rPr>
    </w:lvl>
    <w:lvl w:ilvl="2" w:tplc="478A06A6">
      <w:start w:val="1"/>
      <w:numFmt w:val="bullet"/>
      <w:lvlText w:val="•"/>
      <w:lvlJc w:val="left"/>
      <w:pPr>
        <w:ind w:left="572" w:hanging="105"/>
      </w:pPr>
      <w:rPr>
        <w:rFonts w:hint="default"/>
      </w:rPr>
    </w:lvl>
    <w:lvl w:ilvl="3" w:tplc="883A9FC4">
      <w:start w:val="1"/>
      <w:numFmt w:val="bullet"/>
      <w:lvlText w:val="•"/>
      <w:lvlJc w:val="left"/>
      <w:pPr>
        <w:ind w:left="832" w:hanging="105"/>
      </w:pPr>
      <w:rPr>
        <w:rFonts w:hint="default"/>
      </w:rPr>
    </w:lvl>
    <w:lvl w:ilvl="4" w:tplc="8CD08C96">
      <w:start w:val="1"/>
      <w:numFmt w:val="bullet"/>
      <w:lvlText w:val="•"/>
      <w:lvlJc w:val="left"/>
      <w:pPr>
        <w:ind w:left="1093" w:hanging="105"/>
      </w:pPr>
      <w:rPr>
        <w:rFonts w:hint="default"/>
      </w:rPr>
    </w:lvl>
    <w:lvl w:ilvl="5" w:tplc="DCFA0FD2">
      <w:start w:val="1"/>
      <w:numFmt w:val="bullet"/>
      <w:lvlText w:val="•"/>
      <w:lvlJc w:val="left"/>
      <w:pPr>
        <w:ind w:left="1353" w:hanging="105"/>
      </w:pPr>
      <w:rPr>
        <w:rFonts w:hint="default"/>
      </w:rPr>
    </w:lvl>
    <w:lvl w:ilvl="6" w:tplc="4B60378E">
      <w:start w:val="1"/>
      <w:numFmt w:val="bullet"/>
      <w:lvlText w:val="•"/>
      <w:lvlJc w:val="left"/>
      <w:pPr>
        <w:ind w:left="1613" w:hanging="105"/>
      </w:pPr>
      <w:rPr>
        <w:rFonts w:hint="default"/>
      </w:rPr>
    </w:lvl>
    <w:lvl w:ilvl="7" w:tplc="C2A03050">
      <w:start w:val="1"/>
      <w:numFmt w:val="bullet"/>
      <w:lvlText w:val="•"/>
      <w:lvlJc w:val="left"/>
      <w:pPr>
        <w:ind w:left="1873" w:hanging="105"/>
      </w:pPr>
      <w:rPr>
        <w:rFonts w:hint="default"/>
      </w:rPr>
    </w:lvl>
    <w:lvl w:ilvl="8" w:tplc="CB9461DA">
      <w:start w:val="1"/>
      <w:numFmt w:val="bullet"/>
      <w:lvlText w:val="•"/>
      <w:lvlJc w:val="left"/>
      <w:pPr>
        <w:ind w:left="2134" w:hanging="105"/>
      </w:pPr>
      <w:rPr>
        <w:rFonts w:hint="default"/>
      </w:rPr>
    </w:lvl>
  </w:abstractNum>
  <w:abstractNum w:abstractNumId="244" w15:restartNumberingAfterBreak="0">
    <w:nsid w:val="241F7DC4"/>
    <w:multiLevelType w:val="hybridMultilevel"/>
    <w:tmpl w:val="56FC78E4"/>
    <w:lvl w:ilvl="0" w:tplc="2DC4458E">
      <w:start w:val="1"/>
      <w:numFmt w:val="bullet"/>
      <w:lvlText w:val="●"/>
      <w:lvlJc w:val="left"/>
      <w:pPr>
        <w:ind w:left="171" w:hanging="120"/>
      </w:pPr>
      <w:rPr>
        <w:rFonts w:ascii="Times New Roman" w:eastAsia="Times New Roman" w:hAnsi="Times New Roman" w:hint="default"/>
        <w:sz w:val="14"/>
        <w:szCs w:val="14"/>
      </w:rPr>
    </w:lvl>
    <w:lvl w:ilvl="1" w:tplc="D15428B4">
      <w:start w:val="1"/>
      <w:numFmt w:val="bullet"/>
      <w:lvlText w:val="•"/>
      <w:lvlJc w:val="left"/>
      <w:pPr>
        <w:ind w:left="408" w:hanging="120"/>
      </w:pPr>
      <w:rPr>
        <w:rFonts w:hint="default"/>
      </w:rPr>
    </w:lvl>
    <w:lvl w:ilvl="2" w:tplc="CA94263A">
      <w:start w:val="1"/>
      <w:numFmt w:val="bullet"/>
      <w:lvlText w:val="•"/>
      <w:lvlJc w:val="left"/>
      <w:pPr>
        <w:ind w:left="645" w:hanging="120"/>
      </w:pPr>
      <w:rPr>
        <w:rFonts w:hint="default"/>
      </w:rPr>
    </w:lvl>
    <w:lvl w:ilvl="3" w:tplc="D8BC3198">
      <w:start w:val="1"/>
      <w:numFmt w:val="bullet"/>
      <w:lvlText w:val="•"/>
      <w:lvlJc w:val="left"/>
      <w:pPr>
        <w:ind w:left="882" w:hanging="120"/>
      </w:pPr>
      <w:rPr>
        <w:rFonts w:hint="default"/>
      </w:rPr>
    </w:lvl>
    <w:lvl w:ilvl="4" w:tplc="E0FE2E1C">
      <w:start w:val="1"/>
      <w:numFmt w:val="bullet"/>
      <w:lvlText w:val="•"/>
      <w:lvlJc w:val="left"/>
      <w:pPr>
        <w:ind w:left="1119" w:hanging="120"/>
      </w:pPr>
      <w:rPr>
        <w:rFonts w:hint="default"/>
      </w:rPr>
    </w:lvl>
    <w:lvl w:ilvl="5" w:tplc="5596BBE6">
      <w:start w:val="1"/>
      <w:numFmt w:val="bullet"/>
      <w:lvlText w:val="•"/>
      <w:lvlJc w:val="left"/>
      <w:pPr>
        <w:ind w:left="1356" w:hanging="120"/>
      </w:pPr>
      <w:rPr>
        <w:rFonts w:hint="default"/>
      </w:rPr>
    </w:lvl>
    <w:lvl w:ilvl="6" w:tplc="F222AF62">
      <w:start w:val="1"/>
      <w:numFmt w:val="bullet"/>
      <w:lvlText w:val="•"/>
      <w:lvlJc w:val="left"/>
      <w:pPr>
        <w:ind w:left="1593" w:hanging="120"/>
      </w:pPr>
      <w:rPr>
        <w:rFonts w:hint="default"/>
      </w:rPr>
    </w:lvl>
    <w:lvl w:ilvl="7" w:tplc="CAFEE682">
      <w:start w:val="1"/>
      <w:numFmt w:val="bullet"/>
      <w:lvlText w:val="•"/>
      <w:lvlJc w:val="left"/>
      <w:pPr>
        <w:ind w:left="1830" w:hanging="120"/>
      </w:pPr>
      <w:rPr>
        <w:rFonts w:hint="default"/>
      </w:rPr>
    </w:lvl>
    <w:lvl w:ilvl="8" w:tplc="A38CBF9C">
      <w:start w:val="1"/>
      <w:numFmt w:val="bullet"/>
      <w:lvlText w:val="•"/>
      <w:lvlJc w:val="left"/>
      <w:pPr>
        <w:ind w:left="2067" w:hanging="120"/>
      </w:pPr>
      <w:rPr>
        <w:rFonts w:hint="default"/>
      </w:rPr>
    </w:lvl>
  </w:abstractNum>
  <w:abstractNum w:abstractNumId="245" w15:restartNumberingAfterBreak="0">
    <w:nsid w:val="246A33C6"/>
    <w:multiLevelType w:val="hybridMultilevel"/>
    <w:tmpl w:val="E7D6A8D4"/>
    <w:lvl w:ilvl="0" w:tplc="43BA971A">
      <w:start w:val="1"/>
      <w:numFmt w:val="bullet"/>
      <w:lvlText w:val="●"/>
      <w:lvlJc w:val="left"/>
      <w:pPr>
        <w:ind w:left="171" w:hanging="120"/>
      </w:pPr>
      <w:rPr>
        <w:rFonts w:ascii="Times New Roman" w:eastAsia="Times New Roman" w:hAnsi="Times New Roman" w:hint="default"/>
        <w:sz w:val="14"/>
        <w:szCs w:val="14"/>
      </w:rPr>
    </w:lvl>
    <w:lvl w:ilvl="1" w:tplc="50D8E3EE">
      <w:start w:val="1"/>
      <w:numFmt w:val="bullet"/>
      <w:lvlText w:val="•"/>
      <w:lvlJc w:val="left"/>
      <w:pPr>
        <w:ind w:left="408" w:hanging="120"/>
      </w:pPr>
      <w:rPr>
        <w:rFonts w:hint="default"/>
      </w:rPr>
    </w:lvl>
    <w:lvl w:ilvl="2" w:tplc="C1B4AE8A">
      <w:start w:val="1"/>
      <w:numFmt w:val="bullet"/>
      <w:lvlText w:val="•"/>
      <w:lvlJc w:val="left"/>
      <w:pPr>
        <w:ind w:left="645" w:hanging="120"/>
      </w:pPr>
      <w:rPr>
        <w:rFonts w:hint="default"/>
      </w:rPr>
    </w:lvl>
    <w:lvl w:ilvl="3" w:tplc="69A441F0">
      <w:start w:val="1"/>
      <w:numFmt w:val="bullet"/>
      <w:lvlText w:val="•"/>
      <w:lvlJc w:val="left"/>
      <w:pPr>
        <w:ind w:left="882" w:hanging="120"/>
      </w:pPr>
      <w:rPr>
        <w:rFonts w:hint="default"/>
      </w:rPr>
    </w:lvl>
    <w:lvl w:ilvl="4" w:tplc="0B62087C">
      <w:start w:val="1"/>
      <w:numFmt w:val="bullet"/>
      <w:lvlText w:val="•"/>
      <w:lvlJc w:val="left"/>
      <w:pPr>
        <w:ind w:left="1119" w:hanging="120"/>
      </w:pPr>
      <w:rPr>
        <w:rFonts w:hint="default"/>
      </w:rPr>
    </w:lvl>
    <w:lvl w:ilvl="5" w:tplc="E8129942">
      <w:start w:val="1"/>
      <w:numFmt w:val="bullet"/>
      <w:lvlText w:val="•"/>
      <w:lvlJc w:val="left"/>
      <w:pPr>
        <w:ind w:left="1356" w:hanging="120"/>
      </w:pPr>
      <w:rPr>
        <w:rFonts w:hint="default"/>
      </w:rPr>
    </w:lvl>
    <w:lvl w:ilvl="6" w:tplc="FB2ED790">
      <w:start w:val="1"/>
      <w:numFmt w:val="bullet"/>
      <w:lvlText w:val="•"/>
      <w:lvlJc w:val="left"/>
      <w:pPr>
        <w:ind w:left="1593" w:hanging="120"/>
      </w:pPr>
      <w:rPr>
        <w:rFonts w:hint="default"/>
      </w:rPr>
    </w:lvl>
    <w:lvl w:ilvl="7" w:tplc="6BF2A5EA">
      <w:start w:val="1"/>
      <w:numFmt w:val="bullet"/>
      <w:lvlText w:val="•"/>
      <w:lvlJc w:val="left"/>
      <w:pPr>
        <w:ind w:left="1830" w:hanging="120"/>
      </w:pPr>
      <w:rPr>
        <w:rFonts w:hint="default"/>
      </w:rPr>
    </w:lvl>
    <w:lvl w:ilvl="8" w:tplc="9788BEC8">
      <w:start w:val="1"/>
      <w:numFmt w:val="bullet"/>
      <w:lvlText w:val="•"/>
      <w:lvlJc w:val="left"/>
      <w:pPr>
        <w:ind w:left="2067" w:hanging="120"/>
      </w:pPr>
      <w:rPr>
        <w:rFonts w:hint="default"/>
      </w:rPr>
    </w:lvl>
  </w:abstractNum>
  <w:abstractNum w:abstractNumId="246" w15:restartNumberingAfterBreak="0">
    <w:nsid w:val="246F6DD4"/>
    <w:multiLevelType w:val="hybridMultilevel"/>
    <w:tmpl w:val="669AB57A"/>
    <w:lvl w:ilvl="0" w:tplc="82684D12">
      <w:start w:val="1"/>
      <w:numFmt w:val="bullet"/>
      <w:lvlText w:val="●"/>
      <w:lvlJc w:val="left"/>
      <w:pPr>
        <w:ind w:left="171" w:hanging="120"/>
      </w:pPr>
      <w:rPr>
        <w:rFonts w:ascii="Times New Roman" w:eastAsia="Times New Roman" w:hAnsi="Times New Roman" w:hint="default"/>
        <w:sz w:val="14"/>
        <w:szCs w:val="14"/>
      </w:rPr>
    </w:lvl>
    <w:lvl w:ilvl="1" w:tplc="2AB82D70">
      <w:start w:val="1"/>
      <w:numFmt w:val="bullet"/>
      <w:lvlText w:val="•"/>
      <w:lvlJc w:val="left"/>
      <w:pPr>
        <w:ind w:left="408" w:hanging="120"/>
      </w:pPr>
      <w:rPr>
        <w:rFonts w:hint="default"/>
      </w:rPr>
    </w:lvl>
    <w:lvl w:ilvl="2" w:tplc="6B1819EE">
      <w:start w:val="1"/>
      <w:numFmt w:val="bullet"/>
      <w:lvlText w:val="•"/>
      <w:lvlJc w:val="left"/>
      <w:pPr>
        <w:ind w:left="645" w:hanging="120"/>
      </w:pPr>
      <w:rPr>
        <w:rFonts w:hint="default"/>
      </w:rPr>
    </w:lvl>
    <w:lvl w:ilvl="3" w:tplc="120E1E22">
      <w:start w:val="1"/>
      <w:numFmt w:val="bullet"/>
      <w:lvlText w:val="•"/>
      <w:lvlJc w:val="left"/>
      <w:pPr>
        <w:ind w:left="882" w:hanging="120"/>
      </w:pPr>
      <w:rPr>
        <w:rFonts w:hint="default"/>
      </w:rPr>
    </w:lvl>
    <w:lvl w:ilvl="4" w:tplc="464052A8">
      <w:start w:val="1"/>
      <w:numFmt w:val="bullet"/>
      <w:lvlText w:val="•"/>
      <w:lvlJc w:val="left"/>
      <w:pPr>
        <w:ind w:left="1119" w:hanging="120"/>
      </w:pPr>
      <w:rPr>
        <w:rFonts w:hint="default"/>
      </w:rPr>
    </w:lvl>
    <w:lvl w:ilvl="5" w:tplc="71E27B20">
      <w:start w:val="1"/>
      <w:numFmt w:val="bullet"/>
      <w:lvlText w:val="•"/>
      <w:lvlJc w:val="left"/>
      <w:pPr>
        <w:ind w:left="1356" w:hanging="120"/>
      </w:pPr>
      <w:rPr>
        <w:rFonts w:hint="default"/>
      </w:rPr>
    </w:lvl>
    <w:lvl w:ilvl="6" w:tplc="0D421262">
      <w:start w:val="1"/>
      <w:numFmt w:val="bullet"/>
      <w:lvlText w:val="•"/>
      <w:lvlJc w:val="left"/>
      <w:pPr>
        <w:ind w:left="1593" w:hanging="120"/>
      </w:pPr>
      <w:rPr>
        <w:rFonts w:hint="default"/>
      </w:rPr>
    </w:lvl>
    <w:lvl w:ilvl="7" w:tplc="9FAAC2F0">
      <w:start w:val="1"/>
      <w:numFmt w:val="bullet"/>
      <w:lvlText w:val="•"/>
      <w:lvlJc w:val="left"/>
      <w:pPr>
        <w:ind w:left="1830" w:hanging="120"/>
      </w:pPr>
      <w:rPr>
        <w:rFonts w:hint="default"/>
      </w:rPr>
    </w:lvl>
    <w:lvl w:ilvl="8" w:tplc="E4BE0B8E">
      <w:start w:val="1"/>
      <w:numFmt w:val="bullet"/>
      <w:lvlText w:val="•"/>
      <w:lvlJc w:val="left"/>
      <w:pPr>
        <w:ind w:left="2067" w:hanging="120"/>
      </w:pPr>
      <w:rPr>
        <w:rFonts w:hint="default"/>
      </w:rPr>
    </w:lvl>
  </w:abstractNum>
  <w:abstractNum w:abstractNumId="247" w15:restartNumberingAfterBreak="0">
    <w:nsid w:val="24DF2B5A"/>
    <w:multiLevelType w:val="hybridMultilevel"/>
    <w:tmpl w:val="D1D8D3DC"/>
    <w:lvl w:ilvl="0" w:tplc="2E585FC0">
      <w:start w:val="1"/>
      <w:numFmt w:val="bullet"/>
      <w:lvlText w:val="●"/>
      <w:lvlJc w:val="left"/>
      <w:pPr>
        <w:ind w:left="171" w:hanging="120"/>
      </w:pPr>
      <w:rPr>
        <w:rFonts w:ascii="Times New Roman" w:eastAsia="Times New Roman" w:hAnsi="Times New Roman" w:hint="default"/>
        <w:sz w:val="14"/>
        <w:szCs w:val="14"/>
      </w:rPr>
    </w:lvl>
    <w:lvl w:ilvl="1" w:tplc="9E5E1A4E">
      <w:start w:val="1"/>
      <w:numFmt w:val="bullet"/>
      <w:lvlText w:val="•"/>
      <w:lvlJc w:val="left"/>
      <w:pPr>
        <w:ind w:left="379" w:hanging="120"/>
      </w:pPr>
      <w:rPr>
        <w:rFonts w:hint="default"/>
      </w:rPr>
    </w:lvl>
    <w:lvl w:ilvl="2" w:tplc="A3C41054">
      <w:start w:val="1"/>
      <w:numFmt w:val="bullet"/>
      <w:lvlText w:val="•"/>
      <w:lvlJc w:val="left"/>
      <w:pPr>
        <w:ind w:left="588" w:hanging="120"/>
      </w:pPr>
      <w:rPr>
        <w:rFonts w:hint="default"/>
      </w:rPr>
    </w:lvl>
    <w:lvl w:ilvl="3" w:tplc="A8F2E922">
      <w:start w:val="1"/>
      <w:numFmt w:val="bullet"/>
      <w:lvlText w:val="•"/>
      <w:lvlJc w:val="left"/>
      <w:pPr>
        <w:ind w:left="797" w:hanging="120"/>
      </w:pPr>
      <w:rPr>
        <w:rFonts w:hint="default"/>
      </w:rPr>
    </w:lvl>
    <w:lvl w:ilvl="4" w:tplc="6A2C78BE">
      <w:start w:val="1"/>
      <w:numFmt w:val="bullet"/>
      <w:lvlText w:val="•"/>
      <w:lvlJc w:val="left"/>
      <w:pPr>
        <w:ind w:left="1005" w:hanging="120"/>
      </w:pPr>
      <w:rPr>
        <w:rFonts w:hint="default"/>
      </w:rPr>
    </w:lvl>
    <w:lvl w:ilvl="5" w:tplc="9B6E5844">
      <w:start w:val="1"/>
      <w:numFmt w:val="bullet"/>
      <w:lvlText w:val="•"/>
      <w:lvlJc w:val="left"/>
      <w:pPr>
        <w:ind w:left="1214" w:hanging="120"/>
      </w:pPr>
      <w:rPr>
        <w:rFonts w:hint="default"/>
      </w:rPr>
    </w:lvl>
    <w:lvl w:ilvl="6" w:tplc="89D08D20">
      <w:start w:val="1"/>
      <w:numFmt w:val="bullet"/>
      <w:lvlText w:val="•"/>
      <w:lvlJc w:val="left"/>
      <w:pPr>
        <w:ind w:left="1423" w:hanging="120"/>
      </w:pPr>
      <w:rPr>
        <w:rFonts w:hint="default"/>
      </w:rPr>
    </w:lvl>
    <w:lvl w:ilvl="7" w:tplc="671E7AF4">
      <w:start w:val="1"/>
      <w:numFmt w:val="bullet"/>
      <w:lvlText w:val="•"/>
      <w:lvlJc w:val="left"/>
      <w:pPr>
        <w:ind w:left="1631" w:hanging="120"/>
      </w:pPr>
      <w:rPr>
        <w:rFonts w:hint="default"/>
      </w:rPr>
    </w:lvl>
    <w:lvl w:ilvl="8" w:tplc="6C16E0A6">
      <w:start w:val="1"/>
      <w:numFmt w:val="bullet"/>
      <w:lvlText w:val="•"/>
      <w:lvlJc w:val="left"/>
      <w:pPr>
        <w:ind w:left="1840" w:hanging="120"/>
      </w:pPr>
      <w:rPr>
        <w:rFonts w:hint="default"/>
      </w:rPr>
    </w:lvl>
  </w:abstractNum>
  <w:abstractNum w:abstractNumId="248" w15:restartNumberingAfterBreak="0">
    <w:nsid w:val="24DF33AA"/>
    <w:multiLevelType w:val="hybridMultilevel"/>
    <w:tmpl w:val="97DC579E"/>
    <w:lvl w:ilvl="0" w:tplc="B2EEF788">
      <w:start w:val="1"/>
      <w:numFmt w:val="bullet"/>
      <w:lvlText w:val="●"/>
      <w:lvlJc w:val="left"/>
      <w:pPr>
        <w:ind w:left="171" w:hanging="120"/>
      </w:pPr>
      <w:rPr>
        <w:rFonts w:ascii="Times New Roman" w:eastAsia="Times New Roman" w:hAnsi="Times New Roman" w:hint="default"/>
        <w:sz w:val="14"/>
        <w:szCs w:val="14"/>
      </w:rPr>
    </w:lvl>
    <w:lvl w:ilvl="1" w:tplc="A95802D2">
      <w:start w:val="1"/>
      <w:numFmt w:val="bullet"/>
      <w:lvlText w:val="•"/>
      <w:lvlJc w:val="left"/>
      <w:pPr>
        <w:ind w:left="379" w:hanging="120"/>
      </w:pPr>
      <w:rPr>
        <w:rFonts w:hint="default"/>
      </w:rPr>
    </w:lvl>
    <w:lvl w:ilvl="2" w:tplc="A56E18FC">
      <w:start w:val="1"/>
      <w:numFmt w:val="bullet"/>
      <w:lvlText w:val="•"/>
      <w:lvlJc w:val="left"/>
      <w:pPr>
        <w:ind w:left="588" w:hanging="120"/>
      </w:pPr>
      <w:rPr>
        <w:rFonts w:hint="default"/>
      </w:rPr>
    </w:lvl>
    <w:lvl w:ilvl="3" w:tplc="CF14E0FA">
      <w:start w:val="1"/>
      <w:numFmt w:val="bullet"/>
      <w:lvlText w:val="•"/>
      <w:lvlJc w:val="left"/>
      <w:pPr>
        <w:ind w:left="797" w:hanging="120"/>
      </w:pPr>
      <w:rPr>
        <w:rFonts w:hint="default"/>
      </w:rPr>
    </w:lvl>
    <w:lvl w:ilvl="4" w:tplc="72967D2E">
      <w:start w:val="1"/>
      <w:numFmt w:val="bullet"/>
      <w:lvlText w:val="•"/>
      <w:lvlJc w:val="left"/>
      <w:pPr>
        <w:ind w:left="1005" w:hanging="120"/>
      </w:pPr>
      <w:rPr>
        <w:rFonts w:hint="default"/>
      </w:rPr>
    </w:lvl>
    <w:lvl w:ilvl="5" w:tplc="D1EE1BDC">
      <w:start w:val="1"/>
      <w:numFmt w:val="bullet"/>
      <w:lvlText w:val="•"/>
      <w:lvlJc w:val="left"/>
      <w:pPr>
        <w:ind w:left="1214" w:hanging="120"/>
      </w:pPr>
      <w:rPr>
        <w:rFonts w:hint="default"/>
      </w:rPr>
    </w:lvl>
    <w:lvl w:ilvl="6" w:tplc="368280C6">
      <w:start w:val="1"/>
      <w:numFmt w:val="bullet"/>
      <w:lvlText w:val="•"/>
      <w:lvlJc w:val="left"/>
      <w:pPr>
        <w:ind w:left="1423" w:hanging="120"/>
      </w:pPr>
      <w:rPr>
        <w:rFonts w:hint="default"/>
      </w:rPr>
    </w:lvl>
    <w:lvl w:ilvl="7" w:tplc="D5408A24">
      <w:start w:val="1"/>
      <w:numFmt w:val="bullet"/>
      <w:lvlText w:val="•"/>
      <w:lvlJc w:val="left"/>
      <w:pPr>
        <w:ind w:left="1631" w:hanging="120"/>
      </w:pPr>
      <w:rPr>
        <w:rFonts w:hint="default"/>
      </w:rPr>
    </w:lvl>
    <w:lvl w:ilvl="8" w:tplc="18C81380">
      <w:start w:val="1"/>
      <w:numFmt w:val="bullet"/>
      <w:lvlText w:val="•"/>
      <w:lvlJc w:val="left"/>
      <w:pPr>
        <w:ind w:left="1840" w:hanging="120"/>
      </w:pPr>
      <w:rPr>
        <w:rFonts w:hint="default"/>
      </w:rPr>
    </w:lvl>
  </w:abstractNum>
  <w:abstractNum w:abstractNumId="249" w15:restartNumberingAfterBreak="0">
    <w:nsid w:val="250447C1"/>
    <w:multiLevelType w:val="hybridMultilevel"/>
    <w:tmpl w:val="14F0C20A"/>
    <w:lvl w:ilvl="0" w:tplc="9D08E658">
      <w:start w:val="1"/>
      <w:numFmt w:val="bullet"/>
      <w:lvlText w:val="–"/>
      <w:lvlJc w:val="left"/>
      <w:pPr>
        <w:ind w:left="156" w:hanging="105"/>
      </w:pPr>
      <w:rPr>
        <w:rFonts w:ascii="Times New Roman" w:eastAsia="Times New Roman" w:hAnsi="Times New Roman" w:hint="default"/>
        <w:sz w:val="14"/>
        <w:szCs w:val="14"/>
      </w:rPr>
    </w:lvl>
    <w:lvl w:ilvl="1" w:tplc="4FD88144">
      <w:start w:val="1"/>
      <w:numFmt w:val="bullet"/>
      <w:lvlText w:val="•"/>
      <w:lvlJc w:val="left"/>
      <w:pPr>
        <w:ind w:left="395" w:hanging="105"/>
      </w:pPr>
      <w:rPr>
        <w:rFonts w:hint="default"/>
      </w:rPr>
    </w:lvl>
    <w:lvl w:ilvl="2" w:tplc="777ADDDC">
      <w:start w:val="1"/>
      <w:numFmt w:val="bullet"/>
      <w:lvlText w:val="•"/>
      <w:lvlJc w:val="left"/>
      <w:pPr>
        <w:ind w:left="633" w:hanging="105"/>
      </w:pPr>
      <w:rPr>
        <w:rFonts w:hint="default"/>
      </w:rPr>
    </w:lvl>
    <w:lvl w:ilvl="3" w:tplc="D1EE55C8">
      <w:start w:val="1"/>
      <w:numFmt w:val="bullet"/>
      <w:lvlText w:val="•"/>
      <w:lvlJc w:val="left"/>
      <w:pPr>
        <w:ind w:left="872" w:hanging="105"/>
      </w:pPr>
      <w:rPr>
        <w:rFonts w:hint="default"/>
      </w:rPr>
    </w:lvl>
    <w:lvl w:ilvl="4" w:tplc="48AEB4AA">
      <w:start w:val="1"/>
      <w:numFmt w:val="bullet"/>
      <w:lvlText w:val="•"/>
      <w:lvlJc w:val="left"/>
      <w:pPr>
        <w:ind w:left="1110" w:hanging="105"/>
      </w:pPr>
      <w:rPr>
        <w:rFonts w:hint="default"/>
      </w:rPr>
    </w:lvl>
    <w:lvl w:ilvl="5" w:tplc="69D8E95A">
      <w:start w:val="1"/>
      <w:numFmt w:val="bullet"/>
      <w:lvlText w:val="•"/>
      <w:lvlJc w:val="left"/>
      <w:pPr>
        <w:ind w:left="1348" w:hanging="105"/>
      </w:pPr>
      <w:rPr>
        <w:rFonts w:hint="default"/>
      </w:rPr>
    </w:lvl>
    <w:lvl w:ilvl="6" w:tplc="D33066BC">
      <w:start w:val="1"/>
      <w:numFmt w:val="bullet"/>
      <w:lvlText w:val="•"/>
      <w:lvlJc w:val="left"/>
      <w:pPr>
        <w:ind w:left="1587" w:hanging="105"/>
      </w:pPr>
      <w:rPr>
        <w:rFonts w:hint="default"/>
      </w:rPr>
    </w:lvl>
    <w:lvl w:ilvl="7" w:tplc="DA989F88">
      <w:start w:val="1"/>
      <w:numFmt w:val="bullet"/>
      <w:lvlText w:val="•"/>
      <w:lvlJc w:val="left"/>
      <w:pPr>
        <w:ind w:left="1825" w:hanging="105"/>
      </w:pPr>
      <w:rPr>
        <w:rFonts w:hint="default"/>
      </w:rPr>
    </w:lvl>
    <w:lvl w:ilvl="8" w:tplc="BB1A8E74">
      <w:start w:val="1"/>
      <w:numFmt w:val="bullet"/>
      <w:lvlText w:val="•"/>
      <w:lvlJc w:val="left"/>
      <w:pPr>
        <w:ind w:left="2064" w:hanging="105"/>
      </w:pPr>
      <w:rPr>
        <w:rFonts w:hint="default"/>
      </w:rPr>
    </w:lvl>
  </w:abstractNum>
  <w:abstractNum w:abstractNumId="250" w15:restartNumberingAfterBreak="0">
    <w:nsid w:val="25141D1E"/>
    <w:multiLevelType w:val="hybridMultilevel"/>
    <w:tmpl w:val="9BE644F6"/>
    <w:lvl w:ilvl="0" w:tplc="12A463CC">
      <w:start w:val="1"/>
      <w:numFmt w:val="bullet"/>
      <w:lvlText w:val="–"/>
      <w:lvlJc w:val="left"/>
      <w:pPr>
        <w:ind w:left="51" w:hanging="105"/>
      </w:pPr>
      <w:rPr>
        <w:rFonts w:ascii="Times New Roman" w:eastAsia="Times New Roman" w:hAnsi="Times New Roman" w:hint="default"/>
        <w:sz w:val="14"/>
        <w:szCs w:val="14"/>
      </w:rPr>
    </w:lvl>
    <w:lvl w:ilvl="1" w:tplc="1D0E1D1C">
      <w:start w:val="1"/>
      <w:numFmt w:val="bullet"/>
      <w:lvlText w:val="•"/>
      <w:lvlJc w:val="left"/>
      <w:pPr>
        <w:ind w:left="272" w:hanging="105"/>
      </w:pPr>
      <w:rPr>
        <w:rFonts w:hint="default"/>
      </w:rPr>
    </w:lvl>
    <w:lvl w:ilvl="2" w:tplc="23A6FD44">
      <w:start w:val="1"/>
      <w:numFmt w:val="bullet"/>
      <w:lvlText w:val="•"/>
      <w:lvlJc w:val="left"/>
      <w:pPr>
        <w:ind w:left="492" w:hanging="105"/>
      </w:pPr>
      <w:rPr>
        <w:rFonts w:hint="default"/>
      </w:rPr>
    </w:lvl>
    <w:lvl w:ilvl="3" w:tplc="B4F0058C">
      <w:start w:val="1"/>
      <w:numFmt w:val="bullet"/>
      <w:lvlText w:val="•"/>
      <w:lvlJc w:val="left"/>
      <w:pPr>
        <w:ind w:left="713" w:hanging="105"/>
      </w:pPr>
      <w:rPr>
        <w:rFonts w:hint="default"/>
      </w:rPr>
    </w:lvl>
    <w:lvl w:ilvl="4" w:tplc="3A9CF97C">
      <w:start w:val="1"/>
      <w:numFmt w:val="bullet"/>
      <w:lvlText w:val="•"/>
      <w:lvlJc w:val="left"/>
      <w:pPr>
        <w:ind w:left="934" w:hanging="105"/>
      </w:pPr>
      <w:rPr>
        <w:rFonts w:hint="default"/>
      </w:rPr>
    </w:lvl>
    <w:lvl w:ilvl="5" w:tplc="B1B2741A">
      <w:start w:val="1"/>
      <w:numFmt w:val="bullet"/>
      <w:lvlText w:val="•"/>
      <w:lvlJc w:val="left"/>
      <w:pPr>
        <w:ind w:left="1154" w:hanging="105"/>
      </w:pPr>
      <w:rPr>
        <w:rFonts w:hint="default"/>
      </w:rPr>
    </w:lvl>
    <w:lvl w:ilvl="6" w:tplc="7602A28A">
      <w:start w:val="1"/>
      <w:numFmt w:val="bullet"/>
      <w:lvlText w:val="•"/>
      <w:lvlJc w:val="left"/>
      <w:pPr>
        <w:ind w:left="1375" w:hanging="105"/>
      </w:pPr>
      <w:rPr>
        <w:rFonts w:hint="default"/>
      </w:rPr>
    </w:lvl>
    <w:lvl w:ilvl="7" w:tplc="38B03BA4">
      <w:start w:val="1"/>
      <w:numFmt w:val="bullet"/>
      <w:lvlText w:val="•"/>
      <w:lvlJc w:val="left"/>
      <w:pPr>
        <w:ind w:left="1595" w:hanging="105"/>
      </w:pPr>
      <w:rPr>
        <w:rFonts w:hint="default"/>
      </w:rPr>
    </w:lvl>
    <w:lvl w:ilvl="8" w:tplc="719038FA">
      <w:start w:val="1"/>
      <w:numFmt w:val="bullet"/>
      <w:lvlText w:val="•"/>
      <w:lvlJc w:val="left"/>
      <w:pPr>
        <w:ind w:left="1816" w:hanging="105"/>
      </w:pPr>
      <w:rPr>
        <w:rFonts w:hint="default"/>
      </w:rPr>
    </w:lvl>
  </w:abstractNum>
  <w:abstractNum w:abstractNumId="251" w15:restartNumberingAfterBreak="0">
    <w:nsid w:val="251544AA"/>
    <w:multiLevelType w:val="hybridMultilevel"/>
    <w:tmpl w:val="F654781A"/>
    <w:lvl w:ilvl="0" w:tplc="E8689A52">
      <w:start w:val="1"/>
      <w:numFmt w:val="bullet"/>
      <w:lvlText w:val="–"/>
      <w:lvlJc w:val="left"/>
      <w:pPr>
        <w:ind w:left="156" w:hanging="105"/>
      </w:pPr>
      <w:rPr>
        <w:rFonts w:ascii="Times New Roman" w:eastAsia="Times New Roman" w:hAnsi="Times New Roman" w:hint="default"/>
        <w:sz w:val="14"/>
        <w:szCs w:val="14"/>
      </w:rPr>
    </w:lvl>
    <w:lvl w:ilvl="1" w:tplc="ABC07B6C">
      <w:start w:val="1"/>
      <w:numFmt w:val="bullet"/>
      <w:lvlText w:val="•"/>
      <w:lvlJc w:val="left"/>
      <w:pPr>
        <w:ind w:left="395" w:hanging="105"/>
      </w:pPr>
      <w:rPr>
        <w:rFonts w:hint="default"/>
      </w:rPr>
    </w:lvl>
    <w:lvl w:ilvl="2" w:tplc="4B80EDEA">
      <w:start w:val="1"/>
      <w:numFmt w:val="bullet"/>
      <w:lvlText w:val="•"/>
      <w:lvlJc w:val="left"/>
      <w:pPr>
        <w:ind w:left="633" w:hanging="105"/>
      </w:pPr>
      <w:rPr>
        <w:rFonts w:hint="default"/>
      </w:rPr>
    </w:lvl>
    <w:lvl w:ilvl="3" w:tplc="CE70151E">
      <w:start w:val="1"/>
      <w:numFmt w:val="bullet"/>
      <w:lvlText w:val="•"/>
      <w:lvlJc w:val="left"/>
      <w:pPr>
        <w:ind w:left="872" w:hanging="105"/>
      </w:pPr>
      <w:rPr>
        <w:rFonts w:hint="default"/>
      </w:rPr>
    </w:lvl>
    <w:lvl w:ilvl="4" w:tplc="624A0CA6">
      <w:start w:val="1"/>
      <w:numFmt w:val="bullet"/>
      <w:lvlText w:val="•"/>
      <w:lvlJc w:val="left"/>
      <w:pPr>
        <w:ind w:left="1110" w:hanging="105"/>
      </w:pPr>
      <w:rPr>
        <w:rFonts w:hint="default"/>
      </w:rPr>
    </w:lvl>
    <w:lvl w:ilvl="5" w:tplc="911660E6">
      <w:start w:val="1"/>
      <w:numFmt w:val="bullet"/>
      <w:lvlText w:val="•"/>
      <w:lvlJc w:val="left"/>
      <w:pPr>
        <w:ind w:left="1348" w:hanging="105"/>
      </w:pPr>
      <w:rPr>
        <w:rFonts w:hint="default"/>
      </w:rPr>
    </w:lvl>
    <w:lvl w:ilvl="6" w:tplc="D174EE26">
      <w:start w:val="1"/>
      <w:numFmt w:val="bullet"/>
      <w:lvlText w:val="•"/>
      <w:lvlJc w:val="left"/>
      <w:pPr>
        <w:ind w:left="1587" w:hanging="105"/>
      </w:pPr>
      <w:rPr>
        <w:rFonts w:hint="default"/>
      </w:rPr>
    </w:lvl>
    <w:lvl w:ilvl="7" w:tplc="B93CC098">
      <w:start w:val="1"/>
      <w:numFmt w:val="bullet"/>
      <w:lvlText w:val="•"/>
      <w:lvlJc w:val="left"/>
      <w:pPr>
        <w:ind w:left="1825" w:hanging="105"/>
      </w:pPr>
      <w:rPr>
        <w:rFonts w:hint="default"/>
      </w:rPr>
    </w:lvl>
    <w:lvl w:ilvl="8" w:tplc="3A5AEB5C">
      <w:start w:val="1"/>
      <w:numFmt w:val="bullet"/>
      <w:lvlText w:val="•"/>
      <w:lvlJc w:val="left"/>
      <w:pPr>
        <w:ind w:left="2064" w:hanging="105"/>
      </w:pPr>
      <w:rPr>
        <w:rFonts w:hint="default"/>
      </w:rPr>
    </w:lvl>
  </w:abstractNum>
  <w:abstractNum w:abstractNumId="252" w15:restartNumberingAfterBreak="0">
    <w:nsid w:val="25557141"/>
    <w:multiLevelType w:val="hybridMultilevel"/>
    <w:tmpl w:val="1E782494"/>
    <w:lvl w:ilvl="0" w:tplc="8D6E5B2E">
      <w:start w:val="1"/>
      <w:numFmt w:val="bullet"/>
      <w:lvlText w:val="●"/>
      <w:lvlJc w:val="left"/>
      <w:pPr>
        <w:ind w:left="171" w:hanging="120"/>
      </w:pPr>
      <w:rPr>
        <w:rFonts w:ascii="Times New Roman" w:eastAsia="Times New Roman" w:hAnsi="Times New Roman" w:hint="default"/>
        <w:sz w:val="14"/>
        <w:szCs w:val="14"/>
      </w:rPr>
    </w:lvl>
    <w:lvl w:ilvl="1" w:tplc="4DC2A4F4">
      <w:start w:val="1"/>
      <w:numFmt w:val="bullet"/>
      <w:lvlText w:val="•"/>
      <w:lvlJc w:val="left"/>
      <w:pPr>
        <w:ind w:left="379" w:hanging="120"/>
      </w:pPr>
      <w:rPr>
        <w:rFonts w:hint="default"/>
      </w:rPr>
    </w:lvl>
    <w:lvl w:ilvl="2" w:tplc="A3743440">
      <w:start w:val="1"/>
      <w:numFmt w:val="bullet"/>
      <w:lvlText w:val="•"/>
      <w:lvlJc w:val="left"/>
      <w:pPr>
        <w:ind w:left="588" w:hanging="120"/>
      </w:pPr>
      <w:rPr>
        <w:rFonts w:hint="default"/>
      </w:rPr>
    </w:lvl>
    <w:lvl w:ilvl="3" w:tplc="07D287F6">
      <w:start w:val="1"/>
      <w:numFmt w:val="bullet"/>
      <w:lvlText w:val="•"/>
      <w:lvlJc w:val="left"/>
      <w:pPr>
        <w:ind w:left="797" w:hanging="120"/>
      </w:pPr>
      <w:rPr>
        <w:rFonts w:hint="default"/>
      </w:rPr>
    </w:lvl>
    <w:lvl w:ilvl="4" w:tplc="63D44F86">
      <w:start w:val="1"/>
      <w:numFmt w:val="bullet"/>
      <w:lvlText w:val="•"/>
      <w:lvlJc w:val="left"/>
      <w:pPr>
        <w:ind w:left="1005" w:hanging="120"/>
      </w:pPr>
      <w:rPr>
        <w:rFonts w:hint="default"/>
      </w:rPr>
    </w:lvl>
    <w:lvl w:ilvl="5" w:tplc="5DB09526">
      <w:start w:val="1"/>
      <w:numFmt w:val="bullet"/>
      <w:lvlText w:val="•"/>
      <w:lvlJc w:val="left"/>
      <w:pPr>
        <w:ind w:left="1214" w:hanging="120"/>
      </w:pPr>
      <w:rPr>
        <w:rFonts w:hint="default"/>
      </w:rPr>
    </w:lvl>
    <w:lvl w:ilvl="6" w:tplc="51F21EBA">
      <w:start w:val="1"/>
      <w:numFmt w:val="bullet"/>
      <w:lvlText w:val="•"/>
      <w:lvlJc w:val="left"/>
      <w:pPr>
        <w:ind w:left="1423" w:hanging="120"/>
      </w:pPr>
      <w:rPr>
        <w:rFonts w:hint="default"/>
      </w:rPr>
    </w:lvl>
    <w:lvl w:ilvl="7" w:tplc="2DDE2CD2">
      <w:start w:val="1"/>
      <w:numFmt w:val="bullet"/>
      <w:lvlText w:val="•"/>
      <w:lvlJc w:val="left"/>
      <w:pPr>
        <w:ind w:left="1631" w:hanging="120"/>
      </w:pPr>
      <w:rPr>
        <w:rFonts w:hint="default"/>
      </w:rPr>
    </w:lvl>
    <w:lvl w:ilvl="8" w:tplc="CE006B2A">
      <w:start w:val="1"/>
      <w:numFmt w:val="bullet"/>
      <w:lvlText w:val="•"/>
      <w:lvlJc w:val="left"/>
      <w:pPr>
        <w:ind w:left="1840" w:hanging="120"/>
      </w:pPr>
      <w:rPr>
        <w:rFonts w:hint="default"/>
      </w:rPr>
    </w:lvl>
  </w:abstractNum>
  <w:abstractNum w:abstractNumId="253" w15:restartNumberingAfterBreak="0">
    <w:nsid w:val="25945887"/>
    <w:multiLevelType w:val="hybridMultilevel"/>
    <w:tmpl w:val="17D84094"/>
    <w:lvl w:ilvl="0" w:tplc="BF9C3E4E">
      <w:start w:val="1"/>
      <w:numFmt w:val="bullet"/>
      <w:lvlText w:val="●"/>
      <w:lvlJc w:val="left"/>
      <w:pPr>
        <w:ind w:left="171" w:hanging="120"/>
      </w:pPr>
      <w:rPr>
        <w:rFonts w:ascii="Times New Roman" w:eastAsia="Times New Roman" w:hAnsi="Times New Roman" w:hint="default"/>
        <w:sz w:val="14"/>
        <w:szCs w:val="14"/>
      </w:rPr>
    </w:lvl>
    <w:lvl w:ilvl="1" w:tplc="8DF2FA36">
      <w:start w:val="1"/>
      <w:numFmt w:val="bullet"/>
      <w:lvlText w:val="•"/>
      <w:lvlJc w:val="left"/>
      <w:pPr>
        <w:ind w:left="276" w:hanging="120"/>
      </w:pPr>
      <w:rPr>
        <w:rFonts w:hint="default"/>
      </w:rPr>
    </w:lvl>
    <w:lvl w:ilvl="2" w:tplc="86B2BB08">
      <w:start w:val="1"/>
      <w:numFmt w:val="bullet"/>
      <w:lvlText w:val="•"/>
      <w:lvlJc w:val="left"/>
      <w:pPr>
        <w:ind w:left="527" w:hanging="120"/>
      </w:pPr>
      <w:rPr>
        <w:rFonts w:hint="default"/>
      </w:rPr>
    </w:lvl>
    <w:lvl w:ilvl="3" w:tplc="B382FEE2">
      <w:start w:val="1"/>
      <w:numFmt w:val="bullet"/>
      <w:lvlText w:val="•"/>
      <w:lvlJc w:val="left"/>
      <w:pPr>
        <w:ind w:left="779" w:hanging="120"/>
      </w:pPr>
      <w:rPr>
        <w:rFonts w:hint="default"/>
      </w:rPr>
    </w:lvl>
    <w:lvl w:ilvl="4" w:tplc="E3C8302A">
      <w:start w:val="1"/>
      <w:numFmt w:val="bullet"/>
      <w:lvlText w:val="•"/>
      <w:lvlJc w:val="left"/>
      <w:pPr>
        <w:ind w:left="1031" w:hanging="120"/>
      </w:pPr>
      <w:rPr>
        <w:rFonts w:hint="default"/>
      </w:rPr>
    </w:lvl>
    <w:lvl w:ilvl="5" w:tplc="45809AFC">
      <w:start w:val="1"/>
      <w:numFmt w:val="bullet"/>
      <w:lvlText w:val="•"/>
      <w:lvlJc w:val="left"/>
      <w:pPr>
        <w:ind w:left="1282" w:hanging="120"/>
      </w:pPr>
      <w:rPr>
        <w:rFonts w:hint="default"/>
      </w:rPr>
    </w:lvl>
    <w:lvl w:ilvl="6" w:tplc="2932E358">
      <w:start w:val="1"/>
      <w:numFmt w:val="bullet"/>
      <w:lvlText w:val="•"/>
      <w:lvlJc w:val="left"/>
      <w:pPr>
        <w:ind w:left="1534" w:hanging="120"/>
      </w:pPr>
      <w:rPr>
        <w:rFonts w:hint="default"/>
      </w:rPr>
    </w:lvl>
    <w:lvl w:ilvl="7" w:tplc="4134DF04">
      <w:start w:val="1"/>
      <w:numFmt w:val="bullet"/>
      <w:lvlText w:val="•"/>
      <w:lvlJc w:val="left"/>
      <w:pPr>
        <w:ind w:left="1786" w:hanging="120"/>
      </w:pPr>
      <w:rPr>
        <w:rFonts w:hint="default"/>
      </w:rPr>
    </w:lvl>
    <w:lvl w:ilvl="8" w:tplc="4AE0CBC6">
      <w:start w:val="1"/>
      <w:numFmt w:val="bullet"/>
      <w:lvlText w:val="•"/>
      <w:lvlJc w:val="left"/>
      <w:pPr>
        <w:ind w:left="2037" w:hanging="120"/>
      </w:pPr>
      <w:rPr>
        <w:rFonts w:hint="default"/>
      </w:rPr>
    </w:lvl>
  </w:abstractNum>
  <w:abstractNum w:abstractNumId="254" w15:restartNumberingAfterBreak="0">
    <w:nsid w:val="26331E68"/>
    <w:multiLevelType w:val="hybridMultilevel"/>
    <w:tmpl w:val="482AF09C"/>
    <w:lvl w:ilvl="0" w:tplc="3E5CD98C">
      <w:start w:val="1"/>
      <w:numFmt w:val="bullet"/>
      <w:lvlText w:val="●"/>
      <w:lvlJc w:val="left"/>
      <w:pPr>
        <w:ind w:left="171" w:hanging="120"/>
      </w:pPr>
      <w:rPr>
        <w:rFonts w:ascii="Times New Roman" w:eastAsia="Times New Roman" w:hAnsi="Times New Roman" w:hint="default"/>
        <w:sz w:val="14"/>
        <w:szCs w:val="14"/>
      </w:rPr>
    </w:lvl>
    <w:lvl w:ilvl="1" w:tplc="8F124ACA">
      <w:start w:val="1"/>
      <w:numFmt w:val="bullet"/>
      <w:lvlText w:val="•"/>
      <w:lvlJc w:val="left"/>
      <w:pPr>
        <w:ind w:left="323" w:hanging="120"/>
      </w:pPr>
      <w:rPr>
        <w:rFonts w:hint="default"/>
      </w:rPr>
    </w:lvl>
    <w:lvl w:ilvl="2" w:tplc="8564F4F0">
      <w:start w:val="1"/>
      <w:numFmt w:val="bullet"/>
      <w:lvlText w:val="•"/>
      <w:lvlJc w:val="left"/>
      <w:pPr>
        <w:ind w:left="475" w:hanging="120"/>
      </w:pPr>
      <w:rPr>
        <w:rFonts w:hint="default"/>
      </w:rPr>
    </w:lvl>
    <w:lvl w:ilvl="3" w:tplc="5B66C93A">
      <w:start w:val="1"/>
      <w:numFmt w:val="bullet"/>
      <w:lvlText w:val="•"/>
      <w:lvlJc w:val="left"/>
      <w:pPr>
        <w:ind w:left="627" w:hanging="120"/>
      </w:pPr>
      <w:rPr>
        <w:rFonts w:hint="default"/>
      </w:rPr>
    </w:lvl>
    <w:lvl w:ilvl="4" w:tplc="39F25E04">
      <w:start w:val="1"/>
      <w:numFmt w:val="bullet"/>
      <w:lvlText w:val="•"/>
      <w:lvlJc w:val="left"/>
      <w:pPr>
        <w:ind w:left="779" w:hanging="120"/>
      </w:pPr>
      <w:rPr>
        <w:rFonts w:hint="default"/>
      </w:rPr>
    </w:lvl>
    <w:lvl w:ilvl="5" w:tplc="3A600918">
      <w:start w:val="1"/>
      <w:numFmt w:val="bullet"/>
      <w:lvlText w:val="•"/>
      <w:lvlJc w:val="left"/>
      <w:pPr>
        <w:ind w:left="931" w:hanging="120"/>
      </w:pPr>
      <w:rPr>
        <w:rFonts w:hint="default"/>
      </w:rPr>
    </w:lvl>
    <w:lvl w:ilvl="6" w:tplc="40267876">
      <w:start w:val="1"/>
      <w:numFmt w:val="bullet"/>
      <w:lvlText w:val="•"/>
      <w:lvlJc w:val="left"/>
      <w:pPr>
        <w:ind w:left="1083" w:hanging="120"/>
      </w:pPr>
      <w:rPr>
        <w:rFonts w:hint="default"/>
      </w:rPr>
    </w:lvl>
    <w:lvl w:ilvl="7" w:tplc="AD2AAA36">
      <w:start w:val="1"/>
      <w:numFmt w:val="bullet"/>
      <w:lvlText w:val="•"/>
      <w:lvlJc w:val="left"/>
      <w:pPr>
        <w:ind w:left="1234" w:hanging="120"/>
      </w:pPr>
      <w:rPr>
        <w:rFonts w:hint="default"/>
      </w:rPr>
    </w:lvl>
    <w:lvl w:ilvl="8" w:tplc="5E762CFA">
      <w:start w:val="1"/>
      <w:numFmt w:val="bullet"/>
      <w:lvlText w:val="•"/>
      <w:lvlJc w:val="left"/>
      <w:pPr>
        <w:ind w:left="1386" w:hanging="120"/>
      </w:pPr>
      <w:rPr>
        <w:rFonts w:hint="default"/>
      </w:rPr>
    </w:lvl>
  </w:abstractNum>
  <w:abstractNum w:abstractNumId="255" w15:restartNumberingAfterBreak="0">
    <w:nsid w:val="266109FD"/>
    <w:multiLevelType w:val="hybridMultilevel"/>
    <w:tmpl w:val="B7BE68E8"/>
    <w:lvl w:ilvl="0" w:tplc="2332A1DA">
      <w:start w:val="1"/>
      <w:numFmt w:val="bullet"/>
      <w:lvlText w:val="●"/>
      <w:lvlJc w:val="left"/>
      <w:pPr>
        <w:ind w:left="171" w:hanging="120"/>
      </w:pPr>
      <w:rPr>
        <w:rFonts w:ascii="Times New Roman" w:eastAsia="Times New Roman" w:hAnsi="Times New Roman" w:hint="default"/>
        <w:sz w:val="14"/>
        <w:szCs w:val="14"/>
      </w:rPr>
    </w:lvl>
    <w:lvl w:ilvl="1" w:tplc="C5EEB4DC">
      <w:start w:val="1"/>
      <w:numFmt w:val="bullet"/>
      <w:lvlText w:val="•"/>
      <w:lvlJc w:val="left"/>
      <w:pPr>
        <w:ind w:left="379" w:hanging="120"/>
      </w:pPr>
      <w:rPr>
        <w:rFonts w:hint="default"/>
      </w:rPr>
    </w:lvl>
    <w:lvl w:ilvl="2" w:tplc="E05A5FAC">
      <w:start w:val="1"/>
      <w:numFmt w:val="bullet"/>
      <w:lvlText w:val="•"/>
      <w:lvlJc w:val="left"/>
      <w:pPr>
        <w:ind w:left="588" w:hanging="120"/>
      </w:pPr>
      <w:rPr>
        <w:rFonts w:hint="default"/>
      </w:rPr>
    </w:lvl>
    <w:lvl w:ilvl="3" w:tplc="D0783E5A">
      <w:start w:val="1"/>
      <w:numFmt w:val="bullet"/>
      <w:lvlText w:val="•"/>
      <w:lvlJc w:val="left"/>
      <w:pPr>
        <w:ind w:left="797" w:hanging="120"/>
      </w:pPr>
      <w:rPr>
        <w:rFonts w:hint="default"/>
      </w:rPr>
    </w:lvl>
    <w:lvl w:ilvl="4" w:tplc="8B94277A">
      <w:start w:val="1"/>
      <w:numFmt w:val="bullet"/>
      <w:lvlText w:val="•"/>
      <w:lvlJc w:val="left"/>
      <w:pPr>
        <w:ind w:left="1005" w:hanging="120"/>
      </w:pPr>
      <w:rPr>
        <w:rFonts w:hint="default"/>
      </w:rPr>
    </w:lvl>
    <w:lvl w:ilvl="5" w:tplc="DD0CC8EE">
      <w:start w:val="1"/>
      <w:numFmt w:val="bullet"/>
      <w:lvlText w:val="•"/>
      <w:lvlJc w:val="left"/>
      <w:pPr>
        <w:ind w:left="1214" w:hanging="120"/>
      </w:pPr>
      <w:rPr>
        <w:rFonts w:hint="default"/>
      </w:rPr>
    </w:lvl>
    <w:lvl w:ilvl="6" w:tplc="F4FAB5C8">
      <w:start w:val="1"/>
      <w:numFmt w:val="bullet"/>
      <w:lvlText w:val="•"/>
      <w:lvlJc w:val="left"/>
      <w:pPr>
        <w:ind w:left="1423" w:hanging="120"/>
      </w:pPr>
      <w:rPr>
        <w:rFonts w:hint="default"/>
      </w:rPr>
    </w:lvl>
    <w:lvl w:ilvl="7" w:tplc="4C585316">
      <w:start w:val="1"/>
      <w:numFmt w:val="bullet"/>
      <w:lvlText w:val="•"/>
      <w:lvlJc w:val="left"/>
      <w:pPr>
        <w:ind w:left="1631" w:hanging="120"/>
      </w:pPr>
      <w:rPr>
        <w:rFonts w:hint="default"/>
      </w:rPr>
    </w:lvl>
    <w:lvl w:ilvl="8" w:tplc="F752CD26">
      <w:start w:val="1"/>
      <w:numFmt w:val="bullet"/>
      <w:lvlText w:val="•"/>
      <w:lvlJc w:val="left"/>
      <w:pPr>
        <w:ind w:left="1840" w:hanging="120"/>
      </w:pPr>
      <w:rPr>
        <w:rFonts w:hint="default"/>
      </w:rPr>
    </w:lvl>
  </w:abstractNum>
  <w:abstractNum w:abstractNumId="256" w15:restartNumberingAfterBreak="0">
    <w:nsid w:val="266402D6"/>
    <w:multiLevelType w:val="hybridMultilevel"/>
    <w:tmpl w:val="F92008B0"/>
    <w:lvl w:ilvl="0" w:tplc="C9681C96">
      <w:start w:val="1"/>
      <w:numFmt w:val="bullet"/>
      <w:lvlText w:val="●"/>
      <w:lvlJc w:val="left"/>
      <w:pPr>
        <w:ind w:left="171" w:hanging="120"/>
      </w:pPr>
      <w:rPr>
        <w:rFonts w:ascii="Times New Roman" w:eastAsia="Times New Roman" w:hAnsi="Times New Roman" w:hint="default"/>
        <w:sz w:val="14"/>
        <w:szCs w:val="14"/>
      </w:rPr>
    </w:lvl>
    <w:lvl w:ilvl="1" w:tplc="EE78EFE2">
      <w:start w:val="1"/>
      <w:numFmt w:val="bullet"/>
      <w:lvlText w:val="•"/>
      <w:lvlJc w:val="left"/>
      <w:pPr>
        <w:ind w:left="379" w:hanging="120"/>
      </w:pPr>
      <w:rPr>
        <w:rFonts w:hint="default"/>
      </w:rPr>
    </w:lvl>
    <w:lvl w:ilvl="2" w:tplc="66AC5170">
      <w:start w:val="1"/>
      <w:numFmt w:val="bullet"/>
      <w:lvlText w:val="•"/>
      <w:lvlJc w:val="left"/>
      <w:pPr>
        <w:ind w:left="588" w:hanging="120"/>
      </w:pPr>
      <w:rPr>
        <w:rFonts w:hint="default"/>
      </w:rPr>
    </w:lvl>
    <w:lvl w:ilvl="3" w:tplc="C648634C">
      <w:start w:val="1"/>
      <w:numFmt w:val="bullet"/>
      <w:lvlText w:val="•"/>
      <w:lvlJc w:val="left"/>
      <w:pPr>
        <w:ind w:left="797" w:hanging="120"/>
      </w:pPr>
      <w:rPr>
        <w:rFonts w:hint="default"/>
      </w:rPr>
    </w:lvl>
    <w:lvl w:ilvl="4" w:tplc="AF7CD3E0">
      <w:start w:val="1"/>
      <w:numFmt w:val="bullet"/>
      <w:lvlText w:val="•"/>
      <w:lvlJc w:val="left"/>
      <w:pPr>
        <w:ind w:left="1005" w:hanging="120"/>
      </w:pPr>
      <w:rPr>
        <w:rFonts w:hint="default"/>
      </w:rPr>
    </w:lvl>
    <w:lvl w:ilvl="5" w:tplc="EC96CCAC">
      <w:start w:val="1"/>
      <w:numFmt w:val="bullet"/>
      <w:lvlText w:val="•"/>
      <w:lvlJc w:val="left"/>
      <w:pPr>
        <w:ind w:left="1214" w:hanging="120"/>
      </w:pPr>
      <w:rPr>
        <w:rFonts w:hint="default"/>
      </w:rPr>
    </w:lvl>
    <w:lvl w:ilvl="6" w:tplc="9044FA58">
      <w:start w:val="1"/>
      <w:numFmt w:val="bullet"/>
      <w:lvlText w:val="•"/>
      <w:lvlJc w:val="left"/>
      <w:pPr>
        <w:ind w:left="1423" w:hanging="120"/>
      </w:pPr>
      <w:rPr>
        <w:rFonts w:hint="default"/>
      </w:rPr>
    </w:lvl>
    <w:lvl w:ilvl="7" w:tplc="9D6CDFBE">
      <w:start w:val="1"/>
      <w:numFmt w:val="bullet"/>
      <w:lvlText w:val="•"/>
      <w:lvlJc w:val="left"/>
      <w:pPr>
        <w:ind w:left="1631" w:hanging="120"/>
      </w:pPr>
      <w:rPr>
        <w:rFonts w:hint="default"/>
      </w:rPr>
    </w:lvl>
    <w:lvl w:ilvl="8" w:tplc="10144E58">
      <w:start w:val="1"/>
      <w:numFmt w:val="bullet"/>
      <w:lvlText w:val="•"/>
      <w:lvlJc w:val="left"/>
      <w:pPr>
        <w:ind w:left="1840" w:hanging="120"/>
      </w:pPr>
      <w:rPr>
        <w:rFonts w:hint="default"/>
      </w:rPr>
    </w:lvl>
  </w:abstractNum>
  <w:abstractNum w:abstractNumId="257" w15:restartNumberingAfterBreak="0">
    <w:nsid w:val="26A8306F"/>
    <w:multiLevelType w:val="hybridMultilevel"/>
    <w:tmpl w:val="8A86C110"/>
    <w:lvl w:ilvl="0" w:tplc="2C680944">
      <w:start w:val="1"/>
      <w:numFmt w:val="bullet"/>
      <w:lvlText w:val="●"/>
      <w:lvlJc w:val="left"/>
      <w:pPr>
        <w:ind w:left="171" w:hanging="120"/>
      </w:pPr>
      <w:rPr>
        <w:rFonts w:ascii="Times New Roman" w:eastAsia="Times New Roman" w:hAnsi="Times New Roman" w:hint="default"/>
        <w:b/>
        <w:bCs/>
        <w:sz w:val="14"/>
        <w:szCs w:val="14"/>
      </w:rPr>
    </w:lvl>
    <w:lvl w:ilvl="1" w:tplc="E59634B0">
      <w:start w:val="1"/>
      <w:numFmt w:val="bullet"/>
      <w:lvlText w:val="•"/>
      <w:lvlJc w:val="left"/>
      <w:pPr>
        <w:ind w:left="408" w:hanging="120"/>
      </w:pPr>
      <w:rPr>
        <w:rFonts w:hint="default"/>
      </w:rPr>
    </w:lvl>
    <w:lvl w:ilvl="2" w:tplc="C9381416">
      <w:start w:val="1"/>
      <w:numFmt w:val="bullet"/>
      <w:lvlText w:val="•"/>
      <w:lvlJc w:val="left"/>
      <w:pPr>
        <w:ind w:left="645" w:hanging="120"/>
      </w:pPr>
      <w:rPr>
        <w:rFonts w:hint="default"/>
      </w:rPr>
    </w:lvl>
    <w:lvl w:ilvl="3" w:tplc="EE782B9A">
      <w:start w:val="1"/>
      <w:numFmt w:val="bullet"/>
      <w:lvlText w:val="•"/>
      <w:lvlJc w:val="left"/>
      <w:pPr>
        <w:ind w:left="882" w:hanging="120"/>
      </w:pPr>
      <w:rPr>
        <w:rFonts w:hint="default"/>
      </w:rPr>
    </w:lvl>
    <w:lvl w:ilvl="4" w:tplc="320ED0AE">
      <w:start w:val="1"/>
      <w:numFmt w:val="bullet"/>
      <w:lvlText w:val="•"/>
      <w:lvlJc w:val="left"/>
      <w:pPr>
        <w:ind w:left="1119" w:hanging="120"/>
      </w:pPr>
      <w:rPr>
        <w:rFonts w:hint="default"/>
      </w:rPr>
    </w:lvl>
    <w:lvl w:ilvl="5" w:tplc="36C80382">
      <w:start w:val="1"/>
      <w:numFmt w:val="bullet"/>
      <w:lvlText w:val="•"/>
      <w:lvlJc w:val="left"/>
      <w:pPr>
        <w:ind w:left="1356" w:hanging="120"/>
      </w:pPr>
      <w:rPr>
        <w:rFonts w:hint="default"/>
      </w:rPr>
    </w:lvl>
    <w:lvl w:ilvl="6" w:tplc="E11EF0F4">
      <w:start w:val="1"/>
      <w:numFmt w:val="bullet"/>
      <w:lvlText w:val="•"/>
      <w:lvlJc w:val="left"/>
      <w:pPr>
        <w:ind w:left="1593" w:hanging="120"/>
      </w:pPr>
      <w:rPr>
        <w:rFonts w:hint="default"/>
      </w:rPr>
    </w:lvl>
    <w:lvl w:ilvl="7" w:tplc="77264A74">
      <w:start w:val="1"/>
      <w:numFmt w:val="bullet"/>
      <w:lvlText w:val="•"/>
      <w:lvlJc w:val="left"/>
      <w:pPr>
        <w:ind w:left="1830" w:hanging="120"/>
      </w:pPr>
      <w:rPr>
        <w:rFonts w:hint="default"/>
      </w:rPr>
    </w:lvl>
    <w:lvl w:ilvl="8" w:tplc="C8109A22">
      <w:start w:val="1"/>
      <w:numFmt w:val="bullet"/>
      <w:lvlText w:val="•"/>
      <w:lvlJc w:val="left"/>
      <w:pPr>
        <w:ind w:left="2067" w:hanging="120"/>
      </w:pPr>
      <w:rPr>
        <w:rFonts w:hint="default"/>
      </w:rPr>
    </w:lvl>
  </w:abstractNum>
  <w:abstractNum w:abstractNumId="258" w15:restartNumberingAfterBreak="0">
    <w:nsid w:val="26C57CBB"/>
    <w:multiLevelType w:val="hybridMultilevel"/>
    <w:tmpl w:val="D8CA3F58"/>
    <w:lvl w:ilvl="0" w:tplc="7EB8DB06">
      <w:start w:val="1"/>
      <w:numFmt w:val="bullet"/>
      <w:lvlText w:val="–"/>
      <w:lvlJc w:val="left"/>
      <w:pPr>
        <w:ind w:left="51" w:hanging="105"/>
      </w:pPr>
      <w:rPr>
        <w:rFonts w:ascii="Times New Roman" w:eastAsia="Times New Roman" w:hAnsi="Times New Roman" w:hint="default"/>
        <w:sz w:val="14"/>
        <w:szCs w:val="14"/>
      </w:rPr>
    </w:lvl>
    <w:lvl w:ilvl="1" w:tplc="F7588398">
      <w:start w:val="1"/>
      <w:numFmt w:val="bullet"/>
      <w:lvlText w:val="•"/>
      <w:lvlJc w:val="left"/>
      <w:pPr>
        <w:ind w:left="312" w:hanging="105"/>
      </w:pPr>
      <w:rPr>
        <w:rFonts w:hint="default"/>
      </w:rPr>
    </w:lvl>
    <w:lvl w:ilvl="2" w:tplc="FC5E4AFC">
      <w:start w:val="1"/>
      <w:numFmt w:val="bullet"/>
      <w:lvlText w:val="•"/>
      <w:lvlJc w:val="left"/>
      <w:pPr>
        <w:ind w:left="572" w:hanging="105"/>
      </w:pPr>
      <w:rPr>
        <w:rFonts w:hint="default"/>
      </w:rPr>
    </w:lvl>
    <w:lvl w:ilvl="3" w:tplc="002E506C">
      <w:start w:val="1"/>
      <w:numFmt w:val="bullet"/>
      <w:lvlText w:val="•"/>
      <w:lvlJc w:val="left"/>
      <w:pPr>
        <w:ind w:left="832" w:hanging="105"/>
      </w:pPr>
      <w:rPr>
        <w:rFonts w:hint="default"/>
      </w:rPr>
    </w:lvl>
    <w:lvl w:ilvl="4" w:tplc="A768DD08">
      <w:start w:val="1"/>
      <w:numFmt w:val="bullet"/>
      <w:lvlText w:val="•"/>
      <w:lvlJc w:val="left"/>
      <w:pPr>
        <w:ind w:left="1092" w:hanging="105"/>
      </w:pPr>
      <w:rPr>
        <w:rFonts w:hint="default"/>
      </w:rPr>
    </w:lvl>
    <w:lvl w:ilvl="5" w:tplc="0F28E172">
      <w:start w:val="1"/>
      <w:numFmt w:val="bullet"/>
      <w:lvlText w:val="•"/>
      <w:lvlJc w:val="left"/>
      <w:pPr>
        <w:ind w:left="1353" w:hanging="105"/>
      </w:pPr>
      <w:rPr>
        <w:rFonts w:hint="default"/>
      </w:rPr>
    </w:lvl>
    <w:lvl w:ilvl="6" w:tplc="56CC3EB6">
      <w:start w:val="1"/>
      <w:numFmt w:val="bullet"/>
      <w:lvlText w:val="•"/>
      <w:lvlJc w:val="left"/>
      <w:pPr>
        <w:ind w:left="1613" w:hanging="105"/>
      </w:pPr>
      <w:rPr>
        <w:rFonts w:hint="default"/>
      </w:rPr>
    </w:lvl>
    <w:lvl w:ilvl="7" w:tplc="3B4669F8">
      <w:start w:val="1"/>
      <w:numFmt w:val="bullet"/>
      <w:lvlText w:val="•"/>
      <w:lvlJc w:val="left"/>
      <w:pPr>
        <w:ind w:left="1873" w:hanging="105"/>
      </w:pPr>
      <w:rPr>
        <w:rFonts w:hint="default"/>
      </w:rPr>
    </w:lvl>
    <w:lvl w:ilvl="8" w:tplc="B9E41686">
      <w:start w:val="1"/>
      <w:numFmt w:val="bullet"/>
      <w:lvlText w:val="•"/>
      <w:lvlJc w:val="left"/>
      <w:pPr>
        <w:ind w:left="2134" w:hanging="105"/>
      </w:pPr>
      <w:rPr>
        <w:rFonts w:hint="default"/>
      </w:rPr>
    </w:lvl>
  </w:abstractNum>
  <w:abstractNum w:abstractNumId="259" w15:restartNumberingAfterBreak="0">
    <w:nsid w:val="274F35F0"/>
    <w:multiLevelType w:val="hybridMultilevel"/>
    <w:tmpl w:val="10BA32C2"/>
    <w:lvl w:ilvl="0" w:tplc="BCCA2B08">
      <w:start w:val="1"/>
      <w:numFmt w:val="bullet"/>
      <w:lvlText w:val="●"/>
      <w:lvlJc w:val="left"/>
      <w:pPr>
        <w:ind w:left="171" w:hanging="155"/>
      </w:pPr>
      <w:rPr>
        <w:rFonts w:ascii="Times New Roman" w:eastAsia="Times New Roman" w:hAnsi="Times New Roman" w:hint="default"/>
        <w:sz w:val="14"/>
        <w:szCs w:val="14"/>
      </w:rPr>
    </w:lvl>
    <w:lvl w:ilvl="1" w:tplc="2FD2EE42">
      <w:start w:val="1"/>
      <w:numFmt w:val="bullet"/>
      <w:lvlText w:val="•"/>
      <w:lvlJc w:val="left"/>
      <w:pPr>
        <w:ind w:left="323" w:hanging="155"/>
      </w:pPr>
      <w:rPr>
        <w:rFonts w:hint="default"/>
      </w:rPr>
    </w:lvl>
    <w:lvl w:ilvl="2" w:tplc="E11CA3C2">
      <w:start w:val="1"/>
      <w:numFmt w:val="bullet"/>
      <w:lvlText w:val="•"/>
      <w:lvlJc w:val="left"/>
      <w:pPr>
        <w:ind w:left="475" w:hanging="155"/>
      </w:pPr>
      <w:rPr>
        <w:rFonts w:hint="default"/>
      </w:rPr>
    </w:lvl>
    <w:lvl w:ilvl="3" w:tplc="FBC6A702">
      <w:start w:val="1"/>
      <w:numFmt w:val="bullet"/>
      <w:lvlText w:val="•"/>
      <w:lvlJc w:val="left"/>
      <w:pPr>
        <w:ind w:left="627" w:hanging="155"/>
      </w:pPr>
      <w:rPr>
        <w:rFonts w:hint="default"/>
      </w:rPr>
    </w:lvl>
    <w:lvl w:ilvl="4" w:tplc="A7EA436C">
      <w:start w:val="1"/>
      <w:numFmt w:val="bullet"/>
      <w:lvlText w:val="•"/>
      <w:lvlJc w:val="left"/>
      <w:pPr>
        <w:ind w:left="779" w:hanging="155"/>
      </w:pPr>
      <w:rPr>
        <w:rFonts w:hint="default"/>
      </w:rPr>
    </w:lvl>
    <w:lvl w:ilvl="5" w:tplc="EE92D5E6">
      <w:start w:val="1"/>
      <w:numFmt w:val="bullet"/>
      <w:lvlText w:val="•"/>
      <w:lvlJc w:val="left"/>
      <w:pPr>
        <w:ind w:left="931" w:hanging="155"/>
      </w:pPr>
      <w:rPr>
        <w:rFonts w:hint="default"/>
      </w:rPr>
    </w:lvl>
    <w:lvl w:ilvl="6" w:tplc="8792747C">
      <w:start w:val="1"/>
      <w:numFmt w:val="bullet"/>
      <w:lvlText w:val="•"/>
      <w:lvlJc w:val="left"/>
      <w:pPr>
        <w:ind w:left="1083" w:hanging="155"/>
      </w:pPr>
      <w:rPr>
        <w:rFonts w:hint="default"/>
      </w:rPr>
    </w:lvl>
    <w:lvl w:ilvl="7" w:tplc="3E42E0B6">
      <w:start w:val="1"/>
      <w:numFmt w:val="bullet"/>
      <w:lvlText w:val="•"/>
      <w:lvlJc w:val="left"/>
      <w:pPr>
        <w:ind w:left="1234" w:hanging="155"/>
      </w:pPr>
      <w:rPr>
        <w:rFonts w:hint="default"/>
      </w:rPr>
    </w:lvl>
    <w:lvl w:ilvl="8" w:tplc="44305DE0">
      <w:start w:val="1"/>
      <w:numFmt w:val="bullet"/>
      <w:lvlText w:val="•"/>
      <w:lvlJc w:val="left"/>
      <w:pPr>
        <w:ind w:left="1386" w:hanging="155"/>
      </w:pPr>
      <w:rPr>
        <w:rFonts w:hint="default"/>
      </w:rPr>
    </w:lvl>
  </w:abstractNum>
  <w:abstractNum w:abstractNumId="260" w15:restartNumberingAfterBreak="0">
    <w:nsid w:val="27580B0D"/>
    <w:multiLevelType w:val="hybridMultilevel"/>
    <w:tmpl w:val="2416A8A6"/>
    <w:lvl w:ilvl="0" w:tplc="97702886">
      <w:start w:val="1"/>
      <w:numFmt w:val="bullet"/>
      <w:lvlText w:val="●"/>
      <w:lvlJc w:val="left"/>
      <w:pPr>
        <w:ind w:left="171" w:hanging="120"/>
      </w:pPr>
      <w:rPr>
        <w:rFonts w:ascii="Times New Roman" w:eastAsia="Times New Roman" w:hAnsi="Times New Roman" w:hint="default"/>
        <w:sz w:val="14"/>
        <w:szCs w:val="14"/>
      </w:rPr>
    </w:lvl>
    <w:lvl w:ilvl="1" w:tplc="E3D2AD74">
      <w:start w:val="1"/>
      <w:numFmt w:val="bullet"/>
      <w:lvlText w:val="•"/>
      <w:lvlJc w:val="left"/>
      <w:pPr>
        <w:ind w:left="379" w:hanging="120"/>
      </w:pPr>
      <w:rPr>
        <w:rFonts w:hint="default"/>
      </w:rPr>
    </w:lvl>
    <w:lvl w:ilvl="2" w:tplc="DD1E546E">
      <w:start w:val="1"/>
      <w:numFmt w:val="bullet"/>
      <w:lvlText w:val="•"/>
      <w:lvlJc w:val="left"/>
      <w:pPr>
        <w:ind w:left="588" w:hanging="120"/>
      </w:pPr>
      <w:rPr>
        <w:rFonts w:hint="default"/>
      </w:rPr>
    </w:lvl>
    <w:lvl w:ilvl="3" w:tplc="8C62F086">
      <w:start w:val="1"/>
      <w:numFmt w:val="bullet"/>
      <w:lvlText w:val="•"/>
      <w:lvlJc w:val="left"/>
      <w:pPr>
        <w:ind w:left="797" w:hanging="120"/>
      </w:pPr>
      <w:rPr>
        <w:rFonts w:hint="default"/>
      </w:rPr>
    </w:lvl>
    <w:lvl w:ilvl="4" w:tplc="F0B607E4">
      <w:start w:val="1"/>
      <w:numFmt w:val="bullet"/>
      <w:lvlText w:val="•"/>
      <w:lvlJc w:val="left"/>
      <w:pPr>
        <w:ind w:left="1005" w:hanging="120"/>
      </w:pPr>
      <w:rPr>
        <w:rFonts w:hint="default"/>
      </w:rPr>
    </w:lvl>
    <w:lvl w:ilvl="5" w:tplc="3118E6DC">
      <w:start w:val="1"/>
      <w:numFmt w:val="bullet"/>
      <w:lvlText w:val="•"/>
      <w:lvlJc w:val="left"/>
      <w:pPr>
        <w:ind w:left="1214" w:hanging="120"/>
      </w:pPr>
      <w:rPr>
        <w:rFonts w:hint="default"/>
      </w:rPr>
    </w:lvl>
    <w:lvl w:ilvl="6" w:tplc="0400DE8A">
      <w:start w:val="1"/>
      <w:numFmt w:val="bullet"/>
      <w:lvlText w:val="•"/>
      <w:lvlJc w:val="left"/>
      <w:pPr>
        <w:ind w:left="1423" w:hanging="120"/>
      </w:pPr>
      <w:rPr>
        <w:rFonts w:hint="default"/>
      </w:rPr>
    </w:lvl>
    <w:lvl w:ilvl="7" w:tplc="1748AC86">
      <w:start w:val="1"/>
      <w:numFmt w:val="bullet"/>
      <w:lvlText w:val="•"/>
      <w:lvlJc w:val="left"/>
      <w:pPr>
        <w:ind w:left="1631" w:hanging="120"/>
      </w:pPr>
      <w:rPr>
        <w:rFonts w:hint="default"/>
      </w:rPr>
    </w:lvl>
    <w:lvl w:ilvl="8" w:tplc="0A5271B0">
      <w:start w:val="1"/>
      <w:numFmt w:val="bullet"/>
      <w:lvlText w:val="•"/>
      <w:lvlJc w:val="left"/>
      <w:pPr>
        <w:ind w:left="1840" w:hanging="120"/>
      </w:pPr>
      <w:rPr>
        <w:rFonts w:hint="default"/>
      </w:rPr>
    </w:lvl>
  </w:abstractNum>
  <w:abstractNum w:abstractNumId="261" w15:restartNumberingAfterBreak="0">
    <w:nsid w:val="2798281B"/>
    <w:multiLevelType w:val="hybridMultilevel"/>
    <w:tmpl w:val="A7A4F058"/>
    <w:lvl w:ilvl="0" w:tplc="FCBA168E">
      <w:start w:val="1"/>
      <w:numFmt w:val="bullet"/>
      <w:lvlText w:val="●"/>
      <w:lvlJc w:val="left"/>
      <w:pPr>
        <w:ind w:left="171" w:hanging="120"/>
      </w:pPr>
      <w:rPr>
        <w:rFonts w:ascii="Times New Roman" w:eastAsia="Times New Roman" w:hAnsi="Times New Roman" w:hint="default"/>
        <w:sz w:val="14"/>
        <w:szCs w:val="14"/>
      </w:rPr>
    </w:lvl>
    <w:lvl w:ilvl="1" w:tplc="CABE94FA">
      <w:start w:val="1"/>
      <w:numFmt w:val="bullet"/>
      <w:lvlText w:val="•"/>
      <w:lvlJc w:val="left"/>
      <w:pPr>
        <w:ind w:left="379" w:hanging="120"/>
      </w:pPr>
      <w:rPr>
        <w:rFonts w:hint="default"/>
      </w:rPr>
    </w:lvl>
    <w:lvl w:ilvl="2" w:tplc="D4A8D054">
      <w:start w:val="1"/>
      <w:numFmt w:val="bullet"/>
      <w:lvlText w:val="•"/>
      <w:lvlJc w:val="left"/>
      <w:pPr>
        <w:ind w:left="588" w:hanging="120"/>
      </w:pPr>
      <w:rPr>
        <w:rFonts w:hint="default"/>
      </w:rPr>
    </w:lvl>
    <w:lvl w:ilvl="3" w:tplc="A4BE8370">
      <w:start w:val="1"/>
      <w:numFmt w:val="bullet"/>
      <w:lvlText w:val="•"/>
      <w:lvlJc w:val="left"/>
      <w:pPr>
        <w:ind w:left="797" w:hanging="120"/>
      </w:pPr>
      <w:rPr>
        <w:rFonts w:hint="default"/>
      </w:rPr>
    </w:lvl>
    <w:lvl w:ilvl="4" w:tplc="F7C6F47E">
      <w:start w:val="1"/>
      <w:numFmt w:val="bullet"/>
      <w:lvlText w:val="•"/>
      <w:lvlJc w:val="left"/>
      <w:pPr>
        <w:ind w:left="1005" w:hanging="120"/>
      </w:pPr>
      <w:rPr>
        <w:rFonts w:hint="default"/>
      </w:rPr>
    </w:lvl>
    <w:lvl w:ilvl="5" w:tplc="2C0AD406">
      <w:start w:val="1"/>
      <w:numFmt w:val="bullet"/>
      <w:lvlText w:val="•"/>
      <w:lvlJc w:val="left"/>
      <w:pPr>
        <w:ind w:left="1214" w:hanging="120"/>
      </w:pPr>
      <w:rPr>
        <w:rFonts w:hint="default"/>
      </w:rPr>
    </w:lvl>
    <w:lvl w:ilvl="6" w:tplc="A4C46200">
      <w:start w:val="1"/>
      <w:numFmt w:val="bullet"/>
      <w:lvlText w:val="•"/>
      <w:lvlJc w:val="left"/>
      <w:pPr>
        <w:ind w:left="1423" w:hanging="120"/>
      </w:pPr>
      <w:rPr>
        <w:rFonts w:hint="default"/>
      </w:rPr>
    </w:lvl>
    <w:lvl w:ilvl="7" w:tplc="1F6A8450">
      <w:start w:val="1"/>
      <w:numFmt w:val="bullet"/>
      <w:lvlText w:val="•"/>
      <w:lvlJc w:val="left"/>
      <w:pPr>
        <w:ind w:left="1631" w:hanging="120"/>
      </w:pPr>
      <w:rPr>
        <w:rFonts w:hint="default"/>
      </w:rPr>
    </w:lvl>
    <w:lvl w:ilvl="8" w:tplc="886ACC84">
      <w:start w:val="1"/>
      <w:numFmt w:val="bullet"/>
      <w:lvlText w:val="•"/>
      <w:lvlJc w:val="left"/>
      <w:pPr>
        <w:ind w:left="1840" w:hanging="120"/>
      </w:pPr>
      <w:rPr>
        <w:rFonts w:hint="default"/>
      </w:rPr>
    </w:lvl>
  </w:abstractNum>
  <w:abstractNum w:abstractNumId="262" w15:restartNumberingAfterBreak="0">
    <w:nsid w:val="27A47DB4"/>
    <w:multiLevelType w:val="hybridMultilevel"/>
    <w:tmpl w:val="5A4EE706"/>
    <w:lvl w:ilvl="0" w:tplc="907A40B2">
      <w:start w:val="1"/>
      <w:numFmt w:val="bullet"/>
      <w:lvlText w:val="●"/>
      <w:lvlJc w:val="left"/>
      <w:pPr>
        <w:ind w:left="171" w:hanging="120"/>
      </w:pPr>
      <w:rPr>
        <w:rFonts w:ascii="Times New Roman" w:eastAsia="Times New Roman" w:hAnsi="Times New Roman" w:hint="default"/>
        <w:sz w:val="14"/>
        <w:szCs w:val="14"/>
      </w:rPr>
    </w:lvl>
    <w:lvl w:ilvl="1" w:tplc="7FDA4836">
      <w:start w:val="1"/>
      <w:numFmt w:val="bullet"/>
      <w:lvlText w:val="•"/>
      <w:lvlJc w:val="left"/>
      <w:pPr>
        <w:ind w:left="323" w:hanging="120"/>
      </w:pPr>
      <w:rPr>
        <w:rFonts w:hint="default"/>
      </w:rPr>
    </w:lvl>
    <w:lvl w:ilvl="2" w:tplc="C094785E">
      <w:start w:val="1"/>
      <w:numFmt w:val="bullet"/>
      <w:lvlText w:val="•"/>
      <w:lvlJc w:val="left"/>
      <w:pPr>
        <w:ind w:left="475" w:hanging="120"/>
      </w:pPr>
      <w:rPr>
        <w:rFonts w:hint="default"/>
      </w:rPr>
    </w:lvl>
    <w:lvl w:ilvl="3" w:tplc="38A0A308">
      <w:start w:val="1"/>
      <w:numFmt w:val="bullet"/>
      <w:lvlText w:val="•"/>
      <w:lvlJc w:val="left"/>
      <w:pPr>
        <w:ind w:left="627" w:hanging="120"/>
      </w:pPr>
      <w:rPr>
        <w:rFonts w:hint="default"/>
      </w:rPr>
    </w:lvl>
    <w:lvl w:ilvl="4" w:tplc="E3EEA00C">
      <w:start w:val="1"/>
      <w:numFmt w:val="bullet"/>
      <w:lvlText w:val="•"/>
      <w:lvlJc w:val="left"/>
      <w:pPr>
        <w:ind w:left="779" w:hanging="120"/>
      </w:pPr>
      <w:rPr>
        <w:rFonts w:hint="default"/>
      </w:rPr>
    </w:lvl>
    <w:lvl w:ilvl="5" w:tplc="99ACC334">
      <w:start w:val="1"/>
      <w:numFmt w:val="bullet"/>
      <w:lvlText w:val="•"/>
      <w:lvlJc w:val="left"/>
      <w:pPr>
        <w:ind w:left="931" w:hanging="120"/>
      </w:pPr>
      <w:rPr>
        <w:rFonts w:hint="default"/>
      </w:rPr>
    </w:lvl>
    <w:lvl w:ilvl="6" w:tplc="4DAE7F3C">
      <w:start w:val="1"/>
      <w:numFmt w:val="bullet"/>
      <w:lvlText w:val="•"/>
      <w:lvlJc w:val="left"/>
      <w:pPr>
        <w:ind w:left="1083" w:hanging="120"/>
      </w:pPr>
      <w:rPr>
        <w:rFonts w:hint="default"/>
      </w:rPr>
    </w:lvl>
    <w:lvl w:ilvl="7" w:tplc="84D8B9E0">
      <w:start w:val="1"/>
      <w:numFmt w:val="bullet"/>
      <w:lvlText w:val="•"/>
      <w:lvlJc w:val="left"/>
      <w:pPr>
        <w:ind w:left="1234" w:hanging="120"/>
      </w:pPr>
      <w:rPr>
        <w:rFonts w:hint="default"/>
      </w:rPr>
    </w:lvl>
    <w:lvl w:ilvl="8" w:tplc="69D0AEB0">
      <w:start w:val="1"/>
      <w:numFmt w:val="bullet"/>
      <w:lvlText w:val="•"/>
      <w:lvlJc w:val="left"/>
      <w:pPr>
        <w:ind w:left="1386" w:hanging="120"/>
      </w:pPr>
      <w:rPr>
        <w:rFonts w:hint="default"/>
      </w:rPr>
    </w:lvl>
  </w:abstractNum>
  <w:abstractNum w:abstractNumId="263" w15:restartNumberingAfterBreak="0">
    <w:nsid w:val="27F4753B"/>
    <w:multiLevelType w:val="hybridMultilevel"/>
    <w:tmpl w:val="371ED4B4"/>
    <w:lvl w:ilvl="0" w:tplc="7A96655E">
      <w:start w:val="1"/>
      <w:numFmt w:val="bullet"/>
      <w:lvlText w:val="●"/>
      <w:lvlJc w:val="left"/>
      <w:pPr>
        <w:ind w:left="171" w:hanging="120"/>
      </w:pPr>
      <w:rPr>
        <w:rFonts w:ascii="Times New Roman" w:eastAsia="Times New Roman" w:hAnsi="Times New Roman" w:hint="default"/>
        <w:sz w:val="14"/>
        <w:szCs w:val="14"/>
      </w:rPr>
    </w:lvl>
    <w:lvl w:ilvl="1" w:tplc="206C43B0">
      <w:start w:val="1"/>
      <w:numFmt w:val="bullet"/>
      <w:lvlText w:val="•"/>
      <w:lvlJc w:val="left"/>
      <w:pPr>
        <w:ind w:left="379" w:hanging="120"/>
      </w:pPr>
      <w:rPr>
        <w:rFonts w:hint="default"/>
      </w:rPr>
    </w:lvl>
    <w:lvl w:ilvl="2" w:tplc="45960AA6">
      <w:start w:val="1"/>
      <w:numFmt w:val="bullet"/>
      <w:lvlText w:val="•"/>
      <w:lvlJc w:val="left"/>
      <w:pPr>
        <w:ind w:left="588" w:hanging="120"/>
      </w:pPr>
      <w:rPr>
        <w:rFonts w:hint="default"/>
      </w:rPr>
    </w:lvl>
    <w:lvl w:ilvl="3" w:tplc="EB4E8D36">
      <w:start w:val="1"/>
      <w:numFmt w:val="bullet"/>
      <w:lvlText w:val="•"/>
      <w:lvlJc w:val="left"/>
      <w:pPr>
        <w:ind w:left="797" w:hanging="120"/>
      </w:pPr>
      <w:rPr>
        <w:rFonts w:hint="default"/>
      </w:rPr>
    </w:lvl>
    <w:lvl w:ilvl="4" w:tplc="D47C26F8">
      <w:start w:val="1"/>
      <w:numFmt w:val="bullet"/>
      <w:lvlText w:val="•"/>
      <w:lvlJc w:val="left"/>
      <w:pPr>
        <w:ind w:left="1005" w:hanging="120"/>
      </w:pPr>
      <w:rPr>
        <w:rFonts w:hint="default"/>
      </w:rPr>
    </w:lvl>
    <w:lvl w:ilvl="5" w:tplc="5AAE3A82">
      <w:start w:val="1"/>
      <w:numFmt w:val="bullet"/>
      <w:lvlText w:val="•"/>
      <w:lvlJc w:val="left"/>
      <w:pPr>
        <w:ind w:left="1214" w:hanging="120"/>
      </w:pPr>
      <w:rPr>
        <w:rFonts w:hint="default"/>
      </w:rPr>
    </w:lvl>
    <w:lvl w:ilvl="6" w:tplc="F32EEE98">
      <w:start w:val="1"/>
      <w:numFmt w:val="bullet"/>
      <w:lvlText w:val="•"/>
      <w:lvlJc w:val="left"/>
      <w:pPr>
        <w:ind w:left="1423" w:hanging="120"/>
      </w:pPr>
      <w:rPr>
        <w:rFonts w:hint="default"/>
      </w:rPr>
    </w:lvl>
    <w:lvl w:ilvl="7" w:tplc="F79CDDEA">
      <w:start w:val="1"/>
      <w:numFmt w:val="bullet"/>
      <w:lvlText w:val="•"/>
      <w:lvlJc w:val="left"/>
      <w:pPr>
        <w:ind w:left="1631" w:hanging="120"/>
      </w:pPr>
      <w:rPr>
        <w:rFonts w:hint="default"/>
      </w:rPr>
    </w:lvl>
    <w:lvl w:ilvl="8" w:tplc="1122B956">
      <w:start w:val="1"/>
      <w:numFmt w:val="bullet"/>
      <w:lvlText w:val="•"/>
      <w:lvlJc w:val="left"/>
      <w:pPr>
        <w:ind w:left="1840" w:hanging="120"/>
      </w:pPr>
      <w:rPr>
        <w:rFonts w:hint="default"/>
      </w:rPr>
    </w:lvl>
  </w:abstractNum>
  <w:abstractNum w:abstractNumId="264" w15:restartNumberingAfterBreak="0">
    <w:nsid w:val="281020E4"/>
    <w:multiLevelType w:val="hybridMultilevel"/>
    <w:tmpl w:val="FCE8DCAC"/>
    <w:lvl w:ilvl="0" w:tplc="4D18001E">
      <w:start w:val="1"/>
      <w:numFmt w:val="bullet"/>
      <w:lvlText w:val="●"/>
      <w:lvlJc w:val="left"/>
      <w:pPr>
        <w:ind w:left="171" w:hanging="120"/>
      </w:pPr>
      <w:rPr>
        <w:rFonts w:ascii="Times New Roman" w:eastAsia="Times New Roman" w:hAnsi="Times New Roman" w:hint="default"/>
        <w:sz w:val="14"/>
        <w:szCs w:val="14"/>
      </w:rPr>
    </w:lvl>
    <w:lvl w:ilvl="1" w:tplc="FB56BC0C">
      <w:start w:val="1"/>
      <w:numFmt w:val="bullet"/>
      <w:lvlText w:val="•"/>
      <w:lvlJc w:val="left"/>
      <w:pPr>
        <w:ind w:left="408" w:hanging="120"/>
      </w:pPr>
      <w:rPr>
        <w:rFonts w:hint="default"/>
      </w:rPr>
    </w:lvl>
    <w:lvl w:ilvl="2" w:tplc="C1788F06">
      <w:start w:val="1"/>
      <w:numFmt w:val="bullet"/>
      <w:lvlText w:val="•"/>
      <w:lvlJc w:val="left"/>
      <w:pPr>
        <w:ind w:left="645" w:hanging="120"/>
      </w:pPr>
      <w:rPr>
        <w:rFonts w:hint="default"/>
      </w:rPr>
    </w:lvl>
    <w:lvl w:ilvl="3" w:tplc="72243876">
      <w:start w:val="1"/>
      <w:numFmt w:val="bullet"/>
      <w:lvlText w:val="•"/>
      <w:lvlJc w:val="left"/>
      <w:pPr>
        <w:ind w:left="882" w:hanging="120"/>
      </w:pPr>
      <w:rPr>
        <w:rFonts w:hint="default"/>
      </w:rPr>
    </w:lvl>
    <w:lvl w:ilvl="4" w:tplc="86F4DF64">
      <w:start w:val="1"/>
      <w:numFmt w:val="bullet"/>
      <w:lvlText w:val="•"/>
      <w:lvlJc w:val="left"/>
      <w:pPr>
        <w:ind w:left="1119" w:hanging="120"/>
      </w:pPr>
      <w:rPr>
        <w:rFonts w:hint="default"/>
      </w:rPr>
    </w:lvl>
    <w:lvl w:ilvl="5" w:tplc="851030C2">
      <w:start w:val="1"/>
      <w:numFmt w:val="bullet"/>
      <w:lvlText w:val="•"/>
      <w:lvlJc w:val="left"/>
      <w:pPr>
        <w:ind w:left="1356" w:hanging="120"/>
      </w:pPr>
      <w:rPr>
        <w:rFonts w:hint="default"/>
      </w:rPr>
    </w:lvl>
    <w:lvl w:ilvl="6" w:tplc="F364C5DE">
      <w:start w:val="1"/>
      <w:numFmt w:val="bullet"/>
      <w:lvlText w:val="•"/>
      <w:lvlJc w:val="left"/>
      <w:pPr>
        <w:ind w:left="1593" w:hanging="120"/>
      </w:pPr>
      <w:rPr>
        <w:rFonts w:hint="default"/>
      </w:rPr>
    </w:lvl>
    <w:lvl w:ilvl="7" w:tplc="7CF2CD3E">
      <w:start w:val="1"/>
      <w:numFmt w:val="bullet"/>
      <w:lvlText w:val="•"/>
      <w:lvlJc w:val="left"/>
      <w:pPr>
        <w:ind w:left="1830" w:hanging="120"/>
      </w:pPr>
      <w:rPr>
        <w:rFonts w:hint="default"/>
      </w:rPr>
    </w:lvl>
    <w:lvl w:ilvl="8" w:tplc="71A2E152">
      <w:start w:val="1"/>
      <w:numFmt w:val="bullet"/>
      <w:lvlText w:val="•"/>
      <w:lvlJc w:val="left"/>
      <w:pPr>
        <w:ind w:left="2067" w:hanging="120"/>
      </w:pPr>
      <w:rPr>
        <w:rFonts w:hint="default"/>
      </w:rPr>
    </w:lvl>
  </w:abstractNum>
  <w:abstractNum w:abstractNumId="265" w15:restartNumberingAfterBreak="0">
    <w:nsid w:val="283B2544"/>
    <w:multiLevelType w:val="hybridMultilevel"/>
    <w:tmpl w:val="B870347E"/>
    <w:lvl w:ilvl="0" w:tplc="3E0EF4BC">
      <w:start w:val="1"/>
      <w:numFmt w:val="bullet"/>
      <w:lvlText w:val="●"/>
      <w:lvlJc w:val="left"/>
      <w:pPr>
        <w:ind w:left="171" w:hanging="120"/>
      </w:pPr>
      <w:rPr>
        <w:rFonts w:ascii="Times New Roman" w:eastAsia="Times New Roman" w:hAnsi="Times New Roman" w:hint="default"/>
        <w:sz w:val="14"/>
        <w:szCs w:val="14"/>
      </w:rPr>
    </w:lvl>
    <w:lvl w:ilvl="1" w:tplc="52DE8D84">
      <w:start w:val="1"/>
      <w:numFmt w:val="bullet"/>
      <w:lvlText w:val="•"/>
      <w:lvlJc w:val="left"/>
      <w:pPr>
        <w:ind w:left="323" w:hanging="120"/>
      </w:pPr>
      <w:rPr>
        <w:rFonts w:hint="default"/>
      </w:rPr>
    </w:lvl>
    <w:lvl w:ilvl="2" w:tplc="6B88B0F4">
      <w:start w:val="1"/>
      <w:numFmt w:val="bullet"/>
      <w:lvlText w:val="•"/>
      <w:lvlJc w:val="left"/>
      <w:pPr>
        <w:ind w:left="475" w:hanging="120"/>
      </w:pPr>
      <w:rPr>
        <w:rFonts w:hint="default"/>
      </w:rPr>
    </w:lvl>
    <w:lvl w:ilvl="3" w:tplc="3648CA32">
      <w:start w:val="1"/>
      <w:numFmt w:val="bullet"/>
      <w:lvlText w:val="•"/>
      <w:lvlJc w:val="left"/>
      <w:pPr>
        <w:ind w:left="627" w:hanging="120"/>
      </w:pPr>
      <w:rPr>
        <w:rFonts w:hint="default"/>
      </w:rPr>
    </w:lvl>
    <w:lvl w:ilvl="4" w:tplc="7FD0D0AC">
      <w:start w:val="1"/>
      <w:numFmt w:val="bullet"/>
      <w:lvlText w:val="•"/>
      <w:lvlJc w:val="left"/>
      <w:pPr>
        <w:ind w:left="779" w:hanging="120"/>
      </w:pPr>
      <w:rPr>
        <w:rFonts w:hint="default"/>
      </w:rPr>
    </w:lvl>
    <w:lvl w:ilvl="5" w:tplc="DF88EA2C">
      <w:start w:val="1"/>
      <w:numFmt w:val="bullet"/>
      <w:lvlText w:val="•"/>
      <w:lvlJc w:val="left"/>
      <w:pPr>
        <w:ind w:left="931" w:hanging="120"/>
      </w:pPr>
      <w:rPr>
        <w:rFonts w:hint="default"/>
      </w:rPr>
    </w:lvl>
    <w:lvl w:ilvl="6" w:tplc="20E69FD0">
      <w:start w:val="1"/>
      <w:numFmt w:val="bullet"/>
      <w:lvlText w:val="•"/>
      <w:lvlJc w:val="left"/>
      <w:pPr>
        <w:ind w:left="1083" w:hanging="120"/>
      </w:pPr>
      <w:rPr>
        <w:rFonts w:hint="default"/>
      </w:rPr>
    </w:lvl>
    <w:lvl w:ilvl="7" w:tplc="63868572">
      <w:start w:val="1"/>
      <w:numFmt w:val="bullet"/>
      <w:lvlText w:val="•"/>
      <w:lvlJc w:val="left"/>
      <w:pPr>
        <w:ind w:left="1234" w:hanging="120"/>
      </w:pPr>
      <w:rPr>
        <w:rFonts w:hint="default"/>
      </w:rPr>
    </w:lvl>
    <w:lvl w:ilvl="8" w:tplc="CB1A5E72">
      <w:start w:val="1"/>
      <w:numFmt w:val="bullet"/>
      <w:lvlText w:val="•"/>
      <w:lvlJc w:val="left"/>
      <w:pPr>
        <w:ind w:left="1386" w:hanging="120"/>
      </w:pPr>
      <w:rPr>
        <w:rFonts w:hint="default"/>
      </w:rPr>
    </w:lvl>
  </w:abstractNum>
  <w:abstractNum w:abstractNumId="266" w15:restartNumberingAfterBreak="0">
    <w:nsid w:val="28741C75"/>
    <w:multiLevelType w:val="hybridMultilevel"/>
    <w:tmpl w:val="C56EC736"/>
    <w:lvl w:ilvl="0" w:tplc="F93AA76E">
      <w:start w:val="1"/>
      <w:numFmt w:val="bullet"/>
      <w:lvlText w:val="●"/>
      <w:lvlJc w:val="left"/>
      <w:pPr>
        <w:ind w:left="171" w:hanging="120"/>
      </w:pPr>
      <w:rPr>
        <w:rFonts w:ascii="Times New Roman" w:eastAsia="Times New Roman" w:hAnsi="Times New Roman" w:hint="default"/>
        <w:sz w:val="14"/>
        <w:szCs w:val="14"/>
      </w:rPr>
    </w:lvl>
    <w:lvl w:ilvl="1" w:tplc="AF827D86">
      <w:start w:val="1"/>
      <w:numFmt w:val="bullet"/>
      <w:lvlText w:val="•"/>
      <w:lvlJc w:val="left"/>
      <w:pPr>
        <w:ind w:left="408" w:hanging="120"/>
      </w:pPr>
      <w:rPr>
        <w:rFonts w:hint="default"/>
      </w:rPr>
    </w:lvl>
    <w:lvl w:ilvl="2" w:tplc="F8A215A0">
      <w:start w:val="1"/>
      <w:numFmt w:val="bullet"/>
      <w:lvlText w:val="•"/>
      <w:lvlJc w:val="left"/>
      <w:pPr>
        <w:ind w:left="645" w:hanging="120"/>
      </w:pPr>
      <w:rPr>
        <w:rFonts w:hint="default"/>
      </w:rPr>
    </w:lvl>
    <w:lvl w:ilvl="3" w:tplc="E60E46C6">
      <w:start w:val="1"/>
      <w:numFmt w:val="bullet"/>
      <w:lvlText w:val="•"/>
      <w:lvlJc w:val="left"/>
      <w:pPr>
        <w:ind w:left="882" w:hanging="120"/>
      </w:pPr>
      <w:rPr>
        <w:rFonts w:hint="default"/>
      </w:rPr>
    </w:lvl>
    <w:lvl w:ilvl="4" w:tplc="AEB4A17C">
      <w:start w:val="1"/>
      <w:numFmt w:val="bullet"/>
      <w:lvlText w:val="•"/>
      <w:lvlJc w:val="left"/>
      <w:pPr>
        <w:ind w:left="1119" w:hanging="120"/>
      </w:pPr>
      <w:rPr>
        <w:rFonts w:hint="default"/>
      </w:rPr>
    </w:lvl>
    <w:lvl w:ilvl="5" w:tplc="7A2A2F02">
      <w:start w:val="1"/>
      <w:numFmt w:val="bullet"/>
      <w:lvlText w:val="•"/>
      <w:lvlJc w:val="left"/>
      <w:pPr>
        <w:ind w:left="1356" w:hanging="120"/>
      </w:pPr>
      <w:rPr>
        <w:rFonts w:hint="default"/>
      </w:rPr>
    </w:lvl>
    <w:lvl w:ilvl="6" w:tplc="BA9469B6">
      <w:start w:val="1"/>
      <w:numFmt w:val="bullet"/>
      <w:lvlText w:val="•"/>
      <w:lvlJc w:val="left"/>
      <w:pPr>
        <w:ind w:left="1593" w:hanging="120"/>
      </w:pPr>
      <w:rPr>
        <w:rFonts w:hint="default"/>
      </w:rPr>
    </w:lvl>
    <w:lvl w:ilvl="7" w:tplc="C1D0C73C">
      <w:start w:val="1"/>
      <w:numFmt w:val="bullet"/>
      <w:lvlText w:val="•"/>
      <w:lvlJc w:val="left"/>
      <w:pPr>
        <w:ind w:left="1830" w:hanging="120"/>
      </w:pPr>
      <w:rPr>
        <w:rFonts w:hint="default"/>
      </w:rPr>
    </w:lvl>
    <w:lvl w:ilvl="8" w:tplc="E898AC16">
      <w:start w:val="1"/>
      <w:numFmt w:val="bullet"/>
      <w:lvlText w:val="•"/>
      <w:lvlJc w:val="left"/>
      <w:pPr>
        <w:ind w:left="2067" w:hanging="120"/>
      </w:pPr>
      <w:rPr>
        <w:rFonts w:hint="default"/>
      </w:rPr>
    </w:lvl>
  </w:abstractNum>
  <w:abstractNum w:abstractNumId="267" w15:restartNumberingAfterBreak="0">
    <w:nsid w:val="28B5681A"/>
    <w:multiLevelType w:val="hybridMultilevel"/>
    <w:tmpl w:val="EE7C941A"/>
    <w:lvl w:ilvl="0" w:tplc="4044EF40">
      <w:start w:val="1"/>
      <w:numFmt w:val="bullet"/>
      <w:lvlText w:val="●"/>
      <w:lvlJc w:val="left"/>
      <w:pPr>
        <w:ind w:left="171" w:hanging="120"/>
      </w:pPr>
      <w:rPr>
        <w:rFonts w:ascii="Times New Roman" w:eastAsia="Times New Roman" w:hAnsi="Times New Roman" w:hint="default"/>
        <w:sz w:val="14"/>
        <w:szCs w:val="14"/>
      </w:rPr>
    </w:lvl>
    <w:lvl w:ilvl="1" w:tplc="F96C2D28">
      <w:start w:val="1"/>
      <w:numFmt w:val="bullet"/>
      <w:lvlText w:val="•"/>
      <w:lvlJc w:val="left"/>
      <w:pPr>
        <w:ind w:left="408" w:hanging="120"/>
      </w:pPr>
      <w:rPr>
        <w:rFonts w:hint="default"/>
      </w:rPr>
    </w:lvl>
    <w:lvl w:ilvl="2" w:tplc="AE6CDC7A">
      <w:start w:val="1"/>
      <w:numFmt w:val="bullet"/>
      <w:lvlText w:val="•"/>
      <w:lvlJc w:val="left"/>
      <w:pPr>
        <w:ind w:left="645" w:hanging="120"/>
      </w:pPr>
      <w:rPr>
        <w:rFonts w:hint="default"/>
      </w:rPr>
    </w:lvl>
    <w:lvl w:ilvl="3" w:tplc="AF16690A">
      <w:start w:val="1"/>
      <w:numFmt w:val="bullet"/>
      <w:lvlText w:val="•"/>
      <w:lvlJc w:val="left"/>
      <w:pPr>
        <w:ind w:left="882" w:hanging="120"/>
      </w:pPr>
      <w:rPr>
        <w:rFonts w:hint="default"/>
      </w:rPr>
    </w:lvl>
    <w:lvl w:ilvl="4" w:tplc="FD66B5E4">
      <w:start w:val="1"/>
      <w:numFmt w:val="bullet"/>
      <w:lvlText w:val="•"/>
      <w:lvlJc w:val="left"/>
      <w:pPr>
        <w:ind w:left="1119" w:hanging="120"/>
      </w:pPr>
      <w:rPr>
        <w:rFonts w:hint="default"/>
      </w:rPr>
    </w:lvl>
    <w:lvl w:ilvl="5" w:tplc="81AAB784">
      <w:start w:val="1"/>
      <w:numFmt w:val="bullet"/>
      <w:lvlText w:val="•"/>
      <w:lvlJc w:val="left"/>
      <w:pPr>
        <w:ind w:left="1356" w:hanging="120"/>
      </w:pPr>
      <w:rPr>
        <w:rFonts w:hint="default"/>
      </w:rPr>
    </w:lvl>
    <w:lvl w:ilvl="6" w:tplc="F076A436">
      <w:start w:val="1"/>
      <w:numFmt w:val="bullet"/>
      <w:lvlText w:val="•"/>
      <w:lvlJc w:val="left"/>
      <w:pPr>
        <w:ind w:left="1593" w:hanging="120"/>
      </w:pPr>
      <w:rPr>
        <w:rFonts w:hint="default"/>
      </w:rPr>
    </w:lvl>
    <w:lvl w:ilvl="7" w:tplc="43C43204">
      <w:start w:val="1"/>
      <w:numFmt w:val="bullet"/>
      <w:lvlText w:val="•"/>
      <w:lvlJc w:val="left"/>
      <w:pPr>
        <w:ind w:left="1830" w:hanging="120"/>
      </w:pPr>
      <w:rPr>
        <w:rFonts w:hint="default"/>
      </w:rPr>
    </w:lvl>
    <w:lvl w:ilvl="8" w:tplc="10D623F4">
      <w:start w:val="1"/>
      <w:numFmt w:val="bullet"/>
      <w:lvlText w:val="•"/>
      <w:lvlJc w:val="left"/>
      <w:pPr>
        <w:ind w:left="2067" w:hanging="120"/>
      </w:pPr>
      <w:rPr>
        <w:rFonts w:hint="default"/>
      </w:rPr>
    </w:lvl>
  </w:abstractNum>
  <w:abstractNum w:abstractNumId="268" w15:restartNumberingAfterBreak="0">
    <w:nsid w:val="28D05D63"/>
    <w:multiLevelType w:val="hybridMultilevel"/>
    <w:tmpl w:val="DE34F47A"/>
    <w:lvl w:ilvl="0" w:tplc="A63E3FDE">
      <w:start w:val="1"/>
      <w:numFmt w:val="bullet"/>
      <w:lvlText w:val="●"/>
      <w:lvlJc w:val="left"/>
      <w:pPr>
        <w:ind w:left="171" w:hanging="120"/>
      </w:pPr>
      <w:rPr>
        <w:rFonts w:ascii="Times New Roman" w:eastAsia="Times New Roman" w:hAnsi="Times New Roman" w:hint="default"/>
        <w:sz w:val="14"/>
        <w:szCs w:val="14"/>
      </w:rPr>
    </w:lvl>
    <w:lvl w:ilvl="1" w:tplc="B1E09474">
      <w:start w:val="1"/>
      <w:numFmt w:val="bullet"/>
      <w:lvlText w:val="•"/>
      <w:lvlJc w:val="left"/>
      <w:pPr>
        <w:ind w:left="323" w:hanging="120"/>
      </w:pPr>
      <w:rPr>
        <w:rFonts w:hint="default"/>
      </w:rPr>
    </w:lvl>
    <w:lvl w:ilvl="2" w:tplc="AFF6028C">
      <w:start w:val="1"/>
      <w:numFmt w:val="bullet"/>
      <w:lvlText w:val="•"/>
      <w:lvlJc w:val="left"/>
      <w:pPr>
        <w:ind w:left="475" w:hanging="120"/>
      </w:pPr>
      <w:rPr>
        <w:rFonts w:hint="default"/>
      </w:rPr>
    </w:lvl>
    <w:lvl w:ilvl="3" w:tplc="09B47B6E">
      <w:start w:val="1"/>
      <w:numFmt w:val="bullet"/>
      <w:lvlText w:val="•"/>
      <w:lvlJc w:val="left"/>
      <w:pPr>
        <w:ind w:left="627" w:hanging="120"/>
      </w:pPr>
      <w:rPr>
        <w:rFonts w:hint="default"/>
      </w:rPr>
    </w:lvl>
    <w:lvl w:ilvl="4" w:tplc="B0DA521A">
      <w:start w:val="1"/>
      <w:numFmt w:val="bullet"/>
      <w:lvlText w:val="•"/>
      <w:lvlJc w:val="left"/>
      <w:pPr>
        <w:ind w:left="779" w:hanging="120"/>
      </w:pPr>
      <w:rPr>
        <w:rFonts w:hint="default"/>
      </w:rPr>
    </w:lvl>
    <w:lvl w:ilvl="5" w:tplc="02EEE4BE">
      <w:start w:val="1"/>
      <w:numFmt w:val="bullet"/>
      <w:lvlText w:val="•"/>
      <w:lvlJc w:val="left"/>
      <w:pPr>
        <w:ind w:left="931" w:hanging="120"/>
      </w:pPr>
      <w:rPr>
        <w:rFonts w:hint="default"/>
      </w:rPr>
    </w:lvl>
    <w:lvl w:ilvl="6" w:tplc="FDEAB848">
      <w:start w:val="1"/>
      <w:numFmt w:val="bullet"/>
      <w:lvlText w:val="•"/>
      <w:lvlJc w:val="left"/>
      <w:pPr>
        <w:ind w:left="1083" w:hanging="120"/>
      </w:pPr>
      <w:rPr>
        <w:rFonts w:hint="default"/>
      </w:rPr>
    </w:lvl>
    <w:lvl w:ilvl="7" w:tplc="251282D2">
      <w:start w:val="1"/>
      <w:numFmt w:val="bullet"/>
      <w:lvlText w:val="•"/>
      <w:lvlJc w:val="left"/>
      <w:pPr>
        <w:ind w:left="1234" w:hanging="120"/>
      </w:pPr>
      <w:rPr>
        <w:rFonts w:hint="default"/>
      </w:rPr>
    </w:lvl>
    <w:lvl w:ilvl="8" w:tplc="314E09D6">
      <w:start w:val="1"/>
      <w:numFmt w:val="bullet"/>
      <w:lvlText w:val="•"/>
      <w:lvlJc w:val="left"/>
      <w:pPr>
        <w:ind w:left="1386" w:hanging="120"/>
      </w:pPr>
      <w:rPr>
        <w:rFonts w:hint="default"/>
      </w:rPr>
    </w:lvl>
  </w:abstractNum>
  <w:abstractNum w:abstractNumId="269" w15:restartNumberingAfterBreak="0">
    <w:nsid w:val="28E91B92"/>
    <w:multiLevelType w:val="hybridMultilevel"/>
    <w:tmpl w:val="C4C095DE"/>
    <w:lvl w:ilvl="0" w:tplc="D7F451E0">
      <w:start w:val="1"/>
      <w:numFmt w:val="bullet"/>
      <w:lvlText w:val="●"/>
      <w:lvlJc w:val="left"/>
      <w:pPr>
        <w:ind w:left="171" w:hanging="120"/>
      </w:pPr>
      <w:rPr>
        <w:rFonts w:ascii="Times New Roman" w:eastAsia="Times New Roman" w:hAnsi="Times New Roman" w:hint="default"/>
        <w:sz w:val="14"/>
        <w:szCs w:val="14"/>
      </w:rPr>
    </w:lvl>
    <w:lvl w:ilvl="1" w:tplc="56A68502">
      <w:start w:val="1"/>
      <w:numFmt w:val="bullet"/>
      <w:lvlText w:val="•"/>
      <w:lvlJc w:val="left"/>
      <w:pPr>
        <w:ind w:left="408" w:hanging="120"/>
      </w:pPr>
      <w:rPr>
        <w:rFonts w:hint="default"/>
      </w:rPr>
    </w:lvl>
    <w:lvl w:ilvl="2" w:tplc="48205FCC">
      <w:start w:val="1"/>
      <w:numFmt w:val="bullet"/>
      <w:lvlText w:val="•"/>
      <w:lvlJc w:val="left"/>
      <w:pPr>
        <w:ind w:left="645" w:hanging="120"/>
      </w:pPr>
      <w:rPr>
        <w:rFonts w:hint="default"/>
      </w:rPr>
    </w:lvl>
    <w:lvl w:ilvl="3" w:tplc="700C02AC">
      <w:start w:val="1"/>
      <w:numFmt w:val="bullet"/>
      <w:lvlText w:val="•"/>
      <w:lvlJc w:val="left"/>
      <w:pPr>
        <w:ind w:left="882" w:hanging="120"/>
      </w:pPr>
      <w:rPr>
        <w:rFonts w:hint="default"/>
      </w:rPr>
    </w:lvl>
    <w:lvl w:ilvl="4" w:tplc="EF645EE2">
      <w:start w:val="1"/>
      <w:numFmt w:val="bullet"/>
      <w:lvlText w:val="•"/>
      <w:lvlJc w:val="left"/>
      <w:pPr>
        <w:ind w:left="1119" w:hanging="120"/>
      </w:pPr>
      <w:rPr>
        <w:rFonts w:hint="default"/>
      </w:rPr>
    </w:lvl>
    <w:lvl w:ilvl="5" w:tplc="6B30A914">
      <w:start w:val="1"/>
      <w:numFmt w:val="bullet"/>
      <w:lvlText w:val="•"/>
      <w:lvlJc w:val="left"/>
      <w:pPr>
        <w:ind w:left="1356" w:hanging="120"/>
      </w:pPr>
      <w:rPr>
        <w:rFonts w:hint="default"/>
      </w:rPr>
    </w:lvl>
    <w:lvl w:ilvl="6" w:tplc="195E9344">
      <w:start w:val="1"/>
      <w:numFmt w:val="bullet"/>
      <w:lvlText w:val="•"/>
      <w:lvlJc w:val="left"/>
      <w:pPr>
        <w:ind w:left="1593" w:hanging="120"/>
      </w:pPr>
      <w:rPr>
        <w:rFonts w:hint="default"/>
      </w:rPr>
    </w:lvl>
    <w:lvl w:ilvl="7" w:tplc="041CEB2A">
      <w:start w:val="1"/>
      <w:numFmt w:val="bullet"/>
      <w:lvlText w:val="•"/>
      <w:lvlJc w:val="left"/>
      <w:pPr>
        <w:ind w:left="1830" w:hanging="120"/>
      </w:pPr>
      <w:rPr>
        <w:rFonts w:hint="default"/>
      </w:rPr>
    </w:lvl>
    <w:lvl w:ilvl="8" w:tplc="5DBE985C">
      <w:start w:val="1"/>
      <w:numFmt w:val="bullet"/>
      <w:lvlText w:val="•"/>
      <w:lvlJc w:val="left"/>
      <w:pPr>
        <w:ind w:left="2067" w:hanging="120"/>
      </w:pPr>
      <w:rPr>
        <w:rFonts w:hint="default"/>
      </w:rPr>
    </w:lvl>
  </w:abstractNum>
  <w:abstractNum w:abstractNumId="270" w15:restartNumberingAfterBreak="0">
    <w:nsid w:val="28F17283"/>
    <w:multiLevelType w:val="hybridMultilevel"/>
    <w:tmpl w:val="D6D8B0A0"/>
    <w:lvl w:ilvl="0" w:tplc="96DC0712">
      <w:start w:val="1"/>
      <w:numFmt w:val="bullet"/>
      <w:lvlText w:val="●"/>
      <w:lvlJc w:val="left"/>
      <w:pPr>
        <w:ind w:left="171" w:hanging="120"/>
      </w:pPr>
      <w:rPr>
        <w:rFonts w:ascii="Times New Roman" w:eastAsia="Times New Roman" w:hAnsi="Times New Roman" w:hint="default"/>
        <w:sz w:val="14"/>
        <w:szCs w:val="14"/>
      </w:rPr>
    </w:lvl>
    <w:lvl w:ilvl="1" w:tplc="8CA2A000">
      <w:start w:val="1"/>
      <w:numFmt w:val="bullet"/>
      <w:lvlText w:val="•"/>
      <w:lvlJc w:val="left"/>
      <w:pPr>
        <w:ind w:left="379" w:hanging="120"/>
      </w:pPr>
      <w:rPr>
        <w:rFonts w:hint="default"/>
      </w:rPr>
    </w:lvl>
    <w:lvl w:ilvl="2" w:tplc="BA40D4FE">
      <w:start w:val="1"/>
      <w:numFmt w:val="bullet"/>
      <w:lvlText w:val="•"/>
      <w:lvlJc w:val="left"/>
      <w:pPr>
        <w:ind w:left="588" w:hanging="120"/>
      </w:pPr>
      <w:rPr>
        <w:rFonts w:hint="default"/>
      </w:rPr>
    </w:lvl>
    <w:lvl w:ilvl="3" w:tplc="91E8FB16">
      <w:start w:val="1"/>
      <w:numFmt w:val="bullet"/>
      <w:lvlText w:val="•"/>
      <w:lvlJc w:val="left"/>
      <w:pPr>
        <w:ind w:left="797" w:hanging="120"/>
      </w:pPr>
      <w:rPr>
        <w:rFonts w:hint="default"/>
      </w:rPr>
    </w:lvl>
    <w:lvl w:ilvl="4" w:tplc="38A0DE8A">
      <w:start w:val="1"/>
      <w:numFmt w:val="bullet"/>
      <w:lvlText w:val="•"/>
      <w:lvlJc w:val="left"/>
      <w:pPr>
        <w:ind w:left="1005" w:hanging="120"/>
      </w:pPr>
      <w:rPr>
        <w:rFonts w:hint="default"/>
      </w:rPr>
    </w:lvl>
    <w:lvl w:ilvl="5" w:tplc="DEFABF1A">
      <w:start w:val="1"/>
      <w:numFmt w:val="bullet"/>
      <w:lvlText w:val="•"/>
      <w:lvlJc w:val="left"/>
      <w:pPr>
        <w:ind w:left="1214" w:hanging="120"/>
      </w:pPr>
      <w:rPr>
        <w:rFonts w:hint="default"/>
      </w:rPr>
    </w:lvl>
    <w:lvl w:ilvl="6" w:tplc="EC866920">
      <w:start w:val="1"/>
      <w:numFmt w:val="bullet"/>
      <w:lvlText w:val="•"/>
      <w:lvlJc w:val="left"/>
      <w:pPr>
        <w:ind w:left="1423" w:hanging="120"/>
      </w:pPr>
      <w:rPr>
        <w:rFonts w:hint="default"/>
      </w:rPr>
    </w:lvl>
    <w:lvl w:ilvl="7" w:tplc="7862CFF8">
      <w:start w:val="1"/>
      <w:numFmt w:val="bullet"/>
      <w:lvlText w:val="•"/>
      <w:lvlJc w:val="left"/>
      <w:pPr>
        <w:ind w:left="1631" w:hanging="120"/>
      </w:pPr>
      <w:rPr>
        <w:rFonts w:hint="default"/>
      </w:rPr>
    </w:lvl>
    <w:lvl w:ilvl="8" w:tplc="127A39D2">
      <w:start w:val="1"/>
      <w:numFmt w:val="bullet"/>
      <w:lvlText w:val="•"/>
      <w:lvlJc w:val="left"/>
      <w:pPr>
        <w:ind w:left="1840" w:hanging="120"/>
      </w:pPr>
      <w:rPr>
        <w:rFonts w:hint="default"/>
      </w:rPr>
    </w:lvl>
  </w:abstractNum>
  <w:abstractNum w:abstractNumId="271" w15:restartNumberingAfterBreak="0">
    <w:nsid w:val="28FC77D2"/>
    <w:multiLevelType w:val="hybridMultilevel"/>
    <w:tmpl w:val="F05CA50A"/>
    <w:lvl w:ilvl="0" w:tplc="0370444A">
      <w:start w:val="1"/>
      <w:numFmt w:val="bullet"/>
      <w:lvlText w:val="●"/>
      <w:lvlJc w:val="left"/>
      <w:pPr>
        <w:ind w:left="171" w:hanging="120"/>
      </w:pPr>
      <w:rPr>
        <w:rFonts w:ascii="Times New Roman" w:eastAsia="Times New Roman" w:hAnsi="Times New Roman" w:hint="default"/>
        <w:sz w:val="14"/>
        <w:szCs w:val="14"/>
      </w:rPr>
    </w:lvl>
    <w:lvl w:ilvl="1" w:tplc="46849636">
      <w:start w:val="1"/>
      <w:numFmt w:val="bullet"/>
      <w:lvlText w:val="•"/>
      <w:lvlJc w:val="left"/>
      <w:pPr>
        <w:ind w:left="379" w:hanging="120"/>
      </w:pPr>
      <w:rPr>
        <w:rFonts w:hint="default"/>
      </w:rPr>
    </w:lvl>
    <w:lvl w:ilvl="2" w:tplc="23A48D48">
      <w:start w:val="1"/>
      <w:numFmt w:val="bullet"/>
      <w:lvlText w:val="•"/>
      <w:lvlJc w:val="left"/>
      <w:pPr>
        <w:ind w:left="588" w:hanging="120"/>
      </w:pPr>
      <w:rPr>
        <w:rFonts w:hint="default"/>
      </w:rPr>
    </w:lvl>
    <w:lvl w:ilvl="3" w:tplc="6784CC26">
      <w:start w:val="1"/>
      <w:numFmt w:val="bullet"/>
      <w:lvlText w:val="•"/>
      <w:lvlJc w:val="left"/>
      <w:pPr>
        <w:ind w:left="797" w:hanging="120"/>
      </w:pPr>
      <w:rPr>
        <w:rFonts w:hint="default"/>
      </w:rPr>
    </w:lvl>
    <w:lvl w:ilvl="4" w:tplc="5B647102">
      <w:start w:val="1"/>
      <w:numFmt w:val="bullet"/>
      <w:lvlText w:val="•"/>
      <w:lvlJc w:val="left"/>
      <w:pPr>
        <w:ind w:left="1005" w:hanging="120"/>
      </w:pPr>
      <w:rPr>
        <w:rFonts w:hint="default"/>
      </w:rPr>
    </w:lvl>
    <w:lvl w:ilvl="5" w:tplc="DA64A77A">
      <w:start w:val="1"/>
      <w:numFmt w:val="bullet"/>
      <w:lvlText w:val="•"/>
      <w:lvlJc w:val="left"/>
      <w:pPr>
        <w:ind w:left="1214" w:hanging="120"/>
      </w:pPr>
      <w:rPr>
        <w:rFonts w:hint="default"/>
      </w:rPr>
    </w:lvl>
    <w:lvl w:ilvl="6" w:tplc="7C4AB96C">
      <w:start w:val="1"/>
      <w:numFmt w:val="bullet"/>
      <w:lvlText w:val="•"/>
      <w:lvlJc w:val="left"/>
      <w:pPr>
        <w:ind w:left="1423" w:hanging="120"/>
      </w:pPr>
      <w:rPr>
        <w:rFonts w:hint="default"/>
      </w:rPr>
    </w:lvl>
    <w:lvl w:ilvl="7" w:tplc="FEE8C9A4">
      <w:start w:val="1"/>
      <w:numFmt w:val="bullet"/>
      <w:lvlText w:val="•"/>
      <w:lvlJc w:val="left"/>
      <w:pPr>
        <w:ind w:left="1631" w:hanging="120"/>
      </w:pPr>
      <w:rPr>
        <w:rFonts w:hint="default"/>
      </w:rPr>
    </w:lvl>
    <w:lvl w:ilvl="8" w:tplc="1E44816A">
      <w:start w:val="1"/>
      <w:numFmt w:val="bullet"/>
      <w:lvlText w:val="•"/>
      <w:lvlJc w:val="left"/>
      <w:pPr>
        <w:ind w:left="1840" w:hanging="120"/>
      </w:pPr>
      <w:rPr>
        <w:rFonts w:hint="default"/>
      </w:rPr>
    </w:lvl>
  </w:abstractNum>
  <w:abstractNum w:abstractNumId="272" w15:restartNumberingAfterBreak="0">
    <w:nsid w:val="29321F6F"/>
    <w:multiLevelType w:val="hybridMultilevel"/>
    <w:tmpl w:val="2E18A988"/>
    <w:lvl w:ilvl="0" w:tplc="6E704904">
      <w:start w:val="1"/>
      <w:numFmt w:val="bullet"/>
      <w:lvlText w:val="●"/>
      <w:lvlJc w:val="left"/>
      <w:pPr>
        <w:ind w:left="171" w:hanging="120"/>
      </w:pPr>
      <w:rPr>
        <w:rFonts w:ascii="Times New Roman" w:eastAsia="Times New Roman" w:hAnsi="Times New Roman" w:hint="default"/>
        <w:sz w:val="14"/>
        <w:szCs w:val="14"/>
      </w:rPr>
    </w:lvl>
    <w:lvl w:ilvl="1" w:tplc="86AE3320">
      <w:start w:val="1"/>
      <w:numFmt w:val="bullet"/>
      <w:lvlText w:val="•"/>
      <w:lvlJc w:val="left"/>
      <w:pPr>
        <w:ind w:left="379" w:hanging="120"/>
      </w:pPr>
      <w:rPr>
        <w:rFonts w:hint="default"/>
      </w:rPr>
    </w:lvl>
    <w:lvl w:ilvl="2" w:tplc="E16EDA40">
      <w:start w:val="1"/>
      <w:numFmt w:val="bullet"/>
      <w:lvlText w:val="•"/>
      <w:lvlJc w:val="left"/>
      <w:pPr>
        <w:ind w:left="588" w:hanging="120"/>
      </w:pPr>
      <w:rPr>
        <w:rFonts w:hint="default"/>
      </w:rPr>
    </w:lvl>
    <w:lvl w:ilvl="3" w:tplc="4288ED44">
      <w:start w:val="1"/>
      <w:numFmt w:val="bullet"/>
      <w:lvlText w:val="•"/>
      <w:lvlJc w:val="left"/>
      <w:pPr>
        <w:ind w:left="797" w:hanging="120"/>
      </w:pPr>
      <w:rPr>
        <w:rFonts w:hint="default"/>
      </w:rPr>
    </w:lvl>
    <w:lvl w:ilvl="4" w:tplc="C9DA29F8">
      <w:start w:val="1"/>
      <w:numFmt w:val="bullet"/>
      <w:lvlText w:val="•"/>
      <w:lvlJc w:val="left"/>
      <w:pPr>
        <w:ind w:left="1005" w:hanging="120"/>
      </w:pPr>
      <w:rPr>
        <w:rFonts w:hint="default"/>
      </w:rPr>
    </w:lvl>
    <w:lvl w:ilvl="5" w:tplc="6A2A39CE">
      <w:start w:val="1"/>
      <w:numFmt w:val="bullet"/>
      <w:lvlText w:val="•"/>
      <w:lvlJc w:val="left"/>
      <w:pPr>
        <w:ind w:left="1214" w:hanging="120"/>
      </w:pPr>
      <w:rPr>
        <w:rFonts w:hint="default"/>
      </w:rPr>
    </w:lvl>
    <w:lvl w:ilvl="6" w:tplc="1E922350">
      <w:start w:val="1"/>
      <w:numFmt w:val="bullet"/>
      <w:lvlText w:val="•"/>
      <w:lvlJc w:val="left"/>
      <w:pPr>
        <w:ind w:left="1423" w:hanging="120"/>
      </w:pPr>
      <w:rPr>
        <w:rFonts w:hint="default"/>
      </w:rPr>
    </w:lvl>
    <w:lvl w:ilvl="7" w:tplc="30E2C240">
      <w:start w:val="1"/>
      <w:numFmt w:val="bullet"/>
      <w:lvlText w:val="•"/>
      <w:lvlJc w:val="left"/>
      <w:pPr>
        <w:ind w:left="1631" w:hanging="120"/>
      </w:pPr>
      <w:rPr>
        <w:rFonts w:hint="default"/>
      </w:rPr>
    </w:lvl>
    <w:lvl w:ilvl="8" w:tplc="9E3877A6">
      <w:start w:val="1"/>
      <w:numFmt w:val="bullet"/>
      <w:lvlText w:val="•"/>
      <w:lvlJc w:val="left"/>
      <w:pPr>
        <w:ind w:left="1840" w:hanging="120"/>
      </w:pPr>
      <w:rPr>
        <w:rFonts w:hint="default"/>
      </w:rPr>
    </w:lvl>
  </w:abstractNum>
  <w:abstractNum w:abstractNumId="273" w15:restartNumberingAfterBreak="0">
    <w:nsid w:val="29640E7D"/>
    <w:multiLevelType w:val="hybridMultilevel"/>
    <w:tmpl w:val="027462AE"/>
    <w:lvl w:ilvl="0" w:tplc="1B1446AA">
      <w:start w:val="1"/>
      <w:numFmt w:val="bullet"/>
      <w:lvlText w:val="●"/>
      <w:lvlJc w:val="left"/>
      <w:pPr>
        <w:ind w:left="171" w:hanging="120"/>
      </w:pPr>
      <w:rPr>
        <w:rFonts w:ascii="Times New Roman" w:eastAsia="Times New Roman" w:hAnsi="Times New Roman" w:hint="default"/>
        <w:sz w:val="14"/>
        <w:szCs w:val="14"/>
      </w:rPr>
    </w:lvl>
    <w:lvl w:ilvl="1" w:tplc="4EB60E12">
      <w:start w:val="1"/>
      <w:numFmt w:val="bullet"/>
      <w:lvlText w:val="•"/>
      <w:lvlJc w:val="left"/>
      <w:pPr>
        <w:ind w:left="408" w:hanging="120"/>
      </w:pPr>
      <w:rPr>
        <w:rFonts w:hint="default"/>
      </w:rPr>
    </w:lvl>
    <w:lvl w:ilvl="2" w:tplc="02E0CCA6">
      <w:start w:val="1"/>
      <w:numFmt w:val="bullet"/>
      <w:lvlText w:val="•"/>
      <w:lvlJc w:val="left"/>
      <w:pPr>
        <w:ind w:left="645" w:hanging="120"/>
      </w:pPr>
      <w:rPr>
        <w:rFonts w:hint="default"/>
      </w:rPr>
    </w:lvl>
    <w:lvl w:ilvl="3" w:tplc="8850D214">
      <w:start w:val="1"/>
      <w:numFmt w:val="bullet"/>
      <w:lvlText w:val="•"/>
      <w:lvlJc w:val="left"/>
      <w:pPr>
        <w:ind w:left="882" w:hanging="120"/>
      </w:pPr>
      <w:rPr>
        <w:rFonts w:hint="default"/>
      </w:rPr>
    </w:lvl>
    <w:lvl w:ilvl="4" w:tplc="E446F684">
      <w:start w:val="1"/>
      <w:numFmt w:val="bullet"/>
      <w:lvlText w:val="•"/>
      <w:lvlJc w:val="left"/>
      <w:pPr>
        <w:ind w:left="1119" w:hanging="120"/>
      </w:pPr>
      <w:rPr>
        <w:rFonts w:hint="default"/>
      </w:rPr>
    </w:lvl>
    <w:lvl w:ilvl="5" w:tplc="C84486CA">
      <w:start w:val="1"/>
      <w:numFmt w:val="bullet"/>
      <w:lvlText w:val="•"/>
      <w:lvlJc w:val="left"/>
      <w:pPr>
        <w:ind w:left="1356" w:hanging="120"/>
      </w:pPr>
      <w:rPr>
        <w:rFonts w:hint="default"/>
      </w:rPr>
    </w:lvl>
    <w:lvl w:ilvl="6" w:tplc="81ECD396">
      <w:start w:val="1"/>
      <w:numFmt w:val="bullet"/>
      <w:lvlText w:val="•"/>
      <w:lvlJc w:val="left"/>
      <w:pPr>
        <w:ind w:left="1593" w:hanging="120"/>
      </w:pPr>
      <w:rPr>
        <w:rFonts w:hint="default"/>
      </w:rPr>
    </w:lvl>
    <w:lvl w:ilvl="7" w:tplc="B770D02A">
      <w:start w:val="1"/>
      <w:numFmt w:val="bullet"/>
      <w:lvlText w:val="•"/>
      <w:lvlJc w:val="left"/>
      <w:pPr>
        <w:ind w:left="1830" w:hanging="120"/>
      </w:pPr>
      <w:rPr>
        <w:rFonts w:hint="default"/>
      </w:rPr>
    </w:lvl>
    <w:lvl w:ilvl="8" w:tplc="60B220A8">
      <w:start w:val="1"/>
      <w:numFmt w:val="bullet"/>
      <w:lvlText w:val="•"/>
      <w:lvlJc w:val="left"/>
      <w:pPr>
        <w:ind w:left="2067" w:hanging="120"/>
      </w:pPr>
      <w:rPr>
        <w:rFonts w:hint="default"/>
      </w:rPr>
    </w:lvl>
  </w:abstractNum>
  <w:abstractNum w:abstractNumId="274" w15:restartNumberingAfterBreak="0">
    <w:nsid w:val="29CA72F0"/>
    <w:multiLevelType w:val="hybridMultilevel"/>
    <w:tmpl w:val="4CE43DB6"/>
    <w:lvl w:ilvl="0" w:tplc="D72A1234">
      <w:start w:val="1"/>
      <w:numFmt w:val="bullet"/>
      <w:lvlText w:val="●"/>
      <w:lvlJc w:val="left"/>
      <w:pPr>
        <w:ind w:left="171" w:hanging="120"/>
      </w:pPr>
      <w:rPr>
        <w:rFonts w:ascii="Times New Roman" w:eastAsia="Times New Roman" w:hAnsi="Times New Roman" w:hint="default"/>
        <w:sz w:val="14"/>
        <w:szCs w:val="14"/>
      </w:rPr>
    </w:lvl>
    <w:lvl w:ilvl="1" w:tplc="A1EA0BC6">
      <w:start w:val="1"/>
      <w:numFmt w:val="bullet"/>
      <w:lvlText w:val="•"/>
      <w:lvlJc w:val="left"/>
      <w:pPr>
        <w:ind w:left="408" w:hanging="120"/>
      </w:pPr>
      <w:rPr>
        <w:rFonts w:hint="default"/>
      </w:rPr>
    </w:lvl>
    <w:lvl w:ilvl="2" w:tplc="EEDE6D24">
      <w:start w:val="1"/>
      <w:numFmt w:val="bullet"/>
      <w:lvlText w:val="•"/>
      <w:lvlJc w:val="left"/>
      <w:pPr>
        <w:ind w:left="645" w:hanging="120"/>
      </w:pPr>
      <w:rPr>
        <w:rFonts w:hint="default"/>
      </w:rPr>
    </w:lvl>
    <w:lvl w:ilvl="3" w:tplc="86CA7C8A">
      <w:start w:val="1"/>
      <w:numFmt w:val="bullet"/>
      <w:lvlText w:val="•"/>
      <w:lvlJc w:val="left"/>
      <w:pPr>
        <w:ind w:left="882" w:hanging="120"/>
      </w:pPr>
      <w:rPr>
        <w:rFonts w:hint="default"/>
      </w:rPr>
    </w:lvl>
    <w:lvl w:ilvl="4" w:tplc="1BF61804">
      <w:start w:val="1"/>
      <w:numFmt w:val="bullet"/>
      <w:lvlText w:val="•"/>
      <w:lvlJc w:val="left"/>
      <w:pPr>
        <w:ind w:left="1119" w:hanging="120"/>
      </w:pPr>
      <w:rPr>
        <w:rFonts w:hint="default"/>
      </w:rPr>
    </w:lvl>
    <w:lvl w:ilvl="5" w:tplc="9BB03696">
      <w:start w:val="1"/>
      <w:numFmt w:val="bullet"/>
      <w:lvlText w:val="•"/>
      <w:lvlJc w:val="left"/>
      <w:pPr>
        <w:ind w:left="1356" w:hanging="120"/>
      </w:pPr>
      <w:rPr>
        <w:rFonts w:hint="default"/>
      </w:rPr>
    </w:lvl>
    <w:lvl w:ilvl="6" w:tplc="92C04094">
      <w:start w:val="1"/>
      <w:numFmt w:val="bullet"/>
      <w:lvlText w:val="•"/>
      <w:lvlJc w:val="left"/>
      <w:pPr>
        <w:ind w:left="1593" w:hanging="120"/>
      </w:pPr>
      <w:rPr>
        <w:rFonts w:hint="default"/>
      </w:rPr>
    </w:lvl>
    <w:lvl w:ilvl="7" w:tplc="C70C91B4">
      <w:start w:val="1"/>
      <w:numFmt w:val="bullet"/>
      <w:lvlText w:val="•"/>
      <w:lvlJc w:val="left"/>
      <w:pPr>
        <w:ind w:left="1830" w:hanging="120"/>
      </w:pPr>
      <w:rPr>
        <w:rFonts w:hint="default"/>
      </w:rPr>
    </w:lvl>
    <w:lvl w:ilvl="8" w:tplc="497C8724">
      <w:start w:val="1"/>
      <w:numFmt w:val="bullet"/>
      <w:lvlText w:val="•"/>
      <w:lvlJc w:val="left"/>
      <w:pPr>
        <w:ind w:left="2067" w:hanging="120"/>
      </w:pPr>
      <w:rPr>
        <w:rFonts w:hint="default"/>
      </w:rPr>
    </w:lvl>
  </w:abstractNum>
  <w:abstractNum w:abstractNumId="275" w15:restartNumberingAfterBreak="0">
    <w:nsid w:val="2A05486C"/>
    <w:multiLevelType w:val="hybridMultilevel"/>
    <w:tmpl w:val="18DC398C"/>
    <w:lvl w:ilvl="0" w:tplc="21344420">
      <w:start w:val="1"/>
      <w:numFmt w:val="bullet"/>
      <w:lvlText w:val="●"/>
      <w:lvlJc w:val="left"/>
      <w:pPr>
        <w:ind w:left="171" w:hanging="120"/>
      </w:pPr>
      <w:rPr>
        <w:rFonts w:ascii="Times New Roman" w:eastAsia="Times New Roman" w:hAnsi="Times New Roman" w:hint="default"/>
        <w:sz w:val="14"/>
        <w:szCs w:val="14"/>
      </w:rPr>
    </w:lvl>
    <w:lvl w:ilvl="1" w:tplc="EA7AD9E2">
      <w:start w:val="1"/>
      <w:numFmt w:val="bullet"/>
      <w:lvlText w:val="•"/>
      <w:lvlJc w:val="left"/>
      <w:pPr>
        <w:ind w:left="408" w:hanging="120"/>
      </w:pPr>
      <w:rPr>
        <w:rFonts w:hint="default"/>
      </w:rPr>
    </w:lvl>
    <w:lvl w:ilvl="2" w:tplc="4D5064D6">
      <w:start w:val="1"/>
      <w:numFmt w:val="bullet"/>
      <w:lvlText w:val="•"/>
      <w:lvlJc w:val="left"/>
      <w:pPr>
        <w:ind w:left="645" w:hanging="120"/>
      </w:pPr>
      <w:rPr>
        <w:rFonts w:hint="default"/>
      </w:rPr>
    </w:lvl>
    <w:lvl w:ilvl="3" w:tplc="D054E7A0">
      <w:start w:val="1"/>
      <w:numFmt w:val="bullet"/>
      <w:lvlText w:val="•"/>
      <w:lvlJc w:val="left"/>
      <w:pPr>
        <w:ind w:left="882" w:hanging="120"/>
      </w:pPr>
      <w:rPr>
        <w:rFonts w:hint="default"/>
      </w:rPr>
    </w:lvl>
    <w:lvl w:ilvl="4" w:tplc="97D409EA">
      <w:start w:val="1"/>
      <w:numFmt w:val="bullet"/>
      <w:lvlText w:val="•"/>
      <w:lvlJc w:val="left"/>
      <w:pPr>
        <w:ind w:left="1119" w:hanging="120"/>
      </w:pPr>
      <w:rPr>
        <w:rFonts w:hint="default"/>
      </w:rPr>
    </w:lvl>
    <w:lvl w:ilvl="5" w:tplc="BFCECC64">
      <w:start w:val="1"/>
      <w:numFmt w:val="bullet"/>
      <w:lvlText w:val="•"/>
      <w:lvlJc w:val="left"/>
      <w:pPr>
        <w:ind w:left="1356" w:hanging="120"/>
      </w:pPr>
      <w:rPr>
        <w:rFonts w:hint="default"/>
      </w:rPr>
    </w:lvl>
    <w:lvl w:ilvl="6" w:tplc="BBE6E0FE">
      <w:start w:val="1"/>
      <w:numFmt w:val="bullet"/>
      <w:lvlText w:val="•"/>
      <w:lvlJc w:val="left"/>
      <w:pPr>
        <w:ind w:left="1593" w:hanging="120"/>
      </w:pPr>
      <w:rPr>
        <w:rFonts w:hint="default"/>
      </w:rPr>
    </w:lvl>
    <w:lvl w:ilvl="7" w:tplc="30C8D5DA">
      <w:start w:val="1"/>
      <w:numFmt w:val="bullet"/>
      <w:lvlText w:val="•"/>
      <w:lvlJc w:val="left"/>
      <w:pPr>
        <w:ind w:left="1830" w:hanging="120"/>
      </w:pPr>
      <w:rPr>
        <w:rFonts w:hint="default"/>
      </w:rPr>
    </w:lvl>
    <w:lvl w:ilvl="8" w:tplc="C9C627F4">
      <w:start w:val="1"/>
      <w:numFmt w:val="bullet"/>
      <w:lvlText w:val="•"/>
      <w:lvlJc w:val="left"/>
      <w:pPr>
        <w:ind w:left="2067" w:hanging="120"/>
      </w:pPr>
      <w:rPr>
        <w:rFonts w:hint="default"/>
      </w:rPr>
    </w:lvl>
  </w:abstractNum>
  <w:abstractNum w:abstractNumId="276" w15:restartNumberingAfterBreak="0">
    <w:nsid w:val="2A0664EC"/>
    <w:multiLevelType w:val="hybridMultilevel"/>
    <w:tmpl w:val="E51E68B4"/>
    <w:lvl w:ilvl="0" w:tplc="17F09A0E">
      <w:start w:val="1"/>
      <w:numFmt w:val="bullet"/>
      <w:lvlText w:val="●"/>
      <w:lvlJc w:val="left"/>
      <w:pPr>
        <w:ind w:left="171" w:hanging="120"/>
      </w:pPr>
      <w:rPr>
        <w:rFonts w:ascii="Times New Roman" w:eastAsia="Times New Roman" w:hAnsi="Times New Roman" w:hint="default"/>
        <w:sz w:val="14"/>
        <w:szCs w:val="14"/>
      </w:rPr>
    </w:lvl>
    <w:lvl w:ilvl="1" w:tplc="869485F8">
      <w:start w:val="1"/>
      <w:numFmt w:val="bullet"/>
      <w:lvlText w:val="•"/>
      <w:lvlJc w:val="left"/>
      <w:pPr>
        <w:ind w:left="379" w:hanging="120"/>
      </w:pPr>
      <w:rPr>
        <w:rFonts w:hint="default"/>
      </w:rPr>
    </w:lvl>
    <w:lvl w:ilvl="2" w:tplc="0E122F22">
      <w:start w:val="1"/>
      <w:numFmt w:val="bullet"/>
      <w:lvlText w:val="•"/>
      <w:lvlJc w:val="left"/>
      <w:pPr>
        <w:ind w:left="588" w:hanging="120"/>
      </w:pPr>
      <w:rPr>
        <w:rFonts w:hint="default"/>
      </w:rPr>
    </w:lvl>
    <w:lvl w:ilvl="3" w:tplc="B8E000C6">
      <w:start w:val="1"/>
      <w:numFmt w:val="bullet"/>
      <w:lvlText w:val="•"/>
      <w:lvlJc w:val="left"/>
      <w:pPr>
        <w:ind w:left="797" w:hanging="120"/>
      </w:pPr>
      <w:rPr>
        <w:rFonts w:hint="default"/>
      </w:rPr>
    </w:lvl>
    <w:lvl w:ilvl="4" w:tplc="0B30A152">
      <w:start w:val="1"/>
      <w:numFmt w:val="bullet"/>
      <w:lvlText w:val="•"/>
      <w:lvlJc w:val="left"/>
      <w:pPr>
        <w:ind w:left="1005" w:hanging="120"/>
      </w:pPr>
      <w:rPr>
        <w:rFonts w:hint="default"/>
      </w:rPr>
    </w:lvl>
    <w:lvl w:ilvl="5" w:tplc="6FBE5454">
      <w:start w:val="1"/>
      <w:numFmt w:val="bullet"/>
      <w:lvlText w:val="•"/>
      <w:lvlJc w:val="left"/>
      <w:pPr>
        <w:ind w:left="1214" w:hanging="120"/>
      </w:pPr>
      <w:rPr>
        <w:rFonts w:hint="default"/>
      </w:rPr>
    </w:lvl>
    <w:lvl w:ilvl="6" w:tplc="932A5710">
      <w:start w:val="1"/>
      <w:numFmt w:val="bullet"/>
      <w:lvlText w:val="•"/>
      <w:lvlJc w:val="left"/>
      <w:pPr>
        <w:ind w:left="1423" w:hanging="120"/>
      </w:pPr>
      <w:rPr>
        <w:rFonts w:hint="default"/>
      </w:rPr>
    </w:lvl>
    <w:lvl w:ilvl="7" w:tplc="81480A3C">
      <w:start w:val="1"/>
      <w:numFmt w:val="bullet"/>
      <w:lvlText w:val="•"/>
      <w:lvlJc w:val="left"/>
      <w:pPr>
        <w:ind w:left="1631" w:hanging="120"/>
      </w:pPr>
      <w:rPr>
        <w:rFonts w:hint="default"/>
      </w:rPr>
    </w:lvl>
    <w:lvl w:ilvl="8" w:tplc="FA76028E">
      <w:start w:val="1"/>
      <w:numFmt w:val="bullet"/>
      <w:lvlText w:val="•"/>
      <w:lvlJc w:val="left"/>
      <w:pPr>
        <w:ind w:left="1840" w:hanging="120"/>
      </w:pPr>
      <w:rPr>
        <w:rFonts w:hint="default"/>
      </w:rPr>
    </w:lvl>
  </w:abstractNum>
  <w:abstractNum w:abstractNumId="277" w15:restartNumberingAfterBreak="0">
    <w:nsid w:val="2A1A74E1"/>
    <w:multiLevelType w:val="hybridMultilevel"/>
    <w:tmpl w:val="43F43CFA"/>
    <w:lvl w:ilvl="0" w:tplc="C9F2F2EA">
      <w:start w:val="1"/>
      <w:numFmt w:val="bullet"/>
      <w:lvlText w:val="●"/>
      <w:lvlJc w:val="left"/>
      <w:pPr>
        <w:ind w:left="171" w:hanging="120"/>
      </w:pPr>
      <w:rPr>
        <w:rFonts w:ascii="Times New Roman" w:eastAsia="Times New Roman" w:hAnsi="Times New Roman" w:hint="default"/>
        <w:sz w:val="14"/>
        <w:szCs w:val="14"/>
      </w:rPr>
    </w:lvl>
    <w:lvl w:ilvl="1" w:tplc="AA90C530">
      <w:start w:val="1"/>
      <w:numFmt w:val="bullet"/>
      <w:lvlText w:val="•"/>
      <w:lvlJc w:val="left"/>
      <w:pPr>
        <w:ind w:left="408" w:hanging="120"/>
      </w:pPr>
      <w:rPr>
        <w:rFonts w:hint="default"/>
      </w:rPr>
    </w:lvl>
    <w:lvl w:ilvl="2" w:tplc="763403AA">
      <w:start w:val="1"/>
      <w:numFmt w:val="bullet"/>
      <w:lvlText w:val="•"/>
      <w:lvlJc w:val="left"/>
      <w:pPr>
        <w:ind w:left="645" w:hanging="120"/>
      </w:pPr>
      <w:rPr>
        <w:rFonts w:hint="default"/>
      </w:rPr>
    </w:lvl>
    <w:lvl w:ilvl="3" w:tplc="DC321802">
      <w:start w:val="1"/>
      <w:numFmt w:val="bullet"/>
      <w:lvlText w:val="•"/>
      <w:lvlJc w:val="left"/>
      <w:pPr>
        <w:ind w:left="882" w:hanging="120"/>
      </w:pPr>
      <w:rPr>
        <w:rFonts w:hint="default"/>
      </w:rPr>
    </w:lvl>
    <w:lvl w:ilvl="4" w:tplc="42926D10">
      <w:start w:val="1"/>
      <w:numFmt w:val="bullet"/>
      <w:lvlText w:val="•"/>
      <w:lvlJc w:val="left"/>
      <w:pPr>
        <w:ind w:left="1119" w:hanging="120"/>
      </w:pPr>
      <w:rPr>
        <w:rFonts w:hint="default"/>
      </w:rPr>
    </w:lvl>
    <w:lvl w:ilvl="5" w:tplc="9B383FCA">
      <w:start w:val="1"/>
      <w:numFmt w:val="bullet"/>
      <w:lvlText w:val="•"/>
      <w:lvlJc w:val="left"/>
      <w:pPr>
        <w:ind w:left="1356" w:hanging="120"/>
      </w:pPr>
      <w:rPr>
        <w:rFonts w:hint="default"/>
      </w:rPr>
    </w:lvl>
    <w:lvl w:ilvl="6" w:tplc="98EC29A8">
      <w:start w:val="1"/>
      <w:numFmt w:val="bullet"/>
      <w:lvlText w:val="•"/>
      <w:lvlJc w:val="left"/>
      <w:pPr>
        <w:ind w:left="1593" w:hanging="120"/>
      </w:pPr>
      <w:rPr>
        <w:rFonts w:hint="default"/>
      </w:rPr>
    </w:lvl>
    <w:lvl w:ilvl="7" w:tplc="86109F98">
      <w:start w:val="1"/>
      <w:numFmt w:val="bullet"/>
      <w:lvlText w:val="•"/>
      <w:lvlJc w:val="left"/>
      <w:pPr>
        <w:ind w:left="1830" w:hanging="120"/>
      </w:pPr>
      <w:rPr>
        <w:rFonts w:hint="default"/>
      </w:rPr>
    </w:lvl>
    <w:lvl w:ilvl="8" w:tplc="1DF480E8">
      <w:start w:val="1"/>
      <w:numFmt w:val="bullet"/>
      <w:lvlText w:val="•"/>
      <w:lvlJc w:val="left"/>
      <w:pPr>
        <w:ind w:left="2067" w:hanging="120"/>
      </w:pPr>
      <w:rPr>
        <w:rFonts w:hint="default"/>
      </w:rPr>
    </w:lvl>
  </w:abstractNum>
  <w:abstractNum w:abstractNumId="278" w15:restartNumberingAfterBreak="0">
    <w:nsid w:val="2A233DD2"/>
    <w:multiLevelType w:val="hybridMultilevel"/>
    <w:tmpl w:val="A46A0246"/>
    <w:lvl w:ilvl="0" w:tplc="B590D494">
      <w:start w:val="1"/>
      <w:numFmt w:val="bullet"/>
      <w:lvlText w:val="●"/>
      <w:lvlJc w:val="left"/>
      <w:pPr>
        <w:ind w:left="171" w:hanging="120"/>
      </w:pPr>
      <w:rPr>
        <w:rFonts w:ascii="Times New Roman" w:eastAsia="Times New Roman" w:hAnsi="Times New Roman" w:hint="default"/>
        <w:sz w:val="14"/>
        <w:szCs w:val="14"/>
      </w:rPr>
    </w:lvl>
    <w:lvl w:ilvl="1" w:tplc="D46CDDE6">
      <w:start w:val="1"/>
      <w:numFmt w:val="bullet"/>
      <w:lvlText w:val="•"/>
      <w:lvlJc w:val="left"/>
      <w:pPr>
        <w:ind w:left="323" w:hanging="120"/>
      </w:pPr>
      <w:rPr>
        <w:rFonts w:hint="default"/>
      </w:rPr>
    </w:lvl>
    <w:lvl w:ilvl="2" w:tplc="461E3DDE">
      <w:start w:val="1"/>
      <w:numFmt w:val="bullet"/>
      <w:lvlText w:val="•"/>
      <w:lvlJc w:val="left"/>
      <w:pPr>
        <w:ind w:left="475" w:hanging="120"/>
      </w:pPr>
      <w:rPr>
        <w:rFonts w:hint="default"/>
      </w:rPr>
    </w:lvl>
    <w:lvl w:ilvl="3" w:tplc="C33A1AC2">
      <w:start w:val="1"/>
      <w:numFmt w:val="bullet"/>
      <w:lvlText w:val="•"/>
      <w:lvlJc w:val="left"/>
      <w:pPr>
        <w:ind w:left="627" w:hanging="120"/>
      </w:pPr>
      <w:rPr>
        <w:rFonts w:hint="default"/>
      </w:rPr>
    </w:lvl>
    <w:lvl w:ilvl="4" w:tplc="C3C62350">
      <w:start w:val="1"/>
      <w:numFmt w:val="bullet"/>
      <w:lvlText w:val="•"/>
      <w:lvlJc w:val="left"/>
      <w:pPr>
        <w:ind w:left="779" w:hanging="120"/>
      </w:pPr>
      <w:rPr>
        <w:rFonts w:hint="default"/>
      </w:rPr>
    </w:lvl>
    <w:lvl w:ilvl="5" w:tplc="3E9671EC">
      <w:start w:val="1"/>
      <w:numFmt w:val="bullet"/>
      <w:lvlText w:val="•"/>
      <w:lvlJc w:val="left"/>
      <w:pPr>
        <w:ind w:left="931" w:hanging="120"/>
      </w:pPr>
      <w:rPr>
        <w:rFonts w:hint="default"/>
      </w:rPr>
    </w:lvl>
    <w:lvl w:ilvl="6" w:tplc="046612F8">
      <w:start w:val="1"/>
      <w:numFmt w:val="bullet"/>
      <w:lvlText w:val="•"/>
      <w:lvlJc w:val="left"/>
      <w:pPr>
        <w:ind w:left="1083" w:hanging="120"/>
      </w:pPr>
      <w:rPr>
        <w:rFonts w:hint="default"/>
      </w:rPr>
    </w:lvl>
    <w:lvl w:ilvl="7" w:tplc="1EF85372">
      <w:start w:val="1"/>
      <w:numFmt w:val="bullet"/>
      <w:lvlText w:val="•"/>
      <w:lvlJc w:val="left"/>
      <w:pPr>
        <w:ind w:left="1234" w:hanging="120"/>
      </w:pPr>
      <w:rPr>
        <w:rFonts w:hint="default"/>
      </w:rPr>
    </w:lvl>
    <w:lvl w:ilvl="8" w:tplc="B9F43402">
      <w:start w:val="1"/>
      <w:numFmt w:val="bullet"/>
      <w:lvlText w:val="•"/>
      <w:lvlJc w:val="left"/>
      <w:pPr>
        <w:ind w:left="1386" w:hanging="120"/>
      </w:pPr>
      <w:rPr>
        <w:rFonts w:hint="default"/>
      </w:rPr>
    </w:lvl>
  </w:abstractNum>
  <w:abstractNum w:abstractNumId="279" w15:restartNumberingAfterBreak="0">
    <w:nsid w:val="2A302861"/>
    <w:multiLevelType w:val="hybridMultilevel"/>
    <w:tmpl w:val="96605186"/>
    <w:lvl w:ilvl="0" w:tplc="035EAF44">
      <w:start w:val="1"/>
      <w:numFmt w:val="bullet"/>
      <w:lvlText w:val="●"/>
      <w:lvlJc w:val="left"/>
      <w:pPr>
        <w:ind w:left="171" w:hanging="120"/>
      </w:pPr>
      <w:rPr>
        <w:rFonts w:ascii="Times New Roman" w:eastAsia="Times New Roman" w:hAnsi="Times New Roman" w:hint="default"/>
        <w:sz w:val="14"/>
        <w:szCs w:val="14"/>
      </w:rPr>
    </w:lvl>
    <w:lvl w:ilvl="1" w:tplc="484ACE30">
      <w:start w:val="1"/>
      <w:numFmt w:val="bullet"/>
      <w:lvlText w:val="•"/>
      <w:lvlJc w:val="left"/>
      <w:pPr>
        <w:ind w:left="323" w:hanging="120"/>
      </w:pPr>
      <w:rPr>
        <w:rFonts w:hint="default"/>
      </w:rPr>
    </w:lvl>
    <w:lvl w:ilvl="2" w:tplc="9B4AD2C8">
      <w:start w:val="1"/>
      <w:numFmt w:val="bullet"/>
      <w:lvlText w:val="•"/>
      <w:lvlJc w:val="left"/>
      <w:pPr>
        <w:ind w:left="475" w:hanging="120"/>
      </w:pPr>
      <w:rPr>
        <w:rFonts w:hint="default"/>
      </w:rPr>
    </w:lvl>
    <w:lvl w:ilvl="3" w:tplc="D3C27A66">
      <w:start w:val="1"/>
      <w:numFmt w:val="bullet"/>
      <w:lvlText w:val="•"/>
      <w:lvlJc w:val="left"/>
      <w:pPr>
        <w:ind w:left="627" w:hanging="120"/>
      </w:pPr>
      <w:rPr>
        <w:rFonts w:hint="default"/>
      </w:rPr>
    </w:lvl>
    <w:lvl w:ilvl="4" w:tplc="FEEA0002">
      <w:start w:val="1"/>
      <w:numFmt w:val="bullet"/>
      <w:lvlText w:val="•"/>
      <w:lvlJc w:val="left"/>
      <w:pPr>
        <w:ind w:left="779" w:hanging="120"/>
      </w:pPr>
      <w:rPr>
        <w:rFonts w:hint="default"/>
      </w:rPr>
    </w:lvl>
    <w:lvl w:ilvl="5" w:tplc="8C4E13E0">
      <w:start w:val="1"/>
      <w:numFmt w:val="bullet"/>
      <w:lvlText w:val="•"/>
      <w:lvlJc w:val="left"/>
      <w:pPr>
        <w:ind w:left="931" w:hanging="120"/>
      </w:pPr>
      <w:rPr>
        <w:rFonts w:hint="default"/>
      </w:rPr>
    </w:lvl>
    <w:lvl w:ilvl="6" w:tplc="B9DE1074">
      <w:start w:val="1"/>
      <w:numFmt w:val="bullet"/>
      <w:lvlText w:val="•"/>
      <w:lvlJc w:val="left"/>
      <w:pPr>
        <w:ind w:left="1083" w:hanging="120"/>
      </w:pPr>
      <w:rPr>
        <w:rFonts w:hint="default"/>
      </w:rPr>
    </w:lvl>
    <w:lvl w:ilvl="7" w:tplc="934C4F48">
      <w:start w:val="1"/>
      <w:numFmt w:val="bullet"/>
      <w:lvlText w:val="•"/>
      <w:lvlJc w:val="left"/>
      <w:pPr>
        <w:ind w:left="1234" w:hanging="120"/>
      </w:pPr>
      <w:rPr>
        <w:rFonts w:hint="default"/>
      </w:rPr>
    </w:lvl>
    <w:lvl w:ilvl="8" w:tplc="13EEF5D6">
      <w:start w:val="1"/>
      <w:numFmt w:val="bullet"/>
      <w:lvlText w:val="•"/>
      <w:lvlJc w:val="left"/>
      <w:pPr>
        <w:ind w:left="1386" w:hanging="120"/>
      </w:pPr>
      <w:rPr>
        <w:rFonts w:hint="default"/>
      </w:rPr>
    </w:lvl>
  </w:abstractNum>
  <w:abstractNum w:abstractNumId="280" w15:restartNumberingAfterBreak="0">
    <w:nsid w:val="2A553624"/>
    <w:multiLevelType w:val="hybridMultilevel"/>
    <w:tmpl w:val="94F4DF76"/>
    <w:lvl w:ilvl="0" w:tplc="467EDF7E">
      <w:start w:val="1"/>
      <w:numFmt w:val="bullet"/>
      <w:lvlText w:val="●"/>
      <w:lvlJc w:val="left"/>
      <w:pPr>
        <w:ind w:left="171" w:hanging="120"/>
      </w:pPr>
      <w:rPr>
        <w:rFonts w:ascii="Times New Roman" w:eastAsia="Times New Roman" w:hAnsi="Times New Roman" w:hint="default"/>
        <w:sz w:val="14"/>
        <w:szCs w:val="14"/>
      </w:rPr>
    </w:lvl>
    <w:lvl w:ilvl="1" w:tplc="7D0EDF74">
      <w:start w:val="1"/>
      <w:numFmt w:val="bullet"/>
      <w:lvlText w:val="•"/>
      <w:lvlJc w:val="left"/>
      <w:pPr>
        <w:ind w:left="408" w:hanging="120"/>
      </w:pPr>
      <w:rPr>
        <w:rFonts w:hint="default"/>
      </w:rPr>
    </w:lvl>
    <w:lvl w:ilvl="2" w:tplc="232EE156">
      <w:start w:val="1"/>
      <w:numFmt w:val="bullet"/>
      <w:lvlText w:val="•"/>
      <w:lvlJc w:val="left"/>
      <w:pPr>
        <w:ind w:left="645" w:hanging="120"/>
      </w:pPr>
      <w:rPr>
        <w:rFonts w:hint="default"/>
      </w:rPr>
    </w:lvl>
    <w:lvl w:ilvl="3" w:tplc="287C6370">
      <w:start w:val="1"/>
      <w:numFmt w:val="bullet"/>
      <w:lvlText w:val="•"/>
      <w:lvlJc w:val="left"/>
      <w:pPr>
        <w:ind w:left="882" w:hanging="120"/>
      </w:pPr>
      <w:rPr>
        <w:rFonts w:hint="default"/>
      </w:rPr>
    </w:lvl>
    <w:lvl w:ilvl="4" w:tplc="2FE02F50">
      <w:start w:val="1"/>
      <w:numFmt w:val="bullet"/>
      <w:lvlText w:val="•"/>
      <w:lvlJc w:val="left"/>
      <w:pPr>
        <w:ind w:left="1119" w:hanging="120"/>
      </w:pPr>
      <w:rPr>
        <w:rFonts w:hint="default"/>
      </w:rPr>
    </w:lvl>
    <w:lvl w:ilvl="5" w:tplc="9708B40C">
      <w:start w:val="1"/>
      <w:numFmt w:val="bullet"/>
      <w:lvlText w:val="•"/>
      <w:lvlJc w:val="left"/>
      <w:pPr>
        <w:ind w:left="1356" w:hanging="120"/>
      </w:pPr>
      <w:rPr>
        <w:rFonts w:hint="default"/>
      </w:rPr>
    </w:lvl>
    <w:lvl w:ilvl="6" w:tplc="C1BE1D7C">
      <w:start w:val="1"/>
      <w:numFmt w:val="bullet"/>
      <w:lvlText w:val="•"/>
      <w:lvlJc w:val="left"/>
      <w:pPr>
        <w:ind w:left="1593" w:hanging="120"/>
      </w:pPr>
      <w:rPr>
        <w:rFonts w:hint="default"/>
      </w:rPr>
    </w:lvl>
    <w:lvl w:ilvl="7" w:tplc="97868BF6">
      <w:start w:val="1"/>
      <w:numFmt w:val="bullet"/>
      <w:lvlText w:val="•"/>
      <w:lvlJc w:val="left"/>
      <w:pPr>
        <w:ind w:left="1830" w:hanging="120"/>
      </w:pPr>
      <w:rPr>
        <w:rFonts w:hint="default"/>
      </w:rPr>
    </w:lvl>
    <w:lvl w:ilvl="8" w:tplc="C8982042">
      <w:start w:val="1"/>
      <w:numFmt w:val="bullet"/>
      <w:lvlText w:val="•"/>
      <w:lvlJc w:val="left"/>
      <w:pPr>
        <w:ind w:left="2067" w:hanging="120"/>
      </w:pPr>
      <w:rPr>
        <w:rFonts w:hint="default"/>
      </w:rPr>
    </w:lvl>
  </w:abstractNum>
  <w:abstractNum w:abstractNumId="281" w15:restartNumberingAfterBreak="0">
    <w:nsid w:val="2A745D31"/>
    <w:multiLevelType w:val="hybridMultilevel"/>
    <w:tmpl w:val="EAAC68A4"/>
    <w:lvl w:ilvl="0" w:tplc="E6722B96">
      <w:start w:val="1"/>
      <w:numFmt w:val="bullet"/>
      <w:lvlText w:val="●"/>
      <w:lvlJc w:val="left"/>
      <w:pPr>
        <w:ind w:left="171" w:hanging="120"/>
      </w:pPr>
      <w:rPr>
        <w:rFonts w:ascii="Times New Roman" w:eastAsia="Times New Roman" w:hAnsi="Times New Roman" w:hint="default"/>
        <w:sz w:val="14"/>
        <w:szCs w:val="14"/>
      </w:rPr>
    </w:lvl>
    <w:lvl w:ilvl="1" w:tplc="99CE08E2">
      <w:start w:val="1"/>
      <w:numFmt w:val="bullet"/>
      <w:lvlText w:val="•"/>
      <w:lvlJc w:val="left"/>
      <w:pPr>
        <w:ind w:left="323" w:hanging="120"/>
      </w:pPr>
      <w:rPr>
        <w:rFonts w:hint="default"/>
      </w:rPr>
    </w:lvl>
    <w:lvl w:ilvl="2" w:tplc="0F30171E">
      <w:start w:val="1"/>
      <w:numFmt w:val="bullet"/>
      <w:lvlText w:val="•"/>
      <w:lvlJc w:val="left"/>
      <w:pPr>
        <w:ind w:left="475" w:hanging="120"/>
      </w:pPr>
      <w:rPr>
        <w:rFonts w:hint="default"/>
      </w:rPr>
    </w:lvl>
    <w:lvl w:ilvl="3" w:tplc="4FC83CB0">
      <w:start w:val="1"/>
      <w:numFmt w:val="bullet"/>
      <w:lvlText w:val="•"/>
      <w:lvlJc w:val="left"/>
      <w:pPr>
        <w:ind w:left="627" w:hanging="120"/>
      </w:pPr>
      <w:rPr>
        <w:rFonts w:hint="default"/>
      </w:rPr>
    </w:lvl>
    <w:lvl w:ilvl="4" w:tplc="B1F0CD36">
      <w:start w:val="1"/>
      <w:numFmt w:val="bullet"/>
      <w:lvlText w:val="•"/>
      <w:lvlJc w:val="left"/>
      <w:pPr>
        <w:ind w:left="779" w:hanging="120"/>
      </w:pPr>
      <w:rPr>
        <w:rFonts w:hint="default"/>
      </w:rPr>
    </w:lvl>
    <w:lvl w:ilvl="5" w:tplc="261A19B6">
      <w:start w:val="1"/>
      <w:numFmt w:val="bullet"/>
      <w:lvlText w:val="•"/>
      <w:lvlJc w:val="left"/>
      <w:pPr>
        <w:ind w:left="931" w:hanging="120"/>
      </w:pPr>
      <w:rPr>
        <w:rFonts w:hint="default"/>
      </w:rPr>
    </w:lvl>
    <w:lvl w:ilvl="6" w:tplc="D29E7AA2">
      <w:start w:val="1"/>
      <w:numFmt w:val="bullet"/>
      <w:lvlText w:val="•"/>
      <w:lvlJc w:val="left"/>
      <w:pPr>
        <w:ind w:left="1083" w:hanging="120"/>
      </w:pPr>
      <w:rPr>
        <w:rFonts w:hint="default"/>
      </w:rPr>
    </w:lvl>
    <w:lvl w:ilvl="7" w:tplc="34482DA6">
      <w:start w:val="1"/>
      <w:numFmt w:val="bullet"/>
      <w:lvlText w:val="•"/>
      <w:lvlJc w:val="left"/>
      <w:pPr>
        <w:ind w:left="1234" w:hanging="120"/>
      </w:pPr>
      <w:rPr>
        <w:rFonts w:hint="default"/>
      </w:rPr>
    </w:lvl>
    <w:lvl w:ilvl="8" w:tplc="869EEEC0">
      <w:start w:val="1"/>
      <w:numFmt w:val="bullet"/>
      <w:lvlText w:val="•"/>
      <w:lvlJc w:val="left"/>
      <w:pPr>
        <w:ind w:left="1386" w:hanging="120"/>
      </w:pPr>
      <w:rPr>
        <w:rFonts w:hint="default"/>
      </w:rPr>
    </w:lvl>
  </w:abstractNum>
  <w:abstractNum w:abstractNumId="282" w15:restartNumberingAfterBreak="0">
    <w:nsid w:val="2ADD26D8"/>
    <w:multiLevelType w:val="hybridMultilevel"/>
    <w:tmpl w:val="F26008A4"/>
    <w:lvl w:ilvl="0" w:tplc="E76A7E62">
      <w:start w:val="1"/>
      <w:numFmt w:val="bullet"/>
      <w:lvlText w:val="●"/>
      <w:lvlJc w:val="left"/>
      <w:pPr>
        <w:ind w:left="171" w:hanging="120"/>
      </w:pPr>
      <w:rPr>
        <w:rFonts w:ascii="Times New Roman" w:eastAsia="Times New Roman" w:hAnsi="Times New Roman" w:hint="default"/>
        <w:b/>
        <w:bCs/>
        <w:sz w:val="14"/>
        <w:szCs w:val="14"/>
      </w:rPr>
    </w:lvl>
    <w:lvl w:ilvl="1" w:tplc="08286108">
      <w:start w:val="1"/>
      <w:numFmt w:val="bullet"/>
      <w:lvlText w:val="•"/>
      <w:lvlJc w:val="left"/>
      <w:pPr>
        <w:ind w:left="408" w:hanging="120"/>
      </w:pPr>
      <w:rPr>
        <w:rFonts w:hint="default"/>
      </w:rPr>
    </w:lvl>
    <w:lvl w:ilvl="2" w:tplc="FDE27D78">
      <w:start w:val="1"/>
      <w:numFmt w:val="bullet"/>
      <w:lvlText w:val="•"/>
      <w:lvlJc w:val="left"/>
      <w:pPr>
        <w:ind w:left="645" w:hanging="120"/>
      </w:pPr>
      <w:rPr>
        <w:rFonts w:hint="default"/>
      </w:rPr>
    </w:lvl>
    <w:lvl w:ilvl="3" w:tplc="E6086290">
      <w:start w:val="1"/>
      <w:numFmt w:val="bullet"/>
      <w:lvlText w:val="•"/>
      <w:lvlJc w:val="left"/>
      <w:pPr>
        <w:ind w:left="882" w:hanging="120"/>
      </w:pPr>
      <w:rPr>
        <w:rFonts w:hint="default"/>
      </w:rPr>
    </w:lvl>
    <w:lvl w:ilvl="4" w:tplc="84AC28FE">
      <w:start w:val="1"/>
      <w:numFmt w:val="bullet"/>
      <w:lvlText w:val="•"/>
      <w:lvlJc w:val="left"/>
      <w:pPr>
        <w:ind w:left="1119" w:hanging="120"/>
      </w:pPr>
      <w:rPr>
        <w:rFonts w:hint="default"/>
      </w:rPr>
    </w:lvl>
    <w:lvl w:ilvl="5" w:tplc="DE6C8D08">
      <w:start w:val="1"/>
      <w:numFmt w:val="bullet"/>
      <w:lvlText w:val="•"/>
      <w:lvlJc w:val="left"/>
      <w:pPr>
        <w:ind w:left="1356" w:hanging="120"/>
      </w:pPr>
      <w:rPr>
        <w:rFonts w:hint="default"/>
      </w:rPr>
    </w:lvl>
    <w:lvl w:ilvl="6" w:tplc="DB9C6E2C">
      <w:start w:val="1"/>
      <w:numFmt w:val="bullet"/>
      <w:lvlText w:val="•"/>
      <w:lvlJc w:val="left"/>
      <w:pPr>
        <w:ind w:left="1593" w:hanging="120"/>
      </w:pPr>
      <w:rPr>
        <w:rFonts w:hint="default"/>
      </w:rPr>
    </w:lvl>
    <w:lvl w:ilvl="7" w:tplc="21BC78F4">
      <w:start w:val="1"/>
      <w:numFmt w:val="bullet"/>
      <w:lvlText w:val="•"/>
      <w:lvlJc w:val="left"/>
      <w:pPr>
        <w:ind w:left="1830" w:hanging="120"/>
      </w:pPr>
      <w:rPr>
        <w:rFonts w:hint="default"/>
      </w:rPr>
    </w:lvl>
    <w:lvl w:ilvl="8" w:tplc="ADEA7E2C">
      <w:start w:val="1"/>
      <w:numFmt w:val="bullet"/>
      <w:lvlText w:val="•"/>
      <w:lvlJc w:val="left"/>
      <w:pPr>
        <w:ind w:left="2067" w:hanging="120"/>
      </w:pPr>
      <w:rPr>
        <w:rFonts w:hint="default"/>
      </w:rPr>
    </w:lvl>
  </w:abstractNum>
  <w:abstractNum w:abstractNumId="283" w15:restartNumberingAfterBreak="0">
    <w:nsid w:val="2AE3008E"/>
    <w:multiLevelType w:val="hybridMultilevel"/>
    <w:tmpl w:val="007E5CAE"/>
    <w:lvl w:ilvl="0" w:tplc="DD3E19B2">
      <w:start w:val="1"/>
      <w:numFmt w:val="bullet"/>
      <w:lvlText w:val="●"/>
      <w:lvlJc w:val="left"/>
      <w:pPr>
        <w:ind w:left="171" w:hanging="120"/>
      </w:pPr>
      <w:rPr>
        <w:rFonts w:ascii="Times New Roman" w:eastAsia="Times New Roman" w:hAnsi="Times New Roman" w:hint="default"/>
        <w:sz w:val="14"/>
        <w:szCs w:val="14"/>
      </w:rPr>
    </w:lvl>
    <w:lvl w:ilvl="1" w:tplc="300808AE">
      <w:start w:val="1"/>
      <w:numFmt w:val="bullet"/>
      <w:lvlText w:val="•"/>
      <w:lvlJc w:val="left"/>
      <w:pPr>
        <w:ind w:left="379" w:hanging="120"/>
      </w:pPr>
      <w:rPr>
        <w:rFonts w:hint="default"/>
      </w:rPr>
    </w:lvl>
    <w:lvl w:ilvl="2" w:tplc="51B29B66">
      <w:start w:val="1"/>
      <w:numFmt w:val="bullet"/>
      <w:lvlText w:val="•"/>
      <w:lvlJc w:val="left"/>
      <w:pPr>
        <w:ind w:left="588" w:hanging="120"/>
      </w:pPr>
      <w:rPr>
        <w:rFonts w:hint="default"/>
      </w:rPr>
    </w:lvl>
    <w:lvl w:ilvl="3" w:tplc="1408D79A">
      <w:start w:val="1"/>
      <w:numFmt w:val="bullet"/>
      <w:lvlText w:val="•"/>
      <w:lvlJc w:val="left"/>
      <w:pPr>
        <w:ind w:left="797" w:hanging="120"/>
      </w:pPr>
      <w:rPr>
        <w:rFonts w:hint="default"/>
      </w:rPr>
    </w:lvl>
    <w:lvl w:ilvl="4" w:tplc="CCCC6C90">
      <w:start w:val="1"/>
      <w:numFmt w:val="bullet"/>
      <w:lvlText w:val="•"/>
      <w:lvlJc w:val="left"/>
      <w:pPr>
        <w:ind w:left="1005" w:hanging="120"/>
      </w:pPr>
      <w:rPr>
        <w:rFonts w:hint="default"/>
      </w:rPr>
    </w:lvl>
    <w:lvl w:ilvl="5" w:tplc="591C19D0">
      <w:start w:val="1"/>
      <w:numFmt w:val="bullet"/>
      <w:lvlText w:val="•"/>
      <w:lvlJc w:val="left"/>
      <w:pPr>
        <w:ind w:left="1214" w:hanging="120"/>
      </w:pPr>
      <w:rPr>
        <w:rFonts w:hint="default"/>
      </w:rPr>
    </w:lvl>
    <w:lvl w:ilvl="6" w:tplc="AFDE53AC">
      <w:start w:val="1"/>
      <w:numFmt w:val="bullet"/>
      <w:lvlText w:val="•"/>
      <w:lvlJc w:val="left"/>
      <w:pPr>
        <w:ind w:left="1423" w:hanging="120"/>
      </w:pPr>
      <w:rPr>
        <w:rFonts w:hint="default"/>
      </w:rPr>
    </w:lvl>
    <w:lvl w:ilvl="7" w:tplc="6AB652F8">
      <w:start w:val="1"/>
      <w:numFmt w:val="bullet"/>
      <w:lvlText w:val="•"/>
      <w:lvlJc w:val="left"/>
      <w:pPr>
        <w:ind w:left="1631" w:hanging="120"/>
      </w:pPr>
      <w:rPr>
        <w:rFonts w:hint="default"/>
      </w:rPr>
    </w:lvl>
    <w:lvl w:ilvl="8" w:tplc="59C2BFC4">
      <w:start w:val="1"/>
      <w:numFmt w:val="bullet"/>
      <w:lvlText w:val="•"/>
      <w:lvlJc w:val="left"/>
      <w:pPr>
        <w:ind w:left="1840" w:hanging="120"/>
      </w:pPr>
      <w:rPr>
        <w:rFonts w:hint="default"/>
      </w:rPr>
    </w:lvl>
  </w:abstractNum>
  <w:abstractNum w:abstractNumId="284" w15:restartNumberingAfterBreak="0">
    <w:nsid w:val="2AFE7AB5"/>
    <w:multiLevelType w:val="hybridMultilevel"/>
    <w:tmpl w:val="9260D3C6"/>
    <w:lvl w:ilvl="0" w:tplc="0BD67524">
      <w:start w:val="1"/>
      <w:numFmt w:val="bullet"/>
      <w:lvlText w:val="●"/>
      <w:lvlJc w:val="left"/>
      <w:pPr>
        <w:ind w:left="171" w:hanging="120"/>
      </w:pPr>
      <w:rPr>
        <w:rFonts w:ascii="Times New Roman" w:eastAsia="Times New Roman" w:hAnsi="Times New Roman" w:hint="default"/>
        <w:sz w:val="14"/>
        <w:szCs w:val="14"/>
      </w:rPr>
    </w:lvl>
    <w:lvl w:ilvl="1" w:tplc="84426FC2">
      <w:start w:val="1"/>
      <w:numFmt w:val="bullet"/>
      <w:lvlText w:val="•"/>
      <w:lvlJc w:val="left"/>
      <w:pPr>
        <w:ind w:left="408" w:hanging="120"/>
      </w:pPr>
      <w:rPr>
        <w:rFonts w:hint="default"/>
      </w:rPr>
    </w:lvl>
    <w:lvl w:ilvl="2" w:tplc="C82268D6">
      <w:start w:val="1"/>
      <w:numFmt w:val="bullet"/>
      <w:lvlText w:val="•"/>
      <w:lvlJc w:val="left"/>
      <w:pPr>
        <w:ind w:left="645" w:hanging="120"/>
      </w:pPr>
      <w:rPr>
        <w:rFonts w:hint="default"/>
      </w:rPr>
    </w:lvl>
    <w:lvl w:ilvl="3" w:tplc="749AAB52">
      <w:start w:val="1"/>
      <w:numFmt w:val="bullet"/>
      <w:lvlText w:val="•"/>
      <w:lvlJc w:val="left"/>
      <w:pPr>
        <w:ind w:left="882" w:hanging="120"/>
      </w:pPr>
      <w:rPr>
        <w:rFonts w:hint="default"/>
      </w:rPr>
    </w:lvl>
    <w:lvl w:ilvl="4" w:tplc="0DF6FD06">
      <w:start w:val="1"/>
      <w:numFmt w:val="bullet"/>
      <w:lvlText w:val="•"/>
      <w:lvlJc w:val="left"/>
      <w:pPr>
        <w:ind w:left="1119" w:hanging="120"/>
      </w:pPr>
      <w:rPr>
        <w:rFonts w:hint="default"/>
      </w:rPr>
    </w:lvl>
    <w:lvl w:ilvl="5" w:tplc="5F0CC17E">
      <w:start w:val="1"/>
      <w:numFmt w:val="bullet"/>
      <w:lvlText w:val="•"/>
      <w:lvlJc w:val="left"/>
      <w:pPr>
        <w:ind w:left="1356" w:hanging="120"/>
      </w:pPr>
      <w:rPr>
        <w:rFonts w:hint="default"/>
      </w:rPr>
    </w:lvl>
    <w:lvl w:ilvl="6" w:tplc="A432BFFC">
      <w:start w:val="1"/>
      <w:numFmt w:val="bullet"/>
      <w:lvlText w:val="•"/>
      <w:lvlJc w:val="left"/>
      <w:pPr>
        <w:ind w:left="1593" w:hanging="120"/>
      </w:pPr>
      <w:rPr>
        <w:rFonts w:hint="default"/>
      </w:rPr>
    </w:lvl>
    <w:lvl w:ilvl="7" w:tplc="9CE447A6">
      <w:start w:val="1"/>
      <w:numFmt w:val="bullet"/>
      <w:lvlText w:val="•"/>
      <w:lvlJc w:val="left"/>
      <w:pPr>
        <w:ind w:left="1830" w:hanging="120"/>
      </w:pPr>
      <w:rPr>
        <w:rFonts w:hint="default"/>
      </w:rPr>
    </w:lvl>
    <w:lvl w:ilvl="8" w:tplc="1F5A006E">
      <w:start w:val="1"/>
      <w:numFmt w:val="bullet"/>
      <w:lvlText w:val="•"/>
      <w:lvlJc w:val="left"/>
      <w:pPr>
        <w:ind w:left="2067" w:hanging="120"/>
      </w:pPr>
      <w:rPr>
        <w:rFonts w:hint="default"/>
      </w:rPr>
    </w:lvl>
  </w:abstractNum>
  <w:abstractNum w:abstractNumId="285" w15:restartNumberingAfterBreak="0">
    <w:nsid w:val="2B104023"/>
    <w:multiLevelType w:val="hybridMultilevel"/>
    <w:tmpl w:val="A4A61F00"/>
    <w:lvl w:ilvl="0" w:tplc="C9F09EDC">
      <w:start w:val="1"/>
      <w:numFmt w:val="bullet"/>
      <w:lvlText w:val="●"/>
      <w:lvlJc w:val="left"/>
      <w:pPr>
        <w:ind w:left="171" w:hanging="120"/>
      </w:pPr>
      <w:rPr>
        <w:rFonts w:ascii="Times New Roman" w:eastAsia="Times New Roman" w:hAnsi="Times New Roman" w:hint="default"/>
        <w:b/>
        <w:bCs/>
        <w:sz w:val="14"/>
        <w:szCs w:val="14"/>
      </w:rPr>
    </w:lvl>
    <w:lvl w:ilvl="1" w:tplc="D1287E20">
      <w:start w:val="1"/>
      <w:numFmt w:val="bullet"/>
      <w:lvlText w:val="•"/>
      <w:lvlJc w:val="left"/>
      <w:pPr>
        <w:ind w:left="408" w:hanging="120"/>
      </w:pPr>
      <w:rPr>
        <w:rFonts w:hint="default"/>
      </w:rPr>
    </w:lvl>
    <w:lvl w:ilvl="2" w:tplc="0A608252">
      <w:start w:val="1"/>
      <w:numFmt w:val="bullet"/>
      <w:lvlText w:val="•"/>
      <w:lvlJc w:val="left"/>
      <w:pPr>
        <w:ind w:left="645" w:hanging="120"/>
      </w:pPr>
      <w:rPr>
        <w:rFonts w:hint="default"/>
      </w:rPr>
    </w:lvl>
    <w:lvl w:ilvl="3" w:tplc="E374835A">
      <w:start w:val="1"/>
      <w:numFmt w:val="bullet"/>
      <w:lvlText w:val="•"/>
      <w:lvlJc w:val="left"/>
      <w:pPr>
        <w:ind w:left="882" w:hanging="120"/>
      </w:pPr>
      <w:rPr>
        <w:rFonts w:hint="default"/>
      </w:rPr>
    </w:lvl>
    <w:lvl w:ilvl="4" w:tplc="B97AEBA8">
      <w:start w:val="1"/>
      <w:numFmt w:val="bullet"/>
      <w:lvlText w:val="•"/>
      <w:lvlJc w:val="left"/>
      <w:pPr>
        <w:ind w:left="1119" w:hanging="120"/>
      </w:pPr>
      <w:rPr>
        <w:rFonts w:hint="default"/>
      </w:rPr>
    </w:lvl>
    <w:lvl w:ilvl="5" w:tplc="47FAC59A">
      <w:start w:val="1"/>
      <w:numFmt w:val="bullet"/>
      <w:lvlText w:val="•"/>
      <w:lvlJc w:val="left"/>
      <w:pPr>
        <w:ind w:left="1356" w:hanging="120"/>
      </w:pPr>
      <w:rPr>
        <w:rFonts w:hint="default"/>
      </w:rPr>
    </w:lvl>
    <w:lvl w:ilvl="6" w:tplc="43AEC1E2">
      <w:start w:val="1"/>
      <w:numFmt w:val="bullet"/>
      <w:lvlText w:val="•"/>
      <w:lvlJc w:val="left"/>
      <w:pPr>
        <w:ind w:left="1593" w:hanging="120"/>
      </w:pPr>
      <w:rPr>
        <w:rFonts w:hint="default"/>
      </w:rPr>
    </w:lvl>
    <w:lvl w:ilvl="7" w:tplc="7C2E660C">
      <w:start w:val="1"/>
      <w:numFmt w:val="bullet"/>
      <w:lvlText w:val="•"/>
      <w:lvlJc w:val="left"/>
      <w:pPr>
        <w:ind w:left="1830" w:hanging="120"/>
      </w:pPr>
      <w:rPr>
        <w:rFonts w:hint="default"/>
      </w:rPr>
    </w:lvl>
    <w:lvl w:ilvl="8" w:tplc="58704662">
      <w:start w:val="1"/>
      <w:numFmt w:val="bullet"/>
      <w:lvlText w:val="•"/>
      <w:lvlJc w:val="left"/>
      <w:pPr>
        <w:ind w:left="2067" w:hanging="120"/>
      </w:pPr>
      <w:rPr>
        <w:rFonts w:hint="default"/>
      </w:rPr>
    </w:lvl>
  </w:abstractNum>
  <w:abstractNum w:abstractNumId="286" w15:restartNumberingAfterBreak="0">
    <w:nsid w:val="2B7E3A1C"/>
    <w:multiLevelType w:val="hybridMultilevel"/>
    <w:tmpl w:val="0BAC3D7A"/>
    <w:lvl w:ilvl="0" w:tplc="C766280E">
      <w:start w:val="1"/>
      <w:numFmt w:val="bullet"/>
      <w:lvlText w:val="–"/>
      <w:lvlJc w:val="left"/>
      <w:pPr>
        <w:ind w:left="156" w:hanging="105"/>
      </w:pPr>
      <w:rPr>
        <w:rFonts w:ascii="Times New Roman" w:eastAsia="Times New Roman" w:hAnsi="Times New Roman" w:hint="default"/>
        <w:sz w:val="14"/>
        <w:szCs w:val="14"/>
      </w:rPr>
    </w:lvl>
    <w:lvl w:ilvl="1" w:tplc="FDAC3C9C">
      <w:start w:val="1"/>
      <w:numFmt w:val="bullet"/>
      <w:lvlText w:val="•"/>
      <w:lvlJc w:val="left"/>
      <w:pPr>
        <w:ind w:left="395" w:hanging="105"/>
      </w:pPr>
      <w:rPr>
        <w:rFonts w:hint="default"/>
      </w:rPr>
    </w:lvl>
    <w:lvl w:ilvl="2" w:tplc="94CE4C0C">
      <w:start w:val="1"/>
      <w:numFmt w:val="bullet"/>
      <w:lvlText w:val="•"/>
      <w:lvlJc w:val="left"/>
      <w:pPr>
        <w:ind w:left="633" w:hanging="105"/>
      </w:pPr>
      <w:rPr>
        <w:rFonts w:hint="default"/>
      </w:rPr>
    </w:lvl>
    <w:lvl w:ilvl="3" w:tplc="D7F2EBAC">
      <w:start w:val="1"/>
      <w:numFmt w:val="bullet"/>
      <w:lvlText w:val="•"/>
      <w:lvlJc w:val="left"/>
      <w:pPr>
        <w:ind w:left="872" w:hanging="105"/>
      </w:pPr>
      <w:rPr>
        <w:rFonts w:hint="default"/>
      </w:rPr>
    </w:lvl>
    <w:lvl w:ilvl="4" w:tplc="D1B6E33A">
      <w:start w:val="1"/>
      <w:numFmt w:val="bullet"/>
      <w:lvlText w:val="•"/>
      <w:lvlJc w:val="left"/>
      <w:pPr>
        <w:ind w:left="1110" w:hanging="105"/>
      </w:pPr>
      <w:rPr>
        <w:rFonts w:hint="default"/>
      </w:rPr>
    </w:lvl>
    <w:lvl w:ilvl="5" w:tplc="C360E08A">
      <w:start w:val="1"/>
      <w:numFmt w:val="bullet"/>
      <w:lvlText w:val="•"/>
      <w:lvlJc w:val="left"/>
      <w:pPr>
        <w:ind w:left="1348" w:hanging="105"/>
      </w:pPr>
      <w:rPr>
        <w:rFonts w:hint="default"/>
      </w:rPr>
    </w:lvl>
    <w:lvl w:ilvl="6" w:tplc="9D729E94">
      <w:start w:val="1"/>
      <w:numFmt w:val="bullet"/>
      <w:lvlText w:val="•"/>
      <w:lvlJc w:val="left"/>
      <w:pPr>
        <w:ind w:left="1587" w:hanging="105"/>
      </w:pPr>
      <w:rPr>
        <w:rFonts w:hint="default"/>
      </w:rPr>
    </w:lvl>
    <w:lvl w:ilvl="7" w:tplc="115A0B76">
      <w:start w:val="1"/>
      <w:numFmt w:val="bullet"/>
      <w:lvlText w:val="•"/>
      <w:lvlJc w:val="left"/>
      <w:pPr>
        <w:ind w:left="1825" w:hanging="105"/>
      </w:pPr>
      <w:rPr>
        <w:rFonts w:hint="default"/>
      </w:rPr>
    </w:lvl>
    <w:lvl w:ilvl="8" w:tplc="028AA4EE">
      <w:start w:val="1"/>
      <w:numFmt w:val="bullet"/>
      <w:lvlText w:val="•"/>
      <w:lvlJc w:val="left"/>
      <w:pPr>
        <w:ind w:left="2064" w:hanging="105"/>
      </w:pPr>
      <w:rPr>
        <w:rFonts w:hint="default"/>
      </w:rPr>
    </w:lvl>
  </w:abstractNum>
  <w:abstractNum w:abstractNumId="287" w15:restartNumberingAfterBreak="0">
    <w:nsid w:val="2B9529EA"/>
    <w:multiLevelType w:val="hybridMultilevel"/>
    <w:tmpl w:val="770C8164"/>
    <w:lvl w:ilvl="0" w:tplc="68C6D60A">
      <w:start w:val="1"/>
      <w:numFmt w:val="bullet"/>
      <w:lvlText w:val="●"/>
      <w:lvlJc w:val="left"/>
      <w:pPr>
        <w:ind w:left="171" w:hanging="120"/>
      </w:pPr>
      <w:rPr>
        <w:rFonts w:ascii="Times New Roman" w:eastAsia="Times New Roman" w:hAnsi="Times New Roman" w:hint="default"/>
        <w:b/>
        <w:bCs/>
        <w:sz w:val="14"/>
        <w:szCs w:val="14"/>
      </w:rPr>
    </w:lvl>
    <w:lvl w:ilvl="1" w:tplc="D4CE70F8">
      <w:start w:val="1"/>
      <w:numFmt w:val="bullet"/>
      <w:lvlText w:val="•"/>
      <w:lvlJc w:val="left"/>
      <w:pPr>
        <w:ind w:left="408" w:hanging="120"/>
      </w:pPr>
      <w:rPr>
        <w:rFonts w:hint="default"/>
      </w:rPr>
    </w:lvl>
    <w:lvl w:ilvl="2" w:tplc="5E1CF570">
      <w:start w:val="1"/>
      <w:numFmt w:val="bullet"/>
      <w:lvlText w:val="•"/>
      <w:lvlJc w:val="left"/>
      <w:pPr>
        <w:ind w:left="645" w:hanging="120"/>
      </w:pPr>
      <w:rPr>
        <w:rFonts w:hint="default"/>
      </w:rPr>
    </w:lvl>
    <w:lvl w:ilvl="3" w:tplc="77E879DA">
      <w:start w:val="1"/>
      <w:numFmt w:val="bullet"/>
      <w:lvlText w:val="•"/>
      <w:lvlJc w:val="left"/>
      <w:pPr>
        <w:ind w:left="882" w:hanging="120"/>
      </w:pPr>
      <w:rPr>
        <w:rFonts w:hint="default"/>
      </w:rPr>
    </w:lvl>
    <w:lvl w:ilvl="4" w:tplc="37B2F4B0">
      <w:start w:val="1"/>
      <w:numFmt w:val="bullet"/>
      <w:lvlText w:val="•"/>
      <w:lvlJc w:val="left"/>
      <w:pPr>
        <w:ind w:left="1119" w:hanging="120"/>
      </w:pPr>
      <w:rPr>
        <w:rFonts w:hint="default"/>
      </w:rPr>
    </w:lvl>
    <w:lvl w:ilvl="5" w:tplc="990E1672">
      <w:start w:val="1"/>
      <w:numFmt w:val="bullet"/>
      <w:lvlText w:val="•"/>
      <w:lvlJc w:val="left"/>
      <w:pPr>
        <w:ind w:left="1356" w:hanging="120"/>
      </w:pPr>
      <w:rPr>
        <w:rFonts w:hint="default"/>
      </w:rPr>
    </w:lvl>
    <w:lvl w:ilvl="6" w:tplc="870E9F46">
      <w:start w:val="1"/>
      <w:numFmt w:val="bullet"/>
      <w:lvlText w:val="•"/>
      <w:lvlJc w:val="left"/>
      <w:pPr>
        <w:ind w:left="1593" w:hanging="120"/>
      </w:pPr>
      <w:rPr>
        <w:rFonts w:hint="default"/>
      </w:rPr>
    </w:lvl>
    <w:lvl w:ilvl="7" w:tplc="C4AA60CC">
      <w:start w:val="1"/>
      <w:numFmt w:val="bullet"/>
      <w:lvlText w:val="•"/>
      <w:lvlJc w:val="left"/>
      <w:pPr>
        <w:ind w:left="1830" w:hanging="120"/>
      </w:pPr>
      <w:rPr>
        <w:rFonts w:hint="default"/>
      </w:rPr>
    </w:lvl>
    <w:lvl w:ilvl="8" w:tplc="CE6C927E">
      <w:start w:val="1"/>
      <w:numFmt w:val="bullet"/>
      <w:lvlText w:val="•"/>
      <w:lvlJc w:val="left"/>
      <w:pPr>
        <w:ind w:left="2067" w:hanging="120"/>
      </w:pPr>
      <w:rPr>
        <w:rFonts w:hint="default"/>
      </w:rPr>
    </w:lvl>
  </w:abstractNum>
  <w:abstractNum w:abstractNumId="288" w15:restartNumberingAfterBreak="0">
    <w:nsid w:val="2BC269D2"/>
    <w:multiLevelType w:val="hybridMultilevel"/>
    <w:tmpl w:val="B3E036FC"/>
    <w:lvl w:ilvl="0" w:tplc="EC1ED682">
      <w:start w:val="1"/>
      <w:numFmt w:val="bullet"/>
      <w:lvlText w:val="–"/>
      <w:lvlJc w:val="left"/>
      <w:pPr>
        <w:ind w:left="51" w:hanging="105"/>
      </w:pPr>
      <w:rPr>
        <w:rFonts w:ascii="Times New Roman" w:eastAsia="Times New Roman" w:hAnsi="Times New Roman" w:hint="default"/>
        <w:sz w:val="14"/>
        <w:szCs w:val="14"/>
      </w:rPr>
    </w:lvl>
    <w:lvl w:ilvl="1" w:tplc="F508F01E">
      <w:start w:val="1"/>
      <w:numFmt w:val="bullet"/>
      <w:lvlText w:val="•"/>
      <w:lvlJc w:val="left"/>
      <w:pPr>
        <w:ind w:left="272" w:hanging="105"/>
      </w:pPr>
      <w:rPr>
        <w:rFonts w:hint="default"/>
      </w:rPr>
    </w:lvl>
    <w:lvl w:ilvl="2" w:tplc="515A5892">
      <w:start w:val="1"/>
      <w:numFmt w:val="bullet"/>
      <w:lvlText w:val="•"/>
      <w:lvlJc w:val="left"/>
      <w:pPr>
        <w:ind w:left="492" w:hanging="105"/>
      </w:pPr>
      <w:rPr>
        <w:rFonts w:hint="default"/>
      </w:rPr>
    </w:lvl>
    <w:lvl w:ilvl="3" w:tplc="5C62A392">
      <w:start w:val="1"/>
      <w:numFmt w:val="bullet"/>
      <w:lvlText w:val="•"/>
      <w:lvlJc w:val="left"/>
      <w:pPr>
        <w:ind w:left="713" w:hanging="105"/>
      </w:pPr>
      <w:rPr>
        <w:rFonts w:hint="default"/>
      </w:rPr>
    </w:lvl>
    <w:lvl w:ilvl="4" w:tplc="BFB633D8">
      <w:start w:val="1"/>
      <w:numFmt w:val="bullet"/>
      <w:lvlText w:val="•"/>
      <w:lvlJc w:val="left"/>
      <w:pPr>
        <w:ind w:left="934" w:hanging="105"/>
      </w:pPr>
      <w:rPr>
        <w:rFonts w:hint="default"/>
      </w:rPr>
    </w:lvl>
    <w:lvl w:ilvl="5" w:tplc="31D6453A">
      <w:start w:val="1"/>
      <w:numFmt w:val="bullet"/>
      <w:lvlText w:val="•"/>
      <w:lvlJc w:val="left"/>
      <w:pPr>
        <w:ind w:left="1154" w:hanging="105"/>
      </w:pPr>
      <w:rPr>
        <w:rFonts w:hint="default"/>
      </w:rPr>
    </w:lvl>
    <w:lvl w:ilvl="6" w:tplc="23585AA4">
      <w:start w:val="1"/>
      <w:numFmt w:val="bullet"/>
      <w:lvlText w:val="•"/>
      <w:lvlJc w:val="left"/>
      <w:pPr>
        <w:ind w:left="1375" w:hanging="105"/>
      </w:pPr>
      <w:rPr>
        <w:rFonts w:hint="default"/>
      </w:rPr>
    </w:lvl>
    <w:lvl w:ilvl="7" w:tplc="DBC6B4B2">
      <w:start w:val="1"/>
      <w:numFmt w:val="bullet"/>
      <w:lvlText w:val="•"/>
      <w:lvlJc w:val="left"/>
      <w:pPr>
        <w:ind w:left="1595" w:hanging="105"/>
      </w:pPr>
      <w:rPr>
        <w:rFonts w:hint="default"/>
      </w:rPr>
    </w:lvl>
    <w:lvl w:ilvl="8" w:tplc="916E9F5A">
      <w:start w:val="1"/>
      <w:numFmt w:val="bullet"/>
      <w:lvlText w:val="•"/>
      <w:lvlJc w:val="left"/>
      <w:pPr>
        <w:ind w:left="1816" w:hanging="105"/>
      </w:pPr>
      <w:rPr>
        <w:rFonts w:hint="default"/>
      </w:rPr>
    </w:lvl>
  </w:abstractNum>
  <w:abstractNum w:abstractNumId="289" w15:restartNumberingAfterBreak="0">
    <w:nsid w:val="2C127D04"/>
    <w:multiLevelType w:val="hybridMultilevel"/>
    <w:tmpl w:val="89ACF0C0"/>
    <w:lvl w:ilvl="0" w:tplc="A8F07F56">
      <w:start w:val="1"/>
      <w:numFmt w:val="bullet"/>
      <w:lvlText w:val="●"/>
      <w:lvlJc w:val="left"/>
      <w:pPr>
        <w:ind w:left="171" w:hanging="120"/>
      </w:pPr>
      <w:rPr>
        <w:rFonts w:ascii="Times New Roman" w:eastAsia="Times New Roman" w:hAnsi="Times New Roman" w:hint="default"/>
        <w:sz w:val="14"/>
        <w:szCs w:val="14"/>
      </w:rPr>
    </w:lvl>
    <w:lvl w:ilvl="1" w:tplc="6F1ABA4A">
      <w:start w:val="1"/>
      <w:numFmt w:val="bullet"/>
      <w:lvlText w:val="•"/>
      <w:lvlJc w:val="left"/>
      <w:pPr>
        <w:ind w:left="323" w:hanging="120"/>
      </w:pPr>
      <w:rPr>
        <w:rFonts w:hint="default"/>
      </w:rPr>
    </w:lvl>
    <w:lvl w:ilvl="2" w:tplc="3E4A2E9A">
      <w:start w:val="1"/>
      <w:numFmt w:val="bullet"/>
      <w:lvlText w:val="•"/>
      <w:lvlJc w:val="left"/>
      <w:pPr>
        <w:ind w:left="475" w:hanging="120"/>
      </w:pPr>
      <w:rPr>
        <w:rFonts w:hint="default"/>
      </w:rPr>
    </w:lvl>
    <w:lvl w:ilvl="3" w:tplc="4D8699EC">
      <w:start w:val="1"/>
      <w:numFmt w:val="bullet"/>
      <w:lvlText w:val="•"/>
      <w:lvlJc w:val="left"/>
      <w:pPr>
        <w:ind w:left="627" w:hanging="120"/>
      </w:pPr>
      <w:rPr>
        <w:rFonts w:hint="default"/>
      </w:rPr>
    </w:lvl>
    <w:lvl w:ilvl="4" w:tplc="57360EB6">
      <w:start w:val="1"/>
      <w:numFmt w:val="bullet"/>
      <w:lvlText w:val="•"/>
      <w:lvlJc w:val="left"/>
      <w:pPr>
        <w:ind w:left="779" w:hanging="120"/>
      </w:pPr>
      <w:rPr>
        <w:rFonts w:hint="default"/>
      </w:rPr>
    </w:lvl>
    <w:lvl w:ilvl="5" w:tplc="C228232E">
      <w:start w:val="1"/>
      <w:numFmt w:val="bullet"/>
      <w:lvlText w:val="•"/>
      <w:lvlJc w:val="left"/>
      <w:pPr>
        <w:ind w:left="931" w:hanging="120"/>
      </w:pPr>
      <w:rPr>
        <w:rFonts w:hint="default"/>
      </w:rPr>
    </w:lvl>
    <w:lvl w:ilvl="6" w:tplc="F12A9554">
      <w:start w:val="1"/>
      <w:numFmt w:val="bullet"/>
      <w:lvlText w:val="•"/>
      <w:lvlJc w:val="left"/>
      <w:pPr>
        <w:ind w:left="1083" w:hanging="120"/>
      </w:pPr>
      <w:rPr>
        <w:rFonts w:hint="default"/>
      </w:rPr>
    </w:lvl>
    <w:lvl w:ilvl="7" w:tplc="3CD2A388">
      <w:start w:val="1"/>
      <w:numFmt w:val="bullet"/>
      <w:lvlText w:val="•"/>
      <w:lvlJc w:val="left"/>
      <w:pPr>
        <w:ind w:left="1234" w:hanging="120"/>
      </w:pPr>
      <w:rPr>
        <w:rFonts w:hint="default"/>
      </w:rPr>
    </w:lvl>
    <w:lvl w:ilvl="8" w:tplc="1ED0881A">
      <w:start w:val="1"/>
      <w:numFmt w:val="bullet"/>
      <w:lvlText w:val="•"/>
      <w:lvlJc w:val="left"/>
      <w:pPr>
        <w:ind w:left="1386" w:hanging="120"/>
      </w:pPr>
      <w:rPr>
        <w:rFonts w:hint="default"/>
      </w:rPr>
    </w:lvl>
  </w:abstractNum>
  <w:abstractNum w:abstractNumId="290" w15:restartNumberingAfterBreak="0">
    <w:nsid w:val="2C25510A"/>
    <w:multiLevelType w:val="hybridMultilevel"/>
    <w:tmpl w:val="56FA147C"/>
    <w:lvl w:ilvl="0" w:tplc="28722020">
      <w:start w:val="1"/>
      <w:numFmt w:val="bullet"/>
      <w:lvlText w:val="●"/>
      <w:lvlJc w:val="left"/>
      <w:pPr>
        <w:ind w:left="171" w:hanging="120"/>
      </w:pPr>
      <w:rPr>
        <w:rFonts w:ascii="Times New Roman" w:eastAsia="Times New Roman" w:hAnsi="Times New Roman" w:hint="default"/>
        <w:sz w:val="14"/>
        <w:szCs w:val="14"/>
      </w:rPr>
    </w:lvl>
    <w:lvl w:ilvl="1" w:tplc="EDCA1DEE">
      <w:start w:val="1"/>
      <w:numFmt w:val="bullet"/>
      <w:lvlText w:val="•"/>
      <w:lvlJc w:val="left"/>
      <w:pPr>
        <w:ind w:left="408" w:hanging="120"/>
      </w:pPr>
      <w:rPr>
        <w:rFonts w:hint="default"/>
      </w:rPr>
    </w:lvl>
    <w:lvl w:ilvl="2" w:tplc="AB30F5DE">
      <w:start w:val="1"/>
      <w:numFmt w:val="bullet"/>
      <w:lvlText w:val="•"/>
      <w:lvlJc w:val="left"/>
      <w:pPr>
        <w:ind w:left="645" w:hanging="120"/>
      </w:pPr>
      <w:rPr>
        <w:rFonts w:hint="default"/>
      </w:rPr>
    </w:lvl>
    <w:lvl w:ilvl="3" w:tplc="C84A5B3A">
      <w:start w:val="1"/>
      <w:numFmt w:val="bullet"/>
      <w:lvlText w:val="•"/>
      <w:lvlJc w:val="left"/>
      <w:pPr>
        <w:ind w:left="882" w:hanging="120"/>
      </w:pPr>
      <w:rPr>
        <w:rFonts w:hint="default"/>
      </w:rPr>
    </w:lvl>
    <w:lvl w:ilvl="4" w:tplc="2EB66B02">
      <w:start w:val="1"/>
      <w:numFmt w:val="bullet"/>
      <w:lvlText w:val="•"/>
      <w:lvlJc w:val="left"/>
      <w:pPr>
        <w:ind w:left="1119" w:hanging="120"/>
      </w:pPr>
      <w:rPr>
        <w:rFonts w:hint="default"/>
      </w:rPr>
    </w:lvl>
    <w:lvl w:ilvl="5" w:tplc="82FC7564">
      <w:start w:val="1"/>
      <w:numFmt w:val="bullet"/>
      <w:lvlText w:val="•"/>
      <w:lvlJc w:val="left"/>
      <w:pPr>
        <w:ind w:left="1356" w:hanging="120"/>
      </w:pPr>
      <w:rPr>
        <w:rFonts w:hint="default"/>
      </w:rPr>
    </w:lvl>
    <w:lvl w:ilvl="6" w:tplc="F74CE184">
      <w:start w:val="1"/>
      <w:numFmt w:val="bullet"/>
      <w:lvlText w:val="•"/>
      <w:lvlJc w:val="left"/>
      <w:pPr>
        <w:ind w:left="1593" w:hanging="120"/>
      </w:pPr>
      <w:rPr>
        <w:rFonts w:hint="default"/>
      </w:rPr>
    </w:lvl>
    <w:lvl w:ilvl="7" w:tplc="228CAB4A">
      <w:start w:val="1"/>
      <w:numFmt w:val="bullet"/>
      <w:lvlText w:val="•"/>
      <w:lvlJc w:val="left"/>
      <w:pPr>
        <w:ind w:left="1830" w:hanging="120"/>
      </w:pPr>
      <w:rPr>
        <w:rFonts w:hint="default"/>
      </w:rPr>
    </w:lvl>
    <w:lvl w:ilvl="8" w:tplc="AF2CE22C">
      <w:start w:val="1"/>
      <w:numFmt w:val="bullet"/>
      <w:lvlText w:val="•"/>
      <w:lvlJc w:val="left"/>
      <w:pPr>
        <w:ind w:left="2067" w:hanging="120"/>
      </w:pPr>
      <w:rPr>
        <w:rFonts w:hint="default"/>
      </w:rPr>
    </w:lvl>
  </w:abstractNum>
  <w:abstractNum w:abstractNumId="291" w15:restartNumberingAfterBreak="0">
    <w:nsid w:val="2C394741"/>
    <w:multiLevelType w:val="hybridMultilevel"/>
    <w:tmpl w:val="BB7C30BC"/>
    <w:lvl w:ilvl="0" w:tplc="ED00AF7C">
      <w:start w:val="1"/>
      <w:numFmt w:val="bullet"/>
      <w:lvlText w:val="–"/>
      <w:lvlJc w:val="left"/>
      <w:pPr>
        <w:ind w:left="156" w:hanging="105"/>
      </w:pPr>
      <w:rPr>
        <w:rFonts w:ascii="Times New Roman" w:eastAsia="Times New Roman" w:hAnsi="Times New Roman" w:hint="default"/>
        <w:sz w:val="14"/>
        <w:szCs w:val="14"/>
      </w:rPr>
    </w:lvl>
    <w:lvl w:ilvl="1" w:tplc="DF123716">
      <w:start w:val="1"/>
      <w:numFmt w:val="bullet"/>
      <w:lvlText w:val="•"/>
      <w:lvlJc w:val="left"/>
      <w:pPr>
        <w:ind w:left="395" w:hanging="105"/>
      </w:pPr>
      <w:rPr>
        <w:rFonts w:hint="default"/>
      </w:rPr>
    </w:lvl>
    <w:lvl w:ilvl="2" w:tplc="A696678E">
      <w:start w:val="1"/>
      <w:numFmt w:val="bullet"/>
      <w:lvlText w:val="•"/>
      <w:lvlJc w:val="left"/>
      <w:pPr>
        <w:ind w:left="633" w:hanging="105"/>
      </w:pPr>
      <w:rPr>
        <w:rFonts w:hint="default"/>
      </w:rPr>
    </w:lvl>
    <w:lvl w:ilvl="3" w:tplc="34AE42E4">
      <w:start w:val="1"/>
      <w:numFmt w:val="bullet"/>
      <w:lvlText w:val="•"/>
      <w:lvlJc w:val="left"/>
      <w:pPr>
        <w:ind w:left="872" w:hanging="105"/>
      </w:pPr>
      <w:rPr>
        <w:rFonts w:hint="default"/>
      </w:rPr>
    </w:lvl>
    <w:lvl w:ilvl="4" w:tplc="8A9049CA">
      <w:start w:val="1"/>
      <w:numFmt w:val="bullet"/>
      <w:lvlText w:val="•"/>
      <w:lvlJc w:val="left"/>
      <w:pPr>
        <w:ind w:left="1110" w:hanging="105"/>
      </w:pPr>
      <w:rPr>
        <w:rFonts w:hint="default"/>
      </w:rPr>
    </w:lvl>
    <w:lvl w:ilvl="5" w:tplc="5650CE10">
      <w:start w:val="1"/>
      <w:numFmt w:val="bullet"/>
      <w:lvlText w:val="•"/>
      <w:lvlJc w:val="left"/>
      <w:pPr>
        <w:ind w:left="1348" w:hanging="105"/>
      </w:pPr>
      <w:rPr>
        <w:rFonts w:hint="default"/>
      </w:rPr>
    </w:lvl>
    <w:lvl w:ilvl="6" w:tplc="E4181E40">
      <w:start w:val="1"/>
      <w:numFmt w:val="bullet"/>
      <w:lvlText w:val="•"/>
      <w:lvlJc w:val="left"/>
      <w:pPr>
        <w:ind w:left="1587" w:hanging="105"/>
      </w:pPr>
      <w:rPr>
        <w:rFonts w:hint="default"/>
      </w:rPr>
    </w:lvl>
    <w:lvl w:ilvl="7" w:tplc="F984CC0A">
      <w:start w:val="1"/>
      <w:numFmt w:val="bullet"/>
      <w:lvlText w:val="•"/>
      <w:lvlJc w:val="left"/>
      <w:pPr>
        <w:ind w:left="1825" w:hanging="105"/>
      </w:pPr>
      <w:rPr>
        <w:rFonts w:hint="default"/>
      </w:rPr>
    </w:lvl>
    <w:lvl w:ilvl="8" w:tplc="40C06E0E">
      <w:start w:val="1"/>
      <w:numFmt w:val="bullet"/>
      <w:lvlText w:val="•"/>
      <w:lvlJc w:val="left"/>
      <w:pPr>
        <w:ind w:left="2064" w:hanging="105"/>
      </w:pPr>
      <w:rPr>
        <w:rFonts w:hint="default"/>
      </w:rPr>
    </w:lvl>
  </w:abstractNum>
  <w:abstractNum w:abstractNumId="292" w15:restartNumberingAfterBreak="0">
    <w:nsid w:val="2C4B0372"/>
    <w:multiLevelType w:val="hybridMultilevel"/>
    <w:tmpl w:val="98E86252"/>
    <w:lvl w:ilvl="0" w:tplc="6B784FA2">
      <w:start w:val="1"/>
      <w:numFmt w:val="bullet"/>
      <w:lvlText w:val="●"/>
      <w:lvlJc w:val="left"/>
      <w:pPr>
        <w:ind w:left="171" w:hanging="120"/>
      </w:pPr>
      <w:rPr>
        <w:rFonts w:ascii="Times New Roman" w:eastAsia="Times New Roman" w:hAnsi="Times New Roman" w:hint="default"/>
        <w:b/>
        <w:bCs/>
        <w:sz w:val="14"/>
        <w:szCs w:val="14"/>
      </w:rPr>
    </w:lvl>
    <w:lvl w:ilvl="1" w:tplc="67DE44A0">
      <w:start w:val="1"/>
      <w:numFmt w:val="bullet"/>
      <w:lvlText w:val="•"/>
      <w:lvlJc w:val="left"/>
      <w:pPr>
        <w:ind w:left="408" w:hanging="120"/>
      </w:pPr>
      <w:rPr>
        <w:rFonts w:hint="default"/>
      </w:rPr>
    </w:lvl>
    <w:lvl w:ilvl="2" w:tplc="167CDBF2">
      <w:start w:val="1"/>
      <w:numFmt w:val="bullet"/>
      <w:lvlText w:val="•"/>
      <w:lvlJc w:val="left"/>
      <w:pPr>
        <w:ind w:left="645" w:hanging="120"/>
      </w:pPr>
      <w:rPr>
        <w:rFonts w:hint="default"/>
      </w:rPr>
    </w:lvl>
    <w:lvl w:ilvl="3" w:tplc="8E468C4C">
      <w:start w:val="1"/>
      <w:numFmt w:val="bullet"/>
      <w:lvlText w:val="•"/>
      <w:lvlJc w:val="left"/>
      <w:pPr>
        <w:ind w:left="882" w:hanging="120"/>
      </w:pPr>
      <w:rPr>
        <w:rFonts w:hint="default"/>
      </w:rPr>
    </w:lvl>
    <w:lvl w:ilvl="4" w:tplc="E3BE8872">
      <w:start w:val="1"/>
      <w:numFmt w:val="bullet"/>
      <w:lvlText w:val="•"/>
      <w:lvlJc w:val="left"/>
      <w:pPr>
        <w:ind w:left="1119" w:hanging="120"/>
      </w:pPr>
      <w:rPr>
        <w:rFonts w:hint="default"/>
      </w:rPr>
    </w:lvl>
    <w:lvl w:ilvl="5" w:tplc="E228A7D6">
      <w:start w:val="1"/>
      <w:numFmt w:val="bullet"/>
      <w:lvlText w:val="•"/>
      <w:lvlJc w:val="left"/>
      <w:pPr>
        <w:ind w:left="1356" w:hanging="120"/>
      </w:pPr>
      <w:rPr>
        <w:rFonts w:hint="default"/>
      </w:rPr>
    </w:lvl>
    <w:lvl w:ilvl="6" w:tplc="4C26AF32">
      <w:start w:val="1"/>
      <w:numFmt w:val="bullet"/>
      <w:lvlText w:val="•"/>
      <w:lvlJc w:val="left"/>
      <w:pPr>
        <w:ind w:left="1593" w:hanging="120"/>
      </w:pPr>
      <w:rPr>
        <w:rFonts w:hint="default"/>
      </w:rPr>
    </w:lvl>
    <w:lvl w:ilvl="7" w:tplc="A9F6B41E">
      <w:start w:val="1"/>
      <w:numFmt w:val="bullet"/>
      <w:lvlText w:val="•"/>
      <w:lvlJc w:val="left"/>
      <w:pPr>
        <w:ind w:left="1830" w:hanging="120"/>
      </w:pPr>
      <w:rPr>
        <w:rFonts w:hint="default"/>
      </w:rPr>
    </w:lvl>
    <w:lvl w:ilvl="8" w:tplc="676ABD1C">
      <w:start w:val="1"/>
      <w:numFmt w:val="bullet"/>
      <w:lvlText w:val="•"/>
      <w:lvlJc w:val="left"/>
      <w:pPr>
        <w:ind w:left="2067" w:hanging="120"/>
      </w:pPr>
      <w:rPr>
        <w:rFonts w:hint="default"/>
      </w:rPr>
    </w:lvl>
  </w:abstractNum>
  <w:abstractNum w:abstractNumId="293" w15:restartNumberingAfterBreak="0">
    <w:nsid w:val="2C526EF2"/>
    <w:multiLevelType w:val="hybridMultilevel"/>
    <w:tmpl w:val="26946A9C"/>
    <w:lvl w:ilvl="0" w:tplc="75581720">
      <w:start w:val="1"/>
      <w:numFmt w:val="bullet"/>
      <w:lvlText w:val="●"/>
      <w:lvlJc w:val="left"/>
      <w:pPr>
        <w:ind w:left="171" w:hanging="120"/>
      </w:pPr>
      <w:rPr>
        <w:rFonts w:ascii="Times New Roman" w:eastAsia="Times New Roman" w:hAnsi="Times New Roman" w:hint="default"/>
        <w:sz w:val="14"/>
        <w:szCs w:val="14"/>
      </w:rPr>
    </w:lvl>
    <w:lvl w:ilvl="1" w:tplc="9D08D732">
      <w:start w:val="1"/>
      <w:numFmt w:val="bullet"/>
      <w:lvlText w:val="•"/>
      <w:lvlJc w:val="left"/>
      <w:pPr>
        <w:ind w:left="408" w:hanging="120"/>
      </w:pPr>
      <w:rPr>
        <w:rFonts w:hint="default"/>
      </w:rPr>
    </w:lvl>
    <w:lvl w:ilvl="2" w:tplc="1F5EA018">
      <w:start w:val="1"/>
      <w:numFmt w:val="bullet"/>
      <w:lvlText w:val="•"/>
      <w:lvlJc w:val="left"/>
      <w:pPr>
        <w:ind w:left="645" w:hanging="120"/>
      </w:pPr>
      <w:rPr>
        <w:rFonts w:hint="default"/>
      </w:rPr>
    </w:lvl>
    <w:lvl w:ilvl="3" w:tplc="26C851C2">
      <w:start w:val="1"/>
      <w:numFmt w:val="bullet"/>
      <w:lvlText w:val="•"/>
      <w:lvlJc w:val="left"/>
      <w:pPr>
        <w:ind w:left="882" w:hanging="120"/>
      </w:pPr>
      <w:rPr>
        <w:rFonts w:hint="default"/>
      </w:rPr>
    </w:lvl>
    <w:lvl w:ilvl="4" w:tplc="03ECE602">
      <w:start w:val="1"/>
      <w:numFmt w:val="bullet"/>
      <w:lvlText w:val="•"/>
      <w:lvlJc w:val="left"/>
      <w:pPr>
        <w:ind w:left="1119" w:hanging="120"/>
      </w:pPr>
      <w:rPr>
        <w:rFonts w:hint="default"/>
      </w:rPr>
    </w:lvl>
    <w:lvl w:ilvl="5" w:tplc="7A5CA218">
      <w:start w:val="1"/>
      <w:numFmt w:val="bullet"/>
      <w:lvlText w:val="•"/>
      <w:lvlJc w:val="left"/>
      <w:pPr>
        <w:ind w:left="1356" w:hanging="120"/>
      </w:pPr>
      <w:rPr>
        <w:rFonts w:hint="default"/>
      </w:rPr>
    </w:lvl>
    <w:lvl w:ilvl="6" w:tplc="0A4ED3A0">
      <w:start w:val="1"/>
      <w:numFmt w:val="bullet"/>
      <w:lvlText w:val="•"/>
      <w:lvlJc w:val="left"/>
      <w:pPr>
        <w:ind w:left="1593" w:hanging="120"/>
      </w:pPr>
      <w:rPr>
        <w:rFonts w:hint="default"/>
      </w:rPr>
    </w:lvl>
    <w:lvl w:ilvl="7" w:tplc="3D043950">
      <w:start w:val="1"/>
      <w:numFmt w:val="bullet"/>
      <w:lvlText w:val="•"/>
      <w:lvlJc w:val="left"/>
      <w:pPr>
        <w:ind w:left="1830" w:hanging="120"/>
      </w:pPr>
      <w:rPr>
        <w:rFonts w:hint="default"/>
      </w:rPr>
    </w:lvl>
    <w:lvl w:ilvl="8" w:tplc="FE42DA18">
      <w:start w:val="1"/>
      <w:numFmt w:val="bullet"/>
      <w:lvlText w:val="•"/>
      <w:lvlJc w:val="left"/>
      <w:pPr>
        <w:ind w:left="2067" w:hanging="120"/>
      </w:pPr>
      <w:rPr>
        <w:rFonts w:hint="default"/>
      </w:rPr>
    </w:lvl>
  </w:abstractNum>
  <w:abstractNum w:abstractNumId="294" w15:restartNumberingAfterBreak="0">
    <w:nsid w:val="2C753D33"/>
    <w:multiLevelType w:val="hybridMultilevel"/>
    <w:tmpl w:val="20C0E816"/>
    <w:lvl w:ilvl="0" w:tplc="56AEBC16">
      <w:start w:val="1"/>
      <w:numFmt w:val="bullet"/>
      <w:lvlText w:val="●"/>
      <w:lvlJc w:val="left"/>
      <w:pPr>
        <w:ind w:left="171" w:hanging="120"/>
      </w:pPr>
      <w:rPr>
        <w:rFonts w:ascii="Times New Roman" w:eastAsia="Times New Roman" w:hAnsi="Times New Roman" w:hint="default"/>
        <w:sz w:val="14"/>
        <w:szCs w:val="14"/>
      </w:rPr>
    </w:lvl>
    <w:lvl w:ilvl="1" w:tplc="2F2E472A">
      <w:start w:val="1"/>
      <w:numFmt w:val="bullet"/>
      <w:lvlText w:val="•"/>
      <w:lvlJc w:val="left"/>
      <w:pPr>
        <w:ind w:left="408" w:hanging="120"/>
      </w:pPr>
      <w:rPr>
        <w:rFonts w:hint="default"/>
      </w:rPr>
    </w:lvl>
    <w:lvl w:ilvl="2" w:tplc="83E0BF12">
      <w:start w:val="1"/>
      <w:numFmt w:val="bullet"/>
      <w:lvlText w:val="•"/>
      <w:lvlJc w:val="left"/>
      <w:pPr>
        <w:ind w:left="645" w:hanging="120"/>
      </w:pPr>
      <w:rPr>
        <w:rFonts w:hint="default"/>
      </w:rPr>
    </w:lvl>
    <w:lvl w:ilvl="3" w:tplc="9014EE3E">
      <w:start w:val="1"/>
      <w:numFmt w:val="bullet"/>
      <w:lvlText w:val="•"/>
      <w:lvlJc w:val="left"/>
      <w:pPr>
        <w:ind w:left="882" w:hanging="120"/>
      </w:pPr>
      <w:rPr>
        <w:rFonts w:hint="default"/>
      </w:rPr>
    </w:lvl>
    <w:lvl w:ilvl="4" w:tplc="75F00D3E">
      <w:start w:val="1"/>
      <w:numFmt w:val="bullet"/>
      <w:lvlText w:val="•"/>
      <w:lvlJc w:val="left"/>
      <w:pPr>
        <w:ind w:left="1119" w:hanging="120"/>
      </w:pPr>
      <w:rPr>
        <w:rFonts w:hint="default"/>
      </w:rPr>
    </w:lvl>
    <w:lvl w:ilvl="5" w:tplc="62722E34">
      <w:start w:val="1"/>
      <w:numFmt w:val="bullet"/>
      <w:lvlText w:val="•"/>
      <w:lvlJc w:val="left"/>
      <w:pPr>
        <w:ind w:left="1356" w:hanging="120"/>
      </w:pPr>
      <w:rPr>
        <w:rFonts w:hint="default"/>
      </w:rPr>
    </w:lvl>
    <w:lvl w:ilvl="6" w:tplc="CC404744">
      <w:start w:val="1"/>
      <w:numFmt w:val="bullet"/>
      <w:lvlText w:val="•"/>
      <w:lvlJc w:val="left"/>
      <w:pPr>
        <w:ind w:left="1593" w:hanging="120"/>
      </w:pPr>
      <w:rPr>
        <w:rFonts w:hint="default"/>
      </w:rPr>
    </w:lvl>
    <w:lvl w:ilvl="7" w:tplc="53B4AF84">
      <w:start w:val="1"/>
      <w:numFmt w:val="bullet"/>
      <w:lvlText w:val="•"/>
      <w:lvlJc w:val="left"/>
      <w:pPr>
        <w:ind w:left="1830" w:hanging="120"/>
      </w:pPr>
      <w:rPr>
        <w:rFonts w:hint="default"/>
      </w:rPr>
    </w:lvl>
    <w:lvl w:ilvl="8" w:tplc="0EFC27B0">
      <w:start w:val="1"/>
      <w:numFmt w:val="bullet"/>
      <w:lvlText w:val="•"/>
      <w:lvlJc w:val="left"/>
      <w:pPr>
        <w:ind w:left="2067" w:hanging="120"/>
      </w:pPr>
      <w:rPr>
        <w:rFonts w:hint="default"/>
      </w:rPr>
    </w:lvl>
  </w:abstractNum>
  <w:abstractNum w:abstractNumId="295" w15:restartNumberingAfterBreak="0">
    <w:nsid w:val="2C7838C4"/>
    <w:multiLevelType w:val="hybridMultilevel"/>
    <w:tmpl w:val="FF2244C2"/>
    <w:lvl w:ilvl="0" w:tplc="14FC8C5C">
      <w:start w:val="1"/>
      <w:numFmt w:val="bullet"/>
      <w:lvlText w:val="●"/>
      <w:lvlJc w:val="left"/>
      <w:pPr>
        <w:ind w:left="171" w:hanging="120"/>
      </w:pPr>
      <w:rPr>
        <w:rFonts w:ascii="Times New Roman" w:eastAsia="Times New Roman" w:hAnsi="Times New Roman" w:hint="default"/>
        <w:sz w:val="14"/>
        <w:szCs w:val="14"/>
      </w:rPr>
    </w:lvl>
    <w:lvl w:ilvl="1" w:tplc="083C4854">
      <w:start w:val="1"/>
      <w:numFmt w:val="bullet"/>
      <w:lvlText w:val="•"/>
      <w:lvlJc w:val="left"/>
      <w:pPr>
        <w:ind w:left="379" w:hanging="120"/>
      </w:pPr>
      <w:rPr>
        <w:rFonts w:hint="default"/>
      </w:rPr>
    </w:lvl>
    <w:lvl w:ilvl="2" w:tplc="53E86346">
      <w:start w:val="1"/>
      <w:numFmt w:val="bullet"/>
      <w:lvlText w:val="•"/>
      <w:lvlJc w:val="left"/>
      <w:pPr>
        <w:ind w:left="588" w:hanging="120"/>
      </w:pPr>
      <w:rPr>
        <w:rFonts w:hint="default"/>
      </w:rPr>
    </w:lvl>
    <w:lvl w:ilvl="3" w:tplc="CA6AFF04">
      <w:start w:val="1"/>
      <w:numFmt w:val="bullet"/>
      <w:lvlText w:val="•"/>
      <w:lvlJc w:val="left"/>
      <w:pPr>
        <w:ind w:left="797" w:hanging="120"/>
      </w:pPr>
      <w:rPr>
        <w:rFonts w:hint="default"/>
      </w:rPr>
    </w:lvl>
    <w:lvl w:ilvl="4" w:tplc="0046F720">
      <w:start w:val="1"/>
      <w:numFmt w:val="bullet"/>
      <w:lvlText w:val="•"/>
      <w:lvlJc w:val="left"/>
      <w:pPr>
        <w:ind w:left="1005" w:hanging="120"/>
      </w:pPr>
      <w:rPr>
        <w:rFonts w:hint="default"/>
      </w:rPr>
    </w:lvl>
    <w:lvl w:ilvl="5" w:tplc="1F80C0DE">
      <w:start w:val="1"/>
      <w:numFmt w:val="bullet"/>
      <w:lvlText w:val="•"/>
      <w:lvlJc w:val="left"/>
      <w:pPr>
        <w:ind w:left="1214" w:hanging="120"/>
      </w:pPr>
      <w:rPr>
        <w:rFonts w:hint="default"/>
      </w:rPr>
    </w:lvl>
    <w:lvl w:ilvl="6" w:tplc="981A84F2">
      <w:start w:val="1"/>
      <w:numFmt w:val="bullet"/>
      <w:lvlText w:val="•"/>
      <w:lvlJc w:val="left"/>
      <w:pPr>
        <w:ind w:left="1423" w:hanging="120"/>
      </w:pPr>
      <w:rPr>
        <w:rFonts w:hint="default"/>
      </w:rPr>
    </w:lvl>
    <w:lvl w:ilvl="7" w:tplc="CABAB5B8">
      <w:start w:val="1"/>
      <w:numFmt w:val="bullet"/>
      <w:lvlText w:val="•"/>
      <w:lvlJc w:val="left"/>
      <w:pPr>
        <w:ind w:left="1631" w:hanging="120"/>
      </w:pPr>
      <w:rPr>
        <w:rFonts w:hint="default"/>
      </w:rPr>
    </w:lvl>
    <w:lvl w:ilvl="8" w:tplc="E66E9A64">
      <w:start w:val="1"/>
      <w:numFmt w:val="bullet"/>
      <w:lvlText w:val="•"/>
      <w:lvlJc w:val="left"/>
      <w:pPr>
        <w:ind w:left="1840" w:hanging="120"/>
      </w:pPr>
      <w:rPr>
        <w:rFonts w:hint="default"/>
      </w:rPr>
    </w:lvl>
  </w:abstractNum>
  <w:abstractNum w:abstractNumId="296" w15:restartNumberingAfterBreak="0">
    <w:nsid w:val="2C822EAD"/>
    <w:multiLevelType w:val="hybridMultilevel"/>
    <w:tmpl w:val="A0767272"/>
    <w:lvl w:ilvl="0" w:tplc="F3325976">
      <w:start w:val="1"/>
      <w:numFmt w:val="bullet"/>
      <w:lvlText w:val="●"/>
      <w:lvlJc w:val="left"/>
      <w:pPr>
        <w:ind w:left="171" w:hanging="120"/>
      </w:pPr>
      <w:rPr>
        <w:rFonts w:ascii="Times New Roman" w:eastAsia="Times New Roman" w:hAnsi="Times New Roman" w:hint="default"/>
        <w:sz w:val="14"/>
        <w:szCs w:val="14"/>
      </w:rPr>
    </w:lvl>
    <w:lvl w:ilvl="1" w:tplc="9AB0E6F0">
      <w:start w:val="1"/>
      <w:numFmt w:val="bullet"/>
      <w:lvlText w:val="•"/>
      <w:lvlJc w:val="left"/>
      <w:pPr>
        <w:ind w:left="379" w:hanging="120"/>
      </w:pPr>
      <w:rPr>
        <w:rFonts w:hint="default"/>
      </w:rPr>
    </w:lvl>
    <w:lvl w:ilvl="2" w:tplc="3A541576">
      <w:start w:val="1"/>
      <w:numFmt w:val="bullet"/>
      <w:lvlText w:val="•"/>
      <w:lvlJc w:val="left"/>
      <w:pPr>
        <w:ind w:left="588" w:hanging="120"/>
      </w:pPr>
      <w:rPr>
        <w:rFonts w:hint="default"/>
      </w:rPr>
    </w:lvl>
    <w:lvl w:ilvl="3" w:tplc="BD2A815A">
      <w:start w:val="1"/>
      <w:numFmt w:val="bullet"/>
      <w:lvlText w:val="•"/>
      <w:lvlJc w:val="left"/>
      <w:pPr>
        <w:ind w:left="797" w:hanging="120"/>
      </w:pPr>
      <w:rPr>
        <w:rFonts w:hint="default"/>
      </w:rPr>
    </w:lvl>
    <w:lvl w:ilvl="4" w:tplc="F9328BC4">
      <w:start w:val="1"/>
      <w:numFmt w:val="bullet"/>
      <w:lvlText w:val="•"/>
      <w:lvlJc w:val="left"/>
      <w:pPr>
        <w:ind w:left="1005" w:hanging="120"/>
      </w:pPr>
      <w:rPr>
        <w:rFonts w:hint="default"/>
      </w:rPr>
    </w:lvl>
    <w:lvl w:ilvl="5" w:tplc="43CEB47A">
      <w:start w:val="1"/>
      <w:numFmt w:val="bullet"/>
      <w:lvlText w:val="•"/>
      <w:lvlJc w:val="left"/>
      <w:pPr>
        <w:ind w:left="1214" w:hanging="120"/>
      </w:pPr>
      <w:rPr>
        <w:rFonts w:hint="default"/>
      </w:rPr>
    </w:lvl>
    <w:lvl w:ilvl="6" w:tplc="3CE8F352">
      <w:start w:val="1"/>
      <w:numFmt w:val="bullet"/>
      <w:lvlText w:val="•"/>
      <w:lvlJc w:val="left"/>
      <w:pPr>
        <w:ind w:left="1423" w:hanging="120"/>
      </w:pPr>
      <w:rPr>
        <w:rFonts w:hint="default"/>
      </w:rPr>
    </w:lvl>
    <w:lvl w:ilvl="7" w:tplc="1D22F40A">
      <w:start w:val="1"/>
      <w:numFmt w:val="bullet"/>
      <w:lvlText w:val="•"/>
      <w:lvlJc w:val="left"/>
      <w:pPr>
        <w:ind w:left="1631" w:hanging="120"/>
      </w:pPr>
      <w:rPr>
        <w:rFonts w:hint="default"/>
      </w:rPr>
    </w:lvl>
    <w:lvl w:ilvl="8" w:tplc="C99016C8">
      <w:start w:val="1"/>
      <w:numFmt w:val="bullet"/>
      <w:lvlText w:val="•"/>
      <w:lvlJc w:val="left"/>
      <w:pPr>
        <w:ind w:left="1840" w:hanging="120"/>
      </w:pPr>
      <w:rPr>
        <w:rFonts w:hint="default"/>
      </w:rPr>
    </w:lvl>
  </w:abstractNum>
  <w:abstractNum w:abstractNumId="297" w15:restartNumberingAfterBreak="0">
    <w:nsid w:val="2C951689"/>
    <w:multiLevelType w:val="hybridMultilevel"/>
    <w:tmpl w:val="7E4000DA"/>
    <w:lvl w:ilvl="0" w:tplc="07E09AF0">
      <w:start w:val="1"/>
      <w:numFmt w:val="bullet"/>
      <w:lvlText w:val="–"/>
      <w:lvlJc w:val="left"/>
      <w:pPr>
        <w:ind w:left="156" w:hanging="105"/>
      </w:pPr>
      <w:rPr>
        <w:rFonts w:ascii="Times New Roman" w:eastAsia="Times New Roman" w:hAnsi="Times New Roman" w:hint="default"/>
        <w:sz w:val="14"/>
        <w:szCs w:val="14"/>
      </w:rPr>
    </w:lvl>
    <w:lvl w:ilvl="1" w:tplc="8A241536">
      <w:start w:val="1"/>
      <w:numFmt w:val="bullet"/>
      <w:lvlText w:val="•"/>
      <w:lvlJc w:val="left"/>
      <w:pPr>
        <w:ind w:left="395" w:hanging="105"/>
      </w:pPr>
      <w:rPr>
        <w:rFonts w:hint="default"/>
      </w:rPr>
    </w:lvl>
    <w:lvl w:ilvl="2" w:tplc="116E1DB8">
      <w:start w:val="1"/>
      <w:numFmt w:val="bullet"/>
      <w:lvlText w:val="•"/>
      <w:lvlJc w:val="left"/>
      <w:pPr>
        <w:ind w:left="633" w:hanging="105"/>
      </w:pPr>
      <w:rPr>
        <w:rFonts w:hint="default"/>
      </w:rPr>
    </w:lvl>
    <w:lvl w:ilvl="3" w:tplc="8A08E0D2">
      <w:start w:val="1"/>
      <w:numFmt w:val="bullet"/>
      <w:lvlText w:val="•"/>
      <w:lvlJc w:val="left"/>
      <w:pPr>
        <w:ind w:left="872" w:hanging="105"/>
      </w:pPr>
      <w:rPr>
        <w:rFonts w:hint="default"/>
      </w:rPr>
    </w:lvl>
    <w:lvl w:ilvl="4" w:tplc="8BF84ED6">
      <w:start w:val="1"/>
      <w:numFmt w:val="bullet"/>
      <w:lvlText w:val="•"/>
      <w:lvlJc w:val="left"/>
      <w:pPr>
        <w:ind w:left="1110" w:hanging="105"/>
      </w:pPr>
      <w:rPr>
        <w:rFonts w:hint="default"/>
      </w:rPr>
    </w:lvl>
    <w:lvl w:ilvl="5" w:tplc="F08E362C">
      <w:start w:val="1"/>
      <w:numFmt w:val="bullet"/>
      <w:lvlText w:val="•"/>
      <w:lvlJc w:val="left"/>
      <w:pPr>
        <w:ind w:left="1348" w:hanging="105"/>
      </w:pPr>
      <w:rPr>
        <w:rFonts w:hint="default"/>
      </w:rPr>
    </w:lvl>
    <w:lvl w:ilvl="6" w:tplc="96ACB56A">
      <w:start w:val="1"/>
      <w:numFmt w:val="bullet"/>
      <w:lvlText w:val="•"/>
      <w:lvlJc w:val="left"/>
      <w:pPr>
        <w:ind w:left="1587" w:hanging="105"/>
      </w:pPr>
      <w:rPr>
        <w:rFonts w:hint="default"/>
      </w:rPr>
    </w:lvl>
    <w:lvl w:ilvl="7" w:tplc="575820E2">
      <w:start w:val="1"/>
      <w:numFmt w:val="bullet"/>
      <w:lvlText w:val="•"/>
      <w:lvlJc w:val="left"/>
      <w:pPr>
        <w:ind w:left="1825" w:hanging="105"/>
      </w:pPr>
      <w:rPr>
        <w:rFonts w:hint="default"/>
      </w:rPr>
    </w:lvl>
    <w:lvl w:ilvl="8" w:tplc="C5BC470E">
      <w:start w:val="1"/>
      <w:numFmt w:val="bullet"/>
      <w:lvlText w:val="•"/>
      <w:lvlJc w:val="left"/>
      <w:pPr>
        <w:ind w:left="2064" w:hanging="105"/>
      </w:pPr>
      <w:rPr>
        <w:rFonts w:hint="default"/>
      </w:rPr>
    </w:lvl>
  </w:abstractNum>
  <w:abstractNum w:abstractNumId="298" w15:restartNumberingAfterBreak="0">
    <w:nsid w:val="2CC66366"/>
    <w:multiLevelType w:val="hybridMultilevel"/>
    <w:tmpl w:val="FE2810F0"/>
    <w:lvl w:ilvl="0" w:tplc="0A0256EE">
      <w:start w:val="1"/>
      <w:numFmt w:val="bullet"/>
      <w:lvlText w:val="●"/>
      <w:lvlJc w:val="left"/>
      <w:pPr>
        <w:ind w:left="171" w:hanging="120"/>
      </w:pPr>
      <w:rPr>
        <w:rFonts w:ascii="Times New Roman" w:eastAsia="Times New Roman" w:hAnsi="Times New Roman" w:hint="default"/>
        <w:sz w:val="14"/>
        <w:szCs w:val="14"/>
      </w:rPr>
    </w:lvl>
    <w:lvl w:ilvl="1" w:tplc="5D1C92EA">
      <w:start w:val="1"/>
      <w:numFmt w:val="bullet"/>
      <w:lvlText w:val="•"/>
      <w:lvlJc w:val="left"/>
      <w:pPr>
        <w:ind w:left="408" w:hanging="120"/>
      </w:pPr>
      <w:rPr>
        <w:rFonts w:hint="default"/>
      </w:rPr>
    </w:lvl>
    <w:lvl w:ilvl="2" w:tplc="A554FF1C">
      <w:start w:val="1"/>
      <w:numFmt w:val="bullet"/>
      <w:lvlText w:val="•"/>
      <w:lvlJc w:val="left"/>
      <w:pPr>
        <w:ind w:left="645" w:hanging="120"/>
      </w:pPr>
      <w:rPr>
        <w:rFonts w:hint="default"/>
      </w:rPr>
    </w:lvl>
    <w:lvl w:ilvl="3" w:tplc="8A9E5A3A">
      <w:start w:val="1"/>
      <w:numFmt w:val="bullet"/>
      <w:lvlText w:val="•"/>
      <w:lvlJc w:val="left"/>
      <w:pPr>
        <w:ind w:left="882" w:hanging="120"/>
      </w:pPr>
      <w:rPr>
        <w:rFonts w:hint="default"/>
      </w:rPr>
    </w:lvl>
    <w:lvl w:ilvl="4" w:tplc="BE42885C">
      <w:start w:val="1"/>
      <w:numFmt w:val="bullet"/>
      <w:lvlText w:val="•"/>
      <w:lvlJc w:val="left"/>
      <w:pPr>
        <w:ind w:left="1119" w:hanging="120"/>
      </w:pPr>
      <w:rPr>
        <w:rFonts w:hint="default"/>
      </w:rPr>
    </w:lvl>
    <w:lvl w:ilvl="5" w:tplc="94F4C4B0">
      <w:start w:val="1"/>
      <w:numFmt w:val="bullet"/>
      <w:lvlText w:val="•"/>
      <w:lvlJc w:val="left"/>
      <w:pPr>
        <w:ind w:left="1356" w:hanging="120"/>
      </w:pPr>
      <w:rPr>
        <w:rFonts w:hint="default"/>
      </w:rPr>
    </w:lvl>
    <w:lvl w:ilvl="6" w:tplc="1868B52E">
      <w:start w:val="1"/>
      <w:numFmt w:val="bullet"/>
      <w:lvlText w:val="•"/>
      <w:lvlJc w:val="left"/>
      <w:pPr>
        <w:ind w:left="1593" w:hanging="120"/>
      </w:pPr>
      <w:rPr>
        <w:rFonts w:hint="default"/>
      </w:rPr>
    </w:lvl>
    <w:lvl w:ilvl="7" w:tplc="358EFD18">
      <w:start w:val="1"/>
      <w:numFmt w:val="bullet"/>
      <w:lvlText w:val="•"/>
      <w:lvlJc w:val="left"/>
      <w:pPr>
        <w:ind w:left="1830" w:hanging="120"/>
      </w:pPr>
      <w:rPr>
        <w:rFonts w:hint="default"/>
      </w:rPr>
    </w:lvl>
    <w:lvl w:ilvl="8" w:tplc="30B4D0CE">
      <w:start w:val="1"/>
      <w:numFmt w:val="bullet"/>
      <w:lvlText w:val="•"/>
      <w:lvlJc w:val="left"/>
      <w:pPr>
        <w:ind w:left="2067" w:hanging="120"/>
      </w:pPr>
      <w:rPr>
        <w:rFonts w:hint="default"/>
      </w:rPr>
    </w:lvl>
  </w:abstractNum>
  <w:abstractNum w:abstractNumId="299" w15:restartNumberingAfterBreak="0">
    <w:nsid w:val="2D443F8F"/>
    <w:multiLevelType w:val="hybridMultilevel"/>
    <w:tmpl w:val="460E1220"/>
    <w:lvl w:ilvl="0" w:tplc="D6FC22F4">
      <w:start w:val="1"/>
      <w:numFmt w:val="bullet"/>
      <w:lvlText w:val="–"/>
      <w:lvlJc w:val="left"/>
      <w:pPr>
        <w:ind w:left="51" w:hanging="105"/>
      </w:pPr>
      <w:rPr>
        <w:rFonts w:ascii="Times New Roman" w:eastAsia="Times New Roman" w:hAnsi="Times New Roman" w:hint="default"/>
        <w:sz w:val="14"/>
        <w:szCs w:val="14"/>
      </w:rPr>
    </w:lvl>
    <w:lvl w:ilvl="1" w:tplc="5EF67FE0">
      <w:start w:val="1"/>
      <w:numFmt w:val="bullet"/>
      <w:lvlText w:val="•"/>
      <w:lvlJc w:val="left"/>
      <w:pPr>
        <w:ind w:left="300" w:hanging="105"/>
      </w:pPr>
      <w:rPr>
        <w:rFonts w:hint="default"/>
      </w:rPr>
    </w:lvl>
    <w:lvl w:ilvl="2" w:tplc="33885242">
      <w:start w:val="1"/>
      <w:numFmt w:val="bullet"/>
      <w:lvlText w:val="•"/>
      <w:lvlJc w:val="left"/>
      <w:pPr>
        <w:ind w:left="549" w:hanging="105"/>
      </w:pPr>
      <w:rPr>
        <w:rFonts w:hint="default"/>
      </w:rPr>
    </w:lvl>
    <w:lvl w:ilvl="3" w:tplc="3D902B8E">
      <w:start w:val="1"/>
      <w:numFmt w:val="bullet"/>
      <w:lvlText w:val="•"/>
      <w:lvlJc w:val="left"/>
      <w:pPr>
        <w:ind w:left="798" w:hanging="105"/>
      </w:pPr>
      <w:rPr>
        <w:rFonts w:hint="default"/>
      </w:rPr>
    </w:lvl>
    <w:lvl w:ilvl="4" w:tplc="6D34CDB6">
      <w:start w:val="1"/>
      <w:numFmt w:val="bullet"/>
      <w:lvlText w:val="•"/>
      <w:lvlJc w:val="left"/>
      <w:pPr>
        <w:ind w:left="1047" w:hanging="105"/>
      </w:pPr>
      <w:rPr>
        <w:rFonts w:hint="default"/>
      </w:rPr>
    </w:lvl>
    <w:lvl w:ilvl="5" w:tplc="5C244720">
      <w:start w:val="1"/>
      <w:numFmt w:val="bullet"/>
      <w:lvlText w:val="•"/>
      <w:lvlJc w:val="left"/>
      <w:pPr>
        <w:ind w:left="1296" w:hanging="105"/>
      </w:pPr>
      <w:rPr>
        <w:rFonts w:hint="default"/>
      </w:rPr>
    </w:lvl>
    <w:lvl w:ilvl="6" w:tplc="FF82CD0E">
      <w:start w:val="1"/>
      <w:numFmt w:val="bullet"/>
      <w:lvlText w:val="•"/>
      <w:lvlJc w:val="left"/>
      <w:pPr>
        <w:ind w:left="1545" w:hanging="105"/>
      </w:pPr>
      <w:rPr>
        <w:rFonts w:hint="default"/>
      </w:rPr>
    </w:lvl>
    <w:lvl w:ilvl="7" w:tplc="35B247C6">
      <w:start w:val="1"/>
      <w:numFmt w:val="bullet"/>
      <w:lvlText w:val="•"/>
      <w:lvlJc w:val="left"/>
      <w:pPr>
        <w:ind w:left="1794" w:hanging="105"/>
      </w:pPr>
      <w:rPr>
        <w:rFonts w:hint="default"/>
      </w:rPr>
    </w:lvl>
    <w:lvl w:ilvl="8" w:tplc="D56AD6F6">
      <w:start w:val="1"/>
      <w:numFmt w:val="bullet"/>
      <w:lvlText w:val="•"/>
      <w:lvlJc w:val="left"/>
      <w:pPr>
        <w:ind w:left="2043" w:hanging="105"/>
      </w:pPr>
      <w:rPr>
        <w:rFonts w:hint="default"/>
      </w:rPr>
    </w:lvl>
  </w:abstractNum>
  <w:abstractNum w:abstractNumId="300" w15:restartNumberingAfterBreak="0">
    <w:nsid w:val="2D9855D1"/>
    <w:multiLevelType w:val="hybridMultilevel"/>
    <w:tmpl w:val="FED6F92E"/>
    <w:lvl w:ilvl="0" w:tplc="F1A869EE">
      <w:start w:val="1"/>
      <w:numFmt w:val="bullet"/>
      <w:lvlText w:val="●"/>
      <w:lvlJc w:val="left"/>
      <w:pPr>
        <w:ind w:left="171" w:hanging="120"/>
      </w:pPr>
      <w:rPr>
        <w:rFonts w:ascii="Times New Roman" w:eastAsia="Times New Roman" w:hAnsi="Times New Roman" w:hint="default"/>
        <w:sz w:val="14"/>
        <w:szCs w:val="14"/>
      </w:rPr>
    </w:lvl>
    <w:lvl w:ilvl="1" w:tplc="52E20CC0">
      <w:start w:val="1"/>
      <w:numFmt w:val="bullet"/>
      <w:lvlText w:val="•"/>
      <w:lvlJc w:val="left"/>
      <w:pPr>
        <w:ind w:left="379" w:hanging="120"/>
      </w:pPr>
      <w:rPr>
        <w:rFonts w:hint="default"/>
      </w:rPr>
    </w:lvl>
    <w:lvl w:ilvl="2" w:tplc="9C2231D2">
      <w:start w:val="1"/>
      <w:numFmt w:val="bullet"/>
      <w:lvlText w:val="•"/>
      <w:lvlJc w:val="left"/>
      <w:pPr>
        <w:ind w:left="588" w:hanging="120"/>
      </w:pPr>
      <w:rPr>
        <w:rFonts w:hint="default"/>
      </w:rPr>
    </w:lvl>
    <w:lvl w:ilvl="3" w:tplc="9B7AFE4C">
      <w:start w:val="1"/>
      <w:numFmt w:val="bullet"/>
      <w:lvlText w:val="•"/>
      <w:lvlJc w:val="left"/>
      <w:pPr>
        <w:ind w:left="797" w:hanging="120"/>
      </w:pPr>
      <w:rPr>
        <w:rFonts w:hint="default"/>
      </w:rPr>
    </w:lvl>
    <w:lvl w:ilvl="4" w:tplc="6DACF2FE">
      <w:start w:val="1"/>
      <w:numFmt w:val="bullet"/>
      <w:lvlText w:val="•"/>
      <w:lvlJc w:val="left"/>
      <w:pPr>
        <w:ind w:left="1005" w:hanging="120"/>
      </w:pPr>
      <w:rPr>
        <w:rFonts w:hint="default"/>
      </w:rPr>
    </w:lvl>
    <w:lvl w:ilvl="5" w:tplc="8C82C9F2">
      <w:start w:val="1"/>
      <w:numFmt w:val="bullet"/>
      <w:lvlText w:val="•"/>
      <w:lvlJc w:val="left"/>
      <w:pPr>
        <w:ind w:left="1214" w:hanging="120"/>
      </w:pPr>
      <w:rPr>
        <w:rFonts w:hint="default"/>
      </w:rPr>
    </w:lvl>
    <w:lvl w:ilvl="6" w:tplc="EF202898">
      <w:start w:val="1"/>
      <w:numFmt w:val="bullet"/>
      <w:lvlText w:val="•"/>
      <w:lvlJc w:val="left"/>
      <w:pPr>
        <w:ind w:left="1423" w:hanging="120"/>
      </w:pPr>
      <w:rPr>
        <w:rFonts w:hint="default"/>
      </w:rPr>
    </w:lvl>
    <w:lvl w:ilvl="7" w:tplc="9DBE1854">
      <w:start w:val="1"/>
      <w:numFmt w:val="bullet"/>
      <w:lvlText w:val="•"/>
      <w:lvlJc w:val="left"/>
      <w:pPr>
        <w:ind w:left="1631" w:hanging="120"/>
      </w:pPr>
      <w:rPr>
        <w:rFonts w:hint="default"/>
      </w:rPr>
    </w:lvl>
    <w:lvl w:ilvl="8" w:tplc="96D2864C">
      <w:start w:val="1"/>
      <w:numFmt w:val="bullet"/>
      <w:lvlText w:val="•"/>
      <w:lvlJc w:val="left"/>
      <w:pPr>
        <w:ind w:left="1840" w:hanging="120"/>
      </w:pPr>
      <w:rPr>
        <w:rFonts w:hint="default"/>
      </w:rPr>
    </w:lvl>
  </w:abstractNum>
  <w:abstractNum w:abstractNumId="301" w15:restartNumberingAfterBreak="0">
    <w:nsid w:val="2DAC4B7D"/>
    <w:multiLevelType w:val="hybridMultilevel"/>
    <w:tmpl w:val="97E6EF94"/>
    <w:lvl w:ilvl="0" w:tplc="84A42552">
      <w:start w:val="1"/>
      <w:numFmt w:val="bullet"/>
      <w:lvlText w:val="●"/>
      <w:lvlJc w:val="left"/>
      <w:pPr>
        <w:ind w:left="171" w:hanging="120"/>
      </w:pPr>
      <w:rPr>
        <w:rFonts w:ascii="Times New Roman" w:eastAsia="Times New Roman" w:hAnsi="Times New Roman" w:hint="default"/>
        <w:sz w:val="14"/>
        <w:szCs w:val="14"/>
      </w:rPr>
    </w:lvl>
    <w:lvl w:ilvl="1" w:tplc="0D828A2E">
      <w:start w:val="1"/>
      <w:numFmt w:val="bullet"/>
      <w:lvlText w:val="•"/>
      <w:lvlJc w:val="left"/>
      <w:pPr>
        <w:ind w:left="408" w:hanging="120"/>
      </w:pPr>
      <w:rPr>
        <w:rFonts w:hint="default"/>
      </w:rPr>
    </w:lvl>
    <w:lvl w:ilvl="2" w:tplc="728CD61C">
      <w:start w:val="1"/>
      <w:numFmt w:val="bullet"/>
      <w:lvlText w:val="•"/>
      <w:lvlJc w:val="left"/>
      <w:pPr>
        <w:ind w:left="645" w:hanging="120"/>
      </w:pPr>
      <w:rPr>
        <w:rFonts w:hint="default"/>
      </w:rPr>
    </w:lvl>
    <w:lvl w:ilvl="3" w:tplc="AD66A9AA">
      <w:start w:val="1"/>
      <w:numFmt w:val="bullet"/>
      <w:lvlText w:val="•"/>
      <w:lvlJc w:val="left"/>
      <w:pPr>
        <w:ind w:left="882" w:hanging="120"/>
      </w:pPr>
      <w:rPr>
        <w:rFonts w:hint="default"/>
      </w:rPr>
    </w:lvl>
    <w:lvl w:ilvl="4" w:tplc="8ED295B6">
      <w:start w:val="1"/>
      <w:numFmt w:val="bullet"/>
      <w:lvlText w:val="•"/>
      <w:lvlJc w:val="left"/>
      <w:pPr>
        <w:ind w:left="1119" w:hanging="120"/>
      </w:pPr>
      <w:rPr>
        <w:rFonts w:hint="default"/>
      </w:rPr>
    </w:lvl>
    <w:lvl w:ilvl="5" w:tplc="084813EC">
      <w:start w:val="1"/>
      <w:numFmt w:val="bullet"/>
      <w:lvlText w:val="•"/>
      <w:lvlJc w:val="left"/>
      <w:pPr>
        <w:ind w:left="1356" w:hanging="120"/>
      </w:pPr>
      <w:rPr>
        <w:rFonts w:hint="default"/>
      </w:rPr>
    </w:lvl>
    <w:lvl w:ilvl="6" w:tplc="9E908E1A">
      <w:start w:val="1"/>
      <w:numFmt w:val="bullet"/>
      <w:lvlText w:val="•"/>
      <w:lvlJc w:val="left"/>
      <w:pPr>
        <w:ind w:left="1593" w:hanging="120"/>
      </w:pPr>
      <w:rPr>
        <w:rFonts w:hint="default"/>
      </w:rPr>
    </w:lvl>
    <w:lvl w:ilvl="7" w:tplc="0A0E034A">
      <w:start w:val="1"/>
      <w:numFmt w:val="bullet"/>
      <w:lvlText w:val="•"/>
      <w:lvlJc w:val="left"/>
      <w:pPr>
        <w:ind w:left="1830" w:hanging="120"/>
      </w:pPr>
      <w:rPr>
        <w:rFonts w:hint="default"/>
      </w:rPr>
    </w:lvl>
    <w:lvl w:ilvl="8" w:tplc="9FCCBC02">
      <w:start w:val="1"/>
      <w:numFmt w:val="bullet"/>
      <w:lvlText w:val="•"/>
      <w:lvlJc w:val="left"/>
      <w:pPr>
        <w:ind w:left="2067" w:hanging="120"/>
      </w:pPr>
      <w:rPr>
        <w:rFonts w:hint="default"/>
      </w:rPr>
    </w:lvl>
  </w:abstractNum>
  <w:abstractNum w:abstractNumId="302" w15:restartNumberingAfterBreak="0">
    <w:nsid w:val="2DB41A8A"/>
    <w:multiLevelType w:val="hybridMultilevel"/>
    <w:tmpl w:val="BB5C53C6"/>
    <w:lvl w:ilvl="0" w:tplc="5B28694E">
      <w:start w:val="1"/>
      <w:numFmt w:val="bullet"/>
      <w:lvlText w:val="–"/>
      <w:lvlJc w:val="left"/>
      <w:pPr>
        <w:ind w:left="51" w:hanging="105"/>
      </w:pPr>
      <w:rPr>
        <w:rFonts w:ascii="Times New Roman" w:eastAsia="Times New Roman" w:hAnsi="Times New Roman" w:hint="default"/>
        <w:sz w:val="14"/>
        <w:szCs w:val="14"/>
      </w:rPr>
    </w:lvl>
    <w:lvl w:ilvl="1" w:tplc="4CD86B6A">
      <w:start w:val="1"/>
      <w:numFmt w:val="bullet"/>
      <w:lvlText w:val="•"/>
      <w:lvlJc w:val="left"/>
      <w:pPr>
        <w:ind w:left="300" w:hanging="105"/>
      </w:pPr>
      <w:rPr>
        <w:rFonts w:hint="default"/>
      </w:rPr>
    </w:lvl>
    <w:lvl w:ilvl="2" w:tplc="31A25C0C">
      <w:start w:val="1"/>
      <w:numFmt w:val="bullet"/>
      <w:lvlText w:val="•"/>
      <w:lvlJc w:val="left"/>
      <w:pPr>
        <w:ind w:left="549" w:hanging="105"/>
      </w:pPr>
      <w:rPr>
        <w:rFonts w:hint="default"/>
      </w:rPr>
    </w:lvl>
    <w:lvl w:ilvl="3" w:tplc="93F0F360">
      <w:start w:val="1"/>
      <w:numFmt w:val="bullet"/>
      <w:lvlText w:val="•"/>
      <w:lvlJc w:val="left"/>
      <w:pPr>
        <w:ind w:left="798" w:hanging="105"/>
      </w:pPr>
      <w:rPr>
        <w:rFonts w:hint="default"/>
      </w:rPr>
    </w:lvl>
    <w:lvl w:ilvl="4" w:tplc="6FC2E1B8">
      <w:start w:val="1"/>
      <w:numFmt w:val="bullet"/>
      <w:lvlText w:val="•"/>
      <w:lvlJc w:val="left"/>
      <w:pPr>
        <w:ind w:left="1047" w:hanging="105"/>
      </w:pPr>
      <w:rPr>
        <w:rFonts w:hint="default"/>
      </w:rPr>
    </w:lvl>
    <w:lvl w:ilvl="5" w:tplc="FE300772">
      <w:start w:val="1"/>
      <w:numFmt w:val="bullet"/>
      <w:lvlText w:val="•"/>
      <w:lvlJc w:val="left"/>
      <w:pPr>
        <w:ind w:left="1296" w:hanging="105"/>
      </w:pPr>
      <w:rPr>
        <w:rFonts w:hint="default"/>
      </w:rPr>
    </w:lvl>
    <w:lvl w:ilvl="6" w:tplc="0A06F400">
      <w:start w:val="1"/>
      <w:numFmt w:val="bullet"/>
      <w:lvlText w:val="•"/>
      <w:lvlJc w:val="left"/>
      <w:pPr>
        <w:ind w:left="1545" w:hanging="105"/>
      </w:pPr>
      <w:rPr>
        <w:rFonts w:hint="default"/>
      </w:rPr>
    </w:lvl>
    <w:lvl w:ilvl="7" w:tplc="46D483D4">
      <w:start w:val="1"/>
      <w:numFmt w:val="bullet"/>
      <w:lvlText w:val="•"/>
      <w:lvlJc w:val="left"/>
      <w:pPr>
        <w:ind w:left="1794" w:hanging="105"/>
      </w:pPr>
      <w:rPr>
        <w:rFonts w:hint="default"/>
      </w:rPr>
    </w:lvl>
    <w:lvl w:ilvl="8" w:tplc="BF06D964">
      <w:start w:val="1"/>
      <w:numFmt w:val="bullet"/>
      <w:lvlText w:val="•"/>
      <w:lvlJc w:val="left"/>
      <w:pPr>
        <w:ind w:left="2043" w:hanging="105"/>
      </w:pPr>
      <w:rPr>
        <w:rFonts w:hint="default"/>
      </w:rPr>
    </w:lvl>
  </w:abstractNum>
  <w:abstractNum w:abstractNumId="303" w15:restartNumberingAfterBreak="0">
    <w:nsid w:val="2DC106D8"/>
    <w:multiLevelType w:val="hybridMultilevel"/>
    <w:tmpl w:val="65CE02EE"/>
    <w:lvl w:ilvl="0" w:tplc="D91CB8CE">
      <w:start w:val="1"/>
      <w:numFmt w:val="bullet"/>
      <w:lvlText w:val="●"/>
      <w:lvlJc w:val="left"/>
      <w:pPr>
        <w:ind w:left="171" w:hanging="120"/>
      </w:pPr>
      <w:rPr>
        <w:rFonts w:ascii="Times New Roman" w:eastAsia="Times New Roman" w:hAnsi="Times New Roman" w:hint="default"/>
        <w:sz w:val="14"/>
        <w:szCs w:val="14"/>
      </w:rPr>
    </w:lvl>
    <w:lvl w:ilvl="1" w:tplc="579A2404">
      <w:start w:val="1"/>
      <w:numFmt w:val="bullet"/>
      <w:lvlText w:val="•"/>
      <w:lvlJc w:val="left"/>
      <w:pPr>
        <w:ind w:left="323" w:hanging="120"/>
      </w:pPr>
      <w:rPr>
        <w:rFonts w:hint="default"/>
      </w:rPr>
    </w:lvl>
    <w:lvl w:ilvl="2" w:tplc="04B84DCA">
      <w:start w:val="1"/>
      <w:numFmt w:val="bullet"/>
      <w:lvlText w:val="•"/>
      <w:lvlJc w:val="left"/>
      <w:pPr>
        <w:ind w:left="475" w:hanging="120"/>
      </w:pPr>
      <w:rPr>
        <w:rFonts w:hint="default"/>
      </w:rPr>
    </w:lvl>
    <w:lvl w:ilvl="3" w:tplc="91ECA6D6">
      <w:start w:val="1"/>
      <w:numFmt w:val="bullet"/>
      <w:lvlText w:val="•"/>
      <w:lvlJc w:val="left"/>
      <w:pPr>
        <w:ind w:left="627" w:hanging="120"/>
      </w:pPr>
      <w:rPr>
        <w:rFonts w:hint="default"/>
      </w:rPr>
    </w:lvl>
    <w:lvl w:ilvl="4" w:tplc="1130A734">
      <w:start w:val="1"/>
      <w:numFmt w:val="bullet"/>
      <w:lvlText w:val="•"/>
      <w:lvlJc w:val="left"/>
      <w:pPr>
        <w:ind w:left="779" w:hanging="120"/>
      </w:pPr>
      <w:rPr>
        <w:rFonts w:hint="default"/>
      </w:rPr>
    </w:lvl>
    <w:lvl w:ilvl="5" w:tplc="E9A880CA">
      <w:start w:val="1"/>
      <w:numFmt w:val="bullet"/>
      <w:lvlText w:val="•"/>
      <w:lvlJc w:val="left"/>
      <w:pPr>
        <w:ind w:left="931" w:hanging="120"/>
      </w:pPr>
      <w:rPr>
        <w:rFonts w:hint="default"/>
      </w:rPr>
    </w:lvl>
    <w:lvl w:ilvl="6" w:tplc="47A051CE">
      <w:start w:val="1"/>
      <w:numFmt w:val="bullet"/>
      <w:lvlText w:val="•"/>
      <w:lvlJc w:val="left"/>
      <w:pPr>
        <w:ind w:left="1083" w:hanging="120"/>
      </w:pPr>
      <w:rPr>
        <w:rFonts w:hint="default"/>
      </w:rPr>
    </w:lvl>
    <w:lvl w:ilvl="7" w:tplc="D7743FF0">
      <w:start w:val="1"/>
      <w:numFmt w:val="bullet"/>
      <w:lvlText w:val="•"/>
      <w:lvlJc w:val="left"/>
      <w:pPr>
        <w:ind w:left="1234" w:hanging="120"/>
      </w:pPr>
      <w:rPr>
        <w:rFonts w:hint="default"/>
      </w:rPr>
    </w:lvl>
    <w:lvl w:ilvl="8" w:tplc="330CC37A">
      <w:start w:val="1"/>
      <w:numFmt w:val="bullet"/>
      <w:lvlText w:val="•"/>
      <w:lvlJc w:val="left"/>
      <w:pPr>
        <w:ind w:left="1386" w:hanging="120"/>
      </w:pPr>
      <w:rPr>
        <w:rFonts w:hint="default"/>
      </w:rPr>
    </w:lvl>
  </w:abstractNum>
  <w:abstractNum w:abstractNumId="304" w15:restartNumberingAfterBreak="0">
    <w:nsid w:val="2E1C2384"/>
    <w:multiLevelType w:val="hybridMultilevel"/>
    <w:tmpl w:val="494EA18E"/>
    <w:lvl w:ilvl="0" w:tplc="3A88C2FA">
      <w:start w:val="1"/>
      <w:numFmt w:val="bullet"/>
      <w:lvlText w:val="●"/>
      <w:lvlJc w:val="left"/>
      <w:pPr>
        <w:ind w:left="171" w:hanging="120"/>
      </w:pPr>
      <w:rPr>
        <w:rFonts w:ascii="Times New Roman" w:eastAsia="Times New Roman" w:hAnsi="Times New Roman" w:hint="default"/>
        <w:sz w:val="14"/>
        <w:szCs w:val="14"/>
      </w:rPr>
    </w:lvl>
    <w:lvl w:ilvl="1" w:tplc="96A00C9C">
      <w:start w:val="1"/>
      <w:numFmt w:val="bullet"/>
      <w:lvlText w:val="•"/>
      <w:lvlJc w:val="left"/>
      <w:pPr>
        <w:ind w:left="379" w:hanging="120"/>
      </w:pPr>
      <w:rPr>
        <w:rFonts w:hint="default"/>
      </w:rPr>
    </w:lvl>
    <w:lvl w:ilvl="2" w:tplc="02C8F298">
      <w:start w:val="1"/>
      <w:numFmt w:val="bullet"/>
      <w:lvlText w:val="•"/>
      <w:lvlJc w:val="left"/>
      <w:pPr>
        <w:ind w:left="588" w:hanging="120"/>
      </w:pPr>
      <w:rPr>
        <w:rFonts w:hint="default"/>
      </w:rPr>
    </w:lvl>
    <w:lvl w:ilvl="3" w:tplc="604E256C">
      <w:start w:val="1"/>
      <w:numFmt w:val="bullet"/>
      <w:lvlText w:val="•"/>
      <w:lvlJc w:val="left"/>
      <w:pPr>
        <w:ind w:left="797" w:hanging="120"/>
      </w:pPr>
      <w:rPr>
        <w:rFonts w:hint="default"/>
      </w:rPr>
    </w:lvl>
    <w:lvl w:ilvl="4" w:tplc="EA2064E4">
      <w:start w:val="1"/>
      <w:numFmt w:val="bullet"/>
      <w:lvlText w:val="•"/>
      <w:lvlJc w:val="left"/>
      <w:pPr>
        <w:ind w:left="1005" w:hanging="120"/>
      </w:pPr>
      <w:rPr>
        <w:rFonts w:hint="default"/>
      </w:rPr>
    </w:lvl>
    <w:lvl w:ilvl="5" w:tplc="F6967C7A">
      <w:start w:val="1"/>
      <w:numFmt w:val="bullet"/>
      <w:lvlText w:val="•"/>
      <w:lvlJc w:val="left"/>
      <w:pPr>
        <w:ind w:left="1214" w:hanging="120"/>
      </w:pPr>
      <w:rPr>
        <w:rFonts w:hint="default"/>
      </w:rPr>
    </w:lvl>
    <w:lvl w:ilvl="6" w:tplc="CDA4BD96">
      <w:start w:val="1"/>
      <w:numFmt w:val="bullet"/>
      <w:lvlText w:val="•"/>
      <w:lvlJc w:val="left"/>
      <w:pPr>
        <w:ind w:left="1423" w:hanging="120"/>
      </w:pPr>
      <w:rPr>
        <w:rFonts w:hint="default"/>
      </w:rPr>
    </w:lvl>
    <w:lvl w:ilvl="7" w:tplc="9D6EFC88">
      <w:start w:val="1"/>
      <w:numFmt w:val="bullet"/>
      <w:lvlText w:val="•"/>
      <w:lvlJc w:val="left"/>
      <w:pPr>
        <w:ind w:left="1631" w:hanging="120"/>
      </w:pPr>
      <w:rPr>
        <w:rFonts w:hint="default"/>
      </w:rPr>
    </w:lvl>
    <w:lvl w:ilvl="8" w:tplc="9C282836">
      <w:start w:val="1"/>
      <w:numFmt w:val="bullet"/>
      <w:lvlText w:val="•"/>
      <w:lvlJc w:val="left"/>
      <w:pPr>
        <w:ind w:left="1840" w:hanging="120"/>
      </w:pPr>
      <w:rPr>
        <w:rFonts w:hint="default"/>
      </w:rPr>
    </w:lvl>
  </w:abstractNum>
  <w:abstractNum w:abstractNumId="305" w15:restartNumberingAfterBreak="0">
    <w:nsid w:val="2E4B2A46"/>
    <w:multiLevelType w:val="hybridMultilevel"/>
    <w:tmpl w:val="0E2E4616"/>
    <w:lvl w:ilvl="0" w:tplc="47C24D8A">
      <w:start w:val="1"/>
      <w:numFmt w:val="bullet"/>
      <w:lvlText w:val="●"/>
      <w:lvlJc w:val="left"/>
      <w:pPr>
        <w:ind w:left="171" w:hanging="120"/>
      </w:pPr>
      <w:rPr>
        <w:rFonts w:ascii="Times New Roman" w:eastAsia="Times New Roman" w:hAnsi="Times New Roman" w:hint="default"/>
        <w:sz w:val="14"/>
        <w:szCs w:val="14"/>
      </w:rPr>
    </w:lvl>
    <w:lvl w:ilvl="1" w:tplc="06B47242">
      <w:start w:val="1"/>
      <w:numFmt w:val="bullet"/>
      <w:lvlText w:val="•"/>
      <w:lvlJc w:val="left"/>
      <w:pPr>
        <w:ind w:left="323" w:hanging="120"/>
      </w:pPr>
      <w:rPr>
        <w:rFonts w:hint="default"/>
      </w:rPr>
    </w:lvl>
    <w:lvl w:ilvl="2" w:tplc="CC008F6C">
      <w:start w:val="1"/>
      <w:numFmt w:val="bullet"/>
      <w:lvlText w:val="•"/>
      <w:lvlJc w:val="left"/>
      <w:pPr>
        <w:ind w:left="475" w:hanging="120"/>
      </w:pPr>
      <w:rPr>
        <w:rFonts w:hint="default"/>
      </w:rPr>
    </w:lvl>
    <w:lvl w:ilvl="3" w:tplc="99329B14">
      <w:start w:val="1"/>
      <w:numFmt w:val="bullet"/>
      <w:lvlText w:val="•"/>
      <w:lvlJc w:val="left"/>
      <w:pPr>
        <w:ind w:left="627" w:hanging="120"/>
      </w:pPr>
      <w:rPr>
        <w:rFonts w:hint="default"/>
      </w:rPr>
    </w:lvl>
    <w:lvl w:ilvl="4" w:tplc="F26490A2">
      <w:start w:val="1"/>
      <w:numFmt w:val="bullet"/>
      <w:lvlText w:val="•"/>
      <w:lvlJc w:val="left"/>
      <w:pPr>
        <w:ind w:left="779" w:hanging="120"/>
      </w:pPr>
      <w:rPr>
        <w:rFonts w:hint="default"/>
      </w:rPr>
    </w:lvl>
    <w:lvl w:ilvl="5" w:tplc="3ACAAF14">
      <w:start w:val="1"/>
      <w:numFmt w:val="bullet"/>
      <w:lvlText w:val="•"/>
      <w:lvlJc w:val="left"/>
      <w:pPr>
        <w:ind w:left="931" w:hanging="120"/>
      </w:pPr>
      <w:rPr>
        <w:rFonts w:hint="default"/>
      </w:rPr>
    </w:lvl>
    <w:lvl w:ilvl="6" w:tplc="2F16B390">
      <w:start w:val="1"/>
      <w:numFmt w:val="bullet"/>
      <w:lvlText w:val="•"/>
      <w:lvlJc w:val="left"/>
      <w:pPr>
        <w:ind w:left="1083" w:hanging="120"/>
      </w:pPr>
      <w:rPr>
        <w:rFonts w:hint="default"/>
      </w:rPr>
    </w:lvl>
    <w:lvl w:ilvl="7" w:tplc="47A0570A">
      <w:start w:val="1"/>
      <w:numFmt w:val="bullet"/>
      <w:lvlText w:val="•"/>
      <w:lvlJc w:val="left"/>
      <w:pPr>
        <w:ind w:left="1234" w:hanging="120"/>
      </w:pPr>
      <w:rPr>
        <w:rFonts w:hint="default"/>
      </w:rPr>
    </w:lvl>
    <w:lvl w:ilvl="8" w:tplc="B192AA24">
      <w:start w:val="1"/>
      <w:numFmt w:val="bullet"/>
      <w:lvlText w:val="•"/>
      <w:lvlJc w:val="left"/>
      <w:pPr>
        <w:ind w:left="1386" w:hanging="120"/>
      </w:pPr>
      <w:rPr>
        <w:rFonts w:hint="default"/>
      </w:rPr>
    </w:lvl>
  </w:abstractNum>
  <w:abstractNum w:abstractNumId="306" w15:restartNumberingAfterBreak="0">
    <w:nsid w:val="2E763239"/>
    <w:multiLevelType w:val="hybridMultilevel"/>
    <w:tmpl w:val="EF30C6C2"/>
    <w:lvl w:ilvl="0" w:tplc="971A6230">
      <w:start w:val="1"/>
      <w:numFmt w:val="bullet"/>
      <w:lvlText w:val="●"/>
      <w:lvlJc w:val="left"/>
      <w:pPr>
        <w:ind w:left="171" w:hanging="120"/>
      </w:pPr>
      <w:rPr>
        <w:rFonts w:ascii="Times New Roman" w:eastAsia="Times New Roman" w:hAnsi="Times New Roman" w:hint="default"/>
        <w:sz w:val="14"/>
        <w:szCs w:val="14"/>
      </w:rPr>
    </w:lvl>
    <w:lvl w:ilvl="1" w:tplc="2960AA54">
      <w:start w:val="1"/>
      <w:numFmt w:val="bullet"/>
      <w:lvlText w:val="•"/>
      <w:lvlJc w:val="left"/>
      <w:pPr>
        <w:ind w:left="408" w:hanging="120"/>
      </w:pPr>
      <w:rPr>
        <w:rFonts w:hint="default"/>
      </w:rPr>
    </w:lvl>
    <w:lvl w:ilvl="2" w:tplc="02D646BC">
      <w:start w:val="1"/>
      <w:numFmt w:val="bullet"/>
      <w:lvlText w:val="•"/>
      <w:lvlJc w:val="left"/>
      <w:pPr>
        <w:ind w:left="645" w:hanging="120"/>
      </w:pPr>
      <w:rPr>
        <w:rFonts w:hint="default"/>
      </w:rPr>
    </w:lvl>
    <w:lvl w:ilvl="3" w:tplc="02C8246C">
      <w:start w:val="1"/>
      <w:numFmt w:val="bullet"/>
      <w:lvlText w:val="•"/>
      <w:lvlJc w:val="left"/>
      <w:pPr>
        <w:ind w:left="882" w:hanging="120"/>
      </w:pPr>
      <w:rPr>
        <w:rFonts w:hint="default"/>
      </w:rPr>
    </w:lvl>
    <w:lvl w:ilvl="4" w:tplc="A90831D4">
      <w:start w:val="1"/>
      <w:numFmt w:val="bullet"/>
      <w:lvlText w:val="•"/>
      <w:lvlJc w:val="left"/>
      <w:pPr>
        <w:ind w:left="1119" w:hanging="120"/>
      </w:pPr>
      <w:rPr>
        <w:rFonts w:hint="default"/>
      </w:rPr>
    </w:lvl>
    <w:lvl w:ilvl="5" w:tplc="DD140C38">
      <w:start w:val="1"/>
      <w:numFmt w:val="bullet"/>
      <w:lvlText w:val="•"/>
      <w:lvlJc w:val="left"/>
      <w:pPr>
        <w:ind w:left="1356" w:hanging="120"/>
      </w:pPr>
      <w:rPr>
        <w:rFonts w:hint="default"/>
      </w:rPr>
    </w:lvl>
    <w:lvl w:ilvl="6" w:tplc="3F6EC11E">
      <w:start w:val="1"/>
      <w:numFmt w:val="bullet"/>
      <w:lvlText w:val="•"/>
      <w:lvlJc w:val="left"/>
      <w:pPr>
        <w:ind w:left="1593" w:hanging="120"/>
      </w:pPr>
      <w:rPr>
        <w:rFonts w:hint="default"/>
      </w:rPr>
    </w:lvl>
    <w:lvl w:ilvl="7" w:tplc="3B5E066E">
      <w:start w:val="1"/>
      <w:numFmt w:val="bullet"/>
      <w:lvlText w:val="•"/>
      <w:lvlJc w:val="left"/>
      <w:pPr>
        <w:ind w:left="1830" w:hanging="120"/>
      </w:pPr>
      <w:rPr>
        <w:rFonts w:hint="default"/>
      </w:rPr>
    </w:lvl>
    <w:lvl w:ilvl="8" w:tplc="ED50BA62">
      <w:start w:val="1"/>
      <w:numFmt w:val="bullet"/>
      <w:lvlText w:val="•"/>
      <w:lvlJc w:val="left"/>
      <w:pPr>
        <w:ind w:left="2067" w:hanging="120"/>
      </w:pPr>
      <w:rPr>
        <w:rFonts w:hint="default"/>
      </w:rPr>
    </w:lvl>
  </w:abstractNum>
  <w:abstractNum w:abstractNumId="307" w15:restartNumberingAfterBreak="0">
    <w:nsid w:val="2E9678C6"/>
    <w:multiLevelType w:val="hybridMultilevel"/>
    <w:tmpl w:val="30AC9B32"/>
    <w:lvl w:ilvl="0" w:tplc="3EC0A72E">
      <w:start w:val="1"/>
      <w:numFmt w:val="bullet"/>
      <w:lvlText w:val="–"/>
      <w:lvlJc w:val="left"/>
      <w:pPr>
        <w:ind w:left="51" w:hanging="105"/>
      </w:pPr>
      <w:rPr>
        <w:rFonts w:ascii="Times New Roman" w:eastAsia="Times New Roman" w:hAnsi="Times New Roman" w:hint="default"/>
        <w:sz w:val="14"/>
        <w:szCs w:val="14"/>
      </w:rPr>
    </w:lvl>
    <w:lvl w:ilvl="1" w:tplc="1F8CC3A2">
      <w:start w:val="1"/>
      <w:numFmt w:val="bullet"/>
      <w:lvlText w:val="•"/>
      <w:lvlJc w:val="left"/>
      <w:pPr>
        <w:ind w:left="300" w:hanging="105"/>
      </w:pPr>
      <w:rPr>
        <w:rFonts w:hint="default"/>
      </w:rPr>
    </w:lvl>
    <w:lvl w:ilvl="2" w:tplc="9A042816">
      <w:start w:val="1"/>
      <w:numFmt w:val="bullet"/>
      <w:lvlText w:val="•"/>
      <w:lvlJc w:val="left"/>
      <w:pPr>
        <w:ind w:left="549" w:hanging="105"/>
      </w:pPr>
      <w:rPr>
        <w:rFonts w:hint="default"/>
      </w:rPr>
    </w:lvl>
    <w:lvl w:ilvl="3" w:tplc="19D8F9CE">
      <w:start w:val="1"/>
      <w:numFmt w:val="bullet"/>
      <w:lvlText w:val="•"/>
      <w:lvlJc w:val="left"/>
      <w:pPr>
        <w:ind w:left="798" w:hanging="105"/>
      </w:pPr>
      <w:rPr>
        <w:rFonts w:hint="default"/>
      </w:rPr>
    </w:lvl>
    <w:lvl w:ilvl="4" w:tplc="02DE5502">
      <w:start w:val="1"/>
      <w:numFmt w:val="bullet"/>
      <w:lvlText w:val="•"/>
      <w:lvlJc w:val="left"/>
      <w:pPr>
        <w:ind w:left="1047" w:hanging="105"/>
      </w:pPr>
      <w:rPr>
        <w:rFonts w:hint="default"/>
      </w:rPr>
    </w:lvl>
    <w:lvl w:ilvl="5" w:tplc="C9F2FFF6">
      <w:start w:val="1"/>
      <w:numFmt w:val="bullet"/>
      <w:lvlText w:val="•"/>
      <w:lvlJc w:val="left"/>
      <w:pPr>
        <w:ind w:left="1296" w:hanging="105"/>
      </w:pPr>
      <w:rPr>
        <w:rFonts w:hint="default"/>
      </w:rPr>
    </w:lvl>
    <w:lvl w:ilvl="6" w:tplc="480438A8">
      <w:start w:val="1"/>
      <w:numFmt w:val="bullet"/>
      <w:lvlText w:val="•"/>
      <w:lvlJc w:val="left"/>
      <w:pPr>
        <w:ind w:left="1545" w:hanging="105"/>
      </w:pPr>
      <w:rPr>
        <w:rFonts w:hint="default"/>
      </w:rPr>
    </w:lvl>
    <w:lvl w:ilvl="7" w:tplc="F32C9260">
      <w:start w:val="1"/>
      <w:numFmt w:val="bullet"/>
      <w:lvlText w:val="•"/>
      <w:lvlJc w:val="left"/>
      <w:pPr>
        <w:ind w:left="1794" w:hanging="105"/>
      </w:pPr>
      <w:rPr>
        <w:rFonts w:hint="default"/>
      </w:rPr>
    </w:lvl>
    <w:lvl w:ilvl="8" w:tplc="E490F2DC">
      <w:start w:val="1"/>
      <w:numFmt w:val="bullet"/>
      <w:lvlText w:val="•"/>
      <w:lvlJc w:val="left"/>
      <w:pPr>
        <w:ind w:left="2043" w:hanging="105"/>
      </w:pPr>
      <w:rPr>
        <w:rFonts w:hint="default"/>
      </w:rPr>
    </w:lvl>
  </w:abstractNum>
  <w:abstractNum w:abstractNumId="308" w15:restartNumberingAfterBreak="0">
    <w:nsid w:val="2EA241A4"/>
    <w:multiLevelType w:val="hybridMultilevel"/>
    <w:tmpl w:val="F42CE620"/>
    <w:lvl w:ilvl="0" w:tplc="0BA2AB50">
      <w:start w:val="1"/>
      <w:numFmt w:val="bullet"/>
      <w:lvlText w:val="–"/>
      <w:lvlJc w:val="left"/>
      <w:pPr>
        <w:ind w:left="156" w:hanging="105"/>
      </w:pPr>
      <w:rPr>
        <w:rFonts w:ascii="Times New Roman" w:eastAsia="Times New Roman" w:hAnsi="Times New Roman" w:hint="default"/>
        <w:sz w:val="14"/>
        <w:szCs w:val="14"/>
      </w:rPr>
    </w:lvl>
    <w:lvl w:ilvl="1" w:tplc="8C9E2452">
      <w:start w:val="1"/>
      <w:numFmt w:val="bullet"/>
      <w:lvlText w:val="•"/>
      <w:lvlJc w:val="left"/>
      <w:pPr>
        <w:ind w:left="395" w:hanging="105"/>
      </w:pPr>
      <w:rPr>
        <w:rFonts w:hint="default"/>
      </w:rPr>
    </w:lvl>
    <w:lvl w:ilvl="2" w:tplc="E6306BD4">
      <w:start w:val="1"/>
      <w:numFmt w:val="bullet"/>
      <w:lvlText w:val="•"/>
      <w:lvlJc w:val="left"/>
      <w:pPr>
        <w:ind w:left="633" w:hanging="105"/>
      </w:pPr>
      <w:rPr>
        <w:rFonts w:hint="default"/>
      </w:rPr>
    </w:lvl>
    <w:lvl w:ilvl="3" w:tplc="0F383D46">
      <w:start w:val="1"/>
      <w:numFmt w:val="bullet"/>
      <w:lvlText w:val="•"/>
      <w:lvlJc w:val="left"/>
      <w:pPr>
        <w:ind w:left="872" w:hanging="105"/>
      </w:pPr>
      <w:rPr>
        <w:rFonts w:hint="default"/>
      </w:rPr>
    </w:lvl>
    <w:lvl w:ilvl="4" w:tplc="2528F700">
      <w:start w:val="1"/>
      <w:numFmt w:val="bullet"/>
      <w:lvlText w:val="•"/>
      <w:lvlJc w:val="left"/>
      <w:pPr>
        <w:ind w:left="1110" w:hanging="105"/>
      </w:pPr>
      <w:rPr>
        <w:rFonts w:hint="default"/>
      </w:rPr>
    </w:lvl>
    <w:lvl w:ilvl="5" w:tplc="71FAFAEE">
      <w:start w:val="1"/>
      <w:numFmt w:val="bullet"/>
      <w:lvlText w:val="•"/>
      <w:lvlJc w:val="left"/>
      <w:pPr>
        <w:ind w:left="1348" w:hanging="105"/>
      </w:pPr>
      <w:rPr>
        <w:rFonts w:hint="default"/>
      </w:rPr>
    </w:lvl>
    <w:lvl w:ilvl="6" w:tplc="2FC29824">
      <w:start w:val="1"/>
      <w:numFmt w:val="bullet"/>
      <w:lvlText w:val="•"/>
      <w:lvlJc w:val="left"/>
      <w:pPr>
        <w:ind w:left="1587" w:hanging="105"/>
      </w:pPr>
      <w:rPr>
        <w:rFonts w:hint="default"/>
      </w:rPr>
    </w:lvl>
    <w:lvl w:ilvl="7" w:tplc="10A28B74">
      <w:start w:val="1"/>
      <w:numFmt w:val="bullet"/>
      <w:lvlText w:val="•"/>
      <w:lvlJc w:val="left"/>
      <w:pPr>
        <w:ind w:left="1825" w:hanging="105"/>
      </w:pPr>
      <w:rPr>
        <w:rFonts w:hint="default"/>
      </w:rPr>
    </w:lvl>
    <w:lvl w:ilvl="8" w:tplc="4950F388">
      <w:start w:val="1"/>
      <w:numFmt w:val="bullet"/>
      <w:lvlText w:val="•"/>
      <w:lvlJc w:val="left"/>
      <w:pPr>
        <w:ind w:left="2064" w:hanging="105"/>
      </w:pPr>
      <w:rPr>
        <w:rFonts w:hint="default"/>
      </w:rPr>
    </w:lvl>
  </w:abstractNum>
  <w:abstractNum w:abstractNumId="309" w15:restartNumberingAfterBreak="0">
    <w:nsid w:val="2EB80A9E"/>
    <w:multiLevelType w:val="hybridMultilevel"/>
    <w:tmpl w:val="1FDED1AC"/>
    <w:lvl w:ilvl="0" w:tplc="70E0D02E">
      <w:start w:val="1"/>
      <w:numFmt w:val="bullet"/>
      <w:lvlText w:val="●"/>
      <w:lvlJc w:val="left"/>
      <w:pPr>
        <w:ind w:left="171" w:hanging="120"/>
      </w:pPr>
      <w:rPr>
        <w:rFonts w:ascii="Times New Roman" w:eastAsia="Times New Roman" w:hAnsi="Times New Roman" w:hint="default"/>
        <w:sz w:val="14"/>
        <w:szCs w:val="14"/>
      </w:rPr>
    </w:lvl>
    <w:lvl w:ilvl="1" w:tplc="2238228C">
      <w:start w:val="1"/>
      <w:numFmt w:val="bullet"/>
      <w:lvlText w:val="•"/>
      <w:lvlJc w:val="left"/>
      <w:pPr>
        <w:ind w:left="408" w:hanging="120"/>
      </w:pPr>
      <w:rPr>
        <w:rFonts w:hint="default"/>
      </w:rPr>
    </w:lvl>
    <w:lvl w:ilvl="2" w:tplc="9B52439A">
      <w:start w:val="1"/>
      <w:numFmt w:val="bullet"/>
      <w:lvlText w:val="•"/>
      <w:lvlJc w:val="left"/>
      <w:pPr>
        <w:ind w:left="645" w:hanging="120"/>
      </w:pPr>
      <w:rPr>
        <w:rFonts w:hint="default"/>
      </w:rPr>
    </w:lvl>
    <w:lvl w:ilvl="3" w:tplc="012EBF40">
      <w:start w:val="1"/>
      <w:numFmt w:val="bullet"/>
      <w:lvlText w:val="•"/>
      <w:lvlJc w:val="left"/>
      <w:pPr>
        <w:ind w:left="882" w:hanging="120"/>
      </w:pPr>
      <w:rPr>
        <w:rFonts w:hint="default"/>
      </w:rPr>
    </w:lvl>
    <w:lvl w:ilvl="4" w:tplc="7420492C">
      <w:start w:val="1"/>
      <w:numFmt w:val="bullet"/>
      <w:lvlText w:val="•"/>
      <w:lvlJc w:val="left"/>
      <w:pPr>
        <w:ind w:left="1119" w:hanging="120"/>
      </w:pPr>
      <w:rPr>
        <w:rFonts w:hint="default"/>
      </w:rPr>
    </w:lvl>
    <w:lvl w:ilvl="5" w:tplc="945C012E">
      <w:start w:val="1"/>
      <w:numFmt w:val="bullet"/>
      <w:lvlText w:val="•"/>
      <w:lvlJc w:val="left"/>
      <w:pPr>
        <w:ind w:left="1356" w:hanging="120"/>
      </w:pPr>
      <w:rPr>
        <w:rFonts w:hint="default"/>
      </w:rPr>
    </w:lvl>
    <w:lvl w:ilvl="6" w:tplc="AA701A76">
      <w:start w:val="1"/>
      <w:numFmt w:val="bullet"/>
      <w:lvlText w:val="•"/>
      <w:lvlJc w:val="left"/>
      <w:pPr>
        <w:ind w:left="1593" w:hanging="120"/>
      </w:pPr>
      <w:rPr>
        <w:rFonts w:hint="default"/>
      </w:rPr>
    </w:lvl>
    <w:lvl w:ilvl="7" w:tplc="A54A84AC">
      <w:start w:val="1"/>
      <w:numFmt w:val="bullet"/>
      <w:lvlText w:val="•"/>
      <w:lvlJc w:val="left"/>
      <w:pPr>
        <w:ind w:left="1830" w:hanging="120"/>
      </w:pPr>
      <w:rPr>
        <w:rFonts w:hint="default"/>
      </w:rPr>
    </w:lvl>
    <w:lvl w:ilvl="8" w:tplc="5D7E05E0">
      <w:start w:val="1"/>
      <w:numFmt w:val="bullet"/>
      <w:lvlText w:val="•"/>
      <w:lvlJc w:val="left"/>
      <w:pPr>
        <w:ind w:left="2067" w:hanging="120"/>
      </w:pPr>
      <w:rPr>
        <w:rFonts w:hint="default"/>
      </w:rPr>
    </w:lvl>
  </w:abstractNum>
  <w:abstractNum w:abstractNumId="310" w15:restartNumberingAfterBreak="0">
    <w:nsid w:val="2EBF11B3"/>
    <w:multiLevelType w:val="hybridMultilevel"/>
    <w:tmpl w:val="67FA492C"/>
    <w:lvl w:ilvl="0" w:tplc="763423E8">
      <w:start w:val="1"/>
      <w:numFmt w:val="bullet"/>
      <w:lvlText w:val="–"/>
      <w:lvlJc w:val="left"/>
      <w:pPr>
        <w:ind w:left="51" w:hanging="105"/>
      </w:pPr>
      <w:rPr>
        <w:rFonts w:ascii="Times New Roman" w:eastAsia="Times New Roman" w:hAnsi="Times New Roman" w:hint="default"/>
        <w:sz w:val="14"/>
        <w:szCs w:val="14"/>
      </w:rPr>
    </w:lvl>
    <w:lvl w:ilvl="1" w:tplc="04E63342">
      <w:start w:val="1"/>
      <w:numFmt w:val="bullet"/>
      <w:lvlText w:val="•"/>
      <w:lvlJc w:val="left"/>
      <w:pPr>
        <w:ind w:left="312" w:hanging="105"/>
      </w:pPr>
      <w:rPr>
        <w:rFonts w:hint="default"/>
      </w:rPr>
    </w:lvl>
    <w:lvl w:ilvl="2" w:tplc="C3BEF2B6">
      <w:start w:val="1"/>
      <w:numFmt w:val="bullet"/>
      <w:lvlText w:val="•"/>
      <w:lvlJc w:val="left"/>
      <w:pPr>
        <w:ind w:left="572" w:hanging="105"/>
      </w:pPr>
      <w:rPr>
        <w:rFonts w:hint="default"/>
      </w:rPr>
    </w:lvl>
    <w:lvl w:ilvl="3" w:tplc="F77E3B46">
      <w:start w:val="1"/>
      <w:numFmt w:val="bullet"/>
      <w:lvlText w:val="•"/>
      <w:lvlJc w:val="left"/>
      <w:pPr>
        <w:ind w:left="832" w:hanging="105"/>
      </w:pPr>
      <w:rPr>
        <w:rFonts w:hint="default"/>
      </w:rPr>
    </w:lvl>
    <w:lvl w:ilvl="4" w:tplc="7958C922">
      <w:start w:val="1"/>
      <w:numFmt w:val="bullet"/>
      <w:lvlText w:val="•"/>
      <w:lvlJc w:val="left"/>
      <w:pPr>
        <w:ind w:left="1092" w:hanging="105"/>
      </w:pPr>
      <w:rPr>
        <w:rFonts w:hint="default"/>
      </w:rPr>
    </w:lvl>
    <w:lvl w:ilvl="5" w:tplc="D0421246">
      <w:start w:val="1"/>
      <w:numFmt w:val="bullet"/>
      <w:lvlText w:val="•"/>
      <w:lvlJc w:val="left"/>
      <w:pPr>
        <w:ind w:left="1353" w:hanging="105"/>
      </w:pPr>
      <w:rPr>
        <w:rFonts w:hint="default"/>
      </w:rPr>
    </w:lvl>
    <w:lvl w:ilvl="6" w:tplc="89C27AC8">
      <w:start w:val="1"/>
      <w:numFmt w:val="bullet"/>
      <w:lvlText w:val="•"/>
      <w:lvlJc w:val="left"/>
      <w:pPr>
        <w:ind w:left="1613" w:hanging="105"/>
      </w:pPr>
      <w:rPr>
        <w:rFonts w:hint="default"/>
      </w:rPr>
    </w:lvl>
    <w:lvl w:ilvl="7" w:tplc="C37E3D70">
      <w:start w:val="1"/>
      <w:numFmt w:val="bullet"/>
      <w:lvlText w:val="•"/>
      <w:lvlJc w:val="left"/>
      <w:pPr>
        <w:ind w:left="1873" w:hanging="105"/>
      </w:pPr>
      <w:rPr>
        <w:rFonts w:hint="default"/>
      </w:rPr>
    </w:lvl>
    <w:lvl w:ilvl="8" w:tplc="45FA06CA">
      <w:start w:val="1"/>
      <w:numFmt w:val="bullet"/>
      <w:lvlText w:val="•"/>
      <w:lvlJc w:val="left"/>
      <w:pPr>
        <w:ind w:left="2134" w:hanging="105"/>
      </w:pPr>
      <w:rPr>
        <w:rFonts w:hint="default"/>
      </w:rPr>
    </w:lvl>
  </w:abstractNum>
  <w:abstractNum w:abstractNumId="311" w15:restartNumberingAfterBreak="0">
    <w:nsid w:val="2F0E5785"/>
    <w:multiLevelType w:val="hybridMultilevel"/>
    <w:tmpl w:val="A1EC566C"/>
    <w:lvl w:ilvl="0" w:tplc="09BE2D30">
      <w:start w:val="1"/>
      <w:numFmt w:val="bullet"/>
      <w:lvlText w:val="●"/>
      <w:lvlJc w:val="left"/>
      <w:pPr>
        <w:ind w:left="171" w:hanging="120"/>
      </w:pPr>
      <w:rPr>
        <w:rFonts w:ascii="Times New Roman" w:eastAsia="Times New Roman" w:hAnsi="Times New Roman" w:hint="default"/>
        <w:sz w:val="14"/>
        <w:szCs w:val="14"/>
      </w:rPr>
    </w:lvl>
    <w:lvl w:ilvl="1" w:tplc="0BEA8908">
      <w:start w:val="1"/>
      <w:numFmt w:val="bullet"/>
      <w:lvlText w:val="•"/>
      <w:lvlJc w:val="left"/>
      <w:pPr>
        <w:ind w:left="323" w:hanging="120"/>
      </w:pPr>
      <w:rPr>
        <w:rFonts w:hint="default"/>
      </w:rPr>
    </w:lvl>
    <w:lvl w:ilvl="2" w:tplc="9D96347C">
      <w:start w:val="1"/>
      <w:numFmt w:val="bullet"/>
      <w:lvlText w:val="•"/>
      <w:lvlJc w:val="left"/>
      <w:pPr>
        <w:ind w:left="475" w:hanging="120"/>
      </w:pPr>
      <w:rPr>
        <w:rFonts w:hint="default"/>
      </w:rPr>
    </w:lvl>
    <w:lvl w:ilvl="3" w:tplc="E38E7376">
      <w:start w:val="1"/>
      <w:numFmt w:val="bullet"/>
      <w:lvlText w:val="•"/>
      <w:lvlJc w:val="left"/>
      <w:pPr>
        <w:ind w:left="627" w:hanging="120"/>
      </w:pPr>
      <w:rPr>
        <w:rFonts w:hint="default"/>
      </w:rPr>
    </w:lvl>
    <w:lvl w:ilvl="4" w:tplc="FB50F9D2">
      <w:start w:val="1"/>
      <w:numFmt w:val="bullet"/>
      <w:lvlText w:val="•"/>
      <w:lvlJc w:val="left"/>
      <w:pPr>
        <w:ind w:left="779" w:hanging="120"/>
      </w:pPr>
      <w:rPr>
        <w:rFonts w:hint="default"/>
      </w:rPr>
    </w:lvl>
    <w:lvl w:ilvl="5" w:tplc="6F8EF758">
      <w:start w:val="1"/>
      <w:numFmt w:val="bullet"/>
      <w:lvlText w:val="•"/>
      <w:lvlJc w:val="left"/>
      <w:pPr>
        <w:ind w:left="931" w:hanging="120"/>
      </w:pPr>
      <w:rPr>
        <w:rFonts w:hint="default"/>
      </w:rPr>
    </w:lvl>
    <w:lvl w:ilvl="6" w:tplc="954E42C2">
      <w:start w:val="1"/>
      <w:numFmt w:val="bullet"/>
      <w:lvlText w:val="•"/>
      <w:lvlJc w:val="left"/>
      <w:pPr>
        <w:ind w:left="1083" w:hanging="120"/>
      </w:pPr>
      <w:rPr>
        <w:rFonts w:hint="default"/>
      </w:rPr>
    </w:lvl>
    <w:lvl w:ilvl="7" w:tplc="6C706FA0">
      <w:start w:val="1"/>
      <w:numFmt w:val="bullet"/>
      <w:lvlText w:val="•"/>
      <w:lvlJc w:val="left"/>
      <w:pPr>
        <w:ind w:left="1234" w:hanging="120"/>
      </w:pPr>
      <w:rPr>
        <w:rFonts w:hint="default"/>
      </w:rPr>
    </w:lvl>
    <w:lvl w:ilvl="8" w:tplc="B658C1F2">
      <w:start w:val="1"/>
      <w:numFmt w:val="bullet"/>
      <w:lvlText w:val="•"/>
      <w:lvlJc w:val="left"/>
      <w:pPr>
        <w:ind w:left="1386" w:hanging="120"/>
      </w:pPr>
      <w:rPr>
        <w:rFonts w:hint="default"/>
      </w:rPr>
    </w:lvl>
  </w:abstractNum>
  <w:abstractNum w:abstractNumId="312" w15:restartNumberingAfterBreak="0">
    <w:nsid w:val="2F255FDC"/>
    <w:multiLevelType w:val="hybridMultilevel"/>
    <w:tmpl w:val="6CA4305E"/>
    <w:lvl w:ilvl="0" w:tplc="0402F986">
      <w:start w:val="1"/>
      <w:numFmt w:val="bullet"/>
      <w:lvlText w:val="●"/>
      <w:lvlJc w:val="left"/>
      <w:pPr>
        <w:ind w:left="171" w:hanging="120"/>
      </w:pPr>
      <w:rPr>
        <w:rFonts w:ascii="Times New Roman" w:eastAsia="Times New Roman" w:hAnsi="Times New Roman" w:hint="default"/>
        <w:sz w:val="14"/>
        <w:szCs w:val="14"/>
      </w:rPr>
    </w:lvl>
    <w:lvl w:ilvl="1" w:tplc="22601D4A">
      <w:start w:val="1"/>
      <w:numFmt w:val="bullet"/>
      <w:lvlText w:val="•"/>
      <w:lvlJc w:val="left"/>
      <w:pPr>
        <w:ind w:left="323" w:hanging="120"/>
      </w:pPr>
      <w:rPr>
        <w:rFonts w:hint="default"/>
      </w:rPr>
    </w:lvl>
    <w:lvl w:ilvl="2" w:tplc="F7BA5F9A">
      <w:start w:val="1"/>
      <w:numFmt w:val="bullet"/>
      <w:lvlText w:val="•"/>
      <w:lvlJc w:val="left"/>
      <w:pPr>
        <w:ind w:left="475" w:hanging="120"/>
      </w:pPr>
      <w:rPr>
        <w:rFonts w:hint="default"/>
      </w:rPr>
    </w:lvl>
    <w:lvl w:ilvl="3" w:tplc="EF78781C">
      <w:start w:val="1"/>
      <w:numFmt w:val="bullet"/>
      <w:lvlText w:val="•"/>
      <w:lvlJc w:val="left"/>
      <w:pPr>
        <w:ind w:left="627" w:hanging="120"/>
      </w:pPr>
      <w:rPr>
        <w:rFonts w:hint="default"/>
      </w:rPr>
    </w:lvl>
    <w:lvl w:ilvl="4" w:tplc="29062336">
      <w:start w:val="1"/>
      <w:numFmt w:val="bullet"/>
      <w:lvlText w:val="•"/>
      <w:lvlJc w:val="left"/>
      <w:pPr>
        <w:ind w:left="779" w:hanging="120"/>
      </w:pPr>
      <w:rPr>
        <w:rFonts w:hint="default"/>
      </w:rPr>
    </w:lvl>
    <w:lvl w:ilvl="5" w:tplc="55E214FE">
      <w:start w:val="1"/>
      <w:numFmt w:val="bullet"/>
      <w:lvlText w:val="•"/>
      <w:lvlJc w:val="left"/>
      <w:pPr>
        <w:ind w:left="931" w:hanging="120"/>
      </w:pPr>
      <w:rPr>
        <w:rFonts w:hint="default"/>
      </w:rPr>
    </w:lvl>
    <w:lvl w:ilvl="6" w:tplc="A008F660">
      <w:start w:val="1"/>
      <w:numFmt w:val="bullet"/>
      <w:lvlText w:val="•"/>
      <w:lvlJc w:val="left"/>
      <w:pPr>
        <w:ind w:left="1083" w:hanging="120"/>
      </w:pPr>
      <w:rPr>
        <w:rFonts w:hint="default"/>
      </w:rPr>
    </w:lvl>
    <w:lvl w:ilvl="7" w:tplc="528AD242">
      <w:start w:val="1"/>
      <w:numFmt w:val="bullet"/>
      <w:lvlText w:val="•"/>
      <w:lvlJc w:val="left"/>
      <w:pPr>
        <w:ind w:left="1234" w:hanging="120"/>
      </w:pPr>
      <w:rPr>
        <w:rFonts w:hint="default"/>
      </w:rPr>
    </w:lvl>
    <w:lvl w:ilvl="8" w:tplc="CE868C7A">
      <w:start w:val="1"/>
      <w:numFmt w:val="bullet"/>
      <w:lvlText w:val="•"/>
      <w:lvlJc w:val="left"/>
      <w:pPr>
        <w:ind w:left="1386" w:hanging="120"/>
      </w:pPr>
      <w:rPr>
        <w:rFonts w:hint="default"/>
      </w:rPr>
    </w:lvl>
  </w:abstractNum>
  <w:abstractNum w:abstractNumId="313" w15:restartNumberingAfterBreak="0">
    <w:nsid w:val="2F260CE9"/>
    <w:multiLevelType w:val="hybridMultilevel"/>
    <w:tmpl w:val="F566DEBC"/>
    <w:lvl w:ilvl="0" w:tplc="4C9E96DC">
      <w:start w:val="1"/>
      <w:numFmt w:val="bullet"/>
      <w:lvlText w:val="●"/>
      <w:lvlJc w:val="left"/>
      <w:pPr>
        <w:ind w:left="171" w:hanging="120"/>
      </w:pPr>
      <w:rPr>
        <w:rFonts w:ascii="Times New Roman" w:eastAsia="Times New Roman" w:hAnsi="Times New Roman" w:hint="default"/>
        <w:sz w:val="14"/>
        <w:szCs w:val="14"/>
      </w:rPr>
    </w:lvl>
    <w:lvl w:ilvl="1" w:tplc="E174B022">
      <w:start w:val="1"/>
      <w:numFmt w:val="bullet"/>
      <w:lvlText w:val="•"/>
      <w:lvlJc w:val="left"/>
      <w:pPr>
        <w:ind w:left="408" w:hanging="120"/>
      </w:pPr>
      <w:rPr>
        <w:rFonts w:hint="default"/>
      </w:rPr>
    </w:lvl>
    <w:lvl w:ilvl="2" w:tplc="BA0E22A2">
      <w:start w:val="1"/>
      <w:numFmt w:val="bullet"/>
      <w:lvlText w:val="•"/>
      <w:lvlJc w:val="left"/>
      <w:pPr>
        <w:ind w:left="645" w:hanging="120"/>
      </w:pPr>
      <w:rPr>
        <w:rFonts w:hint="default"/>
      </w:rPr>
    </w:lvl>
    <w:lvl w:ilvl="3" w:tplc="1D6E73CE">
      <w:start w:val="1"/>
      <w:numFmt w:val="bullet"/>
      <w:lvlText w:val="•"/>
      <w:lvlJc w:val="left"/>
      <w:pPr>
        <w:ind w:left="882" w:hanging="120"/>
      </w:pPr>
      <w:rPr>
        <w:rFonts w:hint="default"/>
      </w:rPr>
    </w:lvl>
    <w:lvl w:ilvl="4" w:tplc="0C78C69E">
      <w:start w:val="1"/>
      <w:numFmt w:val="bullet"/>
      <w:lvlText w:val="•"/>
      <w:lvlJc w:val="left"/>
      <w:pPr>
        <w:ind w:left="1119" w:hanging="120"/>
      </w:pPr>
      <w:rPr>
        <w:rFonts w:hint="default"/>
      </w:rPr>
    </w:lvl>
    <w:lvl w:ilvl="5" w:tplc="53DEEAE0">
      <w:start w:val="1"/>
      <w:numFmt w:val="bullet"/>
      <w:lvlText w:val="•"/>
      <w:lvlJc w:val="left"/>
      <w:pPr>
        <w:ind w:left="1356" w:hanging="120"/>
      </w:pPr>
      <w:rPr>
        <w:rFonts w:hint="default"/>
      </w:rPr>
    </w:lvl>
    <w:lvl w:ilvl="6" w:tplc="2BFA8212">
      <w:start w:val="1"/>
      <w:numFmt w:val="bullet"/>
      <w:lvlText w:val="•"/>
      <w:lvlJc w:val="left"/>
      <w:pPr>
        <w:ind w:left="1593" w:hanging="120"/>
      </w:pPr>
      <w:rPr>
        <w:rFonts w:hint="default"/>
      </w:rPr>
    </w:lvl>
    <w:lvl w:ilvl="7" w:tplc="5FB62E70">
      <w:start w:val="1"/>
      <w:numFmt w:val="bullet"/>
      <w:lvlText w:val="•"/>
      <w:lvlJc w:val="left"/>
      <w:pPr>
        <w:ind w:left="1830" w:hanging="120"/>
      </w:pPr>
      <w:rPr>
        <w:rFonts w:hint="default"/>
      </w:rPr>
    </w:lvl>
    <w:lvl w:ilvl="8" w:tplc="CD5A839A">
      <w:start w:val="1"/>
      <w:numFmt w:val="bullet"/>
      <w:lvlText w:val="•"/>
      <w:lvlJc w:val="left"/>
      <w:pPr>
        <w:ind w:left="2067" w:hanging="120"/>
      </w:pPr>
      <w:rPr>
        <w:rFonts w:hint="default"/>
      </w:rPr>
    </w:lvl>
  </w:abstractNum>
  <w:abstractNum w:abstractNumId="314" w15:restartNumberingAfterBreak="0">
    <w:nsid w:val="2F3C54DE"/>
    <w:multiLevelType w:val="hybridMultilevel"/>
    <w:tmpl w:val="257A186E"/>
    <w:lvl w:ilvl="0" w:tplc="9A5EA032">
      <w:start w:val="1"/>
      <w:numFmt w:val="bullet"/>
      <w:lvlText w:val="●"/>
      <w:lvlJc w:val="left"/>
      <w:pPr>
        <w:ind w:left="171" w:hanging="120"/>
      </w:pPr>
      <w:rPr>
        <w:rFonts w:ascii="Times New Roman" w:eastAsia="Times New Roman" w:hAnsi="Times New Roman" w:hint="default"/>
        <w:sz w:val="14"/>
        <w:szCs w:val="14"/>
      </w:rPr>
    </w:lvl>
    <w:lvl w:ilvl="1" w:tplc="0A62C84E">
      <w:start w:val="1"/>
      <w:numFmt w:val="bullet"/>
      <w:lvlText w:val="•"/>
      <w:lvlJc w:val="left"/>
      <w:pPr>
        <w:ind w:left="379" w:hanging="120"/>
      </w:pPr>
      <w:rPr>
        <w:rFonts w:hint="default"/>
      </w:rPr>
    </w:lvl>
    <w:lvl w:ilvl="2" w:tplc="E022230A">
      <w:start w:val="1"/>
      <w:numFmt w:val="bullet"/>
      <w:lvlText w:val="•"/>
      <w:lvlJc w:val="left"/>
      <w:pPr>
        <w:ind w:left="588" w:hanging="120"/>
      </w:pPr>
      <w:rPr>
        <w:rFonts w:hint="default"/>
      </w:rPr>
    </w:lvl>
    <w:lvl w:ilvl="3" w:tplc="B068FA38">
      <w:start w:val="1"/>
      <w:numFmt w:val="bullet"/>
      <w:lvlText w:val="•"/>
      <w:lvlJc w:val="left"/>
      <w:pPr>
        <w:ind w:left="797" w:hanging="120"/>
      </w:pPr>
      <w:rPr>
        <w:rFonts w:hint="default"/>
      </w:rPr>
    </w:lvl>
    <w:lvl w:ilvl="4" w:tplc="FD5C5C76">
      <w:start w:val="1"/>
      <w:numFmt w:val="bullet"/>
      <w:lvlText w:val="•"/>
      <w:lvlJc w:val="left"/>
      <w:pPr>
        <w:ind w:left="1005" w:hanging="120"/>
      </w:pPr>
      <w:rPr>
        <w:rFonts w:hint="default"/>
      </w:rPr>
    </w:lvl>
    <w:lvl w:ilvl="5" w:tplc="78B2E9EA">
      <w:start w:val="1"/>
      <w:numFmt w:val="bullet"/>
      <w:lvlText w:val="•"/>
      <w:lvlJc w:val="left"/>
      <w:pPr>
        <w:ind w:left="1214" w:hanging="120"/>
      </w:pPr>
      <w:rPr>
        <w:rFonts w:hint="default"/>
      </w:rPr>
    </w:lvl>
    <w:lvl w:ilvl="6" w:tplc="5986EFA6">
      <w:start w:val="1"/>
      <w:numFmt w:val="bullet"/>
      <w:lvlText w:val="•"/>
      <w:lvlJc w:val="left"/>
      <w:pPr>
        <w:ind w:left="1423" w:hanging="120"/>
      </w:pPr>
      <w:rPr>
        <w:rFonts w:hint="default"/>
      </w:rPr>
    </w:lvl>
    <w:lvl w:ilvl="7" w:tplc="3648B3FE">
      <w:start w:val="1"/>
      <w:numFmt w:val="bullet"/>
      <w:lvlText w:val="•"/>
      <w:lvlJc w:val="left"/>
      <w:pPr>
        <w:ind w:left="1631" w:hanging="120"/>
      </w:pPr>
      <w:rPr>
        <w:rFonts w:hint="default"/>
      </w:rPr>
    </w:lvl>
    <w:lvl w:ilvl="8" w:tplc="A9D00524">
      <w:start w:val="1"/>
      <w:numFmt w:val="bullet"/>
      <w:lvlText w:val="•"/>
      <w:lvlJc w:val="left"/>
      <w:pPr>
        <w:ind w:left="1840" w:hanging="120"/>
      </w:pPr>
      <w:rPr>
        <w:rFonts w:hint="default"/>
      </w:rPr>
    </w:lvl>
  </w:abstractNum>
  <w:abstractNum w:abstractNumId="315" w15:restartNumberingAfterBreak="0">
    <w:nsid w:val="2F6C03CC"/>
    <w:multiLevelType w:val="hybridMultilevel"/>
    <w:tmpl w:val="B11C26FE"/>
    <w:lvl w:ilvl="0" w:tplc="6B4CD45A">
      <w:start w:val="1"/>
      <w:numFmt w:val="bullet"/>
      <w:lvlText w:val="●"/>
      <w:lvlJc w:val="left"/>
      <w:pPr>
        <w:ind w:left="171" w:hanging="120"/>
      </w:pPr>
      <w:rPr>
        <w:rFonts w:ascii="Times New Roman" w:eastAsia="Times New Roman" w:hAnsi="Times New Roman" w:hint="default"/>
        <w:sz w:val="14"/>
        <w:szCs w:val="14"/>
      </w:rPr>
    </w:lvl>
    <w:lvl w:ilvl="1" w:tplc="2078DFEE">
      <w:start w:val="1"/>
      <w:numFmt w:val="bullet"/>
      <w:lvlText w:val="•"/>
      <w:lvlJc w:val="left"/>
      <w:pPr>
        <w:ind w:left="408" w:hanging="120"/>
      </w:pPr>
      <w:rPr>
        <w:rFonts w:hint="default"/>
      </w:rPr>
    </w:lvl>
    <w:lvl w:ilvl="2" w:tplc="5518F66C">
      <w:start w:val="1"/>
      <w:numFmt w:val="bullet"/>
      <w:lvlText w:val="•"/>
      <w:lvlJc w:val="left"/>
      <w:pPr>
        <w:ind w:left="645" w:hanging="120"/>
      </w:pPr>
      <w:rPr>
        <w:rFonts w:hint="default"/>
      </w:rPr>
    </w:lvl>
    <w:lvl w:ilvl="3" w:tplc="3EEC2E04">
      <w:start w:val="1"/>
      <w:numFmt w:val="bullet"/>
      <w:lvlText w:val="•"/>
      <w:lvlJc w:val="left"/>
      <w:pPr>
        <w:ind w:left="882" w:hanging="120"/>
      </w:pPr>
      <w:rPr>
        <w:rFonts w:hint="default"/>
      </w:rPr>
    </w:lvl>
    <w:lvl w:ilvl="4" w:tplc="ACFA9A76">
      <w:start w:val="1"/>
      <w:numFmt w:val="bullet"/>
      <w:lvlText w:val="•"/>
      <w:lvlJc w:val="left"/>
      <w:pPr>
        <w:ind w:left="1119" w:hanging="120"/>
      </w:pPr>
      <w:rPr>
        <w:rFonts w:hint="default"/>
      </w:rPr>
    </w:lvl>
    <w:lvl w:ilvl="5" w:tplc="3B90963C">
      <w:start w:val="1"/>
      <w:numFmt w:val="bullet"/>
      <w:lvlText w:val="•"/>
      <w:lvlJc w:val="left"/>
      <w:pPr>
        <w:ind w:left="1356" w:hanging="120"/>
      </w:pPr>
      <w:rPr>
        <w:rFonts w:hint="default"/>
      </w:rPr>
    </w:lvl>
    <w:lvl w:ilvl="6" w:tplc="FD625DBA">
      <w:start w:val="1"/>
      <w:numFmt w:val="bullet"/>
      <w:lvlText w:val="•"/>
      <w:lvlJc w:val="left"/>
      <w:pPr>
        <w:ind w:left="1593" w:hanging="120"/>
      </w:pPr>
      <w:rPr>
        <w:rFonts w:hint="default"/>
      </w:rPr>
    </w:lvl>
    <w:lvl w:ilvl="7" w:tplc="27D69324">
      <w:start w:val="1"/>
      <w:numFmt w:val="bullet"/>
      <w:lvlText w:val="•"/>
      <w:lvlJc w:val="left"/>
      <w:pPr>
        <w:ind w:left="1830" w:hanging="120"/>
      </w:pPr>
      <w:rPr>
        <w:rFonts w:hint="default"/>
      </w:rPr>
    </w:lvl>
    <w:lvl w:ilvl="8" w:tplc="3720258C">
      <w:start w:val="1"/>
      <w:numFmt w:val="bullet"/>
      <w:lvlText w:val="•"/>
      <w:lvlJc w:val="left"/>
      <w:pPr>
        <w:ind w:left="2067" w:hanging="120"/>
      </w:pPr>
      <w:rPr>
        <w:rFonts w:hint="default"/>
      </w:rPr>
    </w:lvl>
  </w:abstractNum>
  <w:abstractNum w:abstractNumId="316" w15:restartNumberingAfterBreak="0">
    <w:nsid w:val="2F71376A"/>
    <w:multiLevelType w:val="hybridMultilevel"/>
    <w:tmpl w:val="4E5232D8"/>
    <w:lvl w:ilvl="0" w:tplc="0D060B6C">
      <w:start w:val="1"/>
      <w:numFmt w:val="bullet"/>
      <w:lvlText w:val="●"/>
      <w:lvlJc w:val="left"/>
      <w:pPr>
        <w:ind w:left="171" w:hanging="120"/>
      </w:pPr>
      <w:rPr>
        <w:rFonts w:ascii="Times New Roman" w:eastAsia="Times New Roman" w:hAnsi="Times New Roman" w:hint="default"/>
        <w:sz w:val="14"/>
        <w:szCs w:val="14"/>
      </w:rPr>
    </w:lvl>
    <w:lvl w:ilvl="1" w:tplc="7D42EED4">
      <w:start w:val="1"/>
      <w:numFmt w:val="bullet"/>
      <w:lvlText w:val="•"/>
      <w:lvlJc w:val="left"/>
      <w:pPr>
        <w:ind w:left="408" w:hanging="120"/>
      </w:pPr>
      <w:rPr>
        <w:rFonts w:hint="default"/>
      </w:rPr>
    </w:lvl>
    <w:lvl w:ilvl="2" w:tplc="DBA8682E">
      <w:start w:val="1"/>
      <w:numFmt w:val="bullet"/>
      <w:lvlText w:val="•"/>
      <w:lvlJc w:val="left"/>
      <w:pPr>
        <w:ind w:left="645" w:hanging="120"/>
      </w:pPr>
      <w:rPr>
        <w:rFonts w:hint="default"/>
      </w:rPr>
    </w:lvl>
    <w:lvl w:ilvl="3" w:tplc="04207B70">
      <w:start w:val="1"/>
      <w:numFmt w:val="bullet"/>
      <w:lvlText w:val="•"/>
      <w:lvlJc w:val="left"/>
      <w:pPr>
        <w:ind w:left="882" w:hanging="120"/>
      </w:pPr>
      <w:rPr>
        <w:rFonts w:hint="default"/>
      </w:rPr>
    </w:lvl>
    <w:lvl w:ilvl="4" w:tplc="149C122E">
      <w:start w:val="1"/>
      <w:numFmt w:val="bullet"/>
      <w:lvlText w:val="•"/>
      <w:lvlJc w:val="left"/>
      <w:pPr>
        <w:ind w:left="1119" w:hanging="120"/>
      </w:pPr>
      <w:rPr>
        <w:rFonts w:hint="default"/>
      </w:rPr>
    </w:lvl>
    <w:lvl w:ilvl="5" w:tplc="E876B986">
      <w:start w:val="1"/>
      <w:numFmt w:val="bullet"/>
      <w:lvlText w:val="•"/>
      <w:lvlJc w:val="left"/>
      <w:pPr>
        <w:ind w:left="1356" w:hanging="120"/>
      </w:pPr>
      <w:rPr>
        <w:rFonts w:hint="default"/>
      </w:rPr>
    </w:lvl>
    <w:lvl w:ilvl="6" w:tplc="DA7EB866">
      <w:start w:val="1"/>
      <w:numFmt w:val="bullet"/>
      <w:lvlText w:val="•"/>
      <w:lvlJc w:val="left"/>
      <w:pPr>
        <w:ind w:left="1593" w:hanging="120"/>
      </w:pPr>
      <w:rPr>
        <w:rFonts w:hint="default"/>
      </w:rPr>
    </w:lvl>
    <w:lvl w:ilvl="7" w:tplc="BE542030">
      <w:start w:val="1"/>
      <w:numFmt w:val="bullet"/>
      <w:lvlText w:val="•"/>
      <w:lvlJc w:val="left"/>
      <w:pPr>
        <w:ind w:left="1830" w:hanging="120"/>
      </w:pPr>
      <w:rPr>
        <w:rFonts w:hint="default"/>
      </w:rPr>
    </w:lvl>
    <w:lvl w:ilvl="8" w:tplc="4A90EB84">
      <w:start w:val="1"/>
      <w:numFmt w:val="bullet"/>
      <w:lvlText w:val="•"/>
      <w:lvlJc w:val="left"/>
      <w:pPr>
        <w:ind w:left="2067" w:hanging="120"/>
      </w:pPr>
      <w:rPr>
        <w:rFonts w:hint="default"/>
      </w:rPr>
    </w:lvl>
  </w:abstractNum>
  <w:abstractNum w:abstractNumId="317" w15:restartNumberingAfterBreak="0">
    <w:nsid w:val="2F9117B8"/>
    <w:multiLevelType w:val="hybridMultilevel"/>
    <w:tmpl w:val="5278435C"/>
    <w:lvl w:ilvl="0" w:tplc="855A6406">
      <w:start w:val="1"/>
      <w:numFmt w:val="bullet"/>
      <w:lvlText w:val="●"/>
      <w:lvlJc w:val="left"/>
      <w:pPr>
        <w:ind w:left="171" w:hanging="120"/>
      </w:pPr>
      <w:rPr>
        <w:rFonts w:ascii="Times New Roman" w:eastAsia="Times New Roman" w:hAnsi="Times New Roman" w:hint="default"/>
        <w:sz w:val="14"/>
        <w:szCs w:val="14"/>
      </w:rPr>
    </w:lvl>
    <w:lvl w:ilvl="1" w:tplc="A68849DC">
      <w:start w:val="1"/>
      <w:numFmt w:val="bullet"/>
      <w:lvlText w:val="•"/>
      <w:lvlJc w:val="left"/>
      <w:pPr>
        <w:ind w:left="379" w:hanging="120"/>
      </w:pPr>
      <w:rPr>
        <w:rFonts w:hint="default"/>
      </w:rPr>
    </w:lvl>
    <w:lvl w:ilvl="2" w:tplc="E654E49C">
      <w:start w:val="1"/>
      <w:numFmt w:val="bullet"/>
      <w:lvlText w:val="•"/>
      <w:lvlJc w:val="left"/>
      <w:pPr>
        <w:ind w:left="588" w:hanging="120"/>
      </w:pPr>
      <w:rPr>
        <w:rFonts w:hint="default"/>
      </w:rPr>
    </w:lvl>
    <w:lvl w:ilvl="3" w:tplc="CC60347E">
      <w:start w:val="1"/>
      <w:numFmt w:val="bullet"/>
      <w:lvlText w:val="•"/>
      <w:lvlJc w:val="left"/>
      <w:pPr>
        <w:ind w:left="797" w:hanging="120"/>
      </w:pPr>
      <w:rPr>
        <w:rFonts w:hint="default"/>
      </w:rPr>
    </w:lvl>
    <w:lvl w:ilvl="4" w:tplc="3FC6094C">
      <w:start w:val="1"/>
      <w:numFmt w:val="bullet"/>
      <w:lvlText w:val="•"/>
      <w:lvlJc w:val="left"/>
      <w:pPr>
        <w:ind w:left="1005" w:hanging="120"/>
      </w:pPr>
      <w:rPr>
        <w:rFonts w:hint="default"/>
      </w:rPr>
    </w:lvl>
    <w:lvl w:ilvl="5" w:tplc="0AF80B6A">
      <w:start w:val="1"/>
      <w:numFmt w:val="bullet"/>
      <w:lvlText w:val="•"/>
      <w:lvlJc w:val="left"/>
      <w:pPr>
        <w:ind w:left="1214" w:hanging="120"/>
      </w:pPr>
      <w:rPr>
        <w:rFonts w:hint="default"/>
      </w:rPr>
    </w:lvl>
    <w:lvl w:ilvl="6" w:tplc="3F449A10">
      <w:start w:val="1"/>
      <w:numFmt w:val="bullet"/>
      <w:lvlText w:val="•"/>
      <w:lvlJc w:val="left"/>
      <w:pPr>
        <w:ind w:left="1423" w:hanging="120"/>
      </w:pPr>
      <w:rPr>
        <w:rFonts w:hint="default"/>
      </w:rPr>
    </w:lvl>
    <w:lvl w:ilvl="7" w:tplc="F01E3202">
      <w:start w:val="1"/>
      <w:numFmt w:val="bullet"/>
      <w:lvlText w:val="•"/>
      <w:lvlJc w:val="left"/>
      <w:pPr>
        <w:ind w:left="1631" w:hanging="120"/>
      </w:pPr>
      <w:rPr>
        <w:rFonts w:hint="default"/>
      </w:rPr>
    </w:lvl>
    <w:lvl w:ilvl="8" w:tplc="D2C09C18">
      <w:start w:val="1"/>
      <w:numFmt w:val="bullet"/>
      <w:lvlText w:val="•"/>
      <w:lvlJc w:val="left"/>
      <w:pPr>
        <w:ind w:left="1840" w:hanging="120"/>
      </w:pPr>
      <w:rPr>
        <w:rFonts w:hint="default"/>
      </w:rPr>
    </w:lvl>
  </w:abstractNum>
  <w:abstractNum w:abstractNumId="318" w15:restartNumberingAfterBreak="0">
    <w:nsid w:val="2FFA4FC0"/>
    <w:multiLevelType w:val="hybridMultilevel"/>
    <w:tmpl w:val="6FCAF3F0"/>
    <w:lvl w:ilvl="0" w:tplc="09C6403C">
      <w:start w:val="1"/>
      <w:numFmt w:val="bullet"/>
      <w:lvlText w:val="–"/>
      <w:lvlJc w:val="left"/>
      <w:pPr>
        <w:ind w:left="1792" w:hanging="105"/>
      </w:pPr>
      <w:rPr>
        <w:rFonts w:ascii="Times New Roman" w:eastAsia="Times New Roman" w:hAnsi="Times New Roman" w:hint="default"/>
        <w:sz w:val="14"/>
        <w:szCs w:val="14"/>
      </w:rPr>
    </w:lvl>
    <w:lvl w:ilvl="1" w:tplc="BEDA29B8">
      <w:start w:val="1"/>
      <w:numFmt w:val="bullet"/>
      <w:lvlText w:val="•"/>
      <w:lvlJc w:val="left"/>
      <w:pPr>
        <w:ind w:left="2690" w:hanging="105"/>
      </w:pPr>
      <w:rPr>
        <w:rFonts w:hint="default"/>
      </w:rPr>
    </w:lvl>
    <w:lvl w:ilvl="2" w:tplc="D7B83180">
      <w:start w:val="1"/>
      <w:numFmt w:val="bullet"/>
      <w:lvlText w:val="•"/>
      <w:lvlJc w:val="left"/>
      <w:pPr>
        <w:ind w:left="3587" w:hanging="105"/>
      </w:pPr>
      <w:rPr>
        <w:rFonts w:hint="default"/>
      </w:rPr>
    </w:lvl>
    <w:lvl w:ilvl="3" w:tplc="4C2A4852">
      <w:start w:val="1"/>
      <w:numFmt w:val="bullet"/>
      <w:lvlText w:val="•"/>
      <w:lvlJc w:val="left"/>
      <w:pPr>
        <w:ind w:left="4484" w:hanging="105"/>
      </w:pPr>
      <w:rPr>
        <w:rFonts w:hint="default"/>
      </w:rPr>
    </w:lvl>
    <w:lvl w:ilvl="4" w:tplc="08BA3BE8">
      <w:start w:val="1"/>
      <w:numFmt w:val="bullet"/>
      <w:lvlText w:val="•"/>
      <w:lvlJc w:val="left"/>
      <w:pPr>
        <w:ind w:left="5381" w:hanging="105"/>
      </w:pPr>
      <w:rPr>
        <w:rFonts w:hint="default"/>
      </w:rPr>
    </w:lvl>
    <w:lvl w:ilvl="5" w:tplc="7CA09E22">
      <w:start w:val="1"/>
      <w:numFmt w:val="bullet"/>
      <w:lvlText w:val="•"/>
      <w:lvlJc w:val="left"/>
      <w:pPr>
        <w:ind w:left="6279" w:hanging="105"/>
      </w:pPr>
      <w:rPr>
        <w:rFonts w:hint="default"/>
      </w:rPr>
    </w:lvl>
    <w:lvl w:ilvl="6" w:tplc="F0963D8E">
      <w:start w:val="1"/>
      <w:numFmt w:val="bullet"/>
      <w:lvlText w:val="•"/>
      <w:lvlJc w:val="left"/>
      <w:pPr>
        <w:ind w:left="7176" w:hanging="105"/>
      </w:pPr>
      <w:rPr>
        <w:rFonts w:hint="default"/>
      </w:rPr>
    </w:lvl>
    <w:lvl w:ilvl="7" w:tplc="E2F454E0">
      <w:start w:val="1"/>
      <w:numFmt w:val="bullet"/>
      <w:lvlText w:val="•"/>
      <w:lvlJc w:val="left"/>
      <w:pPr>
        <w:ind w:left="8073" w:hanging="105"/>
      </w:pPr>
      <w:rPr>
        <w:rFonts w:hint="default"/>
      </w:rPr>
    </w:lvl>
    <w:lvl w:ilvl="8" w:tplc="7F1017B8">
      <w:start w:val="1"/>
      <w:numFmt w:val="bullet"/>
      <w:lvlText w:val="•"/>
      <w:lvlJc w:val="left"/>
      <w:pPr>
        <w:ind w:left="8970" w:hanging="105"/>
      </w:pPr>
      <w:rPr>
        <w:rFonts w:hint="default"/>
      </w:rPr>
    </w:lvl>
  </w:abstractNum>
  <w:abstractNum w:abstractNumId="319" w15:restartNumberingAfterBreak="0">
    <w:nsid w:val="302A65D5"/>
    <w:multiLevelType w:val="hybridMultilevel"/>
    <w:tmpl w:val="E34EE4AC"/>
    <w:lvl w:ilvl="0" w:tplc="4C220F4C">
      <w:start w:val="1"/>
      <w:numFmt w:val="bullet"/>
      <w:lvlText w:val="●"/>
      <w:lvlJc w:val="left"/>
      <w:pPr>
        <w:ind w:left="171" w:hanging="120"/>
      </w:pPr>
      <w:rPr>
        <w:rFonts w:ascii="Times New Roman" w:eastAsia="Times New Roman" w:hAnsi="Times New Roman" w:hint="default"/>
        <w:sz w:val="14"/>
        <w:szCs w:val="14"/>
      </w:rPr>
    </w:lvl>
    <w:lvl w:ilvl="1" w:tplc="2AF6ACCC">
      <w:start w:val="1"/>
      <w:numFmt w:val="bullet"/>
      <w:lvlText w:val="•"/>
      <w:lvlJc w:val="left"/>
      <w:pPr>
        <w:ind w:left="379" w:hanging="120"/>
      </w:pPr>
      <w:rPr>
        <w:rFonts w:hint="default"/>
      </w:rPr>
    </w:lvl>
    <w:lvl w:ilvl="2" w:tplc="A1C218A4">
      <w:start w:val="1"/>
      <w:numFmt w:val="bullet"/>
      <w:lvlText w:val="•"/>
      <w:lvlJc w:val="left"/>
      <w:pPr>
        <w:ind w:left="588" w:hanging="120"/>
      </w:pPr>
      <w:rPr>
        <w:rFonts w:hint="default"/>
      </w:rPr>
    </w:lvl>
    <w:lvl w:ilvl="3" w:tplc="D2548AF2">
      <w:start w:val="1"/>
      <w:numFmt w:val="bullet"/>
      <w:lvlText w:val="•"/>
      <w:lvlJc w:val="left"/>
      <w:pPr>
        <w:ind w:left="797" w:hanging="120"/>
      </w:pPr>
      <w:rPr>
        <w:rFonts w:hint="default"/>
      </w:rPr>
    </w:lvl>
    <w:lvl w:ilvl="4" w:tplc="CF8261B2">
      <w:start w:val="1"/>
      <w:numFmt w:val="bullet"/>
      <w:lvlText w:val="•"/>
      <w:lvlJc w:val="left"/>
      <w:pPr>
        <w:ind w:left="1005" w:hanging="120"/>
      </w:pPr>
      <w:rPr>
        <w:rFonts w:hint="default"/>
      </w:rPr>
    </w:lvl>
    <w:lvl w:ilvl="5" w:tplc="504A8160">
      <w:start w:val="1"/>
      <w:numFmt w:val="bullet"/>
      <w:lvlText w:val="•"/>
      <w:lvlJc w:val="left"/>
      <w:pPr>
        <w:ind w:left="1214" w:hanging="120"/>
      </w:pPr>
      <w:rPr>
        <w:rFonts w:hint="default"/>
      </w:rPr>
    </w:lvl>
    <w:lvl w:ilvl="6" w:tplc="D6CE45E4">
      <w:start w:val="1"/>
      <w:numFmt w:val="bullet"/>
      <w:lvlText w:val="•"/>
      <w:lvlJc w:val="left"/>
      <w:pPr>
        <w:ind w:left="1423" w:hanging="120"/>
      </w:pPr>
      <w:rPr>
        <w:rFonts w:hint="default"/>
      </w:rPr>
    </w:lvl>
    <w:lvl w:ilvl="7" w:tplc="91D64940">
      <w:start w:val="1"/>
      <w:numFmt w:val="bullet"/>
      <w:lvlText w:val="•"/>
      <w:lvlJc w:val="left"/>
      <w:pPr>
        <w:ind w:left="1631" w:hanging="120"/>
      </w:pPr>
      <w:rPr>
        <w:rFonts w:hint="default"/>
      </w:rPr>
    </w:lvl>
    <w:lvl w:ilvl="8" w:tplc="8BD2907A">
      <w:start w:val="1"/>
      <w:numFmt w:val="bullet"/>
      <w:lvlText w:val="•"/>
      <w:lvlJc w:val="left"/>
      <w:pPr>
        <w:ind w:left="1840" w:hanging="120"/>
      </w:pPr>
      <w:rPr>
        <w:rFonts w:hint="default"/>
      </w:rPr>
    </w:lvl>
  </w:abstractNum>
  <w:abstractNum w:abstractNumId="320" w15:restartNumberingAfterBreak="0">
    <w:nsid w:val="302F463D"/>
    <w:multiLevelType w:val="hybridMultilevel"/>
    <w:tmpl w:val="A0AA189E"/>
    <w:lvl w:ilvl="0" w:tplc="A91875FE">
      <w:start w:val="1"/>
      <w:numFmt w:val="bullet"/>
      <w:lvlText w:val="●"/>
      <w:lvlJc w:val="left"/>
      <w:pPr>
        <w:ind w:left="171" w:hanging="120"/>
      </w:pPr>
      <w:rPr>
        <w:rFonts w:ascii="Times New Roman" w:eastAsia="Times New Roman" w:hAnsi="Times New Roman" w:hint="default"/>
        <w:sz w:val="14"/>
        <w:szCs w:val="14"/>
      </w:rPr>
    </w:lvl>
    <w:lvl w:ilvl="1" w:tplc="289A0B3A">
      <w:start w:val="1"/>
      <w:numFmt w:val="bullet"/>
      <w:lvlText w:val="•"/>
      <w:lvlJc w:val="left"/>
      <w:pPr>
        <w:ind w:left="408" w:hanging="120"/>
      </w:pPr>
      <w:rPr>
        <w:rFonts w:hint="default"/>
      </w:rPr>
    </w:lvl>
    <w:lvl w:ilvl="2" w:tplc="07EAFBD6">
      <w:start w:val="1"/>
      <w:numFmt w:val="bullet"/>
      <w:lvlText w:val="•"/>
      <w:lvlJc w:val="left"/>
      <w:pPr>
        <w:ind w:left="645" w:hanging="120"/>
      </w:pPr>
      <w:rPr>
        <w:rFonts w:hint="default"/>
      </w:rPr>
    </w:lvl>
    <w:lvl w:ilvl="3" w:tplc="0E622E8E">
      <w:start w:val="1"/>
      <w:numFmt w:val="bullet"/>
      <w:lvlText w:val="•"/>
      <w:lvlJc w:val="left"/>
      <w:pPr>
        <w:ind w:left="882" w:hanging="120"/>
      </w:pPr>
      <w:rPr>
        <w:rFonts w:hint="default"/>
      </w:rPr>
    </w:lvl>
    <w:lvl w:ilvl="4" w:tplc="7D96623C">
      <w:start w:val="1"/>
      <w:numFmt w:val="bullet"/>
      <w:lvlText w:val="•"/>
      <w:lvlJc w:val="left"/>
      <w:pPr>
        <w:ind w:left="1119" w:hanging="120"/>
      </w:pPr>
      <w:rPr>
        <w:rFonts w:hint="default"/>
      </w:rPr>
    </w:lvl>
    <w:lvl w:ilvl="5" w:tplc="14045ED0">
      <w:start w:val="1"/>
      <w:numFmt w:val="bullet"/>
      <w:lvlText w:val="•"/>
      <w:lvlJc w:val="left"/>
      <w:pPr>
        <w:ind w:left="1356" w:hanging="120"/>
      </w:pPr>
      <w:rPr>
        <w:rFonts w:hint="default"/>
      </w:rPr>
    </w:lvl>
    <w:lvl w:ilvl="6" w:tplc="D35E5E6A">
      <w:start w:val="1"/>
      <w:numFmt w:val="bullet"/>
      <w:lvlText w:val="•"/>
      <w:lvlJc w:val="left"/>
      <w:pPr>
        <w:ind w:left="1593" w:hanging="120"/>
      </w:pPr>
      <w:rPr>
        <w:rFonts w:hint="default"/>
      </w:rPr>
    </w:lvl>
    <w:lvl w:ilvl="7" w:tplc="8624AB0E">
      <w:start w:val="1"/>
      <w:numFmt w:val="bullet"/>
      <w:lvlText w:val="•"/>
      <w:lvlJc w:val="left"/>
      <w:pPr>
        <w:ind w:left="1830" w:hanging="120"/>
      </w:pPr>
      <w:rPr>
        <w:rFonts w:hint="default"/>
      </w:rPr>
    </w:lvl>
    <w:lvl w:ilvl="8" w:tplc="E6DAC5EA">
      <w:start w:val="1"/>
      <w:numFmt w:val="bullet"/>
      <w:lvlText w:val="•"/>
      <w:lvlJc w:val="left"/>
      <w:pPr>
        <w:ind w:left="2067" w:hanging="120"/>
      </w:pPr>
      <w:rPr>
        <w:rFonts w:hint="default"/>
      </w:rPr>
    </w:lvl>
  </w:abstractNum>
  <w:abstractNum w:abstractNumId="321" w15:restartNumberingAfterBreak="0">
    <w:nsid w:val="30BC657F"/>
    <w:multiLevelType w:val="hybridMultilevel"/>
    <w:tmpl w:val="13C4926C"/>
    <w:lvl w:ilvl="0" w:tplc="CC0EB6B2">
      <w:start w:val="1"/>
      <w:numFmt w:val="bullet"/>
      <w:lvlText w:val="●"/>
      <w:lvlJc w:val="left"/>
      <w:pPr>
        <w:ind w:left="171" w:hanging="120"/>
      </w:pPr>
      <w:rPr>
        <w:rFonts w:ascii="Times New Roman" w:eastAsia="Times New Roman" w:hAnsi="Times New Roman" w:hint="default"/>
        <w:sz w:val="14"/>
        <w:szCs w:val="14"/>
      </w:rPr>
    </w:lvl>
    <w:lvl w:ilvl="1" w:tplc="5B0A2B54">
      <w:start w:val="1"/>
      <w:numFmt w:val="bullet"/>
      <w:lvlText w:val="•"/>
      <w:lvlJc w:val="left"/>
      <w:pPr>
        <w:ind w:left="408" w:hanging="120"/>
      </w:pPr>
      <w:rPr>
        <w:rFonts w:hint="default"/>
      </w:rPr>
    </w:lvl>
    <w:lvl w:ilvl="2" w:tplc="961E8A2A">
      <w:start w:val="1"/>
      <w:numFmt w:val="bullet"/>
      <w:lvlText w:val="•"/>
      <w:lvlJc w:val="left"/>
      <w:pPr>
        <w:ind w:left="645" w:hanging="120"/>
      </w:pPr>
      <w:rPr>
        <w:rFonts w:hint="default"/>
      </w:rPr>
    </w:lvl>
    <w:lvl w:ilvl="3" w:tplc="F8B2820A">
      <w:start w:val="1"/>
      <w:numFmt w:val="bullet"/>
      <w:lvlText w:val="•"/>
      <w:lvlJc w:val="left"/>
      <w:pPr>
        <w:ind w:left="882" w:hanging="120"/>
      </w:pPr>
      <w:rPr>
        <w:rFonts w:hint="default"/>
      </w:rPr>
    </w:lvl>
    <w:lvl w:ilvl="4" w:tplc="47CCCE86">
      <w:start w:val="1"/>
      <w:numFmt w:val="bullet"/>
      <w:lvlText w:val="•"/>
      <w:lvlJc w:val="left"/>
      <w:pPr>
        <w:ind w:left="1119" w:hanging="120"/>
      </w:pPr>
      <w:rPr>
        <w:rFonts w:hint="default"/>
      </w:rPr>
    </w:lvl>
    <w:lvl w:ilvl="5" w:tplc="75E2D3E0">
      <w:start w:val="1"/>
      <w:numFmt w:val="bullet"/>
      <w:lvlText w:val="•"/>
      <w:lvlJc w:val="left"/>
      <w:pPr>
        <w:ind w:left="1356" w:hanging="120"/>
      </w:pPr>
      <w:rPr>
        <w:rFonts w:hint="default"/>
      </w:rPr>
    </w:lvl>
    <w:lvl w:ilvl="6" w:tplc="B646530C">
      <w:start w:val="1"/>
      <w:numFmt w:val="bullet"/>
      <w:lvlText w:val="•"/>
      <w:lvlJc w:val="left"/>
      <w:pPr>
        <w:ind w:left="1593" w:hanging="120"/>
      </w:pPr>
      <w:rPr>
        <w:rFonts w:hint="default"/>
      </w:rPr>
    </w:lvl>
    <w:lvl w:ilvl="7" w:tplc="53D693FC">
      <w:start w:val="1"/>
      <w:numFmt w:val="bullet"/>
      <w:lvlText w:val="•"/>
      <w:lvlJc w:val="left"/>
      <w:pPr>
        <w:ind w:left="1830" w:hanging="120"/>
      </w:pPr>
      <w:rPr>
        <w:rFonts w:hint="default"/>
      </w:rPr>
    </w:lvl>
    <w:lvl w:ilvl="8" w:tplc="D21409CA">
      <w:start w:val="1"/>
      <w:numFmt w:val="bullet"/>
      <w:lvlText w:val="•"/>
      <w:lvlJc w:val="left"/>
      <w:pPr>
        <w:ind w:left="2067" w:hanging="120"/>
      </w:pPr>
      <w:rPr>
        <w:rFonts w:hint="default"/>
      </w:rPr>
    </w:lvl>
  </w:abstractNum>
  <w:abstractNum w:abstractNumId="322" w15:restartNumberingAfterBreak="0">
    <w:nsid w:val="30C235C2"/>
    <w:multiLevelType w:val="hybridMultilevel"/>
    <w:tmpl w:val="3E2690CA"/>
    <w:lvl w:ilvl="0" w:tplc="FDFC31E0">
      <w:start w:val="1"/>
      <w:numFmt w:val="bullet"/>
      <w:lvlText w:val="●"/>
      <w:lvlJc w:val="left"/>
      <w:pPr>
        <w:ind w:left="171" w:hanging="120"/>
      </w:pPr>
      <w:rPr>
        <w:rFonts w:ascii="Times New Roman" w:eastAsia="Times New Roman" w:hAnsi="Times New Roman" w:hint="default"/>
        <w:sz w:val="14"/>
        <w:szCs w:val="14"/>
      </w:rPr>
    </w:lvl>
    <w:lvl w:ilvl="1" w:tplc="A76AFCA0">
      <w:start w:val="1"/>
      <w:numFmt w:val="bullet"/>
      <w:lvlText w:val="•"/>
      <w:lvlJc w:val="left"/>
      <w:pPr>
        <w:ind w:left="408" w:hanging="120"/>
      </w:pPr>
      <w:rPr>
        <w:rFonts w:hint="default"/>
      </w:rPr>
    </w:lvl>
    <w:lvl w:ilvl="2" w:tplc="30A69DCE">
      <w:start w:val="1"/>
      <w:numFmt w:val="bullet"/>
      <w:lvlText w:val="•"/>
      <w:lvlJc w:val="left"/>
      <w:pPr>
        <w:ind w:left="645" w:hanging="120"/>
      </w:pPr>
      <w:rPr>
        <w:rFonts w:hint="default"/>
      </w:rPr>
    </w:lvl>
    <w:lvl w:ilvl="3" w:tplc="6ED6728C">
      <w:start w:val="1"/>
      <w:numFmt w:val="bullet"/>
      <w:lvlText w:val="•"/>
      <w:lvlJc w:val="left"/>
      <w:pPr>
        <w:ind w:left="882" w:hanging="120"/>
      </w:pPr>
      <w:rPr>
        <w:rFonts w:hint="default"/>
      </w:rPr>
    </w:lvl>
    <w:lvl w:ilvl="4" w:tplc="CA9410D6">
      <w:start w:val="1"/>
      <w:numFmt w:val="bullet"/>
      <w:lvlText w:val="•"/>
      <w:lvlJc w:val="left"/>
      <w:pPr>
        <w:ind w:left="1119" w:hanging="120"/>
      </w:pPr>
      <w:rPr>
        <w:rFonts w:hint="default"/>
      </w:rPr>
    </w:lvl>
    <w:lvl w:ilvl="5" w:tplc="46A21D86">
      <w:start w:val="1"/>
      <w:numFmt w:val="bullet"/>
      <w:lvlText w:val="•"/>
      <w:lvlJc w:val="left"/>
      <w:pPr>
        <w:ind w:left="1356" w:hanging="120"/>
      </w:pPr>
      <w:rPr>
        <w:rFonts w:hint="default"/>
      </w:rPr>
    </w:lvl>
    <w:lvl w:ilvl="6" w:tplc="1616938C">
      <w:start w:val="1"/>
      <w:numFmt w:val="bullet"/>
      <w:lvlText w:val="•"/>
      <w:lvlJc w:val="left"/>
      <w:pPr>
        <w:ind w:left="1593" w:hanging="120"/>
      </w:pPr>
      <w:rPr>
        <w:rFonts w:hint="default"/>
      </w:rPr>
    </w:lvl>
    <w:lvl w:ilvl="7" w:tplc="D3A2AD6E">
      <w:start w:val="1"/>
      <w:numFmt w:val="bullet"/>
      <w:lvlText w:val="•"/>
      <w:lvlJc w:val="left"/>
      <w:pPr>
        <w:ind w:left="1830" w:hanging="120"/>
      </w:pPr>
      <w:rPr>
        <w:rFonts w:hint="default"/>
      </w:rPr>
    </w:lvl>
    <w:lvl w:ilvl="8" w:tplc="EA6A712A">
      <w:start w:val="1"/>
      <w:numFmt w:val="bullet"/>
      <w:lvlText w:val="•"/>
      <w:lvlJc w:val="left"/>
      <w:pPr>
        <w:ind w:left="2067" w:hanging="120"/>
      </w:pPr>
      <w:rPr>
        <w:rFonts w:hint="default"/>
      </w:rPr>
    </w:lvl>
  </w:abstractNum>
  <w:abstractNum w:abstractNumId="323" w15:restartNumberingAfterBreak="0">
    <w:nsid w:val="30F20055"/>
    <w:multiLevelType w:val="hybridMultilevel"/>
    <w:tmpl w:val="E4067B2C"/>
    <w:lvl w:ilvl="0" w:tplc="D4BE0F64">
      <w:start w:val="1"/>
      <w:numFmt w:val="bullet"/>
      <w:lvlText w:val="–"/>
      <w:lvlJc w:val="left"/>
      <w:pPr>
        <w:ind w:left="51" w:hanging="105"/>
      </w:pPr>
      <w:rPr>
        <w:rFonts w:ascii="Times New Roman" w:eastAsia="Times New Roman" w:hAnsi="Times New Roman" w:hint="default"/>
        <w:sz w:val="14"/>
        <w:szCs w:val="14"/>
      </w:rPr>
    </w:lvl>
    <w:lvl w:ilvl="1" w:tplc="D4FAF700">
      <w:start w:val="1"/>
      <w:numFmt w:val="bullet"/>
      <w:lvlText w:val="•"/>
      <w:lvlJc w:val="left"/>
      <w:pPr>
        <w:ind w:left="300" w:hanging="105"/>
      </w:pPr>
      <w:rPr>
        <w:rFonts w:hint="default"/>
      </w:rPr>
    </w:lvl>
    <w:lvl w:ilvl="2" w:tplc="47B4296A">
      <w:start w:val="1"/>
      <w:numFmt w:val="bullet"/>
      <w:lvlText w:val="•"/>
      <w:lvlJc w:val="left"/>
      <w:pPr>
        <w:ind w:left="549" w:hanging="105"/>
      </w:pPr>
      <w:rPr>
        <w:rFonts w:hint="default"/>
      </w:rPr>
    </w:lvl>
    <w:lvl w:ilvl="3" w:tplc="55CAAD22">
      <w:start w:val="1"/>
      <w:numFmt w:val="bullet"/>
      <w:lvlText w:val="•"/>
      <w:lvlJc w:val="left"/>
      <w:pPr>
        <w:ind w:left="798" w:hanging="105"/>
      </w:pPr>
      <w:rPr>
        <w:rFonts w:hint="default"/>
      </w:rPr>
    </w:lvl>
    <w:lvl w:ilvl="4" w:tplc="69C4142C">
      <w:start w:val="1"/>
      <w:numFmt w:val="bullet"/>
      <w:lvlText w:val="•"/>
      <w:lvlJc w:val="left"/>
      <w:pPr>
        <w:ind w:left="1047" w:hanging="105"/>
      </w:pPr>
      <w:rPr>
        <w:rFonts w:hint="default"/>
      </w:rPr>
    </w:lvl>
    <w:lvl w:ilvl="5" w:tplc="35FC8214">
      <w:start w:val="1"/>
      <w:numFmt w:val="bullet"/>
      <w:lvlText w:val="•"/>
      <w:lvlJc w:val="left"/>
      <w:pPr>
        <w:ind w:left="1296" w:hanging="105"/>
      </w:pPr>
      <w:rPr>
        <w:rFonts w:hint="default"/>
      </w:rPr>
    </w:lvl>
    <w:lvl w:ilvl="6" w:tplc="B6E629E6">
      <w:start w:val="1"/>
      <w:numFmt w:val="bullet"/>
      <w:lvlText w:val="•"/>
      <w:lvlJc w:val="left"/>
      <w:pPr>
        <w:ind w:left="1545" w:hanging="105"/>
      </w:pPr>
      <w:rPr>
        <w:rFonts w:hint="default"/>
      </w:rPr>
    </w:lvl>
    <w:lvl w:ilvl="7" w:tplc="D80E1D1E">
      <w:start w:val="1"/>
      <w:numFmt w:val="bullet"/>
      <w:lvlText w:val="•"/>
      <w:lvlJc w:val="left"/>
      <w:pPr>
        <w:ind w:left="1794" w:hanging="105"/>
      </w:pPr>
      <w:rPr>
        <w:rFonts w:hint="default"/>
      </w:rPr>
    </w:lvl>
    <w:lvl w:ilvl="8" w:tplc="8DA8F06A">
      <w:start w:val="1"/>
      <w:numFmt w:val="bullet"/>
      <w:lvlText w:val="•"/>
      <w:lvlJc w:val="left"/>
      <w:pPr>
        <w:ind w:left="2043" w:hanging="105"/>
      </w:pPr>
      <w:rPr>
        <w:rFonts w:hint="default"/>
      </w:rPr>
    </w:lvl>
  </w:abstractNum>
  <w:abstractNum w:abstractNumId="324" w15:restartNumberingAfterBreak="0">
    <w:nsid w:val="310B2CB1"/>
    <w:multiLevelType w:val="hybridMultilevel"/>
    <w:tmpl w:val="58B23172"/>
    <w:lvl w:ilvl="0" w:tplc="30D4933A">
      <w:start w:val="1"/>
      <w:numFmt w:val="bullet"/>
      <w:lvlText w:val="●"/>
      <w:lvlJc w:val="left"/>
      <w:pPr>
        <w:ind w:left="171" w:hanging="120"/>
      </w:pPr>
      <w:rPr>
        <w:rFonts w:ascii="Times New Roman" w:eastAsia="Times New Roman" w:hAnsi="Times New Roman" w:hint="default"/>
        <w:sz w:val="14"/>
        <w:szCs w:val="14"/>
      </w:rPr>
    </w:lvl>
    <w:lvl w:ilvl="1" w:tplc="9438A3A6">
      <w:start w:val="1"/>
      <w:numFmt w:val="bullet"/>
      <w:lvlText w:val="•"/>
      <w:lvlJc w:val="left"/>
      <w:pPr>
        <w:ind w:left="408" w:hanging="120"/>
      </w:pPr>
      <w:rPr>
        <w:rFonts w:hint="default"/>
      </w:rPr>
    </w:lvl>
    <w:lvl w:ilvl="2" w:tplc="9C945054">
      <w:start w:val="1"/>
      <w:numFmt w:val="bullet"/>
      <w:lvlText w:val="•"/>
      <w:lvlJc w:val="left"/>
      <w:pPr>
        <w:ind w:left="645" w:hanging="120"/>
      </w:pPr>
      <w:rPr>
        <w:rFonts w:hint="default"/>
      </w:rPr>
    </w:lvl>
    <w:lvl w:ilvl="3" w:tplc="23ACD642">
      <w:start w:val="1"/>
      <w:numFmt w:val="bullet"/>
      <w:lvlText w:val="•"/>
      <w:lvlJc w:val="left"/>
      <w:pPr>
        <w:ind w:left="882" w:hanging="120"/>
      </w:pPr>
      <w:rPr>
        <w:rFonts w:hint="default"/>
      </w:rPr>
    </w:lvl>
    <w:lvl w:ilvl="4" w:tplc="5712DCEC">
      <w:start w:val="1"/>
      <w:numFmt w:val="bullet"/>
      <w:lvlText w:val="•"/>
      <w:lvlJc w:val="left"/>
      <w:pPr>
        <w:ind w:left="1119" w:hanging="120"/>
      </w:pPr>
      <w:rPr>
        <w:rFonts w:hint="default"/>
      </w:rPr>
    </w:lvl>
    <w:lvl w:ilvl="5" w:tplc="D07231D2">
      <w:start w:val="1"/>
      <w:numFmt w:val="bullet"/>
      <w:lvlText w:val="•"/>
      <w:lvlJc w:val="left"/>
      <w:pPr>
        <w:ind w:left="1356" w:hanging="120"/>
      </w:pPr>
      <w:rPr>
        <w:rFonts w:hint="default"/>
      </w:rPr>
    </w:lvl>
    <w:lvl w:ilvl="6" w:tplc="A000B39C">
      <w:start w:val="1"/>
      <w:numFmt w:val="bullet"/>
      <w:lvlText w:val="•"/>
      <w:lvlJc w:val="left"/>
      <w:pPr>
        <w:ind w:left="1593" w:hanging="120"/>
      </w:pPr>
      <w:rPr>
        <w:rFonts w:hint="default"/>
      </w:rPr>
    </w:lvl>
    <w:lvl w:ilvl="7" w:tplc="1A128AE0">
      <w:start w:val="1"/>
      <w:numFmt w:val="bullet"/>
      <w:lvlText w:val="•"/>
      <w:lvlJc w:val="left"/>
      <w:pPr>
        <w:ind w:left="1830" w:hanging="120"/>
      </w:pPr>
      <w:rPr>
        <w:rFonts w:hint="default"/>
      </w:rPr>
    </w:lvl>
    <w:lvl w:ilvl="8" w:tplc="282C9BB0">
      <w:start w:val="1"/>
      <w:numFmt w:val="bullet"/>
      <w:lvlText w:val="•"/>
      <w:lvlJc w:val="left"/>
      <w:pPr>
        <w:ind w:left="2067" w:hanging="120"/>
      </w:pPr>
      <w:rPr>
        <w:rFonts w:hint="default"/>
      </w:rPr>
    </w:lvl>
  </w:abstractNum>
  <w:abstractNum w:abstractNumId="325" w15:restartNumberingAfterBreak="0">
    <w:nsid w:val="31124069"/>
    <w:multiLevelType w:val="hybridMultilevel"/>
    <w:tmpl w:val="67220FBC"/>
    <w:lvl w:ilvl="0" w:tplc="104E04B8">
      <w:start w:val="1"/>
      <w:numFmt w:val="bullet"/>
      <w:lvlText w:val="●"/>
      <w:lvlJc w:val="left"/>
      <w:pPr>
        <w:ind w:left="171" w:hanging="120"/>
      </w:pPr>
      <w:rPr>
        <w:rFonts w:ascii="Times New Roman" w:eastAsia="Times New Roman" w:hAnsi="Times New Roman" w:hint="default"/>
        <w:sz w:val="14"/>
        <w:szCs w:val="14"/>
      </w:rPr>
    </w:lvl>
    <w:lvl w:ilvl="1" w:tplc="6AC2EFB8">
      <w:start w:val="1"/>
      <w:numFmt w:val="bullet"/>
      <w:lvlText w:val="•"/>
      <w:lvlJc w:val="left"/>
      <w:pPr>
        <w:ind w:left="379" w:hanging="120"/>
      </w:pPr>
      <w:rPr>
        <w:rFonts w:hint="default"/>
      </w:rPr>
    </w:lvl>
    <w:lvl w:ilvl="2" w:tplc="EBC80C56">
      <w:start w:val="1"/>
      <w:numFmt w:val="bullet"/>
      <w:lvlText w:val="•"/>
      <w:lvlJc w:val="left"/>
      <w:pPr>
        <w:ind w:left="588" w:hanging="120"/>
      </w:pPr>
      <w:rPr>
        <w:rFonts w:hint="default"/>
      </w:rPr>
    </w:lvl>
    <w:lvl w:ilvl="3" w:tplc="AA9A4C68">
      <w:start w:val="1"/>
      <w:numFmt w:val="bullet"/>
      <w:lvlText w:val="•"/>
      <w:lvlJc w:val="left"/>
      <w:pPr>
        <w:ind w:left="797" w:hanging="120"/>
      </w:pPr>
      <w:rPr>
        <w:rFonts w:hint="default"/>
      </w:rPr>
    </w:lvl>
    <w:lvl w:ilvl="4" w:tplc="9274F150">
      <w:start w:val="1"/>
      <w:numFmt w:val="bullet"/>
      <w:lvlText w:val="•"/>
      <w:lvlJc w:val="left"/>
      <w:pPr>
        <w:ind w:left="1005" w:hanging="120"/>
      </w:pPr>
      <w:rPr>
        <w:rFonts w:hint="default"/>
      </w:rPr>
    </w:lvl>
    <w:lvl w:ilvl="5" w:tplc="17489338">
      <w:start w:val="1"/>
      <w:numFmt w:val="bullet"/>
      <w:lvlText w:val="•"/>
      <w:lvlJc w:val="left"/>
      <w:pPr>
        <w:ind w:left="1214" w:hanging="120"/>
      </w:pPr>
      <w:rPr>
        <w:rFonts w:hint="default"/>
      </w:rPr>
    </w:lvl>
    <w:lvl w:ilvl="6" w:tplc="3D52CC4A">
      <w:start w:val="1"/>
      <w:numFmt w:val="bullet"/>
      <w:lvlText w:val="•"/>
      <w:lvlJc w:val="left"/>
      <w:pPr>
        <w:ind w:left="1423" w:hanging="120"/>
      </w:pPr>
      <w:rPr>
        <w:rFonts w:hint="default"/>
      </w:rPr>
    </w:lvl>
    <w:lvl w:ilvl="7" w:tplc="AF0E1FB2">
      <w:start w:val="1"/>
      <w:numFmt w:val="bullet"/>
      <w:lvlText w:val="•"/>
      <w:lvlJc w:val="left"/>
      <w:pPr>
        <w:ind w:left="1631" w:hanging="120"/>
      </w:pPr>
      <w:rPr>
        <w:rFonts w:hint="default"/>
      </w:rPr>
    </w:lvl>
    <w:lvl w:ilvl="8" w:tplc="57CC9AEC">
      <w:start w:val="1"/>
      <w:numFmt w:val="bullet"/>
      <w:lvlText w:val="•"/>
      <w:lvlJc w:val="left"/>
      <w:pPr>
        <w:ind w:left="1840" w:hanging="120"/>
      </w:pPr>
      <w:rPr>
        <w:rFonts w:hint="default"/>
      </w:rPr>
    </w:lvl>
  </w:abstractNum>
  <w:abstractNum w:abstractNumId="326" w15:restartNumberingAfterBreak="0">
    <w:nsid w:val="315B3D78"/>
    <w:multiLevelType w:val="hybridMultilevel"/>
    <w:tmpl w:val="ECF61B58"/>
    <w:lvl w:ilvl="0" w:tplc="78DC2D5A">
      <w:start w:val="1"/>
      <w:numFmt w:val="bullet"/>
      <w:lvlText w:val="●"/>
      <w:lvlJc w:val="left"/>
      <w:pPr>
        <w:ind w:left="171" w:hanging="120"/>
      </w:pPr>
      <w:rPr>
        <w:rFonts w:ascii="Times New Roman" w:eastAsia="Times New Roman" w:hAnsi="Times New Roman" w:hint="default"/>
        <w:b/>
        <w:bCs/>
        <w:sz w:val="14"/>
        <w:szCs w:val="14"/>
      </w:rPr>
    </w:lvl>
    <w:lvl w:ilvl="1" w:tplc="4B3EFCBA">
      <w:start w:val="1"/>
      <w:numFmt w:val="bullet"/>
      <w:lvlText w:val="•"/>
      <w:lvlJc w:val="left"/>
      <w:pPr>
        <w:ind w:left="408" w:hanging="120"/>
      </w:pPr>
      <w:rPr>
        <w:rFonts w:hint="default"/>
      </w:rPr>
    </w:lvl>
    <w:lvl w:ilvl="2" w:tplc="FC366EAC">
      <w:start w:val="1"/>
      <w:numFmt w:val="bullet"/>
      <w:lvlText w:val="•"/>
      <w:lvlJc w:val="left"/>
      <w:pPr>
        <w:ind w:left="645" w:hanging="120"/>
      </w:pPr>
      <w:rPr>
        <w:rFonts w:hint="default"/>
      </w:rPr>
    </w:lvl>
    <w:lvl w:ilvl="3" w:tplc="4ED8211E">
      <w:start w:val="1"/>
      <w:numFmt w:val="bullet"/>
      <w:lvlText w:val="•"/>
      <w:lvlJc w:val="left"/>
      <w:pPr>
        <w:ind w:left="882" w:hanging="120"/>
      </w:pPr>
      <w:rPr>
        <w:rFonts w:hint="default"/>
      </w:rPr>
    </w:lvl>
    <w:lvl w:ilvl="4" w:tplc="E090B3D0">
      <w:start w:val="1"/>
      <w:numFmt w:val="bullet"/>
      <w:lvlText w:val="•"/>
      <w:lvlJc w:val="left"/>
      <w:pPr>
        <w:ind w:left="1119" w:hanging="120"/>
      </w:pPr>
      <w:rPr>
        <w:rFonts w:hint="default"/>
      </w:rPr>
    </w:lvl>
    <w:lvl w:ilvl="5" w:tplc="A9187D60">
      <w:start w:val="1"/>
      <w:numFmt w:val="bullet"/>
      <w:lvlText w:val="•"/>
      <w:lvlJc w:val="left"/>
      <w:pPr>
        <w:ind w:left="1356" w:hanging="120"/>
      </w:pPr>
      <w:rPr>
        <w:rFonts w:hint="default"/>
      </w:rPr>
    </w:lvl>
    <w:lvl w:ilvl="6" w:tplc="35BE2F9A">
      <w:start w:val="1"/>
      <w:numFmt w:val="bullet"/>
      <w:lvlText w:val="•"/>
      <w:lvlJc w:val="left"/>
      <w:pPr>
        <w:ind w:left="1593" w:hanging="120"/>
      </w:pPr>
      <w:rPr>
        <w:rFonts w:hint="default"/>
      </w:rPr>
    </w:lvl>
    <w:lvl w:ilvl="7" w:tplc="82A0D7F6">
      <w:start w:val="1"/>
      <w:numFmt w:val="bullet"/>
      <w:lvlText w:val="•"/>
      <w:lvlJc w:val="left"/>
      <w:pPr>
        <w:ind w:left="1830" w:hanging="120"/>
      </w:pPr>
      <w:rPr>
        <w:rFonts w:hint="default"/>
      </w:rPr>
    </w:lvl>
    <w:lvl w:ilvl="8" w:tplc="A9BAF816">
      <w:start w:val="1"/>
      <w:numFmt w:val="bullet"/>
      <w:lvlText w:val="•"/>
      <w:lvlJc w:val="left"/>
      <w:pPr>
        <w:ind w:left="2067" w:hanging="120"/>
      </w:pPr>
      <w:rPr>
        <w:rFonts w:hint="default"/>
      </w:rPr>
    </w:lvl>
  </w:abstractNum>
  <w:abstractNum w:abstractNumId="327" w15:restartNumberingAfterBreak="0">
    <w:nsid w:val="31A30722"/>
    <w:multiLevelType w:val="hybridMultilevel"/>
    <w:tmpl w:val="9C4C86C6"/>
    <w:lvl w:ilvl="0" w:tplc="F2C4D010">
      <w:start w:val="1"/>
      <w:numFmt w:val="bullet"/>
      <w:lvlText w:val="●"/>
      <w:lvlJc w:val="left"/>
      <w:pPr>
        <w:ind w:left="171" w:hanging="120"/>
      </w:pPr>
      <w:rPr>
        <w:rFonts w:ascii="Times New Roman" w:eastAsia="Times New Roman" w:hAnsi="Times New Roman" w:hint="default"/>
        <w:sz w:val="14"/>
        <w:szCs w:val="14"/>
      </w:rPr>
    </w:lvl>
    <w:lvl w:ilvl="1" w:tplc="7BE0AC3C">
      <w:start w:val="1"/>
      <w:numFmt w:val="bullet"/>
      <w:lvlText w:val="•"/>
      <w:lvlJc w:val="left"/>
      <w:pPr>
        <w:ind w:left="323" w:hanging="120"/>
      </w:pPr>
      <w:rPr>
        <w:rFonts w:hint="default"/>
      </w:rPr>
    </w:lvl>
    <w:lvl w:ilvl="2" w:tplc="F072D87E">
      <w:start w:val="1"/>
      <w:numFmt w:val="bullet"/>
      <w:lvlText w:val="•"/>
      <w:lvlJc w:val="left"/>
      <w:pPr>
        <w:ind w:left="475" w:hanging="120"/>
      </w:pPr>
      <w:rPr>
        <w:rFonts w:hint="default"/>
      </w:rPr>
    </w:lvl>
    <w:lvl w:ilvl="3" w:tplc="E41A3E04">
      <w:start w:val="1"/>
      <w:numFmt w:val="bullet"/>
      <w:lvlText w:val="•"/>
      <w:lvlJc w:val="left"/>
      <w:pPr>
        <w:ind w:left="627" w:hanging="120"/>
      </w:pPr>
      <w:rPr>
        <w:rFonts w:hint="default"/>
      </w:rPr>
    </w:lvl>
    <w:lvl w:ilvl="4" w:tplc="73A879D6">
      <w:start w:val="1"/>
      <w:numFmt w:val="bullet"/>
      <w:lvlText w:val="•"/>
      <w:lvlJc w:val="left"/>
      <w:pPr>
        <w:ind w:left="779" w:hanging="120"/>
      </w:pPr>
      <w:rPr>
        <w:rFonts w:hint="default"/>
      </w:rPr>
    </w:lvl>
    <w:lvl w:ilvl="5" w:tplc="8E26E1FC">
      <w:start w:val="1"/>
      <w:numFmt w:val="bullet"/>
      <w:lvlText w:val="•"/>
      <w:lvlJc w:val="left"/>
      <w:pPr>
        <w:ind w:left="931" w:hanging="120"/>
      </w:pPr>
      <w:rPr>
        <w:rFonts w:hint="default"/>
      </w:rPr>
    </w:lvl>
    <w:lvl w:ilvl="6" w:tplc="110A059A">
      <w:start w:val="1"/>
      <w:numFmt w:val="bullet"/>
      <w:lvlText w:val="•"/>
      <w:lvlJc w:val="left"/>
      <w:pPr>
        <w:ind w:left="1083" w:hanging="120"/>
      </w:pPr>
      <w:rPr>
        <w:rFonts w:hint="default"/>
      </w:rPr>
    </w:lvl>
    <w:lvl w:ilvl="7" w:tplc="1FE04E88">
      <w:start w:val="1"/>
      <w:numFmt w:val="bullet"/>
      <w:lvlText w:val="•"/>
      <w:lvlJc w:val="left"/>
      <w:pPr>
        <w:ind w:left="1234" w:hanging="120"/>
      </w:pPr>
      <w:rPr>
        <w:rFonts w:hint="default"/>
      </w:rPr>
    </w:lvl>
    <w:lvl w:ilvl="8" w:tplc="17128692">
      <w:start w:val="1"/>
      <w:numFmt w:val="bullet"/>
      <w:lvlText w:val="•"/>
      <w:lvlJc w:val="left"/>
      <w:pPr>
        <w:ind w:left="1386" w:hanging="120"/>
      </w:pPr>
      <w:rPr>
        <w:rFonts w:hint="default"/>
      </w:rPr>
    </w:lvl>
  </w:abstractNum>
  <w:abstractNum w:abstractNumId="328" w15:restartNumberingAfterBreak="0">
    <w:nsid w:val="31D45A46"/>
    <w:multiLevelType w:val="hybridMultilevel"/>
    <w:tmpl w:val="F5267924"/>
    <w:lvl w:ilvl="0" w:tplc="FCA2A052">
      <w:start w:val="1"/>
      <w:numFmt w:val="bullet"/>
      <w:lvlText w:val="●"/>
      <w:lvlJc w:val="left"/>
      <w:pPr>
        <w:ind w:left="171" w:hanging="120"/>
      </w:pPr>
      <w:rPr>
        <w:rFonts w:ascii="Times New Roman" w:eastAsia="Times New Roman" w:hAnsi="Times New Roman" w:hint="default"/>
        <w:sz w:val="14"/>
        <w:szCs w:val="14"/>
      </w:rPr>
    </w:lvl>
    <w:lvl w:ilvl="1" w:tplc="E80E06DE">
      <w:start w:val="1"/>
      <w:numFmt w:val="bullet"/>
      <w:lvlText w:val="•"/>
      <w:lvlJc w:val="left"/>
      <w:pPr>
        <w:ind w:left="408" w:hanging="120"/>
      </w:pPr>
      <w:rPr>
        <w:rFonts w:hint="default"/>
      </w:rPr>
    </w:lvl>
    <w:lvl w:ilvl="2" w:tplc="D5607722">
      <w:start w:val="1"/>
      <w:numFmt w:val="bullet"/>
      <w:lvlText w:val="•"/>
      <w:lvlJc w:val="left"/>
      <w:pPr>
        <w:ind w:left="645" w:hanging="120"/>
      </w:pPr>
      <w:rPr>
        <w:rFonts w:hint="default"/>
      </w:rPr>
    </w:lvl>
    <w:lvl w:ilvl="3" w:tplc="CF6CF5D6">
      <w:start w:val="1"/>
      <w:numFmt w:val="bullet"/>
      <w:lvlText w:val="•"/>
      <w:lvlJc w:val="left"/>
      <w:pPr>
        <w:ind w:left="882" w:hanging="120"/>
      </w:pPr>
      <w:rPr>
        <w:rFonts w:hint="default"/>
      </w:rPr>
    </w:lvl>
    <w:lvl w:ilvl="4" w:tplc="A8624422">
      <w:start w:val="1"/>
      <w:numFmt w:val="bullet"/>
      <w:lvlText w:val="•"/>
      <w:lvlJc w:val="left"/>
      <w:pPr>
        <w:ind w:left="1119" w:hanging="120"/>
      </w:pPr>
      <w:rPr>
        <w:rFonts w:hint="default"/>
      </w:rPr>
    </w:lvl>
    <w:lvl w:ilvl="5" w:tplc="4D06751A">
      <w:start w:val="1"/>
      <w:numFmt w:val="bullet"/>
      <w:lvlText w:val="•"/>
      <w:lvlJc w:val="left"/>
      <w:pPr>
        <w:ind w:left="1356" w:hanging="120"/>
      </w:pPr>
      <w:rPr>
        <w:rFonts w:hint="default"/>
      </w:rPr>
    </w:lvl>
    <w:lvl w:ilvl="6" w:tplc="0C520378">
      <w:start w:val="1"/>
      <w:numFmt w:val="bullet"/>
      <w:lvlText w:val="•"/>
      <w:lvlJc w:val="left"/>
      <w:pPr>
        <w:ind w:left="1593" w:hanging="120"/>
      </w:pPr>
      <w:rPr>
        <w:rFonts w:hint="default"/>
      </w:rPr>
    </w:lvl>
    <w:lvl w:ilvl="7" w:tplc="5E5EAA7A">
      <w:start w:val="1"/>
      <w:numFmt w:val="bullet"/>
      <w:lvlText w:val="•"/>
      <w:lvlJc w:val="left"/>
      <w:pPr>
        <w:ind w:left="1830" w:hanging="120"/>
      </w:pPr>
      <w:rPr>
        <w:rFonts w:hint="default"/>
      </w:rPr>
    </w:lvl>
    <w:lvl w:ilvl="8" w:tplc="B83EB9F8">
      <w:start w:val="1"/>
      <w:numFmt w:val="bullet"/>
      <w:lvlText w:val="•"/>
      <w:lvlJc w:val="left"/>
      <w:pPr>
        <w:ind w:left="2067" w:hanging="120"/>
      </w:pPr>
      <w:rPr>
        <w:rFonts w:hint="default"/>
      </w:rPr>
    </w:lvl>
  </w:abstractNum>
  <w:abstractNum w:abstractNumId="329" w15:restartNumberingAfterBreak="0">
    <w:nsid w:val="31F553B0"/>
    <w:multiLevelType w:val="hybridMultilevel"/>
    <w:tmpl w:val="9AF05694"/>
    <w:lvl w:ilvl="0" w:tplc="CD38918A">
      <w:start w:val="1"/>
      <w:numFmt w:val="bullet"/>
      <w:lvlText w:val="–"/>
      <w:lvlJc w:val="left"/>
      <w:pPr>
        <w:ind w:left="51" w:hanging="105"/>
      </w:pPr>
      <w:rPr>
        <w:rFonts w:ascii="Times New Roman" w:eastAsia="Times New Roman" w:hAnsi="Times New Roman" w:hint="default"/>
        <w:sz w:val="14"/>
        <w:szCs w:val="14"/>
      </w:rPr>
    </w:lvl>
    <w:lvl w:ilvl="1" w:tplc="EF74E272">
      <w:start w:val="1"/>
      <w:numFmt w:val="bullet"/>
      <w:lvlText w:val="•"/>
      <w:lvlJc w:val="left"/>
      <w:pPr>
        <w:ind w:left="300" w:hanging="105"/>
      </w:pPr>
      <w:rPr>
        <w:rFonts w:hint="default"/>
      </w:rPr>
    </w:lvl>
    <w:lvl w:ilvl="2" w:tplc="BFDC14E4">
      <w:start w:val="1"/>
      <w:numFmt w:val="bullet"/>
      <w:lvlText w:val="•"/>
      <w:lvlJc w:val="left"/>
      <w:pPr>
        <w:ind w:left="549" w:hanging="105"/>
      </w:pPr>
      <w:rPr>
        <w:rFonts w:hint="default"/>
      </w:rPr>
    </w:lvl>
    <w:lvl w:ilvl="3" w:tplc="DD744264">
      <w:start w:val="1"/>
      <w:numFmt w:val="bullet"/>
      <w:lvlText w:val="•"/>
      <w:lvlJc w:val="left"/>
      <w:pPr>
        <w:ind w:left="798" w:hanging="105"/>
      </w:pPr>
      <w:rPr>
        <w:rFonts w:hint="default"/>
      </w:rPr>
    </w:lvl>
    <w:lvl w:ilvl="4" w:tplc="50F8ACC0">
      <w:start w:val="1"/>
      <w:numFmt w:val="bullet"/>
      <w:lvlText w:val="•"/>
      <w:lvlJc w:val="left"/>
      <w:pPr>
        <w:ind w:left="1047" w:hanging="105"/>
      </w:pPr>
      <w:rPr>
        <w:rFonts w:hint="default"/>
      </w:rPr>
    </w:lvl>
    <w:lvl w:ilvl="5" w:tplc="C622B25E">
      <w:start w:val="1"/>
      <w:numFmt w:val="bullet"/>
      <w:lvlText w:val="•"/>
      <w:lvlJc w:val="left"/>
      <w:pPr>
        <w:ind w:left="1296" w:hanging="105"/>
      </w:pPr>
      <w:rPr>
        <w:rFonts w:hint="default"/>
      </w:rPr>
    </w:lvl>
    <w:lvl w:ilvl="6" w:tplc="68563F40">
      <w:start w:val="1"/>
      <w:numFmt w:val="bullet"/>
      <w:lvlText w:val="•"/>
      <w:lvlJc w:val="left"/>
      <w:pPr>
        <w:ind w:left="1545" w:hanging="105"/>
      </w:pPr>
      <w:rPr>
        <w:rFonts w:hint="default"/>
      </w:rPr>
    </w:lvl>
    <w:lvl w:ilvl="7" w:tplc="D9D44A2C">
      <w:start w:val="1"/>
      <w:numFmt w:val="bullet"/>
      <w:lvlText w:val="•"/>
      <w:lvlJc w:val="left"/>
      <w:pPr>
        <w:ind w:left="1794" w:hanging="105"/>
      </w:pPr>
      <w:rPr>
        <w:rFonts w:hint="default"/>
      </w:rPr>
    </w:lvl>
    <w:lvl w:ilvl="8" w:tplc="01405F1C">
      <w:start w:val="1"/>
      <w:numFmt w:val="bullet"/>
      <w:lvlText w:val="•"/>
      <w:lvlJc w:val="left"/>
      <w:pPr>
        <w:ind w:left="2043" w:hanging="105"/>
      </w:pPr>
      <w:rPr>
        <w:rFonts w:hint="default"/>
      </w:rPr>
    </w:lvl>
  </w:abstractNum>
  <w:abstractNum w:abstractNumId="330" w15:restartNumberingAfterBreak="0">
    <w:nsid w:val="31F66212"/>
    <w:multiLevelType w:val="hybridMultilevel"/>
    <w:tmpl w:val="3BEAE8D2"/>
    <w:lvl w:ilvl="0" w:tplc="4D38E7C0">
      <w:start w:val="1"/>
      <w:numFmt w:val="bullet"/>
      <w:lvlText w:val="–"/>
      <w:lvlJc w:val="left"/>
      <w:pPr>
        <w:ind w:left="156" w:hanging="105"/>
      </w:pPr>
      <w:rPr>
        <w:rFonts w:ascii="Times New Roman" w:eastAsia="Times New Roman" w:hAnsi="Times New Roman" w:hint="default"/>
        <w:sz w:val="14"/>
        <w:szCs w:val="14"/>
      </w:rPr>
    </w:lvl>
    <w:lvl w:ilvl="1" w:tplc="33EC741A">
      <w:start w:val="1"/>
      <w:numFmt w:val="bullet"/>
      <w:lvlText w:val="•"/>
      <w:lvlJc w:val="left"/>
      <w:pPr>
        <w:ind w:left="395" w:hanging="105"/>
      </w:pPr>
      <w:rPr>
        <w:rFonts w:hint="default"/>
      </w:rPr>
    </w:lvl>
    <w:lvl w:ilvl="2" w:tplc="7BE21274">
      <w:start w:val="1"/>
      <w:numFmt w:val="bullet"/>
      <w:lvlText w:val="•"/>
      <w:lvlJc w:val="left"/>
      <w:pPr>
        <w:ind w:left="633" w:hanging="105"/>
      </w:pPr>
      <w:rPr>
        <w:rFonts w:hint="default"/>
      </w:rPr>
    </w:lvl>
    <w:lvl w:ilvl="3" w:tplc="4FC0EF7C">
      <w:start w:val="1"/>
      <w:numFmt w:val="bullet"/>
      <w:lvlText w:val="•"/>
      <w:lvlJc w:val="left"/>
      <w:pPr>
        <w:ind w:left="872" w:hanging="105"/>
      </w:pPr>
      <w:rPr>
        <w:rFonts w:hint="default"/>
      </w:rPr>
    </w:lvl>
    <w:lvl w:ilvl="4" w:tplc="19C01E22">
      <w:start w:val="1"/>
      <w:numFmt w:val="bullet"/>
      <w:lvlText w:val="•"/>
      <w:lvlJc w:val="left"/>
      <w:pPr>
        <w:ind w:left="1110" w:hanging="105"/>
      </w:pPr>
      <w:rPr>
        <w:rFonts w:hint="default"/>
      </w:rPr>
    </w:lvl>
    <w:lvl w:ilvl="5" w:tplc="5856406A">
      <w:start w:val="1"/>
      <w:numFmt w:val="bullet"/>
      <w:lvlText w:val="•"/>
      <w:lvlJc w:val="left"/>
      <w:pPr>
        <w:ind w:left="1348" w:hanging="105"/>
      </w:pPr>
      <w:rPr>
        <w:rFonts w:hint="default"/>
      </w:rPr>
    </w:lvl>
    <w:lvl w:ilvl="6" w:tplc="8CF6410C">
      <w:start w:val="1"/>
      <w:numFmt w:val="bullet"/>
      <w:lvlText w:val="•"/>
      <w:lvlJc w:val="left"/>
      <w:pPr>
        <w:ind w:left="1587" w:hanging="105"/>
      </w:pPr>
      <w:rPr>
        <w:rFonts w:hint="default"/>
      </w:rPr>
    </w:lvl>
    <w:lvl w:ilvl="7" w:tplc="B3426052">
      <w:start w:val="1"/>
      <w:numFmt w:val="bullet"/>
      <w:lvlText w:val="•"/>
      <w:lvlJc w:val="left"/>
      <w:pPr>
        <w:ind w:left="1825" w:hanging="105"/>
      </w:pPr>
      <w:rPr>
        <w:rFonts w:hint="default"/>
      </w:rPr>
    </w:lvl>
    <w:lvl w:ilvl="8" w:tplc="9138866E">
      <w:start w:val="1"/>
      <w:numFmt w:val="bullet"/>
      <w:lvlText w:val="•"/>
      <w:lvlJc w:val="left"/>
      <w:pPr>
        <w:ind w:left="2064" w:hanging="105"/>
      </w:pPr>
      <w:rPr>
        <w:rFonts w:hint="default"/>
      </w:rPr>
    </w:lvl>
  </w:abstractNum>
  <w:abstractNum w:abstractNumId="331" w15:restartNumberingAfterBreak="0">
    <w:nsid w:val="32314894"/>
    <w:multiLevelType w:val="hybridMultilevel"/>
    <w:tmpl w:val="28A6AF90"/>
    <w:lvl w:ilvl="0" w:tplc="D4A8D21E">
      <w:start w:val="5"/>
      <w:numFmt w:val="decimal"/>
      <w:lvlText w:val="%1."/>
      <w:lvlJc w:val="left"/>
      <w:pPr>
        <w:ind w:left="191" w:hanging="140"/>
        <w:jc w:val="left"/>
      </w:pPr>
      <w:rPr>
        <w:rFonts w:ascii="Times New Roman" w:eastAsia="Times New Roman" w:hAnsi="Times New Roman" w:hint="default"/>
        <w:sz w:val="14"/>
        <w:szCs w:val="14"/>
      </w:rPr>
    </w:lvl>
    <w:lvl w:ilvl="1" w:tplc="82883AEC">
      <w:start w:val="1"/>
      <w:numFmt w:val="bullet"/>
      <w:lvlText w:val="•"/>
      <w:lvlJc w:val="left"/>
      <w:pPr>
        <w:ind w:left="398" w:hanging="140"/>
      </w:pPr>
      <w:rPr>
        <w:rFonts w:hint="default"/>
      </w:rPr>
    </w:lvl>
    <w:lvl w:ilvl="2" w:tplc="CCE86D00">
      <w:start w:val="1"/>
      <w:numFmt w:val="bullet"/>
      <w:lvlText w:val="•"/>
      <w:lvlJc w:val="left"/>
      <w:pPr>
        <w:ind w:left="604" w:hanging="140"/>
      </w:pPr>
      <w:rPr>
        <w:rFonts w:hint="default"/>
      </w:rPr>
    </w:lvl>
    <w:lvl w:ilvl="3" w:tplc="0F4A1136">
      <w:start w:val="1"/>
      <w:numFmt w:val="bullet"/>
      <w:lvlText w:val="•"/>
      <w:lvlJc w:val="left"/>
      <w:pPr>
        <w:ind w:left="811" w:hanging="140"/>
      </w:pPr>
      <w:rPr>
        <w:rFonts w:hint="default"/>
      </w:rPr>
    </w:lvl>
    <w:lvl w:ilvl="4" w:tplc="AB48736A">
      <w:start w:val="1"/>
      <w:numFmt w:val="bullet"/>
      <w:lvlText w:val="•"/>
      <w:lvlJc w:val="left"/>
      <w:pPr>
        <w:ind w:left="1018" w:hanging="140"/>
      </w:pPr>
      <w:rPr>
        <w:rFonts w:hint="default"/>
      </w:rPr>
    </w:lvl>
    <w:lvl w:ilvl="5" w:tplc="43F0A59C">
      <w:start w:val="1"/>
      <w:numFmt w:val="bullet"/>
      <w:lvlText w:val="•"/>
      <w:lvlJc w:val="left"/>
      <w:pPr>
        <w:ind w:left="1224" w:hanging="140"/>
      </w:pPr>
      <w:rPr>
        <w:rFonts w:hint="default"/>
      </w:rPr>
    </w:lvl>
    <w:lvl w:ilvl="6" w:tplc="C1CC4050">
      <w:start w:val="1"/>
      <w:numFmt w:val="bullet"/>
      <w:lvlText w:val="•"/>
      <w:lvlJc w:val="left"/>
      <w:pPr>
        <w:ind w:left="1431" w:hanging="140"/>
      </w:pPr>
      <w:rPr>
        <w:rFonts w:hint="default"/>
      </w:rPr>
    </w:lvl>
    <w:lvl w:ilvl="7" w:tplc="97505872">
      <w:start w:val="1"/>
      <w:numFmt w:val="bullet"/>
      <w:lvlText w:val="•"/>
      <w:lvlJc w:val="left"/>
      <w:pPr>
        <w:ind w:left="1637" w:hanging="140"/>
      </w:pPr>
      <w:rPr>
        <w:rFonts w:hint="default"/>
      </w:rPr>
    </w:lvl>
    <w:lvl w:ilvl="8" w:tplc="612A05E4">
      <w:start w:val="1"/>
      <w:numFmt w:val="bullet"/>
      <w:lvlText w:val="•"/>
      <w:lvlJc w:val="left"/>
      <w:pPr>
        <w:ind w:left="1844" w:hanging="140"/>
      </w:pPr>
      <w:rPr>
        <w:rFonts w:hint="default"/>
      </w:rPr>
    </w:lvl>
  </w:abstractNum>
  <w:abstractNum w:abstractNumId="332" w15:restartNumberingAfterBreak="0">
    <w:nsid w:val="32356A86"/>
    <w:multiLevelType w:val="hybridMultilevel"/>
    <w:tmpl w:val="B2EEFB4E"/>
    <w:lvl w:ilvl="0" w:tplc="9244E14A">
      <w:start w:val="1"/>
      <w:numFmt w:val="bullet"/>
      <w:lvlText w:val="●"/>
      <w:lvlJc w:val="left"/>
      <w:pPr>
        <w:ind w:left="171" w:hanging="120"/>
      </w:pPr>
      <w:rPr>
        <w:rFonts w:ascii="Times New Roman" w:eastAsia="Times New Roman" w:hAnsi="Times New Roman" w:hint="default"/>
        <w:sz w:val="14"/>
        <w:szCs w:val="14"/>
      </w:rPr>
    </w:lvl>
    <w:lvl w:ilvl="1" w:tplc="6A407AD4">
      <w:start w:val="1"/>
      <w:numFmt w:val="bullet"/>
      <w:lvlText w:val="•"/>
      <w:lvlJc w:val="left"/>
      <w:pPr>
        <w:ind w:left="379" w:hanging="120"/>
      </w:pPr>
      <w:rPr>
        <w:rFonts w:hint="default"/>
      </w:rPr>
    </w:lvl>
    <w:lvl w:ilvl="2" w:tplc="77020B0C">
      <w:start w:val="1"/>
      <w:numFmt w:val="bullet"/>
      <w:lvlText w:val="•"/>
      <w:lvlJc w:val="left"/>
      <w:pPr>
        <w:ind w:left="588" w:hanging="120"/>
      </w:pPr>
      <w:rPr>
        <w:rFonts w:hint="default"/>
      </w:rPr>
    </w:lvl>
    <w:lvl w:ilvl="3" w:tplc="11DEE1BE">
      <w:start w:val="1"/>
      <w:numFmt w:val="bullet"/>
      <w:lvlText w:val="•"/>
      <w:lvlJc w:val="left"/>
      <w:pPr>
        <w:ind w:left="797" w:hanging="120"/>
      </w:pPr>
      <w:rPr>
        <w:rFonts w:hint="default"/>
      </w:rPr>
    </w:lvl>
    <w:lvl w:ilvl="4" w:tplc="E654E4BE">
      <w:start w:val="1"/>
      <w:numFmt w:val="bullet"/>
      <w:lvlText w:val="•"/>
      <w:lvlJc w:val="left"/>
      <w:pPr>
        <w:ind w:left="1005" w:hanging="120"/>
      </w:pPr>
      <w:rPr>
        <w:rFonts w:hint="default"/>
      </w:rPr>
    </w:lvl>
    <w:lvl w:ilvl="5" w:tplc="D876D76A">
      <w:start w:val="1"/>
      <w:numFmt w:val="bullet"/>
      <w:lvlText w:val="•"/>
      <w:lvlJc w:val="left"/>
      <w:pPr>
        <w:ind w:left="1214" w:hanging="120"/>
      </w:pPr>
      <w:rPr>
        <w:rFonts w:hint="default"/>
      </w:rPr>
    </w:lvl>
    <w:lvl w:ilvl="6" w:tplc="BE98737A">
      <w:start w:val="1"/>
      <w:numFmt w:val="bullet"/>
      <w:lvlText w:val="•"/>
      <w:lvlJc w:val="left"/>
      <w:pPr>
        <w:ind w:left="1423" w:hanging="120"/>
      </w:pPr>
      <w:rPr>
        <w:rFonts w:hint="default"/>
      </w:rPr>
    </w:lvl>
    <w:lvl w:ilvl="7" w:tplc="7604DDF4">
      <w:start w:val="1"/>
      <w:numFmt w:val="bullet"/>
      <w:lvlText w:val="•"/>
      <w:lvlJc w:val="left"/>
      <w:pPr>
        <w:ind w:left="1631" w:hanging="120"/>
      </w:pPr>
      <w:rPr>
        <w:rFonts w:hint="default"/>
      </w:rPr>
    </w:lvl>
    <w:lvl w:ilvl="8" w:tplc="5940559E">
      <w:start w:val="1"/>
      <w:numFmt w:val="bullet"/>
      <w:lvlText w:val="•"/>
      <w:lvlJc w:val="left"/>
      <w:pPr>
        <w:ind w:left="1840" w:hanging="120"/>
      </w:pPr>
      <w:rPr>
        <w:rFonts w:hint="default"/>
      </w:rPr>
    </w:lvl>
  </w:abstractNum>
  <w:abstractNum w:abstractNumId="333" w15:restartNumberingAfterBreak="0">
    <w:nsid w:val="323B2C59"/>
    <w:multiLevelType w:val="hybridMultilevel"/>
    <w:tmpl w:val="3BE08F90"/>
    <w:lvl w:ilvl="0" w:tplc="12B89976">
      <w:start w:val="1"/>
      <w:numFmt w:val="bullet"/>
      <w:lvlText w:val="●"/>
      <w:lvlJc w:val="left"/>
      <w:pPr>
        <w:ind w:left="171" w:hanging="120"/>
      </w:pPr>
      <w:rPr>
        <w:rFonts w:ascii="Times New Roman" w:eastAsia="Times New Roman" w:hAnsi="Times New Roman" w:hint="default"/>
        <w:sz w:val="14"/>
        <w:szCs w:val="14"/>
      </w:rPr>
    </w:lvl>
    <w:lvl w:ilvl="1" w:tplc="DA86D1B4">
      <w:start w:val="1"/>
      <w:numFmt w:val="bullet"/>
      <w:lvlText w:val="•"/>
      <w:lvlJc w:val="left"/>
      <w:pPr>
        <w:ind w:left="379" w:hanging="120"/>
      </w:pPr>
      <w:rPr>
        <w:rFonts w:hint="default"/>
      </w:rPr>
    </w:lvl>
    <w:lvl w:ilvl="2" w:tplc="7C7C2E30">
      <w:start w:val="1"/>
      <w:numFmt w:val="bullet"/>
      <w:lvlText w:val="•"/>
      <w:lvlJc w:val="left"/>
      <w:pPr>
        <w:ind w:left="588" w:hanging="120"/>
      </w:pPr>
      <w:rPr>
        <w:rFonts w:hint="default"/>
      </w:rPr>
    </w:lvl>
    <w:lvl w:ilvl="3" w:tplc="71F40F34">
      <w:start w:val="1"/>
      <w:numFmt w:val="bullet"/>
      <w:lvlText w:val="•"/>
      <w:lvlJc w:val="left"/>
      <w:pPr>
        <w:ind w:left="797" w:hanging="120"/>
      </w:pPr>
      <w:rPr>
        <w:rFonts w:hint="default"/>
      </w:rPr>
    </w:lvl>
    <w:lvl w:ilvl="4" w:tplc="925A3036">
      <w:start w:val="1"/>
      <w:numFmt w:val="bullet"/>
      <w:lvlText w:val="•"/>
      <w:lvlJc w:val="left"/>
      <w:pPr>
        <w:ind w:left="1005" w:hanging="120"/>
      </w:pPr>
      <w:rPr>
        <w:rFonts w:hint="default"/>
      </w:rPr>
    </w:lvl>
    <w:lvl w:ilvl="5" w:tplc="0E2C0E38">
      <w:start w:val="1"/>
      <w:numFmt w:val="bullet"/>
      <w:lvlText w:val="•"/>
      <w:lvlJc w:val="left"/>
      <w:pPr>
        <w:ind w:left="1214" w:hanging="120"/>
      </w:pPr>
      <w:rPr>
        <w:rFonts w:hint="default"/>
      </w:rPr>
    </w:lvl>
    <w:lvl w:ilvl="6" w:tplc="CC7665D6">
      <w:start w:val="1"/>
      <w:numFmt w:val="bullet"/>
      <w:lvlText w:val="•"/>
      <w:lvlJc w:val="left"/>
      <w:pPr>
        <w:ind w:left="1423" w:hanging="120"/>
      </w:pPr>
      <w:rPr>
        <w:rFonts w:hint="default"/>
      </w:rPr>
    </w:lvl>
    <w:lvl w:ilvl="7" w:tplc="2C981F8A">
      <w:start w:val="1"/>
      <w:numFmt w:val="bullet"/>
      <w:lvlText w:val="•"/>
      <w:lvlJc w:val="left"/>
      <w:pPr>
        <w:ind w:left="1631" w:hanging="120"/>
      </w:pPr>
      <w:rPr>
        <w:rFonts w:hint="default"/>
      </w:rPr>
    </w:lvl>
    <w:lvl w:ilvl="8" w:tplc="3B300DC4">
      <w:start w:val="1"/>
      <w:numFmt w:val="bullet"/>
      <w:lvlText w:val="•"/>
      <w:lvlJc w:val="left"/>
      <w:pPr>
        <w:ind w:left="1840" w:hanging="120"/>
      </w:pPr>
      <w:rPr>
        <w:rFonts w:hint="default"/>
      </w:rPr>
    </w:lvl>
  </w:abstractNum>
  <w:abstractNum w:abstractNumId="334" w15:restartNumberingAfterBreak="0">
    <w:nsid w:val="323F46B6"/>
    <w:multiLevelType w:val="hybridMultilevel"/>
    <w:tmpl w:val="08C00DAC"/>
    <w:lvl w:ilvl="0" w:tplc="C9E61E48">
      <w:start w:val="1"/>
      <w:numFmt w:val="bullet"/>
      <w:lvlText w:val="–"/>
      <w:lvlJc w:val="left"/>
      <w:pPr>
        <w:ind w:left="51" w:hanging="105"/>
      </w:pPr>
      <w:rPr>
        <w:rFonts w:ascii="Times New Roman" w:eastAsia="Times New Roman" w:hAnsi="Times New Roman" w:hint="default"/>
        <w:sz w:val="14"/>
        <w:szCs w:val="14"/>
      </w:rPr>
    </w:lvl>
    <w:lvl w:ilvl="1" w:tplc="1E2E1752">
      <w:start w:val="1"/>
      <w:numFmt w:val="bullet"/>
      <w:lvlText w:val="•"/>
      <w:lvlJc w:val="left"/>
      <w:pPr>
        <w:ind w:left="300" w:hanging="105"/>
      </w:pPr>
      <w:rPr>
        <w:rFonts w:hint="default"/>
      </w:rPr>
    </w:lvl>
    <w:lvl w:ilvl="2" w:tplc="F2705B24">
      <w:start w:val="1"/>
      <w:numFmt w:val="bullet"/>
      <w:lvlText w:val="•"/>
      <w:lvlJc w:val="left"/>
      <w:pPr>
        <w:ind w:left="549" w:hanging="105"/>
      </w:pPr>
      <w:rPr>
        <w:rFonts w:hint="default"/>
      </w:rPr>
    </w:lvl>
    <w:lvl w:ilvl="3" w:tplc="D1BA5586">
      <w:start w:val="1"/>
      <w:numFmt w:val="bullet"/>
      <w:lvlText w:val="•"/>
      <w:lvlJc w:val="left"/>
      <w:pPr>
        <w:ind w:left="798" w:hanging="105"/>
      </w:pPr>
      <w:rPr>
        <w:rFonts w:hint="default"/>
      </w:rPr>
    </w:lvl>
    <w:lvl w:ilvl="4" w:tplc="7952A018">
      <w:start w:val="1"/>
      <w:numFmt w:val="bullet"/>
      <w:lvlText w:val="•"/>
      <w:lvlJc w:val="left"/>
      <w:pPr>
        <w:ind w:left="1047" w:hanging="105"/>
      </w:pPr>
      <w:rPr>
        <w:rFonts w:hint="default"/>
      </w:rPr>
    </w:lvl>
    <w:lvl w:ilvl="5" w:tplc="4614CB52">
      <w:start w:val="1"/>
      <w:numFmt w:val="bullet"/>
      <w:lvlText w:val="•"/>
      <w:lvlJc w:val="left"/>
      <w:pPr>
        <w:ind w:left="1296" w:hanging="105"/>
      </w:pPr>
      <w:rPr>
        <w:rFonts w:hint="default"/>
      </w:rPr>
    </w:lvl>
    <w:lvl w:ilvl="6" w:tplc="7DFA557C">
      <w:start w:val="1"/>
      <w:numFmt w:val="bullet"/>
      <w:lvlText w:val="•"/>
      <w:lvlJc w:val="left"/>
      <w:pPr>
        <w:ind w:left="1545" w:hanging="105"/>
      </w:pPr>
      <w:rPr>
        <w:rFonts w:hint="default"/>
      </w:rPr>
    </w:lvl>
    <w:lvl w:ilvl="7" w:tplc="0DA276EC">
      <w:start w:val="1"/>
      <w:numFmt w:val="bullet"/>
      <w:lvlText w:val="•"/>
      <w:lvlJc w:val="left"/>
      <w:pPr>
        <w:ind w:left="1794" w:hanging="105"/>
      </w:pPr>
      <w:rPr>
        <w:rFonts w:hint="default"/>
      </w:rPr>
    </w:lvl>
    <w:lvl w:ilvl="8" w:tplc="DFAA30AE">
      <w:start w:val="1"/>
      <w:numFmt w:val="bullet"/>
      <w:lvlText w:val="•"/>
      <w:lvlJc w:val="left"/>
      <w:pPr>
        <w:ind w:left="2043" w:hanging="105"/>
      </w:pPr>
      <w:rPr>
        <w:rFonts w:hint="default"/>
      </w:rPr>
    </w:lvl>
  </w:abstractNum>
  <w:abstractNum w:abstractNumId="335" w15:restartNumberingAfterBreak="0">
    <w:nsid w:val="323F6928"/>
    <w:multiLevelType w:val="hybridMultilevel"/>
    <w:tmpl w:val="E6F8564E"/>
    <w:lvl w:ilvl="0" w:tplc="53B6F4A2">
      <w:start w:val="1"/>
      <w:numFmt w:val="bullet"/>
      <w:lvlText w:val="●"/>
      <w:lvlJc w:val="left"/>
      <w:pPr>
        <w:ind w:left="171" w:hanging="120"/>
      </w:pPr>
      <w:rPr>
        <w:rFonts w:ascii="Times New Roman" w:eastAsia="Times New Roman" w:hAnsi="Times New Roman" w:hint="default"/>
        <w:sz w:val="14"/>
        <w:szCs w:val="14"/>
      </w:rPr>
    </w:lvl>
    <w:lvl w:ilvl="1" w:tplc="A9C80BA2">
      <w:start w:val="1"/>
      <w:numFmt w:val="bullet"/>
      <w:lvlText w:val="•"/>
      <w:lvlJc w:val="left"/>
      <w:pPr>
        <w:ind w:left="323" w:hanging="120"/>
      </w:pPr>
      <w:rPr>
        <w:rFonts w:hint="default"/>
      </w:rPr>
    </w:lvl>
    <w:lvl w:ilvl="2" w:tplc="A8CADE2A">
      <w:start w:val="1"/>
      <w:numFmt w:val="bullet"/>
      <w:lvlText w:val="•"/>
      <w:lvlJc w:val="left"/>
      <w:pPr>
        <w:ind w:left="475" w:hanging="120"/>
      </w:pPr>
      <w:rPr>
        <w:rFonts w:hint="default"/>
      </w:rPr>
    </w:lvl>
    <w:lvl w:ilvl="3" w:tplc="71100EBA">
      <w:start w:val="1"/>
      <w:numFmt w:val="bullet"/>
      <w:lvlText w:val="•"/>
      <w:lvlJc w:val="left"/>
      <w:pPr>
        <w:ind w:left="627" w:hanging="120"/>
      </w:pPr>
      <w:rPr>
        <w:rFonts w:hint="default"/>
      </w:rPr>
    </w:lvl>
    <w:lvl w:ilvl="4" w:tplc="7158DC84">
      <w:start w:val="1"/>
      <w:numFmt w:val="bullet"/>
      <w:lvlText w:val="•"/>
      <w:lvlJc w:val="left"/>
      <w:pPr>
        <w:ind w:left="779" w:hanging="120"/>
      </w:pPr>
      <w:rPr>
        <w:rFonts w:hint="default"/>
      </w:rPr>
    </w:lvl>
    <w:lvl w:ilvl="5" w:tplc="32229D7A">
      <w:start w:val="1"/>
      <w:numFmt w:val="bullet"/>
      <w:lvlText w:val="•"/>
      <w:lvlJc w:val="left"/>
      <w:pPr>
        <w:ind w:left="931" w:hanging="120"/>
      </w:pPr>
      <w:rPr>
        <w:rFonts w:hint="default"/>
      </w:rPr>
    </w:lvl>
    <w:lvl w:ilvl="6" w:tplc="B726B340">
      <w:start w:val="1"/>
      <w:numFmt w:val="bullet"/>
      <w:lvlText w:val="•"/>
      <w:lvlJc w:val="left"/>
      <w:pPr>
        <w:ind w:left="1083" w:hanging="120"/>
      </w:pPr>
      <w:rPr>
        <w:rFonts w:hint="default"/>
      </w:rPr>
    </w:lvl>
    <w:lvl w:ilvl="7" w:tplc="3A00903C">
      <w:start w:val="1"/>
      <w:numFmt w:val="bullet"/>
      <w:lvlText w:val="•"/>
      <w:lvlJc w:val="left"/>
      <w:pPr>
        <w:ind w:left="1234" w:hanging="120"/>
      </w:pPr>
      <w:rPr>
        <w:rFonts w:hint="default"/>
      </w:rPr>
    </w:lvl>
    <w:lvl w:ilvl="8" w:tplc="F25EAA50">
      <w:start w:val="1"/>
      <w:numFmt w:val="bullet"/>
      <w:lvlText w:val="•"/>
      <w:lvlJc w:val="left"/>
      <w:pPr>
        <w:ind w:left="1386" w:hanging="120"/>
      </w:pPr>
      <w:rPr>
        <w:rFonts w:hint="default"/>
      </w:rPr>
    </w:lvl>
  </w:abstractNum>
  <w:abstractNum w:abstractNumId="336" w15:restartNumberingAfterBreak="0">
    <w:nsid w:val="327854E8"/>
    <w:multiLevelType w:val="hybridMultilevel"/>
    <w:tmpl w:val="23E45D32"/>
    <w:lvl w:ilvl="0" w:tplc="CA2C8330">
      <w:start w:val="1"/>
      <w:numFmt w:val="bullet"/>
      <w:lvlText w:val="●"/>
      <w:lvlJc w:val="left"/>
      <w:pPr>
        <w:ind w:left="171" w:hanging="120"/>
      </w:pPr>
      <w:rPr>
        <w:rFonts w:ascii="Times New Roman" w:eastAsia="Times New Roman" w:hAnsi="Times New Roman" w:hint="default"/>
        <w:sz w:val="14"/>
        <w:szCs w:val="14"/>
      </w:rPr>
    </w:lvl>
    <w:lvl w:ilvl="1" w:tplc="4EBE537C">
      <w:start w:val="1"/>
      <w:numFmt w:val="bullet"/>
      <w:lvlText w:val="•"/>
      <w:lvlJc w:val="left"/>
      <w:pPr>
        <w:ind w:left="408" w:hanging="120"/>
      </w:pPr>
      <w:rPr>
        <w:rFonts w:hint="default"/>
      </w:rPr>
    </w:lvl>
    <w:lvl w:ilvl="2" w:tplc="1AFA38BA">
      <w:start w:val="1"/>
      <w:numFmt w:val="bullet"/>
      <w:lvlText w:val="•"/>
      <w:lvlJc w:val="left"/>
      <w:pPr>
        <w:ind w:left="645" w:hanging="120"/>
      </w:pPr>
      <w:rPr>
        <w:rFonts w:hint="default"/>
      </w:rPr>
    </w:lvl>
    <w:lvl w:ilvl="3" w:tplc="928ED038">
      <w:start w:val="1"/>
      <w:numFmt w:val="bullet"/>
      <w:lvlText w:val="•"/>
      <w:lvlJc w:val="left"/>
      <w:pPr>
        <w:ind w:left="882" w:hanging="120"/>
      </w:pPr>
      <w:rPr>
        <w:rFonts w:hint="default"/>
      </w:rPr>
    </w:lvl>
    <w:lvl w:ilvl="4" w:tplc="B516A156">
      <w:start w:val="1"/>
      <w:numFmt w:val="bullet"/>
      <w:lvlText w:val="•"/>
      <w:lvlJc w:val="left"/>
      <w:pPr>
        <w:ind w:left="1119" w:hanging="120"/>
      </w:pPr>
      <w:rPr>
        <w:rFonts w:hint="default"/>
      </w:rPr>
    </w:lvl>
    <w:lvl w:ilvl="5" w:tplc="E182FD6E">
      <w:start w:val="1"/>
      <w:numFmt w:val="bullet"/>
      <w:lvlText w:val="•"/>
      <w:lvlJc w:val="left"/>
      <w:pPr>
        <w:ind w:left="1356" w:hanging="120"/>
      </w:pPr>
      <w:rPr>
        <w:rFonts w:hint="default"/>
      </w:rPr>
    </w:lvl>
    <w:lvl w:ilvl="6" w:tplc="0212D1C4">
      <w:start w:val="1"/>
      <w:numFmt w:val="bullet"/>
      <w:lvlText w:val="•"/>
      <w:lvlJc w:val="left"/>
      <w:pPr>
        <w:ind w:left="1593" w:hanging="120"/>
      </w:pPr>
      <w:rPr>
        <w:rFonts w:hint="default"/>
      </w:rPr>
    </w:lvl>
    <w:lvl w:ilvl="7" w:tplc="0CC2BB2A">
      <w:start w:val="1"/>
      <w:numFmt w:val="bullet"/>
      <w:lvlText w:val="•"/>
      <w:lvlJc w:val="left"/>
      <w:pPr>
        <w:ind w:left="1830" w:hanging="120"/>
      </w:pPr>
      <w:rPr>
        <w:rFonts w:hint="default"/>
      </w:rPr>
    </w:lvl>
    <w:lvl w:ilvl="8" w:tplc="F1A8616C">
      <w:start w:val="1"/>
      <w:numFmt w:val="bullet"/>
      <w:lvlText w:val="•"/>
      <w:lvlJc w:val="left"/>
      <w:pPr>
        <w:ind w:left="2067" w:hanging="120"/>
      </w:pPr>
      <w:rPr>
        <w:rFonts w:hint="default"/>
      </w:rPr>
    </w:lvl>
  </w:abstractNum>
  <w:abstractNum w:abstractNumId="337" w15:restartNumberingAfterBreak="0">
    <w:nsid w:val="3287304C"/>
    <w:multiLevelType w:val="hybridMultilevel"/>
    <w:tmpl w:val="1E5C14E6"/>
    <w:lvl w:ilvl="0" w:tplc="18DE4964">
      <w:start w:val="1"/>
      <w:numFmt w:val="bullet"/>
      <w:lvlText w:val="●"/>
      <w:lvlJc w:val="left"/>
      <w:pPr>
        <w:ind w:left="171" w:hanging="120"/>
      </w:pPr>
      <w:rPr>
        <w:rFonts w:ascii="Times New Roman" w:eastAsia="Times New Roman" w:hAnsi="Times New Roman" w:hint="default"/>
        <w:sz w:val="14"/>
        <w:szCs w:val="14"/>
      </w:rPr>
    </w:lvl>
    <w:lvl w:ilvl="1" w:tplc="00ECCF4C">
      <w:start w:val="1"/>
      <w:numFmt w:val="bullet"/>
      <w:lvlText w:val="•"/>
      <w:lvlJc w:val="left"/>
      <w:pPr>
        <w:ind w:left="323" w:hanging="120"/>
      </w:pPr>
      <w:rPr>
        <w:rFonts w:hint="default"/>
      </w:rPr>
    </w:lvl>
    <w:lvl w:ilvl="2" w:tplc="29B6854E">
      <w:start w:val="1"/>
      <w:numFmt w:val="bullet"/>
      <w:lvlText w:val="•"/>
      <w:lvlJc w:val="left"/>
      <w:pPr>
        <w:ind w:left="475" w:hanging="120"/>
      </w:pPr>
      <w:rPr>
        <w:rFonts w:hint="default"/>
      </w:rPr>
    </w:lvl>
    <w:lvl w:ilvl="3" w:tplc="6EDEC68E">
      <w:start w:val="1"/>
      <w:numFmt w:val="bullet"/>
      <w:lvlText w:val="•"/>
      <w:lvlJc w:val="left"/>
      <w:pPr>
        <w:ind w:left="627" w:hanging="120"/>
      </w:pPr>
      <w:rPr>
        <w:rFonts w:hint="default"/>
      </w:rPr>
    </w:lvl>
    <w:lvl w:ilvl="4" w:tplc="B8146692">
      <w:start w:val="1"/>
      <w:numFmt w:val="bullet"/>
      <w:lvlText w:val="•"/>
      <w:lvlJc w:val="left"/>
      <w:pPr>
        <w:ind w:left="779" w:hanging="120"/>
      </w:pPr>
      <w:rPr>
        <w:rFonts w:hint="default"/>
      </w:rPr>
    </w:lvl>
    <w:lvl w:ilvl="5" w:tplc="645A2596">
      <w:start w:val="1"/>
      <w:numFmt w:val="bullet"/>
      <w:lvlText w:val="•"/>
      <w:lvlJc w:val="left"/>
      <w:pPr>
        <w:ind w:left="931" w:hanging="120"/>
      </w:pPr>
      <w:rPr>
        <w:rFonts w:hint="default"/>
      </w:rPr>
    </w:lvl>
    <w:lvl w:ilvl="6" w:tplc="52DAE376">
      <w:start w:val="1"/>
      <w:numFmt w:val="bullet"/>
      <w:lvlText w:val="•"/>
      <w:lvlJc w:val="left"/>
      <w:pPr>
        <w:ind w:left="1083" w:hanging="120"/>
      </w:pPr>
      <w:rPr>
        <w:rFonts w:hint="default"/>
      </w:rPr>
    </w:lvl>
    <w:lvl w:ilvl="7" w:tplc="CB1EC518">
      <w:start w:val="1"/>
      <w:numFmt w:val="bullet"/>
      <w:lvlText w:val="•"/>
      <w:lvlJc w:val="left"/>
      <w:pPr>
        <w:ind w:left="1234" w:hanging="120"/>
      </w:pPr>
      <w:rPr>
        <w:rFonts w:hint="default"/>
      </w:rPr>
    </w:lvl>
    <w:lvl w:ilvl="8" w:tplc="C3D09B04">
      <w:start w:val="1"/>
      <w:numFmt w:val="bullet"/>
      <w:lvlText w:val="•"/>
      <w:lvlJc w:val="left"/>
      <w:pPr>
        <w:ind w:left="1386" w:hanging="120"/>
      </w:pPr>
      <w:rPr>
        <w:rFonts w:hint="default"/>
      </w:rPr>
    </w:lvl>
  </w:abstractNum>
  <w:abstractNum w:abstractNumId="338" w15:restartNumberingAfterBreak="0">
    <w:nsid w:val="32B917BA"/>
    <w:multiLevelType w:val="hybridMultilevel"/>
    <w:tmpl w:val="BEA0748A"/>
    <w:lvl w:ilvl="0" w:tplc="69682B70">
      <w:start w:val="1"/>
      <w:numFmt w:val="bullet"/>
      <w:lvlText w:val="–"/>
      <w:lvlJc w:val="left"/>
      <w:pPr>
        <w:ind w:left="156" w:hanging="105"/>
      </w:pPr>
      <w:rPr>
        <w:rFonts w:ascii="Times New Roman" w:eastAsia="Times New Roman" w:hAnsi="Times New Roman" w:hint="default"/>
        <w:sz w:val="14"/>
        <w:szCs w:val="14"/>
      </w:rPr>
    </w:lvl>
    <w:lvl w:ilvl="1" w:tplc="B9DA77D8">
      <w:start w:val="1"/>
      <w:numFmt w:val="bullet"/>
      <w:lvlText w:val="•"/>
      <w:lvlJc w:val="left"/>
      <w:pPr>
        <w:ind w:left="395" w:hanging="105"/>
      </w:pPr>
      <w:rPr>
        <w:rFonts w:hint="default"/>
      </w:rPr>
    </w:lvl>
    <w:lvl w:ilvl="2" w:tplc="3A74E810">
      <w:start w:val="1"/>
      <w:numFmt w:val="bullet"/>
      <w:lvlText w:val="•"/>
      <w:lvlJc w:val="left"/>
      <w:pPr>
        <w:ind w:left="633" w:hanging="105"/>
      </w:pPr>
      <w:rPr>
        <w:rFonts w:hint="default"/>
      </w:rPr>
    </w:lvl>
    <w:lvl w:ilvl="3" w:tplc="4DCCEBC8">
      <w:start w:val="1"/>
      <w:numFmt w:val="bullet"/>
      <w:lvlText w:val="•"/>
      <w:lvlJc w:val="left"/>
      <w:pPr>
        <w:ind w:left="872" w:hanging="105"/>
      </w:pPr>
      <w:rPr>
        <w:rFonts w:hint="default"/>
      </w:rPr>
    </w:lvl>
    <w:lvl w:ilvl="4" w:tplc="00228F00">
      <w:start w:val="1"/>
      <w:numFmt w:val="bullet"/>
      <w:lvlText w:val="•"/>
      <w:lvlJc w:val="left"/>
      <w:pPr>
        <w:ind w:left="1110" w:hanging="105"/>
      </w:pPr>
      <w:rPr>
        <w:rFonts w:hint="default"/>
      </w:rPr>
    </w:lvl>
    <w:lvl w:ilvl="5" w:tplc="73145E34">
      <w:start w:val="1"/>
      <w:numFmt w:val="bullet"/>
      <w:lvlText w:val="•"/>
      <w:lvlJc w:val="left"/>
      <w:pPr>
        <w:ind w:left="1348" w:hanging="105"/>
      </w:pPr>
      <w:rPr>
        <w:rFonts w:hint="default"/>
      </w:rPr>
    </w:lvl>
    <w:lvl w:ilvl="6" w:tplc="7E7E04A0">
      <w:start w:val="1"/>
      <w:numFmt w:val="bullet"/>
      <w:lvlText w:val="•"/>
      <w:lvlJc w:val="left"/>
      <w:pPr>
        <w:ind w:left="1587" w:hanging="105"/>
      </w:pPr>
      <w:rPr>
        <w:rFonts w:hint="default"/>
      </w:rPr>
    </w:lvl>
    <w:lvl w:ilvl="7" w:tplc="DB58766C">
      <w:start w:val="1"/>
      <w:numFmt w:val="bullet"/>
      <w:lvlText w:val="•"/>
      <w:lvlJc w:val="left"/>
      <w:pPr>
        <w:ind w:left="1825" w:hanging="105"/>
      </w:pPr>
      <w:rPr>
        <w:rFonts w:hint="default"/>
      </w:rPr>
    </w:lvl>
    <w:lvl w:ilvl="8" w:tplc="7794FCB0">
      <w:start w:val="1"/>
      <w:numFmt w:val="bullet"/>
      <w:lvlText w:val="•"/>
      <w:lvlJc w:val="left"/>
      <w:pPr>
        <w:ind w:left="2064" w:hanging="105"/>
      </w:pPr>
      <w:rPr>
        <w:rFonts w:hint="default"/>
      </w:rPr>
    </w:lvl>
  </w:abstractNum>
  <w:abstractNum w:abstractNumId="339" w15:restartNumberingAfterBreak="0">
    <w:nsid w:val="32BA3F3D"/>
    <w:multiLevelType w:val="hybridMultilevel"/>
    <w:tmpl w:val="77D6E496"/>
    <w:lvl w:ilvl="0" w:tplc="D25E0466">
      <w:start w:val="1"/>
      <w:numFmt w:val="bullet"/>
      <w:lvlText w:val="–"/>
      <w:lvlJc w:val="left"/>
      <w:pPr>
        <w:ind w:left="1792" w:hanging="105"/>
      </w:pPr>
      <w:rPr>
        <w:rFonts w:ascii="Times New Roman" w:eastAsia="Times New Roman" w:hAnsi="Times New Roman" w:hint="default"/>
        <w:sz w:val="14"/>
        <w:szCs w:val="14"/>
      </w:rPr>
    </w:lvl>
    <w:lvl w:ilvl="1" w:tplc="3E1E90CE">
      <w:start w:val="1"/>
      <w:numFmt w:val="bullet"/>
      <w:lvlText w:val="•"/>
      <w:lvlJc w:val="left"/>
      <w:pPr>
        <w:ind w:left="2690" w:hanging="105"/>
      </w:pPr>
      <w:rPr>
        <w:rFonts w:hint="default"/>
      </w:rPr>
    </w:lvl>
    <w:lvl w:ilvl="2" w:tplc="CEFE8C68">
      <w:start w:val="1"/>
      <w:numFmt w:val="bullet"/>
      <w:lvlText w:val="•"/>
      <w:lvlJc w:val="left"/>
      <w:pPr>
        <w:ind w:left="3587" w:hanging="105"/>
      </w:pPr>
      <w:rPr>
        <w:rFonts w:hint="default"/>
      </w:rPr>
    </w:lvl>
    <w:lvl w:ilvl="3" w:tplc="DE0E54CC">
      <w:start w:val="1"/>
      <w:numFmt w:val="bullet"/>
      <w:lvlText w:val="•"/>
      <w:lvlJc w:val="left"/>
      <w:pPr>
        <w:ind w:left="4484" w:hanging="105"/>
      </w:pPr>
      <w:rPr>
        <w:rFonts w:hint="default"/>
      </w:rPr>
    </w:lvl>
    <w:lvl w:ilvl="4" w:tplc="A53C8522">
      <w:start w:val="1"/>
      <w:numFmt w:val="bullet"/>
      <w:lvlText w:val="•"/>
      <w:lvlJc w:val="left"/>
      <w:pPr>
        <w:ind w:left="5381" w:hanging="105"/>
      </w:pPr>
      <w:rPr>
        <w:rFonts w:hint="default"/>
      </w:rPr>
    </w:lvl>
    <w:lvl w:ilvl="5" w:tplc="FDE86DAE">
      <w:start w:val="1"/>
      <w:numFmt w:val="bullet"/>
      <w:lvlText w:val="•"/>
      <w:lvlJc w:val="left"/>
      <w:pPr>
        <w:ind w:left="6279" w:hanging="105"/>
      </w:pPr>
      <w:rPr>
        <w:rFonts w:hint="default"/>
      </w:rPr>
    </w:lvl>
    <w:lvl w:ilvl="6" w:tplc="064003D0">
      <w:start w:val="1"/>
      <w:numFmt w:val="bullet"/>
      <w:lvlText w:val="•"/>
      <w:lvlJc w:val="left"/>
      <w:pPr>
        <w:ind w:left="7176" w:hanging="105"/>
      </w:pPr>
      <w:rPr>
        <w:rFonts w:hint="default"/>
      </w:rPr>
    </w:lvl>
    <w:lvl w:ilvl="7" w:tplc="B9687624">
      <w:start w:val="1"/>
      <w:numFmt w:val="bullet"/>
      <w:lvlText w:val="•"/>
      <w:lvlJc w:val="left"/>
      <w:pPr>
        <w:ind w:left="8073" w:hanging="105"/>
      </w:pPr>
      <w:rPr>
        <w:rFonts w:hint="default"/>
      </w:rPr>
    </w:lvl>
    <w:lvl w:ilvl="8" w:tplc="9EE669A4">
      <w:start w:val="1"/>
      <w:numFmt w:val="bullet"/>
      <w:lvlText w:val="•"/>
      <w:lvlJc w:val="left"/>
      <w:pPr>
        <w:ind w:left="8970" w:hanging="105"/>
      </w:pPr>
      <w:rPr>
        <w:rFonts w:hint="default"/>
      </w:rPr>
    </w:lvl>
  </w:abstractNum>
  <w:abstractNum w:abstractNumId="340" w15:restartNumberingAfterBreak="0">
    <w:nsid w:val="32C97926"/>
    <w:multiLevelType w:val="hybridMultilevel"/>
    <w:tmpl w:val="DCE2575C"/>
    <w:lvl w:ilvl="0" w:tplc="D560739A">
      <w:start w:val="1"/>
      <w:numFmt w:val="bullet"/>
      <w:lvlText w:val="●"/>
      <w:lvlJc w:val="left"/>
      <w:pPr>
        <w:ind w:left="171" w:hanging="120"/>
      </w:pPr>
      <w:rPr>
        <w:rFonts w:ascii="Times New Roman" w:eastAsia="Times New Roman" w:hAnsi="Times New Roman" w:hint="default"/>
        <w:sz w:val="14"/>
        <w:szCs w:val="14"/>
      </w:rPr>
    </w:lvl>
    <w:lvl w:ilvl="1" w:tplc="5A3C4958">
      <w:start w:val="1"/>
      <w:numFmt w:val="bullet"/>
      <w:lvlText w:val="•"/>
      <w:lvlJc w:val="left"/>
      <w:pPr>
        <w:ind w:left="379" w:hanging="120"/>
      </w:pPr>
      <w:rPr>
        <w:rFonts w:hint="default"/>
      </w:rPr>
    </w:lvl>
    <w:lvl w:ilvl="2" w:tplc="37E84714">
      <w:start w:val="1"/>
      <w:numFmt w:val="bullet"/>
      <w:lvlText w:val="•"/>
      <w:lvlJc w:val="left"/>
      <w:pPr>
        <w:ind w:left="588" w:hanging="120"/>
      </w:pPr>
      <w:rPr>
        <w:rFonts w:hint="default"/>
      </w:rPr>
    </w:lvl>
    <w:lvl w:ilvl="3" w:tplc="559A7E76">
      <w:start w:val="1"/>
      <w:numFmt w:val="bullet"/>
      <w:lvlText w:val="•"/>
      <w:lvlJc w:val="left"/>
      <w:pPr>
        <w:ind w:left="797" w:hanging="120"/>
      </w:pPr>
      <w:rPr>
        <w:rFonts w:hint="default"/>
      </w:rPr>
    </w:lvl>
    <w:lvl w:ilvl="4" w:tplc="14A44036">
      <w:start w:val="1"/>
      <w:numFmt w:val="bullet"/>
      <w:lvlText w:val="•"/>
      <w:lvlJc w:val="left"/>
      <w:pPr>
        <w:ind w:left="1005" w:hanging="120"/>
      </w:pPr>
      <w:rPr>
        <w:rFonts w:hint="default"/>
      </w:rPr>
    </w:lvl>
    <w:lvl w:ilvl="5" w:tplc="C09CBEBE">
      <w:start w:val="1"/>
      <w:numFmt w:val="bullet"/>
      <w:lvlText w:val="•"/>
      <w:lvlJc w:val="left"/>
      <w:pPr>
        <w:ind w:left="1214" w:hanging="120"/>
      </w:pPr>
      <w:rPr>
        <w:rFonts w:hint="default"/>
      </w:rPr>
    </w:lvl>
    <w:lvl w:ilvl="6" w:tplc="F96EB93E">
      <w:start w:val="1"/>
      <w:numFmt w:val="bullet"/>
      <w:lvlText w:val="•"/>
      <w:lvlJc w:val="left"/>
      <w:pPr>
        <w:ind w:left="1423" w:hanging="120"/>
      </w:pPr>
      <w:rPr>
        <w:rFonts w:hint="default"/>
      </w:rPr>
    </w:lvl>
    <w:lvl w:ilvl="7" w:tplc="24A8CEC2">
      <w:start w:val="1"/>
      <w:numFmt w:val="bullet"/>
      <w:lvlText w:val="•"/>
      <w:lvlJc w:val="left"/>
      <w:pPr>
        <w:ind w:left="1631" w:hanging="120"/>
      </w:pPr>
      <w:rPr>
        <w:rFonts w:hint="default"/>
      </w:rPr>
    </w:lvl>
    <w:lvl w:ilvl="8" w:tplc="A85EBDB4">
      <w:start w:val="1"/>
      <w:numFmt w:val="bullet"/>
      <w:lvlText w:val="•"/>
      <w:lvlJc w:val="left"/>
      <w:pPr>
        <w:ind w:left="1840" w:hanging="120"/>
      </w:pPr>
      <w:rPr>
        <w:rFonts w:hint="default"/>
      </w:rPr>
    </w:lvl>
  </w:abstractNum>
  <w:abstractNum w:abstractNumId="341" w15:restartNumberingAfterBreak="0">
    <w:nsid w:val="32D41B97"/>
    <w:multiLevelType w:val="hybridMultilevel"/>
    <w:tmpl w:val="645A32FC"/>
    <w:lvl w:ilvl="0" w:tplc="53A08686">
      <w:start w:val="1"/>
      <w:numFmt w:val="bullet"/>
      <w:lvlText w:val="●"/>
      <w:lvlJc w:val="left"/>
      <w:pPr>
        <w:ind w:left="171" w:hanging="120"/>
      </w:pPr>
      <w:rPr>
        <w:rFonts w:ascii="Times New Roman" w:eastAsia="Times New Roman" w:hAnsi="Times New Roman" w:hint="default"/>
        <w:sz w:val="14"/>
        <w:szCs w:val="14"/>
      </w:rPr>
    </w:lvl>
    <w:lvl w:ilvl="1" w:tplc="3DC293F2">
      <w:start w:val="1"/>
      <w:numFmt w:val="bullet"/>
      <w:lvlText w:val="•"/>
      <w:lvlJc w:val="left"/>
      <w:pPr>
        <w:ind w:left="323" w:hanging="120"/>
      </w:pPr>
      <w:rPr>
        <w:rFonts w:hint="default"/>
      </w:rPr>
    </w:lvl>
    <w:lvl w:ilvl="2" w:tplc="2B000882">
      <w:start w:val="1"/>
      <w:numFmt w:val="bullet"/>
      <w:lvlText w:val="•"/>
      <w:lvlJc w:val="left"/>
      <w:pPr>
        <w:ind w:left="475" w:hanging="120"/>
      </w:pPr>
      <w:rPr>
        <w:rFonts w:hint="default"/>
      </w:rPr>
    </w:lvl>
    <w:lvl w:ilvl="3" w:tplc="D5386258">
      <w:start w:val="1"/>
      <w:numFmt w:val="bullet"/>
      <w:lvlText w:val="•"/>
      <w:lvlJc w:val="left"/>
      <w:pPr>
        <w:ind w:left="627" w:hanging="120"/>
      </w:pPr>
      <w:rPr>
        <w:rFonts w:hint="default"/>
      </w:rPr>
    </w:lvl>
    <w:lvl w:ilvl="4" w:tplc="52002B18">
      <w:start w:val="1"/>
      <w:numFmt w:val="bullet"/>
      <w:lvlText w:val="•"/>
      <w:lvlJc w:val="left"/>
      <w:pPr>
        <w:ind w:left="779" w:hanging="120"/>
      </w:pPr>
      <w:rPr>
        <w:rFonts w:hint="default"/>
      </w:rPr>
    </w:lvl>
    <w:lvl w:ilvl="5" w:tplc="C4B853B0">
      <w:start w:val="1"/>
      <w:numFmt w:val="bullet"/>
      <w:lvlText w:val="•"/>
      <w:lvlJc w:val="left"/>
      <w:pPr>
        <w:ind w:left="931" w:hanging="120"/>
      </w:pPr>
      <w:rPr>
        <w:rFonts w:hint="default"/>
      </w:rPr>
    </w:lvl>
    <w:lvl w:ilvl="6" w:tplc="1676F628">
      <w:start w:val="1"/>
      <w:numFmt w:val="bullet"/>
      <w:lvlText w:val="•"/>
      <w:lvlJc w:val="left"/>
      <w:pPr>
        <w:ind w:left="1083" w:hanging="120"/>
      </w:pPr>
      <w:rPr>
        <w:rFonts w:hint="default"/>
      </w:rPr>
    </w:lvl>
    <w:lvl w:ilvl="7" w:tplc="275E91E8">
      <w:start w:val="1"/>
      <w:numFmt w:val="bullet"/>
      <w:lvlText w:val="•"/>
      <w:lvlJc w:val="left"/>
      <w:pPr>
        <w:ind w:left="1234" w:hanging="120"/>
      </w:pPr>
      <w:rPr>
        <w:rFonts w:hint="default"/>
      </w:rPr>
    </w:lvl>
    <w:lvl w:ilvl="8" w:tplc="E20A1868">
      <w:start w:val="1"/>
      <w:numFmt w:val="bullet"/>
      <w:lvlText w:val="•"/>
      <w:lvlJc w:val="left"/>
      <w:pPr>
        <w:ind w:left="1386" w:hanging="120"/>
      </w:pPr>
      <w:rPr>
        <w:rFonts w:hint="default"/>
      </w:rPr>
    </w:lvl>
  </w:abstractNum>
  <w:abstractNum w:abstractNumId="342" w15:restartNumberingAfterBreak="0">
    <w:nsid w:val="32E075B4"/>
    <w:multiLevelType w:val="hybridMultilevel"/>
    <w:tmpl w:val="9A0E764E"/>
    <w:lvl w:ilvl="0" w:tplc="24B475C0">
      <w:start w:val="1"/>
      <w:numFmt w:val="bullet"/>
      <w:lvlText w:val="●"/>
      <w:lvlJc w:val="left"/>
      <w:pPr>
        <w:ind w:left="171" w:hanging="120"/>
      </w:pPr>
      <w:rPr>
        <w:rFonts w:ascii="Times New Roman" w:eastAsia="Times New Roman" w:hAnsi="Times New Roman" w:hint="default"/>
        <w:sz w:val="14"/>
        <w:szCs w:val="14"/>
      </w:rPr>
    </w:lvl>
    <w:lvl w:ilvl="1" w:tplc="AE2C5E42">
      <w:start w:val="1"/>
      <w:numFmt w:val="bullet"/>
      <w:lvlText w:val="•"/>
      <w:lvlJc w:val="left"/>
      <w:pPr>
        <w:ind w:left="323" w:hanging="120"/>
      </w:pPr>
      <w:rPr>
        <w:rFonts w:hint="default"/>
      </w:rPr>
    </w:lvl>
    <w:lvl w:ilvl="2" w:tplc="8CDC65E6">
      <w:start w:val="1"/>
      <w:numFmt w:val="bullet"/>
      <w:lvlText w:val="•"/>
      <w:lvlJc w:val="left"/>
      <w:pPr>
        <w:ind w:left="475" w:hanging="120"/>
      </w:pPr>
      <w:rPr>
        <w:rFonts w:hint="default"/>
      </w:rPr>
    </w:lvl>
    <w:lvl w:ilvl="3" w:tplc="9F0628EC">
      <w:start w:val="1"/>
      <w:numFmt w:val="bullet"/>
      <w:lvlText w:val="•"/>
      <w:lvlJc w:val="left"/>
      <w:pPr>
        <w:ind w:left="627" w:hanging="120"/>
      </w:pPr>
      <w:rPr>
        <w:rFonts w:hint="default"/>
      </w:rPr>
    </w:lvl>
    <w:lvl w:ilvl="4" w:tplc="4A504214">
      <w:start w:val="1"/>
      <w:numFmt w:val="bullet"/>
      <w:lvlText w:val="•"/>
      <w:lvlJc w:val="left"/>
      <w:pPr>
        <w:ind w:left="779" w:hanging="120"/>
      </w:pPr>
      <w:rPr>
        <w:rFonts w:hint="default"/>
      </w:rPr>
    </w:lvl>
    <w:lvl w:ilvl="5" w:tplc="58204284">
      <w:start w:val="1"/>
      <w:numFmt w:val="bullet"/>
      <w:lvlText w:val="•"/>
      <w:lvlJc w:val="left"/>
      <w:pPr>
        <w:ind w:left="931" w:hanging="120"/>
      </w:pPr>
      <w:rPr>
        <w:rFonts w:hint="default"/>
      </w:rPr>
    </w:lvl>
    <w:lvl w:ilvl="6" w:tplc="4B205F16">
      <w:start w:val="1"/>
      <w:numFmt w:val="bullet"/>
      <w:lvlText w:val="•"/>
      <w:lvlJc w:val="left"/>
      <w:pPr>
        <w:ind w:left="1083" w:hanging="120"/>
      </w:pPr>
      <w:rPr>
        <w:rFonts w:hint="default"/>
      </w:rPr>
    </w:lvl>
    <w:lvl w:ilvl="7" w:tplc="42366F9E">
      <w:start w:val="1"/>
      <w:numFmt w:val="bullet"/>
      <w:lvlText w:val="•"/>
      <w:lvlJc w:val="left"/>
      <w:pPr>
        <w:ind w:left="1234" w:hanging="120"/>
      </w:pPr>
      <w:rPr>
        <w:rFonts w:hint="default"/>
      </w:rPr>
    </w:lvl>
    <w:lvl w:ilvl="8" w:tplc="A0485F8E">
      <w:start w:val="1"/>
      <w:numFmt w:val="bullet"/>
      <w:lvlText w:val="•"/>
      <w:lvlJc w:val="left"/>
      <w:pPr>
        <w:ind w:left="1386" w:hanging="120"/>
      </w:pPr>
      <w:rPr>
        <w:rFonts w:hint="default"/>
      </w:rPr>
    </w:lvl>
  </w:abstractNum>
  <w:abstractNum w:abstractNumId="343" w15:restartNumberingAfterBreak="0">
    <w:nsid w:val="33045040"/>
    <w:multiLevelType w:val="hybridMultilevel"/>
    <w:tmpl w:val="C2B08940"/>
    <w:lvl w:ilvl="0" w:tplc="C450DDCE">
      <w:start w:val="1"/>
      <w:numFmt w:val="bullet"/>
      <w:lvlText w:val="●"/>
      <w:lvlJc w:val="left"/>
      <w:pPr>
        <w:ind w:left="171" w:hanging="120"/>
      </w:pPr>
      <w:rPr>
        <w:rFonts w:ascii="Times New Roman" w:eastAsia="Times New Roman" w:hAnsi="Times New Roman" w:hint="default"/>
        <w:sz w:val="14"/>
        <w:szCs w:val="14"/>
      </w:rPr>
    </w:lvl>
    <w:lvl w:ilvl="1" w:tplc="BA4A3AB2">
      <w:start w:val="1"/>
      <w:numFmt w:val="bullet"/>
      <w:lvlText w:val="•"/>
      <w:lvlJc w:val="left"/>
      <w:pPr>
        <w:ind w:left="379" w:hanging="120"/>
      </w:pPr>
      <w:rPr>
        <w:rFonts w:hint="default"/>
      </w:rPr>
    </w:lvl>
    <w:lvl w:ilvl="2" w:tplc="0C800356">
      <w:start w:val="1"/>
      <w:numFmt w:val="bullet"/>
      <w:lvlText w:val="•"/>
      <w:lvlJc w:val="left"/>
      <w:pPr>
        <w:ind w:left="588" w:hanging="120"/>
      </w:pPr>
      <w:rPr>
        <w:rFonts w:hint="default"/>
      </w:rPr>
    </w:lvl>
    <w:lvl w:ilvl="3" w:tplc="500401F4">
      <w:start w:val="1"/>
      <w:numFmt w:val="bullet"/>
      <w:lvlText w:val="•"/>
      <w:lvlJc w:val="left"/>
      <w:pPr>
        <w:ind w:left="797" w:hanging="120"/>
      </w:pPr>
      <w:rPr>
        <w:rFonts w:hint="default"/>
      </w:rPr>
    </w:lvl>
    <w:lvl w:ilvl="4" w:tplc="3926BCA4">
      <w:start w:val="1"/>
      <w:numFmt w:val="bullet"/>
      <w:lvlText w:val="•"/>
      <w:lvlJc w:val="left"/>
      <w:pPr>
        <w:ind w:left="1005" w:hanging="120"/>
      </w:pPr>
      <w:rPr>
        <w:rFonts w:hint="default"/>
      </w:rPr>
    </w:lvl>
    <w:lvl w:ilvl="5" w:tplc="95EC209C">
      <w:start w:val="1"/>
      <w:numFmt w:val="bullet"/>
      <w:lvlText w:val="•"/>
      <w:lvlJc w:val="left"/>
      <w:pPr>
        <w:ind w:left="1214" w:hanging="120"/>
      </w:pPr>
      <w:rPr>
        <w:rFonts w:hint="default"/>
      </w:rPr>
    </w:lvl>
    <w:lvl w:ilvl="6" w:tplc="86665A82">
      <w:start w:val="1"/>
      <w:numFmt w:val="bullet"/>
      <w:lvlText w:val="•"/>
      <w:lvlJc w:val="left"/>
      <w:pPr>
        <w:ind w:left="1423" w:hanging="120"/>
      </w:pPr>
      <w:rPr>
        <w:rFonts w:hint="default"/>
      </w:rPr>
    </w:lvl>
    <w:lvl w:ilvl="7" w:tplc="C316DA0A">
      <w:start w:val="1"/>
      <w:numFmt w:val="bullet"/>
      <w:lvlText w:val="•"/>
      <w:lvlJc w:val="left"/>
      <w:pPr>
        <w:ind w:left="1631" w:hanging="120"/>
      </w:pPr>
      <w:rPr>
        <w:rFonts w:hint="default"/>
      </w:rPr>
    </w:lvl>
    <w:lvl w:ilvl="8" w:tplc="2FA8B4D2">
      <w:start w:val="1"/>
      <w:numFmt w:val="bullet"/>
      <w:lvlText w:val="•"/>
      <w:lvlJc w:val="left"/>
      <w:pPr>
        <w:ind w:left="1840" w:hanging="120"/>
      </w:pPr>
      <w:rPr>
        <w:rFonts w:hint="default"/>
      </w:rPr>
    </w:lvl>
  </w:abstractNum>
  <w:abstractNum w:abstractNumId="344" w15:restartNumberingAfterBreak="0">
    <w:nsid w:val="330D2614"/>
    <w:multiLevelType w:val="hybridMultilevel"/>
    <w:tmpl w:val="EDE2B6F2"/>
    <w:lvl w:ilvl="0" w:tplc="E5B4DA9E">
      <w:start w:val="1"/>
      <w:numFmt w:val="bullet"/>
      <w:lvlText w:val="●"/>
      <w:lvlJc w:val="left"/>
      <w:pPr>
        <w:ind w:left="171" w:hanging="120"/>
      </w:pPr>
      <w:rPr>
        <w:rFonts w:ascii="Times New Roman" w:eastAsia="Times New Roman" w:hAnsi="Times New Roman" w:hint="default"/>
        <w:sz w:val="14"/>
        <w:szCs w:val="14"/>
      </w:rPr>
    </w:lvl>
    <w:lvl w:ilvl="1" w:tplc="A0F8FA4A">
      <w:start w:val="1"/>
      <w:numFmt w:val="bullet"/>
      <w:lvlText w:val="•"/>
      <w:lvlJc w:val="left"/>
      <w:pPr>
        <w:ind w:left="408" w:hanging="120"/>
      </w:pPr>
      <w:rPr>
        <w:rFonts w:hint="default"/>
      </w:rPr>
    </w:lvl>
    <w:lvl w:ilvl="2" w:tplc="8A3EE376">
      <w:start w:val="1"/>
      <w:numFmt w:val="bullet"/>
      <w:lvlText w:val="•"/>
      <w:lvlJc w:val="left"/>
      <w:pPr>
        <w:ind w:left="645" w:hanging="120"/>
      </w:pPr>
      <w:rPr>
        <w:rFonts w:hint="default"/>
      </w:rPr>
    </w:lvl>
    <w:lvl w:ilvl="3" w:tplc="AF9A1278">
      <w:start w:val="1"/>
      <w:numFmt w:val="bullet"/>
      <w:lvlText w:val="•"/>
      <w:lvlJc w:val="left"/>
      <w:pPr>
        <w:ind w:left="882" w:hanging="120"/>
      </w:pPr>
      <w:rPr>
        <w:rFonts w:hint="default"/>
      </w:rPr>
    </w:lvl>
    <w:lvl w:ilvl="4" w:tplc="CF64CA36">
      <w:start w:val="1"/>
      <w:numFmt w:val="bullet"/>
      <w:lvlText w:val="•"/>
      <w:lvlJc w:val="left"/>
      <w:pPr>
        <w:ind w:left="1119" w:hanging="120"/>
      </w:pPr>
      <w:rPr>
        <w:rFonts w:hint="default"/>
      </w:rPr>
    </w:lvl>
    <w:lvl w:ilvl="5" w:tplc="0E9497BC">
      <w:start w:val="1"/>
      <w:numFmt w:val="bullet"/>
      <w:lvlText w:val="•"/>
      <w:lvlJc w:val="left"/>
      <w:pPr>
        <w:ind w:left="1356" w:hanging="120"/>
      </w:pPr>
      <w:rPr>
        <w:rFonts w:hint="default"/>
      </w:rPr>
    </w:lvl>
    <w:lvl w:ilvl="6" w:tplc="794CCAF2">
      <w:start w:val="1"/>
      <w:numFmt w:val="bullet"/>
      <w:lvlText w:val="•"/>
      <w:lvlJc w:val="left"/>
      <w:pPr>
        <w:ind w:left="1593" w:hanging="120"/>
      </w:pPr>
      <w:rPr>
        <w:rFonts w:hint="default"/>
      </w:rPr>
    </w:lvl>
    <w:lvl w:ilvl="7" w:tplc="5CA485E0">
      <w:start w:val="1"/>
      <w:numFmt w:val="bullet"/>
      <w:lvlText w:val="•"/>
      <w:lvlJc w:val="left"/>
      <w:pPr>
        <w:ind w:left="1830" w:hanging="120"/>
      </w:pPr>
      <w:rPr>
        <w:rFonts w:hint="default"/>
      </w:rPr>
    </w:lvl>
    <w:lvl w:ilvl="8" w:tplc="83A27C50">
      <w:start w:val="1"/>
      <w:numFmt w:val="bullet"/>
      <w:lvlText w:val="•"/>
      <w:lvlJc w:val="left"/>
      <w:pPr>
        <w:ind w:left="2067" w:hanging="120"/>
      </w:pPr>
      <w:rPr>
        <w:rFonts w:hint="default"/>
      </w:rPr>
    </w:lvl>
  </w:abstractNum>
  <w:abstractNum w:abstractNumId="345" w15:restartNumberingAfterBreak="0">
    <w:nsid w:val="331D2528"/>
    <w:multiLevelType w:val="hybridMultilevel"/>
    <w:tmpl w:val="3D16FD00"/>
    <w:lvl w:ilvl="0" w:tplc="A9E41E98">
      <w:start w:val="1"/>
      <w:numFmt w:val="bullet"/>
      <w:lvlText w:val="●"/>
      <w:lvlJc w:val="left"/>
      <w:pPr>
        <w:ind w:left="171" w:hanging="120"/>
      </w:pPr>
      <w:rPr>
        <w:rFonts w:ascii="Times New Roman" w:eastAsia="Times New Roman" w:hAnsi="Times New Roman" w:hint="default"/>
        <w:sz w:val="14"/>
        <w:szCs w:val="14"/>
      </w:rPr>
    </w:lvl>
    <w:lvl w:ilvl="1" w:tplc="2B36FA1E">
      <w:start w:val="1"/>
      <w:numFmt w:val="bullet"/>
      <w:lvlText w:val="•"/>
      <w:lvlJc w:val="left"/>
      <w:pPr>
        <w:ind w:left="379" w:hanging="120"/>
      </w:pPr>
      <w:rPr>
        <w:rFonts w:hint="default"/>
      </w:rPr>
    </w:lvl>
    <w:lvl w:ilvl="2" w:tplc="1332CB5E">
      <w:start w:val="1"/>
      <w:numFmt w:val="bullet"/>
      <w:lvlText w:val="•"/>
      <w:lvlJc w:val="left"/>
      <w:pPr>
        <w:ind w:left="588" w:hanging="120"/>
      </w:pPr>
      <w:rPr>
        <w:rFonts w:hint="default"/>
      </w:rPr>
    </w:lvl>
    <w:lvl w:ilvl="3" w:tplc="782A7626">
      <w:start w:val="1"/>
      <w:numFmt w:val="bullet"/>
      <w:lvlText w:val="•"/>
      <w:lvlJc w:val="left"/>
      <w:pPr>
        <w:ind w:left="797" w:hanging="120"/>
      </w:pPr>
      <w:rPr>
        <w:rFonts w:hint="default"/>
      </w:rPr>
    </w:lvl>
    <w:lvl w:ilvl="4" w:tplc="16704234">
      <w:start w:val="1"/>
      <w:numFmt w:val="bullet"/>
      <w:lvlText w:val="•"/>
      <w:lvlJc w:val="left"/>
      <w:pPr>
        <w:ind w:left="1005" w:hanging="120"/>
      </w:pPr>
      <w:rPr>
        <w:rFonts w:hint="default"/>
      </w:rPr>
    </w:lvl>
    <w:lvl w:ilvl="5" w:tplc="3D78B2D6">
      <w:start w:val="1"/>
      <w:numFmt w:val="bullet"/>
      <w:lvlText w:val="•"/>
      <w:lvlJc w:val="left"/>
      <w:pPr>
        <w:ind w:left="1214" w:hanging="120"/>
      </w:pPr>
      <w:rPr>
        <w:rFonts w:hint="default"/>
      </w:rPr>
    </w:lvl>
    <w:lvl w:ilvl="6" w:tplc="52922E74">
      <w:start w:val="1"/>
      <w:numFmt w:val="bullet"/>
      <w:lvlText w:val="•"/>
      <w:lvlJc w:val="left"/>
      <w:pPr>
        <w:ind w:left="1423" w:hanging="120"/>
      </w:pPr>
      <w:rPr>
        <w:rFonts w:hint="default"/>
      </w:rPr>
    </w:lvl>
    <w:lvl w:ilvl="7" w:tplc="5DA284A0">
      <w:start w:val="1"/>
      <w:numFmt w:val="bullet"/>
      <w:lvlText w:val="•"/>
      <w:lvlJc w:val="left"/>
      <w:pPr>
        <w:ind w:left="1631" w:hanging="120"/>
      </w:pPr>
      <w:rPr>
        <w:rFonts w:hint="default"/>
      </w:rPr>
    </w:lvl>
    <w:lvl w:ilvl="8" w:tplc="5394A6BA">
      <w:start w:val="1"/>
      <w:numFmt w:val="bullet"/>
      <w:lvlText w:val="•"/>
      <w:lvlJc w:val="left"/>
      <w:pPr>
        <w:ind w:left="1840" w:hanging="120"/>
      </w:pPr>
      <w:rPr>
        <w:rFonts w:hint="default"/>
      </w:rPr>
    </w:lvl>
  </w:abstractNum>
  <w:abstractNum w:abstractNumId="346" w15:restartNumberingAfterBreak="0">
    <w:nsid w:val="333C34D0"/>
    <w:multiLevelType w:val="hybridMultilevel"/>
    <w:tmpl w:val="A6708F74"/>
    <w:lvl w:ilvl="0" w:tplc="FF9A52DC">
      <w:start w:val="1"/>
      <w:numFmt w:val="bullet"/>
      <w:lvlText w:val="●"/>
      <w:lvlJc w:val="left"/>
      <w:pPr>
        <w:ind w:left="171" w:hanging="120"/>
      </w:pPr>
      <w:rPr>
        <w:rFonts w:ascii="Times New Roman" w:eastAsia="Times New Roman" w:hAnsi="Times New Roman" w:hint="default"/>
        <w:sz w:val="14"/>
        <w:szCs w:val="14"/>
      </w:rPr>
    </w:lvl>
    <w:lvl w:ilvl="1" w:tplc="55DC7526">
      <w:start w:val="1"/>
      <w:numFmt w:val="bullet"/>
      <w:lvlText w:val="•"/>
      <w:lvlJc w:val="left"/>
      <w:pPr>
        <w:ind w:left="379" w:hanging="120"/>
      </w:pPr>
      <w:rPr>
        <w:rFonts w:hint="default"/>
      </w:rPr>
    </w:lvl>
    <w:lvl w:ilvl="2" w:tplc="ACDAA9E6">
      <w:start w:val="1"/>
      <w:numFmt w:val="bullet"/>
      <w:lvlText w:val="•"/>
      <w:lvlJc w:val="left"/>
      <w:pPr>
        <w:ind w:left="588" w:hanging="120"/>
      </w:pPr>
      <w:rPr>
        <w:rFonts w:hint="default"/>
      </w:rPr>
    </w:lvl>
    <w:lvl w:ilvl="3" w:tplc="6B8431D0">
      <w:start w:val="1"/>
      <w:numFmt w:val="bullet"/>
      <w:lvlText w:val="•"/>
      <w:lvlJc w:val="left"/>
      <w:pPr>
        <w:ind w:left="797" w:hanging="120"/>
      </w:pPr>
      <w:rPr>
        <w:rFonts w:hint="default"/>
      </w:rPr>
    </w:lvl>
    <w:lvl w:ilvl="4" w:tplc="40BA7CAA">
      <w:start w:val="1"/>
      <w:numFmt w:val="bullet"/>
      <w:lvlText w:val="•"/>
      <w:lvlJc w:val="left"/>
      <w:pPr>
        <w:ind w:left="1005" w:hanging="120"/>
      </w:pPr>
      <w:rPr>
        <w:rFonts w:hint="default"/>
      </w:rPr>
    </w:lvl>
    <w:lvl w:ilvl="5" w:tplc="0762B19E">
      <w:start w:val="1"/>
      <w:numFmt w:val="bullet"/>
      <w:lvlText w:val="•"/>
      <w:lvlJc w:val="left"/>
      <w:pPr>
        <w:ind w:left="1214" w:hanging="120"/>
      </w:pPr>
      <w:rPr>
        <w:rFonts w:hint="default"/>
      </w:rPr>
    </w:lvl>
    <w:lvl w:ilvl="6" w:tplc="A02E8230">
      <w:start w:val="1"/>
      <w:numFmt w:val="bullet"/>
      <w:lvlText w:val="•"/>
      <w:lvlJc w:val="left"/>
      <w:pPr>
        <w:ind w:left="1423" w:hanging="120"/>
      </w:pPr>
      <w:rPr>
        <w:rFonts w:hint="default"/>
      </w:rPr>
    </w:lvl>
    <w:lvl w:ilvl="7" w:tplc="FA1244F6">
      <w:start w:val="1"/>
      <w:numFmt w:val="bullet"/>
      <w:lvlText w:val="•"/>
      <w:lvlJc w:val="left"/>
      <w:pPr>
        <w:ind w:left="1631" w:hanging="120"/>
      </w:pPr>
      <w:rPr>
        <w:rFonts w:hint="default"/>
      </w:rPr>
    </w:lvl>
    <w:lvl w:ilvl="8" w:tplc="EF88E47C">
      <w:start w:val="1"/>
      <w:numFmt w:val="bullet"/>
      <w:lvlText w:val="•"/>
      <w:lvlJc w:val="left"/>
      <w:pPr>
        <w:ind w:left="1840" w:hanging="120"/>
      </w:pPr>
      <w:rPr>
        <w:rFonts w:hint="default"/>
      </w:rPr>
    </w:lvl>
  </w:abstractNum>
  <w:abstractNum w:abstractNumId="347" w15:restartNumberingAfterBreak="0">
    <w:nsid w:val="335F11CE"/>
    <w:multiLevelType w:val="hybridMultilevel"/>
    <w:tmpl w:val="74C8962A"/>
    <w:lvl w:ilvl="0" w:tplc="78548B48">
      <w:start w:val="1"/>
      <w:numFmt w:val="bullet"/>
      <w:lvlText w:val="●"/>
      <w:lvlJc w:val="left"/>
      <w:pPr>
        <w:ind w:left="171" w:hanging="120"/>
      </w:pPr>
      <w:rPr>
        <w:rFonts w:ascii="Times New Roman" w:eastAsia="Times New Roman" w:hAnsi="Times New Roman" w:hint="default"/>
        <w:sz w:val="14"/>
        <w:szCs w:val="14"/>
      </w:rPr>
    </w:lvl>
    <w:lvl w:ilvl="1" w:tplc="A9F474BC">
      <w:start w:val="1"/>
      <w:numFmt w:val="bullet"/>
      <w:lvlText w:val="•"/>
      <w:lvlJc w:val="left"/>
      <w:pPr>
        <w:ind w:left="408" w:hanging="120"/>
      </w:pPr>
      <w:rPr>
        <w:rFonts w:hint="default"/>
      </w:rPr>
    </w:lvl>
    <w:lvl w:ilvl="2" w:tplc="E8B29842">
      <w:start w:val="1"/>
      <w:numFmt w:val="bullet"/>
      <w:lvlText w:val="•"/>
      <w:lvlJc w:val="left"/>
      <w:pPr>
        <w:ind w:left="645" w:hanging="120"/>
      </w:pPr>
      <w:rPr>
        <w:rFonts w:hint="default"/>
      </w:rPr>
    </w:lvl>
    <w:lvl w:ilvl="3" w:tplc="B5EE04B8">
      <w:start w:val="1"/>
      <w:numFmt w:val="bullet"/>
      <w:lvlText w:val="•"/>
      <w:lvlJc w:val="left"/>
      <w:pPr>
        <w:ind w:left="882" w:hanging="120"/>
      </w:pPr>
      <w:rPr>
        <w:rFonts w:hint="default"/>
      </w:rPr>
    </w:lvl>
    <w:lvl w:ilvl="4" w:tplc="7194BB60">
      <w:start w:val="1"/>
      <w:numFmt w:val="bullet"/>
      <w:lvlText w:val="•"/>
      <w:lvlJc w:val="left"/>
      <w:pPr>
        <w:ind w:left="1119" w:hanging="120"/>
      </w:pPr>
      <w:rPr>
        <w:rFonts w:hint="default"/>
      </w:rPr>
    </w:lvl>
    <w:lvl w:ilvl="5" w:tplc="CD802634">
      <w:start w:val="1"/>
      <w:numFmt w:val="bullet"/>
      <w:lvlText w:val="•"/>
      <w:lvlJc w:val="left"/>
      <w:pPr>
        <w:ind w:left="1356" w:hanging="120"/>
      </w:pPr>
      <w:rPr>
        <w:rFonts w:hint="default"/>
      </w:rPr>
    </w:lvl>
    <w:lvl w:ilvl="6" w:tplc="06680898">
      <w:start w:val="1"/>
      <w:numFmt w:val="bullet"/>
      <w:lvlText w:val="•"/>
      <w:lvlJc w:val="left"/>
      <w:pPr>
        <w:ind w:left="1593" w:hanging="120"/>
      </w:pPr>
      <w:rPr>
        <w:rFonts w:hint="default"/>
      </w:rPr>
    </w:lvl>
    <w:lvl w:ilvl="7" w:tplc="2C10A8F6">
      <w:start w:val="1"/>
      <w:numFmt w:val="bullet"/>
      <w:lvlText w:val="•"/>
      <w:lvlJc w:val="left"/>
      <w:pPr>
        <w:ind w:left="1830" w:hanging="120"/>
      </w:pPr>
      <w:rPr>
        <w:rFonts w:hint="default"/>
      </w:rPr>
    </w:lvl>
    <w:lvl w:ilvl="8" w:tplc="7FB478FE">
      <w:start w:val="1"/>
      <w:numFmt w:val="bullet"/>
      <w:lvlText w:val="•"/>
      <w:lvlJc w:val="left"/>
      <w:pPr>
        <w:ind w:left="2067" w:hanging="120"/>
      </w:pPr>
      <w:rPr>
        <w:rFonts w:hint="default"/>
      </w:rPr>
    </w:lvl>
  </w:abstractNum>
  <w:abstractNum w:abstractNumId="348" w15:restartNumberingAfterBreak="0">
    <w:nsid w:val="335F7034"/>
    <w:multiLevelType w:val="hybridMultilevel"/>
    <w:tmpl w:val="B0CE7A24"/>
    <w:lvl w:ilvl="0" w:tplc="3B3E1412">
      <w:start w:val="1"/>
      <w:numFmt w:val="bullet"/>
      <w:lvlText w:val="●"/>
      <w:lvlJc w:val="left"/>
      <w:pPr>
        <w:ind w:left="171" w:hanging="120"/>
      </w:pPr>
      <w:rPr>
        <w:rFonts w:ascii="Times New Roman" w:eastAsia="Times New Roman" w:hAnsi="Times New Roman" w:hint="default"/>
        <w:sz w:val="14"/>
        <w:szCs w:val="14"/>
      </w:rPr>
    </w:lvl>
    <w:lvl w:ilvl="1" w:tplc="4190BDA4">
      <w:start w:val="1"/>
      <w:numFmt w:val="bullet"/>
      <w:lvlText w:val="•"/>
      <w:lvlJc w:val="left"/>
      <w:pPr>
        <w:ind w:left="323" w:hanging="120"/>
      </w:pPr>
      <w:rPr>
        <w:rFonts w:hint="default"/>
      </w:rPr>
    </w:lvl>
    <w:lvl w:ilvl="2" w:tplc="B28E6A18">
      <w:start w:val="1"/>
      <w:numFmt w:val="bullet"/>
      <w:lvlText w:val="•"/>
      <w:lvlJc w:val="left"/>
      <w:pPr>
        <w:ind w:left="475" w:hanging="120"/>
      </w:pPr>
      <w:rPr>
        <w:rFonts w:hint="default"/>
      </w:rPr>
    </w:lvl>
    <w:lvl w:ilvl="3" w:tplc="77A8ED10">
      <w:start w:val="1"/>
      <w:numFmt w:val="bullet"/>
      <w:lvlText w:val="•"/>
      <w:lvlJc w:val="left"/>
      <w:pPr>
        <w:ind w:left="627" w:hanging="120"/>
      </w:pPr>
      <w:rPr>
        <w:rFonts w:hint="default"/>
      </w:rPr>
    </w:lvl>
    <w:lvl w:ilvl="4" w:tplc="3E32772C">
      <w:start w:val="1"/>
      <w:numFmt w:val="bullet"/>
      <w:lvlText w:val="•"/>
      <w:lvlJc w:val="left"/>
      <w:pPr>
        <w:ind w:left="779" w:hanging="120"/>
      </w:pPr>
      <w:rPr>
        <w:rFonts w:hint="default"/>
      </w:rPr>
    </w:lvl>
    <w:lvl w:ilvl="5" w:tplc="3D241736">
      <w:start w:val="1"/>
      <w:numFmt w:val="bullet"/>
      <w:lvlText w:val="•"/>
      <w:lvlJc w:val="left"/>
      <w:pPr>
        <w:ind w:left="931" w:hanging="120"/>
      </w:pPr>
      <w:rPr>
        <w:rFonts w:hint="default"/>
      </w:rPr>
    </w:lvl>
    <w:lvl w:ilvl="6" w:tplc="D3EC8886">
      <w:start w:val="1"/>
      <w:numFmt w:val="bullet"/>
      <w:lvlText w:val="•"/>
      <w:lvlJc w:val="left"/>
      <w:pPr>
        <w:ind w:left="1083" w:hanging="120"/>
      </w:pPr>
      <w:rPr>
        <w:rFonts w:hint="default"/>
      </w:rPr>
    </w:lvl>
    <w:lvl w:ilvl="7" w:tplc="FE6C2724">
      <w:start w:val="1"/>
      <w:numFmt w:val="bullet"/>
      <w:lvlText w:val="•"/>
      <w:lvlJc w:val="left"/>
      <w:pPr>
        <w:ind w:left="1234" w:hanging="120"/>
      </w:pPr>
      <w:rPr>
        <w:rFonts w:hint="default"/>
      </w:rPr>
    </w:lvl>
    <w:lvl w:ilvl="8" w:tplc="E242C494">
      <w:start w:val="1"/>
      <w:numFmt w:val="bullet"/>
      <w:lvlText w:val="•"/>
      <w:lvlJc w:val="left"/>
      <w:pPr>
        <w:ind w:left="1386" w:hanging="120"/>
      </w:pPr>
      <w:rPr>
        <w:rFonts w:hint="default"/>
      </w:rPr>
    </w:lvl>
  </w:abstractNum>
  <w:abstractNum w:abstractNumId="349" w15:restartNumberingAfterBreak="0">
    <w:nsid w:val="33660485"/>
    <w:multiLevelType w:val="hybridMultilevel"/>
    <w:tmpl w:val="121ADFF8"/>
    <w:lvl w:ilvl="0" w:tplc="D416C5CA">
      <w:start w:val="1"/>
      <w:numFmt w:val="bullet"/>
      <w:lvlText w:val="●"/>
      <w:lvlJc w:val="left"/>
      <w:pPr>
        <w:ind w:left="171" w:hanging="120"/>
      </w:pPr>
      <w:rPr>
        <w:rFonts w:ascii="Times New Roman" w:eastAsia="Times New Roman" w:hAnsi="Times New Roman" w:hint="default"/>
        <w:sz w:val="14"/>
        <w:szCs w:val="14"/>
      </w:rPr>
    </w:lvl>
    <w:lvl w:ilvl="1" w:tplc="5344B2AE">
      <w:start w:val="1"/>
      <w:numFmt w:val="bullet"/>
      <w:lvlText w:val="•"/>
      <w:lvlJc w:val="left"/>
      <w:pPr>
        <w:ind w:left="408" w:hanging="120"/>
      </w:pPr>
      <w:rPr>
        <w:rFonts w:hint="default"/>
      </w:rPr>
    </w:lvl>
    <w:lvl w:ilvl="2" w:tplc="5E0096C8">
      <w:start w:val="1"/>
      <w:numFmt w:val="bullet"/>
      <w:lvlText w:val="•"/>
      <w:lvlJc w:val="left"/>
      <w:pPr>
        <w:ind w:left="645" w:hanging="120"/>
      </w:pPr>
      <w:rPr>
        <w:rFonts w:hint="default"/>
      </w:rPr>
    </w:lvl>
    <w:lvl w:ilvl="3" w:tplc="F79C9CD0">
      <w:start w:val="1"/>
      <w:numFmt w:val="bullet"/>
      <w:lvlText w:val="•"/>
      <w:lvlJc w:val="left"/>
      <w:pPr>
        <w:ind w:left="882" w:hanging="120"/>
      </w:pPr>
      <w:rPr>
        <w:rFonts w:hint="default"/>
      </w:rPr>
    </w:lvl>
    <w:lvl w:ilvl="4" w:tplc="4A2AA20A">
      <w:start w:val="1"/>
      <w:numFmt w:val="bullet"/>
      <w:lvlText w:val="•"/>
      <w:lvlJc w:val="left"/>
      <w:pPr>
        <w:ind w:left="1119" w:hanging="120"/>
      </w:pPr>
      <w:rPr>
        <w:rFonts w:hint="default"/>
      </w:rPr>
    </w:lvl>
    <w:lvl w:ilvl="5" w:tplc="F6EA18AA">
      <w:start w:val="1"/>
      <w:numFmt w:val="bullet"/>
      <w:lvlText w:val="•"/>
      <w:lvlJc w:val="left"/>
      <w:pPr>
        <w:ind w:left="1356" w:hanging="120"/>
      </w:pPr>
      <w:rPr>
        <w:rFonts w:hint="default"/>
      </w:rPr>
    </w:lvl>
    <w:lvl w:ilvl="6" w:tplc="A4B643D4">
      <w:start w:val="1"/>
      <w:numFmt w:val="bullet"/>
      <w:lvlText w:val="•"/>
      <w:lvlJc w:val="left"/>
      <w:pPr>
        <w:ind w:left="1593" w:hanging="120"/>
      </w:pPr>
      <w:rPr>
        <w:rFonts w:hint="default"/>
      </w:rPr>
    </w:lvl>
    <w:lvl w:ilvl="7" w:tplc="AC34B94E">
      <w:start w:val="1"/>
      <w:numFmt w:val="bullet"/>
      <w:lvlText w:val="•"/>
      <w:lvlJc w:val="left"/>
      <w:pPr>
        <w:ind w:left="1830" w:hanging="120"/>
      </w:pPr>
      <w:rPr>
        <w:rFonts w:hint="default"/>
      </w:rPr>
    </w:lvl>
    <w:lvl w:ilvl="8" w:tplc="6C4C2146">
      <w:start w:val="1"/>
      <w:numFmt w:val="bullet"/>
      <w:lvlText w:val="•"/>
      <w:lvlJc w:val="left"/>
      <w:pPr>
        <w:ind w:left="2067" w:hanging="120"/>
      </w:pPr>
      <w:rPr>
        <w:rFonts w:hint="default"/>
      </w:rPr>
    </w:lvl>
  </w:abstractNum>
  <w:abstractNum w:abstractNumId="350" w15:restartNumberingAfterBreak="0">
    <w:nsid w:val="3430556D"/>
    <w:multiLevelType w:val="hybridMultilevel"/>
    <w:tmpl w:val="F3BE75F6"/>
    <w:lvl w:ilvl="0" w:tplc="EDB4D03E">
      <w:start w:val="1"/>
      <w:numFmt w:val="bullet"/>
      <w:lvlText w:val="●"/>
      <w:lvlJc w:val="left"/>
      <w:pPr>
        <w:ind w:left="171" w:hanging="120"/>
      </w:pPr>
      <w:rPr>
        <w:rFonts w:ascii="Times New Roman" w:eastAsia="Times New Roman" w:hAnsi="Times New Roman" w:hint="default"/>
        <w:sz w:val="14"/>
        <w:szCs w:val="14"/>
      </w:rPr>
    </w:lvl>
    <w:lvl w:ilvl="1" w:tplc="9626A65A">
      <w:start w:val="1"/>
      <w:numFmt w:val="bullet"/>
      <w:lvlText w:val="•"/>
      <w:lvlJc w:val="left"/>
      <w:pPr>
        <w:ind w:left="323" w:hanging="120"/>
      </w:pPr>
      <w:rPr>
        <w:rFonts w:hint="default"/>
      </w:rPr>
    </w:lvl>
    <w:lvl w:ilvl="2" w:tplc="5B1A4EAE">
      <w:start w:val="1"/>
      <w:numFmt w:val="bullet"/>
      <w:lvlText w:val="•"/>
      <w:lvlJc w:val="left"/>
      <w:pPr>
        <w:ind w:left="475" w:hanging="120"/>
      </w:pPr>
      <w:rPr>
        <w:rFonts w:hint="default"/>
      </w:rPr>
    </w:lvl>
    <w:lvl w:ilvl="3" w:tplc="DA64ABCE">
      <w:start w:val="1"/>
      <w:numFmt w:val="bullet"/>
      <w:lvlText w:val="•"/>
      <w:lvlJc w:val="left"/>
      <w:pPr>
        <w:ind w:left="627" w:hanging="120"/>
      </w:pPr>
      <w:rPr>
        <w:rFonts w:hint="default"/>
      </w:rPr>
    </w:lvl>
    <w:lvl w:ilvl="4" w:tplc="A95A837E">
      <w:start w:val="1"/>
      <w:numFmt w:val="bullet"/>
      <w:lvlText w:val="•"/>
      <w:lvlJc w:val="left"/>
      <w:pPr>
        <w:ind w:left="779" w:hanging="120"/>
      </w:pPr>
      <w:rPr>
        <w:rFonts w:hint="default"/>
      </w:rPr>
    </w:lvl>
    <w:lvl w:ilvl="5" w:tplc="0B701596">
      <w:start w:val="1"/>
      <w:numFmt w:val="bullet"/>
      <w:lvlText w:val="•"/>
      <w:lvlJc w:val="left"/>
      <w:pPr>
        <w:ind w:left="931" w:hanging="120"/>
      </w:pPr>
      <w:rPr>
        <w:rFonts w:hint="default"/>
      </w:rPr>
    </w:lvl>
    <w:lvl w:ilvl="6" w:tplc="639E369A">
      <w:start w:val="1"/>
      <w:numFmt w:val="bullet"/>
      <w:lvlText w:val="•"/>
      <w:lvlJc w:val="left"/>
      <w:pPr>
        <w:ind w:left="1083" w:hanging="120"/>
      </w:pPr>
      <w:rPr>
        <w:rFonts w:hint="default"/>
      </w:rPr>
    </w:lvl>
    <w:lvl w:ilvl="7" w:tplc="41C81570">
      <w:start w:val="1"/>
      <w:numFmt w:val="bullet"/>
      <w:lvlText w:val="•"/>
      <w:lvlJc w:val="left"/>
      <w:pPr>
        <w:ind w:left="1234" w:hanging="120"/>
      </w:pPr>
      <w:rPr>
        <w:rFonts w:hint="default"/>
      </w:rPr>
    </w:lvl>
    <w:lvl w:ilvl="8" w:tplc="C040D210">
      <w:start w:val="1"/>
      <w:numFmt w:val="bullet"/>
      <w:lvlText w:val="•"/>
      <w:lvlJc w:val="left"/>
      <w:pPr>
        <w:ind w:left="1386" w:hanging="120"/>
      </w:pPr>
      <w:rPr>
        <w:rFonts w:hint="default"/>
      </w:rPr>
    </w:lvl>
  </w:abstractNum>
  <w:abstractNum w:abstractNumId="351" w15:restartNumberingAfterBreak="0">
    <w:nsid w:val="3461289C"/>
    <w:multiLevelType w:val="hybridMultilevel"/>
    <w:tmpl w:val="256E4D7E"/>
    <w:lvl w:ilvl="0" w:tplc="3096353A">
      <w:start w:val="1"/>
      <w:numFmt w:val="bullet"/>
      <w:lvlText w:val="●"/>
      <w:lvlJc w:val="left"/>
      <w:pPr>
        <w:ind w:left="171" w:hanging="120"/>
      </w:pPr>
      <w:rPr>
        <w:rFonts w:ascii="Times New Roman" w:eastAsia="Times New Roman" w:hAnsi="Times New Roman" w:hint="default"/>
        <w:sz w:val="14"/>
        <w:szCs w:val="14"/>
      </w:rPr>
    </w:lvl>
    <w:lvl w:ilvl="1" w:tplc="382EB7C8">
      <w:start w:val="1"/>
      <w:numFmt w:val="bullet"/>
      <w:lvlText w:val="•"/>
      <w:lvlJc w:val="left"/>
      <w:pPr>
        <w:ind w:left="408" w:hanging="120"/>
      </w:pPr>
      <w:rPr>
        <w:rFonts w:hint="default"/>
      </w:rPr>
    </w:lvl>
    <w:lvl w:ilvl="2" w:tplc="FFD2B832">
      <w:start w:val="1"/>
      <w:numFmt w:val="bullet"/>
      <w:lvlText w:val="•"/>
      <w:lvlJc w:val="left"/>
      <w:pPr>
        <w:ind w:left="645" w:hanging="120"/>
      </w:pPr>
      <w:rPr>
        <w:rFonts w:hint="default"/>
      </w:rPr>
    </w:lvl>
    <w:lvl w:ilvl="3" w:tplc="E1787AA0">
      <w:start w:val="1"/>
      <w:numFmt w:val="bullet"/>
      <w:lvlText w:val="•"/>
      <w:lvlJc w:val="left"/>
      <w:pPr>
        <w:ind w:left="882" w:hanging="120"/>
      </w:pPr>
      <w:rPr>
        <w:rFonts w:hint="default"/>
      </w:rPr>
    </w:lvl>
    <w:lvl w:ilvl="4" w:tplc="BC886024">
      <w:start w:val="1"/>
      <w:numFmt w:val="bullet"/>
      <w:lvlText w:val="•"/>
      <w:lvlJc w:val="left"/>
      <w:pPr>
        <w:ind w:left="1119" w:hanging="120"/>
      </w:pPr>
      <w:rPr>
        <w:rFonts w:hint="default"/>
      </w:rPr>
    </w:lvl>
    <w:lvl w:ilvl="5" w:tplc="D7B48BF0">
      <w:start w:val="1"/>
      <w:numFmt w:val="bullet"/>
      <w:lvlText w:val="•"/>
      <w:lvlJc w:val="left"/>
      <w:pPr>
        <w:ind w:left="1356" w:hanging="120"/>
      </w:pPr>
      <w:rPr>
        <w:rFonts w:hint="default"/>
      </w:rPr>
    </w:lvl>
    <w:lvl w:ilvl="6" w:tplc="19D8C53A">
      <w:start w:val="1"/>
      <w:numFmt w:val="bullet"/>
      <w:lvlText w:val="•"/>
      <w:lvlJc w:val="left"/>
      <w:pPr>
        <w:ind w:left="1593" w:hanging="120"/>
      </w:pPr>
      <w:rPr>
        <w:rFonts w:hint="default"/>
      </w:rPr>
    </w:lvl>
    <w:lvl w:ilvl="7" w:tplc="E05E3BBE">
      <w:start w:val="1"/>
      <w:numFmt w:val="bullet"/>
      <w:lvlText w:val="•"/>
      <w:lvlJc w:val="left"/>
      <w:pPr>
        <w:ind w:left="1830" w:hanging="120"/>
      </w:pPr>
      <w:rPr>
        <w:rFonts w:hint="default"/>
      </w:rPr>
    </w:lvl>
    <w:lvl w:ilvl="8" w:tplc="4732B592">
      <w:start w:val="1"/>
      <w:numFmt w:val="bullet"/>
      <w:lvlText w:val="•"/>
      <w:lvlJc w:val="left"/>
      <w:pPr>
        <w:ind w:left="2067" w:hanging="120"/>
      </w:pPr>
      <w:rPr>
        <w:rFonts w:hint="default"/>
      </w:rPr>
    </w:lvl>
  </w:abstractNum>
  <w:abstractNum w:abstractNumId="352" w15:restartNumberingAfterBreak="0">
    <w:nsid w:val="348E7B3D"/>
    <w:multiLevelType w:val="hybridMultilevel"/>
    <w:tmpl w:val="4484D038"/>
    <w:lvl w:ilvl="0" w:tplc="8C181240">
      <w:start w:val="1"/>
      <w:numFmt w:val="bullet"/>
      <w:lvlText w:val="●"/>
      <w:lvlJc w:val="left"/>
      <w:pPr>
        <w:ind w:left="171" w:hanging="120"/>
      </w:pPr>
      <w:rPr>
        <w:rFonts w:ascii="Times New Roman" w:eastAsia="Times New Roman" w:hAnsi="Times New Roman" w:hint="default"/>
        <w:sz w:val="14"/>
        <w:szCs w:val="14"/>
      </w:rPr>
    </w:lvl>
    <w:lvl w:ilvl="1" w:tplc="8CB8DB6E">
      <w:start w:val="1"/>
      <w:numFmt w:val="bullet"/>
      <w:lvlText w:val="•"/>
      <w:lvlJc w:val="left"/>
      <w:pPr>
        <w:ind w:left="379" w:hanging="120"/>
      </w:pPr>
      <w:rPr>
        <w:rFonts w:hint="default"/>
      </w:rPr>
    </w:lvl>
    <w:lvl w:ilvl="2" w:tplc="B33810F2">
      <w:start w:val="1"/>
      <w:numFmt w:val="bullet"/>
      <w:lvlText w:val="•"/>
      <w:lvlJc w:val="left"/>
      <w:pPr>
        <w:ind w:left="588" w:hanging="120"/>
      </w:pPr>
      <w:rPr>
        <w:rFonts w:hint="default"/>
      </w:rPr>
    </w:lvl>
    <w:lvl w:ilvl="3" w:tplc="95B2773C">
      <w:start w:val="1"/>
      <w:numFmt w:val="bullet"/>
      <w:lvlText w:val="•"/>
      <w:lvlJc w:val="left"/>
      <w:pPr>
        <w:ind w:left="797" w:hanging="120"/>
      </w:pPr>
      <w:rPr>
        <w:rFonts w:hint="default"/>
      </w:rPr>
    </w:lvl>
    <w:lvl w:ilvl="4" w:tplc="B5C03464">
      <w:start w:val="1"/>
      <w:numFmt w:val="bullet"/>
      <w:lvlText w:val="•"/>
      <w:lvlJc w:val="left"/>
      <w:pPr>
        <w:ind w:left="1005" w:hanging="120"/>
      </w:pPr>
      <w:rPr>
        <w:rFonts w:hint="default"/>
      </w:rPr>
    </w:lvl>
    <w:lvl w:ilvl="5" w:tplc="296675F0">
      <w:start w:val="1"/>
      <w:numFmt w:val="bullet"/>
      <w:lvlText w:val="•"/>
      <w:lvlJc w:val="left"/>
      <w:pPr>
        <w:ind w:left="1214" w:hanging="120"/>
      </w:pPr>
      <w:rPr>
        <w:rFonts w:hint="default"/>
      </w:rPr>
    </w:lvl>
    <w:lvl w:ilvl="6" w:tplc="DDF0E3A6">
      <w:start w:val="1"/>
      <w:numFmt w:val="bullet"/>
      <w:lvlText w:val="•"/>
      <w:lvlJc w:val="left"/>
      <w:pPr>
        <w:ind w:left="1423" w:hanging="120"/>
      </w:pPr>
      <w:rPr>
        <w:rFonts w:hint="default"/>
      </w:rPr>
    </w:lvl>
    <w:lvl w:ilvl="7" w:tplc="E81AB732">
      <w:start w:val="1"/>
      <w:numFmt w:val="bullet"/>
      <w:lvlText w:val="•"/>
      <w:lvlJc w:val="left"/>
      <w:pPr>
        <w:ind w:left="1631" w:hanging="120"/>
      </w:pPr>
      <w:rPr>
        <w:rFonts w:hint="default"/>
      </w:rPr>
    </w:lvl>
    <w:lvl w:ilvl="8" w:tplc="879E596C">
      <w:start w:val="1"/>
      <w:numFmt w:val="bullet"/>
      <w:lvlText w:val="•"/>
      <w:lvlJc w:val="left"/>
      <w:pPr>
        <w:ind w:left="1840" w:hanging="120"/>
      </w:pPr>
      <w:rPr>
        <w:rFonts w:hint="default"/>
      </w:rPr>
    </w:lvl>
  </w:abstractNum>
  <w:abstractNum w:abstractNumId="353" w15:restartNumberingAfterBreak="0">
    <w:nsid w:val="3499098C"/>
    <w:multiLevelType w:val="hybridMultilevel"/>
    <w:tmpl w:val="EDD0FA12"/>
    <w:lvl w:ilvl="0" w:tplc="43D494DE">
      <w:start w:val="1"/>
      <w:numFmt w:val="bullet"/>
      <w:lvlText w:val="●"/>
      <w:lvlJc w:val="left"/>
      <w:pPr>
        <w:ind w:left="171" w:hanging="120"/>
      </w:pPr>
      <w:rPr>
        <w:rFonts w:ascii="Times New Roman" w:eastAsia="Times New Roman" w:hAnsi="Times New Roman" w:hint="default"/>
        <w:sz w:val="14"/>
        <w:szCs w:val="14"/>
      </w:rPr>
    </w:lvl>
    <w:lvl w:ilvl="1" w:tplc="6F5EF4CA">
      <w:start w:val="1"/>
      <w:numFmt w:val="bullet"/>
      <w:lvlText w:val="•"/>
      <w:lvlJc w:val="left"/>
      <w:pPr>
        <w:ind w:left="323" w:hanging="120"/>
      </w:pPr>
      <w:rPr>
        <w:rFonts w:hint="default"/>
      </w:rPr>
    </w:lvl>
    <w:lvl w:ilvl="2" w:tplc="B4AA8D64">
      <w:start w:val="1"/>
      <w:numFmt w:val="bullet"/>
      <w:lvlText w:val="•"/>
      <w:lvlJc w:val="left"/>
      <w:pPr>
        <w:ind w:left="475" w:hanging="120"/>
      </w:pPr>
      <w:rPr>
        <w:rFonts w:hint="default"/>
      </w:rPr>
    </w:lvl>
    <w:lvl w:ilvl="3" w:tplc="AE6C1026">
      <w:start w:val="1"/>
      <w:numFmt w:val="bullet"/>
      <w:lvlText w:val="•"/>
      <w:lvlJc w:val="left"/>
      <w:pPr>
        <w:ind w:left="627" w:hanging="120"/>
      </w:pPr>
      <w:rPr>
        <w:rFonts w:hint="default"/>
      </w:rPr>
    </w:lvl>
    <w:lvl w:ilvl="4" w:tplc="C744F98E">
      <w:start w:val="1"/>
      <w:numFmt w:val="bullet"/>
      <w:lvlText w:val="•"/>
      <w:lvlJc w:val="left"/>
      <w:pPr>
        <w:ind w:left="779" w:hanging="120"/>
      </w:pPr>
      <w:rPr>
        <w:rFonts w:hint="default"/>
      </w:rPr>
    </w:lvl>
    <w:lvl w:ilvl="5" w:tplc="448AD046">
      <w:start w:val="1"/>
      <w:numFmt w:val="bullet"/>
      <w:lvlText w:val="•"/>
      <w:lvlJc w:val="left"/>
      <w:pPr>
        <w:ind w:left="931" w:hanging="120"/>
      </w:pPr>
      <w:rPr>
        <w:rFonts w:hint="default"/>
      </w:rPr>
    </w:lvl>
    <w:lvl w:ilvl="6" w:tplc="A17EDC94">
      <w:start w:val="1"/>
      <w:numFmt w:val="bullet"/>
      <w:lvlText w:val="•"/>
      <w:lvlJc w:val="left"/>
      <w:pPr>
        <w:ind w:left="1083" w:hanging="120"/>
      </w:pPr>
      <w:rPr>
        <w:rFonts w:hint="default"/>
      </w:rPr>
    </w:lvl>
    <w:lvl w:ilvl="7" w:tplc="A2A65554">
      <w:start w:val="1"/>
      <w:numFmt w:val="bullet"/>
      <w:lvlText w:val="•"/>
      <w:lvlJc w:val="left"/>
      <w:pPr>
        <w:ind w:left="1234" w:hanging="120"/>
      </w:pPr>
      <w:rPr>
        <w:rFonts w:hint="default"/>
      </w:rPr>
    </w:lvl>
    <w:lvl w:ilvl="8" w:tplc="FFC86036">
      <w:start w:val="1"/>
      <w:numFmt w:val="bullet"/>
      <w:lvlText w:val="•"/>
      <w:lvlJc w:val="left"/>
      <w:pPr>
        <w:ind w:left="1386" w:hanging="120"/>
      </w:pPr>
      <w:rPr>
        <w:rFonts w:hint="default"/>
      </w:rPr>
    </w:lvl>
  </w:abstractNum>
  <w:abstractNum w:abstractNumId="354" w15:restartNumberingAfterBreak="0">
    <w:nsid w:val="34AE31CD"/>
    <w:multiLevelType w:val="hybridMultilevel"/>
    <w:tmpl w:val="99421422"/>
    <w:lvl w:ilvl="0" w:tplc="C28270F0">
      <w:start w:val="1"/>
      <w:numFmt w:val="bullet"/>
      <w:lvlText w:val="●"/>
      <w:lvlJc w:val="left"/>
      <w:pPr>
        <w:ind w:left="171" w:hanging="120"/>
      </w:pPr>
      <w:rPr>
        <w:rFonts w:ascii="Times New Roman" w:eastAsia="Times New Roman" w:hAnsi="Times New Roman" w:hint="default"/>
        <w:sz w:val="14"/>
        <w:szCs w:val="14"/>
      </w:rPr>
    </w:lvl>
    <w:lvl w:ilvl="1" w:tplc="12F81CFC">
      <w:start w:val="1"/>
      <w:numFmt w:val="bullet"/>
      <w:lvlText w:val="•"/>
      <w:lvlJc w:val="left"/>
      <w:pPr>
        <w:ind w:left="408" w:hanging="120"/>
      </w:pPr>
      <w:rPr>
        <w:rFonts w:hint="default"/>
      </w:rPr>
    </w:lvl>
    <w:lvl w:ilvl="2" w:tplc="31A84502">
      <w:start w:val="1"/>
      <w:numFmt w:val="bullet"/>
      <w:lvlText w:val="•"/>
      <w:lvlJc w:val="left"/>
      <w:pPr>
        <w:ind w:left="645" w:hanging="120"/>
      </w:pPr>
      <w:rPr>
        <w:rFonts w:hint="default"/>
      </w:rPr>
    </w:lvl>
    <w:lvl w:ilvl="3" w:tplc="E37CA8AA">
      <w:start w:val="1"/>
      <w:numFmt w:val="bullet"/>
      <w:lvlText w:val="•"/>
      <w:lvlJc w:val="left"/>
      <w:pPr>
        <w:ind w:left="882" w:hanging="120"/>
      </w:pPr>
      <w:rPr>
        <w:rFonts w:hint="default"/>
      </w:rPr>
    </w:lvl>
    <w:lvl w:ilvl="4" w:tplc="2F6A54EA">
      <w:start w:val="1"/>
      <w:numFmt w:val="bullet"/>
      <w:lvlText w:val="•"/>
      <w:lvlJc w:val="left"/>
      <w:pPr>
        <w:ind w:left="1119" w:hanging="120"/>
      </w:pPr>
      <w:rPr>
        <w:rFonts w:hint="default"/>
      </w:rPr>
    </w:lvl>
    <w:lvl w:ilvl="5" w:tplc="06BE0804">
      <w:start w:val="1"/>
      <w:numFmt w:val="bullet"/>
      <w:lvlText w:val="•"/>
      <w:lvlJc w:val="left"/>
      <w:pPr>
        <w:ind w:left="1356" w:hanging="120"/>
      </w:pPr>
      <w:rPr>
        <w:rFonts w:hint="default"/>
      </w:rPr>
    </w:lvl>
    <w:lvl w:ilvl="6" w:tplc="FABA6EE0">
      <w:start w:val="1"/>
      <w:numFmt w:val="bullet"/>
      <w:lvlText w:val="•"/>
      <w:lvlJc w:val="left"/>
      <w:pPr>
        <w:ind w:left="1593" w:hanging="120"/>
      </w:pPr>
      <w:rPr>
        <w:rFonts w:hint="default"/>
      </w:rPr>
    </w:lvl>
    <w:lvl w:ilvl="7" w:tplc="076656EA">
      <w:start w:val="1"/>
      <w:numFmt w:val="bullet"/>
      <w:lvlText w:val="•"/>
      <w:lvlJc w:val="left"/>
      <w:pPr>
        <w:ind w:left="1830" w:hanging="120"/>
      </w:pPr>
      <w:rPr>
        <w:rFonts w:hint="default"/>
      </w:rPr>
    </w:lvl>
    <w:lvl w:ilvl="8" w:tplc="ACE0B1E2">
      <w:start w:val="1"/>
      <w:numFmt w:val="bullet"/>
      <w:lvlText w:val="•"/>
      <w:lvlJc w:val="left"/>
      <w:pPr>
        <w:ind w:left="2067" w:hanging="120"/>
      </w:pPr>
      <w:rPr>
        <w:rFonts w:hint="default"/>
      </w:rPr>
    </w:lvl>
  </w:abstractNum>
  <w:abstractNum w:abstractNumId="355" w15:restartNumberingAfterBreak="0">
    <w:nsid w:val="34B53B4B"/>
    <w:multiLevelType w:val="hybridMultilevel"/>
    <w:tmpl w:val="FE721AAA"/>
    <w:lvl w:ilvl="0" w:tplc="6AF00EEE">
      <w:start w:val="1"/>
      <w:numFmt w:val="bullet"/>
      <w:lvlText w:val="●"/>
      <w:lvlJc w:val="left"/>
      <w:pPr>
        <w:ind w:left="171" w:hanging="120"/>
      </w:pPr>
      <w:rPr>
        <w:rFonts w:ascii="Times New Roman" w:eastAsia="Times New Roman" w:hAnsi="Times New Roman" w:hint="default"/>
        <w:sz w:val="14"/>
        <w:szCs w:val="14"/>
      </w:rPr>
    </w:lvl>
    <w:lvl w:ilvl="1" w:tplc="1D024478">
      <w:start w:val="1"/>
      <w:numFmt w:val="bullet"/>
      <w:lvlText w:val="•"/>
      <w:lvlJc w:val="left"/>
      <w:pPr>
        <w:ind w:left="323" w:hanging="120"/>
      </w:pPr>
      <w:rPr>
        <w:rFonts w:hint="default"/>
      </w:rPr>
    </w:lvl>
    <w:lvl w:ilvl="2" w:tplc="096CE16C">
      <w:start w:val="1"/>
      <w:numFmt w:val="bullet"/>
      <w:lvlText w:val="•"/>
      <w:lvlJc w:val="left"/>
      <w:pPr>
        <w:ind w:left="475" w:hanging="120"/>
      </w:pPr>
      <w:rPr>
        <w:rFonts w:hint="default"/>
      </w:rPr>
    </w:lvl>
    <w:lvl w:ilvl="3" w:tplc="6726AEB8">
      <w:start w:val="1"/>
      <w:numFmt w:val="bullet"/>
      <w:lvlText w:val="•"/>
      <w:lvlJc w:val="left"/>
      <w:pPr>
        <w:ind w:left="627" w:hanging="120"/>
      </w:pPr>
      <w:rPr>
        <w:rFonts w:hint="default"/>
      </w:rPr>
    </w:lvl>
    <w:lvl w:ilvl="4" w:tplc="5D60C8E4">
      <w:start w:val="1"/>
      <w:numFmt w:val="bullet"/>
      <w:lvlText w:val="•"/>
      <w:lvlJc w:val="left"/>
      <w:pPr>
        <w:ind w:left="779" w:hanging="120"/>
      </w:pPr>
      <w:rPr>
        <w:rFonts w:hint="default"/>
      </w:rPr>
    </w:lvl>
    <w:lvl w:ilvl="5" w:tplc="812AA13C">
      <w:start w:val="1"/>
      <w:numFmt w:val="bullet"/>
      <w:lvlText w:val="•"/>
      <w:lvlJc w:val="left"/>
      <w:pPr>
        <w:ind w:left="931" w:hanging="120"/>
      </w:pPr>
      <w:rPr>
        <w:rFonts w:hint="default"/>
      </w:rPr>
    </w:lvl>
    <w:lvl w:ilvl="6" w:tplc="0A50EE96">
      <w:start w:val="1"/>
      <w:numFmt w:val="bullet"/>
      <w:lvlText w:val="•"/>
      <w:lvlJc w:val="left"/>
      <w:pPr>
        <w:ind w:left="1083" w:hanging="120"/>
      </w:pPr>
      <w:rPr>
        <w:rFonts w:hint="default"/>
      </w:rPr>
    </w:lvl>
    <w:lvl w:ilvl="7" w:tplc="B85053BE">
      <w:start w:val="1"/>
      <w:numFmt w:val="bullet"/>
      <w:lvlText w:val="•"/>
      <w:lvlJc w:val="left"/>
      <w:pPr>
        <w:ind w:left="1234" w:hanging="120"/>
      </w:pPr>
      <w:rPr>
        <w:rFonts w:hint="default"/>
      </w:rPr>
    </w:lvl>
    <w:lvl w:ilvl="8" w:tplc="F04ACBD2">
      <w:start w:val="1"/>
      <w:numFmt w:val="bullet"/>
      <w:lvlText w:val="•"/>
      <w:lvlJc w:val="left"/>
      <w:pPr>
        <w:ind w:left="1386" w:hanging="120"/>
      </w:pPr>
      <w:rPr>
        <w:rFonts w:hint="default"/>
      </w:rPr>
    </w:lvl>
  </w:abstractNum>
  <w:abstractNum w:abstractNumId="356" w15:restartNumberingAfterBreak="0">
    <w:nsid w:val="34B845E8"/>
    <w:multiLevelType w:val="hybridMultilevel"/>
    <w:tmpl w:val="44EECC88"/>
    <w:lvl w:ilvl="0" w:tplc="2ACAEF46">
      <w:start w:val="1"/>
      <w:numFmt w:val="bullet"/>
      <w:lvlText w:val="●"/>
      <w:lvlJc w:val="left"/>
      <w:pPr>
        <w:ind w:left="171" w:hanging="120"/>
      </w:pPr>
      <w:rPr>
        <w:rFonts w:ascii="Times New Roman" w:eastAsia="Times New Roman" w:hAnsi="Times New Roman" w:hint="default"/>
        <w:sz w:val="14"/>
        <w:szCs w:val="14"/>
      </w:rPr>
    </w:lvl>
    <w:lvl w:ilvl="1" w:tplc="EFBA33B8">
      <w:start w:val="1"/>
      <w:numFmt w:val="bullet"/>
      <w:lvlText w:val="•"/>
      <w:lvlJc w:val="left"/>
      <w:pPr>
        <w:ind w:left="408" w:hanging="120"/>
      </w:pPr>
      <w:rPr>
        <w:rFonts w:hint="default"/>
      </w:rPr>
    </w:lvl>
    <w:lvl w:ilvl="2" w:tplc="78165766">
      <w:start w:val="1"/>
      <w:numFmt w:val="bullet"/>
      <w:lvlText w:val="•"/>
      <w:lvlJc w:val="left"/>
      <w:pPr>
        <w:ind w:left="645" w:hanging="120"/>
      </w:pPr>
      <w:rPr>
        <w:rFonts w:hint="default"/>
      </w:rPr>
    </w:lvl>
    <w:lvl w:ilvl="3" w:tplc="45DECE6E">
      <w:start w:val="1"/>
      <w:numFmt w:val="bullet"/>
      <w:lvlText w:val="•"/>
      <w:lvlJc w:val="left"/>
      <w:pPr>
        <w:ind w:left="882" w:hanging="120"/>
      </w:pPr>
      <w:rPr>
        <w:rFonts w:hint="default"/>
      </w:rPr>
    </w:lvl>
    <w:lvl w:ilvl="4" w:tplc="F4EA6B28">
      <w:start w:val="1"/>
      <w:numFmt w:val="bullet"/>
      <w:lvlText w:val="•"/>
      <w:lvlJc w:val="left"/>
      <w:pPr>
        <w:ind w:left="1119" w:hanging="120"/>
      </w:pPr>
      <w:rPr>
        <w:rFonts w:hint="default"/>
      </w:rPr>
    </w:lvl>
    <w:lvl w:ilvl="5" w:tplc="355C6078">
      <w:start w:val="1"/>
      <w:numFmt w:val="bullet"/>
      <w:lvlText w:val="•"/>
      <w:lvlJc w:val="left"/>
      <w:pPr>
        <w:ind w:left="1356" w:hanging="120"/>
      </w:pPr>
      <w:rPr>
        <w:rFonts w:hint="default"/>
      </w:rPr>
    </w:lvl>
    <w:lvl w:ilvl="6" w:tplc="734EF618">
      <w:start w:val="1"/>
      <w:numFmt w:val="bullet"/>
      <w:lvlText w:val="•"/>
      <w:lvlJc w:val="left"/>
      <w:pPr>
        <w:ind w:left="1593" w:hanging="120"/>
      </w:pPr>
      <w:rPr>
        <w:rFonts w:hint="default"/>
      </w:rPr>
    </w:lvl>
    <w:lvl w:ilvl="7" w:tplc="AADAE80C">
      <w:start w:val="1"/>
      <w:numFmt w:val="bullet"/>
      <w:lvlText w:val="•"/>
      <w:lvlJc w:val="left"/>
      <w:pPr>
        <w:ind w:left="1830" w:hanging="120"/>
      </w:pPr>
      <w:rPr>
        <w:rFonts w:hint="default"/>
      </w:rPr>
    </w:lvl>
    <w:lvl w:ilvl="8" w:tplc="AEF69D56">
      <w:start w:val="1"/>
      <w:numFmt w:val="bullet"/>
      <w:lvlText w:val="•"/>
      <w:lvlJc w:val="left"/>
      <w:pPr>
        <w:ind w:left="2067" w:hanging="120"/>
      </w:pPr>
      <w:rPr>
        <w:rFonts w:hint="default"/>
      </w:rPr>
    </w:lvl>
  </w:abstractNum>
  <w:abstractNum w:abstractNumId="357" w15:restartNumberingAfterBreak="0">
    <w:nsid w:val="34EB4CE0"/>
    <w:multiLevelType w:val="hybridMultilevel"/>
    <w:tmpl w:val="E4786292"/>
    <w:lvl w:ilvl="0" w:tplc="1674DF40">
      <w:start w:val="1"/>
      <w:numFmt w:val="bullet"/>
      <w:lvlText w:val="●"/>
      <w:lvlJc w:val="left"/>
      <w:pPr>
        <w:ind w:left="171" w:hanging="120"/>
      </w:pPr>
      <w:rPr>
        <w:rFonts w:ascii="Times New Roman" w:eastAsia="Times New Roman" w:hAnsi="Times New Roman" w:hint="default"/>
        <w:sz w:val="14"/>
        <w:szCs w:val="14"/>
      </w:rPr>
    </w:lvl>
    <w:lvl w:ilvl="1" w:tplc="1E1459BE">
      <w:start w:val="1"/>
      <w:numFmt w:val="bullet"/>
      <w:lvlText w:val="•"/>
      <w:lvlJc w:val="left"/>
      <w:pPr>
        <w:ind w:left="408" w:hanging="120"/>
      </w:pPr>
      <w:rPr>
        <w:rFonts w:hint="default"/>
      </w:rPr>
    </w:lvl>
    <w:lvl w:ilvl="2" w:tplc="4028BAE2">
      <w:start w:val="1"/>
      <w:numFmt w:val="bullet"/>
      <w:lvlText w:val="•"/>
      <w:lvlJc w:val="left"/>
      <w:pPr>
        <w:ind w:left="645" w:hanging="120"/>
      </w:pPr>
      <w:rPr>
        <w:rFonts w:hint="default"/>
      </w:rPr>
    </w:lvl>
    <w:lvl w:ilvl="3" w:tplc="FB50C5C2">
      <w:start w:val="1"/>
      <w:numFmt w:val="bullet"/>
      <w:lvlText w:val="•"/>
      <w:lvlJc w:val="left"/>
      <w:pPr>
        <w:ind w:left="882" w:hanging="120"/>
      </w:pPr>
      <w:rPr>
        <w:rFonts w:hint="default"/>
      </w:rPr>
    </w:lvl>
    <w:lvl w:ilvl="4" w:tplc="602AB588">
      <w:start w:val="1"/>
      <w:numFmt w:val="bullet"/>
      <w:lvlText w:val="•"/>
      <w:lvlJc w:val="left"/>
      <w:pPr>
        <w:ind w:left="1119" w:hanging="120"/>
      </w:pPr>
      <w:rPr>
        <w:rFonts w:hint="default"/>
      </w:rPr>
    </w:lvl>
    <w:lvl w:ilvl="5" w:tplc="A5100AE4">
      <w:start w:val="1"/>
      <w:numFmt w:val="bullet"/>
      <w:lvlText w:val="•"/>
      <w:lvlJc w:val="left"/>
      <w:pPr>
        <w:ind w:left="1356" w:hanging="120"/>
      </w:pPr>
      <w:rPr>
        <w:rFonts w:hint="default"/>
      </w:rPr>
    </w:lvl>
    <w:lvl w:ilvl="6" w:tplc="295ABA3E">
      <w:start w:val="1"/>
      <w:numFmt w:val="bullet"/>
      <w:lvlText w:val="•"/>
      <w:lvlJc w:val="left"/>
      <w:pPr>
        <w:ind w:left="1593" w:hanging="120"/>
      </w:pPr>
      <w:rPr>
        <w:rFonts w:hint="default"/>
      </w:rPr>
    </w:lvl>
    <w:lvl w:ilvl="7" w:tplc="5720FF30">
      <w:start w:val="1"/>
      <w:numFmt w:val="bullet"/>
      <w:lvlText w:val="•"/>
      <w:lvlJc w:val="left"/>
      <w:pPr>
        <w:ind w:left="1830" w:hanging="120"/>
      </w:pPr>
      <w:rPr>
        <w:rFonts w:hint="default"/>
      </w:rPr>
    </w:lvl>
    <w:lvl w:ilvl="8" w:tplc="6088B784">
      <w:start w:val="1"/>
      <w:numFmt w:val="bullet"/>
      <w:lvlText w:val="•"/>
      <w:lvlJc w:val="left"/>
      <w:pPr>
        <w:ind w:left="2067" w:hanging="120"/>
      </w:pPr>
      <w:rPr>
        <w:rFonts w:hint="default"/>
      </w:rPr>
    </w:lvl>
  </w:abstractNum>
  <w:abstractNum w:abstractNumId="358" w15:restartNumberingAfterBreak="0">
    <w:nsid w:val="355A70C2"/>
    <w:multiLevelType w:val="hybridMultilevel"/>
    <w:tmpl w:val="42FC5288"/>
    <w:lvl w:ilvl="0" w:tplc="7F22A9B4">
      <w:start w:val="1"/>
      <w:numFmt w:val="bullet"/>
      <w:lvlText w:val="●"/>
      <w:lvlJc w:val="left"/>
      <w:pPr>
        <w:ind w:left="171" w:hanging="120"/>
      </w:pPr>
      <w:rPr>
        <w:rFonts w:ascii="Times New Roman" w:eastAsia="Times New Roman" w:hAnsi="Times New Roman" w:hint="default"/>
        <w:sz w:val="14"/>
        <w:szCs w:val="14"/>
      </w:rPr>
    </w:lvl>
    <w:lvl w:ilvl="1" w:tplc="E110C9FE">
      <w:start w:val="1"/>
      <w:numFmt w:val="bullet"/>
      <w:lvlText w:val="•"/>
      <w:lvlJc w:val="left"/>
      <w:pPr>
        <w:ind w:left="379" w:hanging="120"/>
      </w:pPr>
      <w:rPr>
        <w:rFonts w:hint="default"/>
      </w:rPr>
    </w:lvl>
    <w:lvl w:ilvl="2" w:tplc="95520BCA">
      <w:start w:val="1"/>
      <w:numFmt w:val="bullet"/>
      <w:lvlText w:val="•"/>
      <w:lvlJc w:val="left"/>
      <w:pPr>
        <w:ind w:left="588" w:hanging="120"/>
      </w:pPr>
      <w:rPr>
        <w:rFonts w:hint="default"/>
      </w:rPr>
    </w:lvl>
    <w:lvl w:ilvl="3" w:tplc="AD4CD680">
      <w:start w:val="1"/>
      <w:numFmt w:val="bullet"/>
      <w:lvlText w:val="•"/>
      <w:lvlJc w:val="left"/>
      <w:pPr>
        <w:ind w:left="797" w:hanging="120"/>
      </w:pPr>
      <w:rPr>
        <w:rFonts w:hint="default"/>
      </w:rPr>
    </w:lvl>
    <w:lvl w:ilvl="4" w:tplc="8212587E">
      <w:start w:val="1"/>
      <w:numFmt w:val="bullet"/>
      <w:lvlText w:val="•"/>
      <w:lvlJc w:val="left"/>
      <w:pPr>
        <w:ind w:left="1005" w:hanging="120"/>
      </w:pPr>
      <w:rPr>
        <w:rFonts w:hint="default"/>
      </w:rPr>
    </w:lvl>
    <w:lvl w:ilvl="5" w:tplc="6EEA9854">
      <w:start w:val="1"/>
      <w:numFmt w:val="bullet"/>
      <w:lvlText w:val="•"/>
      <w:lvlJc w:val="left"/>
      <w:pPr>
        <w:ind w:left="1214" w:hanging="120"/>
      </w:pPr>
      <w:rPr>
        <w:rFonts w:hint="default"/>
      </w:rPr>
    </w:lvl>
    <w:lvl w:ilvl="6" w:tplc="741016F2">
      <w:start w:val="1"/>
      <w:numFmt w:val="bullet"/>
      <w:lvlText w:val="•"/>
      <w:lvlJc w:val="left"/>
      <w:pPr>
        <w:ind w:left="1423" w:hanging="120"/>
      </w:pPr>
      <w:rPr>
        <w:rFonts w:hint="default"/>
      </w:rPr>
    </w:lvl>
    <w:lvl w:ilvl="7" w:tplc="AE3CCE08">
      <w:start w:val="1"/>
      <w:numFmt w:val="bullet"/>
      <w:lvlText w:val="•"/>
      <w:lvlJc w:val="left"/>
      <w:pPr>
        <w:ind w:left="1631" w:hanging="120"/>
      </w:pPr>
      <w:rPr>
        <w:rFonts w:hint="default"/>
      </w:rPr>
    </w:lvl>
    <w:lvl w:ilvl="8" w:tplc="91B089B0">
      <w:start w:val="1"/>
      <w:numFmt w:val="bullet"/>
      <w:lvlText w:val="•"/>
      <w:lvlJc w:val="left"/>
      <w:pPr>
        <w:ind w:left="1840" w:hanging="120"/>
      </w:pPr>
      <w:rPr>
        <w:rFonts w:hint="default"/>
      </w:rPr>
    </w:lvl>
  </w:abstractNum>
  <w:abstractNum w:abstractNumId="359" w15:restartNumberingAfterBreak="0">
    <w:nsid w:val="358A3884"/>
    <w:multiLevelType w:val="hybridMultilevel"/>
    <w:tmpl w:val="C0483FB8"/>
    <w:lvl w:ilvl="0" w:tplc="FF063C5A">
      <w:start w:val="1"/>
      <w:numFmt w:val="bullet"/>
      <w:lvlText w:val="–"/>
      <w:lvlJc w:val="left"/>
      <w:pPr>
        <w:ind w:left="51" w:hanging="105"/>
      </w:pPr>
      <w:rPr>
        <w:rFonts w:ascii="Times New Roman" w:eastAsia="Times New Roman" w:hAnsi="Times New Roman" w:hint="default"/>
        <w:sz w:val="14"/>
        <w:szCs w:val="14"/>
      </w:rPr>
    </w:lvl>
    <w:lvl w:ilvl="1" w:tplc="B3BCC678">
      <w:start w:val="1"/>
      <w:numFmt w:val="bullet"/>
      <w:lvlText w:val="•"/>
      <w:lvlJc w:val="left"/>
      <w:pPr>
        <w:ind w:left="300" w:hanging="105"/>
      </w:pPr>
      <w:rPr>
        <w:rFonts w:hint="default"/>
      </w:rPr>
    </w:lvl>
    <w:lvl w:ilvl="2" w:tplc="66A6532A">
      <w:start w:val="1"/>
      <w:numFmt w:val="bullet"/>
      <w:lvlText w:val="•"/>
      <w:lvlJc w:val="left"/>
      <w:pPr>
        <w:ind w:left="549" w:hanging="105"/>
      </w:pPr>
      <w:rPr>
        <w:rFonts w:hint="default"/>
      </w:rPr>
    </w:lvl>
    <w:lvl w:ilvl="3" w:tplc="D432385C">
      <w:start w:val="1"/>
      <w:numFmt w:val="bullet"/>
      <w:lvlText w:val="•"/>
      <w:lvlJc w:val="left"/>
      <w:pPr>
        <w:ind w:left="798" w:hanging="105"/>
      </w:pPr>
      <w:rPr>
        <w:rFonts w:hint="default"/>
      </w:rPr>
    </w:lvl>
    <w:lvl w:ilvl="4" w:tplc="77DCCFE8">
      <w:start w:val="1"/>
      <w:numFmt w:val="bullet"/>
      <w:lvlText w:val="•"/>
      <w:lvlJc w:val="left"/>
      <w:pPr>
        <w:ind w:left="1047" w:hanging="105"/>
      </w:pPr>
      <w:rPr>
        <w:rFonts w:hint="default"/>
      </w:rPr>
    </w:lvl>
    <w:lvl w:ilvl="5" w:tplc="9912D864">
      <w:start w:val="1"/>
      <w:numFmt w:val="bullet"/>
      <w:lvlText w:val="•"/>
      <w:lvlJc w:val="left"/>
      <w:pPr>
        <w:ind w:left="1296" w:hanging="105"/>
      </w:pPr>
      <w:rPr>
        <w:rFonts w:hint="default"/>
      </w:rPr>
    </w:lvl>
    <w:lvl w:ilvl="6" w:tplc="06A2E4A4">
      <w:start w:val="1"/>
      <w:numFmt w:val="bullet"/>
      <w:lvlText w:val="•"/>
      <w:lvlJc w:val="left"/>
      <w:pPr>
        <w:ind w:left="1545" w:hanging="105"/>
      </w:pPr>
      <w:rPr>
        <w:rFonts w:hint="default"/>
      </w:rPr>
    </w:lvl>
    <w:lvl w:ilvl="7" w:tplc="19DA4864">
      <w:start w:val="1"/>
      <w:numFmt w:val="bullet"/>
      <w:lvlText w:val="•"/>
      <w:lvlJc w:val="left"/>
      <w:pPr>
        <w:ind w:left="1794" w:hanging="105"/>
      </w:pPr>
      <w:rPr>
        <w:rFonts w:hint="default"/>
      </w:rPr>
    </w:lvl>
    <w:lvl w:ilvl="8" w:tplc="81AE83FC">
      <w:start w:val="1"/>
      <w:numFmt w:val="bullet"/>
      <w:lvlText w:val="•"/>
      <w:lvlJc w:val="left"/>
      <w:pPr>
        <w:ind w:left="2043" w:hanging="105"/>
      </w:pPr>
      <w:rPr>
        <w:rFonts w:hint="default"/>
      </w:rPr>
    </w:lvl>
  </w:abstractNum>
  <w:abstractNum w:abstractNumId="360" w15:restartNumberingAfterBreak="0">
    <w:nsid w:val="35B77153"/>
    <w:multiLevelType w:val="hybridMultilevel"/>
    <w:tmpl w:val="B212DF7E"/>
    <w:lvl w:ilvl="0" w:tplc="9104BCF0">
      <w:start w:val="1"/>
      <w:numFmt w:val="bullet"/>
      <w:lvlText w:val="●"/>
      <w:lvlJc w:val="left"/>
      <w:pPr>
        <w:ind w:left="171" w:hanging="120"/>
      </w:pPr>
      <w:rPr>
        <w:rFonts w:ascii="Times New Roman" w:eastAsia="Times New Roman" w:hAnsi="Times New Roman" w:hint="default"/>
        <w:sz w:val="14"/>
        <w:szCs w:val="14"/>
      </w:rPr>
    </w:lvl>
    <w:lvl w:ilvl="1" w:tplc="B5CE3B84">
      <w:start w:val="1"/>
      <w:numFmt w:val="bullet"/>
      <w:lvlText w:val="•"/>
      <w:lvlJc w:val="left"/>
      <w:pPr>
        <w:ind w:left="323" w:hanging="120"/>
      </w:pPr>
      <w:rPr>
        <w:rFonts w:hint="default"/>
      </w:rPr>
    </w:lvl>
    <w:lvl w:ilvl="2" w:tplc="8B34E338">
      <w:start w:val="1"/>
      <w:numFmt w:val="bullet"/>
      <w:lvlText w:val="•"/>
      <w:lvlJc w:val="left"/>
      <w:pPr>
        <w:ind w:left="475" w:hanging="120"/>
      </w:pPr>
      <w:rPr>
        <w:rFonts w:hint="default"/>
      </w:rPr>
    </w:lvl>
    <w:lvl w:ilvl="3" w:tplc="68E0F1A0">
      <w:start w:val="1"/>
      <w:numFmt w:val="bullet"/>
      <w:lvlText w:val="•"/>
      <w:lvlJc w:val="left"/>
      <w:pPr>
        <w:ind w:left="627" w:hanging="120"/>
      </w:pPr>
      <w:rPr>
        <w:rFonts w:hint="default"/>
      </w:rPr>
    </w:lvl>
    <w:lvl w:ilvl="4" w:tplc="50484040">
      <w:start w:val="1"/>
      <w:numFmt w:val="bullet"/>
      <w:lvlText w:val="•"/>
      <w:lvlJc w:val="left"/>
      <w:pPr>
        <w:ind w:left="779" w:hanging="120"/>
      </w:pPr>
      <w:rPr>
        <w:rFonts w:hint="default"/>
      </w:rPr>
    </w:lvl>
    <w:lvl w:ilvl="5" w:tplc="46CED20A">
      <w:start w:val="1"/>
      <w:numFmt w:val="bullet"/>
      <w:lvlText w:val="•"/>
      <w:lvlJc w:val="left"/>
      <w:pPr>
        <w:ind w:left="931" w:hanging="120"/>
      </w:pPr>
      <w:rPr>
        <w:rFonts w:hint="default"/>
      </w:rPr>
    </w:lvl>
    <w:lvl w:ilvl="6" w:tplc="4B985F20">
      <w:start w:val="1"/>
      <w:numFmt w:val="bullet"/>
      <w:lvlText w:val="•"/>
      <w:lvlJc w:val="left"/>
      <w:pPr>
        <w:ind w:left="1083" w:hanging="120"/>
      </w:pPr>
      <w:rPr>
        <w:rFonts w:hint="default"/>
      </w:rPr>
    </w:lvl>
    <w:lvl w:ilvl="7" w:tplc="E7B6B9D6">
      <w:start w:val="1"/>
      <w:numFmt w:val="bullet"/>
      <w:lvlText w:val="•"/>
      <w:lvlJc w:val="left"/>
      <w:pPr>
        <w:ind w:left="1234" w:hanging="120"/>
      </w:pPr>
      <w:rPr>
        <w:rFonts w:hint="default"/>
      </w:rPr>
    </w:lvl>
    <w:lvl w:ilvl="8" w:tplc="CAFCB812">
      <w:start w:val="1"/>
      <w:numFmt w:val="bullet"/>
      <w:lvlText w:val="•"/>
      <w:lvlJc w:val="left"/>
      <w:pPr>
        <w:ind w:left="1386" w:hanging="120"/>
      </w:pPr>
      <w:rPr>
        <w:rFonts w:hint="default"/>
      </w:rPr>
    </w:lvl>
  </w:abstractNum>
  <w:abstractNum w:abstractNumId="361" w15:restartNumberingAfterBreak="0">
    <w:nsid w:val="35FB2DA5"/>
    <w:multiLevelType w:val="hybridMultilevel"/>
    <w:tmpl w:val="C38459BE"/>
    <w:lvl w:ilvl="0" w:tplc="4FEC6B86">
      <w:start w:val="1"/>
      <w:numFmt w:val="bullet"/>
      <w:lvlText w:val="●"/>
      <w:lvlJc w:val="left"/>
      <w:pPr>
        <w:ind w:left="171" w:hanging="120"/>
      </w:pPr>
      <w:rPr>
        <w:rFonts w:ascii="Times New Roman" w:eastAsia="Times New Roman" w:hAnsi="Times New Roman" w:hint="default"/>
        <w:sz w:val="14"/>
        <w:szCs w:val="14"/>
      </w:rPr>
    </w:lvl>
    <w:lvl w:ilvl="1" w:tplc="8460D400">
      <w:start w:val="1"/>
      <w:numFmt w:val="bullet"/>
      <w:lvlText w:val="•"/>
      <w:lvlJc w:val="left"/>
      <w:pPr>
        <w:ind w:left="323" w:hanging="120"/>
      </w:pPr>
      <w:rPr>
        <w:rFonts w:hint="default"/>
      </w:rPr>
    </w:lvl>
    <w:lvl w:ilvl="2" w:tplc="90489EF2">
      <w:start w:val="1"/>
      <w:numFmt w:val="bullet"/>
      <w:lvlText w:val="•"/>
      <w:lvlJc w:val="left"/>
      <w:pPr>
        <w:ind w:left="475" w:hanging="120"/>
      </w:pPr>
      <w:rPr>
        <w:rFonts w:hint="default"/>
      </w:rPr>
    </w:lvl>
    <w:lvl w:ilvl="3" w:tplc="242AE088">
      <w:start w:val="1"/>
      <w:numFmt w:val="bullet"/>
      <w:lvlText w:val="•"/>
      <w:lvlJc w:val="left"/>
      <w:pPr>
        <w:ind w:left="627" w:hanging="120"/>
      </w:pPr>
      <w:rPr>
        <w:rFonts w:hint="default"/>
      </w:rPr>
    </w:lvl>
    <w:lvl w:ilvl="4" w:tplc="5C5CA09E">
      <w:start w:val="1"/>
      <w:numFmt w:val="bullet"/>
      <w:lvlText w:val="•"/>
      <w:lvlJc w:val="left"/>
      <w:pPr>
        <w:ind w:left="779" w:hanging="120"/>
      </w:pPr>
      <w:rPr>
        <w:rFonts w:hint="default"/>
      </w:rPr>
    </w:lvl>
    <w:lvl w:ilvl="5" w:tplc="7A0A3464">
      <w:start w:val="1"/>
      <w:numFmt w:val="bullet"/>
      <w:lvlText w:val="•"/>
      <w:lvlJc w:val="left"/>
      <w:pPr>
        <w:ind w:left="931" w:hanging="120"/>
      </w:pPr>
      <w:rPr>
        <w:rFonts w:hint="default"/>
      </w:rPr>
    </w:lvl>
    <w:lvl w:ilvl="6" w:tplc="26421F20">
      <w:start w:val="1"/>
      <w:numFmt w:val="bullet"/>
      <w:lvlText w:val="•"/>
      <w:lvlJc w:val="left"/>
      <w:pPr>
        <w:ind w:left="1083" w:hanging="120"/>
      </w:pPr>
      <w:rPr>
        <w:rFonts w:hint="default"/>
      </w:rPr>
    </w:lvl>
    <w:lvl w:ilvl="7" w:tplc="621C2F72">
      <w:start w:val="1"/>
      <w:numFmt w:val="bullet"/>
      <w:lvlText w:val="•"/>
      <w:lvlJc w:val="left"/>
      <w:pPr>
        <w:ind w:left="1234" w:hanging="120"/>
      </w:pPr>
      <w:rPr>
        <w:rFonts w:hint="default"/>
      </w:rPr>
    </w:lvl>
    <w:lvl w:ilvl="8" w:tplc="984C39E4">
      <w:start w:val="1"/>
      <w:numFmt w:val="bullet"/>
      <w:lvlText w:val="•"/>
      <w:lvlJc w:val="left"/>
      <w:pPr>
        <w:ind w:left="1386" w:hanging="120"/>
      </w:pPr>
      <w:rPr>
        <w:rFonts w:hint="default"/>
      </w:rPr>
    </w:lvl>
  </w:abstractNum>
  <w:abstractNum w:abstractNumId="362" w15:restartNumberingAfterBreak="0">
    <w:nsid w:val="361D3800"/>
    <w:multiLevelType w:val="hybridMultilevel"/>
    <w:tmpl w:val="27A650C6"/>
    <w:lvl w:ilvl="0" w:tplc="551A2AAE">
      <w:start w:val="1"/>
      <w:numFmt w:val="bullet"/>
      <w:lvlText w:val="●"/>
      <w:lvlJc w:val="left"/>
      <w:pPr>
        <w:ind w:left="171" w:hanging="120"/>
      </w:pPr>
      <w:rPr>
        <w:rFonts w:ascii="Times New Roman" w:eastAsia="Times New Roman" w:hAnsi="Times New Roman" w:hint="default"/>
        <w:sz w:val="14"/>
        <w:szCs w:val="14"/>
      </w:rPr>
    </w:lvl>
    <w:lvl w:ilvl="1" w:tplc="DFF44CA6">
      <w:start w:val="1"/>
      <w:numFmt w:val="bullet"/>
      <w:lvlText w:val="•"/>
      <w:lvlJc w:val="left"/>
      <w:pPr>
        <w:ind w:left="379" w:hanging="120"/>
      </w:pPr>
      <w:rPr>
        <w:rFonts w:hint="default"/>
      </w:rPr>
    </w:lvl>
    <w:lvl w:ilvl="2" w:tplc="F45CF80E">
      <w:start w:val="1"/>
      <w:numFmt w:val="bullet"/>
      <w:lvlText w:val="•"/>
      <w:lvlJc w:val="left"/>
      <w:pPr>
        <w:ind w:left="588" w:hanging="120"/>
      </w:pPr>
      <w:rPr>
        <w:rFonts w:hint="default"/>
      </w:rPr>
    </w:lvl>
    <w:lvl w:ilvl="3" w:tplc="BC3E30C0">
      <w:start w:val="1"/>
      <w:numFmt w:val="bullet"/>
      <w:lvlText w:val="•"/>
      <w:lvlJc w:val="left"/>
      <w:pPr>
        <w:ind w:left="797" w:hanging="120"/>
      </w:pPr>
      <w:rPr>
        <w:rFonts w:hint="default"/>
      </w:rPr>
    </w:lvl>
    <w:lvl w:ilvl="4" w:tplc="8E5A9408">
      <w:start w:val="1"/>
      <w:numFmt w:val="bullet"/>
      <w:lvlText w:val="•"/>
      <w:lvlJc w:val="left"/>
      <w:pPr>
        <w:ind w:left="1005" w:hanging="120"/>
      </w:pPr>
      <w:rPr>
        <w:rFonts w:hint="default"/>
      </w:rPr>
    </w:lvl>
    <w:lvl w:ilvl="5" w:tplc="7D906A54">
      <w:start w:val="1"/>
      <w:numFmt w:val="bullet"/>
      <w:lvlText w:val="•"/>
      <w:lvlJc w:val="left"/>
      <w:pPr>
        <w:ind w:left="1214" w:hanging="120"/>
      </w:pPr>
      <w:rPr>
        <w:rFonts w:hint="default"/>
      </w:rPr>
    </w:lvl>
    <w:lvl w:ilvl="6" w:tplc="761C7C3A">
      <w:start w:val="1"/>
      <w:numFmt w:val="bullet"/>
      <w:lvlText w:val="•"/>
      <w:lvlJc w:val="left"/>
      <w:pPr>
        <w:ind w:left="1423" w:hanging="120"/>
      </w:pPr>
      <w:rPr>
        <w:rFonts w:hint="default"/>
      </w:rPr>
    </w:lvl>
    <w:lvl w:ilvl="7" w:tplc="48ECF250">
      <w:start w:val="1"/>
      <w:numFmt w:val="bullet"/>
      <w:lvlText w:val="•"/>
      <w:lvlJc w:val="left"/>
      <w:pPr>
        <w:ind w:left="1631" w:hanging="120"/>
      </w:pPr>
      <w:rPr>
        <w:rFonts w:hint="default"/>
      </w:rPr>
    </w:lvl>
    <w:lvl w:ilvl="8" w:tplc="7C1EEFE6">
      <w:start w:val="1"/>
      <w:numFmt w:val="bullet"/>
      <w:lvlText w:val="•"/>
      <w:lvlJc w:val="left"/>
      <w:pPr>
        <w:ind w:left="1840" w:hanging="120"/>
      </w:pPr>
      <w:rPr>
        <w:rFonts w:hint="default"/>
      </w:rPr>
    </w:lvl>
  </w:abstractNum>
  <w:abstractNum w:abstractNumId="363" w15:restartNumberingAfterBreak="0">
    <w:nsid w:val="36AF0475"/>
    <w:multiLevelType w:val="hybridMultilevel"/>
    <w:tmpl w:val="7AA0D82C"/>
    <w:lvl w:ilvl="0" w:tplc="C92ADBDE">
      <w:start w:val="1"/>
      <w:numFmt w:val="bullet"/>
      <w:lvlText w:val="●"/>
      <w:lvlJc w:val="left"/>
      <w:pPr>
        <w:ind w:left="171" w:hanging="120"/>
      </w:pPr>
      <w:rPr>
        <w:rFonts w:ascii="Times New Roman" w:eastAsia="Times New Roman" w:hAnsi="Times New Roman" w:hint="default"/>
        <w:sz w:val="14"/>
        <w:szCs w:val="14"/>
      </w:rPr>
    </w:lvl>
    <w:lvl w:ilvl="1" w:tplc="650C1672">
      <w:start w:val="1"/>
      <w:numFmt w:val="bullet"/>
      <w:lvlText w:val="•"/>
      <w:lvlJc w:val="left"/>
      <w:pPr>
        <w:ind w:left="408" w:hanging="120"/>
      </w:pPr>
      <w:rPr>
        <w:rFonts w:hint="default"/>
      </w:rPr>
    </w:lvl>
    <w:lvl w:ilvl="2" w:tplc="8556D63C">
      <w:start w:val="1"/>
      <w:numFmt w:val="bullet"/>
      <w:lvlText w:val="•"/>
      <w:lvlJc w:val="left"/>
      <w:pPr>
        <w:ind w:left="645" w:hanging="120"/>
      </w:pPr>
      <w:rPr>
        <w:rFonts w:hint="default"/>
      </w:rPr>
    </w:lvl>
    <w:lvl w:ilvl="3" w:tplc="5A9689E8">
      <w:start w:val="1"/>
      <w:numFmt w:val="bullet"/>
      <w:lvlText w:val="•"/>
      <w:lvlJc w:val="left"/>
      <w:pPr>
        <w:ind w:left="882" w:hanging="120"/>
      </w:pPr>
      <w:rPr>
        <w:rFonts w:hint="default"/>
      </w:rPr>
    </w:lvl>
    <w:lvl w:ilvl="4" w:tplc="2086FB96">
      <w:start w:val="1"/>
      <w:numFmt w:val="bullet"/>
      <w:lvlText w:val="•"/>
      <w:lvlJc w:val="left"/>
      <w:pPr>
        <w:ind w:left="1119" w:hanging="120"/>
      </w:pPr>
      <w:rPr>
        <w:rFonts w:hint="default"/>
      </w:rPr>
    </w:lvl>
    <w:lvl w:ilvl="5" w:tplc="6C4AB59E">
      <w:start w:val="1"/>
      <w:numFmt w:val="bullet"/>
      <w:lvlText w:val="•"/>
      <w:lvlJc w:val="left"/>
      <w:pPr>
        <w:ind w:left="1356" w:hanging="120"/>
      </w:pPr>
      <w:rPr>
        <w:rFonts w:hint="default"/>
      </w:rPr>
    </w:lvl>
    <w:lvl w:ilvl="6" w:tplc="1A301B10">
      <w:start w:val="1"/>
      <w:numFmt w:val="bullet"/>
      <w:lvlText w:val="•"/>
      <w:lvlJc w:val="left"/>
      <w:pPr>
        <w:ind w:left="1593" w:hanging="120"/>
      </w:pPr>
      <w:rPr>
        <w:rFonts w:hint="default"/>
      </w:rPr>
    </w:lvl>
    <w:lvl w:ilvl="7" w:tplc="ADAE90A4">
      <w:start w:val="1"/>
      <w:numFmt w:val="bullet"/>
      <w:lvlText w:val="•"/>
      <w:lvlJc w:val="left"/>
      <w:pPr>
        <w:ind w:left="1830" w:hanging="120"/>
      </w:pPr>
      <w:rPr>
        <w:rFonts w:hint="default"/>
      </w:rPr>
    </w:lvl>
    <w:lvl w:ilvl="8" w:tplc="4B8A6ED2">
      <w:start w:val="1"/>
      <w:numFmt w:val="bullet"/>
      <w:lvlText w:val="•"/>
      <w:lvlJc w:val="left"/>
      <w:pPr>
        <w:ind w:left="2067" w:hanging="120"/>
      </w:pPr>
      <w:rPr>
        <w:rFonts w:hint="default"/>
      </w:rPr>
    </w:lvl>
  </w:abstractNum>
  <w:abstractNum w:abstractNumId="364" w15:restartNumberingAfterBreak="0">
    <w:nsid w:val="37087BE3"/>
    <w:multiLevelType w:val="hybridMultilevel"/>
    <w:tmpl w:val="29421696"/>
    <w:lvl w:ilvl="0" w:tplc="E3DCE9A6">
      <w:start w:val="1"/>
      <w:numFmt w:val="bullet"/>
      <w:lvlText w:val="●"/>
      <w:lvlJc w:val="left"/>
      <w:pPr>
        <w:ind w:left="171" w:hanging="120"/>
      </w:pPr>
      <w:rPr>
        <w:rFonts w:ascii="Times New Roman" w:eastAsia="Times New Roman" w:hAnsi="Times New Roman" w:hint="default"/>
        <w:sz w:val="14"/>
        <w:szCs w:val="14"/>
      </w:rPr>
    </w:lvl>
    <w:lvl w:ilvl="1" w:tplc="49F00014">
      <w:start w:val="1"/>
      <w:numFmt w:val="bullet"/>
      <w:lvlText w:val="•"/>
      <w:lvlJc w:val="left"/>
      <w:pPr>
        <w:ind w:left="276" w:hanging="120"/>
      </w:pPr>
      <w:rPr>
        <w:rFonts w:hint="default"/>
      </w:rPr>
    </w:lvl>
    <w:lvl w:ilvl="2" w:tplc="3990A84E">
      <w:start w:val="1"/>
      <w:numFmt w:val="bullet"/>
      <w:lvlText w:val="•"/>
      <w:lvlJc w:val="left"/>
      <w:pPr>
        <w:ind w:left="527" w:hanging="120"/>
      </w:pPr>
      <w:rPr>
        <w:rFonts w:hint="default"/>
      </w:rPr>
    </w:lvl>
    <w:lvl w:ilvl="3" w:tplc="4B2437DE">
      <w:start w:val="1"/>
      <w:numFmt w:val="bullet"/>
      <w:lvlText w:val="•"/>
      <w:lvlJc w:val="left"/>
      <w:pPr>
        <w:ind w:left="779" w:hanging="120"/>
      </w:pPr>
      <w:rPr>
        <w:rFonts w:hint="default"/>
      </w:rPr>
    </w:lvl>
    <w:lvl w:ilvl="4" w:tplc="869EBF56">
      <w:start w:val="1"/>
      <w:numFmt w:val="bullet"/>
      <w:lvlText w:val="•"/>
      <w:lvlJc w:val="left"/>
      <w:pPr>
        <w:ind w:left="1031" w:hanging="120"/>
      </w:pPr>
      <w:rPr>
        <w:rFonts w:hint="default"/>
      </w:rPr>
    </w:lvl>
    <w:lvl w:ilvl="5" w:tplc="DEC00090">
      <w:start w:val="1"/>
      <w:numFmt w:val="bullet"/>
      <w:lvlText w:val="•"/>
      <w:lvlJc w:val="left"/>
      <w:pPr>
        <w:ind w:left="1282" w:hanging="120"/>
      </w:pPr>
      <w:rPr>
        <w:rFonts w:hint="default"/>
      </w:rPr>
    </w:lvl>
    <w:lvl w:ilvl="6" w:tplc="01AC6378">
      <w:start w:val="1"/>
      <w:numFmt w:val="bullet"/>
      <w:lvlText w:val="•"/>
      <w:lvlJc w:val="left"/>
      <w:pPr>
        <w:ind w:left="1534" w:hanging="120"/>
      </w:pPr>
      <w:rPr>
        <w:rFonts w:hint="default"/>
      </w:rPr>
    </w:lvl>
    <w:lvl w:ilvl="7" w:tplc="6FB4C0D2">
      <w:start w:val="1"/>
      <w:numFmt w:val="bullet"/>
      <w:lvlText w:val="•"/>
      <w:lvlJc w:val="left"/>
      <w:pPr>
        <w:ind w:left="1786" w:hanging="120"/>
      </w:pPr>
      <w:rPr>
        <w:rFonts w:hint="default"/>
      </w:rPr>
    </w:lvl>
    <w:lvl w:ilvl="8" w:tplc="D96A4134">
      <w:start w:val="1"/>
      <w:numFmt w:val="bullet"/>
      <w:lvlText w:val="•"/>
      <w:lvlJc w:val="left"/>
      <w:pPr>
        <w:ind w:left="2037" w:hanging="120"/>
      </w:pPr>
      <w:rPr>
        <w:rFonts w:hint="default"/>
      </w:rPr>
    </w:lvl>
  </w:abstractNum>
  <w:abstractNum w:abstractNumId="365" w15:restartNumberingAfterBreak="0">
    <w:nsid w:val="37340ED3"/>
    <w:multiLevelType w:val="hybridMultilevel"/>
    <w:tmpl w:val="D4542768"/>
    <w:lvl w:ilvl="0" w:tplc="283A8F74">
      <w:start w:val="1"/>
      <w:numFmt w:val="bullet"/>
      <w:lvlText w:val="●"/>
      <w:lvlJc w:val="left"/>
      <w:pPr>
        <w:ind w:left="171" w:hanging="120"/>
      </w:pPr>
      <w:rPr>
        <w:rFonts w:ascii="Times New Roman" w:eastAsia="Times New Roman" w:hAnsi="Times New Roman" w:hint="default"/>
        <w:sz w:val="14"/>
        <w:szCs w:val="14"/>
      </w:rPr>
    </w:lvl>
    <w:lvl w:ilvl="1" w:tplc="E18EB614">
      <w:start w:val="1"/>
      <w:numFmt w:val="bullet"/>
      <w:lvlText w:val="•"/>
      <w:lvlJc w:val="left"/>
      <w:pPr>
        <w:ind w:left="408" w:hanging="120"/>
      </w:pPr>
      <w:rPr>
        <w:rFonts w:hint="default"/>
      </w:rPr>
    </w:lvl>
    <w:lvl w:ilvl="2" w:tplc="BFFA73A4">
      <w:start w:val="1"/>
      <w:numFmt w:val="bullet"/>
      <w:lvlText w:val="•"/>
      <w:lvlJc w:val="left"/>
      <w:pPr>
        <w:ind w:left="645" w:hanging="120"/>
      </w:pPr>
      <w:rPr>
        <w:rFonts w:hint="default"/>
      </w:rPr>
    </w:lvl>
    <w:lvl w:ilvl="3" w:tplc="BD60BEE0">
      <w:start w:val="1"/>
      <w:numFmt w:val="bullet"/>
      <w:lvlText w:val="•"/>
      <w:lvlJc w:val="left"/>
      <w:pPr>
        <w:ind w:left="882" w:hanging="120"/>
      </w:pPr>
      <w:rPr>
        <w:rFonts w:hint="default"/>
      </w:rPr>
    </w:lvl>
    <w:lvl w:ilvl="4" w:tplc="24786F68">
      <w:start w:val="1"/>
      <w:numFmt w:val="bullet"/>
      <w:lvlText w:val="•"/>
      <w:lvlJc w:val="left"/>
      <w:pPr>
        <w:ind w:left="1119" w:hanging="120"/>
      </w:pPr>
      <w:rPr>
        <w:rFonts w:hint="default"/>
      </w:rPr>
    </w:lvl>
    <w:lvl w:ilvl="5" w:tplc="7C38D092">
      <w:start w:val="1"/>
      <w:numFmt w:val="bullet"/>
      <w:lvlText w:val="•"/>
      <w:lvlJc w:val="left"/>
      <w:pPr>
        <w:ind w:left="1356" w:hanging="120"/>
      </w:pPr>
      <w:rPr>
        <w:rFonts w:hint="default"/>
      </w:rPr>
    </w:lvl>
    <w:lvl w:ilvl="6" w:tplc="16505166">
      <w:start w:val="1"/>
      <w:numFmt w:val="bullet"/>
      <w:lvlText w:val="•"/>
      <w:lvlJc w:val="left"/>
      <w:pPr>
        <w:ind w:left="1593" w:hanging="120"/>
      </w:pPr>
      <w:rPr>
        <w:rFonts w:hint="default"/>
      </w:rPr>
    </w:lvl>
    <w:lvl w:ilvl="7" w:tplc="36E6A006">
      <w:start w:val="1"/>
      <w:numFmt w:val="bullet"/>
      <w:lvlText w:val="•"/>
      <w:lvlJc w:val="left"/>
      <w:pPr>
        <w:ind w:left="1830" w:hanging="120"/>
      </w:pPr>
      <w:rPr>
        <w:rFonts w:hint="default"/>
      </w:rPr>
    </w:lvl>
    <w:lvl w:ilvl="8" w:tplc="7ED8CB1C">
      <w:start w:val="1"/>
      <w:numFmt w:val="bullet"/>
      <w:lvlText w:val="•"/>
      <w:lvlJc w:val="left"/>
      <w:pPr>
        <w:ind w:left="2067" w:hanging="120"/>
      </w:pPr>
      <w:rPr>
        <w:rFonts w:hint="default"/>
      </w:rPr>
    </w:lvl>
  </w:abstractNum>
  <w:abstractNum w:abstractNumId="366" w15:restartNumberingAfterBreak="0">
    <w:nsid w:val="37492DA9"/>
    <w:multiLevelType w:val="hybridMultilevel"/>
    <w:tmpl w:val="C91028A0"/>
    <w:lvl w:ilvl="0" w:tplc="FF18BED6">
      <w:start w:val="1"/>
      <w:numFmt w:val="bullet"/>
      <w:lvlText w:val="●"/>
      <w:lvlJc w:val="left"/>
      <w:pPr>
        <w:ind w:left="171" w:hanging="120"/>
      </w:pPr>
      <w:rPr>
        <w:rFonts w:ascii="Times New Roman" w:eastAsia="Times New Roman" w:hAnsi="Times New Roman" w:hint="default"/>
        <w:sz w:val="14"/>
        <w:szCs w:val="14"/>
      </w:rPr>
    </w:lvl>
    <w:lvl w:ilvl="1" w:tplc="ADDECDD0">
      <w:start w:val="1"/>
      <w:numFmt w:val="bullet"/>
      <w:lvlText w:val="•"/>
      <w:lvlJc w:val="left"/>
      <w:pPr>
        <w:ind w:left="408" w:hanging="120"/>
      </w:pPr>
      <w:rPr>
        <w:rFonts w:hint="default"/>
      </w:rPr>
    </w:lvl>
    <w:lvl w:ilvl="2" w:tplc="338AA7A8">
      <w:start w:val="1"/>
      <w:numFmt w:val="bullet"/>
      <w:lvlText w:val="•"/>
      <w:lvlJc w:val="left"/>
      <w:pPr>
        <w:ind w:left="645" w:hanging="120"/>
      </w:pPr>
      <w:rPr>
        <w:rFonts w:hint="default"/>
      </w:rPr>
    </w:lvl>
    <w:lvl w:ilvl="3" w:tplc="87681CD8">
      <w:start w:val="1"/>
      <w:numFmt w:val="bullet"/>
      <w:lvlText w:val="•"/>
      <w:lvlJc w:val="left"/>
      <w:pPr>
        <w:ind w:left="882" w:hanging="120"/>
      </w:pPr>
      <w:rPr>
        <w:rFonts w:hint="default"/>
      </w:rPr>
    </w:lvl>
    <w:lvl w:ilvl="4" w:tplc="E04EA53E">
      <w:start w:val="1"/>
      <w:numFmt w:val="bullet"/>
      <w:lvlText w:val="•"/>
      <w:lvlJc w:val="left"/>
      <w:pPr>
        <w:ind w:left="1119" w:hanging="120"/>
      </w:pPr>
      <w:rPr>
        <w:rFonts w:hint="default"/>
      </w:rPr>
    </w:lvl>
    <w:lvl w:ilvl="5" w:tplc="D0886C86">
      <w:start w:val="1"/>
      <w:numFmt w:val="bullet"/>
      <w:lvlText w:val="•"/>
      <w:lvlJc w:val="left"/>
      <w:pPr>
        <w:ind w:left="1356" w:hanging="120"/>
      </w:pPr>
      <w:rPr>
        <w:rFonts w:hint="default"/>
      </w:rPr>
    </w:lvl>
    <w:lvl w:ilvl="6" w:tplc="E078F3B4">
      <w:start w:val="1"/>
      <w:numFmt w:val="bullet"/>
      <w:lvlText w:val="•"/>
      <w:lvlJc w:val="left"/>
      <w:pPr>
        <w:ind w:left="1593" w:hanging="120"/>
      </w:pPr>
      <w:rPr>
        <w:rFonts w:hint="default"/>
      </w:rPr>
    </w:lvl>
    <w:lvl w:ilvl="7" w:tplc="D4FC83F8">
      <w:start w:val="1"/>
      <w:numFmt w:val="bullet"/>
      <w:lvlText w:val="•"/>
      <w:lvlJc w:val="left"/>
      <w:pPr>
        <w:ind w:left="1830" w:hanging="120"/>
      </w:pPr>
      <w:rPr>
        <w:rFonts w:hint="default"/>
      </w:rPr>
    </w:lvl>
    <w:lvl w:ilvl="8" w:tplc="2B387EE0">
      <w:start w:val="1"/>
      <w:numFmt w:val="bullet"/>
      <w:lvlText w:val="•"/>
      <w:lvlJc w:val="left"/>
      <w:pPr>
        <w:ind w:left="2067" w:hanging="120"/>
      </w:pPr>
      <w:rPr>
        <w:rFonts w:hint="default"/>
      </w:rPr>
    </w:lvl>
  </w:abstractNum>
  <w:abstractNum w:abstractNumId="367" w15:restartNumberingAfterBreak="0">
    <w:nsid w:val="37FB4C5E"/>
    <w:multiLevelType w:val="hybridMultilevel"/>
    <w:tmpl w:val="03BEDE3A"/>
    <w:lvl w:ilvl="0" w:tplc="D9DEA19A">
      <w:start w:val="1"/>
      <w:numFmt w:val="bullet"/>
      <w:lvlText w:val="●"/>
      <w:lvlJc w:val="left"/>
      <w:pPr>
        <w:ind w:left="171" w:hanging="120"/>
      </w:pPr>
      <w:rPr>
        <w:rFonts w:ascii="Times New Roman" w:eastAsia="Times New Roman" w:hAnsi="Times New Roman" w:hint="default"/>
        <w:sz w:val="14"/>
        <w:szCs w:val="14"/>
      </w:rPr>
    </w:lvl>
    <w:lvl w:ilvl="1" w:tplc="01C40880">
      <w:start w:val="1"/>
      <w:numFmt w:val="bullet"/>
      <w:lvlText w:val="•"/>
      <w:lvlJc w:val="left"/>
      <w:pPr>
        <w:ind w:left="379" w:hanging="120"/>
      </w:pPr>
      <w:rPr>
        <w:rFonts w:hint="default"/>
      </w:rPr>
    </w:lvl>
    <w:lvl w:ilvl="2" w:tplc="624A2FA6">
      <w:start w:val="1"/>
      <w:numFmt w:val="bullet"/>
      <w:lvlText w:val="•"/>
      <w:lvlJc w:val="left"/>
      <w:pPr>
        <w:ind w:left="588" w:hanging="120"/>
      </w:pPr>
      <w:rPr>
        <w:rFonts w:hint="default"/>
      </w:rPr>
    </w:lvl>
    <w:lvl w:ilvl="3" w:tplc="82662380">
      <w:start w:val="1"/>
      <w:numFmt w:val="bullet"/>
      <w:lvlText w:val="•"/>
      <w:lvlJc w:val="left"/>
      <w:pPr>
        <w:ind w:left="797" w:hanging="120"/>
      </w:pPr>
      <w:rPr>
        <w:rFonts w:hint="default"/>
      </w:rPr>
    </w:lvl>
    <w:lvl w:ilvl="4" w:tplc="3FB0C4FE">
      <w:start w:val="1"/>
      <w:numFmt w:val="bullet"/>
      <w:lvlText w:val="•"/>
      <w:lvlJc w:val="left"/>
      <w:pPr>
        <w:ind w:left="1005" w:hanging="120"/>
      </w:pPr>
      <w:rPr>
        <w:rFonts w:hint="default"/>
      </w:rPr>
    </w:lvl>
    <w:lvl w:ilvl="5" w:tplc="E64C78EC">
      <w:start w:val="1"/>
      <w:numFmt w:val="bullet"/>
      <w:lvlText w:val="•"/>
      <w:lvlJc w:val="left"/>
      <w:pPr>
        <w:ind w:left="1214" w:hanging="120"/>
      </w:pPr>
      <w:rPr>
        <w:rFonts w:hint="default"/>
      </w:rPr>
    </w:lvl>
    <w:lvl w:ilvl="6" w:tplc="5316E34E">
      <w:start w:val="1"/>
      <w:numFmt w:val="bullet"/>
      <w:lvlText w:val="•"/>
      <w:lvlJc w:val="left"/>
      <w:pPr>
        <w:ind w:left="1423" w:hanging="120"/>
      </w:pPr>
      <w:rPr>
        <w:rFonts w:hint="default"/>
      </w:rPr>
    </w:lvl>
    <w:lvl w:ilvl="7" w:tplc="B5E0DD6A">
      <w:start w:val="1"/>
      <w:numFmt w:val="bullet"/>
      <w:lvlText w:val="•"/>
      <w:lvlJc w:val="left"/>
      <w:pPr>
        <w:ind w:left="1631" w:hanging="120"/>
      </w:pPr>
      <w:rPr>
        <w:rFonts w:hint="default"/>
      </w:rPr>
    </w:lvl>
    <w:lvl w:ilvl="8" w:tplc="CFB877D2">
      <w:start w:val="1"/>
      <w:numFmt w:val="bullet"/>
      <w:lvlText w:val="•"/>
      <w:lvlJc w:val="left"/>
      <w:pPr>
        <w:ind w:left="1840" w:hanging="120"/>
      </w:pPr>
      <w:rPr>
        <w:rFonts w:hint="default"/>
      </w:rPr>
    </w:lvl>
  </w:abstractNum>
  <w:abstractNum w:abstractNumId="368" w15:restartNumberingAfterBreak="0">
    <w:nsid w:val="38280B83"/>
    <w:multiLevelType w:val="hybridMultilevel"/>
    <w:tmpl w:val="A42EE432"/>
    <w:lvl w:ilvl="0" w:tplc="D45A10F4">
      <w:start w:val="1"/>
      <w:numFmt w:val="bullet"/>
      <w:lvlText w:val="●"/>
      <w:lvlJc w:val="left"/>
      <w:pPr>
        <w:ind w:left="171" w:hanging="120"/>
      </w:pPr>
      <w:rPr>
        <w:rFonts w:ascii="Times New Roman" w:eastAsia="Times New Roman" w:hAnsi="Times New Roman" w:hint="default"/>
        <w:sz w:val="14"/>
        <w:szCs w:val="14"/>
      </w:rPr>
    </w:lvl>
    <w:lvl w:ilvl="1" w:tplc="CFA8D712">
      <w:start w:val="1"/>
      <w:numFmt w:val="bullet"/>
      <w:lvlText w:val="•"/>
      <w:lvlJc w:val="left"/>
      <w:pPr>
        <w:ind w:left="408" w:hanging="120"/>
      </w:pPr>
      <w:rPr>
        <w:rFonts w:hint="default"/>
      </w:rPr>
    </w:lvl>
    <w:lvl w:ilvl="2" w:tplc="6F209F46">
      <w:start w:val="1"/>
      <w:numFmt w:val="bullet"/>
      <w:lvlText w:val="•"/>
      <w:lvlJc w:val="left"/>
      <w:pPr>
        <w:ind w:left="645" w:hanging="120"/>
      </w:pPr>
      <w:rPr>
        <w:rFonts w:hint="default"/>
      </w:rPr>
    </w:lvl>
    <w:lvl w:ilvl="3" w:tplc="EEC22EA8">
      <w:start w:val="1"/>
      <w:numFmt w:val="bullet"/>
      <w:lvlText w:val="•"/>
      <w:lvlJc w:val="left"/>
      <w:pPr>
        <w:ind w:left="882" w:hanging="120"/>
      </w:pPr>
      <w:rPr>
        <w:rFonts w:hint="default"/>
      </w:rPr>
    </w:lvl>
    <w:lvl w:ilvl="4" w:tplc="35E03590">
      <w:start w:val="1"/>
      <w:numFmt w:val="bullet"/>
      <w:lvlText w:val="•"/>
      <w:lvlJc w:val="left"/>
      <w:pPr>
        <w:ind w:left="1119" w:hanging="120"/>
      </w:pPr>
      <w:rPr>
        <w:rFonts w:hint="default"/>
      </w:rPr>
    </w:lvl>
    <w:lvl w:ilvl="5" w:tplc="515CC838">
      <w:start w:val="1"/>
      <w:numFmt w:val="bullet"/>
      <w:lvlText w:val="•"/>
      <w:lvlJc w:val="left"/>
      <w:pPr>
        <w:ind w:left="1356" w:hanging="120"/>
      </w:pPr>
      <w:rPr>
        <w:rFonts w:hint="default"/>
      </w:rPr>
    </w:lvl>
    <w:lvl w:ilvl="6" w:tplc="C5EED336">
      <w:start w:val="1"/>
      <w:numFmt w:val="bullet"/>
      <w:lvlText w:val="•"/>
      <w:lvlJc w:val="left"/>
      <w:pPr>
        <w:ind w:left="1593" w:hanging="120"/>
      </w:pPr>
      <w:rPr>
        <w:rFonts w:hint="default"/>
      </w:rPr>
    </w:lvl>
    <w:lvl w:ilvl="7" w:tplc="7472B47C">
      <w:start w:val="1"/>
      <w:numFmt w:val="bullet"/>
      <w:lvlText w:val="•"/>
      <w:lvlJc w:val="left"/>
      <w:pPr>
        <w:ind w:left="1830" w:hanging="120"/>
      </w:pPr>
      <w:rPr>
        <w:rFonts w:hint="default"/>
      </w:rPr>
    </w:lvl>
    <w:lvl w:ilvl="8" w:tplc="901ADC52">
      <w:start w:val="1"/>
      <w:numFmt w:val="bullet"/>
      <w:lvlText w:val="•"/>
      <w:lvlJc w:val="left"/>
      <w:pPr>
        <w:ind w:left="2067" w:hanging="120"/>
      </w:pPr>
      <w:rPr>
        <w:rFonts w:hint="default"/>
      </w:rPr>
    </w:lvl>
  </w:abstractNum>
  <w:abstractNum w:abstractNumId="369" w15:restartNumberingAfterBreak="0">
    <w:nsid w:val="385E35C3"/>
    <w:multiLevelType w:val="hybridMultilevel"/>
    <w:tmpl w:val="51DCCF50"/>
    <w:lvl w:ilvl="0" w:tplc="CC3CA4AA">
      <w:start w:val="1"/>
      <w:numFmt w:val="bullet"/>
      <w:lvlText w:val="●"/>
      <w:lvlJc w:val="left"/>
      <w:pPr>
        <w:ind w:left="171" w:hanging="120"/>
      </w:pPr>
      <w:rPr>
        <w:rFonts w:ascii="Times New Roman" w:eastAsia="Times New Roman" w:hAnsi="Times New Roman" w:hint="default"/>
        <w:sz w:val="14"/>
        <w:szCs w:val="14"/>
      </w:rPr>
    </w:lvl>
    <w:lvl w:ilvl="1" w:tplc="BCD8511C">
      <w:start w:val="1"/>
      <w:numFmt w:val="bullet"/>
      <w:lvlText w:val="•"/>
      <w:lvlJc w:val="left"/>
      <w:pPr>
        <w:ind w:left="379" w:hanging="120"/>
      </w:pPr>
      <w:rPr>
        <w:rFonts w:hint="default"/>
      </w:rPr>
    </w:lvl>
    <w:lvl w:ilvl="2" w:tplc="2730A08C">
      <w:start w:val="1"/>
      <w:numFmt w:val="bullet"/>
      <w:lvlText w:val="•"/>
      <w:lvlJc w:val="left"/>
      <w:pPr>
        <w:ind w:left="588" w:hanging="120"/>
      </w:pPr>
      <w:rPr>
        <w:rFonts w:hint="default"/>
      </w:rPr>
    </w:lvl>
    <w:lvl w:ilvl="3" w:tplc="897CCA32">
      <w:start w:val="1"/>
      <w:numFmt w:val="bullet"/>
      <w:lvlText w:val="•"/>
      <w:lvlJc w:val="left"/>
      <w:pPr>
        <w:ind w:left="797" w:hanging="120"/>
      </w:pPr>
      <w:rPr>
        <w:rFonts w:hint="default"/>
      </w:rPr>
    </w:lvl>
    <w:lvl w:ilvl="4" w:tplc="61846CE8">
      <w:start w:val="1"/>
      <w:numFmt w:val="bullet"/>
      <w:lvlText w:val="•"/>
      <w:lvlJc w:val="left"/>
      <w:pPr>
        <w:ind w:left="1005" w:hanging="120"/>
      </w:pPr>
      <w:rPr>
        <w:rFonts w:hint="default"/>
      </w:rPr>
    </w:lvl>
    <w:lvl w:ilvl="5" w:tplc="6C6E1046">
      <w:start w:val="1"/>
      <w:numFmt w:val="bullet"/>
      <w:lvlText w:val="•"/>
      <w:lvlJc w:val="left"/>
      <w:pPr>
        <w:ind w:left="1214" w:hanging="120"/>
      </w:pPr>
      <w:rPr>
        <w:rFonts w:hint="default"/>
      </w:rPr>
    </w:lvl>
    <w:lvl w:ilvl="6" w:tplc="8FA04FE4">
      <w:start w:val="1"/>
      <w:numFmt w:val="bullet"/>
      <w:lvlText w:val="•"/>
      <w:lvlJc w:val="left"/>
      <w:pPr>
        <w:ind w:left="1423" w:hanging="120"/>
      </w:pPr>
      <w:rPr>
        <w:rFonts w:hint="default"/>
      </w:rPr>
    </w:lvl>
    <w:lvl w:ilvl="7" w:tplc="7526B85A">
      <w:start w:val="1"/>
      <w:numFmt w:val="bullet"/>
      <w:lvlText w:val="•"/>
      <w:lvlJc w:val="left"/>
      <w:pPr>
        <w:ind w:left="1631" w:hanging="120"/>
      </w:pPr>
      <w:rPr>
        <w:rFonts w:hint="default"/>
      </w:rPr>
    </w:lvl>
    <w:lvl w:ilvl="8" w:tplc="C764EED6">
      <w:start w:val="1"/>
      <w:numFmt w:val="bullet"/>
      <w:lvlText w:val="•"/>
      <w:lvlJc w:val="left"/>
      <w:pPr>
        <w:ind w:left="1840" w:hanging="120"/>
      </w:pPr>
      <w:rPr>
        <w:rFonts w:hint="default"/>
      </w:rPr>
    </w:lvl>
  </w:abstractNum>
  <w:abstractNum w:abstractNumId="370" w15:restartNumberingAfterBreak="0">
    <w:nsid w:val="38734FAE"/>
    <w:multiLevelType w:val="hybridMultilevel"/>
    <w:tmpl w:val="2AB02698"/>
    <w:lvl w:ilvl="0" w:tplc="FD30D57E">
      <w:start w:val="1"/>
      <w:numFmt w:val="bullet"/>
      <w:lvlText w:val="●"/>
      <w:lvlJc w:val="left"/>
      <w:pPr>
        <w:ind w:left="171" w:hanging="120"/>
      </w:pPr>
      <w:rPr>
        <w:rFonts w:ascii="Times New Roman" w:eastAsia="Times New Roman" w:hAnsi="Times New Roman" w:hint="default"/>
        <w:sz w:val="14"/>
        <w:szCs w:val="14"/>
      </w:rPr>
    </w:lvl>
    <w:lvl w:ilvl="1" w:tplc="B99C1BD0">
      <w:start w:val="1"/>
      <w:numFmt w:val="bullet"/>
      <w:lvlText w:val="•"/>
      <w:lvlJc w:val="left"/>
      <w:pPr>
        <w:ind w:left="408" w:hanging="120"/>
      </w:pPr>
      <w:rPr>
        <w:rFonts w:hint="default"/>
      </w:rPr>
    </w:lvl>
    <w:lvl w:ilvl="2" w:tplc="412A6E7E">
      <w:start w:val="1"/>
      <w:numFmt w:val="bullet"/>
      <w:lvlText w:val="•"/>
      <w:lvlJc w:val="left"/>
      <w:pPr>
        <w:ind w:left="645" w:hanging="120"/>
      </w:pPr>
      <w:rPr>
        <w:rFonts w:hint="default"/>
      </w:rPr>
    </w:lvl>
    <w:lvl w:ilvl="3" w:tplc="6E623E1E">
      <w:start w:val="1"/>
      <w:numFmt w:val="bullet"/>
      <w:lvlText w:val="•"/>
      <w:lvlJc w:val="left"/>
      <w:pPr>
        <w:ind w:left="882" w:hanging="120"/>
      </w:pPr>
      <w:rPr>
        <w:rFonts w:hint="default"/>
      </w:rPr>
    </w:lvl>
    <w:lvl w:ilvl="4" w:tplc="6F1297F6">
      <w:start w:val="1"/>
      <w:numFmt w:val="bullet"/>
      <w:lvlText w:val="•"/>
      <w:lvlJc w:val="left"/>
      <w:pPr>
        <w:ind w:left="1119" w:hanging="120"/>
      </w:pPr>
      <w:rPr>
        <w:rFonts w:hint="default"/>
      </w:rPr>
    </w:lvl>
    <w:lvl w:ilvl="5" w:tplc="3D460CBE">
      <w:start w:val="1"/>
      <w:numFmt w:val="bullet"/>
      <w:lvlText w:val="•"/>
      <w:lvlJc w:val="left"/>
      <w:pPr>
        <w:ind w:left="1356" w:hanging="120"/>
      </w:pPr>
      <w:rPr>
        <w:rFonts w:hint="default"/>
      </w:rPr>
    </w:lvl>
    <w:lvl w:ilvl="6" w:tplc="2ADA4286">
      <w:start w:val="1"/>
      <w:numFmt w:val="bullet"/>
      <w:lvlText w:val="•"/>
      <w:lvlJc w:val="left"/>
      <w:pPr>
        <w:ind w:left="1593" w:hanging="120"/>
      </w:pPr>
      <w:rPr>
        <w:rFonts w:hint="default"/>
      </w:rPr>
    </w:lvl>
    <w:lvl w:ilvl="7" w:tplc="62F6D440">
      <w:start w:val="1"/>
      <w:numFmt w:val="bullet"/>
      <w:lvlText w:val="•"/>
      <w:lvlJc w:val="left"/>
      <w:pPr>
        <w:ind w:left="1830" w:hanging="120"/>
      </w:pPr>
      <w:rPr>
        <w:rFonts w:hint="default"/>
      </w:rPr>
    </w:lvl>
    <w:lvl w:ilvl="8" w:tplc="5556418A">
      <w:start w:val="1"/>
      <w:numFmt w:val="bullet"/>
      <w:lvlText w:val="•"/>
      <w:lvlJc w:val="left"/>
      <w:pPr>
        <w:ind w:left="2067" w:hanging="120"/>
      </w:pPr>
      <w:rPr>
        <w:rFonts w:hint="default"/>
      </w:rPr>
    </w:lvl>
  </w:abstractNum>
  <w:abstractNum w:abstractNumId="371" w15:restartNumberingAfterBreak="0">
    <w:nsid w:val="38A41F94"/>
    <w:multiLevelType w:val="hybridMultilevel"/>
    <w:tmpl w:val="67FC9474"/>
    <w:lvl w:ilvl="0" w:tplc="ACD60B88">
      <w:start w:val="1"/>
      <w:numFmt w:val="bullet"/>
      <w:lvlText w:val="●"/>
      <w:lvlJc w:val="left"/>
      <w:pPr>
        <w:ind w:left="171" w:hanging="120"/>
      </w:pPr>
      <w:rPr>
        <w:rFonts w:ascii="Times New Roman" w:eastAsia="Times New Roman" w:hAnsi="Times New Roman" w:hint="default"/>
        <w:sz w:val="14"/>
        <w:szCs w:val="14"/>
      </w:rPr>
    </w:lvl>
    <w:lvl w:ilvl="1" w:tplc="D09EB29A">
      <w:start w:val="1"/>
      <w:numFmt w:val="bullet"/>
      <w:lvlText w:val="•"/>
      <w:lvlJc w:val="left"/>
      <w:pPr>
        <w:ind w:left="408" w:hanging="120"/>
      </w:pPr>
      <w:rPr>
        <w:rFonts w:hint="default"/>
      </w:rPr>
    </w:lvl>
    <w:lvl w:ilvl="2" w:tplc="4998C18C">
      <w:start w:val="1"/>
      <w:numFmt w:val="bullet"/>
      <w:lvlText w:val="•"/>
      <w:lvlJc w:val="left"/>
      <w:pPr>
        <w:ind w:left="645" w:hanging="120"/>
      </w:pPr>
      <w:rPr>
        <w:rFonts w:hint="default"/>
      </w:rPr>
    </w:lvl>
    <w:lvl w:ilvl="3" w:tplc="A7781F60">
      <w:start w:val="1"/>
      <w:numFmt w:val="bullet"/>
      <w:lvlText w:val="•"/>
      <w:lvlJc w:val="left"/>
      <w:pPr>
        <w:ind w:left="882" w:hanging="120"/>
      </w:pPr>
      <w:rPr>
        <w:rFonts w:hint="default"/>
      </w:rPr>
    </w:lvl>
    <w:lvl w:ilvl="4" w:tplc="163E9FC4">
      <w:start w:val="1"/>
      <w:numFmt w:val="bullet"/>
      <w:lvlText w:val="•"/>
      <w:lvlJc w:val="left"/>
      <w:pPr>
        <w:ind w:left="1119" w:hanging="120"/>
      </w:pPr>
      <w:rPr>
        <w:rFonts w:hint="default"/>
      </w:rPr>
    </w:lvl>
    <w:lvl w:ilvl="5" w:tplc="CCD828F0">
      <w:start w:val="1"/>
      <w:numFmt w:val="bullet"/>
      <w:lvlText w:val="•"/>
      <w:lvlJc w:val="left"/>
      <w:pPr>
        <w:ind w:left="1356" w:hanging="120"/>
      </w:pPr>
      <w:rPr>
        <w:rFonts w:hint="default"/>
      </w:rPr>
    </w:lvl>
    <w:lvl w:ilvl="6" w:tplc="0A4A054C">
      <w:start w:val="1"/>
      <w:numFmt w:val="bullet"/>
      <w:lvlText w:val="•"/>
      <w:lvlJc w:val="left"/>
      <w:pPr>
        <w:ind w:left="1593" w:hanging="120"/>
      </w:pPr>
      <w:rPr>
        <w:rFonts w:hint="default"/>
      </w:rPr>
    </w:lvl>
    <w:lvl w:ilvl="7" w:tplc="B0460B82">
      <w:start w:val="1"/>
      <w:numFmt w:val="bullet"/>
      <w:lvlText w:val="•"/>
      <w:lvlJc w:val="left"/>
      <w:pPr>
        <w:ind w:left="1830" w:hanging="120"/>
      </w:pPr>
      <w:rPr>
        <w:rFonts w:hint="default"/>
      </w:rPr>
    </w:lvl>
    <w:lvl w:ilvl="8" w:tplc="CDFA86E4">
      <w:start w:val="1"/>
      <w:numFmt w:val="bullet"/>
      <w:lvlText w:val="•"/>
      <w:lvlJc w:val="left"/>
      <w:pPr>
        <w:ind w:left="2067" w:hanging="120"/>
      </w:pPr>
      <w:rPr>
        <w:rFonts w:hint="default"/>
      </w:rPr>
    </w:lvl>
  </w:abstractNum>
  <w:abstractNum w:abstractNumId="372" w15:restartNumberingAfterBreak="0">
    <w:nsid w:val="38B41BB7"/>
    <w:multiLevelType w:val="hybridMultilevel"/>
    <w:tmpl w:val="E46A55E2"/>
    <w:lvl w:ilvl="0" w:tplc="50B6B3EE">
      <w:start w:val="1"/>
      <w:numFmt w:val="bullet"/>
      <w:lvlText w:val="●"/>
      <w:lvlJc w:val="left"/>
      <w:pPr>
        <w:ind w:left="171" w:hanging="120"/>
      </w:pPr>
      <w:rPr>
        <w:rFonts w:ascii="Times New Roman" w:eastAsia="Times New Roman" w:hAnsi="Times New Roman" w:hint="default"/>
        <w:sz w:val="14"/>
        <w:szCs w:val="14"/>
      </w:rPr>
    </w:lvl>
    <w:lvl w:ilvl="1" w:tplc="51EAF62C">
      <w:start w:val="1"/>
      <w:numFmt w:val="bullet"/>
      <w:lvlText w:val="•"/>
      <w:lvlJc w:val="left"/>
      <w:pPr>
        <w:ind w:left="379" w:hanging="120"/>
      </w:pPr>
      <w:rPr>
        <w:rFonts w:hint="default"/>
      </w:rPr>
    </w:lvl>
    <w:lvl w:ilvl="2" w:tplc="847E6A70">
      <w:start w:val="1"/>
      <w:numFmt w:val="bullet"/>
      <w:lvlText w:val="•"/>
      <w:lvlJc w:val="left"/>
      <w:pPr>
        <w:ind w:left="588" w:hanging="120"/>
      </w:pPr>
      <w:rPr>
        <w:rFonts w:hint="default"/>
      </w:rPr>
    </w:lvl>
    <w:lvl w:ilvl="3" w:tplc="C3C0189A">
      <w:start w:val="1"/>
      <w:numFmt w:val="bullet"/>
      <w:lvlText w:val="•"/>
      <w:lvlJc w:val="left"/>
      <w:pPr>
        <w:ind w:left="797" w:hanging="120"/>
      </w:pPr>
      <w:rPr>
        <w:rFonts w:hint="default"/>
      </w:rPr>
    </w:lvl>
    <w:lvl w:ilvl="4" w:tplc="21BA2316">
      <w:start w:val="1"/>
      <w:numFmt w:val="bullet"/>
      <w:lvlText w:val="•"/>
      <w:lvlJc w:val="left"/>
      <w:pPr>
        <w:ind w:left="1005" w:hanging="120"/>
      </w:pPr>
      <w:rPr>
        <w:rFonts w:hint="default"/>
      </w:rPr>
    </w:lvl>
    <w:lvl w:ilvl="5" w:tplc="828CD5EA">
      <w:start w:val="1"/>
      <w:numFmt w:val="bullet"/>
      <w:lvlText w:val="•"/>
      <w:lvlJc w:val="left"/>
      <w:pPr>
        <w:ind w:left="1214" w:hanging="120"/>
      </w:pPr>
      <w:rPr>
        <w:rFonts w:hint="default"/>
      </w:rPr>
    </w:lvl>
    <w:lvl w:ilvl="6" w:tplc="303031BE">
      <w:start w:val="1"/>
      <w:numFmt w:val="bullet"/>
      <w:lvlText w:val="•"/>
      <w:lvlJc w:val="left"/>
      <w:pPr>
        <w:ind w:left="1423" w:hanging="120"/>
      </w:pPr>
      <w:rPr>
        <w:rFonts w:hint="default"/>
      </w:rPr>
    </w:lvl>
    <w:lvl w:ilvl="7" w:tplc="94E45BB0">
      <w:start w:val="1"/>
      <w:numFmt w:val="bullet"/>
      <w:lvlText w:val="•"/>
      <w:lvlJc w:val="left"/>
      <w:pPr>
        <w:ind w:left="1631" w:hanging="120"/>
      </w:pPr>
      <w:rPr>
        <w:rFonts w:hint="default"/>
      </w:rPr>
    </w:lvl>
    <w:lvl w:ilvl="8" w:tplc="D32034B8">
      <w:start w:val="1"/>
      <w:numFmt w:val="bullet"/>
      <w:lvlText w:val="•"/>
      <w:lvlJc w:val="left"/>
      <w:pPr>
        <w:ind w:left="1840" w:hanging="120"/>
      </w:pPr>
      <w:rPr>
        <w:rFonts w:hint="default"/>
      </w:rPr>
    </w:lvl>
  </w:abstractNum>
  <w:abstractNum w:abstractNumId="373" w15:restartNumberingAfterBreak="0">
    <w:nsid w:val="38C10351"/>
    <w:multiLevelType w:val="hybridMultilevel"/>
    <w:tmpl w:val="CDF02BB6"/>
    <w:lvl w:ilvl="0" w:tplc="2CD2D16A">
      <w:start w:val="1"/>
      <w:numFmt w:val="bullet"/>
      <w:lvlText w:val="●"/>
      <w:lvlJc w:val="left"/>
      <w:pPr>
        <w:ind w:left="171" w:hanging="120"/>
      </w:pPr>
      <w:rPr>
        <w:rFonts w:ascii="Times New Roman" w:eastAsia="Times New Roman" w:hAnsi="Times New Roman" w:hint="default"/>
        <w:sz w:val="14"/>
        <w:szCs w:val="14"/>
      </w:rPr>
    </w:lvl>
    <w:lvl w:ilvl="1" w:tplc="57805014">
      <w:start w:val="1"/>
      <w:numFmt w:val="bullet"/>
      <w:lvlText w:val="•"/>
      <w:lvlJc w:val="left"/>
      <w:pPr>
        <w:ind w:left="408" w:hanging="120"/>
      </w:pPr>
      <w:rPr>
        <w:rFonts w:hint="default"/>
      </w:rPr>
    </w:lvl>
    <w:lvl w:ilvl="2" w:tplc="78BA1598">
      <w:start w:val="1"/>
      <w:numFmt w:val="bullet"/>
      <w:lvlText w:val="•"/>
      <w:lvlJc w:val="left"/>
      <w:pPr>
        <w:ind w:left="645" w:hanging="120"/>
      </w:pPr>
      <w:rPr>
        <w:rFonts w:hint="default"/>
      </w:rPr>
    </w:lvl>
    <w:lvl w:ilvl="3" w:tplc="F14EF46A">
      <w:start w:val="1"/>
      <w:numFmt w:val="bullet"/>
      <w:lvlText w:val="•"/>
      <w:lvlJc w:val="left"/>
      <w:pPr>
        <w:ind w:left="882" w:hanging="120"/>
      </w:pPr>
      <w:rPr>
        <w:rFonts w:hint="default"/>
      </w:rPr>
    </w:lvl>
    <w:lvl w:ilvl="4" w:tplc="2B04988E">
      <w:start w:val="1"/>
      <w:numFmt w:val="bullet"/>
      <w:lvlText w:val="•"/>
      <w:lvlJc w:val="left"/>
      <w:pPr>
        <w:ind w:left="1119" w:hanging="120"/>
      </w:pPr>
      <w:rPr>
        <w:rFonts w:hint="default"/>
      </w:rPr>
    </w:lvl>
    <w:lvl w:ilvl="5" w:tplc="FAEA9436">
      <w:start w:val="1"/>
      <w:numFmt w:val="bullet"/>
      <w:lvlText w:val="•"/>
      <w:lvlJc w:val="left"/>
      <w:pPr>
        <w:ind w:left="1356" w:hanging="120"/>
      </w:pPr>
      <w:rPr>
        <w:rFonts w:hint="default"/>
      </w:rPr>
    </w:lvl>
    <w:lvl w:ilvl="6" w:tplc="589CC916">
      <w:start w:val="1"/>
      <w:numFmt w:val="bullet"/>
      <w:lvlText w:val="•"/>
      <w:lvlJc w:val="left"/>
      <w:pPr>
        <w:ind w:left="1593" w:hanging="120"/>
      </w:pPr>
      <w:rPr>
        <w:rFonts w:hint="default"/>
      </w:rPr>
    </w:lvl>
    <w:lvl w:ilvl="7" w:tplc="F026A1A4">
      <w:start w:val="1"/>
      <w:numFmt w:val="bullet"/>
      <w:lvlText w:val="•"/>
      <w:lvlJc w:val="left"/>
      <w:pPr>
        <w:ind w:left="1830" w:hanging="120"/>
      </w:pPr>
      <w:rPr>
        <w:rFonts w:hint="default"/>
      </w:rPr>
    </w:lvl>
    <w:lvl w:ilvl="8" w:tplc="BE007628">
      <w:start w:val="1"/>
      <w:numFmt w:val="bullet"/>
      <w:lvlText w:val="•"/>
      <w:lvlJc w:val="left"/>
      <w:pPr>
        <w:ind w:left="2067" w:hanging="120"/>
      </w:pPr>
      <w:rPr>
        <w:rFonts w:hint="default"/>
      </w:rPr>
    </w:lvl>
  </w:abstractNum>
  <w:abstractNum w:abstractNumId="374" w15:restartNumberingAfterBreak="0">
    <w:nsid w:val="38D80380"/>
    <w:multiLevelType w:val="hybridMultilevel"/>
    <w:tmpl w:val="EC7602F6"/>
    <w:lvl w:ilvl="0" w:tplc="F48C276A">
      <w:start w:val="1"/>
      <w:numFmt w:val="bullet"/>
      <w:lvlText w:val="●"/>
      <w:lvlJc w:val="left"/>
      <w:pPr>
        <w:ind w:left="171" w:hanging="120"/>
      </w:pPr>
      <w:rPr>
        <w:rFonts w:ascii="Times New Roman" w:eastAsia="Times New Roman" w:hAnsi="Times New Roman" w:hint="default"/>
        <w:sz w:val="14"/>
        <w:szCs w:val="14"/>
      </w:rPr>
    </w:lvl>
    <w:lvl w:ilvl="1" w:tplc="5CE2AB24">
      <w:start w:val="1"/>
      <w:numFmt w:val="bullet"/>
      <w:lvlText w:val="•"/>
      <w:lvlJc w:val="left"/>
      <w:pPr>
        <w:ind w:left="379" w:hanging="120"/>
      </w:pPr>
      <w:rPr>
        <w:rFonts w:hint="default"/>
      </w:rPr>
    </w:lvl>
    <w:lvl w:ilvl="2" w:tplc="313E9982">
      <w:start w:val="1"/>
      <w:numFmt w:val="bullet"/>
      <w:lvlText w:val="•"/>
      <w:lvlJc w:val="left"/>
      <w:pPr>
        <w:ind w:left="588" w:hanging="120"/>
      </w:pPr>
      <w:rPr>
        <w:rFonts w:hint="default"/>
      </w:rPr>
    </w:lvl>
    <w:lvl w:ilvl="3" w:tplc="920EB49C">
      <w:start w:val="1"/>
      <w:numFmt w:val="bullet"/>
      <w:lvlText w:val="•"/>
      <w:lvlJc w:val="left"/>
      <w:pPr>
        <w:ind w:left="797" w:hanging="120"/>
      </w:pPr>
      <w:rPr>
        <w:rFonts w:hint="default"/>
      </w:rPr>
    </w:lvl>
    <w:lvl w:ilvl="4" w:tplc="6C963F78">
      <w:start w:val="1"/>
      <w:numFmt w:val="bullet"/>
      <w:lvlText w:val="•"/>
      <w:lvlJc w:val="left"/>
      <w:pPr>
        <w:ind w:left="1005" w:hanging="120"/>
      </w:pPr>
      <w:rPr>
        <w:rFonts w:hint="default"/>
      </w:rPr>
    </w:lvl>
    <w:lvl w:ilvl="5" w:tplc="70A83E28">
      <w:start w:val="1"/>
      <w:numFmt w:val="bullet"/>
      <w:lvlText w:val="•"/>
      <w:lvlJc w:val="left"/>
      <w:pPr>
        <w:ind w:left="1214" w:hanging="120"/>
      </w:pPr>
      <w:rPr>
        <w:rFonts w:hint="default"/>
      </w:rPr>
    </w:lvl>
    <w:lvl w:ilvl="6" w:tplc="DD78BF94">
      <w:start w:val="1"/>
      <w:numFmt w:val="bullet"/>
      <w:lvlText w:val="•"/>
      <w:lvlJc w:val="left"/>
      <w:pPr>
        <w:ind w:left="1423" w:hanging="120"/>
      </w:pPr>
      <w:rPr>
        <w:rFonts w:hint="default"/>
      </w:rPr>
    </w:lvl>
    <w:lvl w:ilvl="7" w:tplc="1B445B48">
      <w:start w:val="1"/>
      <w:numFmt w:val="bullet"/>
      <w:lvlText w:val="•"/>
      <w:lvlJc w:val="left"/>
      <w:pPr>
        <w:ind w:left="1631" w:hanging="120"/>
      </w:pPr>
      <w:rPr>
        <w:rFonts w:hint="default"/>
      </w:rPr>
    </w:lvl>
    <w:lvl w:ilvl="8" w:tplc="4FE0D55A">
      <w:start w:val="1"/>
      <w:numFmt w:val="bullet"/>
      <w:lvlText w:val="•"/>
      <w:lvlJc w:val="left"/>
      <w:pPr>
        <w:ind w:left="1840" w:hanging="120"/>
      </w:pPr>
      <w:rPr>
        <w:rFonts w:hint="default"/>
      </w:rPr>
    </w:lvl>
  </w:abstractNum>
  <w:abstractNum w:abstractNumId="375" w15:restartNumberingAfterBreak="0">
    <w:nsid w:val="38E60700"/>
    <w:multiLevelType w:val="hybridMultilevel"/>
    <w:tmpl w:val="887A1F8E"/>
    <w:lvl w:ilvl="0" w:tplc="D0DAE7DA">
      <w:start w:val="1"/>
      <w:numFmt w:val="bullet"/>
      <w:lvlText w:val="●"/>
      <w:lvlJc w:val="left"/>
      <w:pPr>
        <w:ind w:left="171" w:hanging="120"/>
      </w:pPr>
      <w:rPr>
        <w:rFonts w:ascii="Times New Roman" w:eastAsia="Times New Roman" w:hAnsi="Times New Roman" w:hint="default"/>
        <w:sz w:val="14"/>
        <w:szCs w:val="14"/>
      </w:rPr>
    </w:lvl>
    <w:lvl w:ilvl="1" w:tplc="17FC628E">
      <w:start w:val="1"/>
      <w:numFmt w:val="bullet"/>
      <w:lvlText w:val="•"/>
      <w:lvlJc w:val="left"/>
      <w:pPr>
        <w:ind w:left="323" w:hanging="120"/>
      </w:pPr>
      <w:rPr>
        <w:rFonts w:hint="default"/>
      </w:rPr>
    </w:lvl>
    <w:lvl w:ilvl="2" w:tplc="4FDE8066">
      <w:start w:val="1"/>
      <w:numFmt w:val="bullet"/>
      <w:lvlText w:val="•"/>
      <w:lvlJc w:val="left"/>
      <w:pPr>
        <w:ind w:left="475" w:hanging="120"/>
      </w:pPr>
      <w:rPr>
        <w:rFonts w:hint="default"/>
      </w:rPr>
    </w:lvl>
    <w:lvl w:ilvl="3" w:tplc="38685EFE">
      <w:start w:val="1"/>
      <w:numFmt w:val="bullet"/>
      <w:lvlText w:val="•"/>
      <w:lvlJc w:val="left"/>
      <w:pPr>
        <w:ind w:left="627" w:hanging="120"/>
      </w:pPr>
      <w:rPr>
        <w:rFonts w:hint="default"/>
      </w:rPr>
    </w:lvl>
    <w:lvl w:ilvl="4" w:tplc="97AC381C">
      <w:start w:val="1"/>
      <w:numFmt w:val="bullet"/>
      <w:lvlText w:val="•"/>
      <w:lvlJc w:val="left"/>
      <w:pPr>
        <w:ind w:left="779" w:hanging="120"/>
      </w:pPr>
      <w:rPr>
        <w:rFonts w:hint="default"/>
      </w:rPr>
    </w:lvl>
    <w:lvl w:ilvl="5" w:tplc="14B23D22">
      <w:start w:val="1"/>
      <w:numFmt w:val="bullet"/>
      <w:lvlText w:val="•"/>
      <w:lvlJc w:val="left"/>
      <w:pPr>
        <w:ind w:left="931" w:hanging="120"/>
      </w:pPr>
      <w:rPr>
        <w:rFonts w:hint="default"/>
      </w:rPr>
    </w:lvl>
    <w:lvl w:ilvl="6" w:tplc="BAE6B82C">
      <w:start w:val="1"/>
      <w:numFmt w:val="bullet"/>
      <w:lvlText w:val="•"/>
      <w:lvlJc w:val="left"/>
      <w:pPr>
        <w:ind w:left="1083" w:hanging="120"/>
      </w:pPr>
      <w:rPr>
        <w:rFonts w:hint="default"/>
      </w:rPr>
    </w:lvl>
    <w:lvl w:ilvl="7" w:tplc="F380185A">
      <w:start w:val="1"/>
      <w:numFmt w:val="bullet"/>
      <w:lvlText w:val="•"/>
      <w:lvlJc w:val="left"/>
      <w:pPr>
        <w:ind w:left="1234" w:hanging="120"/>
      </w:pPr>
      <w:rPr>
        <w:rFonts w:hint="default"/>
      </w:rPr>
    </w:lvl>
    <w:lvl w:ilvl="8" w:tplc="9CF4C96C">
      <w:start w:val="1"/>
      <w:numFmt w:val="bullet"/>
      <w:lvlText w:val="•"/>
      <w:lvlJc w:val="left"/>
      <w:pPr>
        <w:ind w:left="1386" w:hanging="120"/>
      </w:pPr>
      <w:rPr>
        <w:rFonts w:hint="default"/>
      </w:rPr>
    </w:lvl>
  </w:abstractNum>
  <w:abstractNum w:abstractNumId="376" w15:restartNumberingAfterBreak="0">
    <w:nsid w:val="38E727E0"/>
    <w:multiLevelType w:val="hybridMultilevel"/>
    <w:tmpl w:val="E8C42612"/>
    <w:lvl w:ilvl="0" w:tplc="C3E23976">
      <w:start w:val="1"/>
      <w:numFmt w:val="bullet"/>
      <w:lvlText w:val="●"/>
      <w:lvlJc w:val="left"/>
      <w:pPr>
        <w:ind w:left="171" w:hanging="120"/>
      </w:pPr>
      <w:rPr>
        <w:rFonts w:ascii="Times New Roman" w:eastAsia="Times New Roman" w:hAnsi="Times New Roman" w:hint="default"/>
        <w:sz w:val="14"/>
        <w:szCs w:val="14"/>
      </w:rPr>
    </w:lvl>
    <w:lvl w:ilvl="1" w:tplc="D6980E18">
      <w:start w:val="1"/>
      <w:numFmt w:val="bullet"/>
      <w:lvlText w:val="•"/>
      <w:lvlJc w:val="left"/>
      <w:pPr>
        <w:ind w:left="408" w:hanging="120"/>
      </w:pPr>
      <w:rPr>
        <w:rFonts w:hint="default"/>
      </w:rPr>
    </w:lvl>
    <w:lvl w:ilvl="2" w:tplc="FA145AEC">
      <w:start w:val="1"/>
      <w:numFmt w:val="bullet"/>
      <w:lvlText w:val="•"/>
      <w:lvlJc w:val="left"/>
      <w:pPr>
        <w:ind w:left="645" w:hanging="120"/>
      </w:pPr>
      <w:rPr>
        <w:rFonts w:hint="default"/>
      </w:rPr>
    </w:lvl>
    <w:lvl w:ilvl="3" w:tplc="A98E53DC">
      <w:start w:val="1"/>
      <w:numFmt w:val="bullet"/>
      <w:lvlText w:val="•"/>
      <w:lvlJc w:val="left"/>
      <w:pPr>
        <w:ind w:left="882" w:hanging="120"/>
      </w:pPr>
      <w:rPr>
        <w:rFonts w:hint="default"/>
      </w:rPr>
    </w:lvl>
    <w:lvl w:ilvl="4" w:tplc="9EE091D8">
      <w:start w:val="1"/>
      <w:numFmt w:val="bullet"/>
      <w:lvlText w:val="•"/>
      <w:lvlJc w:val="left"/>
      <w:pPr>
        <w:ind w:left="1119" w:hanging="120"/>
      </w:pPr>
      <w:rPr>
        <w:rFonts w:hint="default"/>
      </w:rPr>
    </w:lvl>
    <w:lvl w:ilvl="5" w:tplc="7CBCD1BE">
      <w:start w:val="1"/>
      <w:numFmt w:val="bullet"/>
      <w:lvlText w:val="•"/>
      <w:lvlJc w:val="left"/>
      <w:pPr>
        <w:ind w:left="1356" w:hanging="120"/>
      </w:pPr>
      <w:rPr>
        <w:rFonts w:hint="default"/>
      </w:rPr>
    </w:lvl>
    <w:lvl w:ilvl="6" w:tplc="08B8B3E6">
      <w:start w:val="1"/>
      <w:numFmt w:val="bullet"/>
      <w:lvlText w:val="•"/>
      <w:lvlJc w:val="left"/>
      <w:pPr>
        <w:ind w:left="1593" w:hanging="120"/>
      </w:pPr>
      <w:rPr>
        <w:rFonts w:hint="default"/>
      </w:rPr>
    </w:lvl>
    <w:lvl w:ilvl="7" w:tplc="FE68A3D4">
      <w:start w:val="1"/>
      <w:numFmt w:val="bullet"/>
      <w:lvlText w:val="•"/>
      <w:lvlJc w:val="left"/>
      <w:pPr>
        <w:ind w:left="1830" w:hanging="120"/>
      </w:pPr>
      <w:rPr>
        <w:rFonts w:hint="default"/>
      </w:rPr>
    </w:lvl>
    <w:lvl w:ilvl="8" w:tplc="A01E1D86">
      <w:start w:val="1"/>
      <w:numFmt w:val="bullet"/>
      <w:lvlText w:val="•"/>
      <w:lvlJc w:val="left"/>
      <w:pPr>
        <w:ind w:left="2067" w:hanging="120"/>
      </w:pPr>
      <w:rPr>
        <w:rFonts w:hint="default"/>
      </w:rPr>
    </w:lvl>
  </w:abstractNum>
  <w:abstractNum w:abstractNumId="377" w15:restartNumberingAfterBreak="0">
    <w:nsid w:val="38F30310"/>
    <w:multiLevelType w:val="hybridMultilevel"/>
    <w:tmpl w:val="5E427F78"/>
    <w:lvl w:ilvl="0" w:tplc="873A3C32">
      <w:start w:val="1"/>
      <w:numFmt w:val="bullet"/>
      <w:lvlText w:val="●"/>
      <w:lvlJc w:val="left"/>
      <w:pPr>
        <w:ind w:left="171" w:hanging="190"/>
      </w:pPr>
      <w:rPr>
        <w:rFonts w:ascii="Times New Roman" w:eastAsia="Times New Roman" w:hAnsi="Times New Roman" w:hint="default"/>
        <w:sz w:val="14"/>
        <w:szCs w:val="14"/>
      </w:rPr>
    </w:lvl>
    <w:lvl w:ilvl="1" w:tplc="D37E069A">
      <w:start w:val="1"/>
      <w:numFmt w:val="bullet"/>
      <w:lvlText w:val="•"/>
      <w:lvlJc w:val="left"/>
      <w:pPr>
        <w:ind w:left="323" w:hanging="190"/>
      </w:pPr>
      <w:rPr>
        <w:rFonts w:hint="default"/>
      </w:rPr>
    </w:lvl>
    <w:lvl w:ilvl="2" w:tplc="A5C86A3E">
      <w:start w:val="1"/>
      <w:numFmt w:val="bullet"/>
      <w:lvlText w:val="•"/>
      <w:lvlJc w:val="left"/>
      <w:pPr>
        <w:ind w:left="475" w:hanging="190"/>
      </w:pPr>
      <w:rPr>
        <w:rFonts w:hint="default"/>
      </w:rPr>
    </w:lvl>
    <w:lvl w:ilvl="3" w:tplc="691607A2">
      <w:start w:val="1"/>
      <w:numFmt w:val="bullet"/>
      <w:lvlText w:val="•"/>
      <w:lvlJc w:val="left"/>
      <w:pPr>
        <w:ind w:left="627" w:hanging="190"/>
      </w:pPr>
      <w:rPr>
        <w:rFonts w:hint="default"/>
      </w:rPr>
    </w:lvl>
    <w:lvl w:ilvl="4" w:tplc="4274BC42">
      <w:start w:val="1"/>
      <w:numFmt w:val="bullet"/>
      <w:lvlText w:val="•"/>
      <w:lvlJc w:val="left"/>
      <w:pPr>
        <w:ind w:left="779" w:hanging="190"/>
      </w:pPr>
      <w:rPr>
        <w:rFonts w:hint="default"/>
      </w:rPr>
    </w:lvl>
    <w:lvl w:ilvl="5" w:tplc="AC408362">
      <w:start w:val="1"/>
      <w:numFmt w:val="bullet"/>
      <w:lvlText w:val="•"/>
      <w:lvlJc w:val="left"/>
      <w:pPr>
        <w:ind w:left="930" w:hanging="190"/>
      </w:pPr>
      <w:rPr>
        <w:rFonts w:hint="default"/>
      </w:rPr>
    </w:lvl>
    <w:lvl w:ilvl="6" w:tplc="AFE6BEB0">
      <w:start w:val="1"/>
      <w:numFmt w:val="bullet"/>
      <w:lvlText w:val="•"/>
      <w:lvlJc w:val="left"/>
      <w:pPr>
        <w:ind w:left="1082" w:hanging="190"/>
      </w:pPr>
      <w:rPr>
        <w:rFonts w:hint="default"/>
      </w:rPr>
    </w:lvl>
    <w:lvl w:ilvl="7" w:tplc="021AE3C4">
      <w:start w:val="1"/>
      <w:numFmt w:val="bullet"/>
      <w:lvlText w:val="•"/>
      <w:lvlJc w:val="left"/>
      <w:pPr>
        <w:ind w:left="1234" w:hanging="190"/>
      </w:pPr>
      <w:rPr>
        <w:rFonts w:hint="default"/>
      </w:rPr>
    </w:lvl>
    <w:lvl w:ilvl="8" w:tplc="8A2064A0">
      <w:start w:val="1"/>
      <w:numFmt w:val="bullet"/>
      <w:lvlText w:val="•"/>
      <w:lvlJc w:val="left"/>
      <w:pPr>
        <w:ind w:left="1386" w:hanging="190"/>
      </w:pPr>
      <w:rPr>
        <w:rFonts w:hint="default"/>
      </w:rPr>
    </w:lvl>
  </w:abstractNum>
  <w:abstractNum w:abstractNumId="378" w15:restartNumberingAfterBreak="0">
    <w:nsid w:val="390D7683"/>
    <w:multiLevelType w:val="hybridMultilevel"/>
    <w:tmpl w:val="C8DC3E5A"/>
    <w:lvl w:ilvl="0" w:tplc="95FA2068">
      <w:start w:val="1"/>
      <w:numFmt w:val="bullet"/>
      <w:lvlText w:val="●"/>
      <w:lvlJc w:val="left"/>
      <w:pPr>
        <w:ind w:left="171" w:hanging="120"/>
      </w:pPr>
      <w:rPr>
        <w:rFonts w:ascii="Times New Roman" w:eastAsia="Times New Roman" w:hAnsi="Times New Roman" w:hint="default"/>
        <w:sz w:val="14"/>
        <w:szCs w:val="14"/>
      </w:rPr>
    </w:lvl>
    <w:lvl w:ilvl="1" w:tplc="B3B244F6">
      <w:start w:val="1"/>
      <w:numFmt w:val="bullet"/>
      <w:lvlText w:val="•"/>
      <w:lvlJc w:val="left"/>
      <w:pPr>
        <w:ind w:left="408" w:hanging="120"/>
      </w:pPr>
      <w:rPr>
        <w:rFonts w:hint="default"/>
      </w:rPr>
    </w:lvl>
    <w:lvl w:ilvl="2" w:tplc="1AE4E1B8">
      <w:start w:val="1"/>
      <w:numFmt w:val="bullet"/>
      <w:lvlText w:val="•"/>
      <w:lvlJc w:val="left"/>
      <w:pPr>
        <w:ind w:left="645" w:hanging="120"/>
      </w:pPr>
      <w:rPr>
        <w:rFonts w:hint="default"/>
      </w:rPr>
    </w:lvl>
    <w:lvl w:ilvl="3" w:tplc="0A72F31E">
      <w:start w:val="1"/>
      <w:numFmt w:val="bullet"/>
      <w:lvlText w:val="•"/>
      <w:lvlJc w:val="left"/>
      <w:pPr>
        <w:ind w:left="882" w:hanging="120"/>
      </w:pPr>
      <w:rPr>
        <w:rFonts w:hint="default"/>
      </w:rPr>
    </w:lvl>
    <w:lvl w:ilvl="4" w:tplc="4746C21A">
      <w:start w:val="1"/>
      <w:numFmt w:val="bullet"/>
      <w:lvlText w:val="•"/>
      <w:lvlJc w:val="left"/>
      <w:pPr>
        <w:ind w:left="1119" w:hanging="120"/>
      </w:pPr>
      <w:rPr>
        <w:rFonts w:hint="default"/>
      </w:rPr>
    </w:lvl>
    <w:lvl w:ilvl="5" w:tplc="F5B49576">
      <w:start w:val="1"/>
      <w:numFmt w:val="bullet"/>
      <w:lvlText w:val="•"/>
      <w:lvlJc w:val="left"/>
      <w:pPr>
        <w:ind w:left="1356" w:hanging="120"/>
      </w:pPr>
      <w:rPr>
        <w:rFonts w:hint="default"/>
      </w:rPr>
    </w:lvl>
    <w:lvl w:ilvl="6" w:tplc="729A0CB8">
      <w:start w:val="1"/>
      <w:numFmt w:val="bullet"/>
      <w:lvlText w:val="•"/>
      <w:lvlJc w:val="left"/>
      <w:pPr>
        <w:ind w:left="1593" w:hanging="120"/>
      </w:pPr>
      <w:rPr>
        <w:rFonts w:hint="default"/>
      </w:rPr>
    </w:lvl>
    <w:lvl w:ilvl="7" w:tplc="6A3CF994">
      <w:start w:val="1"/>
      <w:numFmt w:val="bullet"/>
      <w:lvlText w:val="•"/>
      <w:lvlJc w:val="left"/>
      <w:pPr>
        <w:ind w:left="1830" w:hanging="120"/>
      </w:pPr>
      <w:rPr>
        <w:rFonts w:hint="default"/>
      </w:rPr>
    </w:lvl>
    <w:lvl w:ilvl="8" w:tplc="37D433D0">
      <w:start w:val="1"/>
      <w:numFmt w:val="bullet"/>
      <w:lvlText w:val="•"/>
      <w:lvlJc w:val="left"/>
      <w:pPr>
        <w:ind w:left="2067" w:hanging="120"/>
      </w:pPr>
      <w:rPr>
        <w:rFonts w:hint="default"/>
      </w:rPr>
    </w:lvl>
  </w:abstractNum>
  <w:abstractNum w:abstractNumId="379" w15:restartNumberingAfterBreak="0">
    <w:nsid w:val="39216847"/>
    <w:multiLevelType w:val="hybridMultilevel"/>
    <w:tmpl w:val="76CCED34"/>
    <w:lvl w:ilvl="0" w:tplc="64C67DD8">
      <w:start w:val="1"/>
      <w:numFmt w:val="bullet"/>
      <w:lvlText w:val="●"/>
      <w:lvlJc w:val="left"/>
      <w:pPr>
        <w:ind w:left="171" w:hanging="120"/>
      </w:pPr>
      <w:rPr>
        <w:rFonts w:ascii="Times New Roman" w:eastAsia="Times New Roman" w:hAnsi="Times New Roman" w:hint="default"/>
        <w:sz w:val="14"/>
        <w:szCs w:val="14"/>
      </w:rPr>
    </w:lvl>
    <w:lvl w:ilvl="1" w:tplc="4BDA8068">
      <w:start w:val="1"/>
      <w:numFmt w:val="bullet"/>
      <w:lvlText w:val="•"/>
      <w:lvlJc w:val="left"/>
      <w:pPr>
        <w:ind w:left="323" w:hanging="120"/>
      </w:pPr>
      <w:rPr>
        <w:rFonts w:hint="default"/>
      </w:rPr>
    </w:lvl>
    <w:lvl w:ilvl="2" w:tplc="B3A696EE">
      <w:start w:val="1"/>
      <w:numFmt w:val="bullet"/>
      <w:lvlText w:val="•"/>
      <w:lvlJc w:val="left"/>
      <w:pPr>
        <w:ind w:left="475" w:hanging="120"/>
      </w:pPr>
      <w:rPr>
        <w:rFonts w:hint="default"/>
      </w:rPr>
    </w:lvl>
    <w:lvl w:ilvl="3" w:tplc="C4EAFDC4">
      <w:start w:val="1"/>
      <w:numFmt w:val="bullet"/>
      <w:lvlText w:val="•"/>
      <w:lvlJc w:val="left"/>
      <w:pPr>
        <w:ind w:left="627" w:hanging="120"/>
      </w:pPr>
      <w:rPr>
        <w:rFonts w:hint="default"/>
      </w:rPr>
    </w:lvl>
    <w:lvl w:ilvl="4" w:tplc="E0CCB63E">
      <w:start w:val="1"/>
      <w:numFmt w:val="bullet"/>
      <w:lvlText w:val="•"/>
      <w:lvlJc w:val="left"/>
      <w:pPr>
        <w:ind w:left="779" w:hanging="120"/>
      </w:pPr>
      <w:rPr>
        <w:rFonts w:hint="default"/>
      </w:rPr>
    </w:lvl>
    <w:lvl w:ilvl="5" w:tplc="0B980176">
      <w:start w:val="1"/>
      <w:numFmt w:val="bullet"/>
      <w:lvlText w:val="•"/>
      <w:lvlJc w:val="left"/>
      <w:pPr>
        <w:ind w:left="931" w:hanging="120"/>
      </w:pPr>
      <w:rPr>
        <w:rFonts w:hint="default"/>
      </w:rPr>
    </w:lvl>
    <w:lvl w:ilvl="6" w:tplc="5A18CCC6">
      <w:start w:val="1"/>
      <w:numFmt w:val="bullet"/>
      <w:lvlText w:val="•"/>
      <w:lvlJc w:val="left"/>
      <w:pPr>
        <w:ind w:left="1083" w:hanging="120"/>
      </w:pPr>
      <w:rPr>
        <w:rFonts w:hint="default"/>
      </w:rPr>
    </w:lvl>
    <w:lvl w:ilvl="7" w:tplc="86A26AE2">
      <w:start w:val="1"/>
      <w:numFmt w:val="bullet"/>
      <w:lvlText w:val="•"/>
      <w:lvlJc w:val="left"/>
      <w:pPr>
        <w:ind w:left="1234" w:hanging="120"/>
      </w:pPr>
      <w:rPr>
        <w:rFonts w:hint="default"/>
      </w:rPr>
    </w:lvl>
    <w:lvl w:ilvl="8" w:tplc="DFC8B900">
      <w:start w:val="1"/>
      <w:numFmt w:val="bullet"/>
      <w:lvlText w:val="•"/>
      <w:lvlJc w:val="left"/>
      <w:pPr>
        <w:ind w:left="1386" w:hanging="120"/>
      </w:pPr>
      <w:rPr>
        <w:rFonts w:hint="default"/>
      </w:rPr>
    </w:lvl>
  </w:abstractNum>
  <w:abstractNum w:abstractNumId="380" w15:restartNumberingAfterBreak="0">
    <w:nsid w:val="39912416"/>
    <w:multiLevelType w:val="hybridMultilevel"/>
    <w:tmpl w:val="25FCADAC"/>
    <w:lvl w:ilvl="0" w:tplc="2E06FD34">
      <w:start w:val="1"/>
      <w:numFmt w:val="bullet"/>
      <w:lvlText w:val="●"/>
      <w:lvlJc w:val="left"/>
      <w:pPr>
        <w:ind w:left="171" w:hanging="120"/>
      </w:pPr>
      <w:rPr>
        <w:rFonts w:ascii="Times New Roman" w:eastAsia="Times New Roman" w:hAnsi="Times New Roman" w:hint="default"/>
        <w:sz w:val="14"/>
        <w:szCs w:val="14"/>
      </w:rPr>
    </w:lvl>
    <w:lvl w:ilvl="1" w:tplc="4A4A6E86">
      <w:start w:val="1"/>
      <w:numFmt w:val="bullet"/>
      <w:lvlText w:val="•"/>
      <w:lvlJc w:val="left"/>
      <w:pPr>
        <w:ind w:left="408" w:hanging="120"/>
      </w:pPr>
      <w:rPr>
        <w:rFonts w:hint="default"/>
      </w:rPr>
    </w:lvl>
    <w:lvl w:ilvl="2" w:tplc="9C2023B8">
      <w:start w:val="1"/>
      <w:numFmt w:val="bullet"/>
      <w:lvlText w:val="•"/>
      <w:lvlJc w:val="left"/>
      <w:pPr>
        <w:ind w:left="645" w:hanging="120"/>
      </w:pPr>
      <w:rPr>
        <w:rFonts w:hint="default"/>
      </w:rPr>
    </w:lvl>
    <w:lvl w:ilvl="3" w:tplc="B9322BD4">
      <w:start w:val="1"/>
      <w:numFmt w:val="bullet"/>
      <w:lvlText w:val="•"/>
      <w:lvlJc w:val="left"/>
      <w:pPr>
        <w:ind w:left="882" w:hanging="120"/>
      </w:pPr>
      <w:rPr>
        <w:rFonts w:hint="default"/>
      </w:rPr>
    </w:lvl>
    <w:lvl w:ilvl="4" w:tplc="DEE81A00">
      <w:start w:val="1"/>
      <w:numFmt w:val="bullet"/>
      <w:lvlText w:val="•"/>
      <w:lvlJc w:val="left"/>
      <w:pPr>
        <w:ind w:left="1119" w:hanging="120"/>
      </w:pPr>
      <w:rPr>
        <w:rFonts w:hint="default"/>
      </w:rPr>
    </w:lvl>
    <w:lvl w:ilvl="5" w:tplc="B0C89966">
      <w:start w:val="1"/>
      <w:numFmt w:val="bullet"/>
      <w:lvlText w:val="•"/>
      <w:lvlJc w:val="left"/>
      <w:pPr>
        <w:ind w:left="1356" w:hanging="120"/>
      </w:pPr>
      <w:rPr>
        <w:rFonts w:hint="default"/>
      </w:rPr>
    </w:lvl>
    <w:lvl w:ilvl="6" w:tplc="89005600">
      <w:start w:val="1"/>
      <w:numFmt w:val="bullet"/>
      <w:lvlText w:val="•"/>
      <w:lvlJc w:val="left"/>
      <w:pPr>
        <w:ind w:left="1593" w:hanging="120"/>
      </w:pPr>
      <w:rPr>
        <w:rFonts w:hint="default"/>
      </w:rPr>
    </w:lvl>
    <w:lvl w:ilvl="7" w:tplc="A0C07DE2">
      <w:start w:val="1"/>
      <w:numFmt w:val="bullet"/>
      <w:lvlText w:val="•"/>
      <w:lvlJc w:val="left"/>
      <w:pPr>
        <w:ind w:left="1830" w:hanging="120"/>
      </w:pPr>
      <w:rPr>
        <w:rFonts w:hint="default"/>
      </w:rPr>
    </w:lvl>
    <w:lvl w:ilvl="8" w:tplc="D126396A">
      <w:start w:val="1"/>
      <w:numFmt w:val="bullet"/>
      <w:lvlText w:val="•"/>
      <w:lvlJc w:val="left"/>
      <w:pPr>
        <w:ind w:left="2067" w:hanging="120"/>
      </w:pPr>
      <w:rPr>
        <w:rFonts w:hint="default"/>
      </w:rPr>
    </w:lvl>
  </w:abstractNum>
  <w:abstractNum w:abstractNumId="381" w15:restartNumberingAfterBreak="0">
    <w:nsid w:val="39955A47"/>
    <w:multiLevelType w:val="hybridMultilevel"/>
    <w:tmpl w:val="2584845E"/>
    <w:lvl w:ilvl="0" w:tplc="99C6DD58">
      <w:start w:val="1"/>
      <w:numFmt w:val="bullet"/>
      <w:lvlText w:val="●"/>
      <w:lvlJc w:val="left"/>
      <w:pPr>
        <w:ind w:left="171" w:hanging="120"/>
      </w:pPr>
      <w:rPr>
        <w:rFonts w:ascii="Times New Roman" w:eastAsia="Times New Roman" w:hAnsi="Times New Roman" w:hint="default"/>
        <w:sz w:val="14"/>
        <w:szCs w:val="14"/>
      </w:rPr>
    </w:lvl>
    <w:lvl w:ilvl="1" w:tplc="FC3C1F34">
      <w:start w:val="1"/>
      <w:numFmt w:val="bullet"/>
      <w:lvlText w:val="•"/>
      <w:lvlJc w:val="left"/>
      <w:pPr>
        <w:ind w:left="379" w:hanging="120"/>
      </w:pPr>
      <w:rPr>
        <w:rFonts w:hint="default"/>
      </w:rPr>
    </w:lvl>
    <w:lvl w:ilvl="2" w:tplc="65A60F74">
      <w:start w:val="1"/>
      <w:numFmt w:val="bullet"/>
      <w:lvlText w:val="•"/>
      <w:lvlJc w:val="left"/>
      <w:pPr>
        <w:ind w:left="588" w:hanging="120"/>
      </w:pPr>
      <w:rPr>
        <w:rFonts w:hint="default"/>
      </w:rPr>
    </w:lvl>
    <w:lvl w:ilvl="3" w:tplc="2A427BA0">
      <w:start w:val="1"/>
      <w:numFmt w:val="bullet"/>
      <w:lvlText w:val="•"/>
      <w:lvlJc w:val="left"/>
      <w:pPr>
        <w:ind w:left="797" w:hanging="120"/>
      </w:pPr>
      <w:rPr>
        <w:rFonts w:hint="default"/>
      </w:rPr>
    </w:lvl>
    <w:lvl w:ilvl="4" w:tplc="4E989964">
      <w:start w:val="1"/>
      <w:numFmt w:val="bullet"/>
      <w:lvlText w:val="•"/>
      <w:lvlJc w:val="left"/>
      <w:pPr>
        <w:ind w:left="1005" w:hanging="120"/>
      </w:pPr>
      <w:rPr>
        <w:rFonts w:hint="default"/>
      </w:rPr>
    </w:lvl>
    <w:lvl w:ilvl="5" w:tplc="38742944">
      <w:start w:val="1"/>
      <w:numFmt w:val="bullet"/>
      <w:lvlText w:val="•"/>
      <w:lvlJc w:val="left"/>
      <w:pPr>
        <w:ind w:left="1214" w:hanging="120"/>
      </w:pPr>
      <w:rPr>
        <w:rFonts w:hint="default"/>
      </w:rPr>
    </w:lvl>
    <w:lvl w:ilvl="6" w:tplc="7A467122">
      <w:start w:val="1"/>
      <w:numFmt w:val="bullet"/>
      <w:lvlText w:val="•"/>
      <w:lvlJc w:val="left"/>
      <w:pPr>
        <w:ind w:left="1423" w:hanging="120"/>
      </w:pPr>
      <w:rPr>
        <w:rFonts w:hint="default"/>
      </w:rPr>
    </w:lvl>
    <w:lvl w:ilvl="7" w:tplc="A606D7BC">
      <w:start w:val="1"/>
      <w:numFmt w:val="bullet"/>
      <w:lvlText w:val="•"/>
      <w:lvlJc w:val="left"/>
      <w:pPr>
        <w:ind w:left="1631" w:hanging="120"/>
      </w:pPr>
      <w:rPr>
        <w:rFonts w:hint="default"/>
      </w:rPr>
    </w:lvl>
    <w:lvl w:ilvl="8" w:tplc="DF3A645C">
      <w:start w:val="1"/>
      <w:numFmt w:val="bullet"/>
      <w:lvlText w:val="•"/>
      <w:lvlJc w:val="left"/>
      <w:pPr>
        <w:ind w:left="1840" w:hanging="120"/>
      </w:pPr>
      <w:rPr>
        <w:rFonts w:hint="default"/>
      </w:rPr>
    </w:lvl>
  </w:abstractNum>
  <w:abstractNum w:abstractNumId="382" w15:restartNumberingAfterBreak="0">
    <w:nsid w:val="399B2B5C"/>
    <w:multiLevelType w:val="hybridMultilevel"/>
    <w:tmpl w:val="4BBA7012"/>
    <w:lvl w:ilvl="0" w:tplc="BBD43744">
      <w:start w:val="1"/>
      <w:numFmt w:val="bullet"/>
      <w:lvlText w:val="●"/>
      <w:lvlJc w:val="left"/>
      <w:pPr>
        <w:ind w:left="171" w:hanging="120"/>
      </w:pPr>
      <w:rPr>
        <w:rFonts w:ascii="Times New Roman" w:eastAsia="Times New Roman" w:hAnsi="Times New Roman" w:hint="default"/>
        <w:sz w:val="14"/>
        <w:szCs w:val="14"/>
      </w:rPr>
    </w:lvl>
    <w:lvl w:ilvl="1" w:tplc="A4803E50">
      <w:start w:val="1"/>
      <w:numFmt w:val="bullet"/>
      <w:lvlText w:val="•"/>
      <w:lvlJc w:val="left"/>
      <w:pPr>
        <w:ind w:left="379" w:hanging="120"/>
      </w:pPr>
      <w:rPr>
        <w:rFonts w:hint="default"/>
      </w:rPr>
    </w:lvl>
    <w:lvl w:ilvl="2" w:tplc="FA2E7A46">
      <w:start w:val="1"/>
      <w:numFmt w:val="bullet"/>
      <w:lvlText w:val="•"/>
      <w:lvlJc w:val="left"/>
      <w:pPr>
        <w:ind w:left="588" w:hanging="120"/>
      </w:pPr>
      <w:rPr>
        <w:rFonts w:hint="default"/>
      </w:rPr>
    </w:lvl>
    <w:lvl w:ilvl="3" w:tplc="57D02FAE">
      <w:start w:val="1"/>
      <w:numFmt w:val="bullet"/>
      <w:lvlText w:val="•"/>
      <w:lvlJc w:val="left"/>
      <w:pPr>
        <w:ind w:left="797" w:hanging="120"/>
      </w:pPr>
      <w:rPr>
        <w:rFonts w:hint="default"/>
      </w:rPr>
    </w:lvl>
    <w:lvl w:ilvl="4" w:tplc="71FC536E">
      <w:start w:val="1"/>
      <w:numFmt w:val="bullet"/>
      <w:lvlText w:val="•"/>
      <w:lvlJc w:val="left"/>
      <w:pPr>
        <w:ind w:left="1005" w:hanging="120"/>
      </w:pPr>
      <w:rPr>
        <w:rFonts w:hint="default"/>
      </w:rPr>
    </w:lvl>
    <w:lvl w:ilvl="5" w:tplc="10A618B0">
      <w:start w:val="1"/>
      <w:numFmt w:val="bullet"/>
      <w:lvlText w:val="•"/>
      <w:lvlJc w:val="left"/>
      <w:pPr>
        <w:ind w:left="1214" w:hanging="120"/>
      </w:pPr>
      <w:rPr>
        <w:rFonts w:hint="default"/>
      </w:rPr>
    </w:lvl>
    <w:lvl w:ilvl="6" w:tplc="765076E2">
      <w:start w:val="1"/>
      <w:numFmt w:val="bullet"/>
      <w:lvlText w:val="•"/>
      <w:lvlJc w:val="left"/>
      <w:pPr>
        <w:ind w:left="1423" w:hanging="120"/>
      </w:pPr>
      <w:rPr>
        <w:rFonts w:hint="default"/>
      </w:rPr>
    </w:lvl>
    <w:lvl w:ilvl="7" w:tplc="44307668">
      <w:start w:val="1"/>
      <w:numFmt w:val="bullet"/>
      <w:lvlText w:val="•"/>
      <w:lvlJc w:val="left"/>
      <w:pPr>
        <w:ind w:left="1631" w:hanging="120"/>
      </w:pPr>
      <w:rPr>
        <w:rFonts w:hint="default"/>
      </w:rPr>
    </w:lvl>
    <w:lvl w:ilvl="8" w:tplc="F496C81C">
      <w:start w:val="1"/>
      <w:numFmt w:val="bullet"/>
      <w:lvlText w:val="•"/>
      <w:lvlJc w:val="left"/>
      <w:pPr>
        <w:ind w:left="1840" w:hanging="120"/>
      </w:pPr>
      <w:rPr>
        <w:rFonts w:hint="default"/>
      </w:rPr>
    </w:lvl>
  </w:abstractNum>
  <w:abstractNum w:abstractNumId="383" w15:restartNumberingAfterBreak="0">
    <w:nsid w:val="399D02AB"/>
    <w:multiLevelType w:val="hybridMultilevel"/>
    <w:tmpl w:val="253CD390"/>
    <w:lvl w:ilvl="0" w:tplc="B5561814">
      <w:start w:val="1"/>
      <w:numFmt w:val="bullet"/>
      <w:lvlText w:val="●"/>
      <w:lvlJc w:val="left"/>
      <w:pPr>
        <w:ind w:left="171" w:hanging="120"/>
      </w:pPr>
      <w:rPr>
        <w:rFonts w:ascii="Times New Roman" w:eastAsia="Times New Roman" w:hAnsi="Times New Roman" w:hint="default"/>
        <w:sz w:val="14"/>
        <w:szCs w:val="14"/>
      </w:rPr>
    </w:lvl>
    <w:lvl w:ilvl="1" w:tplc="20D4C2A2">
      <w:start w:val="1"/>
      <w:numFmt w:val="bullet"/>
      <w:lvlText w:val="•"/>
      <w:lvlJc w:val="left"/>
      <w:pPr>
        <w:ind w:left="379" w:hanging="120"/>
      </w:pPr>
      <w:rPr>
        <w:rFonts w:hint="default"/>
      </w:rPr>
    </w:lvl>
    <w:lvl w:ilvl="2" w:tplc="7122C73C">
      <w:start w:val="1"/>
      <w:numFmt w:val="bullet"/>
      <w:lvlText w:val="•"/>
      <w:lvlJc w:val="left"/>
      <w:pPr>
        <w:ind w:left="588" w:hanging="120"/>
      </w:pPr>
      <w:rPr>
        <w:rFonts w:hint="default"/>
      </w:rPr>
    </w:lvl>
    <w:lvl w:ilvl="3" w:tplc="D31689F4">
      <w:start w:val="1"/>
      <w:numFmt w:val="bullet"/>
      <w:lvlText w:val="•"/>
      <w:lvlJc w:val="left"/>
      <w:pPr>
        <w:ind w:left="797" w:hanging="120"/>
      </w:pPr>
      <w:rPr>
        <w:rFonts w:hint="default"/>
      </w:rPr>
    </w:lvl>
    <w:lvl w:ilvl="4" w:tplc="BA6AE7D2">
      <w:start w:val="1"/>
      <w:numFmt w:val="bullet"/>
      <w:lvlText w:val="•"/>
      <w:lvlJc w:val="left"/>
      <w:pPr>
        <w:ind w:left="1005" w:hanging="120"/>
      </w:pPr>
      <w:rPr>
        <w:rFonts w:hint="default"/>
      </w:rPr>
    </w:lvl>
    <w:lvl w:ilvl="5" w:tplc="04023D1C">
      <w:start w:val="1"/>
      <w:numFmt w:val="bullet"/>
      <w:lvlText w:val="•"/>
      <w:lvlJc w:val="left"/>
      <w:pPr>
        <w:ind w:left="1214" w:hanging="120"/>
      </w:pPr>
      <w:rPr>
        <w:rFonts w:hint="default"/>
      </w:rPr>
    </w:lvl>
    <w:lvl w:ilvl="6" w:tplc="ADF658EA">
      <w:start w:val="1"/>
      <w:numFmt w:val="bullet"/>
      <w:lvlText w:val="•"/>
      <w:lvlJc w:val="left"/>
      <w:pPr>
        <w:ind w:left="1423" w:hanging="120"/>
      </w:pPr>
      <w:rPr>
        <w:rFonts w:hint="default"/>
      </w:rPr>
    </w:lvl>
    <w:lvl w:ilvl="7" w:tplc="68063306">
      <w:start w:val="1"/>
      <w:numFmt w:val="bullet"/>
      <w:lvlText w:val="•"/>
      <w:lvlJc w:val="left"/>
      <w:pPr>
        <w:ind w:left="1631" w:hanging="120"/>
      </w:pPr>
      <w:rPr>
        <w:rFonts w:hint="default"/>
      </w:rPr>
    </w:lvl>
    <w:lvl w:ilvl="8" w:tplc="E0F49D2A">
      <w:start w:val="1"/>
      <w:numFmt w:val="bullet"/>
      <w:lvlText w:val="•"/>
      <w:lvlJc w:val="left"/>
      <w:pPr>
        <w:ind w:left="1840" w:hanging="120"/>
      </w:pPr>
      <w:rPr>
        <w:rFonts w:hint="default"/>
      </w:rPr>
    </w:lvl>
  </w:abstractNum>
  <w:abstractNum w:abstractNumId="384" w15:restartNumberingAfterBreak="0">
    <w:nsid w:val="39AB08E8"/>
    <w:multiLevelType w:val="hybridMultilevel"/>
    <w:tmpl w:val="C352C446"/>
    <w:lvl w:ilvl="0" w:tplc="5FE096D2">
      <w:start w:val="1"/>
      <w:numFmt w:val="bullet"/>
      <w:lvlText w:val="●"/>
      <w:lvlJc w:val="left"/>
      <w:pPr>
        <w:ind w:left="171" w:hanging="120"/>
      </w:pPr>
      <w:rPr>
        <w:rFonts w:ascii="Times New Roman" w:eastAsia="Times New Roman" w:hAnsi="Times New Roman" w:hint="default"/>
        <w:sz w:val="14"/>
        <w:szCs w:val="14"/>
      </w:rPr>
    </w:lvl>
    <w:lvl w:ilvl="1" w:tplc="7C10EC84">
      <w:start w:val="1"/>
      <w:numFmt w:val="bullet"/>
      <w:lvlText w:val="•"/>
      <w:lvlJc w:val="left"/>
      <w:pPr>
        <w:ind w:left="379" w:hanging="120"/>
      </w:pPr>
      <w:rPr>
        <w:rFonts w:hint="default"/>
      </w:rPr>
    </w:lvl>
    <w:lvl w:ilvl="2" w:tplc="2CB2F73C">
      <w:start w:val="1"/>
      <w:numFmt w:val="bullet"/>
      <w:lvlText w:val="•"/>
      <w:lvlJc w:val="left"/>
      <w:pPr>
        <w:ind w:left="588" w:hanging="120"/>
      </w:pPr>
      <w:rPr>
        <w:rFonts w:hint="default"/>
      </w:rPr>
    </w:lvl>
    <w:lvl w:ilvl="3" w:tplc="6FF0C4C4">
      <w:start w:val="1"/>
      <w:numFmt w:val="bullet"/>
      <w:lvlText w:val="•"/>
      <w:lvlJc w:val="left"/>
      <w:pPr>
        <w:ind w:left="797" w:hanging="120"/>
      </w:pPr>
      <w:rPr>
        <w:rFonts w:hint="default"/>
      </w:rPr>
    </w:lvl>
    <w:lvl w:ilvl="4" w:tplc="37447812">
      <w:start w:val="1"/>
      <w:numFmt w:val="bullet"/>
      <w:lvlText w:val="•"/>
      <w:lvlJc w:val="left"/>
      <w:pPr>
        <w:ind w:left="1005" w:hanging="120"/>
      </w:pPr>
      <w:rPr>
        <w:rFonts w:hint="default"/>
      </w:rPr>
    </w:lvl>
    <w:lvl w:ilvl="5" w:tplc="C21079FC">
      <w:start w:val="1"/>
      <w:numFmt w:val="bullet"/>
      <w:lvlText w:val="•"/>
      <w:lvlJc w:val="left"/>
      <w:pPr>
        <w:ind w:left="1214" w:hanging="120"/>
      </w:pPr>
      <w:rPr>
        <w:rFonts w:hint="default"/>
      </w:rPr>
    </w:lvl>
    <w:lvl w:ilvl="6" w:tplc="2854A47E">
      <w:start w:val="1"/>
      <w:numFmt w:val="bullet"/>
      <w:lvlText w:val="•"/>
      <w:lvlJc w:val="left"/>
      <w:pPr>
        <w:ind w:left="1423" w:hanging="120"/>
      </w:pPr>
      <w:rPr>
        <w:rFonts w:hint="default"/>
      </w:rPr>
    </w:lvl>
    <w:lvl w:ilvl="7" w:tplc="18A00256">
      <w:start w:val="1"/>
      <w:numFmt w:val="bullet"/>
      <w:lvlText w:val="•"/>
      <w:lvlJc w:val="left"/>
      <w:pPr>
        <w:ind w:left="1631" w:hanging="120"/>
      </w:pPr>
      <w:rPr>
        <w:rFonts w:hint="default"/>
      </w:rPr>
    </w:lvl>
    <w:lvl w:ilvl="8" w:tplc="FD322EA4">
      <w:start w:val="1"/>
      <w:numFmt w:val="bullet"/>
      <w:lvlText w:val="•"/>
      <w:lvlJc w:val="left"/>
      <w:pPr>
        <w:ind w:left="1840" w:hanging="120"/>
      </w:pPr>
      <w:rPr>
        <w:rFonts w:hint="default"/>
      </w:rPr>
    </w:lvl>
  </w:abstractNum>
  <w:abstractNum w:abstractNumId="385" w15:restartNumberingAfterBreak="0">
    <w:nsid w:val="39B511E9"/>
    <w:multiLevelType w:val="hybridMultilevel"/>
    <w:tmpl w:val="7C44CD90"/>
    <w:lvl w:ilvl="0" w:tplc="A1EA1874">
      <w:start w:val="1"/>
      <w:numFmt w:val="bullet"/>
      <w:lvlText w:val="●"/>
      <w:lvlJc w:val="left"/>
      <w:pPr>
        <w:ind w:left="171" w:hanging="120"/>
      </w:pPr>
      <w:rPr>
        <w:rFonts w:ascii="Times New Roman" w:eastAsia="Times New Roman" w:hAnsi="Times New Roman" w:hint="default"/>
        <w:sz w:val="14"/>
        <w:szCs w:val="14"/>
      </w:rPr>
    </w:lvl>
    <w:lvl w:ilvl="1" w:tplc="5FACB300">
      <w:start w:val="1"/>
      <w:numFmt w:val="bullet"/>
      <w:lvlText w:val="•"/>
      <w:lvlJc w:val="left"/>
      <w:pPr>
        <w:ind w:left="323" w:hanging="120"/>
      </w:pPr>
      <w:rPr>
        <w:rFonts w:hint="default"/>
      </w:rPr>
    </w:lvl>
    <w:lvl w:ilvl="2" w:tplc="AF70F2E0">
      <w:start w:val="1"/>
      <w:numFmt w:val="bullet"/>
      <w:lvlText w:val="•"/>
      <w:lvlJc w:val="left"/>
      <w:pPr>
        <w:ind w:left="475" w:hanging="120"/>
      </w:pPr>
      <w:rPr>
        <w:rFonts w:hint="default"/>
      </w:rPr>
    </w:lvl>
    <w:lvl w:ilvl="3" w:tplc="06D0B5F8">
      <w:start w:val="1"/>
      <w:numFmt w:val="bullet"/>
      <w:lvlText w:val="•"/>
      <w:lvlJc w:val="left"/>
      <w:pPr>
        <w:ind w:left="627" w:hanging="120"/>
      </w:pPr>
      <w:rPr>
        <w:rFonts w:hint="default"/>
      </w:rPr>
    </w:lvl>
    <w:lvl w:ilvl="4" w:tplc="73FE42B6">
      <w:start w:val="1"/>
      <w:numFmt w:val="bullet"/>
      <w:lvlText w:val="•"/>
      <w:lvlJc w:val="left"/>
      <w:pPr>
        <w:ind w:left="779" w:hanging="120"/>
      </w:pPr>
      <w:rPr>
        <w:rFonts w:hint="default"/>
      </w:rPr>
    </w:lvl>
    <w:lvl w:ilvl="5" w:tplc="97F28D54">
      <w:start w:val="1"/>
      <w:numFmt w:val="bullet"/>
      <w:lvlText w:val="•"/>
      <w:lvlJc w:val="left"/>
      <w:pPr>
        <w:ind w:left="931" w:hanging="120"/>
      </w:pPr>
      <w:rPr>
        <w:rFonts w:hint="default"/>
      </w:rPr>
    </w:lvl>
    <w:lvl w:ilvl="6" w:tplc="59F207E8">
      <w:start w:val="1"/>
      <w:numFmt w:val="bullet"/>
      <w:lvlText w:val="•"/>
      <w:lvlJc w:val="left"/>
      <w:pPr>
        <w:ind w:left="1083" w:hanging="120"/>
      </w:pPr>
      <w:rPr>
        <w:rFonts w:hint="default"/>
      </w:rPr>
    </w:lvl>
    <w:lvl w:ilvl="7" w:tplc="B0B207BE">
      <w:start w:val="1"/>
      <w:numFmt w:val="bullet"/>
      <w:lvlText w:val="•"/>
      <w:lvlJc w:val="left"/>
      <w:pPr>
        <w:ind w:left="1234" w:hanging="120"/>
      </w:pPr>
      <w:rPr>
        <w:rFonts w:hint="default"/>
      </w:rPr>
    </w:lvl>
    <w:lvl w:ilvl="8" w:tplc="7D7C63F6">
      <w:start w:val="1"/>
      <w:numFmt w:val="bullet"/>
      <w:lvlText w:val="•"/>
      <w:lvlJc w:val="left"/>
      <w:pPr>
        <w:ind w:left="1386" w:hanging="120"/>
      </w:pPr>
      <w:rPr>
        <w:rFonts w:hint="default"/>
      </w:rPr>
    </w:lvl>
  </w:abstractNum>
  <w:abstractNum w:abstractNumId="386" w15:restartNumberingAfterBreak="0">
    <w:nsid w:val="39B8010E"/>
    <w:multiLevelType w:val="hybridMultilevel"/>
    <w:tmpl w:val="3FF272EA"/>
    <w:lvl w:ilvl="0" w:tplc="0A7C7B22">
      <w:start w:val="1"/>
      <w:numFmt w:val="bullet"/>
      <w:lvlText w:val="●"/>
      <w:lvlJc w:val="left"/>
      <w:pPr>
        <w:ind w:left="171" w:hanging="120"/>
      </w:pPr>
      <w:rPr>
        <w:rFonts w:ascii="Times New Roman" w:eastAsia="Times New Roman" w:hAnsi="Times New Roman" w:hint="default"/>
        <w:sz w:val="14"/>
        <w:szCs w:val="14"/>
      </w:rPr>
    </w:lvl>
    <w:lvl w:ilvl="1" w:tplc="64F44AEA">
      <w:start w:val="1"/>
      <w:numFmt w:val="bullet"/>
      <w:lvlText w:val="•"/>
      <w:lvlJc w:val="left"/>
      <w:pPr>
        <w:ind w:left="171" w:hanging="120"/>
      </w:pPr>
      <w:rPr>
        <w:rFonts w:hint="default"/>
      </w:rPr>
    </w:lvl>
    <w:lvl w:ilvl="2" w:tplc="52C83726">
      <w:start w:val="1"/>
      <w:numFmt w:val="bullet"/>
      <w:lvlText w:val="•"/>
      <w:lvlJc w:val="left"/>
      <w:pPr>
        <w:ind w:left="434" w:hanging="120"/>
      </w:pPr>
      <w:rPr>
        <w:rFonts w:hint="default"/>
      </w:rPr>
    </w:lvl>
    <w:lvl w:ilvl="3" w:tplc="094AAAFA">
      <w:start w:val="1"/>
      <w:numFmt w:val="bullet"/>
      <w:lvlText w:val="•"/>
      <w:lvlJc w:val="left"/>
      <w:pPr>
        <w:ind w:left="697" w:hanging="120"/>
      </w:pPr>
      <w:rPr>
        <w:rFonts w:hint="default"/>
      </w:rPr>
    </w:lvl>
    <w:lvl w:ilvl="4" w:tplc="A75AAB3A">
      <w:start w:val="1"/>
      <w:numFmt w:val="bullet"/>
      <w:lvlText w:val="•"/>
      <w:lvlJc w:val="left"/>
      <w:pPr>
        <w:ind w:left="961" w:hanging="120"/>
      </w:pPr>
      <w:rPr>
        <w:rFonts w:hint="default"/>
      </w:rPr>
    </w:lvl>
    <w:lvl w:ilvl="5" w:tplc="669609BA">
      <w:start w:val="1"/>
      <w:numFmt w:val="bullet"/>
      <w:lvlText w:val="•"/>
      <w:lvlJc w:val="left"/>
      <w:pPr>
        <w:ind w:left="1224" w:hanging="120"/>
      </w:pPr>
      <w:rPr>
        <w:rFonts w:hint="default"/>
      </w:rPr>
    </w:lvl>
    <w:lvl w:ilvl="6" w:tplc="7A78B3AE">
      <w:start w:val="1"/>
      <w:numFmt w:val="bullet"/>
      <w:lvlText w:val="•"/>
      <w:lvlJc w:val="left"/>
      <w:pPr>
        <w:ind w:left="1487" w:hanging="120"/>
      </w:pPr>
      <w:rPr>
        <w:rFonts w:hint="default"/>
      </w:rPr>
    </w:lvl>
    <w:lvl w:ilvl="7" w:tplc="C2084BD4">
      <w:start w:val="1"/>
      <w:numFmt w:val="bullet"/>
      <w:lvlText w:val="•"/>
      <w:lvlJc w:val="left"/>
      <w:pPr>
        <w:ind w:left="1751" w:hanging="120"/>
      </w:pPr>
      <w:rPr>
        <w:rFonts w:hint="default"/>
      </w:rPr>
    </w:lvl>
    <w:lvl w:ilvl="8" w:tplc="93A480D4">
      <w:start w:val="1"/>
      <w:numFmt w:val="bullet"/>
      <w:lvlText w:val="•"/>
      <w:lvlJc w:val="left"/>
      <w:pPr>
        <w:ind w:left="2014" w:hanging="120"/>
      </w:pPr>
      <w:rPr>
        <w:rFonts w:hint="default"/>
      </w:rPr>
    </w:lvl>
  </w:abstractNum>
  <w:abstractNum w:abstractNumId="387" w15:restartNumberingAfterBreak="0">
    <w:nsid w:val="39BE7CDE"/>
    <w:multiLevelType w:val="hybridMultilevel"/>
    <w:tmpl w:val="6ED09008"/>
    <w:lvl w:ilvl="0" w:tplc="0248FFEE">
      <w:start w:val="1"/>
      <w:numFmt w:val="bullet"/>
      <w:lvlText w:val="●"/>
      <w:lvlJc w:val="left"/>
      <w:pPr>
        <w:ind w:left="171" w:hanging="120"/>
      </w:pPr>
      <w:rPr>
        <w:rFonts w:ascii="Times New Roman" w:eastAsia="Times New Roman" w:hAnsi="Times New Roman" w:hint="default"/>
        <w:sz w:val="14"/>
        <w:szCs w:val="14"/>
      </w:rPr>
    </w:lvl>
    <w:lvl w:ilvl="1" w:tplc="FB44F538">
      <w:start w:val="1"/>
      <w:numFmt w:val="bullet"/>
      <w:lvlText w:val="•"/>
      <w:lvlJc w:val="left"/>
      <w:pPr>
        <w:ind w:left="323" w:hanging="120"/>
      </w:pPr>
      <w:rPr>
        <w:rFonts w:hint="default"/>
      </w:rPr>
    </w:lvl>
    <w:lvl w:ilvl="2" w:tplc="F6720846">
      <w:start w:val="1"/>
      <w:numFmt w:val="bullet"/>
      <w:lvlText w:val="•"/>
      <w:lvlJc w:val="left"/>
      <w:pPr>
        <w:ind w:left="475" w:hanging="120"/>
      </w:pPr>
      <w:rPr>
        <w:rFonts w:hint="default"/>
      </w:rPr>
    </w:lvl>
    <w:lvl w:ilvl="3" w:tplc="DBD07C46">
      <w:start w:val="1"/>
      <w:numFmt w:val="bullet"/>
      <w:lvlText w:val="•"/>
      <w:lvlJc w:val="left"/>
      <w:pPr>
        <w:ind w:left="627" w:hanging="120"/>
      </w:pPr>
      <w:rPr>
        <w:rFonts w:hint="default"/>
      </w:rPr>
    </w:lvl>
    <w:lvl w:ilvl="4" w:tplc="F7BEC52E">
      <w:start w:val="1"/>
      <w:numFmt w:val="bullet"/>
      <w:lvlText w:val="•"/>
      <w:lvlJc w:val="left"/>
      <w:pPr>
        <w:ind w:left="779" w:hanging="120"/>
      </w:pPr>
      <w:rPr>
        <w:rFonts w:hint="default"/>
      </w:rPr>
    </w:lvl>
    <w:lvl w:ilvl="5" w:tplc="210C2F78">
      <w:start w:val="1"/>
      <w:numFmt w:val="bullet"/>
      <w:lvlText w:val="•"/>
      <w:lvlJc w:val="left"/>
      <w:pPr>
        <w:ind w:left="931" w:hanging="120"/>
      </w:pPr>
      <w:rPr>
        <w:rFonts w:hint="default"/>
      </w:rPr>
    </w:lvl>
    <w:lvl w:ilvl="6" w:tplc="57A829DE">
      <w:start w:val="1"/>
      <w:numFmt w:val="bullet"/>
      <w:lvlText w:val="•"/>
      <w:lvlJc w:val="left"/>
      <w:pPr>
        <w:ind w:left="1083" w:hanging="120"/>
      </w:pPr>
      <w:rPr>
        <w:rFonts w:hint="default"/>
      </w:rPr>
    </w:lvl>
    <w:lvl w:ilvl="7" w:tplc="7D8AA8FA">
      <w:start w:val="1"/>
      <w:numFmt w:val="bullet"/>
      <w:lvlText w:val="•"/>
      <w:lvlJc w:val="left"/>
      <w:pPr>
        <w:ind w:left="1234" w:hanging="120"/>
      </w:pPr>
      <w:rPr>
        <w:rFonts w:hint="default"/>
      </w:rPr>
    </w:lvl>
    <w:lvl w:ilvl="8" w:tplc="F4809DC6">
      <w:start w:val="1"/>
      <w:numFmt w:val="bullet"/>
      <w:lvlText w:val="•"/>
      <w:lvlJc w:val="left"/>
      <w:pPr>
        <w:ind w:left="1386" w:hanging="120"/>
      </w:pPr>
      <w:rPr>
        <w:rFonts w:hint="default"/>
      </w:rPr>
    </w:lvl>
  </w:abstractNum>
  <w:abstractNum w:abstractNumId="388" w15:restartNumberingAfterBreak="0">
    <w:nsid w:val="3A091E07"/>
    <w:multiLevelType w:val="hybridMultilevel"/>
    <w:tmpl w:val="5A1C5454"/>
    <w:lvl w:ilvl="0" w:tplc="94EE1DC4">
      <w:start w:val="1"/>
      <w:numFmt w:val="bullet"/>
      <w:lvlText w:val="●"/>
      <w:lvlJc w:val="left"/>
      <w:pPr>
        <w:ind w:left="171" w:hanging="120"/>
      </w:pPr>
      <w:rPr>
        <w:rFonts w:ascii="Times New Roman" w:eastAsia="Times New Roman" w:hAnsi="Times New Roman" w:hint="default"/>
        <w:b/>
        <w:bCs/>
        <w:sz w:val="14"/>
        <w:szCs w:val="14"/>
      </w:rPr>
    </w:lvl>
    <w:lvl w:ilvl="1" w:tplc="3408A5D2">
      <w:start w:val="1"/>
      <w:numFmt w:val="bullet"/>
      <w:lvlText w:val="•"/>
      <w:lvlJc w:val="left"/>
      <w:pPr>
        <w:ind w:left="408" w:hanging="120"/>
      </w:pPr>
      <w:rPr>
        <w:rFonts w:hint="default"/>
      </w:rPr>
    </w:lvl>
    <w:lvl w:ilvl="2" w:tplc="E2465CDE">
      <w:start w:val="1"/>
      <w:numFmt w:val="bullet"/>
      <w:lvlText w:val="•"/>
      <w:lvlJc w:val="left"/>
      <w:pPr>
        <w:ind w:left="645" w:hanging="120"/>
      </w:pPr>
      <w:rPr>
        <w:rFonts w:hint="default"/>
      </w:rPr>
    </w:lvl>
    <w:lvl w:ilvl="3" w:tplc="3E662632">
      <w:start w:val="1"/>
      <w:numFmt w:val="bullet"/>
      <w:lvlText w:val="•"/>
      <w:lvlJc w:val="left"/>
      <w:pPr>
        <w:ind w:left="882" w:hanging="120"/>
      </w:pPr>
      <w:rPr>
        <w:rFonts w:hint="default"/>
      </w:rPr>
    </w:lvl>
    <w:lvl w:ilvl="4" w:tplc="A31CD9F0">
      <w:start w:val="1"/>
      <w:numFmt w:val="bullet"/>
      <w:lvlText w:val="•"/>
      <w:lvlJc w:val="left"/>
      <w:pPr>
        <w:ind w:left="1119" w:hanging="120"/>
      </w:pPr>
      <w:rPr>
        <w:rFonts w:hint="default"/>
      </w:rPr>
    </w:lvl>
    <w:lvl w:ilvl="5" w:tplc="72348F28">
      <w:start w:val="1"/>
      <w:numFmt w:val="bullet"/>
      <w:lvlText w:val="•"/>
      <w:lvlJc w:val="left"/>
      <w:pPr>
        <w:ind w:left="1356" w:hanging="120"/>
      </w:pPr>
      <w:rPr>
        <w:rFonts w:hint="default"/>
      </w:rPr>
    </w:lvl>
    <w:lvl w:ilvl="6" w:tplc="6DF4A4AC">
      <w:start w:val="1"/>
      <w:numFmt w:val="bullet"/>
      <w:lvlText w:val="•"/>
      <w:lvlJc w:val="left"/>
      <w:pPr>
        <w:ind w:left="1593" w:hanging="120"/>
      </w:pPr>
      <w:rPr>
        <w:rFonts w:hint="default"/>
      </w:rPr>
    </w:lvl>
    <w:lvl w:ilvl="7" w:tplc="03EA9C62">
      <w:start w:val="1"/>
      <w:numFmt w:val="bullet"/>
      <w:lvlText w:val="•"/>
      <w:lvlJc w:val="left"/>
      <w:pPr>
        <w:ind w:left="1830" w:hanging="120"/>
      </w:pPr>
      <w:rPr>
        <w:rFonts w:hint="default"/>
      </w:rPr>
    </w:lvl>
    <w:lvl w:ilvl="8" w:tplc="DA208630">
      <w:start w:val="1"/>
      <w:numFmt w:val="bullet"/>
      <w:lvlText w:val="•"/>
      <w:lvlJc w:val="left"/>
      <w:pPr>
        <w:ind w:left="2067" w:hanging="120"/>
      </w:pPr>
      <w:rPr>
        <w:rFonts w:hint="default"/>
      </w:rPr>
    </w:lvl>
  </w:abstractNum>
  <w:abstractNum w:abstractNumId="389" w15:restartNumberingAfterBreak="0">
    <w:nsid w:val="3A0D48D7"/>
    <w:multiLevelType w:val="hybridMultilevel"/>
    <w:tmpl w:val="57F4A6FA"/>
    <w:lvl w:ilvl="0" w:tplc="730C0428">
      <w:start w:val="1"/>
      <w:numFmt w:val="bullet"/>
      <w:lvlText w:val="●"/>
      <w:lvlJc w:val="left"/>
      <w:pPr>
        <w:ind w:left="171" w:hanging="120"/>
      </w:pPr>
      <w:rPr>
        <w:rFonts w:ascii="Times New Roman" w:eastAsia="Times New Roman" w:hAnsi="Times New Roman" w:hint="default"/>
        <w:sz w:val="14"/>
        <w:szCs w:val="14"/>
      </w:rPr>
    </w:lvl>
    <w:lvl w:ilvl="1" w:tplc="B3403B9E">
      <w:start w:val="1"/>
      <w:numFmt w:val="bullet"/>
      <w:lvlText w:val="•"/>
      <w:lvlJc w:val="left"/>
      <w:pPr>
        <w:ind w:left="408" w:hanging="120"/>
      </w:pPr>
      <w:rPr>
        <w:rFonts w:hint="default"/>
      </w:rPr>
    </w:lvl>
    <w:lvl w:ilvl="2" w:tplc="ABA6B162">
      <w:start w:val="1"/>
      <w:numFmt w:val="bullet"/>
      <w:lvlText w:val="•"/>
      <w:lvlJc w:val="left"/>
      <w:pPr>
        <w:ind w:left="645" w:hanging="120"/>
      </w:pPr>
      <w:rPr>
        <w:rFonts w:hint="default"/>
      </w:rPr>
    </w:lvl>
    <w:lvl w:ilvl="3" w:tplc="9B84BB2A">
      <w:start w:val="1"/>
      <w:numFmt w:val="bullet"/>
      <w:lvlText w:val="•"/>
      <w:lvlJc w:val="left"/>
      <w:pPr>
        <w:ind w:left="882" w:hanging="120"/>
      </w:pPr>
      <w:rPr>
        <w:rFonts w:hint="default"/>
      </w:rPr>
    </w:lvl>
    <w:lvl w:ilvl="4" w:tplc="AE52F290">
      <w:start w:val="1"/>
      <w:numFmt w:val="bullet"/>
      <w:lvlText w:val="•"/>
      <w:lvlJc w:val="left"/>
      <w:pPr>
        <w:ind w:left="1119" w:hanging="120"/>
      </w:pPr>
      <w:rPr>
        <w:rFonts w:hint="default"/>
      </w:rPr>
    </w:lvl>
    <w:lvl w:ilvl="5" w:tplc="3AFA0C1C">
      <w:start w:val="1"/>
      <w:numFmt w:val="bullet"/>
      <w:lvlText w:val="•"/>
      <w:lvlJc w:val="left"/>
      <w:pPr>
        <w:ind w:left="1356" w:hanging="120"/>
      </w:pPr>
      <w:rPr>
        <w:rFonts w:hint="default"/>
      </w:rPr>
    </w:lvl>
    <w:lvl w:ilvl="6" w:tplc="E7761BBA">
      <w:start w:val="1"/>
      <w:numFmt w:val="bullet"/>
      <w:lvlText w:val="•"/>
      <w:lvlJc w:val="left"/>
      <w:pPr>
        <w:ind w:left="1593" w:hanging="120"/>
      </w:pPr>
      <w:rPr>
        <w:rFonts w:hint="default"/>
      </w:rPr>
    </w:lvl>
    <w:lvl w:ilvl="7" w:tplc="16980F8A">
      <w:start w:val="1"/>
      <w:numFmt w:val="bullet"/>
      <w:lvlText w:val="•"/>
      <w:lvlJc w:val="left"/>
      <w:pPr>
        <w:ind w:left="1830" w:hanging="120"/>
      </w:pPr>
      <w:rPr>
        <w:rFonts w:hint="default"/>
      </w:rPr>
    </w:lvl>
    <w:lvl w:ilvl="8" w:tplc="6E16CC50">
      <w:start w:val="1"/>
      <w:numFmt w:val="bullet"/>
      <w:lvlText w:val="•"/>
      <w:lvlJc w:val="left"/>
      <w:pPr>
        <w:ind w:left="2067" w:hanging="120"/>
      </w:pPr>
      <w:rPr>
        <w:rFonts w:hint="default"/>
      </w:rPr>
    </w:lvl>
  </w:abstractNum>
  <w:abstractNum w:abstractNumId="390" w15:restartNumberingAfterBreak="0">
    <w:nsid w:val="3A4701EA"/>
    <w:multiLevelType w:val="hybridMultilevel"/>
    <w:tmpl w:val="4750480A"/>
    <w:lvl w:ilvl="0" w:tplc="191A5EFE">
      <w:start w:val="1"/>
      <w:numFmt w:val="bullet"/>
      <w:lvlText w:val="●"/>
      <w:lvlJc w:val="left"/>
      <w:pPr>
        <w:ind w:left="171" w:hanging="120"/>
      </w:pPr>
      <w:rPr>
        <w:rFonts w:ascii="Times New Roman" w:eastAsia="Times New Roman" w:hAnsi="Times New Roman" w:hint="default"/>
        <w:sz w:val="14"/>
        <w:szCs w:val="14"/>
      </w:rPr>
    </w:lvl>
    <w:lvl w:ilvl="1" w:tplc="CAB2BD80">
      <w:start w:val="1"/>
      <w:numFmt w:val="bullet"/>
      <w:lvlText w:val="•"/>
      <w:lvlJc w:val="left"/>
      <w:pPr>
        <w:ind w:left="408" w:hanging="120"/>
      </w:pPr>
      <w:rPr>
        <w:rFonts w:hint="default"/>
      </w:rPr>
    </w:lvl>
    <w:lvl w:ilvl="2" w:tplc="6A12ADD8">
      <w:start w:val="1"/>
      <w:numFmt w:val="bullet"/>
      <w:lvlText w:val="•"/>
      <w:lvlJc w:val="left"/>
      <w:pPr>
        <w:ind w:left="645" w:hanging="120"/>
      </w:pPr>
      <w:rPr>
        <w:rFonts w:hint="default"/>
      </w:rPr>
    </w:lvl>
    <w:lvl w:ilvl="3" w:tplc="CB32C92E">
      <w:start w:val="1"/>
      <w:numFmt w:val="bullet"/>
      <w:lvlText w:val="•"/>
      <w:lvlJc w:val="left"/>
      <w:pPr>
        <w:ind w:left="882" w:hanging="120"/>
      </w:pPr>
      <w:rPr>
        <w:rFonts w:hint="default"/>
      </w:rPr>
    </w:lvl>
    <w:lvl w:ilvl="4" w:tplc="745ED524">
      <w:start w:val="1"/>
      <w:numFmt w:val="bullet"/>
      <w:lvlText w:val="•"/>
      <w:lvlJc w:val="left"/>
      <w:pPr>
        <w:ind w:left="1119" w:hanging="120"/>
      </w:pPr>
      <w:rPr>
        <w:rFonts w:hint="default"/>
      </w:rPr>
    </w:lvl>
    <w:lvl w:ilvl="5" w:tplc="67441120">
      <w:start w:val="1"/>
      <w:numFmt w:val="bullet"/>
      <w:lvlText w:val="•"/>
      <w:lvlJc w:val="left"/>
      <w:pPr>
        <w:ind w:left="1356" w:hanging="120"/>
      </w:pPr>
      <w:rPr>
        <w:rFonts w:hint="default"/>
      </w:rPr>
    </w:lvl>
    <w:lvl w:ilvl="6" w:tplc="3FA63F9C">
      <w:start w:val="1"/>
      <w:numFmt w:val="bullet"/>
      <w:lvlText w:val="•"/>
      <w:lvlJc w:val="left"/>
      <w:pPr>
        <w:ind w:left="1593" w:hanging="120"/>
      </w:pPr>
      <w:rPr>
        <w:rFonts w:hint="default"/>
      </w:rPr>
    </w:lvl>
    <w:lvl w:ilvl="7" w:tplc="A2401CFC">
      <w:start w:val="1"/>
      <w:numFmt w:val="bullet"/>
      <w:lvlText w:val="•"/>
      <w:lvlJc w:val="left"/>
      <w:pPr>
        <w:ind w:left="1830" w:hanging="120"/>
      </w:pPr>
      <w:rPr>
        <w:rFonts w:hint="default"/>
      </w:rPr>
    </w:lvl>
    <w:lvl w:ilvl="8" w:tplc="3F56509C">
      <w:start w:val="1"/>
      <w:numFmt w:val="bullet"/>
      <w:lvlText w:val="•"/>
      <w:lvlJc w:val="left"/>
      <w:pPr>
        <w:ind w:left="2067" w:hanging="120"/>
      </w:pPr>
      <w:rPr>
        <w:rFonts w:hint="default"/>
      </w:rPr>
    </w:lvl>
  </w:abstractNum>
  <w:abstractNum w:abstractNumId="391" w15:restartNumberingAfterBreak="0">
    <w:nsid w:val="3A4C3D66"/>
    <w:multiLevelType w:val="hybridMultilevel"/>
    <w:tmpl w:val="518494D0"/>
    <w:lvl w:ilvl="0" w:tplc="70A8718E">
      <w:start w:val="1"/>
      <w:numFmt w:val="bullet"/>
      <w:lvlText w:val="–"/>
      <w:lvlJc w:val="left"/>
      <w:pPr>
        <w:ind w:left="156" w:hanging="105"/>
      </w:pPr>
      <w:rPr>
        <w:rFonts w:ascii="Times New Roman" w:eastAsia="Times New Roman" w:hAnsi="Times New Roman" w:hint="default"/>
        <w:sz w:val="14"/>
        <w:szCs w:val="14"/>
      </w:rPr>
    </w:lvl>
    <w:lvl w:ilvl="1" w:tplc="DA1016A0">
      <w:start w:val="1"/>
      <w:numFmt w:val="bullet"/>
      <w:lvlText w:val="•"/>
      <w:lvlJc w:val="left"/>
      <w:pPr>
        <w:ind w:left="395" w:hanging="105"/>
      </w:pPr>
      <w:rPr>
        <w:rFonts w:hint="default"/>
      </w:rPr>
    </w:lvl>
    <w:lvl w:ilvl="2" w:tplc="7A269EEC">
      <w:start w:val="1"/>
      <w:numFmt w:val="bullet"/>
      <w:lvlText w:val="•"/>
      <w:lvlJc w:val="left"/>
      <w:pPr>
        <w:ind w:left="633" w:hanging="105"/>
      </w:pPr>
      <w:rPr>
        <w:rFonts w:hint="default"/>
      </w:rPr>
    </w:lvl>
    <w:lvl w:ilvl="3" w:tplc="3C6C4DC2">
      <w:start w:val="1"/>
      <w:numFmt w:val="bullet"/>
      <w:lvlText w:val="•"/>
      <w:lvlJc w:val="left"/>
      <w:pPr>
        <w:ind w:left="872" w:hanging="105"/>
      </w:pPr>
      <w:rPr>
        <w:rFonts w:hint="default"/>
      </w:rPr>
    </w:lvl>
    <w:lvl w:ilvl="4" w:tplc="8020DAB2">
      <w:start w:val="1"/>
      <w:numFmt w:val="bullet"/>
      <w:lvlText w:val="•"/>
      <w:lvlJc w:val="left"/>
      <w:pPr>
        <w:ind w:left="1110" w:hanging="105"/>
      </w:pPr>
      <w:rPr>
        <w:rFonts w:hint="default"/>
      </w:rPr>
    </w:lvl>
    <w:lvl w:ilvl="5" w:tplc="8B20DC0E">
      <w:start w:val="1"/>
      <w:numFmt w:val="bullet"/>
      <w:lvlText w:val="•"/>
      <w:lvlJc w:val="left"/>
      <w:pPr>
        <w:ind w:left="1348" w:hanging="105"/>
      </w:pPr>
      <w:rPr>
        <w:rFonts w:hint="default"/>
      </w:rPr>
    </w:lvl>
    <w:lvl w:ilvl="6" w:tplc="BFDE3D18">
      <w:start w:val="1"/>
      <w:numFmt w:val="bullet"/>
      <w:lvlText w:val="•"/>
      <w:lvlJc w:val="left"/>
      <w:pPr>
        <w:ind w:left="1587" w:hanging="105"/>
      </w:pPr>
      <w:rPr>
        <w:rFonts w:hint="default"/>
      </w:rPr>
    </w:lvl>
    <w:lvl w:ilvl="7" w:tplc="45B23238">
      <w:start w:val="1"/>
      <w:numFmt w:val="bullet"/>
      <w:lvlText w:val="•"/>
      <w:lvlJc w:val="left"/>
      <w:pPr>
        <w:ind w:left="1825" w:hanging="105"/>
      </w:pPr>
      <w:rPr>
        <w:rFonts w:hint="default"/>
      </w:rPr>
    </w:lvl>
    <w:lvl w:ilvl="8" w:tplc="19B81E3C">
      <w:start w:val="1"/>
      <w:numFmt w:val="bullet"/>
      <w:lvlText w:val="•"/>
      <w:lvlJc w:val="left"/>
      <w:pPr>
        <w:ind w:left="2064" w:hanging="105"/>
      </w:pPr>
      <w:rPr>
        <w:rFonts w:hint="default"/>
      </w:rPr>
    </w:lvl>
  </w:abstractNum>
  <w:abstractNum w:abstractNumId="392" w15:restartNumberingAfterBreak="0">
    <w:nsid w:val="3A8A796F"/>
    <w:multiLevelType w:val="hybridMultilevel"/>
    <w:tmpl w:val="B4D6FE94"/>
    <w:lvl w:ilvl="0" w:tplc="FC40CA0E">
      <w:start w:val="1"/>
      <w:numFmt w:val="bullet"/>
      <w:lvlText w:val="●"/>
      <w:lvlJc w:val="left"/>
      <w:pPr>
        <w:ind w:left="171" w:hanging="120"/>
      </w:pPr>
      <w:rPr>
        <w:rFonts w:ascii="Times New Roman" w:eastAsia="Times New Roman" w:hAnsi="Times New Roman" w:hint="default"/>
        <w:sz w:val="14"/>
        <w:szCs w:val="14"/>
      </w:rPr>
    </w:lvl>
    <w:lvl w:ilvl="1" w:tplc="043CAAB2">
      <w:start w:val="1"/>
      <w:numFmt w:val="bullet"/>
      <w:lvlText w:val="•"/>
      <w:lvlJc w:val="left"/>
      <w:pPr>
        <w:ind w:left="408" w:hanging="120"/>
      </w:pPr>
      <w:rPr>
        <w:rFonts w:hint="default"/>
      </w:rPr>
    </w:lvl>
    <w:lvl w:ilvl="2" w:tplc="0256E4B8">
      <w:start w:val="1"/>
      <w:numFmt w:val="bullet"/>
      <w:lvlText w:val="•"/>
      <w:lvlJc w:val="left"/>
      <w:pPr>
        <w:ind w:left="645" w:hanging="120"/>
      </w:pPr>
      <w:rPr>
        <w:rFonts w:hint="default"/>
      </w:rPr>
    </w:lvl>
    <w:lvl w:ilvl="3" w:tplc="284097BE">
      <w:start w:val="1"/>
      <w:numFmt w:val="bullet"/>
      <w:lvlText w:val="•"/>
      <w:lvlJc w:val="left"/>
      <w:pPr>
        <w:ind w:left="882" w:hanging="120"/>
      </w:pPr>
      <w:rPr>
        <w:rFonts w:hint="default"/>
      </w:rPr>
    </w:lvl>
    <w:lvl w:ilvl="4" w:tplc="0254CBB4">
      <w:start w:val="1"/>
      <w:numFmt w:val="bullet"/>
      <w:lvlText w:val="•"/>
      <w:lvlJc w:val="left"/>
      <w:pPr>
        <w:ind w:left="1119" w:hanging="120"/>
      </w:pPr>
      <w:rPr>
        <w:rFonts w:hint="default"/>
      </w:rPr>
    </w:lvl>
    <w:lvl w:ilvl="5" w:tplc="3CB8EB5C">
      <w:start w:val="1"/>
      <w:numFmt w:val="bullet"/>
      <w:lvlText w:val="•"/>
      <w:lvlJc w:val="left"/>
      <w:pPr>
        <w:ind w:left="1356" w:hanging="120"/>
      </w:pPr>
      <w:rPr>
        <w:rFonts w:hint="default"/>
      </w:rPr>
    </w:lvl>
    <w:lvl w:ilvl="6" w:tplc="BA641F7E">
      <w:start w:val="1"/>
      <w:numFmt w:val="bullet"/>
      <w:lvlText w:val="•"/>
      <w:lvlJc w:val="left"/>
      <w:pPr>
        <w:ind w:left="1593" w:hanging="120"/>
      </w:pPr>
      <w:rPr>
        <w:rFonts w:hint="default"/>
      </w:rPr>
    </w:lvl>
    <w:lvl w:ilvl="7" w:tplc="87CE6508">
      <w:start w:val="1"/>
      <w:numFmt w:val="bullet"/>
      <w:lvlText w:val="•"/>
      <w:lvlJc w:val="left"/>
      <w:pPr>
        <w:ind w:left="1830" w:hanging="120"/>
      </w:pPr>
      <w:rPr>
        <w:rFonts w:hint="default"/>
      </w:rPr>
    </w:lvl>
    <w:lvl w:ilvl="8" w:tplc="65886BE6">
      <w:start w:val="1"/>
      <w:numFmt w:val="bullet"/>
      <w:lvlText w:val="•"/>
      <w:lvlJc w:val="left"/>
      <w:pPr>
        <w:ind w:left="2067" w:hanging="120"/>
      </w:pPr>
      <w:rPr>
        <w:rFonts w:hint="default"/>
      </w:rPr>
    </w:lvl>
  </w:abstractNum>
  <w:abstractNum w:abstractNumId="393" w15:restartNumberingAfterBreak="0">
    <w:nsid w:val="3AA747DC"/>
    <w:multiLevelType w:val="hybridMultilevel"/>
    <w:tmpl w:val="0848F4D0"/>
    <w:lvl w:ilvl="0" w:tplc="8C4E1B64">
      <w:start w:val="1"/>
      <w:numFmt w:val="bullet"/>
      <w:lvlText w:val="●"/>
      <w:lvlJc w:val="left"/>
      <w:pPr>
        <w:ind w:left="171" w:hanging="120"/>
      </w:pPr>
      <w:rPr>
        <w:rFonts w:ascii="Times New Roman" w:eastAsia="Times New Roman" w:hAnsi="Times New Roman" w:hint="default"/>
        <w:sz w:val="14"/>
        <w:szCs w:val="14"/>
      </w:rPr>
    </w:lvl>
    <w:lvl w:ilvl="1" w:tplc="35DECEF8">
      <w:start w:val="1"/>
      <w:numFmt w:val="bullet"/>
      <w:lvlText w:val="•"/>
      <w:lvlJc w:val="left"/>
      <w:pPr>
        <w:ind w:left="379" w:hanging="120"/>
      </w:pPr>
      <w:rPr>
        <w:rFonts w:hint="default"/>
      </w:rPr>
    </w:lvl>
    <w:lvl w:ilvl="2" w:tplc="7D268FAC">
      <w:start w:val="1"/>
      <w:numFmt w:val="bullet"/>
      <w:lvlText w:val="•"/>
      <w:lvlJc w:val="left"/>
      <w:pPr>
        <w:ind w:left="588" w:hanging="120"/>
      </w:pPr>
      <w:rPr>
        <w:rFonts w:hint="default"/>
      </w:rPr>
    </w:lvl>
    <w:lvl w:ilvl="3" w:tplc="42EE07F2">
      <w:start w:val="1"/>
      <w:numFmt w:val="bullet"/>
      <w:lvlText w:val="•"/>
      <w:lvlJc w:val="left"/>
      <w:pPr>
        <w:ind w:left="797" w:hanging="120"/>
      </w:pPr>
      <w:rPr>
        <w:rFonts w:hint="default"/>
      </w:rPr>
    </w:lvl>
    <w:lvl w:ilvl="4" w:tplc="424CEE08">
      <w:start w:val="1"/>
      <w:numFmt w:val="bullet"/>
      <w:lvlText w:val="•"/>
      <w:lvlJc w:val="left"/>
      <w:pPr>
        <w:ind w:left="1005" w:hanging="120"/>
      </w:pPr>
      <w:rPr>
        <w:rFonts w:hint="default"/>
      </w:rPr>
    </w:lvl>
    <w:lvl w:ilvl="5" w:tplc="65284E36">
      <w:start w:val="1"/>
      <w:numFmt w:val="bullet"/>
      <w:lvlText w:val="•"/>
      <w:lvlJc w:val="left"/>
      <w:pPr>
        <w:ind w:left="1214" w:hanging="120"/>
      </w:pPr>
      <w:rPr>
        <w:rFonts w:hint="default"/>
      </w:rPr>
    </w:lvl>
    <w:lvl w:ilvl="6" w:tplc="E2A45898">
      <w:start w:val="1"/>
      <w:numFmt w:val="bullet"/>
      <w:lvlText w:val="•"/>
      <w:lvlJc w:val="left"/>
      <w:pPr>
        <w:ind w:left="1423" w:hanging="120"/>
      </w:pPr>
      <w:rPr>
        <w:rFonts w:hint="default"/>
      </w:rPr>
    </w:lvl>
    <w:lvl w:ilvl="7" w:tplc="3D8C9112">
      <w:start w:val="1"/>
      <w:numFmt w:val="bullet"/>
      <w:lvlText w:val="•"/>
      <w:lvlJc w:val="left"/>
      <w:pPr>
        <w:ind w:left="1631" w:hanging="120"/>
      </w:pPr>
      <w:rPr>
        <w:rFonts w:hint="default"/>
      </w:rPr>
    </w:lvl>
    <w:lvl w:ilvl="8" w:tplc="F9167048">
      <w:start w:val="1"/>
      <w:numFmt w:val="bullet"/>
      <w:lvlText w:val="•"/>
      <w:lvlJc w:val="left"/>
      <w:pPr>
        <w:ind w:left="1840" w:hanging="120"/>
      </w:pPr>
      <w:rPr>
        <w:rFonts w:hint="default"/>
      </w:rPr>
    </w:lvl>
  </w:abstractNum>
  <w:abstractNum w:abstractNumId="394" w15:restartNumberingAfterBreak="0">
    <w:nsid w:val="3ADA056C"/>
    <w:multiLevelType w:val="hybridMultilevel"/>
    <w:tmpl w:val="84A8C7EE"/>
    <w:lvl w:ilvl="0" w:tplc="820802B2">
      <w:start w:val="1"/>
      <w:numFmt w:val="bullet"/>
      <w:lvlText w:val="●"/>
      <w:lvlJc w:val="left"/>
      <w:pPr>
        <w:ind w:left="171" w:hanging="120"/>
      </w:pPr>
      <w:rPr>
        <w:rFonts w:ascii="Times New Roman" w:eastAsia="Times New Roman" w:hAnsi="Times New Roman" w:hint="default"/>
        <w:sz w:val="14"/>
        <w:szCs w:val="14"/>
      </w:rPr>
    </w:lvl>
    <w:lvl w:ilvl="1" w:tplc="B16884E2">
      <w:start w:val="1"/>
      <w:numFmt w:val="bullet"/>
      <w:lvlText w:val="•"/>
      <w:lvlJc w:val="left"/>
      <w:pPr>
        <w:ind w:left="408" w:hanging="120"/>
      </w:pPr>
      <w:rPr>
        <w:rFonts w:hint="default"/>
      </w:rPr>
    </w:lvl>
    <w:lvl w:ilvl="2" w:tplc="5348655A">
      <w:start w:val="1"/>
      <w:numFmt w:val="bullet"/>
      <w:lvlText w:val="•"/>
      <w:lvlJc w:val="left"/>
      <w:pPr>
        <w:ind w:left="645" w:hanging="120"/>
      </w:pPr>
      <w:rPr>
        <w:rFonts w:hint="default"/>
      </w:rPr>
    </w:lvl>
    <w:lvl w:ilvl="3" w:tplc="A8EA99B0">
      <w:start w:val="1"/>
      <w:numFmt w:val="bullet"/>
      <w:lvlText w:val="•"/>
      <w:lvlJc w:val="left"/>
      <w:pPr>
        <w:ind w:left="882" w:hanging="120"/>
      </w:pPr>
      <w:rPr>
        <w:rFonts w:hint="default"/>
      </w:rPr>
    </w:lvl>
    <w:lvl w:ilvl="4" w:tplc="8F1EEBE8">
      <w:start w:val="1"/>
      <w:numFmt w:val="bullet"/>
      <w:lvlText w:val="•"/>
      <w:lvlJc w:val="left"/>
      <w:pPr>
        <w:ind w:left="1119" w:hanging="120"/>
      </w:pPr>
      <w:rPr>
        <w:rFonts w:hint="default"/>
      </w:rPr>
    </w:lvl>
    <w:lvl w:ilvl="5" w:tplc="ACA246BA">
      <w:start w:val="1"/>
      <w:numFmt w:val="bullet"/>
      <w:lvlText w:val="•"/>
      <w:lvlJc w:val="left"/>
      <w:pPr>
        <w:ind w:left="1356" w:hanging="120"/>
      </w:pPr>
      <w:rPr>
        <w:rFonts w:hint="default"/>
      </w:rPr>
    </w:lvl>
    <w:lvl w:ilvl="6" w:tplc="A2EEFDC8">
      <w:start w:val="1"/>
      <w:numFmt w:val="bullet"/>
      <w:lvlText w:val="•"/>
      <w:lvlJc w:val="left"/>
      <w:pPr>
        <w:ind w:left="1593" w:hanging="120"/>
      </w:pPr>
      <w:rPr>
        <w:rFonts w:hint="default"/>
      </w:rPr>
    </w:lvl>
    <w:lvl w:ilvl="7" w:tplc="7910DA92">
      <w:start w:val="1"/>
      <w:numFmt w:val="bullet"/>
      <w:lvlText w:val="•"/>
      <w:lvlJc w:val="left"/>
      <w:pPr>
        <w:ind w:left="1830" w:hanging="120"/>
      </w:pPr>
      <w:rPr>
        <w:rFonts w:hint="default"/>
      </w:rPr>
    </w:lvl>
    <w:lvl w:ilvl="8" w:tplc="AD9E1628">
      <w:start w:val="1"/>
      <w:numFmt w:val="bullet"/>
      <w:lvlText w:val="•"/>
      <w:lvlJc w:val="left"/>
      <w:pPr>
        <w:ind w:left="2067" w:hanging="120"/>
      </w:pPr>
      <w:rPr>
        <w:rFonts w:hint="default"/>
      </w:rPr>
    </w:lvl>
  </w:abstractNum>
  <w:abstractNum w:abstractNumId="395" w15:restartNumberingAfterBreak="0">
    <w:nsid w:val="3B0F5F6C"/>
    <w:multiLevelType w:val="hybridMultilevel"/>
    <w:tmpl w:val="0CDCC406"/>
    <w:lvl w:ilvl="0" w:tplc="B7A83DE2">
      <w:start w:val="1"/>
      <w:numFmt w:val="bullet"/>
      <w:lvlText w:val="–"/>
      <w:lvlJc w:val="left"/>
      <w:pPr>
        <w:ind w:left="156" w:hanging="105"/>
      </w:pPr>
      <w:rPr>
        <w:rFonts w:ascii="Times New Roman" w:eastAsia="Times New Roman" w:hAnsi="Times New Roman" w:hint="default"/>
        <w:sz w:val="14"/>
        <w:szCs w:val="14"/>
      </w:rPr>
    </w:lvl>
    <w:lvl w:ilvl="1" w:tplc="60CA82E4">
      <w:start w:val="1"/>
      <w:numFmt w:val="bullet"/>
      <w:lvlText w:val="•"/>
      <w:lvlJc w:val="left"/>
      <w:pPr>
        <w:ind w:left="395" w:hanging="105"/>
      </w:pPr>
      <w:rPr>
        <w:rFonts w:hint="default"/>
      </w:rPr>
    </w:lvl>
    <w:lvl w:ilvl="2" w:tplc="E33E5C90">
      <w:start w:val="1"/>
      <w:numFmt w:val="bullet"/>
      <w:lvlText w:val="•"/>
      <w:lvlJc w:val="left"/>
      <w:pPr>
        <w:ind w:left="633" w:hanging="105"/>
      </w:pPr>
      <w:rPr>
        <w:rFonts w:hint="default"/>
      </w:rPr>
    </w:lvl>
    <w:lvl w:ilvl="3" w:tplc="55727D7E">
      <w:start w:val="1"/>
      <w:numFmt w:val="bullet"/>
      <w:lvlText w:val="•"/>
      <w:lvlJc w:val="left"/>
      <w:pPr>
        <w:ind w:left="872" w:hanging="105"/>
      </w:pPr>
      <w:rPr>
        <w:rFonts w:hint="default"/>
      </w:rPr>
    </w:lvl>
    <w:lvl w:ilvl="4" w:tplc="B1CE974E">
      <w:start w:val="1"/>
      <w:numFmt w:val="bullet"/>
      <w:lvlText w:val="•"/>
      <w:lvlJc w:val="left"/>
      <w:pPr>
        <w:ind w:left="1110" w:hanging="105"/>
      </w:pPr>
      <w:rPr>
        <w:rFonts w:hint="default"/>
      </w:rPr>
    </w:lvl>
    <w:lvl w:ilvl="5" w:tplc="FB3E426A">
      <w:start w:val="1"/>
      <w:numFmt w:val="bullet"/>
      <w:lvlText w:val="•"/>
      <w:lvlJc w:val="left"/>
      <w:pPr>
        <w:ind w:left="1348" w:hanging="105"/>
      </w:pPr>
      <w:rPr>
        <w:rFonts w:hint="default"/>
      </w:rPr>
    </w:lvl>
    <w:lvl w:ilvl="6" w:tplc="461E3E22">
      <w:start w:val="1"/>
      <w:numFmt w:val="bullet"/>
      <w:lvlText w:val="•"/>
      <w:lvlJc w:val="left"/>
      <w:pPr>
        <w:ind w:left="1587" w:hanging="105"/>
      </w:pPr>
      <w:rPr>
        <w:rFonts w:hint="default"/>
      </w:rPr>
    </w:lvl>
    <w:lvl w:ilvl="7" w:tplc="2258EE64">
      <w:start w:val="1"/>
      <w:numFmt w:val="bullet"/>
      <w:lvlText w:val="•"/>
      <w:lvlJc w:val="left"/>
      <w:pPr>
        <w:ind w:left="1825" w:hanging="105"/>
      </w:pPr>
      <w:rPr>
        <w:rFonts w:hint="default"/>
      </w:rPr>
    </w:lvl>
    <w:lvl w:ilvl="8" w:tplc="26D28D24">
      <w:start w:val="1"/>
      <w:numFmt w:val="bullet"/>
      <w:lvlText w:val="•"/>
      <w:lvlJc w:val="left"/>
      <w:pPr>
        <w:ind w:left="2064" w:hanging="105"/>
      </w:pPr>
      <w:rPr>
        <w:rFonts w:hint="default"/>
      </w:rPr>
    </w:lvl>
  </w:abstractNum>
  <w:abstractNum w:abstractNumId="396" w15:restartNumberingAfterBreak="0">
    <w:nsid w:val="3B171FAE"/>
    <w:multiLevelType w:val="hybridMultilevel"/>
    <w:tmpl w:val="3FC0075A"/>
    <w:lvl w:ilvl="0" w:tplc="7938ECC0">
      <w:start w:val="1"/>
      <w:numFmt w:val="bullet"/>
      <w:lvlText w:val="●"/>
      <w:lvlJc w:val="left"/>
      <w:pPr>
        <w:ind w:left="171" w:hanging="120"/>
      </w:pPr>
      <w:rPr>
        <w:rFonts w:ascii="Times New Roman" w:eastAsia="Times New Roman" w:hAnsi="Times New Roman" w:hint="default"/>
        <w:sz w:val="14"/>
        <w:szCs w:val="14"/>
      </w:rPr>
    </w:lvl>
    <w:lvl w:ilvl="1" w:tplc="3BB01EBE">
      <w:start w:val="1"/>
      <w:numFmt w:val="bullet"/>
      <w:lvlText w:val="•"/>
      <w:lvlJc w:val="left"/>
      <w:pPr>
        <w:ind w:left="379" w:hanging="120"/>
      </w:pPr>
      <w:rPr>
        <w:rFonts w:hint="default"/>
      </w:rPr>
    </w:lvl>
    <w:lvl w:ilvl="2" w:tplc="CDCA32E4">
      <w:start w:val="1"/>
      <w:numFmt w:val="bullet"/>
      <w:lvlText w:val="•"/>
      <w:lvlJc w:val="left"/>
      <w:pPr>
        <w:ind w:left="588" w:hanging="120"/>
      </w:pPr>
      <w:rPr>
        <w:rFonts w:hint="default"/>
      </w:rPr>
    </w:lvl>
    <w:lvl w:ilvl="3" w:tplc="E6362CF2">
      <w:start w:val="1"/>
      <w:numFmt w:val="bullet"/>
      <w:lvlText w:val="•"/>
      <w:lvlJc w:val="left"/>
      <w:pPr>
        <w:ind w:left="797" w:hanging="120"/>
      </w:pPr>
      <w:rPr>
        <w:rFonts w:hint="default"/>
      </w:rPr>
    </w:lvl>
    <w:lvl w:ilvl="4" w:tplc="A672DABE">
      <w:start w:val="1"/>
      <w:numFmt w:val="bullet"/>
      <w:lvlText w:val="•"/>
      <w:lvlJc w:val="left"/>
      <w:pPr>
        <w:ind w:left="1005" w:hanging="120"/>
      </w:pPr>
      <w:rPr>
        <w:rFonts w:hint="default"/>
      </w:rPr>
    </w:lvl>
    <w:lvl w:ilvl="5" w:tplc="6394A526">
      <w:start w:val="1"/>
      <w:numFmt w:val="bullet"/>
      <w:lvlText w:val="•"/>
      <w:lvlJc w:val="left"/>
      <w:pPr>
        <w:ind w:left="1214" w:hanging="120"/>
      </w:pPr>
      <w:rPr>
        <w:rFonts w:hint="default"/>
      </w:rPr>
    </w:lvl>
    <w:lvl w:ilvl="6" w:tplc="27565E0C">
      <w:start w:val="1"/>
      <w:numFmt w:val="bullet"/>
      <w:lvlText w:val="•"/>
      <w:lvlJc w:val="left"/>
      <w:pPr>
        <w:ind w:left="1423" w:hanging="120"/>
      </w:pPr>
      <w:rPr>
        <w:rFonts w:hint="default"/>
      </w:rPr>
    </w:lvl>
    <w:lvl w:ilvl="7" w:tplc="59C2E8B2">
      <w:start w:val="1"/>
      <w:numFmt w:val="bullet"/>
      <w:lvlText w:val="•"/>
      <w:lvlJc w:val="left"/>
      <w:pPr>
        <w:ind w:left="1631" w:hanging="120"/>
      </w:pPr>
      <w:rPr>
        <w:rFonts w:hint="default"/>
      </w:rPr>
    </w:lvl>
    <w:lvl w:ilvl="8" w:tplc="9F2E4178">
      <w:start w:val="1"/>
      <w:numFmt w:val="bullet"/>
      <w:lvlText w:val="•"/>
      <w:lvlJc w:val="left"/>
      <w:pPr>
        <w:ind w:left="1840" w:hanging="120"/>
      </w:pPr>
      <w:rPr>
        <w:rFonts w:hint="default"/>
      </w:rPr>
    </w:lvl>
  </w:abstractNum>
  <w:abstractNum w:abstractNumId="397" w15:restartNumberingAfterBreak="0">
    <w:nsid w:val="3BAF6F4B"/>
    <w:multiLevelType w:val="hybridMultilevel"/>
    <w:tmpl w:val="CECE4B5E"/>
    <w:lvl w:ilvl="0" w:tplc="AC22107C">
      <w:start w:val="1"/>
      <w:numFmt w:val="bullet"/>
      <w:lvlText w:val="●"/>
      <w:lvlJc w:val="left"/>
      <w:pPr>
        <w:ind w:left="171" w:hanging="120"/>
      </w:pPr>
      <w:rPr>
        <w:rFonts w:ascii="Times New Roman" w:eastAsia="Times New Roman" w:hAnsi="Times New Roman" w:hint="default"/>
        <w:sz w:val="14"/>
        <w:szCs w:val="14"/>
      </w:rPr>
    </w:lvl>
    <w:lvl w:ilvl="1" w:tplc="E3E2D098">
      <w:start w:val="1"/>
      <w:numFmt w:val="bullet"/>
      <w:lvlText w:val="•"/>
      <w:lvlJc w:val="left"/>
      <w:pPr>
        <w:ind w:left="379" w:hanging="120"/>
      </w:pPr>
      <w:rPr>
        <w:rFonts w:hint="default"/>
      </w:rPr>
    </w:lvl>
    <w:lvl w:ilvl="2" w:tplc="F984DD98">
      <w:start w:val="1"/>
      <w:numFmt w:val="bullet"/>
      <w:lvlText w:val="•"/>
      <w:lvlJc w:val="left"/>
      <w:pPr>
        <w:ind w:left="588" w:hanging="120"/>
      </w:pPr>
      <w:rPr>
        <w:rFonts w:hint="default"/>
      </w:rPr>
    </w:lvl>
    <w:lvl w:ilvl="3" w:tplc="8BE68E78">
      <w:start w:val="1"/>
      <w:numFmt w:val="bullet"/>
      <w:lvlText w:val="•"/>
      <w:lvlJc w:val="left"/>
      <w:pPr>
        <w:ind w:left="797" w:hanging="120"/>
      </w:pPr>
      <w:rPr>
        <w:rFonts w:hint="default"/>
      </w:rPr>
    </w:lvl>
    <w:lvl w:ilvl="4" w:tplc="23A2870E">
      <w:start w:val="1"/>
      <w:numFmt w:val="bullet"/>
      <w:lvlText w:val="•"/>
      <w:lvlJc w:val="left"/>
      <w:pPr>
        <w:ind w:left="1005" w:hanging="120"/>
      </w:pPr>
      <w:rPr>
        <w:rFonts w:hint="default"/>
      </w:rPr>
    </w:lvl>
    <w:lvl w:ilvl="5" w:tplc="9BD021C4">
      <w:start w:val="1"/>
      <w:numFmt w:val="bullet"/>
      <w:lvlText w:val="•"/>
      <w:lvlJc w:val="left"/>
      <w:pPr>
        <w:ind w:left="1214" w:hanging="120"/>
      </w:pPr>
      <w:rPr>
        <w:rFonts w:hint="default"/>
      </w:rPr>
    </w:lvl>
    <w:lvl w:ilvl="6" w:tplc="E5601774">
      <w:start w:val="1"/>
      <w:numFmt w:val="bullet"/>
      <w:lvlText w:val="•"/>
      <w:lvlJc w:val="left"/>
      <w:pPr>
        <w:ind w:left="1423" w:hanging="120"/>
      </w:pPr>
      <w:rPr>
        <w:rFonts w:hint="default"/>
      </w:rPr>
    </w:lvl>
    <w:lvl w:ilvl="7" w:tplc="189681B8">
      <w:start w:val="1"/>
      <w:numFmt w:val="bullet"/>
      <w:lvlText w:val="•"/>
      <w:lvlJc w:val="left"/>
      <w:pPr>
        <w:ind w:left="1631" w:hanging="120"/>
      </w:pPr>
      <w:rPr>
        <w:rFonts w:hint="default"/>
      </w:rPr>
    </w:lvl>
    <w:lvl w:ilvl="8" w:tplc="CF5EDF86">
      <w:start w:val="1"/>
      <w:numFmt w:val="bullet"/>
      <w:lvlText w:val="•"/>
      <w:lvlJc w:val="left"/>
      <w:pPr>
        <w:ind w:left="1840" w:hanging="120"/>
      </w:pPr>
      <w:rPr>
        <w:rFonts w:hint="default"/>
      </w:rPr>
    </w:lvl>
  </w:abstractNum>
  <w:abstractNum w:abstractNumId="398" w15:restartNumberingAfterBreak="0">
    <w:nsid w:val="3C9603BC"/>
    <w:multiLevelType w:val="hybridMultilevel"/>
    <w:tmpl w:val="D2F6A842"/>
    <w:lvl w:ilvl="0" w:tplc="6C64CD64">
      <w:start w:val="1"/>
      <w:numFmt w:val="bullet"/>
      <w:lvlText w:val="●"/>
      <w:lvlJc w:val="left"/>
      <w:pPr>
        <w:ind w:left="171" w:hanging="120"/>
      </w:pPr>
      <w:rPr>
        <w:rFonts w:ascii="Times New Roman" w:eastAsia="Times New Roman" w:hAnsi="Times New Roman" w:hint="default"/>
        <w:sz w:val="14"/>
        <w:szCs w:val="14"/>
      </w:rPr>
    </w:lvl>
    <w:lvl w:ilvl="1" w:tplc="2CA28AD8">
      <w:start w:val="1"/>
      <w:numFmt w:val="bullet"/>
      <w:lvlText w:val="•"/>
      <w:lvlJc w:val="left"/>
      <w:pPr>
        <w:ind w:left="379" w:hanging="120"/>
      </w:pPr>
      <w:rPr>
        <w:rFonts w:hint="default"/>
      </w:rPr>
    </w:lvl>
    <w:lvl w:ilvl="2" w:tplc="1C3456FA">
      <w:start w:val="1"/>
      <w:numFmt w:val="bullet"/>
      <w:lvlText w:val="•"/>
      <w:lvlJc w:val="left"/>
      <w:pPr>
        <w:ind w:left="588" w:hanging="120"/>
      </w:pPr>
      <w:rPr>
        <w:rFonts w:hint="default"/>
      </w:rPr>
    </w:lvl>
    <w:lvl w:ilvl="3" w:tplc="16AC2AE6">
      <w:start w:val="1"/>
      <w:numFmt w:val="bullet"/>
      <w:lvlText w:val="•"/>
      <w:lvlJc w:val="left"/>
      <w:pPr>
        <w:ind w:left="797" w:hanging="120"/>
      </w:pPr>
      <w:rPr>
        <w:rFonts w:hint="default"/>
      </w:rPr>
    </w:lvl>
    <w:lvl w:ilvl="4" w:tplc="424CB622">
      <w:start w:val="1"/>
      <w:numFmt w:val="bullet"/>
      <w:lvlText w:val="•"/>
      <w:lvlJc w:val="left"/>
      <w:pPr>
        <w:ind w:left="1005" w:hanging="120"/>
      </w:pPr>
      <w:rPr>
        <w:rFonts w:hint="default"/>
      </w:rPr>
    </w:lvl>
    <w:lvl w:ilvl="5" w:tplc="C3866844">
      <w:start w:val="1"/>
      <w:numFmt w:val="bullet"/>
      <w:lvlText w:val="•"/>
      <w:lvlJc w:val="left"/>
      <w:pPr>
        <w:ind w:left="1214" w:hanging="120"/>
      </w:pPr>
      <w:rPr>
        <w:rFonts w:hint="default"/>
      </w:rPr>
    </w:lvl>
    <w:lvl w:ilvl="6" w:tplc="502292E0">
      <w:start w:val="1"/>
      <w:numFmt w:val="bullet"/>
      <w:lvlText w:val="•"/>
      <w:lvlJc w:val="left"/>
      <w:pPr>
        <w:ind w:left="1423" w:hanging="120"/>
      </w:pPr>
      <w:rPr>
        <w:rFonts w:hint="default"/>
      </w:rPr>
    </w:lvl>
    <w:lvl w:ilvl="7" w:tplc="0824A60C">
      <w:start w:val="1"/>
      <w:numFmt w:val="bullet"/>
      <w:lvlText w:val="•"/>
      <w:lvlJc w:val="left"/>
      <w:pPr>
        <w:ind w:left="1631" w:hanging="120"/>
      </w:pPr>
      <w:rPr>
        <w:rFonts w:hint="default"/>
      </w:rPr>
    </w:lvl>
    <w:lvl w:ilvl="8" w:tplc="A9C67F8A">
      <w:start w:val="1"/>
      <w:numFmt w:val="bullet"/>
      <w:lvlText w:val="•"/>
      <w:lvlJc w:val="left"/>
      <w:pPr>
        <w:ind w:left="1840" w:hanging="120"/>
      </w:pPr>
      <w:rPr>
        <w:rFonts w:hint="default"/>
      </w:rPr>
    </w:lvl>
  </w:abstractNum>
  <w:abstractNum w:abstractNumId="399" w15:restartNumberingAfterBreak="0">
    <w:nsid w:val="3D397599"/>
    <w:multiLevelType w:val="hybridMultilevel"/>
    <w:tmpl w:val="67D826FC"/>
    <w:lvl w:ilvl="0" w:tplc="F5C2DD92">
      <w:start w:val="1"/>
      <w:numFmt w:val="bullet"/>
      <w:lvlText w:val="–"/>
      <w:lvlJc w:val="left"/>
      <w:pPr>
        <w:ind w:left="156" w:hanging="105"/>
      </w:pPr>
      <w:rPr>
        <w:rFonts w:ascii="Times New Roman" w:eastAsia="Times New Roman" w:hAnsi="Times New Roman" w:hint="default"/>
        <w:sz w:val="14"/>
        <w:szCs w:val="14"/>
      </w:rPr>
    </w:lvl>
    <w:lvl w:ilvl="1" w:tplc="B352D0BC">
      <w:start w:val="1"/>
      <w:numFmt w:val="bullet"/>
      <w:lvlText w:val="•"/>
      <w:lvlJc w:val="left"/>
      <w:pPr>
        <w:ind w:left="395" w:hanging="105"/>
      </w:pPr>
      <w:rPr>
        <w:rFonts w:hint="default"/>
      </w:rPr>
    </w:lvl>
    <w:lvl w:ilvl="2" w:tplc="67C2E2C2">
      <w:start w:val="1"/>
      <w:numFmt w:val="bullet"/>
      <w:lvlText w:val="•"/>
      <w:lvlJc w:val="left"/>
      <w:pPr>
        <w:ind w:left="633" w:hanging="105"/>
      </w:pPr>
      <w:rPr>
        <w:rFonts w:hint="default"/>
      </w:rPr>
    </w:lvl>
    <w:lvl w:ilvl="3" w:tplc="B1325278">
      <w:start w:val="1"/>
      <w:numFmt w:val="bullet"/>
      <w:lvlText w:val="•"/>
      <w:lvlJc w:val="left"/>
      <w:pPr>
        <w:ind w:left="872" w:hanging="105"/>
      </w:pPr>
      <w:rPr>
        <w:rFonts w:hint="default"/>
      </w:rPr>
    </w:lvl>
    <w:lvl w:ilvl="4" w:tplc="595A2EF8">
      <w:start w:val="1"/>
      <w:numFmt w:val="bullet"/>
      <w:lvlText w:val="•"/>
      <w:lvlJc w:val="left"/>
      <w:pPr>
        <w:ind w:left="1110" w:hanging="105"/>
      </w:pPr>
      <w:rPr>
        <w:rFonts w:hint="default"/>
      </w:rPr>
    </w:lvl>
    <w:lvl w:ilvl="5" w:tplc="6C7A1CB8">
      <w:start w:val="1"/>
      <w:numFmt w:val="bullet"/>
      <w:lvlText w:val="•"/>
      <w:lvlJc w:val="left"/>
      <w:pPr>
        <w:ind w:left="1348" w:hanging="105"/>
      </w:pPr>
      <w:rPr>
        <w:rFonts w:hint="default"/>
      </w:rPr>
    </w:lvl>
    <w:lvl w:ilvl="6" w:tplc="38C8DC32">
      <w:start w:val="1"/>
      <w:numFmt w:val="bullet"/>
      <w:lvlText w:val="•"/>
      <w:lvlJc w:val="left"/>
      <w:pPr>
        <w:ind w:left="1587" w:hanging="105"/>
      </w:pPr>
      <w:rPr>
        <w:rFonts w:hint="default"/>
      </w:rPr>
    </w:lvl>
    <w:lvl w:ilvl="7" w:tplc="ECDC68FC">
      <w:start w:val="1"/>
      <w:numFmt w:val="bullet"/>
      <w:lvlText w:val="•"/>
      <w:lvlJc w:val="left"/>
      <w:pPr>
        <w:ind w:left="1825" w:hanging="105"/>
      </w:pPr>
      <w:rPr>
        <w:rFonts w:hint="default"/>
      </w:rPr>
    </w:lvl>
    <w:lvl w:ilvl="8" w:tplc="0C58FE20">
      <w:start w:val="1"/>
      <w:numFmt w:val="bullet"/>
      <w:lvlText w:val="•"/>
      <w:lvlJc w:val="left"/>
      <w:pPr>
        <w:ind w:left="2064" w:hanging="105"/>
      </w:pPr>
      <w:rPr>
        <w:rFonts w:hint="default"/>
      </w:rPr>
    </w:lvl>
  </w:abstractNum>
  <w:abstractNum w:abstractNumId="400" w15:restartNumberingAfterBreak="0">
    <w:nsid w:val="3D5A5D5F"/>
    <w:multiLevelType w:val="hybridMultilevel"/>
    <w:tmpl w:val="8E200DA2"/>
    <w:lvl w:ilvl="0" w:tplc="7CF65C64">
      <w:start w:val="1"/>
      <w:numFmt w:val="bullet"/>
      <w:lvlText w:val="●"/>
      <w:lvlJc w:val="left"/>
      <w:pPr>
        <w:ind w:left="171" w:hanging="120"/>
      </w:pPr>
      <w:rPr>
        <w:rFonts w:ascii="Times New Roman" w:eastAsia="Times New Roman" w:hAnsi="Times New Roman" w:hint="default"/>
        <w:b/>
        <w:bCs/>
        <w:sz w:val="14"/>
        <w:szCs w:val="14"/>
      </w:rPr>
    </w:lvl>
    <w:lvl w:ilvl="1" w:tplc="DB7CB482">
      <w:start w:val="1"/>
      <w:numFmt w:val="bullet"/>
      <w:lvlText w:val="•"/>
      <w:lvlJc w:val="left"/>
      <w:pPr>
        <w:ind w:left="408" w:hanging="120"/>
      </w:pPr>
      <w:rPr>
        <w:rFonts w:hint="default"/>
      </w:rPr>
    </w:lvl>
    <w:lvl w:ilvl="2" w:tplc="52D62E0C">
      <w:start w:val="1"/>
      <w:numFmt w:val="bullet"/>
      <w:lvlText w:val="•"/>
      <w:lvlJc w:val="left"/>
      <w:pPr>
        <w:ind w:left="645" w:hanging="120"/>
      </w:pPr>
      <w:rPr>
        <w:rFonts w:hint="default"/>
      </w:rPr>
    </w:lvl>
    <w:lvl w:ilvl="3" w:tplc="EF7AD08A">
      <w:start w:val="1"/>
      <w:numFmt w:val="bullet"/>
      <w:lvlText w:val="•"/>
      <w:lvlJc w:val="left"/>
      <w:pPr>
        <w:ind w:left="882" w:hanging="120"/>
      </w:pPr>
      <w:rPr>
        <w:rFonts w:hint="default"/>
      </w:rPr>
    </w:lvl>
    <w:lvl w:ilvl="4" w:tplc="EAB23D3C">
      <w:start w:val="1"/>
      <w:numFmt w:val="bullet"/>
      <w:lvlText w:val="•"/>
      <w:lvlJc w:val="left"/>
      <w:pPr>
        <w:ind w:left="1119" w:hanging="120"/>
      </w:pPr>
      <w:rPr>
        <w:rFonts w:hint="default"/>
      </w:rPr>
    </w:lvl>
    <w:lvl w:ilvl="5" w:tplc="782E2256">
      <w:start w:val="1"/>
      <w:numFmt w:val="bullet"/>
      <w:lvlText w:val="•"/>
      <w:lvlJc w:val="left"/>
      <w:pPr>
        <w:ind w:left="1356" w:hanging="120"/>
      </w:pPr>
      <w:rPr>
        <w:rFonts w:hint="default"/>
      </w:rPr>
    </w:lvl>
    <w:lvl w:ilvl="6" w:tplc="94343194">
      <w:start w:val="1"/>
      <w:numFmt w:val="bullet"/>
      <w:lvlText w:val="•"/>
      <w:lvlJc w:val="left"/>
      <w:pPr>
        <w:ind w:left="1593" w:hanging="120"/>
      </w:pPr>
      <w:rPr>
        <w:rFonts w:hint="default"/>
      </w:rPr>
    </w:lvl>
    <w:lvl w:ilvl="7" w:tplc="74AA3BB6">
      <w:start w:val="1"/>
      <w:numFmt w:val="bullet"/>
      <w:lvlText w:val="•"/>
      <w:lvlJc w:val="left"/>
      <w:pPr>
        <w:ind w:left="1830" w:hanging="120"/>
      </w:pPr>
      <w:rPr>
        <w:rFonts w:hint="default"/>
      </w:rPr>
    </w:lvl>
    <w:lvl w:ilvl="8" w:tplc="3EC8EAA0">
      <w:start w:val="1"/>
      <w:numFmt w:val="bullet"/>
      <w:lvlText w:val="•"/>
      <w:lvlJc w:val="left"/>
      <w:pPr>
        <w:ind w:left="2067" w:hanging="120"/>
      </w:pPr>
      <w:rPr>
        <w:rFonts w:hint="default"/>
      </w:rPr>
    </w:lvl>
  </w:abstractNum>
  <w:abstractNum w:abstractNumId="401" w15:restartNumberingAfterBreak="0">
    <w:nsid w:val="3D5F3401"/>
    <w:multiLevelType w:val="hybridMultilevel"/>
    <w:tmpl w:val="71AA082E"/>
    <w:lvl w:ilvl="0" w:tplc="4F32C338">
      <w:start w:val="1"/>
      <w:numFmt w:val="bullet"/>
      <w:lvlText w:val="●"/>
      <w:lvlJc w:val="left"/>
      <w:pPr>
        <w:ind w:left="171" w:hanging="120"/>
      </w:pPr>
      <w:rPr>
        <w:rFonts w:ascii="Times New Roman" w:eastAsia="Times New Roman" w:hAnsi="Times New Roman" w:hint="default"/>
        <w:sz w:val="14"/>
        <w:szCs w:val="14"/>
      </w:rPr>
    </w:lvl>
    <w:lvl w:ilvl="1" w:tplc="D06C3956">
      <w:start w:val="1"/>
      <w:numFmt w:val="bullet"/>
      <w:lvlText w:val="•"/>
      <w:lvlJc w:val="left"/>
      <w:pPr>
        <w:ind w:left="323" w:hanging="120"/>
      </w:pPr>
      <w:rPr>
        <w:rFonts w:hint="default"/>
      </w:rPr>
    </w:lvl>
    <w:lvl w:ilvl="2" w:tplc="00D42476">
      <w:start w:val="1"/>
      <w:numFmt w:val="bullet"/>
      <w:lvlText w:val="•"/>
      <w:lvlJc w:val="left"/>
      <w:pPr>
        <w:ind w:left="475" w:hanging="120"/>
      </w:pPr>
      <w:rPr>
        <w:rFonts w:hint="default"/>
      </w:rPr>
    </w:lvl>
    <w:lvl w:ilvl="3" w:tplc="233E6352">
      <w:start w:val="1"/>
      <w:numFmt w:val="bullet"/>
      <w:lvlText w:val="•"/>
      <w:lvlJc w:val="left"/>
      <w:pPr>
        <w:ind w:left="627" w:hanging="120"/>
      </w:pPr>
      <w:rPr>
        <w:rFonts w:hint="default"/>
      </w:rPr>
    </w:lvl>
    <w:lvl w:ilvl="4" w:tplc="DBB2FB24">
      <w:start w:val="1"/>
      <w:numFmt w:val="bullet"/>
      <w:lvlText w:val="•"/>
      <w:lvlJc w:val="left"/>
      <w:pPr>
        <w:ind w:left="779" w:hanging="120"/>
      </w:pPr>
      <w:rPr>
        <w:rFonts w:hint="default"/>
      </w:rPr>
    </w:lvl>
    <w:lvl w:ilvl="5" w:tplc="559A658A">
      <w:start w:val="1"/>
      <w:numFmt w:val="bullet"/>
      <w:lvlText w:val="•"/>
      <w:lvlJc w:val="left"/>
      <w:pPr>
        <w:ind w:left="931" w:hanging="120"/>
      </w:pPr>
      <w:rPr>
        <w:rFonts w:hint="default"/>
      </w:rPr>
    </w:lvl>
    <w:lvl w:ilvl="6" w:tplc="C9C62C62">
      <w:start w:val="1"/>
      <w:numFmt w:val="bullet"/>
      <w:lvlText w:val="•"/>
      <w:lvlJc w:val="left"/>
      <w:pPr>
        <w:ind w:left="1083" w:hanging="120"/>
      </w:pPr>
      <w:rPr>
        <w:rFonts w:hint="default"/>
      </w:rPr>
    </w:lvl>
    <w:lvl w:ilvl="7" w:tplc="FD425620">
      <w:start w:val="1"/>
      <w:numFmt w:val="bullet"/>
      <w:lvlText w:val="•"/>
      <w:lvlJc w:val="left"/>
      <w:pPr>
        <w:ind w:left="1234" w:hanging="120"/>
      </w:pPr>
      <w:rPr>
        <w:rFonts w:hint="default"/>
      </w:rPr>
    </w:lvl>
    <w:lvl w:ilvl="8" w:tplc="68B4398E">
      <w:start w:val="1"/>
      <w:numFmt w:val="bullet"/>
      <w:lvlText w:val="•"/>
      <w:lvlJc w:val="left"/>
      <w:pPr>
        <w:ind w:left="1386" w:hanging="120"/>
      </w:pPr>
      <w:rPr>
        <w:rFonts w:hint="default"/>
      </w:rPr>
    </w:lvl>
  </w:abstractNum>
  <w:abstractNum w:abstractNumId="402" w15:restartNumberingAfterBreak="0">
    <w:nsid w:val="3DA47C20"/>
    <w:multiLevelType w:val="hybridMultilevel"/>
    <w:tmpl w:val="629A2308"/>
    <w:lvl w:ilvl="0" w:tplc="52FE5C72">
      <w:start w:val="1"/>
      <w:numFmt w:val="bullet"/>
      <w:lvlText w:val="●"/>
      <w:lvlJc w:val="left"/>
      <w:pPr>
        <w:ind w:left="171" w:hanging="120"/>
      </w:pPr>
      <w:rPr>
        <w:rFonts w:ascii="Times New Roman" w:eastAsia="Times New Roman" w:hAnsi="Times New Roman" w:hint="default"/>
        <w:b/>
        <w:bCs/>
        <w:sz w:val="14"/>
        <w:szCs w:val="14"/>
      </w:rPr>
    </w:lvl>
    <w:lvl w:ilvl="1" w:tplc="1220C9B8">
      <w:start w:val="1"/>
      <w:numFmt w:val="bullet"/>
      <w:lvlText w:val="•"/>
      <w:lvlJc w:val="left"/>
      <w:pPr>
        <w:ind w:left="408" w:hanging="120"/>
      </w:pPr>
      <w:rPr>
        <w:rFonts w:hint="default"/>
      </w:rPr>
    </w:lvl>
    <w:lvl w:ilvl="2" w:tplc="1AA2F7C2">
      <w:start w:val="1"/>
      <w:numFmt w:val="bullet"/>
      <w:lvlText w:val="•"/>
      <w:lvlJc w:val="left"/>
      <w:pPr>
        <w:ind w:left="645" w:hanging="120"/>
      </w:pPr>
      <w:rPr>
        <w:rFonts w:hint="default"/>
      </w:rPr>
    </w:lvl>
    <w:lvl w:ilvl="3" w:tplc="83AAA96A">
      <w:start w:val="1"/>
      <w:numFmt w:val="bullet"/>
      <w:lvlText w:val="•"/>
      <w:lvlJc w:val="left"/>
      <w:pPr>
        <w:ind w:left="882" w:hanging="120"/>
      </w:pPr>
      <w:rPr>
        <w:rFonts w:hint="default"/>
      </w:rPr>
    </w:lvl>
    <w:lvl w:ilvl="4" w:tplc="D046829E">
      <w:start w:val="1"/>
      <w:numFmt w:val="bullet"/>
      <w:lvlText w:val="•"/>
      <w:lvlJc w:val="left"/>
      <w:pPr>
        <w:ind w:left="1119" w:hanging="120"/>
      </w:pPr>
      <w:rPr>
        <w:rFonts w:hint="default"/>
      </w:rPr>
    </w:lvl>
    <w:lvl w:ilvl="5" w:tplc="48A2C9CC">
      <w:start w:val="1"/>
      <w:numFmt w:val="bullet"/>
      <w:lvlText w:val="•"/>
      <w:lvlJc w:val="left"/>
      <w:pPr>
        <w:ind w:left="1356" w:hanging="120"/>
      </w:pPr>
      <w:rPr>
        <w:rFonts w:hint="default"/>
      </w:rPr>
    </w:lvl>
    <w:lvl w:ilvl="6" w:tplc="3B988614">
      <w:start w:val="1"/>
      <w:numFmt w:val="bullet"/>
      <w:lvlText w:val="•"/>
      <w:lvlJc w:val="left"/>
      <w:pPr>
        <w:ind w:left="1593" w:hanging="120"/>
      </w:pPr>
      <w:rPr>
        <w:rFonts w:hint="default"/>
      </w:rPr>
    </w:lvl>
    <w:lvl w:ilvl="7" w:tplc="357E9E98">
      <w:start w:val="1"/>
      <w:numFmt w:val="bullet"/>
      <w:lvlText w:val="•"/>
      <w:lvlJc w:val="left"/>
      <w:pPr>
        <w:ind w:left="1830" w:hanging="120"/>
      </w:pPr>
      <w:rPr>
        <w:rFonts w:hint="default"/>
      </w:rPr>
    </w:lvl>
    <w:lvl w:ilvl="8" w:tplc="9D5EA3DE">
      <w:start w:val="1"/>
      <w:numFmt w:val="bullet"/>
      <w:lvlText w:val="•"/>
      <w:lvlJc w:val="left"/>
      <w:pPr>
        <w:ind w:left="2067" w:hanging="120"/>
      </w:pPr>
      <w:rPr>
        <w:rFonts w:hint="default"/>
      </w:rPr>
    </w:lvl>
  </w:abstractNum>
  <w:abstractNum w:abstractNumId="403" w15:restartNumberingAfterBreak="0">
    <w:nsid w:val="3DEB2C1A"/>
    <w:multiLevelType w:val="hybridMultilevel"/>
    <w:tmpl w:val="3A681A50"/>
    <w:lvl w:ilvl="0" w:tplc="AE56C8C2">
      <w:start w:val="1"/>
      <w:numFmt w:val="bullet"/>
      <w:lvlText w:val="–"/>
      <w:lvlJc w:val="left"/>
      <w:pPr>
        <w:ind w:left="156" w:hanging="105"/>
      </w:pPr>
      <w:rPr>
        <w:rFonts w:ascii="Times New Roman" w:eastAsia="Times New Roman" w:hAnsi="Times New Roman" w:hint="default"/>
        <w:sz w:val="14"/>
        <w:szCs w:val="14"/>
      </w:rPr>
    </w:lvl>
    <w:lvl w:ilvl="1" w:tplc="388A79AA">
      <w:start w:val="1"/>
      <w:numFmt w:val="bullet"/>
      <w:lvlText w:val="•"/>
      <w:lvlJc w:val="left"/>
      <w:pPr>
        <w:ind w:left="395" w:hanging="105"/>
      </w:pPr>
      <w:rPr>
        <w:rFonts w:hint="default"/>
      </w:rPr>
    </w:lvl>
    <w:lvl w:ilvl="2" w:tplc="01EC0568">
      <w:start w:val="1"/>
      <w:numFmt w:val="bullet"/>
      <w:lvlText w:val="•"/>
      <w:lvlJc w:val="left"/>
      <w:pPr>
        <w:ind w:left="633" w:hanging="105"/>
      </w:pPr>
      <w:rPr>
        <w:rFonts w:hint="default"/>
      </w:rPr>
    </w:lvl>
    <w:lvl w:ilvl="3" w:tplc="E7345708">
      <w:start w:val="1"/>
      <w:numFmt w:val="bullet"/>
      <w:lvlText w:val="•"/>
      <w:lvlJc w:val="left"/>
      <w:pPr>
        <w:ind w:left="872" w:hanging="105"/>
      </w:pPr>
      <w:rPr>
        <w:rFonts w:hint="default"/>
      </w:rPr>
    </w:lvl>
    <w:lvl w:ilvl="4" w:tplc="28F0F9CA">
      <w:start w:val="1"/>
      <w:numFmt w:val="bullet"/>
      <w:lvlText w:val="•"/>
      <w:lvlJc w:val="left"/>
      <w:pPr>
        <w:ind w:left="1110" w:hanging="105"/>
      </w:pPr>
      <w:rPr>
        <w:rFonts w:hint="default"/>
      </w:rPr>
    </w:lvl>
    <w:lvl w:ilvl="5" w:tplc="66C653C0">
      <w:start w:val="1"/>
      <w:numFmt w:val="bullet"/>
      <w:lvlText w:val="•"/>
      <w:lvlJc w:val="left"/>
      <w:pPr>
        <w:ind w:left="1348" w:hanging="105"/>
      </w:pPr>
      <w:rPr>
        <w:rFonts w:hint="default"/>
      </w:rPr>
    </w:lvl>
    <w:lvl w:ilvl="6" w:tplc="754E9996">
      <w:start w:val="1"/>
      <w:numFmt w:val="bullet"/>
      <w:lvlText w:val="•"/>
      <w:lvlJc w:val="left"/>
      <w:pPr>
        <w:ind w:left="1587" w:hanging="105"/>
      </w:pPr>
      <w:rPr>
        <w:rFonts w:hint="default"/>
      </w:rPr>
    </w:lvl>
    <w:lvl w:ilvl="7" w:tplc="B538B690">
      <w:start w:val="1"/>
      <w:numFmt w:val="bullet"/>
      <w:lvlText w:val="•"/>
      <w:lvlJc w:val="left"/>
      <w:pPr>
        <w:ind w:left="1825" w:hanging="105"/>
      </w:pPr>
      <w:rPr>
        <w:rFonts w:hint="default"/>
      </w:rPr>
    </w:lvl>
    <w:lvl w:ilvl="8" w:tplc="551ED9D2">
      <w:start w:val="1"/>
      <w:numFmt w:val="bullet"/>
      <w:lvlText w:val="•"/>
      <w:lvlJc w:val="left"/>
      <w:pPr>
        <w:ind w:left="2064" w:hanging="105"/>
      </w:pPr>
      <w:rPr>
        <w:rFonts w:hint="default"/>
      </w:rPr>
    </w:lvl>
  </w:abstractNum>
  <w:abstractNum w:abstractNumId="404" w15:restartNumberingAfterBreak="0">
    <w:nsid w:val="3DFE0C3C"/>
    <w:multiLevelType w:val="hybridMultilevel"/>
    <w:tmpl w:val="053E871C"/>
    <w:lvl w:ilvl="0" w:tplc="9D7ADDAE">
      <w:start w:val="1"/>
      <w:numFmt w:val="bullet"/>
      <w:lvlText w:val="–"/>
      <w:lvlJc w:val="left"/>
      <w:pPr>
        <w:ind w:left="51" w:hanging="105"/>
      </w:pPr>
      <w:rPr>
        <w:rFonts w:ascii="Times New Roman" w:eastAsia="Times New Roman" w:hAnsi="Times New Roman" w:hint="default"/>
        <w:sz w:val="14"/>
        <w:szCs w:val="14"/>
      </w:rPr>
    </w:lvl>
    <w:lvl w:ilvl="1" w:tplc="139E166E">
      <w:start w:val="1"/>
      <w:numFmt w:val="bullet"/>
      <w:lvlText w:val="•"/>
      <w:lvlJc w:val="left"/>
      <w:pPr>
        <w:ind w:left="272" w:hanging="105"/>
      </w:pPr>
      <w:rPr>
        <w:rFonts w:hint="default"/>
      </w:rPr>
    </w:lvl>
    <w:lvl w:ilvl="2" w:tplc="DCB227C6">
      <w:start w:val="1"/>
      <w:numFmt w:val="bullet"/>
      <w:lvlText w:val="•"/>
      <w:lvlJc w:val="left"/>
      <w:pPr>
        <w:ind w:left="492" w:hanging="105"/>
      </w:pPr>
      <w:rPr>
        <w:rFonts w:hint="default"/>
      </w:rPr>
    </w:lvl>
    <w:lvl w:ilvl="3" w:tplc="634829C2">
      <w:start w:val="1"/>
      <w:numFmt w:val="bullet"/>
      <w:lvlText w:val="•"/>
      <w:lvlJc w:val="left"/>
      <w:pPr>
        <w:ind w:left="713" w:hanging="105"/>
      </w:pPr>
      <w:rPr>
        <w:rFonts w:hint="default"/>
      </w:rPr>
    </w:lvl>
    <w:lvl w:ilvl="4" w:tplc="3FE0E36E">
      <w:start w:val="1"/>
      <w:numFmt w:val="bullet"/>
      <w:lvlText w:val="•"/>
      <w:lvlJc w:val="left"/>
      <w:pPr>
        <w:ind w:left="934" w:hanging="105"/>
      </w:pPr>
      <w:rPr>
        <w:rFonts w:hint="default"/>
      </w:rPr>
    </w:lvl>
    <w:lvl w:ilvl="5" w:tplc="A0021A36">
      <w:start w:val="1"/>
      <w:numFmt w:val="bullet"/>
      <w:lvlText w:val="•"/>
      <w:lvlJc w:val="left"/>
      <w:pPr>
        <w:ind w:left="1154" w:hanging="105"/>
      </w:pPr>
      <w:rPr>
        <w:rFonts w:hint="default"/>
      </w:rPr>
    </w:lvl>
    <w:lvl w:ilvl="6" w:tplc="04ACB3E2">
      <w:start w:val="1"/>
      <w:numFmt w:val="bullet"/>
      <w:lvlText w:val="•"/>
      <w:lvlJc w:val="left"/>
      <w:pPr>
        <w:ind w:left="1375" w:hanging="105"/>
      </w:pPr>
      <w:rPr>
        <w:rFonts w:hint="default"/>
      </w:rPr>
    </w:lvl>
    <w:lvl w:ilvl="7" w:tplc="5B9607C6">
      <w:start w:val="1"/>
      <w:numFmt w:val="bullet"/>
      <w:lvlText w:val="•"/>
      <w:lvlJc w:val="left"/>
      <w:pPr>
        <w:ind w:left="1595" w:hanging="105"/>
      </w:pPr>
      <w:rPr>
        <w:rFonts w:hint="default"/>
      </w:rPr>
    </w:lvl>
    <w:lvl w:ilvl="8" w:tplc="824030C2">
      <w:start w:val="1"/>
      <w:numFmt w:val="bullet"/>
      <w:lvlText w:val="•"/>
      <w:lvlJc w:val="left"/>
      <w:pPr>
        <w:ind w:left="1816" w:hanging="105"/>
      </w:pPr>
      <w:rPr>
        <w:rFonts w:hint="default"/>
      </w:rPr>
    </w:lvl>
  </w:abstractNum>
  <w:abstractNum w:abstractNumId="405" w15:restartNumberingAfterBreak="0">
    <w:nsid w:val="3E126B24"/>
    <w:multiLevelType w:val="hybridMultilevel"/>
    <w:tmpl w:val="2E840582"/>
    <w:lvl w:ilvl="0" w:tplc="AEC65BFC">
      <w:start w:val="1"/>
      <w:numFmt w:val="bullet"/>
      <w:lvlText w:val="●"/>
      <w:lvlJc w:val="left"/>
      <w:pPr>
        <w:ind w:left="171" w:hanging="120"/>
      </w:pPr>
      <w:rPr>
        <w:rFonts w:ascii="Times New Roman" w:eastAsia="Times New Roman" w:hAnsi="Times New Roman" w:hint="default"/>
        <w:sz w:val="14"/>
        <w:szCs w:val="14"/>
      </w:rPr>
    </w:lvl>
    <w:lvl w:ilvl="1" w:tplc="570A75B6">
      <w:start w:val="1"/>
      <w:numFmt w:val="bullet"/>
      <w:lvlText w:val="•"/>
      <w:lvlJc w:val="left"/>
      <w:pPr>
        <w:ind w:left="323" w:hanging="120"/>
      </w:pPr>
      <w:rPr>
        <w:rFonts w:hint="default"/>
      </w:rPr>
    </w:lvl>
    <w:lvl w:ilvl="2" w:tplc="2EA00BDC">
      <w:start w:val="1"/>
      <w:numFmt w:val="bullet"/>
      <w:lvlText w:val="•"/>
      <w:lvlJc w:val="left"/>
      <w:pPr>
        <w:ind w:left="475" w:hanging="120"/>
      </w:pPr>
      <w:rPr>
        <w:rFonts w:hint="default"/>
      </w:rPr>
    </w:lvl>
    <w:lvl w:ilvl="3" w:tplc="6C126D86">
      <w:start w:val="1"/>
      <w:numFmt w:val="bullet"/>
      <w:lvlText w:val="•"/>
      <w:lvlJc w:val="left"/>
      <w:pPr>
        <w:ind w:left="627" w:hanging="120"/>
      </w:pPr>
      <w:rPr>
        <w:rFonts w:hint="default"/>
      </w:rPr>
    </w:lvl>
    <w:lvl w:ilvl="4" w:tplc="3F28342C">
      <w:start w:val="1"/>
      <w:numFmt w:val="bullet"/>
      <w:lvlText w:val="•"/>
      <w:lvlJc w:val="left"/>
      <w:pPr>
        <w:ind w:left="779" w:hanging="120"/>
      </w:pPr>
      <w:rPr>
        <w:rFonts w:hint="default"/>
      </w:rPr>
    </w:lvl>
    <w:lvl w:ilvl="5" w:tplc="D6E0D9CE">
      <w:start w:val="1"/>
      <w:numFmt w:val="bullet"/>
      <w:lvlText w:val="•"/>
      <w:lvlJc w:val="left"/>
      <w:pPr>
        <w:ind w:left="931" w:hanging="120"/>
      </w:pPr>
      <w:rPr>
        <w:rFonts w:hint="default"/>
      </w:rPr>
    </w:lvl>
    <w:lvl w:ilvl="6" w:tplc="5D4EE8F2">
      <w:start w:val="1"/>
      <w:numFmt w:val="bullet"/>
      <w:lvlText w:val="•"/>
      <w:lvlJc w:val="left"/>
      <w:pPr>
        <w:ind w:left="1083" w:hanging="120"/>
      </w:pPr>
      <w:rPr>
        <w:rFonts w:hint="default"/>
      </w:rPr>
    </w:lvl>
    <w:lvl w:ilvl="7" w:tplc="38AA25F4">
      <w:start w:val="1"/>
      <w:numFmt w:val="bullet"/>
      <w:lvlText w:val="•"/>
      <w:lvlJc w:val="left"/>
      <w:pPr>
        <w:ind w:left="1234" w:hanging="120"/>
      </w:pPr>
      <w:rPr>
        <w:rFonts w:hint="default"/>
      </w:rPr>
    </w:lvl>
    <w:lvl w:ilvl="8" w:tplc="542C73CA">
      <w:start w:val="1"/>
      <w:numFmt w:val="bullet"/>
      <w:lvlText w:val="•"/>
      <w:lvlJc w:val="left"/>
      <w:pPr>
        <w:ind w:left="1386" w:hanging="120"/>
      </w:pPr>
      <w:rPr>
        <w:rFonts w:hint="default"/>
      </w:rPr>
    </w:lvl>
  </w:abstractNum>
  <w:abstractNum w:abstractNumId="406" w15:restartNumberingAfterBreak="0">
    <w:nsid w:val="3E603960"/>
    <w:multiLevelType w:val="hybridMultilevel"/>
    <w:tmpl w:val="91E8FA10"/>
    <w:lvl w:ilvl="0" w:tplc="F36ACB1A">
      <w:start w:val="1"/>
      <w:numFmt w:val="bullet"/>
      <w:lvlText w:val="●"/>
      <w:lvlJc w:val="left"/>
      <w:pPr>
        <w:ind w:left="171" w:hanging="120"/>
      </w:pPr>
      <w:rPr>
        <w:rFonts w:ascii="Times New Roman" w:eastAsia="Times New Roman" w:hAnsi="Times New Roman" w:hint="default"/>
        <w:sz w:val="14"/>
        <w:szCs w:val="14"/>
      </w:rPr>
    </w:lvl>
    <w:lvl w:ilvl="1" w:tplc="2836F420">
      <w:start w:val="1"/>
      <w:numFmt w:val="bullet"/>
      <w:lvlText w:val="•"/>
      <w:lvlJc w:val="left"/>
      <w:pPr>
        <w:ind w:left="379" w:hanging="120"/>
      </w:pPr>
      <w:rPr>
        <w:rFonts w:hint="default"/>
      </w:rPr>
    </w:lvl>
    <w:lvl w:ilvl="2" w:tplc="3088310E">
      <w:start w:val="1"/>
      <w:numFmt w:val="bullet"/>
      <w:lvlText w:val="•"/>
      <w:lvlJc w:val="left"/>
      <w:pPr>
        <w:ind w:left="588" w:hanging="120"/>
      </w:pPr>
      <w:rPr>
        <w:rFonts w:hint="default"/>
      </w:rPr>
    </w:lvl>
    <w:lvl w:ilvl="3" w:tplc="4F90BFB2">
      <w:start w:val="1"/>
      <w:numFmt w:val="bullet"/>
      <w:lvlText w:val="•"/>
      <w:lvlJc w:val="left"/>
      <w:pPr>
        <w:ind w:left="797" w:hanging="120"/>
      </w:pPr>
      <w:rPr>
        <w:rFonts w:hint="default"/>
      </w:rPr>
    </w:lvl>
    <w:lvl w:ilvl="4" w:tplc="8718171C">
      <w:start w:val="1"/>
      <w:numFmt w:val="bullet"/>
      <w:lvlText w:val="•"/>
      <w:lvlJc w:val="left"/>
      <w:pPr>
        <w:ind w:left="1005" w:hanging="120"/>
      </w:pPr>
      <w:rPr>
        <w:rFonts w:hint="default"/>
      </w:rPr>
    </w:lvl>
    <w:lvl w:ilvl="5" w:tplc="169A98FC">
      <w:start w:val="1"/>
      <w:numFmt w:val="bullet"/>
      <w:lvlText w:val="•"/>
      <w:lvlJc w:val="left"/>
      <w:pPr>
        <w:ind w:left="1214" w:hanging="120"/>
      </w:pPr>
      <w:rPr>
        <w:rFonts w:hint="default"/>
      </w:rPr>
    </w:lvl>
    <w:lvl w:ilvl="6" w:tplc="676E4A70">
      <w:start w:val="1"/>
      <w:numFmt w:val="bullet"/>
      <w:lvlText w:val="•"/>
      <w:lvlJc w:val="left"/>
      <w:pPr>
        <w:ind w:left="1423" w:hanging="120"/>
      </w:pPr>
      <w:rPr>
        <w:rFonts w:hint="default"/>
      </w:rPr>
    </w:lvl>
    <w:lvl w:ilvl="7" w:tplc="2AD805D6">
      <w:start w:val="1"/>
      <w:numFmt w:val="bullet"/>
      <w:lvlText w:val="•"/>
      <w:lvlJc w:val="left"/>
      <w:pPr>
        <w:ind w:left="1631" w:hanging="120"/>
      </w:pPr>
      <w:rPr>
        <w:rFonts w:hint="default"/>
      </w:rPr>
    </w:lvl>
    <w:lvl w:ilvl="8" w:tplc="4FB09DFE">
      <w:start w:val="1"/>
      <w:numFmt w:val="bullet"/>
      <w:lvlText w:val="•"/>
      <w:lvlJc w:val="left"/>
      <w:pPr>
        <w:ind w:left="1840" w:hanging="120"/>
      </w:pPr>
      <w:rPr>
        <w:rFonts w:hint="default"/>
      </w:rPr>
    </w:lvl>
  </w:abstractNum>
  <w:abstractNum w:abstractNumId="407" w15:restartNumberingAfterBreak="0">
    <w:nsid w:val="3E921A63"/>
    <w:multiLevelType w:val="hybridMultilevel"/>
    <w:tmpl w:val="E6B06BF2"/>
    <w:lvl w:ilvl="0" w:tplc="8F786428">
      <w:start w:val="1"/>
      <w:numFmt w:val="bullet"/>
      <w:lvlText w:val="●"/>
      <w:lvlJc w:val="left"/>
      <w:pPr>
        <w:ind w:left="171" w:hanging="120"/>
      </w:pPr>
      <w:rPr>
        <w:rFonts w:ascii="Times New Roman" w:eastAsia="Times New Roman" w:hAnsi="Times New Roman" w:hint="default"/>
        <w:sz w:val="14"/>
        <w:szCs w:val="14"/>
      </w:rPr>
    </w:lvl>
    <w:lvl w:ilvl="1" w:tplc="D52EDC28">
      <w:start w:val="1"/>
      <w:numFmt w:val="bullet"/>
      <w:lvlText w:val="•"/>
      <w:lvlJc w:val="left"/>
      <w:pPr>
        <w:ind w:left="408" w:hanging="120"/>
      </w:pPr>
      <w:rPr>
        <w:rFonts w:hint="default"/>
      </w:rPr>
    </w:lvl>
    <w:lvl w:ilvl="2" w:tplc="652CA346">
      <w:start w:val="1"/>
      <w:numFmt w:val="bullet"/>
      <w:lvlText w:val="•"/>
      <w:lvlJc w:val="left"/>
      <w:pPr>
        <w:ind w:left="645" w:hanging="120"/>
      </w:pPr>
      <w:rPr>
        <w:rFonts w:hint="default"/>
      </w:rPr>
    </w:lvl>
    <w:lvl w:ilvl="3" w:tplc="422621B2">
      <w:start w:val="1"/>
      <w:numFmt w:val="bullet"/>
      <w:lvlText w:val="•"/>
      <w:lvlJc w:val="left"/>
      <w:pPr>
        <w:ind w:left="882" w:hanging="120"/>
      </w:pPr>
      <w:rPr>
        <w:rFonts w:hint="default"/>
      </w:rPr>
    </w:lvl>
    <w:lvl w:ilvl="4" w:tplc="1A7C5368">
      <w:start w:val="1"/>
      <w:numFmt w:val="bullet"/>
      <w:lvlText w:val="•"/>
      <w:lvlJc w:val="left"/>
      <w:pPr>
        <w:ind w:left="1119" w:hanging="120"/>
      </w:pPr>
      <w:rPr>
        <w:rFonts w:hint="default"/>
      </w:rPr>
    </w:lvl>
    <w:lvl w:ilvl="5" w:tplc="38687F08">
      <w:start w:val="1"/>
      <w:numFmt w:val="bullet"/>
      <w:lvlText w:val="•"/>
      <w:lvlJc w:val="left"/>
      <w:pPr>
        <w:ind w:left="1356" w:hanging="120"/>
      </w:pPr>
      <w:rPr>
        <w:rFonts w:hint="default"/>
      </w:rPr>
    </w:lvl>
    <w:lvl w:ilvl="6" w:tplc="DCF0A796">
      <w:start w:val="1"/>
      <w:numFmt w:val="bullet"/>
      <w:lvlText w:val="•"/>
      <w:lvlJc w:val="left"/>
      <w:pPr>
        <w:ind w:left="1593" w:hanging="120"/>
      </w:pPr>
      <w:rPr>
        <w:rFonts w:hint="default"/>
      </w:rPr>
    </w:lvl>
    <w:lvl w:ilvl="7" w:tplc="916435AC">
      <w:start w:val="1"/>
      <w:numFmt w:val="bullet"/>
      <w:lvlText w:val="•"/>
      <w:lvlJc w:val="left"/>
      <w:pPr>
        <w:ind w:left="1830" w:hanging="120"/>
      </w:pPr>
      <w:rPr>
        <w:rFonts w:hint="default"/>
      </w:rPr>
    </w:lvl>
    <w:lvl w:ilvl="8" w:tplc="87ECDC74">
      <w:start w:val="1"/>
      <w:numFmt w:val="bullet"/>
      <w:lvlText w:val="•"/>
      <w:lvlJc w:val="left"/>
      <w:pPr>
        <w:ind w:left="2067" w:hanging="120"/>
      </w:pPr>
      <w:rPr>
        <w:rFonts w:hint="default"/>
      </w:rPr>
    </w:lvl>
  </w:abstractNum>
  <w:abstractNum w:abstractNumId="408" w15:restartNumberingAfterBreak="0">
    <w:nsid w:val="3EDD70ED"/>
    <w:multiLevelType w:val="multilevel"/>
    <w:tmpl w:val="FC804F32"/>
    <w:lvl w:ilvl="0">
      <w:start w:val="1"/>
      <w:numFmt w:val="bullet"/>
      <w:lvlText w:val="o"/>
      <w:lvlJc w:val="left"/>
      <w:pPr>
        <w:ind w:left="147" w:hanging="150"/>
      </w:pPr>
      <w:rPr>
        <w:rFonts w:ascii="Times New Roman" w:eastAsia="Times New Roman" w:hAnsi="Times New Roman" w:hint="default"/>
        <w:b/>
        <w:bCs/>
        <w:sz w:val="20"/>
        <w:szCs w:val="20"/>
      </w:rPr>
    </w:lvl>
    <w:lvl w:ilvl="1">
      <w:start w:val="1"/>
      <w:numFmt w:val="decimal"/>
      <w:lvlText w:val="%2."/>
      <w:lvlJc w:val="left"/>
      <w:pPr>
        <w:ind w:left="696" w:hanging="180"/>
        <w:jc w:val="left"/>
      </w:pPr>
      <w:rPr>
        <w:rFonts w:ascii="Times New Roman" w:eastAsia="Times New Roman" w:hAnsi="Times New Roman" w:hint="default"/>
        <w:b/>
        <w:bCs/>
        <w:sz w:val="18"/>
        <w:szCs w:val="18"/>
      </w:rPr>
    </w:lvl>
    <w:lvl w:ilvl="2">
      <w:start w:val="1"/>
      <w:numFmt w:val="decimal"/>
      <w:lvlText w:val="%2.%3."/>
      <w:lvlJc w:val="left"/>
      <w:pPr>
        <w:ind w:left="831" w:hanging="315"/>
        <w:jc w:val="left"/>
      </w:pPr>
      <w:rPr>
        <w:rFonts w:ascii="Times New Roman" w:eastAsia="Times New Roman" w:hAnsi="Times New Roman" w:hint="default"/>
        <w:b/>
        <w:bCs/>
        <w:sz w:val="18"/>
        <w:szCs w:val="18"/>
      </w:rPr>
    </w:lvl>
    <w:lvl w:ilvl="3">
      <w:start w:val="1"/>
      <w:numFmt w:val="decimal"/>
      <w:lvlText w:val="%2.%3.%4."/>
      <w:lvlJc w:val="left"/>
      <w:pPr>
        <w:ind w:left="947" w:hanging="450"/>
        <w:jc w:val="left"/>
      </w:pPr>
      <w:rPr>
        <w:rFonts w:ascii="Times New Roman" w:eastAsia="Times New Roman" w:hAnsi="Times New Roman" w:hint="default"/>
        <w:b/>
        <w:bCs/>
        <w:sz w:val="18"/>
        <w:szCs w:val="18"/>
      </w:rPr>
    </w:lvl>
    <w:lvl w:ilvl="4">
      <w:start w:val="1"/>
      <w:numFmt w:val="bullet"/>
      <w:lvlText w:val="•"/>
      <w:lvlJc w:val="left"/>
      <w:pPr>
        <w:ind w:left="2349" w:hanging="450"/>
      </w:pPr>
      <w:rPr>
        <w:rFonts w:hint="default"/>
      </w:rPr>
    </w:lvl>
    <w:lvl w:ilvl="5">
      <w:start w:val="1"/>
      <w:numFmt w:val="bullet"/>
      <w:lvlText w:val="•"/>
      <w:lvlJc w:val="left"/>
      <w:pPr>
        <w:ind w:left="3752" w:hanging="450"/>
      </w:pPr>
      <w:rPr>
        <w:rFonts w:hint="default"/>
      </w:rPr>
    </w:lvl>
    <w:lvl w:ilvl="6">
      <w:start w:val="1"/>
      <w:numFmt w:val="bullet"/>
      <w:lvlText w:val="•"/>
      <w:lvlJc w:val="left"/>
      <w:pPr>
        <w:ind w:left="5155" w:hanging="450"/>
      </w:pPr>
      <w:rPr>
        <w:rFonts w:hint="default"/>
      </w:rPr>
    </w:lvl>
    <w:lvl w:ilvl="7">
      <w:start w:val="1"/>
      <w:numFmt w:val="bullet"/>
      <w:lvlText w:val="•"/>
      <w:lvlJc w:val="left"/>
      <w:pPr>
        <w:ind w:left="6557" w:hanging="450"/>
      </w:pPr>
      <w:rPr>
        <w:rFonts w:hint="default"/>
      </w:rPr>
    </w:lvl>
    <w:lvl w:ilvl="8">
      <w:start w:val="1"/>
      <w:numFmt w:val="bullet"/>
      <w:lvlText w:val="•"/>
      <w:lvlJc w:val="left"/>
      <w:pPr>
        <w:ind w:left="7960" w:hanging="450"/>
      </w:pPr>
      <w:rPr>
        <w:rFonts w:hint="default"/>
      </w:rPr>
    </w:lvl>
  </w:abstractNum>
  <w:abstractNum w:abstractNumId="409" w15:restartNumberingAfterBreak="0">
    <w:nsid w:val="3EE81300"/>
    <w:multiLevelType w:val="hybridMultilevel"/>
    <w:tmpl w:val="33583518"/>
    <w:lvl w:ilvl="0" w:tplc="38044E82">
      <w:start w:val="1"/>
      <w:numFmt w:val="bullet"/>
      <w:lvlText w:val="●"/>
      <w:lvlJc w:val="left"/>
      <w:pPr>
        <w:ind w:left="171" w:hanging="120"/>
      </w:pPr>
      <w:rPr>
        <w:rFonts w:ascii="Times New Roman" w:eastAsia="Times New Roman" w:hAnsi="Times New Roman" w:hint="default"/>
        <w:sz w:val="14"/>
        <w:szCs w:val="14"/>
      </w:rPr>
    </w:lvl>
    <w:lvl w:ilvl="1" w:tplc="49BC2542">
      <w:start w:val="1"/>
      <w:numFmt w:val="bullet"/>
      <w:lvlText w:val="•"/>
      <w:lvlJc w:val="left"/>
      <w:pPr>
        <w:ind w:left="323" w:hanging="120"/>
      </w:pPr>
      <w:rPr>
        <w:rFonts w:hint="default"/>
      </w:rPr>
    </w:lvl>
    <w:lvl w:ilvl="2" w:tplc="A8B22580">
      <w:start w:val="1"/>
      <w:numFmt w:val="bullet"/>
      <w:lvlText w:val="•"/>
      <w:lvlJc w:val="left"/>
      <w:pPr>
        <w:ind w:left="475" w:hanging="120"/>
      </w:pPr>
      <w:rPr>
        <w:rFonts w:hint="default"/>
      </w:rPr>
    </w:lvl>
    <w:lvl w:ilvl="3" w:tplc="1C0C7AD0">
      <w:start w:val="1"/>
      <w:numFmt w:val="bullet"/>
      <w:lvlText w:val="•"/>
      <w:lvlJc w:val="left"/>
      <w:pPr>
        <w:ind w:left="627" w:hanging="120"/>
      </w:pPr>
      <w:rPr>
        <w:rFonts w:hint="default"/>
      </w:rPr>
    </w:lvl>
    <w:lvl w:ilvl="4" w:tplc="114CCEB4">
      <w:start w:val="1"/>
      <w:numFmt w:val="bullet"/>
      <w:lvlText w:val="•"/>
      <w:lvlJc w:val="left"/>
      <w:pPr>
        <w:ind w:left="779" w:hanging="120"/>
      </w:pPr>
      <w:rPr>
        <w:rFonts w:hint="default"/>
      </w:rPr>
    </w:lvl>
    <w:lvl w:ilvl="5" w:tplc="8C0E9604">
      <w:start w:val="1"/>
      <w:numFmt w:val="bullet"/>
      <w:lvlText w:val="•"/>
      <w:lvlJc w:val="left"/>
      <w:pPr>
        <w:ind w:left="931" w:hanging="120"/>
      </w:pPr>
      <w:rPr>
        <w:rFonts w:hint="default"/>
      </w:rPr>
    </w:lvl>
    <w:lvl w:ilvl="6" w:tplc="8A429AFE">
      <w:start w:val="1"/>
      <w:numFmt w:val="bullet"/>
      <w:lvlText w:val="•"/>
      <w:lvlJc w:val="left"/>
      <w:pPr>
        <w:ind w:left="1083" w:hanging="120"/>
      </w:pPr>
      <w:rPr>
        <w:rFonts w:hint="default"/>
      </w:rPr>
    </w:lvl>
    <w:lvl w:ilvl="7" w:tplc="A1665316">
      <w:start w:val="1"/>
      <w:numFmt w:val="bullet"/>
      <w:lvlText w:val="•"/>
      <w:lvlJc w:val="left"/>
      <w:pPr>
        <w:ind w:left="1234" w:hanging="120"/>
      </w:pPr>
      <w:rPr>
        <w:rFonts w:hint="default"/>
      </w:rPr>
    </w:lvl>
    <w:lvl w:ilvl="8" w:tplc="E0E2BDB0">
      <w:start w:val="1"/>
      <w:numFmt w:val="bullet"/>
      <w:lvlText w:val="•"/>
      <w:lvlJc w:val="left"/>
      <w:pPr>
        <w:ind w:left="1386" w:hanging="120"/>
      </w:pPr>
      <w:rPr>
        <w:rFonts w:hint="default"/>
      </w:rPr>
    </w:lvl>
  </w:abstractNum>
  <w:abstractNum w:abstractNumId="410" w15:restartNumberingAfterBreak="0">
    <w:nsid w:val="3FD33BF9"/>
    <w:multiLevelType w:val="hybridMultilevel"/>
    <w:tmpl w:val="DA3600E0"/>
    <w:lvl w:ilvl="0" w:tplc="E3C211D8">
      <w:start w:val="1"/>
      <w:numFmt w:val="bullet"/>
      <w:lvlText w:val="●"/>
      <w:lvlJc w:val="left"/>
      <w:pPr>
        <w:ind w:left="171" w:hanging="120"/>
      </w:pPr>
      <w:rPr>
        <w:rFonts w:ascii="Times New Roman" w:eastAsia="Times New Roman" w:hAnsi="Times New Roman" w:hint="default"/>
        <w:sz w:val="14"/>
        <w:szCs w:val="14"/>
      </w:rPr>
    </w:lvl>
    <w:lvl w:ilvl="1" w:tplc="E0F4A132">
      <w:start w:val="1"/>
      <w:numFmt w:val="bullet"/>
      <w:lvlText w:val="•"/>
      <w:lvlJc w:val="left"/>
      <w:pPr>
        <w:ind w:left="379" w:hanging="120"/>
      </w:pPr>
      <w:rPr>
        <w:rFonts w:hint="default"/>
      </w:rPr>
    </w:lvl>
    <w:lvl w:ilvl="2" w:tplc="6D7CA7DA">
      <w:start w:val="1"/>
      <w:numFmt w:val="bullet"/>
      <w:lvlText w:val="•"/>
      <w:lvlJc w:val="left"/>
      <w:pPr>
        <w:ind w:left="588" w:hanging="120"/>
      </w:pPr>
      <w:rPr>
        <w:rFonts w:hint="default"/>
      </w:rPr>
    </w:lvl>
    <w:lvl w:ilvl="3" w:tplc="E20CA91C">
      <w:start w:val="1"/>
      <w:numFmt w:val="bullet"/>
      <w:lvlText w:val="•"/>
      <w:lvlJc w:val="left"/>
      <w:pPr>
        <w:ind w:left="797" w:hanging="120"/>
      </w:pPr>
      <w:rPr>
        <w:rFonts w:hint="default"/>
      </w:rPr>
    </w:lvl>
    <w:lvl w:ilvl="4" w:tplc="0100CB24">
      <w:start w:val="1"/>
      <w:numFmt w:val="bullet"/>
      <w:lvlText w:val="•"/>
      <w:lvlJc w:val="left"/>
      <w:pPr>
        <w:ind w:left="1005" w:hanging="120"/>
      </w:pPr>
      <w:rPr>
        <w:rFonts w:hint="default"/>
      </w:rPr>
    </w:lvl>
    <w:lvl w:ilvl="5" w:tplc="A9BE7E44">
      <w:start w:val="1"/>
      <w:numFmt w:val="bullet"/>
      <w:lvlText w:val="•"/>
      <w:lvlJc w:val="left"/>
      <w:pPr>
        <w:ind w:left="1214" w:hanging="120"/>
      </w:pPr>
      <w:rPr>
        <w:rFonts w:hint="default"/>
      </w:rPr>
    </w:lvl>
    <w:lvl w:ilvl="6" w:tplc="78421548">
      <w:start w:val="1"/>
      <w:numFmt w:val="bullet"/>
      <w:lvlText w:val="•"/>
      <w:lvlJc w:val="left"/>
      <w:pPr>
        <w:ind w:left="1423" w:hanging="120"/>
      </w:pPr>
      <w:rPr>
        <w:rFonts w:hint="default"/>
      </w:rPr>
    </w:lvl>
    <w:lvl w:ilvl="7" w:tplc="A86CCE3C">
      <w:start w:val="1"/>
      <w:numFmt w:val="bullet"/>
      <w:lvlText w:val="•"/>
      <w:lvlJc w:val="left"/>
      <w:pPr>
        <w:ind w:left="1631" w:hanging="120"/>
      </w:pPr>
      <w:rPr>
        <w:rFonts w:hint="default"/>
      </w:rPr>
    </w:lvl>
    <w:lvl w:ilvl="8" w:tplc="48D46A40">
      <w:start w:val="1"/>
      <w:numFmt w:val="bullet"/>
      <w:lvlText w:val="•"/>
      <w:lvlJc w:val="left"/>
      <w:pPr>
        <w:ind w:left="1840" w:hanging="120"/>
      </w:pPr>
      <w:rPr>
        <w:rFonts w:hint="default"/>
      </w:rPr>
    </w:lvl>
  </w:abstractNum>
  <w:abstractNum w:abstractNumId="411" w15:restartNumberingAfterBreak="0">
    <w:nsid w:val="3FF01334"/>
    <w:multiLevelType w:val="hybridMultilevel"/>
    <w:tmpl w:val="B1B61362"/>
    <w:lvl w:ilvl="0" w:tplc="E2789862">
      <w:start w:val="1"/>
      <w:numFmt w:val="bullet"/>
      <w:lvlText w:val="●"/>
      <w:lvlJc w:val="left"/>
      <w:pPr>
        <w:ind w:left="171" w:hanging="120"/>
      </w:pPr>
      <w:rPr>
        <w:rFonts w:ascii="Times New Roman" w:eastAsia="Times New Roman" w:hAnsi="Times New Roman" w:hint="default"/>
        <w:sz w:val="14"/>
        <w:szCs w:val="14"/>
      </w:rPr>
    </w:lvl>
    <w:lvl w:ilvl="1" w:tplc="4EC8B5C8">
      <w:start w:val="1"/>
      <w:numFmt w:val="bullet"/>
      <w:lvlText w:val="•"/>
      <w:lvlJc w:val="left"/>
      <w:pPr>
        <w:ind w:left="408" w:hanging="120"/>
      </w:pPr>
      <w:rPr>
        <w:rFonts w:hint="default"/>
      </w:rPr>
    </w:lvl>
    <w:lvl w:ilvl="2" w:tplc="2DB499A6">
      <w:start w:val="1"/>
      <w:numFmt w:val="bullet"/>
      <w:lvlText w:val="•"/>
      <w:lvlJc w:val="left"/>
      <w:pPr>
        <w:ind w:left="645" w:hanging="120"/>
      </w:pPr>
      <w:rPr>
        <w:rFonts w:hint="default"/>
      </w:rPr>
    </w:lvl>
    <w:lvl w:ilvl="3" w:tplc="231439DA">
      <w:start w:val="1"/>
      <w:numFmt w:val="bullet"/>
      <w:lvlText w:val="•"/>
      <w:lvlJc w:val="left"/>
      <w:pPr>
        <w:ind w:left="882" w:hanging="120"/>
      </w:pPr>
      <w:rPr>
        <w:rFonts w:hint="default"/>
      </w:rPr>
    </w:lvl>
    <w:lvl w:ilvl="4" w:tplc="C24A2CC2">
      <w:start w:val="1"/>
      <w:numFmt w:val="bullet"/>
      <w:lvlText w:val="•"/>
      <w:lvlJc w:val="left"/>
      <w:pPr>
        <w:ind w:left="1119" w:hanging="120"/>
      </w:pPr>
      <w:rPr>
        <w:rFonts w:hint="default"/>
      </w:rPr>
    </w:lvl>
    <w:lvl w:ilvl="5" w:tplc="6A746E3A">
      <w:start w:val="1"/>
      <w:numFmt w:val="bullet"/>
      <w:lvlText w:val="•"/>
      <w:lvlJc w:val="left"/>
      <w:pPr>
        <w:ind w:left="1356" w:hanging="120"/>
      </w:pPr>
      <w:rPr>
        <w:rFonts w:hint="default"/>
      </w:rPr>
    </w:lvl>
    <w:lvl w:ilvl="6" w:tplc="316C76D6">
      <w:start w:val="1"/>
      <w:numFmt w:val="bullet"/>
      <w:lvlText w:val="•"/>
      <w:lvlJc w:val="left"/>
      <w:pPr>
        <w:ind w:left="1593" w:hanging="120"/>
      </w:pPr>
      <w:rPr>
        <w:rFonts w:hint="default"/>
      </w:rPr>
    </w:lvl>
    <w:lvl w:ilvl="7" w:tplc="5AA62A10">
      <w:start w:val="1"/>
      <w:numFmt w:val="bullet"/>
      <w:lvlText w:val="•"/>
      <w:lvlJc w:val="left"/>
      <w:pPr>
        <w:ind w:left="1830" w:hanging="120"/>
      </w:pPr>
      <w:rPr>
        <w:rFonts w:hint="default"/>
      </w:rPr>
    </w:lvl>
    <w:lvl w:ilvl="8" w:tplc="2402A7AC">
      <w:start w:val="1"/>
      <w:numFmt w:val="bullet"/>
      <w:lvlText w:val="•"/>
      <w:lvlJc w:val="left"/>
      <w:pPr>
        <w:ind w:left="2067" w:hanging="120"/>
      </w:pPr>
      <w:rPr>
        <w:rFonts w:hint="default"/>
      </w:rPr>
    </w:lvl>
  </w:abstractNum>
  <w:abstractNum w:abstractNumId="412" w15:restartNumberingAfterBreak="0">
    <w:nsid w:val="401245E1"/>
    <w:multiLevelType w:val="hybridMultilevel"/>
    <w:tmpl w:val="0524B01A"/>
    <w:lvl w:ilvl="0" w:tplc="61381B22">
      <w:start w:val="1"/>
      <w:numFmt w:val="bullet"/>
      <w:lvlText w:val="●"/>
      <w:lvlJc w:val="left"/>
      <w:pPr>
        <w:ind w:left="171" w:hanging="120"/>
      </w:pPr>
      <w:rPr>
        <w:rFonts w:ascii="Times New Roman" w:eastAsia="Times New Roman" w:hAnsi="Times New Roman" w:hint="default"/>
        <w:sz w:val="14"/>
        <w:szCs w:val="14"/>
      </w:rPr>
    </w:lvl>
    <w:lvl w:ilvl="1" w:tplc="46E8B78A">
      <w:start w:val="1"/>
      <w:numFmt w:val="bullet"/>
      <w:lvlText w:val="•"/>
      <w:lvlJc w:val="left"/>
      <w:pPr>
        <w:ind w:left="323" w:hanging="120"/>
      </w:pPr>
      <w:rPr>
        <w:rFonts w:hint="default"/>
      </w:rPr>
    </w:lvl>
    <w:lvl w:ilvl="2" w:tplc="BB5E7ED0">
      <w:start w:val="1"/>
      <w:numFmt w:val="bullet"/>
      <w:lvlText w:val="•"/>
      <w:lvlJc w:val="left"/>
      <w:pPr>
        <w:ind w:left="475" w:hanging="120"/>
      </w:pPr>
      <w:rPr>
        <w:rFonts w:hint="default"/>
      </w:rPr>
    </w:lvl>
    <w:lvl w:ilvl="3" w:tplc="5BD8E91C">
      <w:start w:val="1"/>
      <w:numFmt w:val="bullet"/>
      <w:lvlText w:val="•"/>
      <w:lvlJc w:val="left"/>
      <w:pPr>
        <w:ind w:left="627" w:hanging="120"/>
      </w:pPr>
      <w:rPr>
        <w:rFonts w:hint="default"/>
      </w:rPr>
    </w:lvl>
    <w:lvl w:ilvl="4" w:tplc="63A2D0D6">
      <w:start w:val="1"/>
      <w:numFmt w:val="bullet"/>
      <w:lvlText w:val="•"/>
      <w:lvlJc w:val="left"/>
      <w:pPr>
        <w:ind w:left="779" w:hanging="120"/>
      </w:pPr>
      <w:rPr>
        <w:rFonts w:hint="default"/>
      </w:rPr>
    </w:lvl>
    <w:lvl w:ilvl="5" w:tplc="2DE04C24">
      <w:start w:val="1"/>
      <w:numFmt w:val="bullet"/>
      <w:lvlText w:val="•"/>
      <w:lvlJc w:val="left"/>
      <w:pPr>
        <w:ind w:left="931" w:hanging="120"/>
      </w:pPr>
      <w:rPr>
        <w:rFonts w:hint="default"/>
      </w:rPr>
    </w:lvl>
    <w:lvl w:ilvl="6" w:tplc="78049302">
      <w:start w:val="1"/>
      <w:numFmt w:val="bullet"/>
      <w:lvlText w:val="•"/>
      <w:lvlJc w:val="left"/>
      <w:pPr>
        <w:ind w:left="1083" w:hanging="120"/>
      </w:pPr>
      <w:rPr>
        <w:rFonts w:hint="default"/>
      </w:rPr>
    </w:lvl>
    <w:lvl w:ilvl="7" w:tplc="47D08D86">
      <w:start w:val="1"/>
      <w:numFmt w:val="bullet"/>
      <w:lvlText w:val="•"/>
      <w:lvlJc w:val="left"/>
      <w:pPr>
        <w:ind w:left="1234" w:hanging="120"/>
      </w:pPr>
      <w:rPr>
        <w:rFonts w:hint="default"/>
      </w:rPr>
    </w:lvl>
    <w:lvl w:ilvl="8" w:tplc="D708EB94">
      <w:start w:val="1"/>
      <w:numFmt w:val="bullet"/>
      <w:lvlText w:val="•"/>
      <w:lvlJc w:val="left"/>
      <w:pPr>
        <w:ind w:left="1386" w:hanging="120"/>
      </w:pPr>
      <w:rPr>
        <w:rFonts w:hint="default"/>
      </w:rPr>
    </w:lvl>
  </w:abstractNum>
  <w:abstractNum w:abstractNumId="413" w15:restartNumberingAfterBreak="0">
    <w:nsid w:val="4023401B"/>
    <w:multiLevelType w:val="hybridMultilevel"/>
    <w:tmpl w:val="40461B2E"/>
    <w:lvl w:ilvl="0" w:tplc="1FA2013A">
      <w:start w:val="1"/>
      <w:numFmt w:val="bullet"/>
      <w:lvlText w:val="●"/>
      <w:lvlJc w:val="left"/>
      <w:pPr>
        <w:ind w:left="171" w:hanging="120"/>
      </w:pPr>
      <w:rPr>
        <w:rFonts w:ascii="Times New Roman" w:eastAsia="Times New Roman" w:hAnsi="Times New Roman" w:hint="default"/>
        <w:sz w:val="14"/>
        <w:szCs w:val="14"/>
      </w:rPr>
    </w:lvl>
    <w:lvl w:ilvl="1" w:tplc="7EAE6DBA">
      <w:start w:val="1"/>
      <w:numFmt w:val="bullet"/>
      <w:lvlText w:val="•"/>
      <w:lvlJc w:val="left"/>
      <w:pPr>
        <w:ind w:left="408" w:hanging="120"/>
      </w:pPr>
      <w:rPr>
        <w:rFonts w:hint="default"/>
      </w:rPr>
    </w:lvl>
    <w:lvl w:ilvl="2" w:tplc="0F569C0C">
      <w:start w:val="1"/>
      <w:numFmt w:val="bullet"/>
      <w:lvlText w:val="•"/>
      <w:lvlJc w:val="left"/>
      <w:pPr>
        <w:ind w:left="645" w:hanging="120"/>
      </w:pPr>
      <w:rPr>
        <w:rFonts w:hint="default"/>
      </w:rPr>
    </w:lvl>
    <w:lvl w:ilvl="3" w:tplc="F314E186">
      <w:start w:val="1"/>
      <w:numFmt w:val="bullet"/>
      <w:lvlText w:val="•"/>
      <w:lvlJc w:val="left"/>
      <w:pPr>
        <w:ind w:left="882" w:hanging="120"/>
      </w:pPr>
      <w:rPr>
        <w:rFonts w:hint="default"/>
      </w:rPr>
    </w:lvl>
    <w:lvl w:ilvl="4" w:tplc="57FA8ACA">
      <w:start w:val="1"/>
      <w:numFmt w:val="bullet"/>
      <w:lvlText w:val="•"/>
      <w:lvlJc w:val="left"/>
      <w:pPr>
        <w:ind w:left="1119" w:hanging="120"/>
      </w:pPr>
      <w:rPr>
        <w:rFonts w:hint="default"/>
      </w:rPr>
    </w:lvl>
    <w:lvl w:ilvl="5" w:tplc="11DC7D9E">
      <w:start w:val="1"/>
      <w:numFmt w:val="bullet"/>
      <w:lvlText w:val="•"/>
      <w:lvlJc w:val="left"/>
      <w:pPr>
        <w:ind w:left="1356" w:hanging="120"/>
      </w:pPr>
      <w:rPr>
        <w:rFonts w:hint="default"/>
      </w:rPr>
    </w:lvl>
    <w:lvl w:ilvl="6" w:tplc="AEF431BC">
      <w:start w:val="1"/>
      <w:numFmt w:val="bullet"/>
      <w:lvlText w:val="•"/>
      <w:lvlJc w:val="left"/>
      <w:pPr>
        <w:ind w:left="1593" w:hanging="120"/>
      </w:pPr>
      <w:rPr>
        <w:rFonts w:hint="default"/>
      </w:rPr>
    </w:lvl>
    <w:lvl w:ilvl="7" w:tplc="80280A8C">
      <w:start w:val="1"/>
      <w:numFmt w:val="bullet"/>
      <w:lvlText w:val="•"/>
      <w:lvlJc w:val="left"/>
      <w:pPr>
        <w:ind w:left="1830" w:hanging="120"/>
      </w:pPr>
      <w:rPr>
        <w:rFonts w:hint="default"/>
      </w:rPr>
    </w:lvl>
    <w:lvl w:ilvl="8" w:tplc="F4D4185C">
      <w:start w:val="1"/>
      <w:numFmt w:val="bullet"/>
      <w:lvlText w:val="•"/>
      <w:lvlJc w:val="left"/>
      <w:pPr>
        <w:ind w:left="2067" w:hanging="120"/>
      </w:pPr>
      <w:rPr>
        <w:rFonts w:hint="default"/>
      </w:rPr>
    </w:lvl>
  </w:abstractNum>
  <w:abstractNum w:abstractNumId="414" w15:restartNumberingAfterBreak="0">
    <w:nsid w:val="404A0E2F"/>
    <w:multiLevelType w:val="hybridMultilevel"/>
    <w:tmpl w:val="AD5ADA0E"/>
    <w:lvl w:ilvl="0" w:tplc="C53E8784">
      <w:start w:val="1"/>
      <w:numFmt w:val="bullet"/>
      <w:lvlText w:val="●"/>
      <w:lvlJc w:val="left"/>
      <w:pPr>
        <w:ind w:left="171" w:hanging="120"/>
      </w:pPr>
      <w:rPr>
        <w:rFonts w:ascii="Times New Roman" w:eastAsia="Times New Roman" w:hAnsi="Times New Roman" w:hint="default"/>
        <w:sz w:val="14"/>
        <w:szCs w:val="14"/>
      </w:rPr>
    </w:lvl>
    <w:lvl w:ilvl="1" w:tplc="6464C2F2">
      <w:start w:val="1"/>
      <w:numFmt w:val="bullet"/>
      <w:lvlText w:val="•"/>
      <w:lvlJc w:val="left"/>
      <w:pPr>
        <w:ind w:left="379" w:hanging="120"/>
      </w:pPr>
      <w:rPr>
        <w:rFonts w:hint="default"/>
      </w:rPr>
    </w:lvl>
    <w:lvl w:ilvl="2" w:tplc="2EB8CA50">
      <w:start w:val="1"/>
      <w:numFmt w:val="bullet"/>
      <w:lvlText w:val="•"/>
      <w:lvlJc w:val="left"/>
      <w:pPr>
        <w:ind w:left="588" w:hanging="120"/>
      </w:pPr>
      <w:rPr>
        <w:rFonts w:hint="default"/>
      </w:rPr>
    </w:lvl>
    <w:lvl w:ilvl="3" w:tplc="14C8C478">
      <w:start w:val="1"/>
      <w:numFmt w:val="bullet"/>
      <w:lvlText w:val="•"/>
      <w:lvlJc w:val="left"/>
      <w:pPr>
        <w:ind w:left="797" w:hanging="120"/>
      </w:pPr>
      <w:rPr>
        <w:rFonts w:hint="default"/>
      </w:rPr>
    </w:lvl>
    <w:lvl w:ilvl="4" w:tplc="C6D43546">
      <w:start w:val="1"/>
      <w:numFmt w:val="bullet"/>
      <w:lvlText w:val="•"/>
      <w:lvlJc w:val="left"/>
      <w:pPr>
        <w:ind w:left="1005" w:hanging="120"/>
      </w:pPr>
      <w:rPr>
        <w:rFonts w:hint="default"/>
      </w:rPr>
    </w:lvl>
    <w:lvl w:ilvl="5" w:tplc="3F5283BA">
      <w:start w:val="1"/>
      <w:numFmt w:val="bullet"/>
      <w:lvlText w:val="•"/>
      <w:lvlJc w:val="left"/>
      <w:pPr>
        <w:ind w:left="1214" w:hanging="120"/>
      </w:pPr>
      <w:rPr>
        <w:rFonts w:hint="default"/>
      </w:rPr>
    </w:lvl>
    <w:lvl w:ilvl="6" w:tplc="FCE808C4">
      <w:start w:val="1"/>
      <w:numFmt w:val="bullet"/>
      <w:lvlText w:val="•"/>
      <w:lvlJc w:val="left"/>
      <w:pPr>
        <w:ind w:left="1423" w:hanging="120"/>
      </w:pPr>
      <w:rPr>
        <w:rFonts w:hint="default"/>
      </w:rPr>
    </w:lvl>
    <w:lvl w:ilvl="7" w:tplc="AA040270">
      <w:start w:val="1"/>
      <w:numFmt w:val="bullet"/>
      <w:lvlText w:val="•"/>
      <w:lvlJc w:val="left"/>
      <w:pPr>
        <w:ind w:left="1631" w:hanging="120"/>
      </w:pPr>
      <w:rPr>
        <w:rFonts w:hint="default"/>
      </w:rPr>
    </w:lvl>
    <w:lvl w:ilvl="8" w:tplc="EEA85562">
      <w:start w:val="1"/>
      <w:numFmt w:val="bullet"/>
      <w:lvlText w:val="•"/>
      <w:lvlJc w:val="left"/>
      <w:pPr>
        <w:ind w:left="1840" w:hanging="120"/>
      </w:pPr>
      <w:rPr>
        <w:rFonts w:hint="default"/>
      </w:rPr>
    </w:lvl>
  </w:abstractNum>
  <w:abstractNum w:abstractNumId="415" w15:restartNumberingAfterBreak="0">
    <w:nsid w:val="407D2F1A"/>
    <w:multiLevelType w:val="hybridMultilevel"/>
    <w:tmpl w:val="8F6CBCD6"/>
    <w:lvl w:ilvl="0" w:tplc="17FEDF9C">
      <w:start w:val="1"/>
      <w:numFmt w:val="bullet"/>
      <w:lvlText w:val="●"/>
      <w:lvlJc w:val="left"/>
      <w:pPr>
        <w:ind w:left="171" w:hanging="120"/>
      </w:pPr>
      <w:rPr>
        <w:rFonts w:ascii="Times New Roman" w:eastAsia="Times New Roman" w:hAnsi="Times New Roman" w:hint="default"/>
        <w:sz w:val="14"/>
        <w:szCs w:val="14"/>
      </w:rPr>
    </w:lvl>
    <w:lvl w:ilvl="1" w:tplc="0D00319E">
      <w:start w:val="1"/>
      <w:numFmt w:val="bullet"/>
      <w:lvlText w:val="•"/>
      <w:lvlJc w:val="left"/>
      <w:pPr>
        <w:ind w:left="379" w:hanging="120"/>
      </w:pPr>
      <w:rPr>
        <w:rFonts w:hint="default"/>
      </w:rPr>
    </w:lvl>
    <w:lvl w:ilvl="2" w:tplc="E3467EA6">
      <w:start w:val="1"/>
      <w:numFmt w:val="bullet"/>
      <w:lvlText w:val="•"/>
      <w:lvlJc w:val="left"/>
      <w:pPr>
        <w:ind w:left="588" w:hanging="120"/>
      </w:pPr>
      <w:rPr>
        <w:rFonts w:hint="default"/>
      </w:rPr>
    </w:lvl>
    <w:lvl w:ilvl="3" w:tplc="1DC45F9C">
      <w:start w:val="1"/>
      <w:numFmt w:val="bullet"/>
      <w:lvlText w:val="•"/>
      <w:lvlJc w:val="left"/>
      <w:pPr>
        <w:ind w:left="797" w:hanging="120"/>
      </w:pPr>
      <w:rPr>
        <w:rFonts w:hint="default"/>
      </w:rPr>
    </w:lvl>
    <w:lvl w:ilvl="4" w:tplc="3D98668A">
      <w:start w:val="1"/>
      <w:numFmt w:val="bullet"/>
      <w:lvlText w:val="•"/>
      <w:lvlJc w:val="left"/>
      <w:pPr>
        <w:ind w:left="1005" w:hanging="120"/>
      </w:pPr>
      <w:rPr>
        <w:rFonts w:hint="default"/>
      </w:rPr>
    </w:lvl>
    <w:lvl w:ilvl="5" w:tplc="50903546">
      <w:start w:val="1"/>
      <w:numFmt w:val="bullet"/>
      <w:lvlText w:val="•"/>
      <w:lvlJc w:val="left"/>
      <w:pPr>
        <w:ind w:left="1214" w:hanging="120"/>
      </w:pPr>
      <w:rPr>
        <w:rFonts w:hint="default"/>
      </w:rPr>
    </w:lvl>
    <w:lvl w:ilvl="6" w:tplc="1354EACE">
      <w:start w:val="1"/>
      <w:numFmt w:val="bullet"/>
      <w:lvlText w:val="•"/>
      <w:lvlJc w:val="left"/>
      <w:pPr>
        <w:ind w:left="1423" w:hanging="120"/>
      </w:pPr>
      <w:rPr>
        <w:rFonts w:hint="default"/>
      </w:rPr>
    </w:lvl>
    <w:lvl w:ilvl="7" w:tplc="9D042866">
      <w:start w:val="1"/>
      <w:numFmt w:val="bullet"/>
      <w:lvlText w:val="•"/>
      <w:lvlJc w:val="left"/>
      <w:pPr>
        <w:ind w:left="1631" w:hanging="120"/>
      </w:pPr>
      <w:rPr>
        <w:rFonts w:hint="default"/>
      </w:rPr>
    </w:lvl>
    <w:lvl w:ilvl="8" w:tplc="1D0CD434">
      <w:start w:val="1"/>
      <w:numFmt w:val="bullet"/>
      <w:lvlText w:val="•"/>
      <w:lvlJc w:val="left"/>
      <w:pPr>
        <w:ind w:left="1840" w:hanging="120"/>
      </w:pPr>
      <w:rPr>
        <w:rFonts w:hint="default"/>
      </w:rPr>
    </w:lvl>
  </w:abstractNum>
  <w:abstractNum w:abstractNumId="416" w15:restartNumberingAfterBreak="0">
    <w:nsid w:val="407F008E"/>
    <w:multiLevelType w:val="hybridMultilevel"/>
    <w:tmpl w:val="F72AC8F2"/>
    <w:lvl w:ilvl="0" w:tplc="A7D07EC4">
      <w:start w:val="1"/>
      <w:numFmt w:val="bullet"/>
      <w:lvlText w:val="●"/>
      <w:lvlJc w:val="left"/>
      <w:pPr>
        <w:ind w:left="171" w:hanging="120"/>
      </w:pPr>
      <w:rPr>
        <w:rFonts w:ascii="Times New Roman" w:eastAsia="Times New Roman" w:hAnsi="Times New Roman" w:hint="default"/>
        <w:sz w:val="14"/>
        <w:szCs w:val="14"/>
      </w:rPr>
    </w:lvl>
    <w:lvl w:ilvl="1" w:tplc="8D30E9BA">
      <w:start w:val="1"/>
      <w:numFmt w:val="bullet"/>
      <w:lvlText w:val="•"/>
      <w:lvlJc w:val="left"/>
      <w:pPr>
        <w:ind w:left="323" w:hanging="120"/>
      </w:pPr>
      <w:rPr>
        <w:rFonts w:hint="default"/>
      </w:rPr>
    </w:lvl>
    <w:lvl w:ilvl="2" w:tplc="19844B10">
      <w:start w:val="1"/>
      <w:numFmt w:val="bullet"/>
      <w:lvlText w:val="•"/>
      <w:lvlJc w:val="left"/>
      <w:pPr>
        <w:ind w:left="475" w:hanging="120"/>
      </w:pPr>
      <w:rPr>
        <w:rFonts w:hint="default"/>
      </w:rPr>
    </w:lvl>
    <w:lvl w:ilvl="3" w:tplc="3C586C6C">
      <w:start w:val="1"/>
      <w:numFmt w:val="bullet"/>
      <w:lvlText w:val="•"/>
      <w:lvlJc w:val="left"/>
      <w:pPr>
        <w:ind w:left="627" w:hanging="120"/>
      </w:pPr>
      <w:rPr>
        <w:rFonts w:hint="default"/>
      </w:rPr>
    </w:lvl>
    <w:lvl w:ilvl="4" w:tplc="F0EE65F8">
      <w:start w:val="1"/>
      <w:numFmt w:val="bullet"/>
      <w:lvlText w:val="•"/>
      <w:lvlJc w:val="left"/>
      <w:pPr>
        <w:ind w:left="779" w:hanging="120"/>
      </w:pPr>
      <w:rPr>
        <w:rFonts w:hint="default"/>
      </w:rPr>
    </w:lvl>
    <w:lvl w:ilvl="5" w:tplc="413E4042">
      <w:start w:val="1"/>
      <w:numFmt w:val="bullet"/>
      <w:lvlText w:val="•"/>
      <w:lvlJc w:val="left"/>
      <w:pPr>
        <w:ind w:left="931" w:hanging="120"/>
      </w:pPr>
      <w:rPr>
        <w:rFonts w:hint="default"/>
      </w:rPr>
    </w:lvl>
    <w:lvl w:ilvl="6" w:tplc="A3EADD32">
      <w:start w:val="1"/>
      <w:numFmt w:val="bullet"/>
      <w:lvlText w:val="•"/>
      <w:lvlJc w:val="left"/>
      <w:pPr>
        <w:ind w:left="1083" w:hanging="120"/>
      </w:pPr>
      <w:rPr>
        <w:rFonts w:hint="default"/>
      </w:rPr>
    </w:lvl>
    <w:lvl w:ilvl="7" w:tplc="8A94BD18">
      <w:start w:val="1"/>
      <w:numFmt w:val="bullet"/>
      <w:lvlText w:val="•"/>
      <w:lvlJc w:val="left"/>
      <w:pPr>
        <w:ind w:left="1234" w:hanging="120"/>
      </w:pPr>
      <w:rPr>
        <w:rFonts w:hint="default"/>
      </w:rPr>
    </w:lvl>
    <w:lvl w:ilvl="8" w:tplc="C9B4B7AA">
      <w:start w:val="1"/>
      <w:numFmt w:val="bullet"/>
      <w:lvlText w:val="•"/>
      <w:lvlJc w:val="left"/>
      <w:pPr>
        <w:ind w:left="1386" w:hanging="120"/>
      </w:pPr>
      <w:rPr>
        <w:rFonts w:hint="default"/>
      </w:rPr>
    </w:lvl>
  </w:abstractNum>
  <w:abstractNum w:abstractNumId="417" w15:restartNumberingAfterBreak="0">
    <w:nsid w:val="40D850B1"/>
    <w:multiLevelType w:val="hybridMultilevel"/>
    <w:tmpl w:val="D2F205E4"/>
    <w:lvl w:ilvl="0" w:tplc="4596F788">
      <w:start w:val="1"/>
      <w:numFmt w:val="bullet"/>
      <w:lvlText w:val="●"/>
      <w:lvlJc w:val="left"/>
      <w:pPr>
        <w:ind w:left="171" w:hanging="120"/>
      </w:pPr>
      <w:rPr>
        <w:rFonts w:ascii="Times New Roman" w:eastAsia="Times New Roman" w:hAnsi="Times New Roman" w:hint="default"/>
        <w:sz w:val="14"/>
        <w:szCs w:val="14"/>
      </w:rPr>
    </w:lvl>
    <w:lvl w:ilvl="1" w:tplc="A2B0E348">
      <w:start w:val="1"/>
      <w:numFmt w:val="bullet"/>
      <w:lvlText w:val="•"/>
      <w:lvlJc w:val="left"/>
      <w:pPr>
        <w:ind w:left="379" w:hanging="120"/>
      </w:pPr>
      <w:rPr>
        <w:rFonts w:hint="default"/>
      </w:rPr>
    </w:lvl>
    <w:lvl w:ilvl="2" w:tplc="FDF69032">
      <w:start w:val="1"/>
      <w:numFmt w:val="bullet"/>
      <w:lvlText w:val="•"/>
      <w:lvlJc w:val="left"/>
      <w:pPr>
        <w:ind w:left="588" w:hanging="120"/>
      </w:pPr>
      <w:rPr>
        <w:rFonts w:hint="default"/>
      </w:rPr>
    </w:lvl>
    <w:lvl w:ilvl="3" w:tplc="41F2342E">
      <w:start w:val="1"/>
      <w:numFmt w:val="bullet"/>
      <w:lvlText w:val="•"/>
      <w:lvlJc w:val="left"/>
      <w:pPr>
        <w:ind w:left="797" w:hanging="120"/>
      </w:pPr>
      <w:rPr>
        <w:rFonts w:hint="default"/>
      </w:rPr>
    </w:lvl>
    <w:lvl w:ilvl="4" w:tplc="3656D20E">
      <w:start w:val="1"/>
      <w:numFmt w:val="bullet"/>
      <w:lvlText w:val="•"/>
      <w:lvlJc w:val="left"/>
      <w:pPr>
        <w:ind w:left="1005" w:hanging="120"/>
      </w:pPr>
      <w:rPr>
        <w:rFonts w:hint="default"/>
      </w:rPr>
    </w:lvl>
    <w:lvl w:ilvl="5" w:tplc="14F2E65A">
      <w:start w:val="1"/>
      <w:numFmt w:val="bullet"/>
      <w:lvlText w:val="•"/>
      <w:lvlJc w:val="left"/>
      <w:pPr>
        <w:ind w:left="1214" w:hanging="120"/>
      </w:pPr>
      <w:rPr>
        <w:rFonts w:hint="default"/>
      </w:rPr>
    </w:lvl>
    <w:lvl w:ilvl="6" w:tplc="9DE6F64C">
      <w:start w:val="1"/>
      <w:numFmt w:val="bullet"/>
      <w:lvlText w:val="•"/>
      <w:lvlJc w:val="left"/>
      <w:pPr>
        <w:ind w:left="1423" w:hanging="120"/>
      </w:pPr>
      <w:rPr>
        <w:rFonts w:hint="default"/>
      </w:rPr>
    </w:lvl>
    <w:lvl w:ilvl="7" w:tplc="573E559E">
      <w:start w:val="1"/>
      <w:numFmt w:val="bullet"/>
      <w:lvlText w:val="•"/>
      <w:lvlJc w:val="left"/>
      <w:pPr>
        <w:ind w:left="1631" w:hanging="120"/>
      </w:pPr>
      <w:rPr>
        <w:rFonts w:hint="default"/>
      </w:rPr>
    </w:lvl>
    <w:lvl w:ilvl="8" w:tplc="FB28C8E6">
      <w:start w:val="1"/>
      <w:numFmt w:val="bullet"/>
      <w:lvlText w:val="•"/>
      <w:lvlJc w:val="left"/>
      <w:pPr>
        <w:ind w:left="1840" w:hanging="120"/>
      </w:pPr>
      <w:rPr>
        <w:rFonts w:hint="default"/>
      </w:rPr>
    </w:lvl>
  </w:abstractNum>
  <w:abstractNum w:abstractNumId="418" w15:restartNumberingAfterBreak="0">
    <w:nsid w:val="40EC52C0"/>
    <w:multiLevelType w:val="hybridMultilevel"/>
    <w:tmpl w:val="912CEAD8"/>
    <w:lvl w:ilvl="0" w:tplc="00C85402">
      <w:start w:val="1"/>
      <w:numFmt w:val="bullet"/>
      <w:lvlText w:val="●"/>
      <w:lvlJc w:val="left"/>
      <w:pPr>
        <w:ind w:left="171" w:hanging="120"/>
      </w:pPr>
      <w:rPr>
        <w:rFonts w:ascii="Times New Roman" w:eastAsia="Times New Roman" w:hAnsi="Times New Roman" w:hint="default"/>
        <w:sz w:val="14"/>
        <w:szCs w:val="14"/>
      </w:rPr>
    </w:lvl>
    <w:lvl w:ilvl="1" w:tplc="364E978C">
      <w:start w:val="1"/>
      <w:numFmt w:val="bullet"/>
      <w:lvlText w:val="•"/>
      <w:lvlJc w:val="left"/>
      <w:pPr>
        <w:ind w:left="408" w:hanging="120"/>
      </w:pPr>
      <w:rPr>
        <w:rFonts w:hint="default"/>
      </w:rPr>
    </w:lvl>
    <w:lvl w:ilvl="2" w:tplc="6B22622E">
      <w:start w:val="1"/>
      <w:numFmt w:val="bullet"/>
      <w:lvlText w:val="•"/>
      <w:lvlJc w:val="left"/>
      <w:pPr>
        <w:ind w:left="645" w:hanging="120"/>
      </w:pPr>
      <w:rPr>
        <w:rFonts w:hint="default"/>
      </w:rPr>
    </w:lvl>
    <w:lvl w:ilvl="3" w:tplc="FFBC99D6">
      <w:start w:val="1"/>
      <w:numFmt w:val="bullet"/>
      <w:lvlText w:val="•"/>
      <w:lvlJc w:val="left"/>
      <w:pPr>
        <w:ind w:left="882" w:hanging="120"/>
      </w:pPr>
      <w:rPr>
        <w:rFonts w:hint="default"/>
      </w:rPr>
    </w:lvl>
    <w:lvl w:ilvl="4" w:tplc="44AE3FC4">
      <w:start w:val="1"/>
      <w:numFmt w:val="bullet"/>
      <w:lvlText w:val="•"/>
      <w:lvlJc w:val="left"/>
      <w:pPr>
        <w:ind w:left="1119" w:hanging="120"/>
      </w:pPr>
      <w:rPr>
        <w:rFonts w:hint="default"/>
      </w:rPr>
    </w:lvl>
    <w:lvl w:ilvl="5" w:tplc="BE6E1F2E">
      <w:start w:val="1"/>
      <w:numFmt w:val="bullet"/>
      <w:lvlText w:val="•"/>
      <w:lvlJc w:val="left"/>
      <w:pPr>
        <w:ind w:left="1356" w:hanging="120"/>
      </w:pPr>
      <w:rPr>
        <w:rFonts w:hint="default"/>
      </w:rPr>
    </w:lvl>
    <w:lvl w:ilvl="6" w:tplc="84E0F0EE">
      <w:start w:val="1"/>
      <w:numFmt w:val="bullet"/>
      <w:lvlText w:val="•"/>
      <w:lvlJc w:val="left"/>
      <w:pPr>
        <w:ind w:left="1593" w:hanging="120"/>
      </w:pPr>
      <w:rPr>
        <w:rFonts w:hint="default"/>
      </w:rPr>
    </w:lvl>
    <w:lvl w:ilvl="7" w:tplc="A4E8E5E4">
      <w:start w:val="1"/>
      <w:numFmt w:val="bullet"/>
      <w:lvlText w:val="•"/>
      <w:lvlJc w:val="left"/>
      <w:pPr>
        <w:ind w:left="1830" w:hanging="120"/>
      </w:pPr>
      <w:rPr>
        <w:rFonts w:hint="default"/>
      </w:rPr>
    </w:lvl>
    <w:lvl w:ilvl="8" w:tplc="1400A550">
      <w:start w:val="1"/>
      <w:numFmt w:val="bullet"/>
      <w:lvlText w:val="•"/>
      <w:lvlJc w:val="left"/>
      <w:pPr>
        <w:ind w:left="2067" w:hanging="120"/>
      </w:pPr>
      <w:rPr>
        <w:rFonts w:hint="default"/>
      </w:rPr>
    </w:lvl>
  </w:abstractNum>
  <w:abstractNum w:abstractNumId="419" w15:restartNumberingAfterBreak="0">
    <w:nsid w:val="413716C2"/>
    <w:multiLevelType w:val="hybridMultilevel"/>
    <w:tmpl w:val="64F80A92"/>
    <w:lvl w:ilvl="0" w:tplc="E31C30F0">
      <w:start w:val="1"/>
      <w:numFmt w:val="bullet"/>
      <w:lvlText w:val="●"/>
      <w:lvlJc w:val="left"/>
      <w:pPr>
        <w:ind w:left="171" w:hanging="120"/>
      </w:pPr>
      <w:rPr>
        <w:rFonts w:ascii="Times New Roman" w:eastAsia="Times New Roman" w:hAnsi="Times New Roman" w:hint="default"/>
        <w:sz w:val="14"/>
        <w:szCs w:val="14"/>
      </w:rPr>
    </w:lvl>
    <w:lvl w:ilvl="1" w:tplc="B8701DA0">
      <w:start w:val="1"/>
      <w:numFmt w:val="bullet"/>
      <w:lvlText w:val="•"/>
      <w:lvlJc w:val="left"/>
      <w:pPr>
        <w:ind w:left="408" w:hanging="120"/>
      </w:pPr>
      <w:rPr>
        <w:rFonts w:hint="default"/>
      </w:rPr>
    </w:lvl>
    <w:lvl w:ilvl="2" w:tplc="DAA452E0">
      <w:start w:val="1"/>
      <w:numFmt w:val="bullet"/>
      <w:lvlText w:val="•"/>
      <w:lvlJc w:val="left"/>
      <w:pPr>
        <w:ind w:left="645" w:hanging="120"/>
      </w:pPr>
      <w:rPr>
        <w:rFonts w:hint="default"/>
      </w:rPr>
    </w:lvl>
    <w:lvl w:ilvl="3" w:tplc="BD26FE02">
      <w:start w:val="1"/>
      <w:numFmt w:val="bullet"/>
      <w:lvlText w:val="•"/>
      <w:lvlJc w:val="left"/>
      <w:pPr>
        <w:ind w:left="882" w:hanging="120"/>
      </w:pPr>
      <w:rPr>
        <w:rFonts w:hint="default"/>
      </w:rPr>
    </w:lvl>
    <w:lvl w:ilvl="4" w:tplc="2FFC5120">
      <w:start w:val="1"/>
      <w:numFmt w:val="bullet"/>
      <w:lvlText w:val="•"/>
      <w:lvlJc w:val="left"/>
      <w:pPr>
        <w:ind w:left="1119" w:hanging="120"/>
      </w:pPr>
      <w:rPr>
        <w:rFonts w:hint="default"/>
      </w:rPr>
    </w:lvl>
    <w:lvl w:ilvl="5" w:tplc="D0F4E126">
      <w:start w:val="1"/>
      <w:numFmt w:val="bullet"/>
      <w:lvlText w:val="•"/>
      <w:lvlJc w:val="left"/>
      <w:pPr>
        <w:ind w:left="1356" w:hanging="120"/>
      </w:pPr>
      <w:rPr>
        <w:rFonts w:hint="default"/>
      </w:rPr>
    </w:lvl>
    <w:lvl w:ilvl="6" w:tplc="ECA40D2A">
      <w:start w:val="1"/>
      <w:numFmt w:val="bullet"/>
      <w:lvlText w:val="•"/>
      <w:lvlJc w:val="left"/>
      <w:pPr>
        <w:ind w:left="1593" w:hanging="120"/>
      </w:pPr>
      <w:rPr>
        <w:rFonts w:hint="default"/>
      </w:rPr>
    </w:lvl>
    <w:lvl w:ilvl="7" w:tplc="6882E1FA">
      <w:start w:val="1"/>
      <w:numFmt w:val="bullet"/>
      <w:lvlText w:val="•"/>
      <w:lvlJc w:val="left"/>
      <w:pPr>
        <w:ind w:left="1830" w:hanging="120"/>
      </w:pPr>
      <w:rPr>
        <w:rFonts w:hint="default"/>
      </w:rPr>
    </w:lvl>
    <w:lvl w:ilvl="8" w:tplc="CDFAAE74">
      <w:start w:val="1"/>
      <w:numFmt w:val="bullet"/>
      <w:lvlText w:val="•"/>
      <w:lvlJc w:val="left"/>
      <w:pPr>
        <w:ind w:left="2067" w:hanging="120"/>
      </w:pPr>
      <w:rPr>
        <w:rFonts w:hint="default"/>
      </w:rPr>
    </w:lvl>
  </w:abstractNum>
  <w:abstractNum w:abstractNumId="420" w15:restartNumberingAfterBreak="0">
    <w:nsid w:val="413C506F"/>
    <w:multiLevelType w:val="hybridMultilevel"/>
    <w:tmpl w:val="D7EE50E6"/>
    <w:lvl w:ilvl="0" w:tplc="0E1EF1D6">
      <w:start w:val="1"/>
      <w:numFmt w:val="bullet"/>
      <w:lvlText w:val="–"/>
      <w:lvlJc w:val="left"/>
      <w:pPr>
        <w:ind w:left="156" w:hanging="105"/>
      </w:pPr>
      <w:rPr>
        <w:rFonts w:ascii="Times New Roman" w:eastAsia="Times New Roman" w:hAnsi="Times New Roman" w:hint="default"/>
        <w:sz w:val="14"/>
        <w:szCs w:val="14"/>
      </w:rPr>
    </w:lvl>
    <w:lvl w:ilvl="1" w:tplc="1EC02716">
      <w:start w:val="1"/>
      <w:numFmt w:val="bullet"/>
      <w:lvlText w:val="•"/>
      <w:lvlJc w:val="left"/>
      <w:pPr>
        <w:ind w:left="395" w:hanging="105"/>
      </w:pPr>
      <w:rPr>
        <w:rFonts w:hint="default"/>
      </w:rPr>
    </w:lvl>
    <w:lvl w:ilvl="2" w:tplc="048CC1BA">
      <w:start w:val="1"/>
      <w:numFmt w:val="bullet"/>
      <w:lvlText w:val="•"/>
      <w:lvlJc w:val="left"/>
      <w:pPr>
        <w:ind w:left="633" w:hanging="105"/>
      </w:pPr>
      <w:rPr>
        <w:rFonts w:hint="default"/>
      </w:rPr>
    </w:lvl>
    <w:lvl w:ilvl="3" w:tplc="9654BE2A">
      <w:start w:val="1"/>
      <w:numFmt w:val="bullet"/>
      <w:lvlText w:val="•"/>
      <w:lvlJc w:val="left"/>
      <w:pPr>
        <w:ind w:left="872" w:hanging="105"/>
      </w:pPr>
      <w:rPr>
        <w:rFonts w:hint="default"/>
      </w:rPr>
    </w:lvl>
    <w:lvl w:ilvl="4" w:tplc="E20A543C">
      <w:start w:val="1"/>
      <w:numFmt w:val="bullet"/>
      <w:lvlText w:val="•"/>
      <w:lvlJc w:val="left"/>
      <w:pPr>
        <w:ind w:left="1110" w:hanging="105"/>
      </w:pPr>
      <w:rPr>
        <w:rFonts w:hint="default"/>
      </w:rPr>
    </w:lvl>
    <w:lvl w:ilvl="5" w:tplc="F1C6F984">
      <w:start w:val="1"/>
      <w:numFmt w:val="bullet"/>
      <w:lvlText w:val="•"/>
      <w:lvlJc w:val="left"/>
      <w:pPr>
        <w:ind w:left="1348" w:hanging="105"/>
      </w:pPr>
      <w:rPr>
        <w:rFonts w:hint="default"/>
      </w:rPr>
    </w:lvl>
    <w:lvl w:ilvl="6" w:tplc="FEFE06EC">
      <w:start w:val="1"/>
      <w:numFmt w:val="bullet"/>
      <w:lvlText w:val="•"/>
      <w:lvlJc w:val="left"/>
      <w:pPr>
        <w:ind w:left="1587" w:hanging="105"/>
      </w:pPr>
      <w:rPr>
        <w:rFonts w:hint="default"/>
      </w:rPr>
    </w:lvl>
    <w:lvl w:ilvl="7" w:tplc="01602D4E">
      <w:start w:val="1"/>
      <w:numFmt w:val="bullet"/>
      <w:lvlText w:val="•"/>
      <w:lvlJc w:val="left"/>
      <w:pPr>
        <w:ind w:left="1825" w:hanging="105"/>
      </w:pPr>
      <w:rPr>
        <w:rFonts w:hint="default"/>
      </w:rPr>
    </w:lvl>
    <w:lvl w:ilvl="8" w:tplc="80829326">
      <w:start w:val="1"/>
      <w:numFmt w:val="bullet"/>
      <w:lvlText w:val="•"/>
      <w:lvlJc w:val="left"/>
      <w:pPr>
        <w:ind w:left="2064" w:hanging="105"/>
      </w:pPr>
      <w:rPr>
        <w:rFonts w:hint="default"/>
      </w:rPr>
    </w:lvl>
  </w:abstractNum>
  <w:abstractNum w:abstractNumId="421" w15:restartNumberingAfterBreak="0">
    <w:nsid w:val="41773723"/>
    <w:multiLevelType w:val="hybridMultilevel"/>
    <w:tmpl w:val="03F06DA8"/>
    <w:lvl w:ilvl="0" w:tplc="4FB6491C">
      <w:start w:val="1"/>
      <w:numFmt w:val="bullet"/>
      <w:lvlText w:val="●"/>
      <w:lvlJc w:val="left"/>
      <w:pPr>
        <w:ind w:left="171" w:hanging="120"/>
      </w:pPr>
      <w:rPr>
        <w:rFonts w:ascii="Times New Roman" w:eastAsia="Times New Roman" w:hAnsi="Times New Roman" w:hint="default"/>
        <w:sz w:val="14"/>
        <w:szCs w:val="14"/>
      </w:rPr>
    </w:lvl>
    <w:lvl w:ilvl="1" w:tplc="2A72AD36">
      <w:start w:val="1"/>
      <w:numFmt w:val="bullet"/>
      <w:lvlText w:val="•"/>
      <w:lvlJc w:val="left"/>
      <w:pPr>
        <w:ind w:left="379" w:hanging="120"/>
      </w:pPr>
      <w:rPr>
        <w:rFonts w:hint="default"/>
      </w:rPr>
    </w:lvl>
    <w:lvl w:ilvl="2" w:tplc="A1F4AB80">
      <w:start w:val="1"/>
      <w:numFmt w:val="bullet"/>
      <w:lvlText w:val="•"/>
      <w:lvlJc w:val="left"/>
      <w:pPr>
        <w:ind w:left="588" w:hanging="120"/>
      </w:pPr>
      <w:rPr>
        <w:rFonts w:hint="default"/>
      </w:rPr>
    </w:lvl>
    <w:lvl w:ilvl="3" w:tplc="F13080D6">
      <w:start w:val="1"/>
      <w:numFmt w:val="bullet"/>
      <w:lvlText w:val="•"/>
      <w:lvlJc w:val="left"/>
      <w:pPr>
        <w:ind w:left="797" w:hanging="120"/>
      </w:pPr>
      <w:rPr>
        <w:rFonts w:hint="default"/>
      </w:rPr>
    </w:lvl>
    <w:lvl w:ilvl="4" w:tplc="FB464E78">
      <w:start w:val="1"/>
      <w:numFmt w:val="bullet"/>
      <w:lvlText w:val="•"/>
      <w:lvlJc w:val="left"/>
      <w:pPr>
        <w:ind w:left="1005" w:hanging="120"/>
      </w:pPr>
      <w:rPr>
        <w:rFonts w:hint="default"/>
      </w:rPr>
    </w:lvl>
    <w:lvl w:ilvl="5" w:tplc="AACAB80A">
      <w:start w:val="1"/>
      <w:numFmt w:val="bullet"/>
      <w:lvlText w:val="•"/>
      <w:lvlJc w:val="left"/>
      <w:pPr>
        <w:ind w:left="1214" w:hanging="120"/>
      </w:pPr>
      <w:rPr>
        <w:rFonts w:hint="default"/>
      </w:rPr>
    </w:lvl>
    <w:lvl w:ilvl="6" w:tplc="0EFE8D98">
      <w:start w:val="1"/>
      <w:numFmt w:val="bullet"/>
      <w:lvlText w:val="•"/>
      <w:lvlJc w:val="left"/>
      <w:pPr>
        <w:ind w:left="1423" w:hanging="120"/>
      </w:pPr>
      <w:rPr>
        <w:rFonts w:hint="default"/>
      </w:rPr>
    </w:lvl>
    <w:lvl w:ilvl="7" w:tplc="6930DEDA">
      <w:start w:val="1"/>
      <w:numFmt w:val="bullet"/>
      <w:lvlText w:val="•"/>
      <w:lvlJc w:val="left"/>
      <w:pPr>
        <w:ind w:left="1631" w:hanging="120"/>
      </w:pPr>
      <w:rPr>
        <w:rFonts w:hint="default"/>
      </w:rPr>
    </w:lvl>
    <w:lvl w:ilvl="8" w:tplc="EB74627E">
      <w:start w:val="1"/>
      <w:numFmt w:val="bullet"/>
      <w:lvlText w:val="•"/>
      <w:lvlJc w:val="left"/>
      <w:pPr>
        <w:ind w:left="1840" w:hanging="120"/>
      </w:pPr>
      <w:rPr>
        <w:rFonts w:hint="default"/>
      </w:rPr>
    </w:lvl>
  </w:abstractNum>
  <w:abstractNum w:abstractNumId="422" w15:restartNumberingAfterBreak="0">
    <w:nsid w:val="418727D1"/>
    <w:multiLevelType w:val="hybridMultilevel"/>
    <w:tmpl w:val="897A8D76"/>
    <w:lvl w:ilvl="0" w:tplc="6BFCFD1A">
      <w:start w:val="1"/>
      <w:numFmt w:val="bullet"/>
      <w:lvlText w:val="●"/>
      <w:lvlJc w:val="left"/>
      <w:pPr>
        <w:ind w:left="171" w:hanging="120"/>
      </w:pPr>
      <w:rPr>
        <w:rFonts w:ascii="Times New Roman" w:eastAsia="Times New Roman" w:hAnsi="Times New Roman" w:hint="default"/>
        <w:sz w:val="14"/>
        <w:szCs w:val="14"/>
      </w:rPr>
    </w:lvl>
    <w:lvl w:ilvl="1" w:tplc="51885222">
      <w:start w:val="1"/>
      <w:numFmt w:val="bullet"/>
      <w:lvlText w:val="•"/>
      <w:lvlJc w:val="left"/>
      <w:pPr>
        <w:ind w:left="408" w:hanging="120"/>
      </w:pPr>
      <w:rPr>
        <w:rFonts w:hint="default"/>
      </w:rPr>
    </w:lvl>
    <w:lvl w:ilvl="2" w:tplc="4B0220A8">
      <w:start w:val="1"/>
      <w:numFmt w:val="bullet"/>
      <w:lvlText w:val="•"/>
      <w:lvlJc w:val="left"/>
      <w:pPr>
        <w:ind w:left="645" w:hanging="120"/>
      </w:pPr>
      <w:rPr>
        <w:rFonts w:hint="default"/>
      </w:rPr>
    </w:lvl>
    <w:lvl w:ilvl="3" w:tplc="24CE607E">
      <w:start w:val="1"/>
      <w:numFmt w:val="bullet"/>
      <w:lvlText w:val="•"/>
      <w:lvlJc w:val="left"/>
      <w:pPr>
        <w:ind w:left="882" w:hanging="120"/>
      </w:pPr>
      <w:rPr>
        <w:rFonts w:hint="default"/>
      </w:rPr>
    </w:lvl>
    <w:lvl w:ilvl="4" w:tplc="409E7D8A">
      <w:start w:val="1"/>
      <w:numFmt w:val="bullet"/>
      <w:lvlText w:val="•"/>
      <w:lvlJc w:val="left"/>
      <w:pPr>
        <w:ind w:left="1119" w:hanging="120"/>
      </w:pPr>
      <w:rPr>
        <w:rFonts w:hint="default"/>
      </w:rPr>
    </w:lvl>
    <w:lvl w:ilvl="5" w:tplc="AAD2B650">
      <w:start w:val="1"/>
      <w:numFmt w:val="bullet"/>
      <w:lvlText w:val="•"/>
      <w:lvlJc w:val="left"/>
      <w:pPr>
        <w:ind w:left="1356" w:hanging="120"/>
      </w:pPr>
      <w:rPr>
        <w:rFonts w:hint="default"/>
      </w:rPr>
    </w:lvl>
    <w:lvl w:ilvl="6" w:tplc="C1B28020">
      <w:start w:val="1"/>
      <w:numFmt w:val="bullet"/>
      <w:lvlText w:val="•"/>
      <w:lvlJc w:val="left"/>
      <w:pPr>
        <w:ind w:left="1593" w:hanging="120"/>
      </w:pPr>
      <w:rPr>
        <w:rFonts w:hint="default"/>
      </w:rPr>
    </w:lvl>
    <w:lvl w:ilvl="7" w:tplc="EA58C0C6">
      <w:start w:val="1"/>
      <w:numFmt w:val="bullet"/>
      <w:lvlText w:val="•"/>
      <w:lvlJc w:val="left"/>
      <w:pPr>
        <w:ind w:left="1830" w:hanging="120"/>
      </w:pPr>
      <w:rPr>
        <w:rFonts w:hint="default"/>
      </w:rPr>
    </w:lvl>
    <w:lvl w:ilvl="8" w:tplc="106EC950">
      <w:start w:val="1"/>
      <w:numFmt w:val="bullet"/>
      <w:lvlText w:val="•"/>
      <w:lvlJc w:val="left"/>
      <w:pPr>
        <w:ind w:left="2067" w:hanging="120"/>
      </w:pPr>
      <w:rPr>
        <w:rFonts w:hint="default"/>
      </w:rPr>
    </w:lvl>
  </w:abstractNum>
  <w:abstractNum w:abstractNumId="423" w15:restartNumberingAfterBreak="0">
    <w:nsid w:val="41A75D87"/>
    <w:multiLevelType w:val="hybridMultilevel"/>
    <w:tmpl w:val="9AFC5CD2"/>
    <w:lvl w:ilvl="0" w:tplc="4FAC1118">
      <w:start w:val="1"/>
      <w:numFmt w:val="bullet"/>
      <w:lvlText w:val="●"/>
      <w:lvlJc w:val="left"/>
      <w:pPr>
        <w:ind w:left="171" w:hanging="120"/>
      </w:pPr>
      <w:rPr>
        <w:rFonts w:ascii="Times New Roman" w:eastAsia="Times New Roman" w:hAnsi="Times New Roman" w:hint="default"/>
        <w:sz w:val="14"/>
        <w:szCs w:val="14"/>
      </w:rPr>
    </w:lvl>
    <w:lvl w:ilvl="1" w:tplc="3F6EAD90">
      <w:start w:val="1"/>
      <w:numFmt w:val="bullet"/>
      <w:lvlText w:val="•"/>
      <w:lvlJc w:val="left"/>
      <w:pPr>
        <w:ind w:left="323" w:hanging="120"/>
      </w:pPr>
      <w:rPr>
        <w:rFonts w:hint="default"/>
      </w:rPr>
    </w:lvl>
    <w:lvl w:ilvl="2" w:tplc="E0A4A76C">
      <w:start w:val="1"/>
      <w:numFmt w:val="bullet"/>
      <w:lvlText w:val="•"/>
      <w:lvlJc w:val="left"/>
      <w:pPr>
        <w:ind w:left="475" w:hanging="120"/>
      </w:pPr>
      <w:rPr>
        <w:rFonts w:hint="default"/>
      </w:rPr>
    </w:lvl>
    <w:lvl w:ilvl="3" w:tplc="7C6A7DBE">
      <w:start w:val="1"/>
      <w:numFmt w:val="bullet"/>
      <w:lvlText w:val="•"/>
      <w:lvlJc w:val="left"/>
      <w:pPr>
        <w:ind w:left="627" w:hanging="120"/>
      </w:pPr>
      <w:rPr>
        <w:rFonts w:hint="default"/>
      </w:rPr>
    </w:lvl>
    <w:lvl w:ilvl="4" w:tplc="734CC4EA">
      <w:start w:val="1"/>
      <w:numFmt w:val="bullet"/>
      <w:lvlText w:val="•"/>
      <w:lvlJc w:val="left"/>
      <w:pPr>
        <w:ind w:left="779" w:hanging="120"/>
      </w:pPr>
      <w:rPr>
        <w:rFonts w:hint="default"/>
      </w:rPr>
    </w:lvl>
    <w:lvl w:ilvl="5" w:tplc="00DAFD2A">
      <w:start w:val="1"/>
      <w:numFmt w:val="bullet"/>
      <w:lvlText w:val="•"/>
      <w:lvlJc w:val="left"/>
      <w:pPr>
        <w:ind w:left="931" w:hanging="120"/>
      </w:pPr>
      <w:rPr>
        <w:rFonts w:hint="default"/>
      </w:rPr>
    </w:lvl>
    <w:lvl w:ilvl="6" w:tplc="C4463B24">
      <w:start w:val="1"/>
      <w:numFmt w:val="bullet"/>
      <w:lvlText w:val="•"/>
      <w:lvlJc w:val="left"/>
      <w:pPr>
        <w:ind w:left="1083" w:hanging="120"/>
      </w:pPr>
      <w:rPr>
        <w:rFonts w:hint="default"/>
      </w:rPr>
    </w:lvl>
    <w:lvl w:ilvl="7" w:tplc="342A90D0">
      <w:start w:val="1"/>
      <w:numFmt w:val="bullet"/>
      <w:lvlText w:val="•"/>
      <w:lvlJc w:val="left"/>
      <w:pPr>
        <w:ind w:left="1234" w:hanging="120"/>
      </w:pPr>
      <w:rPr>
        <w:rFonts w:hint="default"/>
      </w:rPr>
    </w:lvl>
    <w:lvl w:ilvl="8" w:tplc="1270BE7A">
      <w:start w:val="1"/>
      <w:numFmt w:val="bullet"/>
      <w:lvlText w:val="•"/>
      <w:lvlJc w:val="left"/>
      <w:pPr>
        <w:ind w:left="1386" w:hanging="120"/>
      </w:pPr>
      <w:rPr>
        <w:rFonts w:hint="default"/>
      </w:rPr>
    </w:lvl>
  </w:abstractNum>
  <w:abstractNum w:abstractNumId="424" w15:restartNumberingAfterBreak="0">
    <w:nsid w:val="41B02EAF"/>
    <w:multiLevelType w:val="hybridMultilevel"/>
    <w:tmpl w:val="521EB586"/>
    <w:lvl w:ilvl="0" w:tplc="6E1CA594">
      <w:start w:val="1"/>
      <w:numFmt w:val="bullet"/>
      <w:lvlText w:val="●"/>
      <w:lvlJc w:val="left"/>
      <w:pPr>
        <w:ind w:left="171" w:hanging="120"/>
      </w:pPr>
      <w:rPr>
        <w:rFonts w:ascii="Times New Roman" w:eastAsia="Times New Roman" w:hAnsi="Times New Roman" w:hint="default"/>
        <w:sz w:val="14"/>
        <w:szCs w:val="14"/>
      </w:rPr>
    </w:lvl>
    <w:lvl w:ilvl="1" w:tplc="C87481B6">
      <w:start w:val="1"/>
      <w:numFmt w:val="bullet"/>
      <w:lvlText w:val="•"/>
      <w:lvlJc w:val="left"/>
      <w:pPr>
        <w:ind w:left="323" w:hanging="120"/>
      </w:pPr>
      <w:rPr>
        <w:rFonts w:hint="default"/>
      </w:rPr>
    </w:lvl>
    <w:lvl w:ilvl="2" w:tplc="8C2E6058">
      <w:start w:val="1"/>
      <w:numFmt w:val="bullet"/>
      <w:lvlText w:val="•"/>
      <w:lvlJc w:val="left"/>
      <w:pPr>
        <w:ind w:left="475" w:hanging="120"/>
      </w:pPr>
      <w:rPr>
        <w:rFonts w:hint="default"/>
      </w:rPr>
    </w:lvl>
    <w:lvl w:ilvl="3" w:tplc="8EACCAF6">
      <w:start w:val="1"/>
      <w:numFmt w:val="bullet"/>
      <w:lvlText w:val="•"/>
      <w:lvlJc w:val="left"/>
      <w:pPr>
        <w:ind w:left="627" w:hanging="120"/>
      </w:pPr>
      <w:rPr>
        <w:rFonts w:hint="default"/>
      </w:rPr>
    </w:lvl>
    <w:lvl w:ilvl="4" w:tplc="B278120A">
      <w:start w:val="1"/>
      <w:numFmt w:val="bullet"/>
      <w:lvlText w:val="•"/>
      <w:lvlJc w:val="left"/>
      <w:pPr>
        <w:ind w:left="779" w:hanging="120"/>
      </w:pPr>
      <w:rPr>
        <w:rFonts w:hint="default"/>
      </w:rPr>
    </w:lvl>
    <w:lvl w:ilvl="5" w:tplc="74F6A240">
      <w:start w:val="1"/>
      <w:numFmt w:val="bullet"/>
      <w:lvlText w:val="•"/>
      <w:lvlJc w:val="left"/>
      <w:pPr>
        <w:ind w:left="931" w:hanging="120"/>
      </w:pPr>
      <w:rPr>
        <w:rFonts w:hint="default"/>
      </w:rPr>
    </w:lvl>
    <w:lvl w:ilvl="6" w:tplc="245E91D8">
      <w:start w:val="1"/>
      <w:numFmt w:val="bullet"/>
      <w:lvlText w:val="•"/>
      <w:lvlJc w:val="left"/>
      <w:pPr>
        <w:ind w:left="1083" w:hanging="120"/>
      </w:pPr>
      <w:rPr>
        <w:rFonts w:hint="default"/>
      </w:rPr>
    </w:lvl>
    <w:lvl w:ilvl="7" w:tplc="B44410F4">
      <w:start w:val="1"/>
      <w:numFmt w:val="bullet"/>
      <w:lvlText w:val="•"/>
      <w:lvlJc w:val="left"/>
      <w:pPr>
        <w:ind w:left="1234" w:hanging="120"/>
      </w:pPr>
      <w:rPr>
        <w:rFonts w:hint="default"/>
      </w:rPr>
    </w:lvl>
    <w:lvl w:ilvl="8" w:tplc="D5D62DAE">
      <w:start w:val="1"/>
      <w:numFmt w:val="bullet"/>
      <w:lvlText w:val="•"/>
      <w:lvlJc w:val="left"/>
      <w:pPr>
        <w:ind w:left="1386" w:hanging="120"/>
      </w:pPr>
      <w:rPr>
        <w:rFonts w:hint="default"/>
      </w:rPr>
    </w:lvl>
  </w:abstractNum>
  <w:abstractNum w:abstractNumId="425" w15:restartNumberingAfterBreak="0">
    <w:nsid w:val="41CE2B57"/>
    <w:multiLevelType w:val="hybridMultilevel"/>
    <w:tmpl w:val="E67A9566"/>
    <w:lvl w:ilvl="0" w:tplc="E7B0F452">
      <w:start w:val="1"/>
      <w:numFmt w:val="bullet"/>
      <w:lvlText w:val="●"/>
      <w:lvlJc w:val="left"/>
      <w:pPr>
        <w:ind w:left="171" w:hanging="120"/>
      </w:pPr>
      <w:rPr>
        <w:rFonts w:ascii="Times New Roman" w:eastAsia="Times New Roman" w:hAnsi="Times New Roman" w:hint="default"/>
        <w:sz w:val="14"/>
        <w:szCs w:val="14"/>
      </w:rPr>
    </w:lvl>
    <w:lvl w:ilvl="1" w:tplc="881C05C0">
      <w:start w:val="1"/>
      <w:numFmt w:val="bullet"/>
      <w:lvlText w:val="•"/>
      <w:lvlJc w:val="left"/>
      <w:pPr>
        <w:ind w:left="408" w:hanging="120"/>
      </w:pPr>
      <w:rPr>
        <w:rFonts w:hint="default"/>
      </w:rPr>
    </w:lvl>
    <w:lvl w:ilvl="2" w:tplc="E71A59BC">
      <w:start w:val="1"/>
      <w:numFmt w:val="bullet"/>
      <w:lvlText w:val="•"/>
      <w:lvlJc w:val="left"/>
      <w:pPr>
        <w:ind w:left="645" w:hanging="120"/>
      </w:pPr>
      <w:rPr>
        <w:rFonts w:hint="default"/>
      </w:rPr>
    </w:lvl>
    <w:lvl w:ilvl="3" w:tplc="DF741A16">
      <w:start w:val="1"/>
      <w:numFmt w:val="bullet"/>
      <w:lvlText w:val="•"/>
      <w:lvlJc w:val="left"/>
      <w:pPr>
        <w:ind w:left="882" w:hanging="120"/>
      </w:pPr>
      <w:rPr>
        <w:rFonts w:hint="default"/>
      </w:rPr>
    </w:lvl>
    <w:lvl w:ilvl="4" w:tplc="470E4926">
      <w:start w:val="1"/>
      <w:numFmt w:val="bullet"/>
      <w:lvlText w:val="•"/>
      <w:lvlJc w:val="left"/>
      <w:pPr>
        <w:ind w:left="1119" w:hanging="120"/>
      </w:pPr>
      <w:rPr>
        <w:rFonts w:hint="default"/>
      </w:rPr>
    </w:lvl>
    <w:lvl w:ilvl="5" w:tplc="C9E4C114">
      <w:start w:val="1"/>
      <w:numFmt w:val="bullet"/>
      <w:lvlText w:val="•"/>
      <w:lvlJc w:val="left"/>
      <w:pPr>
        <w:ind w:left="1356" w:hanging="120"/>
      </w:pPr>
      <w:rPr>
        <w:rFonts w:hint="default"/>
      </w:rPr>
    </w:lvl>
    <w:lvl w:ilvl="6" w:tplc="C6AC456C">
      <w:start w:val="1"/>
      <w:numFmt w:val="bullet"/>
      <w:lvlText w:val="•"/>
      <w:lvlJc w:val="left"/>
      <w:pPr>
        <w:ind w:left="1593" w:hanging="120"/>
      </w:pPr>
      <w:rPr>
        <w:rFonts w:hint="default"/>
      </w:rPr>
    </w:lvl>
    <w:lvl w:ilvl="7" w:tplc="D0A2848C">
      <w:start w:val="1"/>
      <w:numFmt w:val="bullet"/>
      <w:lvlText w:val="•"/>
      <w:lvlJc w:val="left"/>
      <w:pPr>
        <w:ind w:left="1830" w:hanging="120"/>
      </w:pPr>
      <w:rPr>
        <w:rFonts w:hint="default"/>
      </w:rPr>
    </w:lvl>
    <w:lvl w:ilvl="8" w:tplc="7AC6825E">
      <w:start w:val="1"/>
      <w:numFmt w:val="bullet"/>
      <w:lvlText w:val="•"/>
      <w:lvlJc w:val="left"/>
      <w:pPr>
        <w:ind w:left="2067" w:hanging="120"/>
      </w:pPr>
      <w:rPr>
        <w:rFonts w:hint="default"/>
      </w:rPr>
    </w:lvl>
  </w:abstractNum>
  <w:abstractNum w:abstractNumId="426" w15:restartNumberingAfterBreak="0">
    <w:nsid w:val="427A0F8D"/>
    <w:multiLevelType w:val="hybridMultilevel"/>
    <w:tmpl w:val="7EB0B2A4"/>
    <w:lvl w:ilvl="0" w:tplc="E09A270E">
      <w:start w:val="1"/>
      <w:numFmt w:val="bullet"/>
      <w:lvlText w:val="●"/>
      <w:lvlJc w:val="left"/>
      <w:pPr>
        <w:ind w:left="171" w:hanging="120"/>
      </w:pPr>
      <w:rPr>
        <w:rFonts w:ascii="Times New Roman" w:eastAsia="Times New Roman" w:hAnsi="Times New Roman" w:hint="default"/>
        <w:sz w:val="14"/>
        <w:szCs w:val="14"/>
      </w:rPr>
    </w:lvl>
    <w:lvl w:ilvl="1" w:tplc="8B5E3A82">
      <w:start w:val="1"/>
      <w:numFmt w:val="bullet"/>
      <w:lvlText w:val="•"/>
      <w:lvlJc w:val="left"/>
      <w:pPr>
        <w:ind w:left="171" w:hanging="120"/>
      </w:pPr>
      <w:rPr>
        <w:rFonts w:hint="default"/>
      </w:rPr>
    </w:lvl>
    <w:lvl w:ilvl="2" w:tplc="F4E8FC38">
      <w:start w:val="1"/>
      <w:numFmt w:val="bullet"/>
      <w:lvlText w:val="•"/>
      <w:lvlJc w:val="left"/>
      <w:pPr>
        <w:ind w:left="340" w:hanging="120"/>
      </w:pPr>
      <w:rPr>
        <w:rFonts w:hint="default"/>
      </w:rPr>
    </w:lvl>
    <w:lvl w:ilvl="3" w:tplc="79BA658C">
      <w:start w:val="1"/>
      <w:numFmt w:val="bullet"/>
      <w:lvlText w:val="•"/>
      <w:lvlJc w:val="left"/>
      <w:pPr>
        <w:ind w:left="508" w:hanging="120"/>
      </w:pPr>
      <w:rPr>
        <w:rFonts w:hint="default"/>
      </w:rPr>
    </w:lvl>
    <w:lvl w:ilvl="4" w:tplc="2B84AAEA">
      <w:start w:val="1"/>
      <w:numFmt w:val="bullet"/>
      <w:lvlText w:val="•"/>
      <w:lvlJc w:val="left"/>
      <w:pPr>
        <w:ind w:left="677" w:hanging="120"/>
      </w:pPr>
      <w:rPr>
        <w:rFonts w:hint="default"/>
      </w:rPr>
    </w:lvl>
    <w:lvl w:ilvl="5" w:tplc="3D4A8AF4">
      <w:start w:val="1"/>
      <w:numFmt w:val="bullet"/>
      <w:lvlText w:val="•"/>
      <w:lvlJc w:val="left"/>
      <w:pPr>
        <w:ind w:left="846" w:hanging="120"/>
      </w:pPr>
      <w:rPr>
        <w:rFonts w:hint="default"/>
      </w:rPr>
    </w:lvl>
    <w:lvl w:ilvl="6" w:tplc="16448C7C">
      <w:start w:val="1"/>
      <w:numFmt w:val="bullet"/>
      <w:lvlText w:val="•"/>
      <w:lvlJc w:val="left"/>
      <w:pPr>
        <w:ind w:left="1015" w:hanging="120"/>
      </w:pPr>
      <w:rPr>
        <w:rFonts w:hint="default"/>
      </w:rPr>
    </w:lvl>
    <w:lvl w:ilvl="7" w:tplc="17F46E12">
      <w:start w:val="1"/>
      <w:numFmt w:val="bullet"/>
      <w:lvlText w:val="•"/>
      <w:lvlJc w:val="left"/>
      <w:pPr>
        <w:ind w:left="1184" w:hanging="120"/>
      </w:pPr>
      <w:rPr>
        <w:rFonts w:hint="default"/>
      </w:rPr>
    </w:lvl>
    <w:lvl w:ilvl="8" w:tplc="34E6C736">
      <w:start w:val="1"/>
      <w:numFmt w:val="bullet"/>
      <w:lvlText w:val="•"/>
      <w:lvlJc w:val="left"/>
      <w:pPr>
        <w:ind w:left="1353" w:hanging="120"/>
      </w:pPr>
      <w:rPr>
        <w:rFonts w:hint="default"/>
      </w:rPr>
    </w:lvl>
  </w:abstractNum>
  <w:abstractNum w:abstractNumId="427" w15:restartNumberingAfterBreak="0">
    <w:nsid w:val="42D8111F"/>
    <w:multiLevelType w:val="hybridMultilevel"/>
    <w:tmpl w:val="2B2EDCF6"/>
    <w:lvl w:ilvl="0" w:tplc="4912A3A8">
      <w:start w:val="1"/>
      <w:numFmt w:val="bullet"/>
      <w:lvlText w:val="–"/>
      <w:lvlJc w:val="left"/>
      <w:pPr>
        <w:ind w:left="51" w:hanging="105"/>
      </w:pPr>
      <w:rPr>
        <w:rFonts w:ascii="Times New Roman" w:eastAsia="Times New Roman" w:hAnsi="Times New Roman" w:hint="default"/>
        <w:sz w:val="14"/>
        <w:szCs w:val="14"/>
      </w:rPr>
    </w:lvl>
    <w:lvl w:ilvl="1" w:tplc="072EAFA4">
      <w:start w:val="1"/>
      <w:numFmt w:val="bullet"/>
      <w:lvlText w:val="•"/>
      <w:lvlJc w:val="left"/>
      <w:pPr>
        <w:ind w:left="300" w:hanging="105"/>
      </w:pPr>
      <w:rPr>
        <w:rFonts w:hint="default"/>
      </w:rPr>
    </w:lvl>
    <w:lvl w:ilvl="2" w:tplc="AF14FE9C">
      <w:start w:val="1"/>
      <w:numFmt w:val="bullet"/>
      <w:lvlText w:val="•"/>
      <w:lvlJc w:val="left"/>
      <w:pPr>
        <w:ind w:left="549" w:hanging="105"/>
      </w:pPr>
      <w:rPr>
        <w:rFonts w:hint="default"/>
      </w:rPr>
    </w:lvl>
    <w:lvl w:ilvl="3" w:tplc="3872ED8C">
      <w:start w:val="1"/>
      <w:numFmt w:val="bullet"/>
      <w:lvlText w:val="•"/>
      <w:lvlJc w:val="left"/>
      <w:pPr>
        <w:ind w:left="798" w:hanging="105"/>
      </w:pPr>
      <w:rPr>
        <w:rFonts w:hint="default"/>
      </w:rPr>
    </w:lvl>
    <w:lvl w:ilvl="4" w:tplc="CFBE5AB2">
      <w:start w:val="1"/>
      <w:numFmt w:val="bullet"/>
      <w:lvlText w:val="•"/>
      <w:lvlJc w:val="left"/>
      <w:pPr>
        <w:ind w:left="1047" w:hanging="105"/>
      </w:pPr>
      <w:rPr>
        <w:rFonts w:hint="default"/>
      </w:rPr>
    </w:lvl>
    <w:lvl w:ilvl="5" w:tplc="E7CAD670">
      <w:start w:val="1"/>
      <w:numFmt w:val="bullet"/>
      <w:lvlText w:val="•"/>
      <w:lvlJc w:val="left"/>
      <w:pPr>
        <w:ind w:left="1296" w:hanging="105"/>
      </w:pPr>
      <w:rPr>
        <w:rFonts w:hint="default"/>
      </w:rPr>
    </w:lvl>
    <w:lvl w:ilvl="6" w:tplc="35021BBC">
      <w:start w:val="1"/>
      <w:numFmt w:val="bullet"/>
      <w:lvlText w:val="•"/>
      <w:lvlJc w:val="left"/>
      <w:pPr>
        <w:ind w:left="1545" w:hanging="105"/>
      </w:pPr>
      <w:rPr>
        <w:rFonts w:hint="default"/>
      </w:rPr>
    </w:lvl>
    <w:lvl w:ilvl="7" w:tplc="46163CAA">
      <w:start w:val="1"/>
      <w:numFmt w:val="bullet"/>
      <w:lvlText w:val="•"/>
      <w:lvlJc w:val="left"/>
      <w:pPr>
        <w:ind w:left="1794" w:hanging="105"/>
      </w:pPr>
      <w:rPr>
        <w:rFonts w:hint="default"/>
      </w:rPr>
    </w:lvl>
    <w:lvl w:ilvl="8" w:tplc="BB82FC72">
      <w:start w:val="1"/>
      <w:numFmt w:val="bullet"/>
      <w:lvlText w:val="•"/>
      <w:lvlJc w:val="left"/>
      <w:pPr>
        <w:ind w:left="2043" w:hanging="105"/>
      </w:pPr>
      <w:rPr>
        <w:rFonts w:hint="default"/>
      </w:rPr>
    </w:lvl>
  </w:abstractNum>
  <w:abstractNum w:abstractNumId="428" w15:restartNumberingAfterBreak="0">
    <w:nsid w:val="43111F97"/>
    <w:multiLevelType w:val="hybridMultilevel"/>
    <w:tmpl w:val="46B4E064"/>
    <w:lvl w:ilvl="0" w:tplc="F7D06A16">
      <w:start w:val="1"/>
      <w:numFmt w:val="bullet"/>
      <w:lvlText w:val="●"/>
      <w:lvlJc w:val="left"/>
      <w:pPr>
        <w:ind w:left="171" w:hanging="120"/>
      </w:pPr>
      <w:rPr>
        <w:rFonts w:ascii="Times New Roman" w:eastAsia="Times New Roman" w:hAnsi="Times New Roman" w:hint="default"/>
        <w:sz w:val="14"/>
        <w:szCs w:val="14"/>
      </w:rPr>
    </w:lvl>
    <w:lvl w:ilvl="1" w:tplc="5ACCCAB0">
      <w:start w:val="1"/>
      <w:numFmt w:val="bullet"/>
      <w:lvlText w:val="•"/>
      <w:lvlJc w:val="left"/>
      <w:pPr>
        <w:ind w:left="323" w:hanging="120"/>
      </w:pPr>
      <w:rPr>
        <w:rFonts w:hint="default"/>
      </w:rPr>
    </w:lvl>
    <w:lvl w:ilvl="2" w:tplc="54968EFA">
      <w:start w:val="1"/>
      <w:numFmt w:val="bullet"/>
      <w:lvlText w:val="•"/>
      <w:lvlJc w:val="left"/>
      <w:pPr>
        <w:ind w:left="475" w:hanging="120"/>
      </w:pPr>
      <w:rPr>
        <w:rFonts w:hint="default"/>
      </w:rPr>
    </w:lvl>
    <w:lvl w:ilvl="3" w:tplc="77C8CA54">
      <w:start w:val="1"/>
      <w:numFmt w:val="bullet"/>
      <w:lvlText w:val="•"/>
      <w:lvlJc w:val="left"/>
      <w:pPr>
        <w:ind w:left="627" w:hanging="120"/>
      </w:pPr>
      <w:rPr>
        <w:rFonts w:hint="default"/>
      </w:rPr>
    </w:lvl>
    <w:lvl w:ilvl="4" w:tplc="96A6D71A">
      <w:start w:val="1"/>
      <w:numFmt w:val="bullet"/>
      <w:lvlText w:val="•"/>
      <w:lvlJc w:val="left"/>
      <w:pPr>
        <w:ind w:left="779" w:hanging="120"/>
      </w:pPr>
      <w:rPr>
        <w:rFonts w:hint="default"/>
      </w:rPr>
    </w:lvl>
    <w:lvl w:ilvl="5" w:tplc="AA4A86D2">
      <w:start w:val="1"/>
      <w:numFmt w:val="bullet"/>
      <w:lvlText w:val="•"/>
      <w:lvlJc w:val="left"/>
      <w:pPr>
        <w:ind w:left="931" w:hanging="120"/>
      </w:pPr>
      <w:rPr>
        <w:rFonts w:hint="default"/>
      </w:rPr>
    </w:lvl>
    <w:lvl w:ilvl="6" w:tplc="9982A210">
      <w:start w:val="1"/>
      <w:numFmt w:val="bullet"/>
      <w:lvlText w:val="•"/>
      <w:lvlJc w:val="left"/>
      <w:pPr>
        <w:ind w:left="1083" w:hanging="120"/>
      </w:pPr>
      <w:rPr>
        <w:rFonts w:hint="default"/>
      </w:rPr>
    </w:lvl>
    <w:lvl w:ilvl="7" w:tplc="AC98EC10">
      <w:start w:val="1"/>
      <w:numFmt w:val="bullet"/>
      <w:lvlText w:val="•"/>
      <w:lvlJc w:val="left"/>
      <w:pPr>
        <w:ind w:left="1234" w:hanging="120"/>
      </w:pPr>
      <w:rPr>
        <w:rFonts w:hint="default"/>
      </w:rPr>
    </w:lvl>
    <w:lvl w:ilvl="8" w:tplc="B150EC36">
      <w:start w:val="1"/>
      <w:numFmt w:val="bullet"/>
      <w:lvlText w:val="•"/>
      <w:lvlJc w:val="left"/>
      <w:pPr>
        <w:ind w:left="1386" w:hanging="120"/>
      </w:pPr>
      <w:rPr>
        <w:rFonts w:hint="default"/>
      </w:rPr>
    </w:lvl>
  </w:abstractNum>
  <w:abstractNum w:abstractNumId="429" w15:restartNumberingAfterBreak="0">
    <w:nsid w:val="43234ED9"/>
    <w:multiLevelType w:val="hybridMultilevel"/>
    <w:tmpl w:val="23421BD8"/>
    <w:lvl w:ilvl="0" w:tplc="7B7224C0">
      <w:start w:val="1"/>
      <w:numFmt w:val="bullet"/>
      <w:lvlText w:val="●"/>
      <w:lvlJc w:val="left"/>
      <w:pPr>
        <w:ind w:left="171" w:hanging="120"/>
      </w:pPr>
      <w:rPr>
        <w:rFonts w:ascii="Times New Roman" w:eastAsia="Times New Roman" w:hAnsi="Times New Roman" w:hint="default"/>
        <w:sz w:val="14"/>
        <w:szCs w:val="14"/>
      </w:rPr>
    </w:lvl>
    <w:lvl w:ilvl="1" w:tplc="54989B14">
      <w:start w:val="1"/>
      <w:numFmt w:val="bullet"/>
      <w:lvlText w:val="•"/>
      <w:lvlJc w:val="left"/>
      <w:pPr>
        <w:ind w:left="323" w:hanging="120"/>
      </w:pPr>
      <w:rPr>
        <w:rFonts w:hint="default"/>
      </w:rPr>
    </w:lvl>
    <w:lvl w:ilvl="2" w:tplc="B45A976E">
      <w:start w:val="1"/>
      <w:numFmt w:val="bullet"/>
      <w:lvlText w:val="•"/>
      <w:lvlJc w:val="left"/>
      <w:pPr>
        <w:ind w:left="475" w:hanging="120"/>
      </w:pPr>
      <w:rPr>
        <w:rFonts w:hint="default"/>
      </w:rPr>
    </w:lvl>
    <w:lvl w:ilvl="3" w:tplc="DC2412E0">
      <w:start w:val="1"/>
      <w:numFmt w:val="bullet"/>
      <w:lvlText w:val="•"/>
      <w:lvlJc w:val="left"/>
      <w:pPr>
        <w:ind w:left="627" w:hanging="120"/>
      </w:pPr>
      <w:rPr>
        <w:rFonts w:hint="default"/>
      </w:rPr>
    </w:lvl>
    <w:lvl w:ilvl="4" w:tplc="A39C4054">
      <w:start w:val="1"/>
      <w:numFmt w:val="bullet"/>
      <w:lvlText w:val="•"/>
      <w:lvlJc w:val="left"/>
      <w:pPr>
        <w:ind w:left="779" w:hanging="120"/>
      </w:pPr>
      <w:rPr>
        <w:rFonts w:hint="default"/>
      </w:rPr>
    </w:lvl>
    <w:lvl w:ilvl="5" w:tplc="2B1423A2">
      <w:start w:val="1"/>
      <w:numFmt w:val="bullet"/>
      <w:lvlText w:val="•"/>
      <w:lvlJc w:val="left"/>
      <w:pPr>
        <w:ind w:left="931" w:hanging="120"/>
      </w:pPr>
      <w:rPr>
        <w:rFonts w:hint="default"/>
      </w:rPr>
    </w:lvl>
    <w:lvl w:ilvl="6" w:tplc="67A8FE2C">
      <w:start w:val="1"/>
      <w:numFmt w:val="bullet"/>
      <w:lvlText w:val="•"/>
      <w:lvlJc w:val="left"/>
      <w:pPr>
        <w:ind w:left="1083" w:hanging="120"/>
      </w:pPr>
      <w:rPr>
        <w:rFonts w:hint="default"/>
      </w:rPr>
    </w:lvl>
    <w:lvl w:ilvl="7" w:tplc="6BEE2866">
      <w:start w:val="1"/>
      <w:numFmt w:val="bullet"/>
      <w:lvlText w:val="•"/>
      <w:lvlJc w:val="left"/>
      <w:pPr>
        <w:ind w:left="1234" w:hanging="120"/>
      </w:pPr>
      <w:rPr>
        <w:rFonts w:hint="default"/>
      </w:rPr>
    </w:lvl>
    <w:lvl w:ilvl="8" w:tplc="13B2FF6E">
      <w:start w:val="1"/>
      <w:numFmt w:val="bullet"/>
      <w:lvlText w:val="•"/>
      <w:lvlJc w:val="left"/>
      <w:pPr>
        <w:ind w:left="1386" w:hanging="120"/>
      </w:pPr>
      <w:rPr>
        <w:rFonts w:hint="default"/>
      </w:rPr>
    </w:lvl>
  </w:abstractNum>
  <w:abstractNum w:abstractNumId="430" w15:restartNumberingAfterBreak="0">
    <w:nsid w:val="43793834"/>
    <w:multiLevelType w:val="hybridMultilevel"/>
    <w:tmpl w:val="D54A3674"/>
    <w:lvl w:ilvl="0" w:tplc="8CBC89A6">
      <w:start w:val="1"/>
      <w:numFmt w:val="bullet"/>
      <w:lvlText w:val="●"/>
      <w:lvlJc w:val="left"/>
      <w:pPr>
        <w:ind w:left="171" w:hanging="120"/>
      </w:pPr>
      <w:rPr>
        <w:rFonts w:ascii="Times New Roman" w:eastAsia="Times New Roman" w:hAnsi="Times New Roman" w:hint="default"/>
        <w:sz w:val="14"/>
        <w:szCs w:val="14"/>
      </w:rPr>
    </w:lvl>
    <w:lvl w:ilvl="1" w:tplc="2C0652C4">
      <w:start w:val="1"/>
      <w:numFmt w:val="bullet"/>
      <w:lvlText w:val="•"/>
      <w:lvlJc w:val="left"/>
      <w:pPr>
        <w:ind w:left="408" w:hanging="120"/>
      </w:pPr>
      <w:rPr>
        <w:rFonts w:hint="default"/>
      </w:rPr>
    </w:lvl>
    <w:lvl w:ilvl="2" w:tplc="B5B8F2E2">
      <w:start w:val="1"/>
      <w:numFmt w:val="bullet"/>
      <w:lvlText w:val="•"/>
      <w:lvlJc w:val="left"/>
      <w:pPr>
        <w:ind w:left="645" w:hanging="120"/>
      </w:pPr>
      <w:rPr>
        <w:rFonts w:hint="default"/>
      </w:rPr>
    </w:lvl>
    <w:lvl w:ilvl="3" w:tplc="55E25A92">
      <w:start w:val="1"/>
      <w:numFmt w:val="bullet"/>
      <w:lvlText w:val="•"/>
      <w:lvlJc w:val="left"/>
      <w:pPr>
        <w:ind w:left="882" w:hanging="120"/>
      </w:pPr>
      <w:rPr>
        <w:rFonts w:hint="default"/>
      </w:rPr>
    </w:lvl>
    <w:lvl w:ilvl="4" w:tplc="E4EA7712">
      <w:start w:val="1"/>
      <w:numFmt w:val="bullet"/>
      <w:lvlText w:val="•"/>
      <w:lvlJc w:val="left"/>
      <w:pPr>
        <w:ind w:left="1119" w:hanging="120"/>
      </w:pPr>
      <w:rPr>
        <w:rFonts w:hint="default"/>
      </w:rPr>
    </w:lvl>
    <w:lvl w:ilvl="5" w:tplc="83F86AAC">
      <w:start w:val="1"/>
      <w:numFmt w:val="bullet"/>
      <w:lvlText w:val="•"/>
      <w:lvlJc w:val="left"/>
      <w:pPr>
        <w:ind w:left="1356" w:hanging="120"/>
      </w:pPr>
      <w:rPr>
        <w:rFonts w:hint="default"/>
      </w:rPr>
    </w:lvl>
    <w:lvl w:ilvl="6" w:tplc="B792F380">
      <w:start w:val="1"/>
      <w:numFmt w:val="bullet"/>
      <w:lvlText w:val="•"/>
      <w:lvlJc w:val="left"/>
      <w:pPr>
        <w:ind w:left="1593" w:hanging="120"/>
      </w:pPr>
      <w:rPr>
        <w:rFonts w:hint="default"/>
      </w:rPr>
    </w:lvl>
    <w:lvl w:ilvl="7" w:tplc="F94C65E2">
      <w:start w:val="1"/>
      <w:numFmt w:val="bullet"/>
      <w:lvlText w:val="•"/>
      <w:lvlJc w:val="left"/>
      <w:pPr>
        <w:ind w:left="1830" w:hanging="120"/>
      </w:pPr>
      <w:rPr>
        <w:rFonts w:hint="default"/>
      </w:rPr>
    </w:lvl>
    <w:lvl w:ilvl="8" w:tplc="2EF855BA">
      <w:start w:val="1"/>
      <w:numFmt w:val="bullet"/>
      <w:lvlText w:val="•"/>
      <w:lvlJc w:val="left"/>
      <w:pPr>
        <w:ind w:left="2067" w:hanging="120"/>
      </w:pPr>
      <w:rPr>
        <w:rFonts w:hint="default"/>
      </w:rPr>
    </w:lvl>
  </w:abstractNum>
  <w:abstractNum w:abstractNumId="431" w15:restartNumberingAfterBreak="0">
    <w:nsid w:val="43817C45"/>
    <w:multiLevelType w:val="hybridMultilevel"/>
    <w:tmpl w:val="52B21054"/>
    <w:lvl w:ilvl="0" w:tplc="BBF41B48">
      <w:start w:val="1"/>
      <w:numFmt w:val="bullet"/>
      <w:lvlText w:val="●"/>
      <w:lvlJc w:val="left"/>
      <w:pPr>
        <w:ind w:left="171" w:hanging="120"/>
      </w:pPr>
      <w:rPr>
        <w:rFonts w:ascii="Times New Roman" w:eastAsia="Times New Roman" w:hAnsi="Times New Roman" w:hint="default"/>
        <w:sz w:val="14"/>
        <w:szCs w:val="14"/>
      </w:rPr>
    </w:lvl>
    <w:lvl w:ilvl="1" w:tplc="F4921BFA">
      <w:start w:val="1"/>
      <w:numFmt w:val="bullet"/>
      <w:lvlText w:val="•"/>
      <w:lvlJc w:val="left"/>
      <w:pPr>
        <w:ind w:left="323" w:hanging="120"/>
      </w:pPr>
      <w:rPr>
        <w:rFonts w:hint="default"/>
      </w:rPr>
    </w:lvl>
    <w:lvl w:ilvl="2" w:tplc="C53E71A8">
      <w:start w:val="1"/>
      <w:numFmt w:val="bullet"/>
      <w:lvlText w:val="•"/>
      <w:lvlJc w:val="left"/>
      <w:pPr>
        <w:ind w:left="475" w:hanging="120"/>
      </w:pPr>
      <w:rPr>
        <w:rFonts w:hint="default"/>
      </w:rPr>
    </w:lvl>
    <w:lvl w:ilvl="3" w:tplc="95740330">
      <w:start w:val="1"/>
      <w:numFmt w:val="bullet"/>
      <w:lvlText w:val="•"/>
      <w:lvlJc w:val="left"/>
      <w:pPr>
        <w:ind w:left="627" w:hanging="120"/>
      </w:pPr>
      <w:rPr>
        <w:rFonts w:hint="default"/>
      </w:rPr>
    </w:lvl>
    <w:lvl w:ilvl="4" w:tplc="87BA5918">
      <w:start w:val="1"/>
      <w:numFmt w:val="bullet"/>
      <w:lvlText w:val="•"/>
      <w:lvlJc w:val="left"/>
      <w:pPr>
        <w:ind w:left="779" w:hanging="120"/>
      </w:pPr>
      <w:rPr>
        <w:rFonts w:hint="default"/>
      </w:rPr>
    </w:lvl>
    <w:lvl w:ilvl="5" w:tplc="4FC83A66">
      <w:start w:val="1"/>
      <w:numFmt w:val="bullet"/>
      <w:lvlText w:val="•"/>
      <w:lvlJc w:val="left"/>
      <w:pPr>
        <w:ind w:left="931" w:hanging="120"/>
      </w:pPr>
      <w:rPr>
        <w:rFonts w:hint="default"/>
      </w:rPr>
    </w:lvl>
    <w:lvl w:ilvl="6" w:tplc="E318AF6E">
      <w:start w:val="1"/>
      <w:numFmt w:val="bullet"/>
      <w:lvlText w:val="•"/>
      <w:lvlJc w:val="left"/>
      <w:pPr>
        <w:ind w:left="1083" w:hanging="120"/>
      </w:pPr>
      <w:rPr>
        <w:rFonts w:hint="default"/>
      </w:rPr>
    </w:lvl>
    <w:lvl w:ilvl="7" w:tplc="AE683A8C">
      <w:start w:val="1"/>
      <w:numFmt w:val="bullet"/>
      <w:lvlText w:val="•"/>
      <w:lvlJc w:val="left"/>
      <w:pPr>
        <w:ind w:left="1234" w:hanging="120"/>
      </w:pPr>
      <w:rPr>
        <w:rFonts w:hint="default"/>
      </w:rPr>
    </w:lvl>
    <w:lvl w:ilvl="8" w:tplc="91002368">
      <w:start w:val="1"/>
      <w:numFmt w:val="bullet"/>
      <w:lvlText w:val="•"/>
      <w:lvlJc w:val="left"/>
      <w:pPr>
        <w:ind w:left="1386" w:hanging="120"/>
      </w:pPr>
      <w:rPr>
        <w:rFonts w:hint="default"/>
      </w:rPr>
    </w:lvl>
  </w:abstractNum>
  <w:abstractNum w:abstractNumId="432" w15:restartNumberingAfterBreak="0">
    <w:nsid w:val="4427482D"/>
    <w:multiLevelType w:val="hybridMultilevel"/>
    <w:tmpl w:val="72C0A8BC"/>
    <w:lvl w:ilvl="0" w:tplc="C804C51A">
      <w:start w:val="1"/>
      <w:numFmt w:val="bullet"/>
      <w:lvlText w:val="●"/>
      <w:lvlJc w:val="left"/>
      <w:pPr>
        <w:ind w:left="171" w:hanging="120"/>
      </w:pPr>
      <w:rPr>
        <w:rFonts w:ascii="Times New Roman" w:eastAsia="Times New Roman" w:hAnsi="Times New Roman" w:hint="default"/>
        <w:sz w:val="14"/>
        <w:szCs w:val="14"/>
      </w:rPr>
    </w:lvl>
    <w:lvl w:ilvl="1" w:tplc="2A78C44A">
      <w:start w:val="1"/>
      <w:numFmt w:val="bullet"/>
      <w:lvlText w:val="•"/>
      <w:lvlJc w:val="left"/>
      <w:pPr>
        <w:ind w:left="323" w:hanging="120"/>
      </w:pPr>
      <w:rPr>
        <w:rFonts w:hint="default"/>
      </w:rPr>
    </w:lvl>
    <w:lvl w:ilvl="2" w:tplc="E730AE4A">
      <w:start w:val="1"/>
      <w:numFmt w:val="bullet"/>
      <w:lvlText w:val="•"/>
      <w:lvlJc w:val="left"/>
      <w:pPr>
        <w:ind w:left="475" w:hanging="120"/>
      </w:pPr>
      <w:rPr>
        <w:rFonts w:hint="default"/>
      </w:rPr>
    </w:lvl>
    <w:lvl w:ilvl="3" w:tplc="CC1A7B00">
      <w:start w:val="1"/>
      <w:numFmt w:val="bullet"/>
      <w:lvlText w:val="•"/>
      <w:lvlJc w:val="left"/>
      <w:pPr>
        <w:ind w:left="627" w:hanging="120"/>
      </w:pPr>
      <w:rPr>
        <w:rFonts w:hint="default"/>
      </w:rPr>
    </w:lvl>
    <w:lvl w:ilvl="4" w:tplc="3238FEB4">
      <w:start w:val="1"/>
      <w:numFmt w:val="bullet"/>
      <w:lvlText w:val="•"/>
      <w:lvlJc w:val="left"/>
      <w:pPr>
        <w:ind w:left="779" w:hanging="120"/>
      </w:pPr>
      <w:rPr>
        <w:rFonts w:hint="default"/>
      </w:rPr>
    </w:lvl>
    <w:lvl w:ilvl="5" w:tplc="D592F14C">
      <w:start w:val="1"/>
      <w:numFmt w:val="bullet"/>
      <w:lvlText w:val="•"/>
      <w:lvlJc w:val="left"/>
      <w:pPr>
        <w:ind w:left="931" w:hanging="120"/>
      </w:pPr>
      <w:rPr>
        <w:rFonts w:hint="default"/>
      </w:rPr>
    </w:lvl>
    <w:lvl w:ilvl="6" w:tplc="A13C2D4A">
      <w:start w:val="1"/>
      <w:numFmt w:val="bullet"/>
      <w:lvlText w:val="•"/>
      <w:lvlJc w:val="left"/>
      <w:pPr>
        <w:ind w:left="1083" w:hanging="120"/>
      </w:pPr>
      <w:rPr>
        <w:rFonts w:hint="default"/>
      </w:rPr>
    </w:lvl>
    <w:lvl w:ilvl="7" w:tplc="F5066CDC">
      <w:start w:val="1"/>
      <w:numFmt w:val="bullet"/>
      <w:lvlText w:val="•"/>
      <w:lvlJc w:val="left"/>
      <w:pPr>
        <w:ind w:left="1234" w:hanging="120"/>
      </w:pPr>
      <w:rPr>
        <w:rFonts w:hint="default"/>
      </w:rPr>
    </w:lvl>
    <w:lvl w:ilvl="8" w:tplc="BACEF810">
      <w:start w:val="1"/>
      <w:numFmt w:val="bullet"/>
      <w:lvlText w:val="•"/>
      <w:lvlJc w:val="left"/>
      <w:pPr>
        <w:ind w:left="1386" w:hanging="120"/>
      </w:pPr>
      <w:rPr>
        <w:rFonts w:hint="default"/>
      </w:rPr>
    </w:lvl>
  </w:abstractNum>
  <w:abstractNum w:abstractNumId="433" w15:restartNumberingAfterBreak="0">
    <w:nsid w:val="4453631A"/>
    <w:multiLevelType w:val="hybridMultilevel"/>
    <w:tmpl w:val="2F9CBDE4"/>
    <w:lvl w:ilvl="0" w:tplc="5CA0EDE4">
      <w:start w:val="1"/>
      <w:numFmt w:val="bullet"/>
      <w:lvlText w:val="●"/>
      <w:lvlJc w:val="left"/>
      <w:pPr>
        <w:ind w:left="171" w:hanging="120"/>
      </w:pPr>
      <w:rPr>
        <w:rFonts w:ascii="Times New Roman" w:eastAsia="Times New Roman" w:hAnsi="Times New Roman" w:hint="default"/>
        <w:sz w:val="14"/>
        <w:szCs w:val="14"/>
      </w:rPr>
    </w:lvl>
    <w:lvl w:ilvl="1" w:tplc="EC400CB2">
      <w:start w:val="1"/>
      <w:numFmt w:val="bullet"/>
      <w:lvlText w:val="•"/>
      <w:lvlJc w:val="left"/>
      <w:pPr>
        <w:ind w:left="408" w:hanging="120"/>
      </w:pPr>
      <w:rPr>
        <w:rFonts w:hint="default"/>
      </w:rPr>
    </w:lvl>
    <w:lvl w:ilvl="2" w:tplc="55587A9E">
      <w:start w:val="1"/>
      <w:numFmt w:val="bullet"/>
      <w:lvlText w:val="•"/>
      <w:lvlJc w:val="left"/>
      <w:pPr>
        <w:ind w:left="645" w:hanging="120"/>
      </w:pPr>
      <w:rPr>
        <w:rFonts w:hint="default"/>
      </w:rPr>
    </w:lvl>
    <w:lvl w:ilvl="3" w:tplc="74EC1370">
      <w:start w:val="1"/>
      <w:numFmt w:val="bullet"/>
      <w:lvlText w:val="•"/>
      <w:lvlJc w:val="left"/>
      <w:pPr>
        <w:ind w:left="882" w:hanging="120"/>
      </w:pPr>
      <w:rPr>
        <w:rFonts w:hint="default"/>
      </w:rPr>
    </w:lvl>
    <w:lvl w:ilvl="4" w:tplc="F2FEC1CC">
      <w:start w:val="1"/>
      <w:numFmt w:val="bullet"/>
      <w:lvlText w:val="•"/>
      <w:lvlJc w:val="left"/>
      <w:pPr>
        <w:ind w:left="1119" w:hanging="120"/>
      </w:pPr>
      <w:rPr>
        <w:rFonts w:hint="default"/>
      </w:rPr>
    </w:lvl>
    <w:lvl w:ilvl="5" w:tplc="51549042">
      <w:start w:val="1"/>
      <w:numFmt w:val="bullet"/>
      <w:lvlText w:val="•"/>
      <w:lvlJc w:val="left"/>
      <w:pPr>
        <w:ind w:left="1356" w:hanging="120"/>
      </w:pPr>
      <w:rPr>
        <w:rFonts w:hint="default"/>
      </w:rPr>
    </w:lvl>
    <w:lvl w:ilvl="6" w:tplc="BF943BF6">
      <w:start w:val="1"/>
      <w:numFmt w:val="bullet"/>
      <w:lvlText w:val="•"/>
      <w:lvlJc w:val="left"/>
      <w:pPr>
        <w:ind w:left="1593" w:hanging="120"/>
      </w:pPr>
      <w:rPr>
        <w:rFonts w:hint="default"/>
      </w:rPr>
    </w:lvl>
    <w:lvl w:ilvl="7" w:tplc="CA4447C2">
      <w:start w:val="1"/>
      <w:numFmt w:val="bullet"/>
      <w:lvlText w:val="•"/>
      <w:lvlJc w:val="left"/>
      <w:pPr>
        <w:ind w:left="1830" w:hanging="120"/>
      </w:pPr>
      <w:rPr>
        <w:rFonts w:hint="default"/>
      </w:rPr>
    </w:lvl>
    <w:lvl w:ilvl="8" w:tplc="558C77FC">
      <w:start w:val="1"/>
      <w:numFmt w:val="bullet"/>
      <w:lvlText w:val="•"/>
      <w:lvlJc w:val="left"/>
      <w:pPr>
        <w:ind w:left="2067" w:hanging="120"/>
      </w:pPr>
      <w:rPr>
        <w:rFonts w:hint="default"/>
      </w:rPr>
    </w:lvl>
  </w:abstractNum>
  <w:abstractNum w:abstractNumId="434" w15:restartNumberingAfterBreak="0">
    <w:nsid w:val="44D97BD2"/>
    <w:multiLevelType w:val="hybridMultilevel"/>
    <w:tmpl w:val="D46E1EFC"/>
    <w:lvl w:ilvl="0" w:tplc="09485CFA">
      <w:start w:val="1"/>
      <w:numFmt w:val="bullet"/>
      <w:lvlText w:val="●"/>
      <w:lvlJc w:val="left"/>
      <w:pPr>
        <w:ind w:left="171" w:hanging="120"/>
      </w:pPr>
      <w:rPr>
        <w:rFonts w:ascii="Times New Roman" w:eastAsia="Times New Roman" w:hAnsi="Times New Roman" w:hint="default"/>
        <w:sz w:val="14"/>
        <w:szCs w:val="14"/>
      </w:rPr>
    </w:lvl>
    <w:lvl w:ilvl="1" w:tplc="48E2822C">
      <w:start w:val="1"/>
      <w:numFmt w:val="bullet"/>
      <w:lvlText w:val="•"/>
      <w:lvlJc w:val="left"/>
      <w:pPr>
        <w:ind w:left="379" w:hanging="120"/>
      </w:pPr>
      <w:rPr>
        <w:rFonts w:hint="default"/>
      </w:rPr>
    </w:lvl>
    <w:lvl w:ilvl="2" w:tplc="6A2C815C">
      <w:start w:val="1"/>
      <w:numFmt w:val="bullet"/>
      <w:lvlText w:val="•"/>
      <w:lvlJc w:val="left"/>
      <w:pPr>
        <w:ind w:left="588" w:hanging="120"/>
      </w:pPr>
      <w:rPr>
        <w:rFonts w:hint="default"/>
      </w:rPr>
    </w:lvl>
    <w:lvl w:ilvl="3" w:tplc="03820C18">
      <w:start w:val="1"/>
      <w:numFmt w:val="bullet"/>
      <w:lvlText w:val="•"/>
      <w:lvlJc w:val="left"/>
      <w:pPr>
        <w:ind w:left="797" w:hanging="120"/>
      </w:pPr>
      <w:rPr>
        <w:rFonts w:hint="default"/>
      </w:rPr>
    </w:lvl>
    <w:lvl w:ilvl="4" w:tplc="7748A38A">
      <w:start w:val="1"/>
      <w:numFmt w:val="bullet"/>
      <w:lvlText w:val="•"/>
      <w:lvlJc w:val="left"/>
      <w:pPr>
        <w:ind w:left="1005" w:hanging="120"/>
      </w:pPr>
      <w:rPr>
        <w:rFonts w:hint="default"/>
      </w:rPr>
    </w:lvl>
    <w:lvl w:ilvl="5" w:tplc="87D46DAE">
      <w:start w:val="1"/>
      <w:numFmt w:val="bullet"/>
      <w:lvlText w:val="•"/>
      <w:lvlJc w:val="left"/>
      <w:pPr>
        <w:ind w:left="1214" w:hanging="120"/>
      </w:pPr>
      <w:rPr>
        <w:rFonts w:hint="default"/>
      </w:rPr>
    </w:lvl>
    <w:lvl w:ilvl="6" w:tplc="17E06E58">
      <w:start w:val="1"/>
      <w:numFmt w:val="bullet"/>
      <w:lvlText w:val="•"/>
      <w:lvlJc w:val="left"/>
      <w:pPr>
        <w:ind w:left="1423" w:hanging="120"/>
      </w:pPr>
      <w:rPr>
        <w:rFonts w:hint="default"/>
      </w:rPr>
    </w:lvl>
    <w:lvl w:ilvl="7" w:tplc="A76C558C">
      <w:start w:val="1"/>
      <w:numFmt w:val="bullet"/>
      <w:lvlText w:val="•"/>
      <w:lvlJc w:val="left"/>
      <w:pPr>
        <w:ind w:left="1631" w:hanging="120"/>
      </w:pPr>
      <w:rPr>
        <w:rFonts w:hint="default"/>
      </w:rPr>
    </w:lvl>
    <w:lvl w:ilvl="8" w:tplc="64E403EE">
      <w:start w:val="1"/>
      <w:numFmt w:val="bullet"/>
      <w:lvlText w:val="•"/>
      <w:lvlJc w:val="left"/>
      <w:pPr>
        <w:ind w:left="1840" w:hanging="120"/>
      </w:pPr>
      <w:rPr>
        <w:rFonts w:hint="default"/>
      </w:rPr>
    </w:lvl>
  </w:abstractNum>
  <w:abstractNum w:abstractNumId="435" w15:restartNumberingAfterBreak="0">
    <w:nsid w:val="44E65FB5"/>
    <w:multiLevelType w:val="hybridMultilevel"/>
    <w:tmpl w:val="FF8E6F38"/>
    <w:lvl w:ilvl="0" w:tplc="4E34ABDC">
      <w:start w:val="1"/>
      <w:numFmt w:val="bullet"/>
      <w:lvlText w:val="–"/>
      <w:lvlJc w:val="left"/>
      <w:pPr>
        <w:ind w:left="51" w:hanging="105"/>
      </w:pPr>
      <w:rPr>
        <w:rFonts w:ascii="Times New Roman" w:eastAsia="Times New Roman" w:hAnsi="Times New Roman" w:hint="default"/>
        <w:sz w:val="14"/>
        <w:szCs w:val="14"/>
      </w:rPr>
    </w:lvl>
    <w:lvl w:ilvl="1" w:tplc="86B08D30">
      <w:start w:val="1"/>
      <w:numFmt w:val="bullet"/>
      <w:lvlText w:val="•"/>
      <w:lvlJc w:val="left"/>
      <w:pPr>
        <w:ind w:left="300" w:hanging="105"/>
      </w:pPr>
      <w:rPr>
        <w:rFonts w:hint="default"/>
      </w:rPr>
    </w:lvl>
    <w:lvl w:ilvl="2" w:tplc="D2160F88">
      <w:start w:val="1"/>
      <w:numFmt w:val="bullet"/>
      <w:lvlText w:val="•"/>
      <w:lvlJc w:val="left"/>
      <w:pPr>
        <w:ind w:left="549" w:hanging="105"/>
      </w:pPr>
      <w:rPr>
        <w:rFonts w:hint="default"/>
      </w:rPr>
    </w:lvl>
    <w:lvl w:ilvl="3" w:tplc="4A727AD6">
      <w:start w:val="1"/>
      <w:numFmt w:val="bullet"/>
      <w:lvlText w:val="•"/>
      <w:lvlJc w:val="left"/>
      <w:pPr>
        <w:ind w:left="798" w:hanging="105"/>
      </w:pPr>
      <w:rPr>
        <w:rFonts w:hint="default"/>
      </w:rPr>
    </w:lvl>
    <w:lvl w:ilvl="4" w:tplc="EC864FD4">
      <w:start w:val="1"/>
      <w:numFmt w:val="bullet"/>
      <w:lvlText w:val="•"/>
      <w:lvlJc w:val="left"/>
      <w:pPr>
        <w:ind w:left="1047" w:hanging="105"/>
      </w:pPr>
      <w:rPr>
        <w:rFonts w:hint="default"/>
      </w:rPr>
    </w:lvl>
    <w:lvl w:ilvl="5" w:tplc="0EDEB78C">
      <w:start w:val="1"/>
      <w:numFmt w:val="bullet"/>
      <w:lvlText w:val="•"/>
      <w:lvlJc w:val="left"/>
      <w:pPr>
        <w:ind w:left="1296" w:hanging="105"/>
      </w:pPr>
      <w:rPr>
        <w:rFonts w:hint="default"/>
      </w:rPr>
    </w:lvl>
    <w:lvl w:ilvl="6" w:tplc="F9C0CC88">
      <w:start w:val="1"/>
      <w:numFmt w:val="bullet"/>
      <w:lvlText w:val="•"/>
      <w:lvlJc w:val="left"/>
      <w:pPr>
        <w:ind w:left="1545" w:hanging="105"/>
      </w:pPr>
      <w:rPr>
        <w:rFonts w:hint="default"/>
      </w:rPr>
    </w:lvl>
    <w:lvl w:ilvl="7" w:tplc="2B92EE48">
      <w:start w:val="1"/>
      <w:numFmt w:val="bullet"/>
      <w:lvlText w:val="•"/>
      <w:lvlJc w:val="left"/>
      <w:pPr>
        <w:ind w:left="1794" w:hanging="105"/>
      </w:pPr>
      <w:rPr>
        <w:rFonts w:hint="default"/>
      </w:rPr>
    </w:lvl>
    <w:lvl w:ilvl="8" w:tplc="FCCCD74E">
      <w:start w:val="1"/>
      <w:numFmt w:val="bullet"/>
      <w:lvlText w:val="•"/>
      <w:lvlJc w:val="left"/>
      <w:pPr>
        <w:ind w:left="2043" w:hanging="105"/>
      </w:pPr>
      <w:rPr>
        <w:rFonts w:hint="default"/>
      </w:rPr>
    </w:lvl>
  </w:abstractNum>
  <w:abstractNum w:abstractNumId="436" w15:restartNumberingAfterBreak="0">
    <w:nsid w:val="4536666F"/>
    <w:multiLevelType w:val="hybridMultilevel"/>
    <w:tmpl w:val="0C186D2A"/>
    <w:lvl w:ilvl="0" w:tplc="443AC2F6">
      <w:start w:val="1"/>
      <w:numFmt w:val="bullet"/>
      <w:lvlText w:val="●"/>
      <w:lvlJc w:val="left"/>
      <w:pPr>
        <w:ind w:left="171" w:hanging="120"/>
      </w:pPr>
      <w:rPr>
        <w:rFonts w:ascii="Times New Roman" w:eastAsia="Times New Roman" w:hAnsi="Times New Roman" w:hint="default"/>
        <w:sz w:val="14"/>
        <w:szCs w:val="14"/>
      </w:rPr>
    </w:lvl>
    <w:lvl w:ilvl="1" w:tplc="127A4BAC">
      <w:start w:val="1"/>
      <w:numFmt w:val="bullet"/>
      <w:lvlText w:val="•"/>
      <w:lvlJc w:val="left"/>
      <w:pPr>
        <w:ind w:left="379" w:hanging="120"/>
      </w:pPr>
      <w:rPr>
        <w:rFonts w:hint="default"/>
      </w:rPr>
    </w:lvl>
    <w:lvl w:ilvl="2" w:tplc="5AA27F40">
      <w:start w:val="1"/>
      <w:numFmt w:val="bullet"/>
      <w:lvlText w:val="•"/>
      <w:lvlJc w:val="left"/>
      <w:pPr>
        <w:ind w:left="588" w:hanging="120"/>
      </w:pPr>
      <w:rPr>
        <w:rFonts w:hint="default"/>
      </w:rPr>
    </w:lvl>
    <w:lvl w:ilvl="3" w:tplc="2FBA5B18">
      <w:start w:val="1"/>
      <w:numFmt w:val="bullet"/>
      <w:lvlText w:val="•"/>
      <w:lvlJc w:val="left"/>
      <w:pPr>
        <w:ind w:left="797" w:hanging="120"/>
      </w:pPr>
      <w:rPr>
        <w:rFonts w:hint="default"/>
      </w:rPr>
    </w:lvl>
    <w:lvl w:ilvl="4" w:tplc="30A2472E">
      <w:start w:val="1"/>
      <w:numFmt w:val="bullet"/>
      <w:lvlText w:val="•"/>
      <w:lvlJc w:val="left"/>
      <w:pPr>
        <w:ind w:left="1005" w:hanging="120"/>
      </w:pPr>
      <w:rPr>
        <w:rFonts w:hint="default"/>
      </w:rPr>
    </w:lvl>
    <w:lvl w:ilvl="5" w:tplc="1846A1D2">
      <w:start w:val="1"/>
      <w:numFmt w:val="bullet"/>
      <w:lvlText w:val="•"/>
      <w:lvlJc w:val="left"/>
      <w:pPr>
        <w:ind w:left="1214" w:hanging="120"/>
      </w:pPr>
      <w:rPr>
        <w:rFonts w:hint="default"/>
      </w:rPr>
    </w:lvl>
    <w:lvl w:ilvl="6" w:tplc="A3465BA6">
      <w:start w:val="1"/>
      <w:numFmt w:val="bullet"/>
      <w:lvlText w:val="•"/>
      <w:lvlJc w:val="left"/>
      <w:pPr>
        <w:ind w:left="1423" w:hanging="120"/>
      </w:pPr>
      <w:rPr>
        <w:rFonts w:hint="default"/>
      </w:rPr>
    </w:lvl>
    <w:lvl w:ilvl="7" w:tplc="626656E0">
      <w:start w:val="1"/>
      <w:numFmt w:val="bullet"/>
      <w:lvlText w:val="•"/>
      <w:lvlJc w:val="left"/>
      <w:pPr>
        <w:ind w:left="1631" w:hanging="120"/>
      </w:pPr>
      <w:rPr>
        <w:rFonts w:hint="default"/>
      </w:rPr>
    </w:lvl>
    <w:lvl w:ilvl="8" w:tplc="65AC00E4">
      <w:start w:val="1"/>
      <w:numFmt w:val="bullet"/>
      <w:lvlText w:val="•"/>
      <w:lvlJc w:val="left"/>
      <w:pPr>
        <w:ind w:left="1840" w:hanging="120"/>
      </w:pPr>
      <w:rPr>
        <w:rFonts w:hint="default"/>
      </w:rPr>
    </w:lvl>
  </w:abstractNum>
  <w:abstractNum w:abstractNumId="437" w15:restartNumberingAfterBreak="0">
    <w:nsid w:val="453830A7"/>
    <w:multiLevelType w:val="hybridMultilevel"/>
    <w:tmpl w:val="6C7C3CDE"/>
    <w:lvl w:ilvl="0" w:tplc="9168B19E">
      <w:start w:val="1"/>
      <w:numFmt w:val="bullet"/>
      <w:lvlText w:val="●"/>
      <w:lvlJc w:val="left"/>
      <w:pPr>
        <w:ind w:left="171" w:hanging="120"/>
      </w:pPr>
      <w:rPr>
        <w:rFonts w:ascii="Times New Roman" w:eastAsia="Times New Roman" w:hAnsi="Times New Roman" w:hint="default"/>
        <w:sz w:val="14"/>
        <w:szCs w:val="14"/>
      </w:rPr>
    </w:lvl>
    <w:lvl w:ilvl="1" w:tplc="84E83DDE">
      <w:start w:val="1"/>
      <w:numFmt w:val="bullet"/>
      <w:lvlText w:val="•"/>
      <w:lvlJc w:val="left"/>
      <w:pPr>
        <w:ind w:left="323" w:hanging="120"/>
      </w:pPr>
      <w:rPr>
        <w:rFonts w:hint="default"/>
      </w:rPr>
    </w:lvl>
    <w:lvl w:ilvl="2" w:tplc="BA7CAF9E">
      <w:start w:val="1"/>
      <w:numFmt w:val="bullet"/>
      <w:lvlText w:val="•"/>
      <w:lvlJc w:val="left"/>
      <w:pPr>
        <w:ind w:left="475" w:hanging="120"/>
      </w:pPr>
      <w:rPr>
        <w:rFonts w:hint="default"/>
      </w:rPr>
    </w:lvl>
    <w:lvl w:ilvl="3" w:tplc="C22812B2">
      <w:start w:val="1"/>
      <w:numFmt w:val="bullet"/>
      <w:lvlText w:val="•"/>
      <w:lvlJc w:val="left"/>
      <w:pPr>
        <w:ind w:left="627" w:hanging="120"/>
      </w:pPr>
      <w:rPr>
        <w:rFonts w:hint="default"/>
      </w:rPr>
    </w:lvl>
    <w:lvl w:ilvl="4" w:tplc="8F262ACA">
      <w:start w:val="1"/>
      <w:numFmt w:val="bullet"/>
      <w:lvlText w:val="•"/>
      <w:lvlJc w:val="left"/>
      <w:pPr>
        <w:ind w:left="779" w:hanging="120"/>
      </w:pPr>
      <w:rPr>
        <w:rFonts w:hint="default"/>
      </w:rPr>
    </w:lvl>
    <w:lvl w:ilvl="5" w:tplc="10C013C8">
      <w:start w:val="1"/>
      <w:numFmt w:val="bullet"/>
      <w:lvlText w:val="•"/>
      <w:lvlJc w:val="left"/>
      <w:pPr>
        <w:ind w:left="931" w:hanging="120"/>
      </w:pPr>
      <w:rPr>
        <w:rFonts w:hint="default"/>
      </w:rPr>
    </w:lvl>
    <w:lvl w:ilvl="6" w:tplc="392CC28C">
      <w:start w:val="1"/>
      <w:numFmt w:val="bullet"/>
      <w:lvlText w:val="•"/>
      <w:lvlJc w:val="left"/>
      <w:pPr>
        <w:ind w:left="1083" w:hanging="120"/>
      </w:pPr>
      <w:rPr>
        <w:rFonts w:hint="default"/>
      </w:rPr>
    </w:lvl>
    <w:lvl w:ilvl="7" w:tplc="012664AA">
      <w:start w:val="1"/>
      <w:numFmt w:val="bullet"/>
      <w:lvlText w:val="•"/>
      <w:lvlJc w:val="left"/>
      <w:pPr>
        <w:ind w:left="1234" w:hanging="120"/>
      </w:pPr>
      <w:rPr>
        <w:rFonts w:hint="default"/>
      </w:rPr>
    </w:lvl>
    <w:lvl w:ilvl="8" w:tplc="6AE425FC">
      <w:start w:val="1"/>
      <w:numFmt w:val="bullet"/>
      <w:lvlText w:val="•"/>
      <w:lvlJc w:val="left"/>
      <w:pPr>
        <w:ind w:left="1386" w:hanging="120"/>
      </w:pPr>
      <w:rPr>
        <w:rFonts w:hint="default"/>
      </w:rPr>
    </w:lvl>
  </w:abstractNum>
  <w:abstractNum w:abstractNumId="438" w15:restartNumberingAfterBreak="0">
    <w:nsid w:val="45645F22"/>
    <w:multiLevelType w:val="hybridMultilevel"/>
    <w:tmpl w:val="E3688958"/>
    <w:lvl w:ilvl="0" w:tplc="56A2FE90">
      <w:start w:val="1"/>
      <w:numFmt w:val="bullet"/>
      <w:lvlText w:val="●"/>
      <w:lvlJc w:val="left"/>
      <w:pPr>
        <w:ind w:left="171" w:hanging="120"/>
      </w:pPr>
      <w:rPr>
        <w:rFonts w:ascii="Times New Roman" w:eastAsia="Times New Roman" w:hAnsi="Times New Roman" w:hint="default"/>
        <w:sz w:val="14"/>
        <w:szCs w:val="14"/>
      </w:rPr>
    </w:lvl>
    <w:lvl w:ilvl="1" w:tplc="7F08FDFE">
      <w:start w:val="1"/>
      <w:numFmt w:val="bullet"/>
      <w:lvlText w:val="•"/>
      <w:lvlJc w:val="left"/>
      <w:pPr>
        <w:ind w:left="408" w:hanging="120"/>
      </w:pPr>
      <w:rPr>
        <w:rFonts w:hint="default"/>
      </w:rPr>
    </w:lvl>
    <w:lvl w:ilvl="2" w:tplc="C386A8AE">
      <w:start w:val="1"/>
      <w:numFmt w:val="bullet"/>
      <w:lvlText w:val="•"/>
      <w:lvlJc w:val="left"/>
      <w:pPr>
        <w:ind w:left="645" w:hanging="120"/>
      </w:pPr>
      <w:rPr>
        <w:rFonts w:hint="default"/>
      </w:rPr>
    </w:lvl>
    <w:lvl w:ilvl="3" w:tplc="96AA6A96">
      <w:start w:val="1"/>
      <w:numFmt w:val="bullet"/>
      <w:lvlText w:val="•"/>
      <w:lvlJc w:val="left"/>
      <w:pPr>
        <w:ind w:left="882" w:hanging="120"/>
      </w:pPr>
      <w:rPr>
        <w:rFonts w:hint="default"/>
      </w:rPr>
    </w:lvl>
    <w:lvl w:ilvl="4" w:tplc="692ACAB0">
      <w:start w:val="1"/>
      <w:numFmt w:val="bullet"/>
      <w:lvlText w:val="•"/>
      <w:lvlJc w:val="left"/>
      <w:pPr>
        <w:ind w:left="1119" w:hanging="120"/>
      </w:pPr>
      <w:rPr>
        <w:rFonts w:hint="default"/>
      </w:rPr>
    </w:lvl>
    <w:lvl w:ilvl="5" w:tplc="72441C60">
      <w:start w:val="1"/>
      <w:numFmt w:val="bullet"/>
      <w:lvlText w:val="•"/>
      <w:lvlJc w:val="left"/>
      <w:pPr>
        <w:ind w:left="1356" w:hanging="120"/>
      </w:pPr>
      <w:rPr>
        <w:rFonts w:hint="default"/>
      </w:rPr>
    </w:lvl>
    <w:lvl w:ilvl="6" w:tplc="DF24FBE2">
      <w:start w:val="1"/>
      <w:numFmt w:val="bullet"/>
      <w:lvlText w:val="•"/>
      <w:lvlJc w:val="left"/>
      <w:pPr>
        <w:ind w:left="1593" w:hanging="120"/>
      </w:pPr>
      <w:rPr>
        <w:rFonts w:hint="default"/>
      </w:rPr>
    </w:lvl>
    <w:lvl w:ilvl="7" w:tplc="B7EEA090">
      <w:start w:val="1"/>
      <w:numFmt w:val="bullet"/>
      <w:lvlText w:val="•"/>
      <w:lvlJc w:val="left"/>
      <w:pPr>
        <w:ind w:left="1830" w:hanging="120"/>
      </w:pPr>
      <w:rPr>
        <w:rFonts w:hint="default"/>
      </w:rPr>
    </w:lvl>
    <w:lvl w:ilvl="8" w:tplc="347005DA">
      <w:start w:val="1"/>
      <w:numFmt w:val="bullet"/>
      <w:lvlText w:val="•"/>
      <w:lvlJc w:val="left"/>
      <w:pPr>
        <w:ind w:left="2067" w:hanging="120"/>
      </w:pPr>
      <w:rPr>
        <w:rFonts w:hint="default"/>
      </w:rPr>
    </w:lvl>
  </w:abstractNum>
  <w:abstractNum w:abstractNumId="439" w15:restartNumberingAfterBreak="0">
    <w:nsid w:val="457B455C"/>
    <w:multiLevelType w:val="hybridMultilevel"/>
    <w:tmpl w:val="356CDFFC"/>
    <w:lvl w:ilvl="0" w:tplc="6840CAE2">
      <w:start w:val="1"/>
      <w:numFmt w:val="bullet"/>
      <w:lvlText w:val="–"/>
      <w:lvlJc w:val="left"/>
      <w:pPr>
        <w:ind w:left="51" w:hanging="105"/>
      </w:pPr>
      <w:rPr>
        <w:rFonts w:ascii="Times New Roman" w:eastAsia="Times New Roman" w:hAnsi="Times New Roman" w:hint="default"/>
        <w:sz w:val="14"/>
        <w:szCs w:val="14"/>
      </w:rPr>
    </w:lvl>
    <w:lvl w:ilvl="1" w:tplc="C4DCDABA">
      <w:start w:val="1"/>
      <w:numFmt w:val="bullet"/>
      <w:lvlText w:val="•"/>
      <w:lvlJc w:val="left"/>
      <w:pPr>
        <w:ind w:left="300" w:hanging="105"/>
      </w:pPr>
      <w:rPr>
        <w:rFonts w:hint="default"/>
      </w:rPr>
    </w:lvl>
    <w:lvl w:ilvl="2" w:tplc="B708558E">
      <w:start w:val="1"/>
      <w:numFmt w:val="bullet"/>
      <w:lvlText w:val="•"/>
      <w:lvlJc w:val="left"/>
      <w:pPr>
        <w:ind w:left="549" w:hanging="105"/>
      </w:pPr>
      <w:rPr>
        <w:rFonts w:hint="default"/>
      </w:rPr>
    </w:lvl>
    <w:lvl w:ilvl="3" w:tplc="794CD39E">
      <w:start w:val="1"/>
      <w:numFmt w:val="bullet"/>
      <w:lvlText w:val="•"/>
      <w:lvlJc w:val="left"/>
      <w:pPr>
        <w:ind w:left="798" w:hanging="105"/>
      </w:pPr>
      <w:rPr>
        <w:rFonts w:hint="default"/>
      </w:rPr>
    </w:lvl>
    <w:lvl w:ilvl="4" w:tplc="F98E45FE">
      <w:start w:val="1"/>
      <w:numFmt w:val="bullet"/>
      <w:lvlText w:val="•"/>
      <w:lvlJc w:val="left"/>
      <w:pPr>
        <w:ind w:left="1047" w:hanging="105"/>
      </w:pPr>
      <w:rPr>
        <w:rFonts w:hint="default"/>
      </w:rPr>
    </w:lvl>
    <w:lvl w:ilvl="5" w:tplc="84AA0812">
      <w:start w:val="1"/>
      <w:numFmt w:val="bullet"/>
      <w:lvlText w:val="•"/>
      <w:lvlJc w:val="left"/>
      <w:pPr>
        <w:ind w:left="1296" w:hanging="105"/>
      </w:pPr>
      <w:rPr>
        <w:rFonts w:hint="default"/>
      </w:rPr>
    </w:lvl>
    <w:lvl w:ilvl="6" w:tplc="E4DE96EE">
      <w:start w:val="1"/>
      <w:numFmt w:val="bullet"/>
      <w:lvlText w:val="•"/>
      <w:lvlJc w:val="left"/>
      <w:pPr>
        <w:ind w:left="1545" w:hanging="105"/>
      </w:pPr>
      <w:rPr>
        <w:rFonts w:hint="default"/>
      </w:rPr>
    </w:lvl>
    <w:lvl w:ilvl="7" w:tplc="8F7284E4">
      <w:start w:val="1"/>
      <w:numFmt w:val="bullet"/>
      <w:lvlText w:val="•"/>
      <w:lvlJc w:val="left"/>
      <w:pPr>
        <w:ind w:left="1794" w:hanging="105"/>
      </w:pPr>
      <w:rPr>
        <w:rFonts w:hint="default"/>
      </w:rPr>
    </w:lvl>
    <w:lvl w:ilvl="8" w:tplc="C63C68B8">
      <w:start w:val="1"/>
      <w:numFmt w:val="bullet"/>
      <w:lvlText w:val="•"/>
      <w:lvlJc w:val="left"/>
      <w:pPr>
        <w:ind w:left="2043" w:hanging="105"/>
      </w:pPr>
      <w:rPr>
        <w:rFonts w:hint="default"/>
      </w:rPr>
    </w:lvl>
  </w:abstractNum>
  <w:abstractNum w:abstractNumId="440" w15:restartNumberingAfterBreak="0">
    <w:nsid w:val="458656F5"/>
    <w:multiLevelType w:val="hybridMultilevel"/>
    <w:tmpl w:val="8D6AA730"/>
    <w:lvl w:ilvl="0" w:tplc="754AF18E">
      <w:start w:val="1"/>
      <w:numFmt w:val="bullet"/>
      <w:lvlText w:val="●"/>
      <w:lvlJc w:val="left"/>
      <w:pPr>
        <w:ind w:left="171" w:hanging="120"/>
      </w:pPr>
      <w:rPr>
        <w:rFonts w:ascii="Times New Roman" w:eastAsia="Times New Roman" w:hAnsi="Times New Roman" w:hint="default"/>
        <w:sz w:val="14"/>
        <w:szCs w:val="14"/>
      </w:rPr>
    </w:lvl>
    <w:lvl w:ilvl="1" w:tplc="56020106">
      <w:start w:val="1"/>
      <w:numFmt w:val="bullet"/>
      <w:lvlText w:val="•"/>
      <w:lvlJc w:val="left"/>
      <w:pPr>
        <w:ind w:left="323" w:hanging="120"/>
      </w:pPr>
      <w:rPr>
        <w:rFonts w:hint="default"/>
      </w:rPr>
    </w:lvl>
    <w:lvl w:ilvl="2" w:tplc="93FCD460">
      <w:start w:val="1"/>
      <w:numFmt w:val="bullet"/>
      <w:lvlText w:val="•"/>
      <w:lvlJc w:val="left"/>
      <w:pPr>
        <w:ind w:left="475" w:hanging="120"/>
      </w:pPr>
      <w:rPr>
        <w:rFonts w:hint="default"/>
      </w:rPr>
    </w:lvl>
    <w:lvl w:ilvl="3" w:tplc="F7B0ACF8">
      <w:start w:val="1"/>
      <w:numFmt w:val="bullet"/>
      <w:lvlText w:val="•"/>
      <w:lvlJc w:val="left"/>
      <w:pPr>
        <w:ind w:left="627" w:hanging="120"/>
      </w:pPr>
      <w:rPr>
        <w:rFonts w:hint="default"/>
      </w:rPr>
    </w:lvl>
    <w:lvl w:ilvl="4" w:tplc="3D1A6C84">
      <w:start w:val="1"/>
      <w:numFmt w:val="bullet"/>
      <w:lvlText w:val="•"/>
      <w:lvlJc w:val="left"/>
      <w:pPr>
        <w:ind w:left="779" w:hanging="120"/>
      </w:pPr>
      <w:rPr>
        <w:rFonts w:hint="default"/>
      </w:rPr>
    </w:lvl>
    <w:lvl w:ilvl="5" w:tplc="5DF0554E">
      <w:start w:val="1"/>
      <w:numFmt w:val="bullet"/>
      <w:lvlText w:val="•"/>
      <w:lvlJc w:val="left"/>
      <w:pPr>
        <w:ind w:left="931" w:hanging="120"/>
      </w:pPr>
      <w:rPr>
        <w:rFonts w:hint="default"/>
      </w:rPr>
    </w:lvl>
    <w:lvl w:ilvl="6" w:tplc="FF5AAFEE">
      <w:start w:val="1"/>
      <w:numFmt w:val="bullet"/>
      <w:lvlText w:val="•"/>
      <w:lvlJc w:val="left"/>
      <w:pPr>
        <w:ind w:left="1083" w:hanging="120"/>
      </w:pPr>
      <w:rPr>
        <w:rFonts w:hint="default"/>
      </w:rPr>
    </w:lvl>
    <w:lvl w:ilvl="7" w:tplc="CAC441A0">
      <w:start w:val="1"/>
      <w:numFmt w:val="bullet"/>
      <w:lvlText w:val="•"/>
      <w:lvlJc w:val="left"/>
      <w:pPr>
        <w:ind w:left="1234" w:hanging="120"/>
      </w:pPr>
      <w:rPr>
        <w:rFonts w:hint="default"/>
      </w:rPr>
    </w:lvl>
    <w:lvl w:ilvl="8" w:tplc="EA788EB8">
      <w:start w:val="1"/>
      <w:numFmt w:val="bullet"/>
      <w:lvlText w:val="•"/>
      <w:lvlJc w:val="left"/>
      <w:pPr>
        <w:ind w:left="1386" w:hanging="120"/>
      </w:pPr>
      <w:rPr>
        <w:rFonts w:hint="default"/>
      </w:rPr>
    </w:lvl>
  </w:abstractNum>
  <w:abstractNum w:abstractNumId="441" w15:restartNumberingAfterBreak="0">
    <w:nsid w:val="4594043E"/>
    <w:multiLevelType w:val="hybridMultilevel"/>
    <w:tmpl w:val="D9C60096"/>
    <w:lvl w:ilvl="0" w:tplc="D7E4EDB4">
      <w:start w:val="1"/>
      <w:numFmt w:val="bullet"/>
      <w:lvlText w:val="–"/>
      <w:lvlJc w:val="left"/>
      <w:pPr>
        <w:ind w:left="156" w:hanging="105"/>
      </w:pPr>
      <w:rPr>
        <w:rFonts w:ascii="Times New Roman" w:eastAsia="Times New Roman" w:hAnsi="Times New Roman" w:hint="default"/>
        <w:sz w:val="14"/>
        <w:szCs w:val="14"/>
      </w:rPr>
    </w:lvl>
    <w:lvl w:ilvl="1" w:tplc="D258FE8E">
      <w:start w:val="1"/>
      <w:numFmt w:val="bullet"/>
      <w:lvlText w:val="•"/>
      <w:lvlJc w:val="left"/>
      <w:pPr>
        <w:ind w:left="395" w:hanging="105"/>
      </w:pPr>
      <w:rPr>
        <w:rFonts w:hint="default"/>
      </w:rPr>
    </w:lvl>
    <w:lvl w:ilvl="2" w:tplc="563A5C34">
      <w:start w:val="1"/>
      <w:numFmt w:val="bullet"/>
      <w:lvlText w:val="•"/>
      <w:lvlJc w:val="left"/>
      <w:pPr>
        <w:ind w:left="633" w:hanging="105"/>
      </w:pPr>
      <w:rPr>
        <w:rFonts w:hint="default"/>
      </w:rPr>
    </w:lvl>
    <w:lvl w:ilvl="3" w:tplc="CD524848">
      <w:start w:val="1"/>
      <w:numFmt w:val="bullet"/>
      <w:lvlText w:val="•"/>
      <w:lvlJc w:val="left"/>
      <w:pPr>
        <w:ind w:left="872" w:hanging="105"/>
      </w:pPr>
      <w:rPr>
        <w:rFonts w:hint="default"/>
      </w:rPr>
    </w:lvl>
    <w:lvl w:ilvl="4" w:tplc="49384A2C">
      <w:start w:val="1"/>
      <w:numFmt w:val="bullet"/>
      <w:lvlText w:val="•"/>
      <w:lvlJc w:val="left"/>
      <w:pPr>
        <w:ind w:left="1110" w:hanging="105"/>
      </w:pPr>
      <w:rPr>
        <w:rFonts w:hint="default"/>
      </w:rPr>
    </w:lvl>
    <w:lvl w:ilvl="5" w:tplc="DA767258">
      <w:start w:val="1"/>
      <w:numFmt w:val="bullet"/>
      <w:lvlText w:val="•"/>
      <w:lvlJc w:val="left"/>
      <w:pPr>
        <w:ind w:left="1348" w:hanging="105"/>
      </w:pPr>
      <w:rPr>
        <w:rFonts w:hint="default"/>
      </w:rPr>
    </w:lvl>
    <w:lvl w:ilvl="6" w:tplc="3A38E4C0">
      <w:start w:val="1"/>
      <w:numFmt w:val="bullet"/>
      <w:lvlText w:val="•"/>
      <w:lvlJc w:val="left"/>
      <w:pPr>
        <w:ind w:left="1587" w:hanging="105"/>
      </w:pPr>
      <w:rPr>
        <w:rFonts w:hint="default"/>
      </w:rPr>
    </w:lvl>
    <w:lvl w:ilvl="7" w:tplc="42C274CE">
      <w:start w:val="1"/>
      <w:numFmt w:val="bullet"/>
      <w:lvlText w:val="•"/>
      <w:lvlJc w:val="left"/>
      <w:pPr>
        <w:ind w:left="1825" w:hanging="105"/>
      </w:pPr>
      <w:rPr>
        <w:rFonts w:hint="default"/>
      </w:rPr>
    </w:lvl>
    <w:lvl w:ilvl="8" w:tplc="62AE1CD8">
      <w:start w:val="1"/>
      <w:numFmt w:val="bullet"/>
      <w:lvlText w:val="•"/>
      <w:lvlJc w:val="left"/>
      <w:pPr>
        <w:ind w:left="2064" w:hanging="105"/>
      </w:pPr>
      <w:rPr>
        <w:rFonts w:hint="default"/>
      </w:rPr>
    </w:lvl>
  </w:abstractNum>
  <w:abstractNum w:abstractNumId="442" w15:restartNumberingAfterBreak="0">
    <w:nsid w:val="462252AD"/>
    <w:multiLevelType w:val="hybridMultilevel"/>
    <w:tmpl w:val="0ABC1EA8"/>
    <w:lvl w:ilvl="0" w:tplc="7D84A958">
      <w:start w:val="1"/>
      <w:numFmt w:val="bullet"/>
      <w:lvlText w:val="●"/>
      <w:lvlJc w:val="left"/>
      <w:pPr>
        <w:ind w:left="171" w:hanging="120"/>
      </w:pPr>
      <w:rPr>
        <w:rFonts w:ascii="Times New Roman" w:eastAsia="Times New Roman" w:hAnsi="Times New Roman" w:hint="default"/>
        <w:sz w:val="14"/>
        <w:szCs w:val="14"/>
      </w:rPr>
    </w:lvl>
    <w:lvl w:ilvl="1" w:tplc="3A285D28">
      <w:start w:val="1"/>
      <w:numFmt w:val="bullet"/>
      <w:lvlText w:val="•"/>
      <w:lvlJc w:val="left"/>
      <w:pPr>
        <w:ind w:left="323" w:hanging="120"/>
      </w:pPr>
      <w:rPr>
        <w:rFonts w:hint="default"/>
      </w:rPr>
    </w:lvl>
    <w:lvl w:ilvl="2" w:tplc="4E78C138">
      <w:start w:val="1"/>
      <w:numFmt w:val="bullet"/>
      <w:lvlText w:val="•"/>
      <w:lvlJc w:val="left"/>
      <w:pPr>
        <w:ind w:left="475" w:hanging="120"/>
      </w:pPr>
      <w:rPr>
        <w:rFonts w:hint="default"/>
      </w:rPr>
    </w:lvl>
    <w:lvl w:ilvl="3" w:tplc="098CC39E">
      <w:start w:val="1"/>
      <w:numFmt w:val="bullet"/>
      <w:lvlText w:val="•"/>
      <w:lvlJc w:val="left"/>
      <w:pPr>
        <w:ind w:left="627" w:hanging="120"/>
      </w:pPr>
      <w:rPr>
        <w:rFonts w:hint="default"/>
      </w:rPr>
    </w:lvl>
    <w:lvl w:ilvl="4" w:tplc="41386C4A">
      <w:start w:val="1"/>
      <w:numFmt w:val="bullet"/>
      <w:lvlText w:val="•"/>
      <w:lvlJc w:val="left"/>
      <w:pPr>
        <w:ind w:left="779" w:hanging="120"/>
      </w:pPr>
      <w:rPr>
        <w:rFonts w:hint="default"/>
      </w:rPr>
    </w:lvl>
    <w:lvl w:ilvl="5" w:tplc="AE406E26">
      <w:start w:val="1"/>
      <w:numFmt w:val="bullet"/>
      <w:lvlText w:val="•"/>
      <w:lvlJc w:val="left"/>
      <w:pPr>
        <w:ind w:left="931" w:hanging="120"/>
      </w:pPr>
      <w:rPr>
        <w:rFonts w:hint="default"/>
      </w:rPr>
    </w:lvl>
    <w:lvl w:ilvl="6" w:tplc="315A9CEC">
      <w:start w:val="1"/>
      <w:numFmt w:val="bullet"/>
      <w:lvlText w:val="•"/>
      <w:lvlJc w:val="left"/>
      <w:pPr>
        <w:ind w:left="1083" w:hanging="120"/>
      </w:pPr>
      <w:rPr>
        <w:rFonts w:hint="default"/>
      </w:rPr>
    </w:lvl>
    <w:lvl w:ilvl="7" w:tplc="9DF06EB4">
      <w:start w:val="1"/>
      <w:numFmt w:val="bullet"/>
      <w:lvlText w:val="•"/>
      <w:lvlJc w:val="left"/>
      <w:pPr>
        <w:ind w:left="1234" w:hanging="120"/>
      </w:pPr>
      <w:rPr>
        <w:rFonts w:hint="default"/>
      </w:rPr>
    </w:lvl>
    <w:lvl w:ilvl="8" w:tplc="7A464266">
      <w:start w:val="1"/>
      <w:numFmt w:val="bullet"/>
      <w:lvlText w:val="•"/>
      <w:lvlJc w:val="left"/>
      <w:pPr>
        <w:ind w:left="1386" w:hanging="120"/>
      </w:pPr>
      <w:rPr>
        <w:rFonts w:hint="default"/>
      </w:rPr>
    </w:lvl>
  </w:abstractNum>
  <w:abstractNum w:abstractNumId="443" w15:restartNumberingAfterBreak="0">
    <w:nsid w:val="463D5B5D"/>
    <w:multiLevelType w:val="hybridMultilevel"/>
    <w:tmpl w:val="A0A8F83A"/>
    <w:lvl w:ilvl="0" w:tplc="963A9E78">
      <w:start w:val="1"/>
      <w:numFmt w:val="bullet"/>
      <w:lvlText w:val="●"/>
      <w:lvlJc w:val="left"/>
      <w:pPr>
        <w:ind w:left="171" w:hanging="120"/>
      </w:pPr>
      <w:rPr>
        <w:rFonts w:ascii="Times New Roman" w:eastAsia="Times New Roman" w:hAnsi="Times New Roman" w:hint="default"/>
        <w:sz w:val="14"/>
        <w:szCs w:val="14"/>
      </w:rPr>
    </w:lvl>
    <w:lvl w:ilvl="1" w:tplc="10DC45F2">
      <w:start w:val="1"/>
      <w:numFmt w:val="bullet"/>
      <w:lvlText w:val="•"/>
      <w:lvlJc w:val="left"/>
      <w:pPr>
        <w:ind w:left="379" w:hanging="120"/>
      </w:pPr>
      <w:rPr>
        <w:rFonts w:hint="default"/>
      </w:rPr>
    </w:lvl>
    <w:lvl w:ilvl="2" w:tplc="BD889D9A">
      <w:start w:val="1"/>
      <w:numFmt w:val="bullet"/>
      <w:lvlText w:val="•"/>
      <w:lvlJc w:val="left"/>
      <w:pPr>
        <w:ind w:left="588" w:hanging="120"/>
      </w:pPr>
      <w:rPr>
        <w:rFonts w:hint="default"/>
      </w:rPr>
    </w:lvl>
    <w:lvl w:ilvl="3" w:tplc="A80AF68C">
      <w:start w:val="1"/>
      <w:numFmt w:val="bullet"/>
      <w:lvlText w:val="•"/>
      <w:lvlJc w:val="left"/>
      <w:pPr>
        <w:ind w:left="797" w:hanging="120"/>
      </w:pPr>
      <w:rPr>
        <w:rFonts w:hint="default"/>
      </w:rPr>
    </w:lvl>
    <w:lvl w:ilvl="4" w:tplc="1D663F72">
      <w:start w:val="1"/>
      <w:numFmt w:val="bullet"/>
      <w:lvlText w:val="•"/>
      <w:lvlJc w:val="left"/>
      <w:pPr>
        <w:ind w:left="1005" w:hanging="120"/>
      </w:pPr>
      <w:rPr>
        <w:rFonts w:hint="default"/>
      </w:rPr>
    </w:lvl>
    <w:lvl w:ilvl="5" w:tplc="4D02A6A2">
      <w:start w:val="1"/>
      <w:numFmt w:val="bullet"/>
      <w:lvlText w:val="•"/>
      <w:lvlJc w:val="left"/>
      <w:pPr>
        <w:ind w:left="1214" w:hanging="120"/>
      </w:pPr>
      <w:rPr>
        <w:rFonts w:hint="default"/>
      </w:rPr>
    </w:lvl>
    <w:lvl w:ilvl="6" w:tplc="282CA5AC">
      <w:start w:val="1"/>
      <w:numFmt w:val="bullet"/>
      <w:lvlText w:val="•"/>
      <w:lvlJc w:val="left"/>
      <w:pPr>
        <w:ind w:left="1423" w:hanging="120"/>
      </w:pPr>
      <w:rPr>
        <w:rFonts w:hint="default"/>
      </w:rPr>
    </w:lvl>
    <w:lvl w:ilvl="7" w:tplc="439C37AE">
      <w:start w:val="1"/>
      <w:numFmt w:val="bullet"/>
      <w:lvlText w:val="•"/>
      <w:lvlJc w:val="left"/>
      <w:pPr>
        <w:ind w:left="1631" w:hanging="120"/>
      </w:pPr>
      <w:rPr>
        <w:rFonts w:hint="default"/>
      </w:rPr>
    </w:lvl>
    <w:lvl w:ilvl="8" w:tplc="75781998">
      <w:start w:val="1"/>
      <w:numFmt w:val="bullet"/>
      <w:lvlText w:val="•"/>
      <w:lvlJc w:val="left"/>
      <w:pPr>
        <w:ind w:left="1840" w:hanging="120"/>
      </w:pPr>
      <w:rPr>
        <w:rFonts w:hint="default"/>
      </w:rPr>
    </w:lvl>
  </w:abstractNum>
  <w:abstractNum w:abstractNumId="444" w15:restartNumberingAfterBreak="0">
    <w:nsid w:val="466C6EAB"/>
    <w:multiLevelType w:val="hybridMultilevel"/>
    <w:tmpl w:val="E83615CE"/>
    <w:lvl w:ilvl="0" w:tplc="CD1AFFDA">
      <w:start w:val="1"/>
      <w:numFmt w:val="bullet"/>
      <w:lvlText w:val="●"/>
      <w:lvlJc w:val="left"/>
      <w:pPr>
        <w:ind w:left="171" w:hanging="120"/>
      </w:pPr>
      <w:rPr>
        <w:rFonts w:ascii="Times New Roman" w:eastAsia="Times New Roman" w:hAnsi="Times New Roman" w:hint="default"/>
        <w:sz w:val="14"/>
        <w:szCs w:val="14"/>
      </w:rPr>
    </w:lvl>
    <w:lvl w:ilvl="1" w:tplc="DA6E444E">
      <w:start w:val="1"/>
      <w:numFmt w:val="bullet"/>
      <w:lvlText w:val="•"/>
      <w:lvlJc w:val="left"/>
      <w:pPr>
        <w:ind w:left="408" w:hanging="120"/>
      </w:pPr>
      <w:rPr>
        <w:rFonts w:hint="default"/>
      </w:rPr>
    </w:lvl>
    <w:lvl w:ilvl="2" w:tplc="C8723042">
      <w:start w:val="1"/>
      <w:numFmt w:val="bullet"/>
      <w:lvlText w:val="•"/>
      <w:lvlJc w:val="left"/>
      <w:pPr>
        <w:ind w:left="645" w:hanging="120"/>
      </w:pPr>
      <w:rPr>
        <w:rFonts w:hint="default"/>
      </w:rPr>
    </w:lvl>
    <w:lvl w:ilvl="3" w:tplc="DF3A33BA">
      <w:start w:val="1"/>
      <w:numFmt w:val="bullet"/>
      <w:lvlText w:val="•"/>
      <w:lvlJc w:val="left"/>
      <w:pPr>
        <w:ind w:left="882" w:hanging="120"/>
      </w:pPr>
      <w:rPr>
        <w:rFonts w:hint="default"/>
      </w:rPr>
    </w:lvl>
    <w:lvl w:ilvl="4" w:tplc="B662702E">
      <w:start w:val="1"/>
      <w:numFmt w:val="bullet"/>
      <w:lvlText w:val="•"/>
      <w:lvlJc w:val="left"/>
      <w:pPr>
        <w:ind w:left="1119" w:hanging="120"/>
      </w:pPr>
      <w:rPr>
        <w:rFonts w:hint="default"/>
      </w:rPr>
    </w:lvl>
    <w:lvl w:ilvl="5" w:tplc="37E6E902">
      <w:start w:val="1"/>
      <w:numFmt w:val="bullet"/>
      <w:lvlText w:val="•"/>
      <w:lvlJc w:val="left"/>
      <w:pPr>
        <w:ind w:left="1356" w:hanging="120"/>
      </w:pPr>
      <w:rPr>
        <w:rFonts w:hint="default"/>
      </w:rPr>
    </w:lvl>
    <w:lvl w:ilvl="6" w:tplc="8ED29C6C">
      <w:start w:val="1"/>
      <w:numFmt w:val="bullet"/>
      <w:lvlText w:val="•"/>
      <w:lvlJc w:val="left"/>
      <w:pPr>
        <w:ind w:left="1593" w:hanging="120"/>
      </w:pPr>
      <w:rPr>
        <w:rFonts w:hint="default"/>
      </w:rPr>
    </w:lvl>
    <w:lvl w:ilvl="7" w:tplc="518276DA">
      <w:start w:val="1"/>
      <w:numFmt w:val="bullet"/>
      <w:lvlText w:val="•"/>
      <w:lvlJc w:val="left"/>
      <w:pPr>
        <w:ind w:left="1830" w:hanging="120"/>
      </w:pPr>
      <w:rPr>
        <w:rFonts w:hint="default"/>
      </w:rPr>
    </w:lvl>
    <w:lvl w:ilvl="8" w:tplc="2C4CEE88">
      <w:start w:val="1"/>
      <w:numFmt w:val="bullet"/>
      <w:lvlText w:val="•"/>
      <w:lvlJc w:val="left"/>
      <w:pPr>
        <w:ind w:left="2067" w:hanging="120"/>
      </w:pPr>
      <w:rPr>
        <w:rFonts w:hint="default"/>
      </w:rPr>
    </w:lvl>
  </w:abstractNum>
  <w:abstractNum w:abstractNumId="445" w15:restartNumberingAfterBreak="0">
    <w:nsid w:val="46A7389C"/>
    <w:multiLevelType w:val="hybridMultilevel"/>
    <w:tmpl w:val="06706B2C"/>
    <w:lvl w:ilvl="0" w:tplc="D02CD13A">
      <w:start w:val="1"/>
      <w:numFmt w:val="bullet"/>
      <w:lvlText w:val="–"/>
      <w:lvlJc w:val="left"/>
      <w:pPr>
        <w:ind w:left="156" w:hanging="105"/>
      </w:pPr>
      <w:rPr>
        <w:rFonts w:ascii="Times New Roman" w:eastAsia="Times New Roman" w:hAnsi="Times New Roman" w:hint="default"/>
        <w:sz w:val="14"/>
        <w:szCs w:val="14"/>
      </w:rPr>
    </w:lvl>
    <w:lvl w:ilvl="1" w:tplc="2428597A">
      <w:start w:val="1"/>
      <w:numFmt w:val="bullet"/>
      <w:lvlText w:val="•"/>
      <w:lvlJc w:val="left"/>
      <w:pPr>
        <w:ind w:left="395" w:hanging="105"/>
      </w:pPr>
      <w:rPr>
        <w:rFonts w:hint="default"/>
      </w:rPr>
    </w:lvl>
    <w:lvl w:ilvl="2" w:tplc="0C7C70A8">
      <w:start w:val="1"/>
      <w:numFmt w:val="bullet"/>
      <w:lvlText w:val="•"/>
      <w:lvlJc w:val="left"/>
      <w:pPr>
        <w:ind w:left="633" w:hanging="105"/>
      </w:pPr>
      <w:rPr>
        <w:rFonts w:hint="default"/>
      </w:rPr>
    </w:lvl>
    <w:lvl w:ilvl="3" w:tplc="760C3698">
      <w:start w:val="1"/>
      <w:numFmt w:val="bullet"/>
      <w:lvlText w:val="•"/>
      <w:lvlJc w:val="left"/>
      <w:pPr>
        <w:ind w:left="872" w:hanging="105"/>
      </w:pPr>
      <w:rPr>
        <w:rFonts w:hint="default"/>
      </w:rPr>
    </w:lvl>
    <w:lvl w:ilvl="4" w:tplc="C93C7A9C">
      <w:start w:val="1"/>
      <w:numFmt w:val="bullet"/>
      <w:lvlText w:val="•"/>
      <w:lvlJc w:val="left"/>
      <w:pPr>
        <w:ind w:left="1110" w:hanging="105"/>
      </w:pPr>
      <w:rPr>
        <w:rFonts w:hint="default"/>
      </w:rPr>
    </w:lvl>
    <w:lvl w:ilvl="5" w:tplc="326E1464">
      <w:start w:val="1"/>
      <w:numFmt w:val="bullet"/>
      <w:lvlText w:val="•"/>
      <w:lvlJc w:val="left"/>
      <w:pPr>
        <w:ind w:left="1348" w:hanging="105"/>
      </w:pPr>
      <w:rPr>
        <w:rFonts w:hint="default"/>
      </w:rPr>
    </w:lvl>
    <w:lvl w:ilvl="6" w:tplc="BC605722">
      <w:start w:val="1"/>
      <w:numFmt w:val="bullet"/>
      <w:lvlText w:val="•"/>
      <w:lvlJc w:val="left"/>
      <w:pPr>
        <w:ind w:left="1587" w:hanging="105"/>
      </w:pPr>
      <w:rPr>
        <w:rFonts w:hint="default"/>
      </w:rPr>
    </w:lvl>
    <w:lvl w:ilvl="7" w:tplc="462ECE7E">
      <w:start w:val="1"/>
      <w:numFmt w:val="bullet"/>
      <w:lvlText w:val="•"/>
      <w:lvlJc w:val="left"/>
      <w:pPr>
        <w:ind w:left="1825" w:hanging="105"/>
      </w:pPr>
      <w:rPr>
        <w:rFonts w:hint="default"/>
      </w:rPr>
    </w:lvl>
    <w:lvl w:ilvl="8" w:tplc="3748561C">
      <w:start w:val="1"/>
      <w:numFmt w:val="bullet"/>
      <w:lvlText w:val="•"/>
      <w:lvlJc w:val="left"/>
      <w:pPr>
        <w:ind w:left="2064" w:hanging="105"/>
      </w:pPr>
      <w:rPr>
        <w:rFonts w:hint="default"/>
      </w:rPr>
    </w:lvl>
  </w:abstractNum>
  <w:abstractNum w:abstractNumId="446" w15:restartNumberingAfterBreak="0">
    <w:nsid w:val="46A9155F"/>
    <w:multiLevelType w:val="hybridMultilevel"/>
    <w:tmpl w:val="1EFA9E8C"/>
    <w:lvl w:ilvl="0" w:tplc="12745FE6">
      <w:start w:val="1"/>
      <w:numFmt w:val="bullet"/>
      <w:lvlText w:val="●"/>
      <w:lvlJc w:val="left"/>
      <w:pPr>
        <w:ind w:left="171" w:hanging="120"/>
      </w:pPr>
      <w:rPr>
        <w:rFonts w:ascii="Times New Roman" w:eastAsia="Times New Roman" w:hAnsi="Times New Roman" w:hint="default"/>
        <w:sz w:val="14"/>
        <w:szCs w:val="14"/>
      </w:rPr>
    </w:lvl>
    <w:lvl w:ilvl="1" w:tplc="93D6EE42">
      <w:start w:val="1"/>
      <w:numFmt w:val="bullet"/>
      <w:lvlText w:val="•"/>
      <w:lvlJc w:val="left"/>
      <w:pPr>
        <w:ind w:left="408" w:hanging="120"/>
      </w:pPr>
      <w:rPr>
        <w:rFonts w:hint="default"/>
      </w:rPr>
    </w:lvl>
    <w:lvl w:ilvl="2" w:tplc="F3DCD22A">
      <w:start w:val="1"/>
      <w:numFmt w:val="bullet"/>
      <w:lvlText w:val="•"/>
      <w:lvlJc w:val="left"/>
      <w:pPr>
        <w:ind w:left="645" w:hanging="120"/>
      </w:pPr>
      <w:rPr>
        <w:rFonts w:hint="default"/>
      </w:rPr>
    </w:lvl>
    <w:lvl w:ilvl="3" w:tplc="3CEEBF22">
      <w:start w:val="1"/>
      <w:numFmt w:val="bullet"/>
      <w:lvlText w:val="•"/>
      <w:lvlJc w:val="left"/>
      <w:pPr>
        <w:ind w:left="882" w:hanging="120"/>
      </w:pPr>
      <w:rPr>
        <w:rFonts w:hint="default"/>
      </w:rPr>
    </w:lvl>
    <w:lvl w:ilvl="4" w:tplc="1CF2AFE6">
      <w:start w:val="1"/>
      <w:numFmt w:val="bullet"/>
      <w:lvlText w:val="•"/>
      <w:lvlJc w:val="left"/>
      <w:pPr>
        <w:ind w:left="1119" w:hanging="120"/>
      </w:pPr>
      <w:rPr>
        <w:rFonts w:hint="default"/>
      </w:rPr>
    </w:lvl>
    <w:lvl w:ilvl="5" w:tplc="9A7AE9DE">
      <w:start w:val="1"/>
      <w:numFmt w:val="bullet"/>
      <w:lvlText w:val="•"/>
      <w:lvlJc w:val="left"/>
      <w:pPr>
        <w:ind w:left="1356" w:hanging="120"/>
      </w:pPr>
      <w:rPr>
        <w:rFonts w:hint="default"/>
      </w:rPr>
    </w:lvl>
    <w:lvl w:ilvl="6" w:tplc="9B769C1E">
      <w:start w:val="1"/>
      <w:numFmt w:val="bullet"/>
      <w:lvlText w:val="•"/>
      <w:lvlJc w:val="left"/>
      <w:pPr>
        <w:ind w:left="1593" w:hanging="120"/>
      </w:pPr>
      <w:rPr>
        <w:rFonts w:hint="default"/>
      </w:rPr>
    </w:lvl>
    <w:lvl w:ilvl="7" w:tplc="CB32F800">
      <w:start w:val="1"/>
      <w:numFmt w:val="bullet"/>
      <w:lvlText w:val="•"/>
      <w:lvlJc w:val="left"/>
      <w:pPr>
        <w:ind w:left="1830" w:hanging="120"/>
      </w:pPr>
      <w:rPr>
        <w:rFonts w:hint="default"/>
      </w:rPr>
    </w:lvl>
    <w:lvl w:ilvl="8" w:tplc="C4D21E5E">
      <w:start w:val="1"/>
      <w:numFmt w:val="bullet"/>
      <w:lvlText w:val="•"/>
      <w:lvlJc w:val="left"/>
      <w:pPr>
        <w:ind w:left="2067" w:hanging="120"/>
      </w:pPr>
      <w:rPr>
        <w:rFonts w:hint="default"/>
      </w:rPr>
    </w:lvl>
  </w:abstractNum>
  <w:abstractNum w:abstractNumId="447" w15:restartNumberingAfterBreak="0">
    <w:nsid w:val="470C5C74"/>
    <w:multiLevelType w:val="hybridMultilevel"/>
    <w:tmpl w:val="0ACC7070"/>
    <w:lvl w:ilvl="0" w:tplc="ECF866AA">
      <w:start w:val="1"/>
      <w:numFmt w:val="bullet"/>
      <w:lvlText w:val="●"/>
      <w:lvlJc w:val="left"/>
      <w:pPr>
        <w:ind w:left="171" w:hanging="120"/>
      </w:pPr>
      <w:rPr>
        <w:rFonts w:ascii="Times New Roman" w:eastAsia="Times New Roman" w:hAnsi="Times New Roman" w:hint="default"/>
        <w:sz w:val="14"/>
        <w:szCs w:val="14"/>
      </w:rPr>
    </w:lvl>
    <w:lvl w:ilvl="1" w:tplc="1D0EF79A">
      <w:start w:val="1"/>
      <w:numFmt w:val="bullet"/>
      <w:lvlText w:val="•"/>
      <w:lvlJc w:val="left"/>
      <w:pPr>
        <w:ind w:left="323" w:hanging="120"/>
      </w:pPr>
      <w:rPr>
        <w:rFonts w:hint="default"/>
      </w:rPr>
    </w:lvl>
    <w:lvl w:ilvl="2" w:tplc="83DE6A90">
      <w:start w:val="1"/>
      <w:numFmt w:val="bullet"/>
      <w:lvlText w:val="•"/>
      <w:lvlJc w:val="left"/>
      <w:pPr>
        <w:ind w:left="475" w:hanging="120"/>
      </w:pPr>
      <w:rPr>
        <w:rFonts w:hint="default"/>
      </w:rPr>
    </w:lvl>
    <w:lvl w:ilvl="3" w:tplc="AEDA8CF2">
      <w:start w:val="1"/>
      <w:numFmt w:val="bullet"/>
      <w:lvlText w:val="•"/>
      <w:lvlJc w:val="left"/>
      <w:pPr>
        <w:ind w:left="627" w:hanging="120"/>
      </w:pPr>
      <w:rPr>
        <w:rFonts w:hint="default"/>
      </w:rPr>
    </w:lvl>
    <w:lvl w:ilvl="4" w:tplc="B9C2F8BE">
      <w:start w:val="1"/>
      <w:numFmt w:val="bullet"/>
      <w:lvlText w:val="•"/>
      <w:lvlJc w:val="left"/>
      <w:pPr>
        <w:ind w:left="779" w:hanging="120"/>
      </w:pPr>
      <w:rPr>
        <w:rFonts w:hint="default"/>
      </w:rPr>
    </w:lvl>
    <w:lvl w:ilvl="5" w:tplc="48626514">
      <w:start w:val="1"/>
      <w:numFmt w:val="bullet"/>
      <w:lvlText w:val="•"/>
      <w:lvlJc w:val="left"/>
      <w:pPr>
        <w:ind w:left="931" w:hanging="120"/>
      </w:pPr>
      <w:rPr>
        <w:rFonts w:hint="default"/>
      </w:rPr>
    </w:lvl>
    <w:lvl w:ilvl="6" w:tplc="0756E4BE">
      <w:start w:val="1"/>
      <w:numFmt w:val="bullet"/>
      <w:lvlText w:val="•"/>
      <w:lvlJc w:val="left"/>
      <w:pPr>
        <w:ind w:left="1083" w:hanging="120"/>
      </w:pPr>
      <w:rPr>
        <w:rFonts w:hint="default"/>
      </w:rPr>
    </w:lvl>
    <w:lvl w:ilvl="7" w:tplc="FD02F16E">
      <w:start w:val="1"/>
      <w:numFmt w:val="bullet"/>
      <w:lvlText w:val="•"/>
      <w:lvlJc w:val="left"/>
      <w:pPr>
        <w:ind w:left="1234" w:hanging="120"/>
      </w:pPr>
      <w:rPr>
        <w:rFonts w:hint="default"/>
      </w:rPr>
    </w:lvl>
    <w:lvl w:ilvl="8" w:tplc="9D600188">
      <w:start w:val="1"/>
      <w:numFmt w:val="bullet"/>
      <w:lvlText w:val="•"/>
      <w:lvlJc w:val="left"/>
      <w:pPr>
        <w:ind w:left="1386" w:hanging="120"/>
      </w:pPr>
      <w:rPr>
        <w:rFonts w:hint="default"/>
      </w:rPr>
    </w:lvl>
  </w:abstractNum>
  <w:abstractNum w:abstractNumId="448" w15:restartNumberingAfterBreak="0">
    <w:nsid w:val="47543771"/>
    <w:multiLevelType w:val="hybridMultilevel"/>
    <w:tmpl w:val="4CF82532"/>
    <w:lvl w:ilvl="0" w:tplc="7876D0CE">
      <w:start w:val="1"/>
      <w:numFmt w:val="bullet"/>
      <w:lvlText w:val="●"/>
      <w:lvlJc w:val="left"/>
      <w:pPr>
        <w:ind w:left="171" w:hanging="120"/>
      </w:pPr>
      <w:rPr>
        <w:rFonts w:ascii="Times New Roman" w:eastAsia="Times New Roman" w:hAnsi="Times New Roman" w:hint="default"/>
        <w:sz w:val="14"/>
        <w:szCs w:val="14"/>
      </w:rPr>
    </w:lvl>
    <w:lvl w:ilvl="1" w:tplc="F98866F6">
      <w:start w:val="1"/>
      <w:numFmt w:val="bullet"/>
      <w:lvlText w:val="•"/>
      <w:lvlJc w:val="left"/>
      <w:pPr>
        <w:ind w:left="379" w:hanging="120"/>
      </w:pPr>
      <w:rPr>
        <w:rFonts w:hint="default"/>
      </w:rPr>
    </w:lvl>
    <w:lvl w:ilvl="2" w:tplc="5B10DA5A">
      <w:start w:val="1"/>
      <w:numFmt w:val="bullet"/>
      <w:lvlText w:val="•"/>
      <w:lvlJc w:val="left"/>
      <w:pPr>
        <w:ind w:left="588" w:hanging="120"/>
      </w:pPr>
      <w:rPr>
        <w:rFonts w:hint="default"/>
      </w:rPr>
    </w:lvl>
    <w:lvl w:ilvl="3" w:tplc="58807AA2">
      <w:start w:val="1"/>
      <w:numFmt w:val="bullet"/>
      <w:lvlText w:val="•"/>
      <w:lvlJc w:val="left"/>
      <w:pPr>
        <w:ind w:left="797" w:hanging="120"/>
      </w:pPr>
      <w:rPr>
        <w:rFonts w:hint="default"/>
      </w:rPr>
    </w:lvl>
    <w:lvl w:ilvl="4" w:tplc="046AD446">
      <w:start w:val="1"/>
      <w:numFmt w:val="bullet"/>
      <w:lvlText w:val="•"/>
      <w:lvlJc w:val="left"/>
      <w:pPr>
        <w:ind w:left="1005" w:hanging="120"/>
      </w:pPr>
      <w:rPr>
        <w:rFonts w:hint="default"/>
      </w:rPr>
    </w:lvl>
    <w:lvl w:ilvl="5" w:tplc="FBC8D28C">
      <w:start w:val="1"/>
      <w:numFmt w:val="bullet"/>
      <w:lvlText w:val="•"/>
      <w:lvlJc w:val="left"/>
      <w:pPr>
        <w:ind w:left="1214" w:hanging="120"/>
      </w:pPr>
      <w:rPr>
        <w:rFonts w:hint="default"/>
      </w:rPr>
    </w:lvl>
    <w:lvl w:ilvl="6" w:tplc="E6C4A28C">
      <w:start w:val="1"/>
      <w:numFmt w:val="bullet"/>
      <w:lvlText w:val="•"/>
      <w:lvlJc w:val="left"/>
      <w:pPr>
        <w:ind w:left="1423" w:hanging="120"/>
      </w:pPr>
      <w:rPr>
        <w:rFonts w:hint="default"/>
      </w:rPr>
    </w:lvl>
    <w:lvl w:ilvl="7" w:tplc="6A2A67EE">
      <w:start w:val="1"/>
      <w:numFmt w:val="bullet"/>
      <w:lvlText w:val="•"/>
      <w:lvlJc w:val="left"/>
      <w:pPr>
        <w:ind w:left="1631" w:hanging="120"/>
      </w:pPr>
      <w:rPr>
        <w:rFonts w:hint="default"/>
      </w:rPr>
    </w:lvl>
    <w:lvl w:ilvl="8" w:tplc="B4C69CF8">
      <w:start w:val="1"/>
      <w:numFmt w:val="bullet"/>
      <w:lvlText w:val="•"/>
      <w:lvlJc w:val="left"/>
      <w:pPr>
        <w:ind w:left="1840" w:hanging="120"/>
      </w:pPr>
      <w:rPr>
        <w:rFonts w:hint="default"/>
      </w:rPr>
    </w:lvl>
  </w:abstractNum>
  <w:abstractNum w:abstractNumId="449" w15:restartNumberingAfterBreak="0">
    <w:nsid w:val="47846914"/>
    <w:multiLevelType w:val="hybridMultilevel"/>
    <w:tmpl w:val="DA94DE26"/>
    <w:lvl w:ilvl="0" w:tplc="00D2D44A">
      <w:start w:val="1"/>
      <w:numFmt w:val="bullet"/>
      <w:lvlText w:val="●"/>
      <w:lvlJc w:val="left"/>
      <w:pPr>
        <w:ind w:left="171" w:hanging="120"/>
      </w:pPr>
      <w:rPr>
        <w:rFonts w:ascii="Times New Roman" w:eastAsia="Times New Roman" w:hAnsi="Times New Roman" w:hint="default"/>
        <w:sz w:val="14"/>
        <w:szCs w:val="14"/>
      </w:rPr>
    </w:lvl>
    <w:lvl w:ilvl="1" w:tplc="CB60A902">
      <w:start w:val="1"/>
      <w:numFmt w:val="bullet"/>
      <w:lvlText w:val="•"/>
      <w:lvlJc w:val="left"/>
      <w:pPr>
        <w:ind w:left="379" w:hanging="120"/>
      </w:pPr>
      <w:rPr>
        <w:rFonts w:hint="default"/>
      </w:rPr>
    </w:lvl>
    <w:lvl w:ilvl="2" w:tplc="36BC2BB2">
      <w:start w:val="1"/>
      <w:numFmt w:val="bullet"/>
      <w:lvlText w:val="•"/>
      <w:lvlJc w:val="left"/>
      <w:pPr>
        <w:ind w:left="588" w:hanging="120"/>
      </w:pPr>
      <w:rPr>
        <w:rFonts w:hint="default"/>
      </w:rPr>
    </w:lvl>
    <w:lvl w:ilvl="3" w:tplc="A524CD76">
      <w:start w:val="1"/>
      <w:numFmt w:val="bullet"/>
      <w:lvlText w:val="•"/>
      <w:lvlJc w:val="left"/>
      <w:pPr>
        <w:ind w:left="797" w:hanging="120"/>
      </w:pPr>
      <w:rPr>
        <w:rFonts w:hint="default"/>
      </w:rPr>
    </w:lvl>
    <w:lvl w:ilvl="4" w:tplc="A7CEFC26">
      <w:start w:val="1"/>
      <w:numFmt w:val="bullet"/>
      <w:lvlText w:val="•"/>
      <w:lvlJc w:val="left"/>
      <w:pPr>
        <w:ind w:left="1005" w:hanging="120"/>
      </w:pPr>
      <w:rPr>
        <w:rFonts w:hint="default"/>
      </w:rPr>
    </w:lvl>
    <w:lvl w:ilvl="5" w:tplc="FA46ECA6">
      <w:start w:val="1"/>
      <w:numFmt w:val="bullet"/>
      <w:lvlText w:val="•"/>
      <w:lvlJc w:val="left"/>
      <w:pPr>
        <w:ind w:left="1214" w:hanging="120"/>
      </w:pPr>
      <w:rPr>
        <w:rFonts w:hint="default"/>
      </w:rPr>
    </w:lvl>
    <w:lvl w:ilvl="6" w:tplc="476A359A">
      <w:start w:val="1"/>
      <w:numFmt w:val="bullet"/>
      <w:lvlText w:val="•"/>
      <w:lvlJc w:val="left"/>
      <w:pPr>
        <w:ind w:left="1423" w:hanging="120"/>
      </w:pPr>
      <w:rPr>
        <w:rFonts w:hint="default"/>
      </w:rPr>
    </w:lvl>
    <w:lvl w:ilvl="7" w:tplc="B43A8D92">
      <w:start w:val="1"/>
      <w:numFmt w:val="bullet"/>
      <w:lvlText w:val="•"/>
      <w:lvlJc w:val="left"/>
      <w:pPr>
        <w:ind w:left="1631" w:hanging="120"/>
      </w:pPr>
      <w:rPr>
        <w:rFonts w:hint="default"/>
      </w:rPr>
    </w:lvl>
    <w:lvl w:ilvl="8" w:tplc="C4F6943C">
      <w:start w:val="1"/>
      <w:numFmt w:val="bullet"/>
      <w:lvlText w:val="•"/>
      <w:lvlJc w:val="left"/>
      <w:pPr>
        <w:ind w:left="1840" w:hanging="120"/>
      </w:pPr>
      <w:rPr>
        <w:rFonts w:hint="default"/>
      </w:rPr>
    </w:lvl>
  </w:abstractNum>
  <w:abstractNum w:abstractNumId="450" w15:restartNumberingAfterBreak="0">
    <w:nsid w:val="478915D9"/>
    <w:multiLevelType w:val="hybridMultilevel"/>
    <w:tmpl w:val="C8283CF0"/>
    <w:lvl w:ilvl="0" w:tplc="146AA24A">
      <w:start w:val="1"/>
      <w:numFmt w:val="bullet"/>
      <w:lvlText w:val="●"/>
      <w:lvlJc w:val="left"/>
      <w:pPr>
        <w:ind w:left="171" w:hanging="120"/>
      </w:pPr>
      <w:rPr>
        <w:rFonts w:ascii="Times New Roman" w:eastAsia="Times New Roman" w:hAnsi="Times New Roman" w:hint="default"/>
        <w:sz w:val="14"/>
        <w:szCs w:val="14"/>
      </w:rPr>
    </w:lvl>
    <w:lvl w:ilvl="1" w:tplc="87FEB370">
      <w:start w:val="1"/>
      <w:numFmt w:val="bullet"/>
      <w:lvlText w:val="•"/>
      <w:lvlJc w:val="left"/>
      <w:pPr>
        <w:ind w:left="408" w:hanging="120"/>
      </w:pPr>
      <w:rPr>
        <w:rFonts w:hint="default"/>
      </w:rPr>
    </w:lvl>
    <w:lvl w:ilvl="2" w:tplc="6D32B452">
      <w:start w:val="1"/>
      <w:numFmt w:val="bullet"/>
      <w:lvlText w:val="•"/>
      <w:lvlJc w:val="left"/>
      <w:pPr>
        <w:ind w:left="645" w:hanging="120"/>
      </w:pPr>
      <w:rPr>
        <w:rFonts w:hint="default"/>
      </w:rPr>
    </w:lvl>
    <w:lvl w:ilvl="3" w:tplc="4EF2246E">
      <w:start w:val="1"/>
      <w:numFmt w:val="bullet"/>
      <w:lvlText w:val="•"/>
      <w:lvlJc w:val="left"/>
      <w:pPr>
        <w:ind w:left="882" w:hanging="120"/>
      </w:pPr>
      <w:rPr>
        <w:rFonts w:hint="default"/>
      </w:rPr>
    </w:lvl>
    <w:lvl w:ilvl="4" w:tplc="EE56085C">
      <w:start w:val="1"/>
      <w:numFmt w:val="bullet"/>
      <w:lvlText w:val="•"/>
      <w:lvlJc w:val="left"/>
      <w:pPr>
        <w:ind w:left="1119" w:hanging="120"/>
      </w:pPr>
      <w:rPr>
        <w:rFonts w:hint="default"/>
      </w:rPr>
    </w:lvl>
    <w:lvl w:ilvl="5" w:tplc="FB70A0AE">
      <w:start w:val="1"/>
      <w:numFmt w:val="bullet"/>
      <w:lvlText w:val="•"/>
      <w:lvlJc w:val="left"/>
      <w:pPr>
        <w:ind w:left="1356" w:hanging="120"/>
      </w:pPr>
      <w:rPr>
        <w:rFonts w:hint="default"/>
      </w:rPr>
    </w:lvl>
    <w:lvl w:ilvl="6" w:tplc="B36E3294">
      <w:start w:val="1"/>
      <w:numFmt w:val="bullet"/>
      <w:lvlText w:val="•"/>
      <w:lvlJc w:val="left"/>
      <w:pPr>
        <w:ind w:left="1593" w:hanging="120"/>
      </w:pPr>
      <w:rPr>
        <w:rFonts w:hint="default"/>
      </w:rPr>
    </w:lvl>
    <w:lvl w:ilvl="7" w:tplc="A99C6D82">
      <w:start w:val="1"/>
      <w:numFmt w:val="bullet"/>
      <w:lvlText w:val="•"/>
      <w:lvlJc w:val="left"/>
      <w:pPr>
        <w:ind w:left="1830" w:hanging="120"/>
      </w:pPr>
      <w:rPr>
        <w:rFonts w:hint="default"/>
      </w:rPr>
    </w:lvl>
    <w:lvl w:ilvl="8" w:tplc="87506A5C">
      <w:start w:val="1"/>
      <w:numFmt w:val="bullet"/>
      <w:lvlText w:val="•"/>
      <w:lvlJc w:val="left"/>
      <w:pPr>
        <w:ind w:left="2067" w:hanging="120"/>
      </w:pPr>
      <w:rPr>
        <w:rFonts w:hint="default"/>
      </w:rPr>
    </w:lvl>
  </w:abstractNum>
  <w:abstractNum w:abstractNumId="451" w15:restartNumberingAfterBreak="0">
    <w:nsid w:val="4832788E"/>
    <w:multiLevelType w:val="hybridMultilevel"/>
    <w:tmpl w:val="78A6167E"/>
    <w:lvl w:ilvl="0" w:tplc="5D8E985E">
      <w:start w:val="1"/>
      <w:numFmt w:val="bullet"/>
      <w:lvlText w:val="●"/>
      <w:lvlJc w:val="left"/>
      <w:pPr>
        <w:ind w:left="171" w:hanging="120"/>
      </w:pPr>
      <w:rPr>
        <w:rFonts w:ascii="Times New Roman" w:eastAsia="Times New Roman" w:hAnsi="Times New Roman" w:hint="default"/>
        <w:sz w:val="14"/>
        <w:szCs w:val="14"/>
      </w:rPr>
    </w:lvl>
    <w:lvl w:ilvl="1" w:tplc="C8C8268E">
      <w:start w:val="1"/>
      <w:numFmt w:val="bullet"/>
      <w:lvlText w:val="•"/>
      <w:lvlJc w:val="left"/>
      <w:pPr>
        <w:ind w:left="408" w:hanging="120"/>
      </w:pPr>
      <w:rPr>
        <w:rFonts w:hint="default"/>
      </w:rPr>
    </w:lvl>
    <w:lvl w:ilvl="2" w:tplc="5FC6A5D6">
      <w:start w:val="1"/>
      <w:numFmt w:val="bullet"/>
      <w:lvlText w:val="•"/>
      <w:lvlJc w:val="left"/>
      <w:pPr>
        <w:ind w:left="645" w:hanging="120"/>
      </w:pPr>
      <w:rPr>
        <w:rFonts w:hint="default"/>
      </w:rPr>
    </w:lvl>
    <w:lvl w:ilvl="3" w:tplc="986E3D06">
      <w:start w:val="1"/>
      <w:numFmt w:val="bullet"/>
      <w:lvlText w:val="•"/>
      <w:lvlJc w:val="left"/>
      <w:pPr>
        <w:ind w:left="882" w:hanging="120"/>
      </w:pPr>
      <w:rPr>
        <w:rFonts w:hint="default"/>
      </w:rPr>
    </w:lvl>
    <w:lvl w:ilvl="4" w:tplc="70EC8032">
      <w:start w:val="1"/>
      <w:numFmt w:val="bullet"/>
      <w:lvlText w:val="•"/>
      <w:lvlJc w:val="left"/>
      <w:pPr>
        <w:ind w:left="1119" w:hanging="120"/>
      </w:pPr>
      <w:rPr>
        <w:rFonts w:hint="default"/>
      </w:rPr>
    </w:lvl>
    <w:lvl w:ilvl="5" w:tplc="7EB0B42A">
      <w:start w:val="1"/>
      <w:numFmt w:val="bullet"/>
      <w:lvlText w:val="•"/>
      <w:lvlJc w:val="left"/>
      <w:pPr>
        <w:ind w:left="1356" w:hanging="120"/>
      </w:pPr>
      <w:rPr>
        <w:rFonts w:hint="default"/>
      </w:rPr>
    </w:lvl>
    <w:lvl w:ilvl="6" w:tplc="65C805DE">
      <w:start w:val="1"/>
      <w:numFmt w:val="bullet"/>
      <w:lvlText w:val="•"/>
      <w:lvlJc w:val="left"/>
      <w:pPr>
        <w:ind w:left="1593" w:hanging="120"/>
      </w:pPr>
      <w:rPr>
        <w:rFonts w:hint="default"/>
      </w:rPr>
    </w:lvl>
    <w:lvl w:ilvl="7" w:tplc="6FC44054">
      <w:start w:val="1"/>
      <w:numFmt w:val="bullet"/>
      <w:lvlText w:val="•"/>
      <w:lvlJc w:val="left"/>
      <w:pPr>
        <w:ind w:left="1830" w:hanging="120"/>
      </w:pPr>
      <w:rPr>
        <w:rFonts w:hint="default"/>
      </w:rPr>
    </w:lvl>
    <w:lvl w:ilvl="8" w:tplc="6650AC3C">
      <w:start w:val="1"/>
      <w:numFmt w:val="bullet"/>
      <w:lvlText w:val="•"/>
      <w:lvlJc w:val="left"/>
      <w:pPr>
        <w:ind w:left="2067" w:hanging="120"/>
      </w:pPr>
      <w:rPr>
        <w:rFonts w:hint="default"/>
      </w:rPr>
    </w:lvl>
  </w:abstractNum>
  <w:abstractNum w:abstractNumId="452" w15:restartNumberingAfterBreak="0">
    <w:nsid w:val="48330E82"/>
    <w:multiLevelType w:val="hybridMultilevel"/>
    <w:tmpl w:val="A7B2FC16"/>
    <w:lvl w:ilvl="0" w:tplc="98103BCE">
      <w:start w:val="1"/>
      <w:numFmt w:val="bullet"/>
      <w:lvlText w:val="–"/>
      <w:lvlJc w:val="left"/>
      <w:pPr>
        <w:ind w:left="156" w:hanging="105"/>
      </w:pPr>
      <w:rPr>
        <w:rFonts w:ascii="Times New Roman" w:eastAsia="Times New Roman" w:hAnsi="Times New Roman" w:hint="default"/>
        <w:sz w:val="14"/>
        <w:szCs w:val="14"/>
      </w:rPr>
    </w:lvl>
    <w:lvl w:ilvl="1" w:tplc="CCB82D0C">
      <w:start w:val="1"/>
      <w:numFmt w:val="bullet"/>
      <w:lvlText w:val="•"/>
      <w:lvlJc w:val="left"/>
      <w:pPr>
        <w:ind w:left="395" w:hanging="105"/>
      </w:pPr>
      <w:rPr>
        <w:rFonts w:hint="default"/>
      </w:rPr>
    </w:lvl>
    <w:lvl w:ilvl="2" w:tplc="8152871C">
      <w:start w:val="1"/>
      <w:numFmt w:val="bullet"/>
      <w:lvlText w:val="•"/>
      <w:lvlJc w:val="left"/>
      <w:pPr>
        <w:ind w:left="633" w:hanging="105"/>
      </w:pPr>
      <w:rPr>
        <w:rFonts w:hint="default"/>
      </w:rPr>
    </w:lvl>
    <w:lvl w:ilvl="3" w:tplc="C8CA7C80">
      <w:start w:val="1"/>
      <w:numFmt w:val="bullet"/>
      <w:lvlText w:val="•"/>
      <w:lvlJc w:val="left"/>
      <w:pPr>
        <w:ind w:left="872" w:hanging="105"/>
      </w:pPr>
      <w:rPr>
        <w:rFonts w:hint="default"/>
      </w:rPr>
    </w:lvl>
    <w:lvl w:ilvl="4" w:tplc="CFC6604E">
      <w:start w:val="1"/>
      <w:numFmt w:val="bullet"/>
      <w:lvlText w:val="•"/>
      <w:lvlJc w:val="left"/>
      <w:pPr>
        <w:ind w:left="1110" w:hanging="105"/>
      </w:pPr>
      <w:rPr>
        <w:rFonts w:hint="default"/>
      </w:rPr>
    </w:lvl>
    <w:lvl w:ilvl="5" w:tplc="10D28FA0">
      <w:start w:val="1"/>
      <w:numFmt w:val="bullet"/>
      <w:lvlText w:val="•"/>
      <w:lvlJc w:val="left"/>
      <w:pPr>
        <w:ind w:left="1348" w:hanging="105"/>
      </w:pPr>
      <w:rPr>
        <w:rFonts w:hint="default"/>
      </w:rPr>
    </w:lvl>
    <w:lvl w:ilvl="6" w:tplc="682CBDAE">
      <w:start w:val="1"/>
      <w:numFmt w:val="bullet"/>
      <w:lvlText w:val="•"/>
      <w:lvlJc w:val="left"/>
      <w:pPr>
        <w:ind w:left="1587" w:hanging="105"/>
      </w:pPr>
      <w:rPr>
        <w:rFonts w:hint="default"/>
      </w:rPr>
    </w:lvl>
    <w:lvl w:ilvl="7" w:tplc="60AAB8FC">
      <w:start w:val="1"/>
      <w:numFmt w:val="bullet"/>
      <w:lvlText w:val="•"/>
      <w:lvlJc w:val="left"/>
      <w:pPr>
        <w:ind w:left="1825" w:hanging="105"/>
      </w:pPr>
      <w:rPr>
        <w:rFonts w:hint="default"/>
      </w:rPr>
    </w:lvl>
    <w:lvl w:ilvl="8" w:tplc="3B6C2844">
      <w:start w:val="1"/>
      <w:numFmt w:val="bullet"/>
      <w:lvlText w:val="•"/>
      <w:lvlJc w:val="left"/>
      <w:pPr>
        <w:ind w:left="2064" w:hanging="105"/>
      </w:pPr>
      <w:rPr>
        <w:rFonts w:hint="default"/>
      </w:rPr>
    </w:lvl>
  </w:abstractNum>
  <w:abstractNum w:abstractNumId="453" w15:restartNumberingAfterBreak="0">
    <w:nsid w:val="485C33EC"/>
    <w:multiLevelType w:val="hybridMultilevel"/>
    <w:tmpl w:val="3EE4061E"/>
    <w:lvl w:ilvl="0" w:tplc="F3D003AC">
      <w:start w:val="1"/>
      <w:numFmt w:val="bullet"/>
      <w:lvlText w:val="●"/>
      <w:lvlJc w:val="left"/>
      <w:pPr>
        <w:ind w:left="171" w:hanging="120"/>
      </w:pPr>
      <w:rPr>
        <w:rFonts w:ascii="Times New Roman" w:eastAsia="Times New Roman" w:hAnsi="Times New Roman" w:hint="default"/>
        <w:sz w:val="14"/>
        <w:szCs w:val="14"/>
      </w:rPr>
    </w:lvl>
    <w:lvl w:ilvl="1" w:tplc="37ECC004">
      <w:start w:val="1"/>
      <w:numFmt w:val="bullet"/>
      <w:lvlText w:val="•"/>
      <w:lvlJc w:val="left"/>
      <w:pPr>
        <w:ind w:left="379" w:hanging="120"/>
      </w:pPr>
      <w:rPr>
        <w:rFonts w:hint="default"/>
      </w:rPr>
    </w:lvl>
    <w:lvl w:ilvl="2" w:tplc="FB2091F2">
      <w:start w:val="1"/>
      <w:numFmt w:val="bullet"/>
      <w:lvlText w:val="•"/>
      <w:lvlJc w:val="left"/>
      <w:pPr>
        <w:ind w:left="588" w:hanging="120"/>
      </w:pPr>
      <w:rPr>
        <w:rFonts w:hint="default"/>
      </w:rPr>
    </w:lvl>
    <w:lvl w:ilvl="3" w:tplc="79341AB4">
      <w:start w:val="1"/>
      <w:numFmt w:val="bullet"/>
      <w:lvlText w:val="•"/>
      <w:lvlJc w:val="left"/>
      <w:pPr>
        <w:ind w:left="797" w:hanging="120"/>
      </w:pPr>
      <w:rPr>
        <w:rFonts w:hint="default"/>
      </w:rPr>
    </w:lvl>
    <w:lvl w:ilvl="4" w:tplc="E01C0B92">
      <w:start w:val="1"/>
      <w:numFmt w:val="bullet"/>
      <w:lvlText w:val="•"/>
      <w:lvlJc w:val="left"/>
      <w:pPr>
        <w:ind w:left="1005" w:hanging="120"/>
      </w:pPr>
      <w:rPr>
        <w:rFonts w:hint="default"/>
      </w:rPr>
    </w:lvl>
    <w:lvl w:ilvl="5" w:tplc="3C3AF8C6">
      <w:start w:val="1"/>
      <w:numFmt w:val="bullet"/>
      <w:lvlText w:val="•"/>
      <w:lvlJc w:val="left"/>
      <w:pPr>
        <w:ind w:left="1214" w:hanging="120"/>
      </w:pPr>
      <w:rPr>
        <w:rFonts w:hint="default"/>
      </w:rPr>
    </w:lvl>
    <w:lvl w:ilvl="6" w:tplc="85A4771E">
      <w:start w:val="1"/>
      <w:numFmt w:val="bullet"/>
      <w:lvlText w:val="•"/>
      <w:lvlJc w:val="left"/>
      <w:pPr>
        <w:ind w:left="1423" w:hanging="120"/>
      </w:pPr>
      <w:rPr>
        <w:rFonts w:hint="default"/>
      </w:rPr>
    </w:lvl>
    <w:lvl w:ilvl="7" w:tplc="29562C1A">
      <w:start w:val="1"/>
      <w:numFmt w:val="bullet"/>
      <w:lvlText w:val="•"/>
      <w:lvlJc w:val="left"/>
      <w:pPr>
        <w:ind w:left="1631" w:hanging="120"/>
      </w:pPr>
      <w:rPr>
        <w:rFonts w:hint="default"/>
      </w:rPr>
    </w:lvl>
    <w:lvl w:ilvl="8" w:tplc="349CB87C">
      <w:start w:val="1"/>
      <w:numFmt w:val="bullet"/>
      <w:lvlText w:val="•"/>
      <w:lvlJc w:val="left"/>
      <w:pPr>
        <w:ind w:left="1840" w:hanging="120"/>
      </w:pPr>
      <w:rPr>
        <w:rFonts w:hint="default"/>
      </w:rPr>
    </w:lvl>
  </w:abstractNum>
  <w:abstractNum w:abstractNumId="454" w15:restartNumberingAfterBreak="0">
    <w:nsid w:val="487F7CBE"/>
    <w:multiLevelType w:val="hybridMultilevel"/>
    <w:tmpl w:val="A912C2B2"/>
    <w:lvl w:ilvl="0" w:tplc="E20EB7F0">
      <w:start w:val="1"/>
      <w:numFmt w:val="bullet"/>
      <w:lvlText w:val="●"/>
      <w:lvlJc w:val="left"/>
      <w:pPr>
        <w:ind w:left="171" w:hanging="120"/>
      </w:pPr>
      <w:rPr>
        <w:rFonts w:ascii="Times New Roman" w:eastAsia="Times New Roman" w:hAnsi="Times New Roman" w:hint="default"/>
        <w:sz w:val="14"/>
        <w:szCs w:val="14"/>
      </w:rPr>
    </w:lvl>
    <w:lvl w:ilvl="1" w:tplc="08F85420">
      <w:start w:val="1"/>
      <w:numFmt w:val="bullet"/>
      <w:lvlText w:val="•"/>
      <w:lvlJc w:val="left"/>
      <w:pPr>
        <w:ind w:left="379" w:hanging="120"/>
      </w:pPr>
      <w:rPr>
        <w:rFonts w:hint="default"/>
      </w:rPr>
    </w:lvl>
    <w:lvl w:ilvl="2" w:tplc="A498ED44">
      <w:start w:val="1"/>
      <w:numFmt w:val="bullet"/>
      <w:lvlText w:val="•"/>
      <w:lvlJc w:val="left"/>
      <w:pPr>
        <w:ind w:left="588" w:hanging="120"/>
      </w:pPr>
      <w:rPr>
        <w:rFonts w:hint="default"/>
      </w:rPr>
    </w:lvl>
    <w:lvl w:ilvl="3" w:tplc="D70686D4">
      <w:start w:val="1"/>
      <w:numFmt w:val="bullet"/>
      <w:lvlText w:val="•"/>
      <w:lvlJc w:val="left"/>
      <w:pPr>
        <w:ind w:left="797" w:hanging="120"/>
      </w:pPr>
      <w:rPr>
        <w:rFonts w:hint="default"/>
      </w:rPr>
    </w:lvl>
    <w:lvl w:ilvl="4" w:tplc="D438293C">
      <w:start w:val="1"/>
      <w:numFmt w:val="bullet"/>
      <w:lvlText w:val="•"/>
      <w:lvlJc w:val="left"/>
      <w:pPr>
        <w:ind w:left="1005" w:hanging="120"/>
      </w:pPr>
      <w:rPr>
        <w:rFonts w:hint="default"/>
      </w:rPr>
    </w:lvl>
    <w:lvl w:ilvl="5" w:tplc="5FD284AC">
      <w:start w:val="1"/>
      <w:numFmt w:val="bullet"/>
      <w:lvlText w:val="•"/>
      <w:lvlJc w:val="left"/>
      <w:pPr>
        <w:ind w:left="1214" w:hanging="120"/>
      </w:pPr>
      <w:rPr>
        <w:rFonts w:hint="default"/>
      </w:rPr>
    </w:lvl>
    <w:lvl w:ilvl="6" w:tplc="22C07C26">
      <w:start w:val="1"/>
      <w:numFmt w:val="bullet"/>
      <w:lvlText w:val="•"/>
      <w:lvlJc w:val="left"/>
      <w:pPr>
        <w:ind w:left="1423" w:hanging="120"/>
      </w:pPr>
      <w:rPr>
        <w:rFonts w:hint="default"/>
      </w:rPr>
    </w:lvl>
    <w:lvl w:ilvl="7" w:tplc="5E2EA218">
      <w:start w:val="1"/>
      <w:numFmt w:val="bullet"/>
      <w:lvlText w:val="•"/>
      <w:lvlJc w:val="left"/>
      <w:pPr>
        <w:ind w:left="1631" w:hanging="120"/>
      </w:pPr>
      <w:rPr>
        <w:rFonts w:hint="default"/>
      </w:rPr>
    </w:lvl>
    <w:lvl w:ilvl="8" w:tplc="DF4CE32E">
      <w:start w:val="1"/>
      <w:numFmt w:val="bullet"/>
      <w:lvlText w:val="•"/>
      <w:lvlJc w:val="left"/>
      <w:pPr>
        <w:ind w:left="1840" w:hanging="120"/>
      </w:pPr>
      <w:rPr>
        <w:rFonts w:hint="default"/>
      </w:rPr>
    </w:lvl>
  </w:abstractNum>
  <w:abstractNum w:abstractNumId="455" w15:restartNumberingAfterBreak="0">
    <w:nsid w:val="48C97EC8"/>
    <w:multiLevelType w:val="hybridMultilevel"/>
    <w:tmpl w:val="275C429C"/>
    <w:lvl w:ilvl="0" w:tplc="E33885A2">
      <w:start w:val="1"/>
      <w:numFmt w:val="bullet"/>
      <w:lvlText w:val="●"/>
      <w:lvlJc w:val="left"/>
      <w:pPr>
        <w:ind w:left="171" w:hanging="120"/>
      </w:pPr>
      <w:rPr>
        <w:rFonts w:ascii="Times New Roman" w:eastAsia="Times New Roman" w:hAnsi="Times New Roman" w:hint="default"/>
        <w:sz w:val="14"/>
        <w:szCs w:val="14"/>
      </w:rPr>
    </w:lvl>
    <w:lvl w:ilvl="1" w:tplc="29ACF868">
      <w:start w:val="1"/>
      <w:numFmt w:val="bullet"/>
      <w:lvlText w:val="•"/>
      <w:lvlJc w:val="left"/>
      <w:pPr>
        <w:ind w:left="408" w:hanging="120"/>
      </w:pPr>
      <w:rPr>
        <w:rFonts w:hint="default"/>
      </w:rPr>
    </w:lvl>
    <w:lvl w:ilvl="2" w:tplc="3D36B79E">
      <w:start w:val="1"/>
      <w:numFmt w:val="bullet"/>
      <w:lvlText w:val="•"/>
      <w:lvlJc w:val="left"/>
      <w:pPr>
        <w:ind w:left="645" w:hanging="120"/>
      </w:pPr>
      <w:rPr>
        <w:rFonts w:hint="default"/>
      </w:rPr>
    </w:lvl>
    <w:lvl w:ilvl="3" w:tplc="B4A0FA6E">
      <w:start w:val="1"/>
      <w:numFmt w:val="bullet"/>
      <w:lvlText w:val="•"/>
      <w:lvlJc w:val="left"/>
      <w:pPr>
        <w:ind w:left="882" w:hanging="120"/>
      </w:pPr>
      <w:rPr>
        <w:rFonts w:hint="default"/>
      </w:rPr>
    </w:lvl>
    <w:lvl w:ilvl="4" w:tplc="D5DC0616">
      <w:start w:val="1"/>
      <w:numFmt w:val="bullet"/>
      <w:lvlText w:val="•"/>
      <w:lvlJc w:val="left"/>
      <w:pPr>
        <w:ind w:left="1119" w:hanging="120"/>
      </w:pPr>
      <w:rPr>
        <w:rFonts w:hint="default"/>
      </w:rPr>
    </w:lvl>
    <w:lvl w:ilvl="5" w:tplc="E1120CA6">
      <w:start w:val="1"/>
      <w:numFmt w:val="bullet"/>
      <w:lvlText w:val="•"/>
      <w:lvlJc w:val="left"/>
      <w:pPr>
        <w:ind w:left="1356" w:hanging="120"/>
      </w:pPr>
      <w:rPr>
        <w:rFonts w:hint="default"/>
      </w:rPr>
    </w:lvl>
    <w:lvl w:ilvl="6" w:tplc="9B241D12">
      <w:start w:val="1"/>
      <w:numFmt w:val="bullet"/>
      <w:lvlText w:val="•"/>
      <w:lvlJc w:val="left"/>
      <w:pPr>
        <w:ind w:left="1593" w:hanging="120"/>
      </w:pPr>
      <w:rPr>
        <w:rFonts w:hint="default"/>
      </w:rPr>
    </w:lvl>
    <w:lvl w:ilvl="7" w:tplc="B50643F6">
      <w:start w:val="1"/>
      <w:numFmt w:val="bullet"/>
      <w:lvlText w:val="•"/>
      <w:lvlJc w:val="left"/>
      <w:pPr>
        <w:ind w:left="1830" w:hanging="120"/>
      </w:pPr>
      <w:rPr>
        <w:rFonts w:hint="default"/>
      </w:rPr>
    </w:lvl>
    <w:lvl w:ilvl="8" w:tplc="BE58C008">
      <w:start w:val="1"/>
      <w:numFmt w:val="bullet"/>
      <w:lvlText w:val="•"/>
      <w:lvlJc w:val="left"/>
      <w:pPr>
        <w:ind w:left="2067" w:hanging="120"/>
      </w:pPr>
      <w:rPr>
        <w:rFonts w:hint="default"/>
      </w:rPr>
    </w:lvl>
  </w:abstractNum>
  <w:abstractNum w:abstractNumId="456" w15:restartNumberingAfterBreak="0">
    <w:nsid w:val="49521C7F"/>
    <w:multiLevelType w:val="hybridMultilevel"/>
    <w:tmpl w:val="B21E9594"/>
    <w:lvl w:ilvl="0" w:tplc="B8402436">
      <w:start w:val="1"/>
      <w:numFmt w:val="bullet"/>
      <w:lvlText w:val="●"/>
      <w:lvlJc w:val="left"/>
      <w:pPr>
        <w:ind w:left="171" w:hanging="120"/>
      </w:pPr>
      <w:rPr>
        <w:rFonts w:ascii="Times New Roman" w:eastAsia="Times New Roman" w:hAnsi="Times New Roman" w:hint="default"/>
        <w:sz w:val="14"/>
        <w:szCs w:val="14"/>
      </w:rPr>
    </w:lvl>
    <w:lvl w:ilvl="1" w:tplc="89109BA8">
      <w:start w:val="1"/>
      <w:numFmt w:val="bullet"/>
      <w:lvlText w:val="•"/>
      <w:lvlJc w:val="left"/>
      <w:pPr>
        <w:ind w:left="323" w:hanging="120"/>
      </w:pPr>
      <w:rPr>
        <w:rFonts w:hint="default"/>
      </w:rPr>
    </w:lvl>
    <w:lvl w:ilvl="2" w:tplc="29587EA6">
      <w:start w:val="1"/>
      <w:numFmt w:val="bullet"/>
      <w:lvlText w:val="•"/>
      <w:lvlJc w:val="left"/>
      <w:pPr>
        <w:ind w:left="475" w:hanging="120"/>
      </w:pPr>
      <w:rPr>
        <w:rFonts w:hint="default"/>
      </w:rPr>
    </w:lvl>
    <w:lvl w:ilvl="3" w:tplc="0B96EB74">
      <w:start w:val="1"/>
      <w:numFmt w:val="bullet"/>
      <w:lvlText w:val="•"/>
      <w:lvlJc w:val="left"/>
      <w:pPr>
        <w:ind w:left="627" w:hanging="120"/>
      </w:pPr>
      <w:rPr>
        <w:rFonts w:hint="default"/>
      </w:rPr>
    </w:lvl>
    <w:lvl w:ilvl="4" w:tplc="8596419E">
      <w:start w:val="1"/>
      <w:numFmt w:val="bullet"/>
      <w:lvlText w:val="•"/>
      <w:lvlJc w:val="left"/>
      <w:pPr>
        <w:ind w:left="779" w:hanging="120"/>
      </w:pPr>
      <w:rPr>
        <w:rFonts w:hint="default"/>
      </w:rPr>
    </w:lvl>
    <w:lvl w:ilvl="5" w:tplc="D9C0498E">
      <w:start w:val="1"/>
      <w:numFmt w:val="bullet"/>
      <w:lvlText w:val="•"/>
      <w:lvlJc w:val="left"/>
      <w:pPr>
        <w:ind w:left="931" w:hanging="120"/>
      </w:pPr>
      <w:rPr>
        <w:rFonts w:hint="default"/>
      </w:rPr>
    </w:lvl>
    <w:lvl w:ilvl="6" w:tplc="62BC4EDA">
      <w:start w:val="1"/>
      <w:numFmt w:val="bullet"/>
      <w:lvlText w:val="•"/>
      <w:lvlJc w:val="left"/>
      <w:pPr>
        <w:ind w:left="1083" w:hanging="120"/>
      </w:pPr>
      <w:rPr>
        <w:rFonts w:hint="default"/>
      </w:rPr>
    </w:lvl>
    <w:lvl w:ilvl="7" w:tplc="8D569736">
      <w:start w:val="1"/>
      <w:numFmt w:val="bullet"/>
      <w:lvlText w:val="•"/>
      <w:lvlJc w:val="left"/>
      <w:pPr>
        <w:ind w:left="1234" w:hanging="120"/>
      </w:pPr>
      <w:rPr>
        <w:rFonts w:hint="default"/>
      </w:rPr>
    </w:lvl>
    <w:lvl w:ilvl="8" w:tplc="8306046C">
      <w:start w:val="1"/>
      <w:numFmt w:val="bullet"/>
      <w:lvlText w:val="•"/>
      <w:lvlJc w:val="left"/>
      <w:pPr>
        <w:ind w:left="1386" w:hanging="120"/>
      </w:pPr>
      <w:rPr>
        <w:rFonts w:hint="default"/>
      </w:rPr>
    </w:lvl>
  </w:abstractNum>
  <w:abstractNum w:abstractNumId="457" w15:restartNumberingAfterBreak="0">
    <w:nsid w:val="49603E32"/>
    <w:multiLevelType w:val="hybridMultilevel"/>
    <w:tmpl w:val="9508C484"/>
    <w:lvl w:ilvl="0" w:tplc="9C943EDC">
      <w:start w:val="1"/>
      <w:numFmt w:val="bullet"/>
      <w:lvlText w:val="●"/>
      <w:lvlJc w:val="left"/>
      <w:pPr>
        <w:ind w:left="171" w:hanging="120"/>
      </w:pPr>
      <w:rPr>
        <w:rFonts w:ascii="Times New Roman" w:eastAsia="Times New Roman" w:hAnsi="Times New Roman" w:hint="default"/>
        <w:sz w:val="14"/>
        <w:szCs w:val="14"/>
      </w:rPr>
    </w:lvl>
    <w:lvl w:ilvl="1" w:tplc="092429EC">
      <w:start w:val="1"/>
      <w:numFmt w:val="bullet"/>
      <w:lvlText w:val="•"/>
      <w:lvlJc w:val="left"/>
      <w:pPr>
        <w:ind w:left="323" w:hanging="120"/>
      </w:pPr>
      <w:rPr>
        <w:rFonts w:hint="default"/>
      </w:rPr>
    </w:lvl>
    <w:lvl w:ilvl="2" w:tplc="9E0A6700">
      <w:start w:val="1"/>
      <w:numFmt w:val="bullet"/>
      <w:lvlText w:val="•"/>
      <w:lvlJc w:val="left"/>
      <w:pPr>
        <w:ind w:left="475" w:hanging="120"/>
      </w:pPr>
      <w:rPr>
        <w:rFonts w:hint="default"/>
      </w:rPr>
    </w:lvl>
    <w:lvl w:ilvl="3" w:tplc="D9182940">
      <w:start w:val="1"/>
      <w:numFmt w:val="bullet"/>
      <w:lvlText w:val="•"/>
      <w:lvlJc w:val="left"/>
      <w:pPr>
        <w:ind w:left="627" w:hanging="120"/>
      </w:pPr>
      <w:rPr>
        <w:rFonts w:hint="default"/>
      </w:rPr>
    </w:lvl>
    <w:lvl w:ilvl="4" w:tplc="0ACA550E">
      <w:start w:val="1"/>
      <w:numFmt w:val="bullet"/>
      <w:lvlText w:val="•"/>
      <w:lvlJc w:val="left"/>
      <w:pPr>
        <w:ind w:left="779" w:hanging="120"/>
      </w:pPr>
      <w:rPr>
        <w:rFonts w:hint="default"/>
      </w:rPr>
    </w:lvl>
    <w:lvl w:ilvl="5" w:tplc="5DE46004">
      <w:start w:val="1"/>
      <w:numFmt w:val="bullet"/>
      <w:lvlText w:val="•"/>
      <w:lvlJc w:val="left"/>
      <w:pPr>
        <w:ind w:left="931" w:hanging="120"/>
      </w:pPr>
      <w:rPr>
        <w:rFonts w:hint="default"/>
      </w:rPr>
    </w:lvl>
    <w:lvl w:ilvl="6" w:tplc="DB8C2DDC">
      <w:start w:val="1"/>
      <w:numFmt w:val="bullet"/>
      <w:lvlText w:val="•"/>
      <w:lvlJc w:val="left"/>
      <w:pPr>
        <w:ind w:left="1083" w:hanging="120"/>
      </w:pPr>
      <w:rPr>
        <w:rFonts w:hint="default"/>
      </w:rPr>
    </w:lvl>
    <w:lvl w:ilvl="7" w:tplc="D868D062">
      <w:start w:val="1"/>
      <w:numFmt w:val="bullet"/>
      <w:lvlText w:val="•"/>
      <w:lvlJc w:val="left"/>
      <w:pPr>
        <w:ind w:left="1234" w:hanging="120"/>
      </w:pPr>
      <w:rPr>
        <w:rFonts w:hint="default"/>
      </w:rPr>
    </w:lvl>
    <w:lvl w:ilvl="8" w:tplc="D6481F62">
      <w:start w:val="1"/>
      <w:numFmt w:val="bullet"/>
      <w:lvlText w:val="•"/>
      <w:lvlJc w:val="left"/>
      <w:pPr>
        <w:ind w:left="1386" w:hanging="120"/>
      </w:pPr>
      <w:rPr>
        <w:rFonts w:hint="default"/>
      </w:rPr>
    </w:lvl>
  </w:abstractNum>
  <w:abstractNum w:abstractNumId="458" w15:restartNumberingAfterBreak="0">
    <w:nsid w:val="49B90E35"/>
    <w:multiLevelType w:val="hybridMultilevel"/>
    <w:tmpl w:val="8AB011C8"/>
    <w:lvl w:ilvl="0" w:tplc="AB9E53AC">
      <w:start w:val="1"/>
      <w:numFmt w:val="bullet"/>
      <w:lvlText w:val="●"/>
      <w:lvlJc w:val="left"/>
      <w:pPr>
        <w:ind w:left="171" w:hanging="120"/>
      </w:pPr>
      <w:rPr>
        <w:rFonts w:ascii="Times New Roman" w:eastAsia="Times New Roman" w:hAnsi="Times New Roman" w:hint="default"/>
        <w:sz w:val="14"/>
        <w:szCs w:val="14"/>
      </w:rPr>
    </w:lvl>
    <w:lvl w:ilvl="1" w:tplc="73308CF4">
      <w:start w:val="1"/>
      <w:numFmt w:val="bullet"/>
      <w:lvlText w:val="•"/>
      <w:lvlJc w:val="left"/>
      <w:pPr>
        <w:ind w:left="408" w:hanging="120"/>
      </w:pPr>
      <w:rPr>
        <w:rFonts w:hint="default"/>
      </w:rPr>
    </w:lvl>
    <w:lvl w:ilvl="2" w:tplc="11CC2BC6">
      <w:start w:val="1"/>
      <w:numFmt w:val="bullet"/>
      <w:lvlText w:val="•"/>
      <w:lvlJc w:val="left"/>
      <w:pPr>
        <w:ind w:left="645" w:hanging="120"/>
      </w:pPr>
      <w:rPr>
        <w:rFonts w:hint="default"/>
      </w:rPr>
    </w:lvl>
    <w:lvl w:ilvl="3" w:tplc="9336F61E">
      <w:start w:val="1"/>
      <w:numFmt w:val="bullet"/>
      <w:lvlText w:val="•"/>
      <w:lvlJc w:val="left"/>
      <w:pPr>
        <w:ind w:left="882" w:hanging="120"/>
      </w:pPr>
      <w:rPr>
        <w:rFonts w:hint="default"/>
      </w:rPr>
    </w:lvl>
    <w:lvl w:ilvl="4" w:tplc="7C868B1E">
      <w:start w:val="1"/>
      <w:numFmt w:val="bullet"/>
      <w:lvlText w:val="•"/>
      <w:lvlJc w:val="left"/>
      <w:pPr>
        <w:ind w:left="1119" w:hanging="120"/>
      </w:pPr>
      <w:rPr>
        <w:rFonts w:hint="default"/>
      </w:rPr>
    </w:lvl>
    <w:lvl w:ilvl="5" w:tplc="70BC766E">
      <w:start w:val="1"/>
      <w:numFmt w:val="bullet"/>
      <w:lvlText w:val="•"/>
      <w:lvlJc w:val="left"/>
      <w:pPr>
        <w:ind w:left="1356" w:hanging="120"/>
      </w:pPr>
      <w:rPr>
        <w:rFonts w:hint="default"/>
      </w:rPr>
    </w:lvl>
    <w:lvl w:ilvl="6" w:tplc="BE16E2E0">
      <w:start w:val="1"/>
      <w:numFmt w:val="bullet"/>
      <w:lvlText w:val="•"/>
      <w:lvlJc w:val="left"/>
      <w:pPr>
        <w:ind w:left="1593" w:hanging="120"/>
      </w:pPr>
      <w:rPr>
        <w:rFonts w:hint="default"/>
      </w:rPr>
    </w:lvl>
    <w:lvl w:ilvl="7" w:tplc="5CC68960">
      <w:start w:val="1"/>
      <w:numFmt w:val="bullet"/>
      <w:lvlText w:val="•"/>
      <w:lvlJc w:val="left"/>
      <w:pPr>
        <w:ind w:left="1830" w:hanging="120"/>
      </w:pPr>
      <w:rPr>
        <w:rFonts w:hint="default"/>
      </w:rPr>
    </w:lvl>
    <w:lvl w:ilvl="8" w:tplc="BD82BE50">
      <w:start w:val="1"/>
      <w:numFmt w:val="bullet"/>
      <w:lvlText w:val="•"/>
      <w:lvlJc w:val="left"/>
      <w:pPr>
        <w:ind w:left="2067" w:hanging="120"/>
      </w:pPr>
      <w:rPr>
        <w:rFonts w:hint="default"/>
      </w:rPr>
    </w:lvl>
  </w:abstractNum>
  <w:abstractNum w:abstractNumId="459" w15:restartNumberingAfterBreak="0">
    <w:nsid w:val="49C664FB"/>
    <w:multiLevelType w:val="hybridMultilevel"/>
    <w:tmpl w:val="939A0546"/>
    <w:lvl w:ilvl="0" w:tplc="88D25E2E">
      <w:start w:val="1"/>
      <w:numFmt w:val="bullet"/>
      <w:lvlText w:val="●"/>
      <w:lvlJc w:val="left"/>
      <w:pPr>
        <w:ind w:left="171" w:hanging="120"/>
      </w:pPr>
      <w:rPr>
        <w:rFonts w:ascii="Times New Roman" w:eastAsia="Times New Roman" w:hAnsi="Times New Roman" w:hint="default"/>
        <w:sz w:val="14"/>
        <w:szCs w:val="14"/>
      </w:rPr>
    </w:lvl>
    <w:lvl w:ilvl="1" w:tplc="87E2705C">
      <w:start w:val="1"/>
      <w:numFmt w:val="bullet"/>
      <w:lvlText w:val="•"/>
      <w:lvlJc w:val="left"/>
      <w:pPr>
        <w:ind w:left="379" w:hanging="120"/>
      </w:pPr>
      <w:rPr>
        <w:rFonts w:hint="default"/>
      </w:rPr>
    </w:lvl>
    <w:lvl w:ilvl="2" w:tplc="11EE47DA">
      <w:start w:val="1"/>
      <w:numFmt w:val="bullet"/>
      <w:lvlText w:val="•"/>
      <w:lvlJc w:val="left"/>
      <w:pPr>
        <w:ind w:left="588" w:hanging="120"/>
      </w:pPr>
      <w:rPr>
        <w:rFonts w:hint="default"/>
      </w:rPr>
    </w:lvl>
    <w:lvl w:ilvl="3" w:tplc="C2828850">
      <w:start w:val="1"/>
      <w:numFmt w:val="bullet"/>
      <w:lvlText w:val="•"/>
      <w:lvlJc w:val="left"/>
      <w:pPr>
        <w:ind w:left="797" w:hanging="120"/>
      </w:pPr>
      <w:rPr>
        <w:rFonts w:hint="default"/>
      </w:rPr>
    </w:lvl>
    <w:lvl w:ilvl="4" w:tplc="DF8A6FAA">
      <w:start w:val="1"/>
      <w:numFmt w:val="bullet"/>
      <w:lvlText w:val="•"/>
      <w:lvlJc w:val="left"/>
      <w:pPr>
        <w:ind w:left="1005" w:hanging="120"/>
      </w:pPr>
      <w:rPr>
        <w:rFonts w:hint="default"/>
      </w:rPr>
    </w:lvl>
    <w:lvl w:ilvl="5" w:tplc="3CFE38AC">
      <w:start w:val="1"/>
      <w:numFmt w:val="bullet"/>
      <w:lvlText w:val="•"/>
      <w:lvlJc w:val="left"/>
      <w:pPr>
        <w:ind w:left="1214" w:hanging="120"/>
      </w:pPr>
      <w:rPr>
        <w:rFonts w:hint="default"/>
      </w:rPr>
    </w:lvl>
    <w:lvl w:ilvl="6" w:tplc="70FCD188">
      <w:start w:val="1"/>
      <w:numFmt w:val="bullet"/>
      <w:lvlText w:val="•"/>
      <w:lvlJc w:val="left"/>
      <w:pPr>
        <w:ind w:left="1423" w:hanging="120"/>
      </w:pPr>
      <w:rPr>
        <w:rFonts w:hint="default"/>
      </w:rPr>
    </w:lvl>
    <w:lvl w:ilvl="7" w:tplc="E24C20CA">
      <w:start w:val="1"/>
      <w:numFmt w:val="bullet"/>
      <w:lvlText w:val="•"/>
      <w:lvlJc w:val="left"/>
      <w:pPr>
        <w:ind w:left="1631" w:hanging="120"/>
      </w:pPr>
      <w:rPr>
        <w:rFonts w:hint="default"/>
      </w:rPr>
    </w:lvl>
    <w:lvl w:ilvl="8" w:tplc="5B900F18">
      <w:start w:val="1"/>
      <w:numFmt w:val="bullet"/>
      <w:lvlText w:val="•"/>
      <w:lvlJc w:val="left"/>
      <w:pPr>
        <w:ind w:left="1840" w:hanging="120"/>
      </w:pPr>
      <w:rPr>
        <w:rFonts w:hint="default"/>
      </w:rPr>
    </w:lvl>
  </w:abstractNum>
  <w:abstractNum w:abstractNumId="460" w15:restartNumberingAfterBreak="0">
    <w:nsid w:val="49F80082"/>
    <w:multiLevelType w:val="hybridMultilevel"/>
    <w:tmpl w:val="472CEC7C"/>
    <w:lvl w:ilvl="0" w:tplc="05666888">
      <w:start w:val="1"/>
      <w:numFmt w:val="bullet"/>
      <w:lvlText w:val="●"/>
      <w:lvlJc w:val="left"/>
      <w:pPr>
        <w:ind w:left="171" w:hanging="120"/>
      </w:pPr>
      <w:rPr>
        <w:rFonts w:ascii="Times New Roman" w:eastAsia="Times New Roman" w:hAnsi="Times New Roman" w:hint="default"/>
        <w:sz w:val="14"/>
        <w:szCs w:val="14"/>
      </w:rPr>
    </w:lvl>
    <w:lvl w:ilvl="1" w:tplc="7F901690">
      <w:start w:val="1"/>
      <w:numFmt w:val="bullet"/>
      <w:lvlText w:val="•"/>
      <w:lvlJc w:val="left"/>
      <w:pPr>
        <w:ind w:left="408" w:hanging="120"/>
      </w:pPr>
      <w:rPr>
        <w:rFonts w:hint="default"/>
      </w:rPr>
    </w:lvl>
    <w:lvl w:ilvl="2" w:tplc="E6945124">
      <w:start w:val="1"/>
      <w:numFmt w:val="bullet"/>
      <w:lvlText w:val="•"/>
      <w:lvlJc w:val="left"/>
      <w:pPr>
        <w:ind w:left="645" w:hanging="120"/>
      </w:pPr>
      <w:rPr>
        <w:rFonts w:hint="default"/>
      </w:rPr>
    </w:lvl>
    <w:lvl w:ilvl="3" w:tplc="3A2C2152">
      <w:start w:val="1"/>
      <w:numFmt w:val="bullet"/>
      <w:lvlText w:val="•"/>
      <w:lvlJc w:val="left"/>
      <w:pPr>
        <w:ind w:left="882" w:hanging="120"/>
      </w:pPr>
      <w:rPr>
        <w:rFonts w:hint="default"/>
      </w:rPr>
    </w:lvl>
    <w:lvl w:ilvl="4" w:tplc="A35801B6">
      <w:start w:val="1"/>
      <w:numFmt w:val="bullet"/>
      <w:lvlText w:val="•"/>
      <w:lvlJc w:val="left"/>
      <w:pPr>
        <w:ind w:left="1119" w:hanging="120"/>
      </w:pPr>
      <w:rPr>
        <w:rFonts w:hint="default"/>
      </w:rPr>
    </w:lvl>
    <w:lvl w:ilvl="5" w:tplc="12C0A638">
      <w:start w:val="1"/>
      <w:numFmt w:val="bullet"/>
      <w:lvlText w:val="•"/>
      <w:lvlJc w:val="left"/>
      <w:pPr>
        <w:ind w:left="1356" w:hanging="120"/>
      </w:pPr>
      <w:rPr>
        <w:rFonts w:hint="default"/>
      </w:rPr>
    </w:lvl>
    <w:lvl w:ilvl="6" w:tplc="411084E8">
      <w:start w:val="1"/>
      <w:numFmt w:val="bullet"/>
      <w:lvlText w:val="•"/>
      <w:lvlJc w:val="left"/>
      <w:pPr>
        <w:ind w:left="1593" w:hanging="120"/>
      </w:pPr>
      <w:rPr>
        <w:rFonts w:hint="default"/>
      </w:rPr>
    </w:lvl>
    <w:lvl w:ilvl="7" w:tplc="618A5266">
      <w:start w:val="1"/>
      <w:numFmt w:val="bullet"/>
      <w:lvlText w:val="•"/>
      <w:lvlJc w:val="left"/>
      <w:pPr>
        <w:ind w:left="1830" w:hanging="120"/>
      </w:pPr>
      <w:rPr>
        <w:rFonts w:hint="default"/>
      </w:rPr>
    </w:lvl>
    <w:lvl w:ilvl="8" w:tplc="8948F3CC">
      <w:start w:val="1"/>
      <w:numFmt w:val="bullet"/>
      <w:lvlText w:val="•"/>
      <w:lvlJc w:val="left"/>
      <w:pPr>
        <w:ind w:left="2067" w:hanging="120"/>
      </w:pPr>
      <w:rPr>
        <w:rFonts w:hint="default"/>
      </w:rPr>
    </w:lvl>
  </w:abstractNum>
  <w:abstractNum w:abstractNumId="461" w15:restartNumberingAfterBreak="0">
    <w:nsid w:val="4A091160"/>
    <w:multiLevelType w:val="hybridMultilevel"/>
    <w:tmpl w:val="64C65704"/>
    <w:lvl w:ilvl="0" w:tplc="982E9A7A">
      <w:start w:val="1"/>
      <w:numFmt w:val="bullet"/>
      <w:lvlText w:val="●"/>
      <w:lvlJc w:val="left"/>
      <w:pPr>
        <w:ind w:left="171" w:hanging="120"/>
      </w:pPr>
      <w:rPr>
        <w:rFonts w:ascii="Times New Roman" w:eastAsia="Times New Roman" w:hAnsi="Times New Roman" w:hint="default"/>
        <w:sz w:val="14"/>
        <w:szCs w:val="14"/>
      </w:rPr>
    </w:lvl>
    <w:lvl w:ilvl="1" w:tplc="D52698D4">
      <w:start w:val="1"/>
      <w:numFmt w:val="bullet"/>
      <w:lvlText w:val="•"/>
      <w:lvlJc w:val="left"/>
      <w:pPr>
        <w:ind w:left="408" w:hanging="120"/>
      </w:pPr>
      <w:rPr>
        <w:rFonts w:hint="default"/>
      </w:rPr>
    </w:lvl>
    <w:lvl w:ilvl="2" w:tplc="A0FEC31E">
      <w:start w:val="1"/>
      <w:numFmt w:val="bullet"/>
      <w:lvlText w:val="•"/>
      <w:lvlJc w:val="left"/>
      <w:pPr>
        <w:ind w:left="645" w:hanging="120"/>
      </w:pPr>
      <w:rPr>
        <w:rFonts w:hint="default"/>
      </w:rPr>
    </w:lvl>
    <w:lvl w:ilvl="3" w:tplc="12828B9E">
      <w:start w:val="1"/>
      <w:numFmt w:val="bullet"/>
      <w:lvlText w:val="•"/>
      <w:lvlJc w:val="left"/>
      <w:pPr>
        <w:ind w:left="882" w:hanging="120"/>
      </w:pPr>
      <w:rPr>
        <w:rFonts w:hint="default"/>
      </w:rPr>
    </w:lvl>
    <w:lvl w:ilvl="4" w:tplc="99C21C2C">
      <w:start w:val="1"/>
      <w:numFmt w:val="bullet"/>
      <w:lvlText w:val="•"/>
      <w:lvlJc w:val="left"/>
      <w:pPr>
        <w:ind w:left="1119" w:hanging="120"/>
      </w:pPr>
      <w:rPr>
        <w:rFonts w:hint="default"/>
      </w:rPr>
    </w:lvl>
    <w:lvl w:ilvl="5" w:tplc="16145E38">
      <w:start w:val="1"/>
      <w:numFmt w:val="bullet"/>
      <w:lvlText w:val="•"/>
      <w:lvlJc w:val="left"/>
      <w:pPr>
        <w:ind w:left="1356" w:hanging="120"/>
      </w:pPr>
      <w:rPr>
        <w:rFonts w:hint="default"/>
      </w:rPr>
    </w:lvl>
    <w:lvl w:ilvl="6" w:tplc="22D806BC">
      <w:start w:val="1"/>
      <w:numFmt w:val="bullet"/>
      <w:lvlText w:val="•"/>
      <w:lvlJc w:val="left"/>
      <w:pPr>
        <w:ind w:left="1593" w:hanging="120"/>
      </w:pPr>
      <w:rPr>
        <w:rFonts w:hint="default"/>
      </w:rPr>
    </w:lvl>
    <w:lvl w:ilvl="7" w:tplc="CC7A0E18">
      <w:start w:val="1"/>
      <w:numFmt w:val="bullet"/>
      <w:lvlText w:val="•"/>
      <w:lvlJc w:val="left"/>
      <w:pPr>
        <w:ind w:left="1830" w:hanging="120"/>
      </w:pPr>
      <w:rPr>
        <w:rFonts w:hint="default"/>
      </w:rPr>
    </w:lvl>
    <w:lvl w:ilvl="8" w:tplc="09C882B2">
      <w:start w:val="1"/>
      <w:numFmt w:val="bullet"/>
      <w:lvlText w:val="•"/>
      <w:lvlJc w:val="left"/>
      <w:pPr>
        <w:ind w:left="2067" w:hanging="120"/>
      </w:pPr>
      <w:rPr>
        <w:rFonts w:hint="default"/>
      </w:rPr>
    </w:lvl>
  </w:abstractNum>
  <w:abstractNum w:abstractNumId="462" w15:restartNumberingAfterBreak="0">
    <w:nsid w:val="4A0E4FF2"/>
    <w:multiLevelType w:val="hybridMultilevel"/>
    <w:tmpl w:val="8962106C"/>
    <w:lvl w:ilvl="0" w:tplc="42B8F12E">
      <w:start w:val="1"/>
      <w:numFmt w:val="bullet"/>
      <w:lvlText w:val="●"/>
      <w:lvlJc w:val="left"/>
      <w:pPr>
        <w:ind w:left="171" w:hanging="120"/>
      </w:pPr>
      <w:rPr>
        <w:rFonts w:ascii="Times New Roman" w:eastAsia="Times New Roman" w:hAnsi="Times New Roman" w:hint="default"/>
        <w:sz w:val="14"/>
        <w:szCs w:val="14"/>
      </w:rPr>
    </w:lvl>
    <w:lvl w:ilvl="1" w:tplc="0CE874F2">
      <w:start w:val="1"/>
      <w:numFmt w:val="bullet"/>
      <w:lvlText w:val="•"/>
      <w:lvlJc w:val="left"/>
      <w:pPr>
        <w:ind w:left="408" w:hanging="120"/>
      </w:pPr>
      <w:rPr>
        <w:rFonts w:hint="default"/>
      </w:rPr>
    </w:lvl>
    <w:lvl w:ilvl="2" w:tplc="D186A024">
      <w:start w:val="1"/>
      <w:numFmt w:val="bullet"/>
      <w:lvlText w:val="•"/>
      <w:lvlJc w:val="left"/>
      <w:pPr>
        <w:ind w:left="645" w:hanging="120"/>
      </w:pPr>
      <w:rPr>
        <w:rFonts w:hint="default"/>
      </w:rPr>
    </w:lvl>
    <w:lvl w:ilvl="3" w:tplc="26D083C0">
      <w:start w:val="1"/>
      <w:numFmt w:val="bullet"/>
      <w:lvlText w:val="•"/>
      <w:lvlJc w:val="left"/>
      <w:pPr>
        <w:ind w:left="882" w:hanging="120"/>
      </w:pPr>
      <w:rPr>
        <w:rFonts w:hint="default"/>
      </w:rPr>
    </w:lvl>
    <w:lvl w:ilvl="4" w:tplc="E41227E6">
      <w:start w:val="1"/>
      <w:numFmt w:val="bullet"/>
      <w:lvlText w:val="•"/>
      <w:lvlJc w:val="left"/>
      <w:pPr>
        <w:ind w:left="1119" w:hanging="120"/>
      </w:pPr>
      <w:rPr>
        <w:rFonts w:hint="default"/>
      </w:rPr>
    </w:lvl>
    <w:lvl w:ilvl="5" w:tplc="1BFE218C">
      <w:start w:val="1"/>
      <w:numFmt w:val="bullet"/>
      <w:lvlText w:val="•"/>
      <w:lvlJc w:val="left"/>
      <w:pPr>
        <w:ind w:left="1356" w:hanging="120"/>
      </w:pPr>
      <w:rPr>
        <w:rFonts w:hint="default"/>
      </w:rPr>
    </w:lvl>
    <w:lvl w:ilvl="6" w:tplc="6660D662">
      <w:start w:val="1"/>
      <w:numFmt w:val="bullet"/>
      <w:lvlText w:val="•"/>
      <w:lvlJc w:val="left"/>
      <w:pPr>
        <w:ind w:left="1593" w:hanging="120"/>
      </w:pPr>
      <w:rPr>
        <w:rFonts w:hint="default"/>
      </w:rPr>
    </w:lvl>
    <w:lvl w:ilvl="7" w:tplc="211211FC">
      <w:start w:val="1"/>
      <w:numFmt w:val="bullet"/>
      <w:lvlText w:val="•"/>
      <w:lvlJc w:val="left"/>
      <w:pPr>
        <w:ind w:left="1830" w:hanging="120"/>
      </w:pPr>
      <w:rPr>
        <w:rFonts w:hint="default"/>
      </w:rPr>
    </w:lvl>
    <w:lvl w:ilvl="8" w:tplc="6574A556">
      <w:start w:val="1"/>
      <w:numFmt w:val="bullet"/>
      <w:lvlText w:val="•"/>
      <w:lvlJc w:val="left"/>
      <w:pPr>
        <w:ind w:left="2067" w:hanging="120"/>
      </w:pPr>
      <w:rPr>
        <w:rFonts w:hint="default"/>
      </w:rPr>
    </w:lvl>
  </w:abstractNum>
  <w:abstractNum w:abstractNumId="463" w15:restartNumberingAfterBreak="0">
    <w:nsid w:val="4A124FEA"/>
    <w:multiLevelType w:val="hybridMultilevel"/>
    <w:tmpl w:val="F8324E4C"/>
    <w:lvl w:ilvl="0" w:tplc="50A410A8">
      <w:start w:val="1"/>
      <w:numFmt w:val="bullet"/>
      <w:lvlText w:val="●"/>
      <w:lvlJc w:val="left"/>
      <w:pPr>
        <w:ind w:left="171" w:hanging="120"/>
      </w:pPr>
      <w:rPr>
        <w:rFonts w:ascii="Times New Roman" w:eastAsia="Times New Roman" w:hAnsi="Times New Roman" w:hint="default"/>
        <w:sz w:val="14"/>
        <w:szCs w:val="14"/>
      </w:rPr>
    </w:lvl>
    <w:lvl w:ilvl="1" w:tplc="42A6282C">
      <w:start w:val="1"/>
      <w:numFmt w:val="bullet"/>
      <w:lvlText w:val="•"/>
      <w:lvlJc w:val="left"/>
      <w:pPr>
        <w:ind w:left="323" w:hanging="120"/>
      </w:pPr>
      <w:rPr>
        <w:rFonts w:hint="default"/>
      </w:rPr>
    </w:lvl>
    <w:lvl w:ilvl="2" w:tplc="696023B6">
      <w:start w:val="1"/>
      <w:numFmt w:val="bullet"/>
      <w:lvlText w:val="•"/>
      <w:lvlJc w:val="left"/>
      <w:pPr>
        <w:ind w:left="475" w:hanging="120"/>
      </w:pPr>
      <w:rPr>
        <w:rFonts w:hint="default"/>
      </w:rPr>
    </w:lvl>
    <w:lvl w:ilvl="3" w:tplc="609E147A">
      <w:start w:val="1"/>
      <w:numFmt w:val="bullet"/>
      <w:lvlText w:val="•"/>
      <w:lvlJc w:val="left"/>
      <w:pPr>
        <w:ind w:left="627" w:hanging="120"/>
      </w:pPr>
      <w:rPr>
        <w:rFonts w:hint="default"/>
      </w:rPr>
    </w:lvl>
    <w:lvl w:ilvl="4" w:tplc="EB420920">
      <w:start w:val="1"/>
      <w:numFmt w:val="bullet"/>
      <w:lvlText w:val="•"/>
      <w:lvlJc w:val="left"/>
      <w:pPr>
        <w:ind w:left="779" w:hanging="120"/>
      </w:pPr>
      <w:rPr>
        <w:rFonts w:hint="default"/>
      </w:rPr>
    </w:lvl>
    <w:lvl w:ilvl="5" w:tplc="878A45C8">
      <w:start w:val="1"/>
      <w:numFmt w:val="bullet"/>
      <w:lvlText w:val="•"/>
      <w:lvlJc w:val="left"/>
      <w:pPr>
        <w:ind w:left="931" w:hanging="120"/>
      </w:pPr>
      <w:rPr>
        <w:rFonts w:hint="default"/>
      </w:rPr>
    </w:lvl>
    <w:lvl w:ilvl="6" w:tplc="7DCC9256">
      <w:start w:val="1"/>
      <w:numFmt w:val="bullet"/>
      <w:lvlText w:val="•"/>
      <w:lvlJc w:val="left"/>
      <w:pPr>
        <w:ind w:left="1083" w:hanging="120"/>
      </w:pPr>
      <w:rPr>
        <w:rFonts w:hint="default"/>
      </w:rPr>
    </w:lvl>
    <w:lvl w:ilvl="7" w:tplc="73D4F068">
      <w:start w:val="1"/>
      <w:numFmt w:val="bullet"/>
      <w:lvlText w:val="•"/>
      <w:lvlJc w:val="left"/>
      <w:pPr>
        <w:ind w:left="1234" w:hanging="120"/>
      </w:pPr>
      <w:rPr>
        <w:rFonts w:hint="default"/>
      </w:rPr>
    </w:lvl>
    <w:lvl w:ilvl="8" w:tplc="8B2A4C7E">
      <w:start w:val="1"/>
      <w:numFmt w:val="bullet"/>
      <w:lvlText w:val="•"/>
      <w:lvlJc w:val="left"/>
      <w:pPr>
        <w:ind w:left="1386" w:hanging="120"/>
      </w:pPr>
      <w:rPr>
        <w:rFonts w:hint="default"/>
      </w:rPr>
    </w:lvl>
  </w:abstractNum>
  <w:abstractNum w:abstractNumId="464" w15:restartNumberingAfterBreak="0">
    <w:nsid w:val="4A2835DF"/>
    <w:multiLevelType w:val="hybridMultilevel"/>
    <w:tmpl w:val="F0266322"/>
    <w:lvl w:ilvl="0" w:tplc="8738FDAA">
      <w:start w:val="1"/>
      <w:numFmt w:val="bullet"/>
      <w:lvlText w:val="●"/>
      <w:lvlJc w:val="left"/>
      <w:pPr>
        <w:ind w:left="171" w:hanging="120"/>
      </w:pPr>
      <w:rPr>
        <w:rFonts w:ascii="Times New Roman" w:eastAsia="Times New Roman" w:hAnsi="Times New Roman" w:hint="default"/>
        <w:sz w:val="14"/>
        <w:szCs w:val="14"/>
      </w:rPr>
    </w:lvl>
    <w:lvl w:ilvl="1" w:tplc="1B40DEBE">
      <w:start w:val="1"/>
      <w:numFmt w:val="bullet"/>
      <w:lvlText w:val="•"/>
      <w:lvlJc w:val="left"/>
      <w:pPr>
        <w:ind w:left="379" w:hanging="120"/>
      </w:pPr>
      <w:rPr>
        <w:rFonts w:hint="default"/>
      </w:rPr>
    </w:lvl>
    <w:lvl w:ilvl="2" w:tplc="C8CA8394">
      <w:start w:val="1"/>
      <w:numFmt w:val="bullet"/>
      <w:lvlText w:val="•"/>
      <w:lvlJc w:val="left"/>
      <w:pPr>
        <w:ind w:left="588" w:hanging="120"/>
      </w:pPr>
      <w:rPr>
        <w:rFonts w:hint="default"/>
      </w:rPr>
    </w:lvl>
    <w:lvl w:ilvl="3" w:tplc="6B4A6C88">
      <w:start w:val="1"/>
      <w:numFmt w:val="bullet"/>
      <w:lvlText w:val="•"/>
      <w:lvlJc w:val="left"/>
      <w:pPr>
        <w:ind w:left="797" w:hanging="120"/>
      </w:pPr>
      <w:rPr>
        <w:rFonts w:hint="default"/>
      </w:rPr>
    </w:lvl>
    <w:lvl w:ilvl="4" w:tplc="30940194">
      <w:start w:val="1"/>
      <w:numFmt w:val="bullet"/>
      <w:lvlText w:val="•"/>
      <w:lvlJc w:val="left"/>
      <w:pPr>
        <w:ind w:left="1005" w:hanging="120"/>
      </w:pPr>
      <w:rPr>
        <w:rFonts w:hint="default"/>
      </w:rPr>
    </w:lvl>
    <w:lvl w:ilvl="5" w:tplc="F4D2D09E">
      <w:start w:val="1"/>
      <w:numFmt w:val="bullet"/>
      <w:lvlText w:val="•"/>
      <w:lvlJc w:val="left"/>
      <w:pPr>
        <w:ind w:left="1214" w:hanging="120"/>
      </w:pPr>
      <w:rPr>
        <w:rFonts w:hint="default"/>
      </w:rPr>
    </w:lvl>
    <w:lvl w:ilvl="6" w:tplc="E8D28548">
      <w:start w:val="1"/>
      <w:numFmt w:val="bullet"/>
      <w:lvlText w:val="•"/>
      <w:lvlJc w:val="left"/>
      <w:pPr>
        <w:ind w:left="1423" w:hanging="120"/>
      </w:pPr>
      <w:rPr>
        <w:rFonts w:hint="default"/>
      </w:rPr>
    </w:lvl>
    <w:lvl w:ilvl="7" w:tplc="A7B2CE2C">
      <w:start w:val="1"/>
      <w:numFmt w:val="bullet"/>
      <w:lvlText w:val="•"/>
      <w:lvlJc w:val="left"/>
      <w:pPr>
        <w:ind w:left="1631" w:hanging="120"/>
      </w:pPr>
      <w:rPr>
        <w:rFonts w:hint="default"/>
      </w:rPr>
    </w:lvl>
    <w:lvl w:ilvl="8" w:tplc="041E4D38">
      <w:start w:val="1"/>
      <w:numFmt w:val="bullet"/>
      <w:lvlText w:val="•"/>
      <w:lvlJc w:val="left"/>
      <w:pPr>
        <w:ind w:left="1840" w:hanging="120"/>
      </w:pPr>
      <w:rPr>
        <w:rFonts w:hint="default"/>
      </w:rPr>
    </w:lvl>
  </w:abstractNum>
  <w:abstractNum w:abstractNumId="465" w15:restartNumberingAfterBreak="0">
    <w:nsid w:val="4A682E51"/>
    <w:multiLevelType w:val="hybridMultilevel"/>
    <w:tmpl w:val="0A388072"/>
    <w:lvl w:ilvl="0" w:tplc="1BB094AE">
      <w:start w:val="1"/>
      <w:numFmt w:val="decimal"/>
      <w:lvlText w:val="%1."/>
      <w:lvlJc w:val="left"/>
      <w:pPr>
        <w:ind w:left="51" w:hanging="140"/>
        <w:jc w:val="left"/>
      </w:pPr>
      <w:rPr>
        <w:rFonts w:ascii="Times New Roman" w:eastAsia="Times New Roman" w:hAnsi="Times New Roman" w:hint="default"/>
        <w:sz w:val="14"/>
        <w:szCs w:val="14"/>
      </w:rPr>
    </w:lvl>
    <w:lvl w:ilvl="1" w:tplc="76F62A60">
      <w:start w:val="1"/>
      <w:numFmt w:val="bullet"/>
      <w:lvlText w:val="•"/>
      <w:lvlJc w:val="left"/>
      <w:pPr>
        <w:ind w:left="300" w:hanging="140"/>
      </w:pPr>
      <w:rPr>
        <w:rFonts w:hint="default"/>
      </w:rPr>
    </w:lvl>
    <w:lvl w:ilvl="2" w:tplc="FD58A0C0">
      <w:start w:val="1"/>
      <w:numFmt w:val="bullet"/>
      <w:lvlText w:val="•"/>
      <w:lvlJc w:val="left"/>
      <w:pPr>
        <w:ind w:left="549" w:hanging="140"/>
      </w:pPr>
      <w:rPr>
        <w:rFonts w:hint="default"/>
      </w:rPr>
    </w:lvl>
    <w:lvl w:ilvl="3" w:tplc="98486AC2">
      <w:start w:val="1"/>
      <w:numFmt w:val="bullet"/>
      <w:lvlText w:val="•"/>
      <w:lvlJc w:val="left"/>
      <w:pPr>
        <w:ind w:left="798" w:hanging="140"/>
      </w:pPr>
      <w:rPr>
        <w:rFonts w:hint="default"/>
      </w:rPr>
    </w:lvl>
    <w:lvl w:ilvl="4" w:tplc="F4B8DCA4">
      <w:start w:val="1"/>
      <w:numFmt w:val="bullet"/>
      <w:lvlText w:val="•"/>
      <w:lvlJc w:val="left"/>
      <w:pPr>
        <w:ind w:left="1047" w:hanging="140"/>
      </w:pPr>
      <w:rPr>
        <w:rFonts w:hint="default"/>
      </w:rPr>
    </w:lvl>
    <w:lvl w:ilvl="5" w:tplc="422E29B2">
      <w:start w:val="1"/>
      <w:numFmt w:val="bullet"/>
      <w:lvlText w:val="•"/>
      <w:lvlJc w:val="left"/>
      <w:pPr>
        <w:ind w:left="1296" w:hanging="140"/>
      </w:pPr>
      <w:rPr>
        <w:rFonts w:hint="default"/>
      </w:rPr>
    </w:lvl>
    <w:lvl w:ilvl="6" w:tplc="E21E3D0C">
      <w:start w:val="1"/>
      <w:numFmt w:val="bullet"/>
      <w:lvlText w:val="•"/>
      <w:lvlJc w:val="left"/>
      <w:pPr>
        <w:ind w:left="1545" w:hanging="140"/>
      </w:pPr>
      <w:rPr>
        <w:rFonts w:hint="default"/>
      </w:rPr>
    </w:lvl>
    <w:lvl w:ilvl="7" w:tplc="76A40B8E">
      <w:start w:val="1"/>
      <w:numFmt w:val="bullet"/>
      <w:lvlText w:val="•"/>
      <w:lvlJc w:val="left"/>
      <w:pPr>
        <w:ind w:left="1794" w:hanging="140"/>
      </w:pPr>
      <w:rPr>
        <w:rFonts w:hint="default"/>
      </w:rPr>
    </w:lvl>
    <w:lvl w:ilvl="8" w:tplc="988CA17E">
      <w:start w:val="1"/>
      <w:numFmt w:val="bullet"/>
      <w:lvlText w:val="•"/>
      <w:lvlJc w:val="left"/>
      <w:pPr>
        <w:ind w:left="2043" w:hanging="140"/>
      </w:pPr>
      <w:rPr>
        <w:rFonts w:hint="default"/>
      </w:rPr>
    </w:lvl>
  </w:abstractNum>
  <w:abstractNum w:abstractNumId="466" w15:restartNumberingAfterBreak="0">
    <w:nsid w:val="4A8F0AA9"/>
    <w:multiLevelType w:val="hybridMultilevel"/>
    <w:tmpl w:val="56208A62"/>
    <w:lvl w:ilvl="0" w:tplc="714863AE">
      <w:start w:val="1"/>
      <w:numFmt w:val="bullet"/>
      <w:lvlText w:val="●"/>
      <w:lvlJc w:val="left"/>
      <w:pPr>
        <w:ind w:left="171" w:hanging="120"/>
      </w:pPr>
      <w:rPr>
        <w:rFonts w:ascii="Times New Roman" w:eastAsia="Times New Roman" w:hAnsi="Times New Roman" w:hint="default"/>
        <w:sz w:val="14"/>
        <w:szCs w:val="14"/>
      </w:rPr>
    </w:lvl>
    <w:lvl w:ilvl="1" w:tplc="757A35A2">
      <w:start w:val="1"/>
      <w:numFmt w:val="bullet"/>
      <w:lvlText w:val="•"/>
      <w:lvlJc w:val="left"/>
      <w:pPr>
        <w:ind w:left="323" w:hanging="120"/>
      </w:pPr>
      <w:rPr>
        <w:rFonts w:hint="default"/>
      </w:rPr>
    </w:lvl>
    <w:lvl w:ilvl="2" w:tplc="00B69D2C">
      <w:start w:val="1"/>
      <w:numFmt w:val="bullet"/>
      <w:lvlText w:val="•"/>
      <w:lvlJc w:val="left"/>
      <w:pPr>
        <w:ind w:left="475" w:hanging="120"/>
      </w:pPr>
      <w:rPr>
        <w:rFonts w:hint="default"/>
      </w:rPr>
    </w:lvl>
    <w:lvl w:ilvl="3" w:tplc="19900EEA">
      <w:start w:val="1"/>
      <w:numFmt w:val="bullet"/>
      <w:lvlText w:val="•"/>
      <w:lvlJc w:val="left"/>
      <w:pPr>
        <w:ind w:left="627" w:hanging="120"/>
      </w:pPr>
      <w:rPr>
        <w:rFonts w:hint="default"/>
      </w:rPr>
    </w:lvl>
    <w:lvl w:ilvl="4" w:tplc="8208016C">
      <w:start w:val="1"/>
      <w:numFmt w:val="bullet"/>
      <w:lvlText w:val="•"/>
      <w:lvlJc w:val="left"/>
      <w:pPr>
        <w:ind w:left="779" w:hanging="120"/>
      </w:pPr>
      <w:rPr>
        <w:rFonts w:hint="default"/>
      </w:rPr>
    </w:lvl>
    <w:lvl w:ilvl="5" w:tplc="ED4C1212">
      <w:start w:val="1"/>
      <w:numFmt w:val="bullet"/>
      <w:lvlText w:val="•"/>
      <w:lvlJc w:val="left"/>
      <w:pPr>
        <w:ind w:left="931" w:hanging="120"/>
      </w:pPr>
      <w:rPr>
        <w:rFonts w:hint="default"/>
      </w:rPr>
    </w:lvl>
    <w:lvl w:ilvl="6" w:tplc="79E255A4">
      <w:start w:val="1"/>
      <w:numFmt w:val="bullet"/>
      <w:lvlText w:val="•"/>
      <w:lvlJc w:val="left"/>
      <w:pPr>
        <w:ind w:left="1083" w:hanging="120"/>
      </w:pPr>
      <w:rPr>
        <w:rFonts w:hint="default"/>
      </w:rPr>
    </w:lvl>
    <w:lvl w:ilvl="7" w:tplc="0292EDB6">
      <w:start w:val="1"/>
      <w:numFmt w:val="bullet"/>
      <w:lvlText w:val="•"/>
      <w:lvlJc w:val="left"/>
      <w:pPr>
        <w:ind w:left="1234" w:hanging="120"/>
      </w:pPr>
      <w:rPr>
        <w:rFonts w:hint="default"/>
      </w:rPr>
    </w:lvl>
    <w:lvl w:ilvl="8" w:tplc="0A0A8936">
      <w:start w:val="1"/>
      <w:numFmt w:val="bullet"/>
      <w:lvlText w:val="•"/>
      <w:lvlJc w:val="left"/>
      <w:pPr>
        <w:ind w:left="1386" w:hanging="120"/>
      </w:pPr>
      <w:rPr>
        <w:rFonts w:hint="default"/>
      </w:rPr>
    </w:lvl>
  </w:abstractNum>
  <w:abstractNum w:abstractNumId="467" w15:restartNumberingAfterBreak="0">
    <w:nsid w:val="4AA3042C"/>
    <w:multiLevelType w:val="hybridMultilevel"/>
    <w:tmpl w:val="7B90D2AA"/>
    <w:lvl w:ilvl="0" w:tplc="773CC6E2">
      <w:start w:val="1"/>
      <w:numFmt w:val="bullet"/>
      <w:lvlText w:val="●"/>
      <w:lvlJc w:val="left"/>
      <w:pPr>
        <w:ind w:left="171" w:hanging="120"/>
      </w:pPr>
      <w:rPr>
        <w:rFonts w:ascii="Times New Roman" w:eastAsia="Times New Roman" w:hAnsi="Times New Roman" w:hint="default"/>
        <w:sz w:val="14"/>
        <w:szCs w:val="14"/>
      </w:rPr>
    </w:lvl>
    <w:lvl w:ilvl="1" w:tplc="576AD330">
      <w:start w:val="1"/>
      <w:numFmt w:val="bullet"/>
      <w:lvlText w:val="•"/>
      <w:lvlJc w:val="left"/>
      <w:pPr>
        <w:ind w:left="408" w:hanging="120"/>
      </w:pPr>
      <w:rPr>
        <w:rFonts w:hint="default"/>
      </w:rPr>
    </w:lvl>
    <w:lvl w:ilvl="2" w:tplc="7F6CE656">
      <w:start w:val="1"/>
      <w:numFmt w:val="bullet"/>
      <w:lvlText w:val="•"/>
      <w:lvlJc w:val="left"/>
      <w:pPr>
        <w:ind w:left="645" w:hanging="120"/>
      </w:pPr>
      <w:rPr>
        <w:rFonts w:hint="default"/>
      </w:rPr>
    </w:lvl>
    <w:lvl w:ilvl="3" w:tplc="0E4A8910">
      <w:start w:val="1"/>
      <w:numFmt w:val="bullet"/>
      <w:lvlText w:val="•"/>
      <w:lvlJc w:val="left"/>
      <w:pPr>
        <w:ind w:left="882" w:hanging="120"/>
      </w:pPr>
      <w:rPr>
        <w:rFonts w:hint="default"/>
      </w:rPr>
    </w:lvl>
    <w:lvl w:ilvl="4" w:tplc="9F889070">
      <w:start w:val="1"/>
      <w:numFmt w:val="bullet"/>
      <w:lvlText w:val="•"/>
      <w:lvlJc w:val="left"/>
      <w:pPr>
        <w:ind w:left="1119" w:hanging="120"/>
      </w:pPr>
      <w:rPr>
        <w:rFonts w:hint="default"/>
      </w:rPr>
    </w:lvl>
    <w:lvl w:ilvl="5" w:tplc="A8B6C126">
      <w:start w:val="1"/>
      <w:numFmt w:val="bullet"/>
      <w:lvlText w:val="•"/>
      <w:lvlJc w:val="left"/>
      <w:pPr>
        <w:ind w:left="1356" w:hanging="120"/>
      </w:pPr>
      <w:rPr>
        <w:rFonts w:hint="default"/>
      </w:rPr>
    </w:lvl>
    <w:lvl w:ilvl="6" w:tplc="712872BE">
      <w:start w:val="1"/>
      <w:numFmt w:val="bullet"/>
      <w:lvlText w:val="•"/>
      <w:lvlJc w:val="left"/>
      <w:pPr>
        <w:ind w:left="1593" w:hanging="120"/>
      </w:pPr>
      <w:rPr>
        <w:rFonts w:hint="default"/>
      </w:rPr>
    </w:lvl>
    <w:lvl w:ilvl="7" w:tplc="78666C8A">
      <w:start w:val="1"/>
      <w:numFmt w:val="bullet"/>
      <w:lvlText w:val="•"/>
      <w:lvlJc w:val="left"/>
      <w:pPr>
        <w:ind w:left="1830" w:hanging="120"/>
      </w:pPr>
      <w:rPr>
        <w:rFonts w:hint="default"/>
      </w:rPr>
    </w:lvl>
    <w:lvl w:ilvl="8" w:tplc="711A933E">
      <w:start w:val="1"/>
      <w:numFmt w:val="bullet"/>
      <w:lvlText w:val="•"/>
      <w:lvlJc w:val="left"/>
      <w:pPr>
        <w:ind w:left="2067" w:hanging="120"/>
      </w:pPr>
      <w:rPr>
        <w:rFonts w:hint="default"/>
      </w:rPr>
    </w:lvl>
  </w:abstractNum>
  <w:abstractNum w:abstractNumId="468" w15:restartNumberingAfterBreak="0">
    <w:nsid w:val="4AC817E3"/>
    <w:multiLevelType w:val="hybridMultilevel"/>
    <w:tmpl w:val="46D49DF4"/>
    <w:lvl w:ilvl="0" w:tplc="09880548">
      <w:start w:val="1"/>
      <w:numFmt w:val="bullet"/>
      <w:lvlText w:val="●"/>
      <w:lvlJc w:val="left"/>
      <w:pPr>
        <w:ind w:left="171" w:hanging="120"/>
      </w:pPr>
      <w:rPr>
        <w:rFonts w:ascii="Times New Roman" w:eastAsia="Times New Roman" w:hAnsi="Times New Roman" w:hint="default"/>
        <w:sz w:val="14"/>
        <w:szCs w:val="14"/>
      </w:rPr>
    </w:lvl>
    <w:lvl w:ilvl="1" w:tplc="0B6EC124">
      <w:start w:val="1"/>
      <w:numFmt w:val="bullet"/>
      <w:lvlText w:val="•"/>
      <w:lvlJc w:val="left"/>
      <w:pPr>
        <w:ind w:left="323" w:hanging="120"/>
      </w:pPr>
      <w:rPr>
        <w:rFonts w:hint="default"/>
      </w:rPr>
    </w:lvl>
    <w:lvl w:ilvl="2" w:tplc="2A7C3FA0">
      <w:start w:val="1"/>
      <w:numFmt w:val="bullet"/>
      <w:lvlText w:val="•"/>
      <w:lvlJc w:val="left"/>
      <w:pPr>
        <w:ind w:left="475" w:hanging="120"/>
      </w:pPr>
      <w:rPr>
        <w:rFonts w:hint="default"/>
      </w:rPr>
    </w:lvl>
    <w:lvl w:ilvl="3" w:tplc="36282C7E">
      <w:start w:val="1"/>
      <w:numFmt w:val="bullet"/>
      <w:lvlText w:val="•"/>
      <w:lvlJc w:val="left"/>
      <w:pPr>
        <w:ind w:left="627" w:hanging="120"/>
      </w:pPr>
      <w:rPr>
        <w:rFonts w:hint="default"/>
      </w:rPr>
    </w:lvl>
    <w:lvl w:ilvl="4" w:tplc="2A3A4C9A">
      <w:start w:val="1"/>
      <w:numFmt w:val="bullet"/>
      <w:lvlText w:val="•"/>
      <w:lvlJc w:val="left"/>
      <w:pPr>
        <w:ind w:left="779" w:hanging="120"/>
      </w:pPr>
      <w:rPr>
        <w:rFonts w:hint="default"/>
      </w:rPr>
    </w:lvl>
    <w:lvl w:ilvl="5" w:tplc="3BD4A70E">
      <w:start w:val="1"/>
      <w:numFmt w:val="bullet"/>
      <w:lvlText w:val="•"/>
      <w:lvlJc w:val="left"/>
      <w:pPr>
        <w:ind w:left="931" w:hanging="120"/>
      </w:pPr>
      <w:rPr>
        <w:rFonts w:hint="default"/>
      </w:rPr>
    </w:lvl>
    <w:lvl w:ilvl="6" w:tplc="422E39A0">
      <w:start w:val="1"/>
      <w:numFmt w:val="bullet"/>
      <w:lvlText w:val="•"/>
      <w:lvlJc w:val="left"/>
      <w:pPr>
        <w:ind w:left="1083" w:hanging="120"/>
      </w:pPr>
      <w:rPr>
        <w:rFonts w:hint="default"/>
      </w:rPr>
    </w:lvl>
    <w:lvl w:ilvl="7" w:tplc="143EF7A8">
      <w:start w:val="1"/>
      <w:numFmt w:val="bullet"/>
      <w:lvlText w:val="•"/>
      <w:lvlJc w:val="left"/>
      <w:pPr>
        <w:ind w:left="1234" w:hanging="120"/>
      </w:pPr>
      <w:rPr>
        <w:rFonts w:hint="default"/>
      </w:rPr>
    </w:lvl>
    <w:lvl w:ilvl="8" w:tplc="6EAEA6D4">
      <w:start w:val="1"/>
      <w:numFmt w:val="bullet"/>
      <w:lvlText w:val="•"/>
      <w:lvlJc w:val="left"/>
      <w:pPr>
        <w:ind w:left="1386" w:hanging="120"/>
      </w:pPr>
      <w:rPr>
        <w:rFonts w:hint="default"/>
      </w:rPr>
    </w:lvl>
  </w:abstractNum>
  <w:abstractNum w:abstractNumId="469" w15:restartNumberingAfterBreak="0">
    <w:nsid w:val="4ACA5DC6"/>
    <w:multiLevelType w:val="hybridMultilevel"/>
    <w:tmpl w:val="7520F266"/>
    <w:lvl w:ilvl="0" w:tplc="E7CABDB6">
      <w:start w:val="1"/>
      <w:numFmt w:val="bullet"/>
      <w:lvlText w:val="●"/>
      <w:lvlJc w:val="left"/>
      <w:pPr>
        <w:ind w:left="171" w:hanging="120"/>
      </w:pPr>
      <w:rPr>
        <w:rFonts w:ascii="Times New Roman" w:eastAsia="Times New Roman" w:hAnsi="Times New Roman" w:hint="default"/>
        <w:sz w:val="14"/>
        <w:szCs w:val="14"/>
      </w:rPr>
    </w:lvl>
    <w:lvl w:ilvl="1" w:tplc="8E20E5A0">
      <w:start w:val="1"/>
      <w:numFmt w:val="bullet"/>
      <w:lvlText w:val="•"/>
      <w:lvlJc w:val="left"/>
      <w:pPr>
        <w:ind w:left="408" w:hanging="120"/>
      </w:pPr>
      <w:rPr>
        <w:rFonts w:hint="default"/>
      </w:rPr>
    </w:lvl>
    <w:lvl w:ilvl="2" w:tplc="BCEC41B4">
      <w:start w:val="1"/>
      <w:numFmt w:val="bullet"/>
      <w:lvlText w:val="•"/>
      <w:lvlJc w:val="left"/>
      <w:pPr>
        <w:ind w:left="645" w:hanging="120"/>
      </w:pPr>
      <w:rPr>
        <w:rFonts w:hint="default"/>
      </w:rPr>
    </w:lvl>
    <w:lvl w:ilvl="3" w:tplc="25102602">
      <w:start w:val="1"/>
      <w:numFmt w:val="bullet"/>
      <w:lvlText w:val="•"/>
      <w:lvlJc w:val="left"/>
      <w:pPr>
        <w:ind w:left="882" w:hanging="120"/>
      </w:pPr>
      <w:rPr>
        <w:rFonts w:hint="default"/>
      </w:rPr>
    </w:lvl>
    <w:lvl w:ilvl="4" w:tplc="68F29C06">
      <w:start w:val="1"/>
      <w:numFmt w:val="bullet"/>
      <w:lvlText w:val="•"/>
      <w:lvlJc w:val="left"/>
      <w:pPr>
        <w:ind w:left="1119" w:hanging="120"/>
      </w:pPr>
      <w:rPr>
        <w:rFonts w:hint="default"/>
      </w:rPr>
    </w:lvl>
    <w:lvl w:ilvl="5" w:tplc="1A06A7BE">
      <w:start w:val="1"/>
      <w:numFmt w:val="bullet"/>
      <w:lvlText w:val="•"/>
      <w:lvlJc w:val="left"/>
      <w:pPr>
        <w:ind w:left="1356" w:hanging="120"/>
      </w:pPr>
      <w:rPr>
        <w:rFonts w:hint="default"/>
      </w:rPr>
    </w:lvl>
    <w:lvl w:ilvl="6" w:tplc="BFDA821A">
      <w:start w:val="1"/>
      <w:numFmt w:val="bullet"/>
      <w:lvlText w:val="•"/>
      <w:lvlJc w:val="left"/>
      <w:pPr>
        <w:ind w:left="1593" w:hanging="120"/>
      </w:pPr>
      <w:rPr>
        <w:rFonts w:hint="default"/>
      </w:rPr>
    </w:lvl>
    <w:lvl w:ilvl="7" w:tplc="AEB8729E">
      <w:start w:val="1"/>
      <w:numFmt w:val="bullet"/>
      <w:lvlText w:val="•"/>
      <w:lvlJc w:val="left"/>
      <w:pPr>
        <w:ind w:left="1830" w:hanging="120"/>
      </w:pPr>
      <w:rPr>
        <w:rFonts w:hint="default"/>
      </w:rPr>
    </w:lvl>
    <w:lvl w:ilvl="8" w:tplc="B6FEBCD4">
      <w:start w:val="1"/>
      <w:numFmt w:val="bullet"/>
      <w:lvlText w:val="•"/>
      <w:lvlJc w:val="left"/>
      <w:pPr>
        <w:ind w:left="2067" w:hanging="120"/>
      </w:pPr>
      <w:rPr>
        <w:rFonts w:hint="default"/>
      </w:rPr>
    </w:lvl>
  </w:abstractNum>
  <w:abstractNum w:abstractNumId="470" w15:restartNumberingAfterBreak="0">
    <w:nsid w:val="4B0424CF"/>
    <w:multiLevelType w:val="hybridMultilevel"/>
    <w:tmpl w:val="B4B0645E"/>
    <w:lvl w:ilvl="0" w:tplc="E8545D1E">
      <w:start w:val="1"/>
      <w:numFmt w:val="bullet"/>
      <w:lvlText w:val="●"/>
      <w:lvlJc w:val="left"/>
      <w:pPr>
        <w:ind w:left="171" w:hanging="120"/>
      </w:pPr>
      <w:rPr>
        <w:rFonts w:ascii="Times New Roman" w:eastAsia="Times New Roman" w:hAnsi="Times New Roman" w:hint="default"/>
        <w:sz w:val="14"/>
        <w:szCs w:val="14"/>
      </w:rPr>
    </w:lvl>
    <w:lvl w:ilvl="1" w:tplc="E3920840">
      <w:start w:val="1"/>
      <w:numFmt w:val="bullet"/>
      <w:lvlText w:val="•"/>
      <w:lvlJc w:val="left"/>
      <w:pPr>
        <w:ind w:left="379" w:hanging="120"/>
      </w:pPr>
      <w:rPr>
        <w:rFonts w:hint="default"/>
      </w:rPr>
    </w:lvl>
    <w:lvl w:ilvl="2" w:tplc="C4C0A974">
      <w:start w:val="1"/>
      <w:numFmt w:val="bullet"/>
      <w:lvlText w:val="•"/>
      <w:lvlJc w:val="left"/>
      <w:pPr>
        <w:ind w:left="588" w:hanging="120"/>
      </w:pPr>
      <w:rPr>
        <w:rFonts w:hint="default"/>
      </w:rPr>
    </w:lvl>
    <w:lvl w:ilvl="3" w:tplc="6BC031E8">
      <w:start w:val="1"/>
      <w:numFmt w:val="bullet"/>
      <w:lvlText w:val="•"/>
      <w:lvlJc w:val="left"/>
      <w:pPr>
        <w:ind w:left="797" w:hanging="120"/>
      </w:pPr>
      <w:rPr>
        <w:rFonts w:hint="default"/>
      </w:rPr>
    </w:lvl>
    <w:lvl w:ilvl="4" w:tplc="FD22AB82">
      <w:start w:val="1"/>
      <w:numFmt w:val="bullet"/>
      <w:lvlText w:val="•"/>
      <w:lvlJc w:val="left"/>
      <w:pPr>
        <w:ind w:left="1005" w:hanging="120"/>
      </w:pPr>
      <w:rPr>
        <w:rFonts w:hint="default"/>
      </w:rPr>
    </w:lvl>
    <w:lvl w:ilvl="5" w:tplc="28E2C926">
      <w:start w:val="1"/>
      <w:numFmt w:val="bullet"/>
      <w:lvlText w:val="•"/>
      <w:lvlJc w:val="left"/>
      <w:pPr>
        <w:ind w:left="1214" w:hanging="120"/>
      </w:pPr>
      <w:rPr>
        <w:rFonts w:hint="default"/>
      </w:rPr>
    </w:lvl>
    <w:lvl w:ilvl="6" w:tplc="3564966C">
      <w:start w:val="1"/>
      <w:numFmt w:val="bullet"/>
      <w:lvlText w:val="•"/>
      <w:lvlJc w:val="left"/>
      <w:pPr>
        <w:ind w:left="1423" w:hanging="120"/>
      </w:pPr>
      <w:rPr>
        <w:rFonts w:hint="default"/>
      </w:rPr>
    </w:lvl>
    <w:lvl w:ilvl="7" w:tplc="46627C1C">
      <w:start w:val="1"/>
      <w:numFmt w:val="bullet"/>
      <w:lvlText w:val="•"/>
      <w:lvlJc w:val="left"/>
      <w:pPr>
        <w:ind w:left="1631" w:hanging="120"/>
      </w:pPr>
      <w:rPr>
        <w:rFonts w:hint="default"/>
      </w:rPr>
    </w:lvl>
    <w:lvl w:ilvl="8" w:tplc="9D54461E">
      <w:start w:val="1"/>
      <w:numFmt w:val="bullet"/>
      <w:lvlText w:val="•"/>
      <w:lvlJc w:val="left"/>
      <w:pPr>
        <w:ind w:left="1840" w:hanging="120"/>
      </w:pPr>
      <w:rPr>
        <w:rFonts w:hint="default"/>
      </w:rPr>
    </w:lvl>
  </w:abstractNum>
  <w:abstractNum w:abstractNumId="471" w15:restartNumberingAfterBreak="0">
    <w:nsid w:val="4B0A70A0"/>
    <w:multiLevelType w:val="hybridMultilevel"/>
    <w:tmpl w:val="D7127FA6"/>
    <w:lvl w:ilvl="0" w:tplc="6D2C9EB2">
      <w:start w:val="1"/>
      <w:numFmt w:val="bullet"/>
      <w:lvlText w:val="●"/>
      <w:lvlJc w:val="left"/>
      <w:pPr>
        <w:ind w:left="171" w:hanging="120"/>
      </w:pPr>
      <w:rPr>
        <w:rFonts w:ascii="Times New Roman" w:eastAsia="Times New Roman" w:hAnsi="Times New Roman" w:hint="default"/>
        <w:sz w:val="14"/>
        <w:szCs w:val="14"/>
      </w:rPr>
    </w:lvl>
    <w:lvl w:ilvl="1" w:tplc="B574D872">
      <w:start w:val="1"/>
      <w:numFmt w:val="bullet"/>
      <w:lvlText w:val="•"/>
      <w:lvlJc w:val="left"/>
      <w:pPr>
        <w:ind w:left="408" w:hanging="120"/>
      </w:pPr>
      <w:rPr>
        <w:rFonts w:hint="default"/>
      </w:rPr>
    </w:lvl>
    <w:lvl w:ilvl="2" w:tplc="0CBE194E">
      <w:start w:val="1"/>
      <w:numFmt w:val="bullet"/>
      <w:lvlText w:val="•"/>
      <w:lvlJc w:val="left"/>
      <w:pPr>
        <w:ind w:left="645" w:hanging="120"/>
      </w:pPr>
      <w:rPr>
        <w:rFonts w:hint="default"/>
      </w:rPr>
    </w:lvl>
    <w:lvl w:ilvl="3" w:tplc="24DEB50E">
      <w:start w:val="1"/>
      <w:numFmt w:val="bullet"/>
      <w:lvlText w:val="•"/>
      <w:lvlJc w:val="left"/>
      <w:pPr>
        <w:ind w:left="882" w:hanging="120"/>
      </w:pPr>
      <w:rPr>
        <w:rFonts w:hint="default"/>
      </w:rPr>
    </w:lvl>
    <w:lvl w:ilvl="4" w:tplc="56FEBB38">
      <w:start w:val="1"/>
      <w:numFmt w:val="bullet"/>
      <w:lvlText w:val="•"/>
      <w:lvlJc w:val="left"/>
      <w:pPr>
        <w:ind w:left="1119" w:hanging="120"/>
      </w:pPr>
      <w:rPr>
        <w:rFonts w:hint="default"/>
      </w:rPr>
    </w:lvl>
    <w:lvl w:ilvl="5" w:tplc="01020148">
      <w:start w:val="1"/>
      <w:numFmt w:val="bullet"/>
      <w:lvlText w:val="•"/>
      <w:lvlJc w:val="left"/>
      <w:pPr>
        <w:ind w:left="1356" w:hanging="120"/>
      </w:pPr>
      <w:rPr>
        <w:rFonts w:hint="default"/>
      </w:rPr>
    </w:lvl>
    <w:lvl w:ilvl="6" w:tplc="9EB0567C">
      <w:start w:val="1"/>
      <w:numFmt w:val="bullet"/>
      <w:lvlText w:val="•"/>
      <w:lvlJc w:val="left"/>
      <w:pPr>
        <w:ind w:left="1593" w:hanging="120"/>
      </w:pPr>
      <w:rPr>
        <w:rFonts w:hint="default"/>
      </w:rPr>
    </w:lvl>
    <w:lvl w:ilvl="7" w:tplc="458C9894">
      <w:start w:val="1"/>
      <w:numFmt w:val="bullet"/>
      <w:lvlText w:val="•"/>
      <w:lvlJc w:val="left"/>
      <w:pPr>
        <w:ind w:left="1830" w:hanging="120"/>
      </w:pPr>
      <w:rPr>
        <w:rFonts w:hint="default"/>
      </w:rPr>
    </w:lvl>
    <w:lvl w:ilvl="8" w:tplc="E828E8EA">
      <w:start w:val="1"/>
      <w:numFmt w:val="bullet"/>
      <w:lvlText w:val="•"/>
      <w:lvlJc w:val="left"/>
      <w:pPr>
        <w:ind w:left="2067" w:hanging="120"/>
      </w:pPr>
      <w:rPr>
        <w:rFonts w:hint="default"/>
      </w:rPr>
    </w:lvl>
  </w:abstractNum>
  <w:abstractNum w:abstractNumId="472" w15:restartNumberingAfterBreak="0">
    <w:nsid w:val="4B193A14"/>
    <w:multiLevelType w:val="hybridMultilevel"/>
    <w:tmpl w:val="A4E6797A"/>
    <w:lvl w:ilvl="0" w:tplc="CEC600A0">
      <w:start w:val="1"/>
      <w:numFmt w:val="bullet"/>
      <w:lvlText w:val="–"/>
      <w:lvlJc w:val="left"/>
      <w:pPr>
        <w:ind w:left="156" w:hanging="105"/>
      </w:pPr>
      <w:rPr>
        <w:rFonts w:ascii="Times New Roman" w:eastAsia="Times New Roman" w:hAnsi="Times New Roman" w:hint="default"/>
        <w:sz w:val="14"/>
        <w:szCs w:val="14"/>
      </w:rPr>
    </w:lvl>
    <w:lvl w:ilvl="1" w:tplc="635C3ABA">
      <w:start w:val="1"/>
      <w:numFmt w:val="bullet"/>
      <w:lvlText w:val="•"/>
      <w:lvlJc w:val="left"/>
      <w:pPr>
        <w:ind w:left="395" w:hanging="105"/>
      </w:pPr>
      <w:rPr>
        <w:rFonts w:hint="default"/>
      </w:rPr>
    </w:lvl>
    <w:lvl w:ilvl="2" w:tplc="6FB87AA0">
      <w:start w:val="1"/>
      <w:numFmt w:val="bullet"/>
      <w:lvlText w:val="•"/>
      <w:lvlJc w:val="left"/>
      <w:pPr>
        <w:ind w:left="633" w:hanging="105"/>
      </w:pPr>
      <w:rPr>
        <w:rFonts w:hint="default"/>
      </w:rPr>
    </w:lvl>
    <w:lvl w:ilvl="3" w:tplc="B0925C24">
      <w:start w:val="1"/>
      <w:numFmt w:val="bullet"/>
      <w:lvlText w:val="•"/>
      <w:lvlJc w:val="left"/>
      <w:pPr>
        <w:ind w:left="872" w:hanging="105"/>
      </w:pPr>
      <w:rPr>
        <w:rFonts w:hint="default"/>
      </w:rPr>
    </w:lvl>
    <w:lvl w:ilvl="4" w:tplc="5B4CD054">
      <w:start w:val="1"/>
      <w:numFmt w:val="bullet"/>
      <w:lvlText w:val="•"/>
      <w:lvlJc w:val="left"/>
      <w:pPr>
        <w:ind w:left="1110" w:hanging="105"/>
      </w:pPr>
      <w:rPr>
        <w:rFonts w:hint="default"/>
      </w:rPr>
    </w:lvl>
    <w:lvl w:ilvl="5" w:tplc="DD7ED90A">
      <w:start w:val="1"/>
      <w:numFmt w:val="bullet"/>
      <w:lvlText w:val="•"/>
      <w:lvlJc w:val="left"/>
      <w:pPr>
        <w:ind w:left="1348" w:hanging="105"/>
      </w:pPr>
      <w:rPr>
        <w:rFonts w:hint="default"/>
      </w:rPr>
    </w:lvl>
    <w:lvl w:ilvl="6" w:tplc="F56E3D7A">
      <w:start w:val="1"/>
      <w:numFmt w:val="bullet"/>
      <w:lvlText w:val="•"/>
      <w:lvlJc w:val="left"/>
      <w:pPr>
        <w:ind w:left="1587" w:hanging="105"/>
      </w:pPr>
      <w:rPr>
        <w:rFonts w:hint="default"/>
      </w:rPr>
    </w:lvl>
    <w:lvl w:ilvl="7" w:tplc="D4045234">
      <w:start w:val="1"/>
      <w:numFmt w:val="bullet"/>
      <w:lvlText w:val="•"/>
      <w:lvlJc w:val="left"/>
      <w:pPr>
        <w:ind w:left="1825" w:hanging="105"/>
      </w:pPr>
      <w:rPr>
        <w:rFonts w:hint="default"/>
      </w:rPr>
    </w:lvl>
    <w:lvl w:ilvl="8" w:tplc="0706E2E8">
      <w:start w:val="1"/>
      <w:numFmt w:val="bullet"/>
      <w:lvlText w:val="•"/>
      <w:lvlJc w:val="left"/>
      <w:pPr>
        <w:ind w:left="2064" w:hanging="105"/>
      </w:pPr>
      <w:rPr>
        <w:rFonts w:hint="default"/>
      </w:rPr>
    </w:lvl>
  </w:abstractNum>
  <w:abstractNum w:abstractNumId="473" w15:restartNumberingAfterBreak="0">
    <w:nsid w:val="4B780126"/>
    <w:multiLevelType w:val="hybridMultilevel"/>
    <w:tmpl w:val="991C41B0"/>
    <w:lvl w:ilvl="0" w:tplc="7A929012">
      <w:start w:val="1"/>
      <w:numFmt w:val="bullet"/>
      <w:lvlText w:val="–"/>
      <w:lvlJc w:val="left"/>
      <w:pPr>
        <w:ind w:left="156" w:hanging="105"/>
      </w:pPr>
      <w:rPr>
        <w:rFonts w:ascii="Times New Roman" w:eastAsia="Times New Roman" w:hAnsi="Times New Roman" w:hint="default"/>
        <w:sz w:val="14"/>
        <w:szCs w:val="14"/>
      </w:rPr>
    </w:lvl>
    <w:lvl w:ilvl="1" w:tplc="8730D90A">
      <w:start w:val="1"/>
      <w:numFmt w:val="bullet"/>
      <w:lvlText w:val="•"/>
      <w:lvlJc w:val="left"/>
      <w:pPr>
        <w:ind w:left="395" w:hanging="105"/>
      </w:pPr>
      <w:rPr>
        <w:rFonts w:hint="default"/>
      </w:rPr>
    </w:lvl>
    <w:lvl w:ilvl="2" w:tplc="F62446E6">
      <w:start w:val="1"/>
      <w:numFmt w:val="bullet"/>
      <w:lvlText w:val="•"/>
      <w:lvlJc w:val="left"/>
      <w:pPr>
        <w:ind w:left="633" w:hanging="105"/>
      </w:pPr>
      <w:rPr>
        <w:rFonts w:hint="default"/>
      </w:rPr>
    </w:lvl>
    <w:lvl w:ilvl="3" w:tplc="5F42BB12">
      <w:start w:val="1"/>
      <w:numFmt w:val="bullet"/>
      <w:lvlText w:val="•"/>
      <w:lvlJc w:val="left"/>
      <w:pPr>
        <w:ind w:left="872" w:hanging="105"/>
      </w:pPr>
      <w:rPr>
        <w:rFonts w:hint="default"/>
      </w:rPr>
    </w:lvl>
    <w:lvl w:ilvl="4" w:tplc="1CBCBB76">
      <w:start w:val="1"/>
      <w:numFmt w:val="bullet"/>
      <w:lvlText w:val="•"/>
      <w:lvlJc w:val="left"/>
      <w:pPr>
        <w:ind w:left="1110" w:hanging="105"/>
      </w:pPr>
      <w:rPr>
        <w:rFonts w:hint="default"/>
      </w:rPr>
    </w:lvl>
    <w:lvl w:ilvl="5" w:tplc="5248F8B2">
      <w:start w:val="1"/>
      <w:numFmt w:val="bullet"/>
      <w:lvlText w:val="•"/>
      <w:lvlJc w:val="left"/>
      <w:pPr>
        <w:ind w:left="1348" w:hanging="105"/>
      </w:pPr>
      <w:rPr>
        <w:rFonts w:hint="default"/>
      </w:rPr>
    </w:lvl>
    <w:lvl w:ilvl="6" w:tplc="54FA4F04">
      <w:start w:val="1"/>
      <w:numFmt w:val="bullet"/>
      <w:lvlText w:val="•"/>
      <w:lvlJc w:val="left"/>
      <w:pPr>
        <w:ind w:left="1587" w:hanging="105"/>
      </w:pPr>
      <w:rPr>
        <w:rFonts w:hint="default"/>
      </w:rPr>
    </w:lvl>
    <w:lvl w:ilvl="7" w:tplc="D856D652">
      <w:start w:val="1"/>
      <w:numFmt w:val="bullet"/>
      <w:lvlText w:val="•"/>
      <w:lvlJc w:val="left"/>
      <w:pPr>
        <w:ind w:left="1825" w:hanging="105"/>
      </w:pPr>
      <w:rPr>
        <w:rFonts w:hint="default"/>
      </w:rPr>
    </w:lvl>
    <w:lvl w:ilvl="8" w:tplc="8B3011A0">
      <w:start w:val="1"/>
      <w:numFmt w:val="bullet"/>
      <w:lvlText w:val="•"/>
      <w:lvlJc w:val="left"/>
      <w:pPr>
        <w:ind w:left="2064" w:hanging="105"/>
      </w:pPr>
      <w:rPr>
        <w:rFonts w:hint="default"/>
      </w:rPr>
    </w:lvl>
  </w:abstractNum>
  <w:abstractNum w:abstractNumId="474" w15:restartNumberingAfterBreak="0">
    <w:nsid w:val="4B7B7B80"/>
    <w:multiLevelType w:val="hybridMultilevel"/>
    <w:tmpl w:val="437656D0"/>
    <w:lvl w:ilvl="0" w:tplc="04AC7602">
      <w:start w:val="1"/>
      <w:numFmt w:val="bullet"/>
      <w:lvlText w:val="●"/>
      <w:lvlJc w:val="left"/>
      <w:pPr>
        <w:ind w:left="171" w:hanging="120"/>
      </w:pPr>
      <w:rPr>
        <w:rFonts w:ascii="Times New Roman" w:eastAsia="Times New Roman" w:hAnsi="Times New Roman" w:hint="default"/>
        <w:sz w:val="14"/>
        <w:szCs w:val="14"/>
      </w:rPr>
    </w:lvl>
    <w:lvl w:ilvl="1" w:tplc="AB6CD842">
      <w:start w:val="1"/>
      <w:numFmt w:val="bullet"/>
      <w:lvlText w:val="•"/>
      <w:lvlJc w:val="left"/>
      <w:pPr>
        <w:ind w:left="323" w:hanging="120"/>
      </w:pPr>
      <w:rPr>
        <w:rFonts w:hint="default"/>
      </w:rPr>
    </w:lvl>
    <w:lvl w:ilvl="2" w:tplc="0FA0CB42">
      <w:start w:val="1"/>
      <w:numFmt w:val="bullet"/>
      <w:lvlText w:val="•"/>
      <w:lvlJc w:val="left"/>
      <w:pPr>
        <w:ind w:left="475" w:hanging="120"/>
      </w:pPr>
      <w:rPr>
        <w:rFonts w:hint="default"/>
      </w:rPr>
    </w:lvl>
    <w:lvl w:ilvl="3" w:tplc="49AE2126">
      <w:start w:val="1"/>
      <w:numFmt w:val="bullet"/>
      <w:lvlText w:val="•"/>
      <w:lvlJc w:val="left"/>
      <w:pPr>
        <w:ind w:left="627" w:hanging="120"/>
      </w:pPr>
      <w:rPr>
        <w:rFonts w:hint="default"/>
      </w:rPr>
    </w:lvl>
    <w:lvl w:ilvl="4" w:tplc="133C4856">
      <w:start w:val="1"/>
      <w:numFmt w:val="bullet"/>
      <w:lvlText w:val="•"/>
      <w:lvlJc w:val="left"/>
      <w:pPr>
        <w:ind w:left="779" w:hanging="120"/>
      </w:pPr>
      <w:rPr>
        <w:rFonts w:hint="default"/>
      </w:rPr>
    </w:lvl>
    <w:lvl w:ilvl="5" w:tplc="7FBE376A">
      <w:start w:val="1"/>
      <w:numFmt w:val="bullet"/>
      <w:lvlText w:val="•"/>
      <w:lvlJc w:val="left"/>
      <w:pPr>
        <w:ind w:left="931" w:hanging="120"/>
      </w:pPr>
      <w:rPr>
        <w:rFonts w:hint="default"/>
      </w:rPr>
    </w:lvl>
    <w:lvl w:ilvl="6" w:tplc="5B507970">
      <w:start w:val="1"/>
      <w:numFmt w:val="bullet"/>
      <w:lvlText w:val="•"/>
      <w:lvlJc w:val="left"/>
      <w:pPr>
        <w:ind w:left="1083" w:hanging="120"/>
      </w:pPr>
      <w:rPr>
        <w:rFonts w:hint="default"/>
      </w:rPr>
    </w:lvl>
    <w:lvl w:ilvl="7" w:tplc="4510C91E">
      <w:start w:val="1"/>
      <w:numFmt w:val="bullet"/>
      <w:lvlText w:val="•"/>
      <w:lvlJc w:val="left"/>
      <w:pPr>
        <w:ind w:left="1234" w:hanging="120"/>
      </w:pPr>
      <w:rPr>
        <w:rFonts w:hint="default"/>
      </w:rPr>
    </w:lvl>
    <w:lvl w:ilvl="8" w:tplc="0C660E42">
      <w:start w:val="1"/>
      <w:numFmt w:val="bullet"/>
      <w:lvlText w:val="•"/>
      <w:lvlJc w:val="left"/>
      <w:pPr>
        <w:ind w:left="1386" w:hanging="120"/>
      </w:pPr>
      <w:rPr>
        <w:rFonts w:hint="default"/>
      </w:rPr>
    </w:lvl>
  </w:abstractNum>
  <w:abstractNum w:abstractNumId="475" w15:restartNumberingAfterBreak="0">
    <w:nsid w:val="4B7F7D48"/>
    <w:multiLevelType w:val="hybridMultilevel"/>
    <w:tmpl w:val="F55ED236"/>
    <w:lvl w:ilvl="0" w:tplc="F2F65192">
      <w:start w:val="1"/>
      <w:numFmt w:val="bullet"/>
      <w:lvlText w:val="●"/>
      <w:lvlJc w:val="left"/>
      <w:pPr>
        <w:ind w:left="171" w:hanging="120"/>
      </w:pPr>
      <w:rPr>
        <w:rFonts w:ascii="Times New Roman" w:eastAsia="Times New Roman" w:hAnsi="Times New Roman" w:hint="default"/>
        <w:sz w:val="14"/>
        <w:szCs w:val="14"/>
      </w:rPr>
    </w:lvl>
    <w:lvl w:ilvl="1" w:tplc="AFFC0C24">
      <w:start w:val="1"/>
      <w:numFmt w:val="bullet"/>
      <w:lvlText w:val="•"/>
      <w:lvlJc w:val="left"/>
      <w:pPr>
        <w:ind w:left="408" w:hanging="120"/>
      </w:pPr>
      <w:rPr>
        <w:rFonts w:hint="default"/>
      </w:rPr>
    </w:lvl>
    <w:lvl w:ilvl="2" w:tplc="40C2B3EC">
      <w:start w:val="1"/>
      <w:numFmt w:val="bullet"/>
      <w:lvlText w:val="•"/>
      <w:lvlJc w:val="left"/>
      <w:pPr>
        <w:ind w:left="645" w:hanging="120"/>
      </w:pPr>
      <w:rPr>
        <w:rFonts w:hint="default"/>
      </w:rPr>
    </w:lvl>
    <w:lvl w:ilvl="3" w:tplc="0B24A4E0">
      <w:start w:val="1"/>
      <w:numFmt w:val="bullet"/>
      <w:lvlText w:val="•"/>
      <w:lvlJc w:val="left"/>
      <w:pPr>
        <w:ind w:left="882" w:hanging="120"/>
      </w:pPr>
      <w:rPr>
        <w:rFonts w:hint="default"/>
      </w:rPr>
    </w:lvl>
    <w:lvl w:ilvl="4" w:tplc="B6BA9734">
      <w:start w:val="1"/>
      <w:numFmt w:val="bullet"/>
      <w:lvlText w:val="•"/>
      <w:lvlJc w:val="left"/>
      <w:pPr>
        <w:ind w:left="1119" w:hanging="120"/>
      </w:pPr>
      <w:rPr>
        <w:rFonts w:hint="default"/>
      </w:rPr>
    </w:lvl>
    <w:lvl w:ilvl="5" w:tplc="4EF22DBA">
      <w:start w:val="1"/>
      <w:numFmt w:val="bullet"/>
      <w:lvlText w:val="•"/>
      <w:lvlJc w:val="left"/>
      <w:pPr>
        <w:ind w:left="1356" w:hanging="120"/>
      </w:pPr>
      <w:rPr>
        <w:rFonts w:hint="default"/>
      </w:rPr>
    </w:lvl>
    <w:lvl w:ilvl="6" w:tplc="A51CB548">
      <w:start w:val="1"/>
      <w:numFmt w:val="bullet"/>
      <w:lvlText w:val="•"/>
      <w:lvlJc w:val="left"/>
      <w:pPr>
        <w:ind w:left="1593" w:hanging="120"/>
      </w:pPr>
      <w:rPr>
        <w:rFonts w:hint="default"/>
      </w:rPr>
    </w:lvl>
    <w:lvl w:ilvl="7" w:tplc="12663864">
      <w:start w:val="1"/>
      <w:numFmt w:val="bullet"/>
      <w:lvlText w:val="•"/>
      <w:lvlJc w:val="left"/>
      <w:pPr>
        <w:ind w:left="1830" w:hanging="120"/>
      </w:pPr>
      <w:rPr>
        <w:rFonts w:hint="default"/>
      </w:rPr>
    </w:lvl>
    <w:lvl w:ilvl="8" w:tplc="A644143C">
      <w:start w:val="1"/>
      <w:numFmt w:val="bullet"/>
      <w:lvlText w:val="•"/>
      <w:lvlJc w:val="left"/>
      <w:pPr>
        <w:ind w:left="2067" w:hanging="120"/>
      </w:pPr>
      <w:rPr>
        <w:rFonts w:hint="default"/>
      </w:rPr>
    </w:lvl>
  </w:abstractNum>
  <w:abstractNum w:abstractNumId="476" w15:restartNumberingAfterBreak="0">
    <w:nsid w:val="4BAA6C15"/>
    <w:multiLevelType w:val="hybridMultilevel"/>
    <w:tmpl w:val="3CFA9636"/>
    <w:lvl w:ilvl="0" w:tplc="28E8CFDE">
      <w:start w:val="1"/>
      <w:numFmt w:val="bullet"/>
      <w:lvlText w:val="●"/>
      <w:lvlJc w:val="left"/>
      <w:pPr>
        <w:ind w:left="171" w:hanging="120"/>
      </w:pPr>
      <w:rPr>
        <w:rFonts w:ascii="Times New Roman" w:eastAsia="Times New Roman" w:hAnsi="Times New Roman" w:hint="default"/>
        <w:sz w:val="14"/>
        <w:szCs w:val="14"/>
      </w:rPr>
    </w:lvl>
    <w:lvl w:ilvl="1" w:tplc="000ACFD2">
      <w:start w:val="1"/>
      <w:numFmt w:val="bullet"/>
      <w:lvlText w:val="•"/>
      <w:lvlJc w:val="left"/>
      <w:pPr>
        <w:ind w:left="408" w:hanging="120"/>
      </w:pPr>
      <w:rPr>
        <w:rFonts w:hint="default"/>
      </w:rPr>
    </w:lvl>
    <w:lvl w:ilvl="2" w:tplc="670CCDF2">
      <w:start w:val="1"/>
      <w:numFmt w:val="bullet"/>
      <w:lvlText w:val="•"/>
      <w:lvlJc w:val="left"/>
      <w:pPr>
        <w:ind w:left="645" w:hanging="120"/>
      </w:pPr>
      <w:rPr>
        <w:rFonts w:hint="default"/>
      </w:rPr>
    </w:lvl>
    <w:lvl w:ilvl="3" w:tplc="696E3966">
      <w:start w:val="1"/>
      <w:numFmt w:val="bullet"/>
      <w:lvlText w:val="•"/>
      <w:lvlJc w:val="left"/>
      <w:pPr>
        <w:ind w:left="882" w:hanging="120"/>
      </w:pPr>
      <w:rPr>
        <w:rFonts w:hint="default"/>
      </w:rPr>
    </w:lvl>
    <w:lvl w:ilvl="4" w:tplc="8014FC78">
      <w:start w:val="1"/>
      <w:numFmt w:val="bullet"/>
      <w:lvlText w:val="•"/>
      <w:lvlJc w:val="left"/>
      <w:pPr>
        <w:ind w:left="1119" w:hanging="120"/>
      </w:pPr>
      <w:rPr>
        <w:rFonts w:hint="default"/>
      </w:rPr>
    </w:lvl>
    <w:lvl w:ilvl="5" w:tplc="0D8C0946">
      <w:start w:val="1"/>
      <w:numFmt w:val="bullet"/>
      <w:lvlText w:val="•"/>
      <w:lvlJc w:val="left"/>
      <w:pPr>
        <w:ind w:left="1356" w:hanging="120"/>
      </w:pPr>
      <w:rPr>
        <w:rFonts w:hint="default"/>
      </w:rPr>
    </w:lvl>
    <w:lvl w:ilvl="6" w:tplc="1FB4946E">
      <w:start w:val="1"/>
      <w:numFmt w:val="bullet"/>
      <w:lvlText w:val="•"/>
      <w:lvlJc w:val="left"/>
      <w:pPr>
        <w:ind w:left="1593" w:hanging="120"/>
      </w:pPr>
      <w:rPr>
        <w:rFonts w:hint="default"/>
      </w:rPr>
    </w:lvl>
    <w:lvl w:ilvl="7" w:tplc="B606BCB8">
      <w:start w:val="1"/>
      <w:numFmt w:val="bullet"/>
      <w:lvlText w:val="•"/>
      <w:lvlJc w:val="left"/>
      <w:pPr>
        <w:ind w:left="1830" w:hanging="120"/>
      </w:pPr>
      <w:rPr>
        <w:rFonts w:hint="default"/>
      </w:rPr>
    </w:lvl>
    <w:lvl w:ilvl="8" w:tplc="549C64A4">
      <w:start w:val="1"/>
      <w:numFmt w:val="bullet"/>
      <w:lvlText w:val="•"/>
      <w:lvlJc w:val="left"/>
      <w:pPr>
        <w:ind w:left="2067" w:hanging="120"/>
      </w:pPr>
      <w:rPr>
        <w:rFonts w:hint="default"/>
      </w:rPr>
    </w:lvl>
  </w:abstractNum>
  <w:abstractNum w:abstractNumId="477" w15:restartNumberingAfterBreak="0">
    <w:nsid w:val="4BB8264A"/>
    <w:multiLevelType w:val="hybridMultilevel"/>
    <w:tmpl w:val="357081A6"/>
    <w:lvl w:ilvl="0" w:tplc="484866A0">
      <w:start w:val="1"/>
      <w:numFmt w:val="bullet"/>
      <w:lvlText w:val="●"/>
      <w:lvlJc w:val="left"/>
      <w:pPr>
        <w:ind w:left="171" w:hanging="120"/>
      </w:pPr>
      <w:rPr>
        <w:rFonts w:ascii="Times New Roman" w:eastAsia="Times New Roman" w:hAnsi="Times New Roman" w:hint="default"/>
        <w:sz w:val="14"/>
        <w:szCs w:val="14"/>
      </w:rPr>
    </w:lvl>
    <w:lvl w:ilvl="1" w:tplc="81181DF8">
      <w:start w:val="1"/>
      <w:numFmt w:val="bullet"/>
      <w:lvlText w:val="•"/>
      <w:lvlJc w:val="left"/>
      <w:pPr>
        <w:ind w:left="408" w:hanging="120"/>
      </w:pPr>
      <w:rPr>
        <w:rFonts w:hint="default"/>
      </w:rPr>
    </w:lvl>
    <w:lvl w:ilvl="2" w:tplc="2C68E172">
      <w:start w:val="1"/>
      <w:numFmt w:val="bullet"/>
      <w:lvlText w:val="•"/>
      <w:lvlJc w:val="left"/>
      <w:pPr>
        <w:ind w:left="645" w:hanging="120"/>
      </w:pPr>
      <w:rPr>
        <w:rFonts w:hint="default"/>
      </w:rPr>
    </w:lvl>
    <w:lvl w:ilvl="3" w:tplc="8904CF46">
      <w:start w:val="1"/>
      <w:numFmt w:val="bullet"/>
      <w:lvlText w:val="•"/>
      <w:lvlJc w:val="left"/>
      <w:pPr>
        <w:ind w:left="882" w:hanging="120"/>
      </w:pPr>
      <w:rPr>
        <w:rFonts w:hint="default"/>
      </w:rPr>
    </w:lvl>
    <w:lvl w:ilvl="4" w:tplc="4628E634">
      <w:start w:val="1"/>
      <w:numFmt w:val="bullet"/>
      <w:lvlText w:val="•"/>
      <w:lvlJc w:val="left"/>
      <w:pPr>
        <w:ind w:left="1119" w:hanging="120"/>
      </w:pPr>
      <w:rPr>
        <w:rFonts w:hint="default"/>
      </w:rPr>
    </w:lvl>
    <w:lvl w:ilvl="5" w:tplc="04C2E914">
      <w:start w:val="1"/>
      <w:numFmt w:val="bullet"/>
      <w:lvlText w:val="•"/>
      <w:lvlJc w:val="left"/>
      <w:pPr>
        <w:ind w:left="1356" w:hanging="120"/>
      </w:pPr>
      <w:rPr>
        <w:rFonts w:hint="default"/>
      </w:rPr>
    </w:lvl>
    <w:lvl w:ilvl="6" w:tplc="40A8CCBE">
      <w:start w:val="1"/>
      <w:numFmt w:val="bullet"/>
      <w:lvlText w:val="•"/>
      <w:lvlJc w:val="left"/>
      <w:pPr>
        <w:ind w:left="1593" w:hanging="120"/>
      </w:pPr>
      <w:rPr>
        <w:rFonts w:hint="default"/>
      </w:rPr>
    </w:lvl>
    <w:lvl w:ilvl="7" w:tplc="393CFAE8">
      <w:start w:val="1"/>
      <w:numFmt w:val="bullet"/>
      <w:lvlText w:val="•"/>
      <w:lvlJc w:val="left"/>
      <w:pPr>
        <w:ind w:left="1830" w:hanging="120"/>
      </w:pPr>
      <w:rPr>
        <w:rFonts w:hint="default"/>
      </w:rPr>
    </w:lvl>
    <w:lvl w:ilvl="8" w:tplc="38265492">
      <w:start w:val="1"/>
      <w:numFmt w:val="bullet"/>
      <w:lvlText w:val="•"/>
      <w:lvlJc w:val="left"/>
      <w:pPr>
        <w:ind w:left="2067" w:hanging="120"/>
      </w:pPr>
      <w:rPr>
        <w:rFonts w:hint="default"/>
      </w:rPr>
    </w:lvl>
  </w:abstractNum>
  <w:abstractNum w:abstractNumId="478" w15:restartNumberingAfterBreak="0">
    <w:nsid w:val="4BC62500"/>
    <w:multiLevelType w:val="hybridMultilevel"/>
    <w:tmpl w:val="46F81584"/>
    <w:lvl w:ilvl="0" w:tplc="E3224968">
      <w:start w:val="1"/>
      <w:numFmt w:val="bullet"/>
      <w:lvlText w:val="●"/>
      <w:lvlJc w:val="left"/>
      <w:pPr>
        <w:ind w:left="171" w:hanging="120"/>
      </w:pPr>
      <w:rPr>
        <w:rFonts w:ascii="Times New Roman" w:eastAsia="Times New Roman" w:hAnsi="Times New Roman" w:hint="default"/>
        <w:b/>
        <w:bCs/>
        <w:sz w:val="14"/>
        <w:szCs w:val="14"/>
      </w:rPr>
    </w:lvl>
    <w:lvl w:ilvl="1" w:tplc="ACA6048C">
      <w:start w:val="1"/>
      <w:numFmt w:val="bullet"/>
      <w:lvlText w:val="•"/>
      <w:lvlJc w:val="left"/>
      <w:pPr>
        <w:ind w:left="408" w:hanging="120"/>
      </w:pPr>
      <w:rPr>
        <w:rFonts w:hint="default"/>
      </w:rPr>
    </w:lvl>
    <w:lvl w:ilvl="2" w:tplc="F1FE3076">
      <w:start w:val="1"/>
      <w:numFmt w:val="bullet"/>
      <w:lvlText w:val="•"/>
      <w:lvlJc w:val="left"/>
      <w:pPr>
        <w:ind w:left="645" w:hanging="120"/>
      </w:pPr>
      <w:rPr>
        <w:rFonts w:hint="default"/>
      </w:rPr>
    </w:lvl>
    <w:lvl w:ilvl="3" w:tplc="77E02D54">
      <w:start w:val="1"/>
      <w:numFmt w:val="bullet"/>
      <w:lvlText w:val="•"/>
      <w:lvlJc w:val="left"/>
      <w:pPr>
        <w:ind w:left="882" w:hanging="120"/>
      </w:pPr>
      <w:rPr>
        <w:rFonts w:hint="default"/>
      </w:rPr>
    </w:lvl>
    <w:lvl w:ilvl="4" w:tplc="4470FC72">
      <w:start w:val="1"/>
      <w:numFmt w:val="bullet"/>
      <w:lvlText w:val="•"/>
      <w:lvlJc w:val="left"/>
      <w:pPr>
        <w:ind w:left="1119" w:hanging="120"/>
      </w:pPr>
      <w:rPr>
        <w:rFonts w:hint="default"/>
      </w:rPr>
    </w:lvl>
    <w:lvl w:ilvl="5" w:tplc="301296EC">
      <w:start w:val="1"/>
      <w:numFmt w:val="bullet"/>
      <w:lvlText w:val="•"/>
      <w:lvlJc w:val="left"/>
      <w:pPr>
        <w:ind w:left="1356" w:hanging="120"/>
      </w:pPr>
      <w:rPr>
        <w:rFonts w:hint="default"/>
      </w:rPr>
    </w:lvl>
    <w:lvl w:ilvl="6" w:tplc="62C8FB2C">
      <w:start w:val="1"/>
      <w:numFmt w:val="bullet"/>
      <w:lvlText w:val="•"/>
      <w:lvlJc w:val="left"/>
      <w:pPr>
        <w:ind w:left="1593" w:hanging="120"/>
      </w:pPr>
      <w:rPr>
        <w:rFonts w:hint="default"/>
      </w:rPr>
    </w:lvl>
    <w:lvl w:ilvl="7" w:tplc="753C1992">
      <w:start w:val="1"/>
      <w:numFmt w:val="bullet"/>
      <w:lvlText w:val="•"/>
      <w:lvlJc w:val="left"/>
      <w:pPr>
        <w:ind w:left="1830" w:hanging="120"/>
      </w:pPr>
      <w:rPr>
        <w:rFonts w:hint="default"/>
      </w:rPr>
    </w:lvl>
    <w:lvl w:ilvl="8" w:tplc="36F859C2">
      <w:start w:val="1"/>
      <w:numFmt w:val="bullet"/>
      <w:lvlText w:val="•"/>
      <w:lvlJc w:val="left"/>
      <w:pPr>
        <w:ind w:left="2067" w:hanging="120"/>
      </w:pPr>
      <w:rPr>
        <w:rFonts w:hint="default"/>
      </w:rPr>
    </w:lvl>
  </w:abstractNum>
  <w:abstractNum w:abstractNumId="479" w15:restartNumberingAfterBreak="0">
    <w:nsid w:val="4BEB3C88"/>
    <w:multiLevelType w:val="hybridMultilevel"/>
    <w:tmpl w:val="C018D902"/>
    <w:lvl w:ilvl="0" w:tplc="E09EC888">
      <w:start w:val="1"/>
      <w:numFmt w:val="bullet"/>
      <w:lvlText w:val="●"/>
      <w:lvlJc w:val="left"/>
      <w:pPr>
        <w:ind w:left="171" w:hanging="120"/>
      </w:pPr>
      <w:rPr>
        <w:rFonts w:ascii="Times New Roman" w:eastAsia="Times New Roman" w:hAnsi="Times New Roman" w:hint="default"/>
        <w:sz w:val="14"/>
        <w:szCs w:val="14"/>
      </w:rPr>
    </w:lvl>
    <w:lvl w:ilvl="1" w:tplc="8F8A028C">
      <w:start w:val="1"/>
      <w:numFmt w:val="bullet"/>
      <w:lvlText w:val="•"/>
      <w:lvlJc w:val="left"/>
      <w:pPr>
        <w:ind w:left="379" w:hanging="120"/>
      </w:pPr>
      <w:rPr>
        <w:rFonts w:hint="default"/>
      </w:rPr>
    </w:lvl>
    <w:lvl w:ilvl="2" w:tplc="EE3649B6">
      <w:start w:val="1"/>
      <w:numFmt w:val="bullet"/>
      <w:lvlText w:val="•"/>
      <w:lvlJc w:val="left"/>
      <w:pPr>
        <w:ind w:left="588" w:hanging="120"/>
      </w:pPr>
      <w:rPr>
        <w:rFonts w:hint="default"/>
      </w:rPr>
    </w:lvl>
    <w:lvl w:ilvl="3" w:tplc="413E4796">
      <w:start w:val="1"/>
      <w:numFmt w:val="bullet"/>
      <w:lvlText w:val="•"/>
      <w:lvlJc w:val="left"/>
      <w:pPr>
        <w:ind w:left="797" w:hanging="120"/>
      </w:pPr>
      <w:rPr>
        <w:rFonts w:hint="default"/>
      </w:rPr>
    </w:lvl>
    <w:lvl w:ilvl="4" w:tplc="BFA81D46">
      <w:start w:val="1"/>
      <w:numFmt w:val="bullet"/>
      <w:lvlText w:val="•"/>
      <w:lvlJc w:val="left"/>
      <w:pPr>
        <w:ind w:left="1005" w:hanging="120"/>
      </w:pPr>
      <w:rPr>
        <w:rFonts w:hint="default"/>
      </w:rPr>
    </w:lvl>
    <w:lvl w:ilvl="5" w:tplc="521EA564">
      <w:start w:val="1"/>
      <w:numFmt w:val="bullet"/>
      <w:lvlText w:val="•"/>
      <w:lvlJc w:val="left"/>
      <w:pPr>
        <w:ind w:left="1214" w:hanging="120"/>
      </w:pPr>
      <w:rPr>
        <w:rFonts w:hint="default"/>
      </w:rPr>
    </w:lvl>
    <w:lvl w:ilvl="6" w:tplc="75D4CFFA">
      <w:start w:val="1"/>
      <w:numFmt w:val="bullet"/>
      <w:lvlText w:val="•"/>
      <w:lvlJc w:val="left"/>
      <w:pPr>
        <w:ind w:left="1423" w:hanging="120"/>
      </w:pPr>
      <w:rPr>
        <w:rFonts w:hint="default"/>
      </w:rPr>
    </w:lvl>
    <w:lvl w:ilvl="7" w:tplc="5ECACBB0">
      <w:start w:val="1"/>
      <w:numFmt w:val="bullet"/>
      <w:lvlText w:val="•"/>
      <w:lvlJc w:val="left"/>
      <w:pPr>
        <w:ind w:left="1631" w:hanging="120"/>
      </w:pPr>
      <w:rPr>
        <w:rFonts w:hint="default"/>
      </w:rPr>
    </w:lvl>
    <w:lvl w:ilvl="8" w:tplc="9FDEAF1E">
      <w:start w:val="1"/>
      <w:numFmt w:val="bullet"/>
      <w:lvlText w:val="•"/>
      <w:lvlJc w:val="left"/>
      <w:pPr>
        <w:ind w:left="1840" w:hanging="120"/>
      </w:pPr>
      <w:rPr>
        <w:rFonts w:hint="default"/>
      </w:rPr>
    </w:lvl>
  </w:abstractNum>
  <w:abstractNum w:abstractNumId="480" w15:restartNumberingAfterBreak="0">
    <w:nsid w:val="4C440C34"/>
    <w:multiLevelType w:val="hybridMultilevel"/>
    <w:tmpl w:val="94ACEE72"/>
    <w:lvl w:ilvl="0" w:tplc="1B108822">
      <w:start w:val="1"/>
      <w:numFmt w:val="bullet"/>
      <w:lvlText w:val="●"/>
      <w:lvlJc w:val="left"/>
      <w:pPr>
        <w:ind w:left="171" w:hanging="120"/>
      </w:pPr>
      <w:rPr>
        <w:rFonts w:ascii="Times New Roman" w:eastAsia="Times New Roman" w:hAnsi="Times New Roman" w:hint="default"/>
        <w:b/>
        <w:bCs/>
        <w:sz w:val="14"/>
        <w:szCs w:val="14"/>
      </w:rPr>
    </w:lvl>
    <w:lvl w:ilvl="1" w:tplc="0AA6DE7A">
      <w:start w:val="1"/>
      <w:numFmt w:val="bullet"/>
      <w:lvlText w:val="•"/>
      <w:lvlJc w:val="left"/>
      <w:pPr>
        <w:ind w:left="408" w:hanging="120"/>
      </w:pPr>
      <w:rPr>
        <w:rFonts w:hint="default"/>
      </w:rPr>
    </w:lvl>
    <w:lvl w:ilvl="2" w:tplc="8A7083F6">
      <w:start w:val="1"/>
      <w:numFmt w:val="bullet"/>
      <w:lvlText w:val="•"/>
      <w:lvlJc w:val="left"/>
      <w:pPr>
        <w:ind w:left="645" w:hanging="120"/>
      </w:pPr>
      <w:rPr>
        <w:rFonts w:hint="default"/>
      </w:rPr>
    </w:lvl>
    <w:lvl w:ilvl="3" w:tplc="E0F0E1E6">
      <w:start w:val="1"/>
      <w:numFmt w:val="bullet"/>
      <w:lvlText w:val="•"/>
      <w:lvlJc w:val="left"/>
      <w:pPr>
        <w:ind w:left="882" w:hanging="120"/>
      </w:pPr>
      <w:rPr>
        <w:rFonts w:hint="default"/>
      </w:rPr>
    </w:lvl>
    <w:lvl w:ilvl="4" w:tplc="C65668E2">
      <w:start w:val="1"/>
      <w:numFmt w:val="bullet"/>
      <w:lvlText w:val="•"/>
      <w:lvlJc w:val="left"/>
      <w:pPr>
        <w:ind w:left="1119" w:hanging="120"/>
      </w:pPr>
      <w:rPr>
        <w:rFonts w:hint="default"/>
      </w:rPr>
    </w:lvl>
    <w:lvl w:ilvl="5" w:tplc="0B4CD264">
      <w:start w:val="1"/>
      <w:numFmt w:val="bullet"/>
      <w:lvlText w:val="•"/>
      <w:lvlJc w:val="left"/>
      <w:pPr>
        <w:ind w:left="1356" w:hanging="120"/>
      </w:pPr>
      <w:rPr>
        <w:rFonts w:hint="default"/>
      </w:rPr>
    </w:lvl>
    <w:lvl w:ilvl="6" w:tplc="C0BEBFE0">
      <w:start w:val="1"/>
      <w:numFmt w:val="bullet"/>
      <w:lvlText w:val="•"/>
      <w:lvlJc w:val="left"/>
      <w:pPr>
        <w:ind w:left="1593" w:hanging="120"/>
      </w:pPr>
      <w:rPr>
        <w:rFonts w:hint="default"/>
      </w:rPr>
    </w:lvl>
    <w:lvl w:ilvl="7" w:tplc="8F9A9922">
      <w:start w:val="1"/>
      <w:numFmt w:val="bullet"/>
      <w:lvlText w:val="•"/>
      <w:lvlJc w:val="left"/>
      <w:pPr>
        <w:ind w:left="1830" w:hanging="120"/>
      </w:pPr>
      <w:rPr>
        <w:rFonts w:hint="default"/>
      </w:rPr>
    </w:lvl>
    <w:lvl w:ilvl="8" w:tplc="1402FD94">
      <w:start w:val="1"/>
      <w:numFmt w:val="bullet"/>
      <w:lvlText w:val="•"/>
      <w:lvlJc w:val="left"/>
      <w:pPr>
        <w:ind w:left="2067" w:hanging="120"/>
      </w:pPr>
      <w:rPr>
        <w:rFonts w:hint="default"/>
      </w:rPr>
    </w:lvl>
  </w:abstractNum>
  <w:abstractNum w:abstractNumId="481" w15:restartNumberingAfterBreak="0">
    <w:nsid w:val="4C6B6505"/>
    <w:multiLevelType w:val="hybridMultilevel"/>
    <w:tmpl w:val="748C8E4C"/>
    <w:lvl w:ilvl="0" w:tplc="85E8B280">
      <w:start w:val="1"/>
      <w:numFmt w:val="bullet"/>
      <w:lvlText w:val="●"/>
      <w:lvlJc w:val="left"/>
      <w:pPr>
        <w:ind w:left="171" w:hanging="120"/>
      </w:pPr>
      <w:rPr>
        <w:rFonts w:ascii="Times New Roman" w:eastAsia="Times New Roman" w:hAnsi="Times New Roman" w:hint="default"/>
        <w:b/>
        <w:bCs/>
        <w:sz w:val="14"/>
        <w:szCs w:val="14"/>
      </w:rPr>
    </w:lvl>
    <w:lvl w:ilvl="1" w:tplc="490CA510">
      <w:start w:val="1"/>
      <w:numFmt w:val="bullet"/>
      <w:lvlText w:val="•"/>
      <w:lvlJc w:val="left"/>
      <w:pPr>
        <w:ind w:left="408" w:hanging="120"/>
      </w:pPr>
      <w:rPr>
        <w:rFonts w:hint="default"/>
      </w:rPr>
    </w:lvl>
    <w:lvl w:ilvl="2" w:tplc="D206DA42">
      <w:start w:val="1"/>
      <w:numFmt w:val="bullet"/>
      <w:lvlText w:val="•"/>
      <w:lvlJc w:val="left"/>
      <w:pPr>
        <w:ind w:left="645" w:hanging="120"/>
      </w:pPr>
      <w:rPr>
        <w:rFonts w:hint="default"/>
      </w:rPr>
    </w:lvl>
    <w:lvl w:ilvl="3" w:tplc="D05AA1AC">
      <w:start w:val="1"/>
      <w:numFmt w:val="bullet"/>
      <w:lvlText w:val="•"/>
      <w:lvlJc w:val="left"/>
      <w:pPr>
        <w:ind w:left="882" w:hanging="120"/>
      </w:pPr>
      <w:rPr>
        <w:rFonts w:hint="default"/>
      </w:rPr>
    </w:lvl>
    <w:lvl w:ilvl="4" w:tplc="DB945FE6">
      <w:start w:val="1"/>
      <w:numFmt w:val="bullet"/>
      <w:lvlText w:val="•"/>
      <w:lvlJc w:val="left"/>
      <w:pPr>
        <w:ind w:left="1119" w:hanging="120"/>
      </w:pPr>
      <w:rPr>
        <w:rFonts w:hint="default"/>
      </w:rPr>
    </w:lvl>
    <w:lvl w:ilvl="5" w:tplc="87066E98">
      <w:start w:val="1"/>
      <w:numFmt w:val="bullet"/>
      <w:lvlText w:val="•"/>
      <w:lvlJc w:val="left"/>
      <w:pPr>
        <w:ind w:left="1356" w:hanging="120"/>
      </w:pPr>
      <w:rPr>
        <w:rFonts w:hint="default"/>
      </w:rPr>
    </w:lvl>
    <w:lvl w:ilvl="6" w:tplc="36DCF8C2">
      <w:start w:val="1"/>
      <w:numFmt w:val="bullet"/>
      <w:lvlText w:val="•"/>
      <w:lvlJc w:val="left"/>
      <w:pPr>
        <w:ind w:left="1593" w:hanging="120"/>
      </w:pPr>
      <w:rPr>
        <w:rFonts w:hint="default"/>
      </w:rPr>
    </w:lvl>
    <w:lvl w:ilvl="7" w:tplc="F090699E">
      <w:start w:val="1"/>
      <w:numFmt w:val="bullet"/>
      <w:lvlText w:val="•"/>
      <w:lvlJc w:val="left"/>
      <w:pPr>
        <w:ind w:left="1830" w:hanging="120"/>
      </w:pPr>
      <w:rPr>
        <w:rFonts w:hint="default"/>
      </w:rPr>
    </w:lvl>
    <w:lvl w:ilvl="8" w:tplc="69C2D5BE">
      <w:start w:val="1"/>
      <w:numFmt w:val="bullet"/>
      <w:lvlText w:val="•"/>
      <w:lvlJc w:val="left"/>
      <w:pPr>
        <w:ind w:left="2067" w:hanging="120"/>
      </w:pPr>
      <w:rPr>
        <w:rFonts w:hint="default"/>
      </w:rPr>
    </w:lvl>
  </w:abstractNum>
  <w:abstractNum w:abstractNumId="482" w15:restartNumberingAfterBreak="0">
    <w:nsid w:val="4CA22119"/>
    <w:multiLevelType w:val="hybridMultilevel"/>
    <w:tmpl w:val="D34CB888"/>
    <w:lvl w:ilvl="0" w:tplc="D51E8810">
      <w:start w:val="1"/>
      <w:numFmt w:val="bullet"/>
      <w:lvlText w:val="●"/>
      <w:lvlJc w:val="left"/>
      <w:pPr>
        <w:ind w:left="171" w:hanging="120"/>
      </w:pPr>
      <w:rPr>
        <w:rFonts w:ascii="Times New Roman" w:eastAsia="Times New Roman" w:hAnsi="Times New Roman" w:hint="default"/>
        <w:sz w:val="14"/>
        <w:szCs w:val="14"/>
      </w:rPr>
    </w:lvl>
    <w:lvl w:ilvl="1" w:tplc="5A5CE25A">
      <w:start w:val="1"/>
      <w:numFmt w:val="bullet"/>
      <w:lvlText w:val="•"/>
      <w:lvlJc w:val="left"/>
      <w:pPr>
        <w:ind w:left="408" w:hanging="120"/>
      </w:pPr>
      <w:rPr>
        <w:rFonts w:hint="default"/>
      </w:rPr>
    </w:lvl>
    <w:lvl w:ilvl="2" w:tplc="3FF633F4">
      <w:start w:val="1"/>
      <w:numFmt w:val="bullet"/>
      <w:lvlText w:val="•"/>
      <w:lvlJc w:val="left"/>
      <w:pPr>
        <w:ind w:left="645" w:hanging="120"/>
      </w:pPr>
      <w:rPr>
        <w:rFonts w:hint="default"/>
      </w:rPr>
    </w:lvl>
    <w:lvl w:ilvl="3" w:tplc="5DAE45CC">
      <w:start w:val="1"/>
      <w:numFmt w:val="bullet"/>
      <w:lvlText w:val="•"/>
      <w:lvlJc w:val="left"/>
      <w:pPr>
        <w:ind w:left="882" w:hanging="120"/>
      </w:pPr>
      <w:rPr>
        <w:rFonts w:hint="default"/>
      </w:rPr>
    </w:lvl>
    <w:lvl w:ilvl="4" w:tplc="29B42722">
      <w:start w:val="1"/>
      <w:numFmt w:val="bullet"/>
      <w:lvlText w:val="•"/>
      <w:lvlJc w:val="left"/>
      <w:pPr>
        <w:ind w:left="1119" w:hanging="120"/>
      </w:pPr>
      <w:rPr>
        <w:rFonts w:hint="default"/>
      </w:rPr>
    </w:lvl>
    <w:lvl w:ilvl="5" w:tplc="AA749684">
      <w:start w:val="1"/>
      <w:numFmt w:val="bullet"/>
      <w:lvlText w:val="•"/>
      <w:lvlJc w:val="left"/>
      <w:pPr>
        <w:ind w:left="1356" w:hanging="120"/>
      </w:pPr>
      <w:rPr>
        <w:rFonts w:hint="default"/>
      </w:rPr>
    </w:lvl>
    <w:lvl w:ilvl="6" w:tplc="C41CF768">
      <w:start w:val="1"/>
      <w:numFmt w:val="bullet"/>
      <w:lvlText w:val="•"/>
      <w:lvlJc w:val="left"/>
      <w:pPr>
        <w:ind w:left="1593" w:hanging="120"/>
      </w:pPr>
      <w:rPr>
        <w:rFonts w:hint="default"/>
      </w:rPr>
    </w:lvl>
    <w:lvl w:ilvl="7" w:tplc="00528B10">
      <w:start w:val="1"/>
      <w:numFmt w:val="bullet"/>
      <w:lvlText w:val="•"/>
      <w:lvlJc w:val="left"/>
      <w:pPr>
        <w:ind w:left="1830" w:hanging="120"/>
      </w:pPr>
      <w:rPr>
        <w:rFonts w:hint="default"/>
      </w:rPr>
    </w:lvl>
    <w:lvl w:ilvl="8" w:tplc="7084FBD4">
      <w:start w:val="1"/>
      <w:numFmt w:val="bullet"/>
      <w:lvlText w:val="•"/>
      <w:lvlJc w:val="left"/>
      <w:pPr>
        <w:ind w:left="2067" w:hanging="120"/>
      </w:pPr>
      <w:rPr>
        <w:rFonts w:hint="default"/>
      </w:rPr>
    </w:lvl>
  </w:abstractNum>
  <w:abstractNum w:abstractNumId="483" w15:restartNumberingAfterBreak="0">
    <w:nsid w:val="4CB86E33"/>
    <w:multiLevelType w:val="hybridMultilevel"/>
    <w:tmpl w:val="CE24B334"/>
    <w:lvl w:ilvl="0" w:tplc="42DAFA28">
      <w:start w:val="1"/>
      <w:numFmt w:val="bullet"/>
      <w:lvlText w:val="●"/>
      <w:lvlJc w:val="left"/>
      <w:pPr>
        <w:ind w:left="171" w:hanging="120"/>
      </w:pPr>
      <w:rPr>
        <w:rFonts w:ascii="Times New Roman" w:eastAsia="Times New Roman" w:hAnsi="Times New Roman" w:hint="default"/>
        <w:sz w:val="14"/>
        <w:szCs w:val="14"/>
      </w:rPr>
    </w:lvl>
    <w:lvl w:ilvl="1" w:tplc="71A41212">
      <w:start w:val="1"/>
      <w:numFmt w:val="bullet"/>
      <w:lvlText w:val="•"/>
      <w:lvlJc w:val="left"/>
      <w:pPr>
        <w:ind w:left="408" w:hanging="120"/>
      </w:pPr>
      <w:rPr>
        <w:rFonts w:hint="default"/>
      </w:rPr>
    </w:lvl>
    <w:lvl w:ilvl="2" w:tplc="81843BDA">
      <w:start w:val="1"/>
      <w:numFmt w:val="bullet"/>
      <w:lvlText w:val="•"/>
      <w:lvlJc w:val="left"/>
      <w:pPr>
        <w:ind w:left="645" w:hanging="120"/>
      </w:pPr>
      <w:rPr>
        <w:rFonts w:hint="default"/>
      </w:rPr>
    </w:lvl>
    <w:lvl w:ilvl="3" w:tplc="8B00FEC4">
      <w:start w:val="1"/>
      <w:numFmt w:val="bullet"/>
      <w:lvlText w:val="•"/>
      <w:lvlJc w:val="left"/>
      <w:pPr>
        <w:ind w:left="882" w:hanging="120"/>
      </w:pPr>
      <w:rPr>
        <w:rFonts w:hint="default"/>
      </w:rPr>
    </w:lvl>
    <w:lvl w:ilvl="4" w:tplc="3782DC90">
      <w:start w:val="1"/>
      <w:numFmt w:val="bullet"/>
      <w:lvlText w:val="•"/>
      <w:lvlJc w:val="left"/>
      <w:pPr>
        <w:ind w:left="1119" w:hanging="120"/>
      </w:pPr>
      <w:rPr>
        <w:rFonts w:hint="default"/>
      </w:rPr>
    </w:lvl>
    <w:lvl w:ilvl="5" w:tplc="26284050">
      <w:start w:val="1"/>
      <w:numFmt w:val="bullet"/>
      <w:lvlText w:val="•"/>
      <w:lvlJc w:val="left"/>
      <w:pPr>
        <w:ind w:left="1356" w:hanging="120"/>
      </w:pPr>
      <w:rPr>
        <w:rFonts w:hint="default"/>
      </w:rPr>
    </w:lvl>
    <w:lvl w:ilvl="6" w:tplc="BB448FF0">
      <w:start w:val="1"/>
      <w:numFmt w:val="bullet"/>
      <w:lvlText w:val="•"/>
      <w:lvlJc w:val="left"/>
      <w:pPr>
        <w:ind w:left="1593" w:hanging="120"/>
      </w:pPr>
      <w:rPr>
        <w:rFonts w:hint="default"/>
      </w:rPr>
    </w:lvl>
    <w:lvl w:ilvl="7" w:tplc="7DD49440">
      <w:start w:val="1"/>
      <w:numFmt w:val="bullet"/>
      <w:lvlText w:val="•"/>
      <w:lvlJc w:val="left"/>
      <w:pPr>
        <w:ind w:left="1830" w:hanging="120"/>
      </w:pPr>
      <w:rPr>
        <w:rFonts w:hint="default"/>
      </w:rPr>
    </w:lvl>
    <w:lvl w:ilvl="8" w:tplc="E2E85B0A">
      <w:start w:val="1"/>
      <w:numFmt w:val="bullet"/>
      <w:lvlText w:val="•"/>
      <w:lvlJc w:val="left"/>
      <w:pPr>
        <w:ind w:left="2067" w:hanging="120"/>
      </w:pPr>
      <w:rPr>
        <w:rFonts w:hint="default"/>
      </w:rPr>
    </w:lvl>
  </w:abstractNum>
  <w:abstractNum w:abstractNumId="484" w15:restartNumberingAfterBreak="0">
    <w:nsid w:val="4CBE4E75"/>
    <w:multiLevelType w:val="hybridMultilevel"/>
    <w:tmpl w:val="594E9D0A"/>
    <w:lvl w:ilvl="0" w:tplc="0F186400">
      <w:start w:val="1"/>
      <w:numFmt w:val="bullet"/>
      <w:lvlText w:val="–"/>
      <w:lvlJc w:val="left"/>
      <w:pPr>
        <w:ind w:left="156" w:hanging="105"/>
      </w:pPr>
      <w:rPr>
        <w:rFonts w:ascii="Times New Roman" w:eastAsia="Times New Roman" w:hAnsi="Times New Roman" w:hint="default"/>
        <w:sz w:val="14"/>
        <w:szCs w:val="14"/>
      </w:rPr>
    </w:lvl>
    <w:lvl w:ilvl="1" w:tplc="F40C065C">
      <w:start w:val="1"/>
      <w:numFmt w:val="bullet"/>
      <w:lvlText w:val="•"/>
      <w:lvlJc w:val="left"/>
      <w:pPr>
        <w:ind w:left="395" w:hanging="105"/>
      </w:pPr>
      <w:rPr>
        <w:rFonts w:hint="default"/>
      </w:rPr>
    </w:lvl>
    <w:lvl w:ilvl="2" w:tplc="35D0E2A6">
      <w:start w:val="1"/>
      <w:numFmt w:val="bullet"/>
      <w:lvlText w:val="•"/>
      <w:lvlJc w:val="left"/>
      <w:pPr>
        <w:ind w:left="633" w:hanging="105"/>
      </w:pPr>
      <w:rPr>
        <w:rFonts w:hint="default"/>
      </w:rPr>
    </w:lvl>
    <w:lvl w:ilvl="3" w:tplc="9B385E4C">
      <w:start w:val="1"/>
      <w:numFmt w:val="bullet"/>
      <w:lvlText w:val="•"/>
      <w:lvlJc w:val="left"/>
      <w:pPr>
        <w:ind w:left="872" w:hanging="105"/>
      </w:pPr>
      <w:rPr>
        <w:rFonts w:hint="default"/>
      </w:rPr>
    </w:lvl>
    <w:lvl w:ilvl="4" w:tplc="105CD62A">
      <w:start w:val="1"/>
      <w:numFmt w:val="bullet"/>
      <w:lvlText w:val="•"/>
      <w:lvlJc w:val="left"/>
      <w:pPr>
        <w:ind w:left="1110" w:hanging="105"/>
      </w:pPr>
      <w:rPr>
        <w:rFonts w:hint="default"/>
      </w:rPr>
    </w:lvl>
    <w:lvl w:ilvl="5" w:tplc="BD120006">
      <w:start w:val="1"/>
      <w:numFmt w:val="bullet"/>
      <w:lvlText w:val="•"/>
      <w:lvlJc w:val="left"/>
      <w:pPr>
        <w:ind w:left="1348" w:hanging="105"/>
      </w:pPr>
      <w:rPr>
        <w:rFonts w:hint="default"/>
      </w:rPr>
    </w:lvl>
    <w:lvl w:ilvl="6" w:tplc="43B850E0">
      <w:start w:val="1"/>
      <w:numFmt w:val="bullet"/>
      <w:lvlText w:val="•"/>
      <w:lvlJc w:val="left"/>
      <w:pPr>
        <w:ind w:left="1587" w:hanging="105"/>
      </w:pPr>
      <w:rPr>
        <w:rFonts w:hint="default"/>
      </w:rPr>
    </w:lvl>
    <w:lvl w:ilvl="7" w:tplc="15D4CA90">
      <w:start w:val="1"/>
      <w:numFmt w:val="bullet"/>
      <w:lvlText w:val="•"/>
      <w:lvlJc w:val="left"/>
      <w:pPr>
        <w:ind w:left="1825" w:hanging="105"/>
      </w:pPr>
      <w:rPr>
        <w:rFonts w:hint="default"/>
      </w:rPr>
    </w:lvl>
    <w:lvl w:ilvl="8" w:tplc="AFBC5970">
      <w:start w:val="1"/>
      <w:numFmt w:val="bullet"/>
      <w:lvlText w:val="•"/>
      <w:lvlJc w:val="left"/>
      <w:pPr>
        <w:ind w:left="2064" w:hanging="105"/>
      </w:pPr>
      <w:rPr>
        <w:rFonts w:hint="default"/>
      </w:rPr>
    </w:lvl>
  </w:abstractNum>
  <w:abstractNum w:abstractNumId="485" w15:restartNumberingAfterBreak="0">
    <w:nsid w:val="4CCE3629"/>
    <w:multiLevelType w:val="hybridMultilevel"/>
    <w:tmpl w:val="F52E944A"/>
    <w:lvl w:ilvl="0" w:tplc="88325E0E">
      <w:start w:val="1"/>
      <w:numFmt w:val="bullet"/>
      <w:lvlText w:val="●"/>
      <w:lvlJc w:val="left"/>
      <w:pPr>
        <w:ind w:left="171" w:hanging="120"/>
      </w:pPr>
      <w:rPr>
        <w:rFonts w:ascii="Times New Roman" w:eastAsia="Times New Roman" w:hAnsi="Times New Roman" w:hint="default"/>
        <w:sz w:val="14"/>
        <w:szCs w:val="14"/>
      </w:rPr>
    </w:lvl>
    <w:lvl w:ilvl="1" w:tplc="CEF6651C">
      <w:start w:val="1"/>
      <w:numFmt w:val="bullet"/>
      <w:lvlText w:val="•"/>
      <w:lvlJc w:val="left"/>
      <w:pPr>
        <w:ind w:left="379" w:hanging="120"/>
      </w:pPr>
      <w:rPr>
        <w:rFonts w:hint="default"/>
      </w:rPr>
    </w:lvl>
    <w:lvl w:ilvl="2" w:tplc="72F83328">
      <w:start w:val="1"/>
      <w:numFmt w:val="bullet"/>
      <w:lvlText w:val="•"/>
      <w:lvlJc w:val="left"/>
      <w:pPr>
        <w:ind w:left="588" w:hanging="120"/>
      </w:pPr>
      <w:rPr>
        <w:rFonts w:hint="default"/>
      </w:rPr>
    </w:lvl>
    <w:lvl w:ilvl="3" w:tplc="E99ED1DC">
      <w:start w:val="1"/>
      <w:numFmt w:val="bullet"/>
      <w:lvlText w:val="•"/>
      <w:lvlJc w:val="left"/>
      <w:pPr>
        <w:ind w:left="797" w:hanging="120"/>
      </w:pPr>
      <w:rPr>
        <w:rFonts w:hint="default"/>
      </w:rPr>
    </w:lvl>
    <w:lvl w:ilvl="4" w:tplc="680E49BC">
      <w:start w:val="1"/>
      <w:numFmt w:val="bullet"/>
      <w:lvlText w:val="•"/>
      <w:lvlJc w:val="left"/>
      <w:pPr>
        <w:ind w:left="1005" w:hanging="120"/>
      </w:pPr>
      <w:rPr>
        <w:rFonts w:hint="default"/>
      </w:rPr>
    </w:lvl>
    <w:lvl w:ilvl="5" w:tplc="40882786">
      <w:start w:val="1"/>
      <w:numFmt w:val="bullet"/>
      <w:lvlText w:val="•"/>
      <w:lvlJc w:val="left"/>
      <w:pPr>
        <w:ind w:left="1214" w:hanging="120"/>
      </w:pPr>
      <w:rPr>
        <w:rFonts w:hint="default"/>
      </w:rPr>
    </w:lvl>
    <w:lvl w:ilvl="6" w:tplc="AA1ED07A">
      <w:start w:val="1"/>
      <w:numFmt w:val="bullet"/>
      <w:lvlText w:val="•"/>
      <w:lvlJc w:val="left"/>
      <w:pPr>
        <w:ind w:left="1423" w:hanging="120"/>
      </w:pPr>
      <w:rPr>
        <w:rFonts w:hint="default"/>
      </w:rPr>
    </w:lvl>
    <w:lvl w:ilvl="7" w:tplc="8D905438">
      <w:start w:val="1"/>
      <w:numFmt w:val="bullet"/>
      <w:lvlText w:val="•"/>
      <w:lvlJc w:val="left"/>
      <w:pPr>
        <w:ind w:left="1631" w:hanging="120"/>
      </w:pPr>
      <w:rPr>
        <w:rFonts w:hint="default"/>
      </w:rPr>
    </w:lvl>
    <w:lvl w:ilvl="8" w:tplc="7A4A0E64">
      <w:start w:val="1"/>
      <w:numFmt w:val="bullet"/>
      <w:lvlText w:val="•"/>
      <w:lvlJc w:val="left"/>
      <w:pPr>
        <w:ind w:left="1840" w:hanging="120"/>
      </w:pPr>
      <w:rPr>
        <w:rFonts w:hint="default"/>
      </w:rPr>
    </w:lvl>
  </w:abstractNum>
  <w:abstractNum w:abstractNumId="486" w15:restartNumberingAfterBreak="0">
    <w:nsid w:val="4CDF4D43"/>
    <w:multiLevelType w:val="hybridMultilevel"/>
    <w:tmpl w:val="B75A89BA"/>
    <w:lvl w:ilvl="0" w:tplc="0CDE029E">
      <w:start w:val="1"/>
      <w:numFmt w:val="bullet"/>
      <w:lvlText w:val="●"/>
      <w:lvlJc w:val="left"/>
      <w:pPr>
        <w:ind w:left="171" w:hanging="120"/>
      </w:pPr>
      <w:rPr>
        <w:rFonts w:ascii="Times New Roman" w:eastAsia="Times New Roman" w:hAnsi="Times New Roman" w:hint="default"/>
        <w:sz w:val="14"/>
        <w:szCs w:val="14"/>
      </w:rPr>
    </w:lvl>
    <w:lvl w:ilvl="1" w:tplc="A5A2E802">
      <w:start w:val="1"/>
      <w:numFmt w:val="bullet"/>
      <w:lvlText w:val="•"/>
      <w:lvlJc w:val="left"/>
      <w:pPr>
        <w:ind w:left="323" w:hanging="120"/>
      </w:pPr>
      <w:rPr>
        <w:rFonts w:hint="default"/>
      </w:rPr>
    </w:lvl>
    <w:lvl w:ilvl="2" w:tplc="5936D11C">
      <w:start w:val="1"/>
      <w:numFmt w:val="bullet"/>
      <w:lvlText w:val="•"/>
      <w:lvlJc w:val="left"/>
      <w:pPr>
        <w:ind w:left="475" w:hanging="120"/>
      </w:pPr>
      <w:rPr>
        <w:rFonts w:hint="default"/>
      </w:rPr>
    </w:lvl>
    <w:lvl w:ilvl="3" w:tplc="D61ED336">
      <w:start w:val="1"/>
      <w:numFmt w:val="bullet"/>
      <w:lvlText w:val="•"/>
      <w:lvlJc w:val="left"/>
      <w:pPr>
        <w:ind w:left="627" w:hanging="120"/>
      </w:pPr>
      <w:rPr>
        <w:rFonts w:hint="default"/>
      </w:rPr>
    </w:lvl>
    <w:lvl w:ilvl="4" w:tplc="64A0BAF4">
      <w:start w:val="1"/>
      <w:numFmt w:val="bullet"/>
      <w:lvlText w:val="•"/>
      <w:lvlJc w:val="left"/>
      <w:pPr>
        <w:ind w:left="779" w:hanging="120"/>
      </w:pPr>
      <w:rPr>
        <w:rFonts w:hint="default"/>
      </w:rPr>
    </w:lvl>
    <w:lvl w:ilvl="5" w:tplc="A386B81E">
      <w:start w:val="1"/>
      <w:numFmt w:val="bullet"/>
      <w:lvlText w:val="•"/>
      <w:lvlJc w:val="left"/>
      <w:pPr>
        <w:ind w:left="931" w:hanging="120"/>
      </w:pPr>
      <w:rPr>
        <w:rFonts w:hint="default"/>
      </w:rPr>
    </w:lvl>
    <w:lvl w:ilvl="6" w:tplc="0C9AD1C4">
      <w:start w:val="1"/>
      <w:numFmt w:val="bullet"/>
      <w:lvlText w:val="•"/>
      <w:lvlJc w:val="left"/>
      <w:pPr>
        <w:ind w:left="1083" w:hanging="120"/>
      </w:pPr>
      <w:rPr>
        <w:rFonts w:hint="default"/>
      </w:rPr>
    </w:lvl>
    <w:lvl w:ilvl="7" w:tplc="DE3093DE">
      <w:start w:val="1"/>
      <w:numFmt w:val="bullet"/>
      <w:lvlText w:val="•"/>
      <w:lvlJc w:val="left"/>
      <w:pPr>
        <w:ind w:left="1234" w:hanging="120"/>
      </w:pPr>
      <w:rPr>
        <w:rFonts w:hint="default"/>
      </w:rPr>
    </w:lvl>
    <w:lvl w:ilvl="8" w:tplc="3AC03220">
      <w:start w:val="1"/>
      <w:numFmt w:val="bullet"/>
      <w:lvlText w:val="•"/>
      <w:lvlJc w:val="left"/>
      <w:pPr>
        <w:ind w:left="1386" w:hanging="120"/>
      </w:pPr>
      <w:rPr>
        <w:rFonts w:hint="default"/>
      </w:rPr>
    </w:lvl>
  </w:abstractNum>
  <w:abstractNum w:abstractNumId="487" w15:restartNumberingAfterBreak="0">
    <w:nsid w:val="4CFF1999"/>
    <w:multiLevelType w:val="hybridMultilevel"/>
    <w:tmpl w:val="632CE5D2"/>
    <w:lvl w:ilvl="0" w:tplc="3EB2AF9C">
      <w:start w:val="1"/>
      <w:numFmt w:val="bullet"/>
      <w:lvlText w:val="●"/>
      <w:lvlJc w:val="left"/>
      <w:pPr>
        <w:ind w:left="171" w:hanging="177"/>
      </w:pPr>
      <w:rPr>
        <w:rFonts w:ascii="Times New Roman" w:eastAsia="Times New Roman" w:hAnsi="Times New Roman" w:hint="default"/>
        <w:sz w:val="14"/>
        <w:szCs w:val="14"/>
      </w:rPr>
    </w:lvl>
    <w:lvl w:ilvl="1" w:tplc="7E5AE304">
      <w:start w:val="1"/>
      <w:numFmt w:val="bullet"/>
      <w:lvlText w:val="•"/>
      <w:lvlJc w:val="left"/>
      <w:pPr>
        <w:ind w:left="408" w:hanging="177"/>
      </w:pPr>
      <w:rPr>
        <w:rFonts w:hint="default"/>
      </w:rPr>
    </w:lvl>
    <w:lvl w:ilvl="2" w:tplc="A460A940">
      <w:start w:val="1"/>
      <w:numFmt w:val="bullet"/>
      <w:lvlText w:val="•"/>
      <w:lvlJc w:val="left"/>
      <w:pPr>
        <w:ind w:left="645" w:hanging="177"/>
      </w:pPr>
      <w:rPr>
        <w:rFonts w:hint="default"/>
      </w:rPr>
    </w:lvl>
    <w:lvl w:ilvl="3" w:tplc="692ACA96">
      <w:start w:val="1"/>
      <w:numFmt w:val="bullet"/>
      <w:lvlText w:val="•"/>
      <w:lvlJc w:val="left"/>
      <w:pPr>
        <w:ind w:left="882" w:hanging="177"/>
      </w:pPr>
      <w:rPr>
        <w:rFonts w:hint="default"/>
      </w:rPr>
    </w:lvl>
    <w:lvl w:ilvl="4" w:tplc="795E9672">
      <w:start w:val="1"/>
      <w:numFmt w:val="bullet"/>
      <w:lvlText w:val="•"/>
      <w:lvlJc w:val="left"/>
      <w:pPr>
        <w:ind w:left="1119" w:hanging="177"/>
      </w:pPr>
      <w:rPr>
        <w:rFonts w:hint="default"/>
      </w:rPr>
    </w:lvl>
    <w:lvl w:ilvl="5" w:tplc="1E201FC6">
      <w:start w:val="1"/>
      <w:numFmt w:val="bullet"/>
      <w:lvlText w:val="•"/>
      <w:lvlJc w:val="left"/>
      <w:pPr>
        <w:ind w:left="1356" w:hanging="177"/>
      </w:pPr>
      <w:rPr>
        <w:rFonts w:hint="default"/>
      </w:rPr>
    </w:lvl>
    <w:lvl w:ilvl="6" w:tplc="4762C7B0">
      <w:start w:val="1"/>
      <w:numFmt w:val="bullet"/>
      <w:lvlText w:val="•"/>
      <w:lvlJc w:val="left"/>
      <w:pPr>
        <w:ind w:left="1593" w:hanging="177"/>
      </w:pPr>
      <w:rPr>
        <w:rFonts w:hint="default"/>
      </w:rPr>
    </w:lvl>
    <w:lvl w:ilvl="7" w:tplc="426A62B4">
      <w:start w:val="1"/>
      <w:numFmt w:val="bullet"/>
      <w:lvlText w:val="•"/>
      <w:lvlJc w:val="left"/>
      <w:pPr>
        <w:ind w:left="1830" w:hanging="177"/>
      </w:pPr>
      <w:rPr>
        <w:rFonts w:hint="default"/>
      </w:rPr>
    </w:lvl>
    <w:lvl w:ilvl="8" w:tplc="20363B0C">
      <w:start w:val="1"/>
      <w:numFmt w:val="bullet"/>
      <w:lvlText w:val="•"/>
      <w:lvlJc w:val="left"/>
      <w:pPr>
        <w:ind w:left="2067" w:hanging="177"/>
      </w:pPr>
      <w:rPr>
        <w:rFonts w:hint="default"/>
      </w:rPr>
    </w:lvl>
  </w:abstractNum>
  <w:abstractNum w:abstractNumId="488" w15:restartNumberingAfterBreak="0">
    <w:nsid w:val="4D173F81"/>
    <w:multiLevelType w:val="hybridMultilevel"/>
    <w:tmpl w:val="E954FF36"/>
    <w:lvl w:ilvl="0" w:tplc="69C66CB8">
      <w:start w:val="1"/>
      <w:numFmt w:val="bullet"/>
      <w:lvlText w:val="●"/>
      <w:lvlJc w:val="left"/>
      <w:pPr>
        <w:ind w:left="171" w:hanging="120"/>
      </w:pPr>
      <w:rPr>
        <w:rFonts w:ascii="Times New Roman" w:eastAsia="Times New Roman" w:hAnsi="Times New Roman" w:hint="default"/>
        <w:sz w:val="14"/>
        <w:szCs w:val="14"/>
      </w:rPr>
    </w:lvl>
    <w:lvl w:ilvl="1" w:tplc="2D7695E8">
      <w:start w:val="1"/>
      <w:numFmt w:val="bullet"/>
      <w:lvlText w:val="•"/>
      <w:lvlJc w:val="left"/>
      <w:pPr>
        <w:ind w:left="379" w:hanging="120"/>
      </w:pPr>
      <w:rPr>
        <w:rFonts w:hint="default"/>
      </w:rPr>
    </w:lvl>
    <w:lvl w:ilvl="2" w:tplc="7B1C8324">
      <w:start w:val="1"/>
      <w:numFmt w:val="bullet"/>
      <w:lvlText w:val="•"/>
      <w:lvlJc w:val="left"/>
      <w:pPr>
        <w:ind w:left="588" w:hanging="120"/>
      </w:pPr>
      <w:rPr>
        <w:rFonts w:hint="default"/>
      </w:rPr>
    </w:lvl>
    <w:lvl w:ilvl="3" w:tplc="7A58EBA0">
      <w:start w:val="1"/>
      <w:numFmt w:val="bullet"/>
      <w:lvlText w:val="•"/>
      <w:lvlJc w:val="left"/>
      <w:pPr>
        <w:ind w:left="797" w:hanging="120"/>
      </w:pPr>
      <w:rPr>
        <w:rFonts w:hint="default"/>
      </w:rPr>
    </w:lvl>
    <w:lvl w:ilvl="4" w:tplc="06DA2884">
      <w:start w:val="1"/>
      <w:numFmt w:val="bullet"/>
      <w:lvlText w:val="•"/>
      <w:lvlJc w:val="left"/>
      <w:pPr>
        <w:ind w:left="1005" w:hanging="120"/>
      </w:pPr>
      <w:rPr>
        <w:rFonts w:hint="default"/>
      </w:rPr>
    </w:lvl>
    <w:lvl w:ilvl="5" w:tplc="AAE48474">
      <w:start w:val="1"/>
      <w:numFmt w:val="bullet"/>
      <w:lvlText w:val="•"/>
      <w:lvlJc w:val="left"/>
      <w:pPr>
        <w:ind w:left="1214" w:hanging="120"/>
      </w:pPr>
      <w:rPr>
        <w:rFonts w:hint="default"/>
      </w:rPr>
    </w:lvl>
    <w:lvl w:ilvl="6" w:tplc="D71E22C6">
      <w:start w:val="1"/>
      <w:numFmt w:val="bullet"/>
      <w:lvlText w:val="•"/>
      <w:lvlJc w:val="left"/>
      <w:pPr>
        <w:ind w:left="1423" w:hanging="120"/>
      </w:pPr>
      <w:rPr>
        <w:rFonts w:hint="default"/>
      </w:rPr>
    </w:lvl>
    <w:lvl w:ilvl="7" w:tplc="4A5AD794">
      <w:start w:val="1"/>
      <w:numFmt w:val="bullet"/>
      <w:lvlText w:val="•"/>
      <w:lvlJc w:val="left"/>
      <w:pPr>
        <w:ind w:left="1631" w:hanging="120"/>
      </w:pPr>
      <w:rPr>
        <w:rFonts w:hint="default"/>
      </w:rPr>
    </w:lvl>
    <w:lvl w:ilvl="8" w:tplc="E7483E30">
      <w:start w:val="1"/>
      <w:numFmt w:val="bullet"/>
      <w:lvlText w:val="•"/>
      <w:lvlJc w:val="left"/>
      <w:pPr>
        <w:ind w:left="1840" w:hanging="120"/>
      </w:pPr>
      <w:rPr>
        <w:rFonts w:hint="default"/>
      </w:rPr>
    </w:lvl>
  </w:abstractNum>
  <w:abstractNum w:abstractNumId="489" w15:restartNumberingAfterBreak="0">
    <w:nsid w:val="4D271791"/>
    <w:multiLevelType w:val="hybridMultilevel"/>
    <w:tmpl w:val="91AC0C04"/>
    <w:lvl w:ilvl="0" w:tplc="6958ED7A">
      <w:start w:val="1"/>
      <w:numFmt w:val="bullet"/>
      <w:lvlText w:val="●"/>
      <w:lvlJc w:val="left"/>
      <w:pPr>
        <w:ind w:left="171" w:hanging="120"/>
      </w:pPr>
      <w:rPr>
        <w:rFonts w:ascii="Times New Roman" w:eastAsia="Times New Roman" w:hAnsi="Times New Roman" w:hint="default"/>
        <w:sz w:val="14"/>
        <w:szCs w:val="14"/>
      </w:rPr>
    </w:lvl>
    <w:lvl w:ilvl="1" w:tplc="0AA85280">
      <w:start w:val="1"/>
      <w:numFmt w:val="bullet"/>
      <w:lvlText w:val="•"/>
      <w:lvlJc w:val="left"/>
      <w:pPr>
        <w:ind w:left="379" w:hanging="120"/>
      </w:pPr>
      <w:rPr>
        <w:rFonts w:hint="default"/>
      </w:rPr>
    </w:lvl>
    <w:lvl w:ilvl="2" w:tplc="8A06A010">
      <w:start w:val="1"/>
      <w:numFmt w:val="bullet"/>
      <w:lvlText w:val="•"/>
      <w:lvlJc w:val="left"/>
      <w:pPr>
        <w:ind w:left="588" w:hanging="120"/>
      </w:pPr>
      <w:rPr>
        <w:rFonts w:hint="default"/>
      </w:rPr>
    </w:lvl>
    <w:lvl w:ilvl="3" w:tplc="F0EA060A">
      <w:start w:val="1"/>
      <w:numFmt w:val="bullet"/>
      <w:lvlText w:val="•"/>
      <w:lvlJc w:val="left"/>
      <w:pPr>
        <w:ind w:left="797" w:hanging="120"/>
      </w:pPr>
      <w:rPr>
        <w:rFonts w:hint="default"/>
      </w:rPr>
    </w:lvl>
    <w:lvl w:ilvl="4" w:tplc="26806E32">
      <w:start w:val="1"/>
      <w:numFmt w:val="bullet"/>
      <w:lvlText w:val="•"/>
      <w:lvlJc w:val="left"/>
      <w:pPr>
        <w:ind w:left="1005" w:hanging="120"/>
      </w:pPr>
      <w:rPr>
        <w:rFonts w:hint="default"/>
      </w:rPr>
    </w:lvl>
    <w:lvl w:ilvl="5" w:tplc="03BCAD02">
      <w:start w:val="1"/>
      <w:numFmt w:val="bullet"/>
      <w:lvlText w:val="•"/>
      <w:lvlJc w:val="left"/>
      <w:pPr>
        <w:ind w:left="1214" w:hanging="120"/>
      </w:pPr>
      <w:rPr>
        <w:rFonts w:hint="default"/>
      </w:rPr>
    </w:lvl>
    <w:lvl w:ilvl="6" w:tplc="A6E4E866">
      <w:start w:val="1"/>
      <w:numFmt w:val="bullet"/>
      <w:lvlText w:val="•"/>
      <w:lvlJc w:val="left"/>
      <w:pPr>
        <w:ind w:left="1423" w:hanging="120"/>
      </w:pPr>
      <w:rPr>
        <w:rFonts w:hint="default"/>
      </w:rPr>
    </w:lvl>
    <w:lvl w:ilvl="7" w:tplc="343C5A10">
      <w:start w:val="1"/>
      <w:numFmt w:val="bullet"/>
      <w:lvlText w:val="•"/>
      <w:lvlJc w:val="left"/>
      <w:pPr>
        <w:ind w:left="1631" w:hanging="120"/>
      </w:pPr>
      <w:rPr>
        <w:rFonts w:hint="default"/>
      </w:rPr>
    </w:lvl>
    <w:lvl w:ilvl="8" w:tplc="9CC831C6">
      <w:start w:val="1"/>
      <w:numFmt w:val="bullet"/>
      <w:lvlText w:val="•"/>
      <w:lvlJc w:val="left"/>
      <w:pPr>
        <w:ind w:left="1840" w:hanging="120"/>
      </w:pPr>
      <w:rPr>
        <w:rFonts w:hint="default"/>
      </w:rPr>
    </w:lvl>
  </w:abstractNum>
  <w:abstractNum w:abstractNumId="490" w15:restartNumberingAfterBreak="0">
    <w:nsid w:val="4D3112B1"/>
    <w:multiLevelType w:val="hybridMultilevel"/>
    <w:tmpl w:val="81CC0AA0"/>
    <w:lvl w:ilvl="0" w:tplc="01822D52">
      <w:start w:val="1"/>
      <w:numFmt w:val="bullet"/>
      <w:lvlText w:val="●"/>
      <w:lvlJc w:val="left"/>
      <w:pPr>
        <w:ind w:left="171" w:hanging="120"/>
      </w:pPr>
      <w:rPr>
        <w:rFonts w:ascii="Times New Roman" w:eastAsia="Times New Roman" w:hAnsi="Times New Roman" w:hint="default"/>
        <w:sz w:val="14"/>
        <w:szCs w:val="14"/>
      </w:rPr>
    </w:lvl>
    <w:lvl w:ilvl="1" w:tplc="17906CBA">
      <w:start w:val="1"/>
      <w:numFmt w:val="bullet"/>
      <w:lvlText w:val="•"/>
      <w:lvlJc w:val="left"/>
      <w:pPr>
        <w:ind w:left="323" w:hanging="120"/>
      </w:pPr>
      <w:rPr>
        <w:rFonts w:hint="default"/>
      </w:rPr>
    </w:lvl>
    <w:lvl w:ilvl="2" w:tplc="7794D398">
      <w:start w:val="1"/>
      <w:numFmt w:val="bullet"/>
      <w:lvlText w:val="•"/>
      <w:lvlJc w:val="left"/>
      <w:pPr>
        <w:ind w:left="475" w:hanging="120"/>
      </w:pPr>
      <w:rPr>
        <w:rFonts w:hint="default"/>
      </w:rPr>
    </w:lvl>
    <w:lvl w:ilvl="3" w:tplc="F788CF0E">
      <w:start w:val="1"/>
      <w:numFmt w:val="bullet"/>
      <w:lvlText w:val="•"/>
      <w:lvlJc w:val="left"/>
      <w:pPr>
        <w:ind w:left="627" w:hanging="120"/>
      </w:pPr>
      <w:rPr>
        <w:rFonts w:hint="default"/>
      </w:rPr>
    </w:lvl>
    <w:lvl w:ilvl="4" w:tplc="CDBE98F4">
      <w:start w:val="1"/>
      <w:numFmt w:val="bullet"/>
      <w:lvlText w:val="•"/>
      <w:lvlJc w:val="left"/>
      <w:pPr>
        <w:ind w:left="779" w:hanging="120"/>
      </w:pPr>
      <w:rPr>
        <w:rFonts w:hint="default"/>
      </w:rPr>
    </w:lvl>
    <w:lvl w:ilvl="5" w:tplc="6FD01DC2">
      <w:start w:val="1"/>
      <w:numFmt w:val="bullet"/>
      <w:lvlText w:val="•"/>
      <w:lvlJc w:val="left"/>
      <w:pPr>
        <w:ind w:left="931" w:hanging="120"/>
      </w:pPr>
      <w:rPr>
        <w:rFonts w:hint="default"/>
      </w:rPr>
    </w:lvl>
    <w:lvl w:ilvl="6" w:tplc="DE805F9C">
      <w:start w:val="1"/>
      <w:numFmt w:val="bullet"/>
      <w:lvlText w:val="•"/>
      <w:lvlJc w:val="left"/>
      <w:pPr>
        <w:ind w:left="1083" w:hanging="120"/>
      </w:pPr>
      <w:rPr>
        <w:rFonts w:hint="default"/>
      </w:rPr>
    </w:lvl>
    <w:lvl w:ilvl="7" w:tplc="5F247452">
      <w:start w:val="1"/>
      <w:numFmt w:val="bullet"/>
      <w:lvlText w:val="•"/>
      <w:lvlJc w:val="left"/>
      <w:pPr>
        <w:ind w:left="1234" w:hanging="120"/>
      </w:pPr>
      <w:rPr>
        <w:rFonts w:hint="default"/>
      </w:rPr>
    </w:lvl>
    <w:lvl w:ilvl="8" w:tplc="F5681FB6">
      <w:start w:val="1"/>
      <w:numFmt w:val="bullet"/>
      <w:lvlText w:val="•"/>
      <w:lvlJc w:val="left"/>
      <w:pPr>
        <w:ind w:left="1386" w:hanging="120"/>
      </w:pPr>
      <w:rPr>
        <w:rFonts w:hint="default"/>
      </w:rPr>
    </w:lvl>
  </w:abstractNum>
  <w:abstractNum w:abstractNumId="491" w15:restartNumberingAfterBreak="0">
    <w:nsid w:val="4D4C14D6"/>
    <w:multiLevelType w:val="hybridMultilevel"/>
    <w:tmpl w:val="226E37CC"/>
    <w:lvl w:ilvl="0" w:tplc="05CA7BEA">
      <w:start w:val="1"/>
      <w:numFmt w:val="bullet"/>
      <w:lvlText w:val="–"/>
      <w:lvlJc w:val="left"/>
      <w:pPr>
        <w:ind w:left="156" w:hanging="105"/>
      </w:pPr>
      <w:rPr>
        <w:rFonts w:ascii="Times New Roman" w:eastAsia="Times New Roman" w:hAnsi="Times New Roman" w:hint="default"/>
        <w:sz w:val="14"/>
        <w:szCs w:val="14"/>
      </w:rPr>
    </w:lvl>
    <w:lvl w:ilvl="1" w:tplc="5EBA9158">
      <w:start w:val="1"/>
      <w:numFmt w:val="bullet"/>
      <w:lvlText w:val="•"/>
      <w:lvlJc w:val="left"/>
      <w:pPr>
        <w:ind w:left="395" w:hanging="105"/>
      </w:pPr>
      <w:rPr>
        <w:rFonts w:hint="default"/>
      </w:rPr>
    </w:lvl>
    <w:lvl w:ilvl="2" w:tplc="8402A19A">
      <w:start w:val="1"/>
      <w:numFmt w:val="bullet"/>
      <w:lvlText w:val="•"/>
      <w:lvlJc w:val="left"/>
      <w:pPr>
        <w:ind w:left="633" w:hanging="105"/>
      </w:pPr>
      <w:rPr>
        <w:rFonts w:hint="default"/>
      </w:rPr>
    </w:lvl>
    <w:lvl w:ilvl="3" w:tplc="16A05474">
      <w:start w:val="1"/>
      <w:numFmt w:val="bullet"/>
      <w:lvlText w:val="•"/>
      <w:lvlJc w:val="left"/>
      <w:pPr>
        <w:ind w:left="872" w:hanging="105"/>
      </w:pPr>
      <w:rPr>
        <w:rFonts w:hint="default"/>
      </w:rPr>
    </w:lvl>
    <w:lvl w:ilvl="4" w:tplc="607CFA5C">
      <w:start w:val="1"/>
      <w:numFmt w:val="bullet"/>
      <w:lvlText w:val="•"/>
      <w:lvlJc w:val="left"/>
      <w:pPr>
        <w:ind w:left="1110" w:hanging="105"/>
      </w:pPr>
      <w:rPr>
        <w:rFonts w:hint="default"/>
      </w:rPr>
    </w:lvl>
    <w:lvl w:ilvl="5" w:tplc="28BC2694">
      <w:start w:val="1"/>
      <w:numFmt w:val="bullet"/>
      <w:lvlText w:val="•"/>
      <w:lvlJc w:val="left"/>
      <w:pPr>
        <w:ind w:left="1348" w:hanging="105"/>
      </w:pPr>
      <w:rPr>
        <w:rFonts w:hint="default"/>
      </w:rPr>
    </w:lvl>
    <w:lvl w:ilvl="6" w:tplc="5FD01D3A">
      <w:start w:val="1"/>
      <w:numFmt w:val="bullet"/>
      <w:lvlText w:val="•"/>
      <w:lvlJc w:val="left"/>
      <w:pPr>
        <w:ind w:left="1587" w:hanging="105"/>
      </w:pPr>
      <w:rPr>
        <w:rFonts w:hint="default"/>
      </w:rPr>
    </w:lvl>
    <w:lvl w:ilvl="7" w:tplc="B436081C">
      <w:start w:val="1"/>
      <w:numFmt w:val="bullet"/>
      <w:lvlText w:val="•"/>
      <w:lvlJc w:val="left"/>
      <w:pPr>
        <w:ind w:left="1825" w:hanging="105"/>
      </w:pPr>
      <w:rPr>
        <w:rFonts w:hint="default"/>
      </w:rPr>
    </w:lvl>
    <w:lvl w:ilvl="8" w:tplc="91921796">
      <w:start w:val="1"/>
      <w:numFmt w:val="bullet"/>
      <w:lvlText w:val="•"/>
      <w:lvlJc w:val="left"/>
      <w:pPr>
        <w:ind w:left="2064" w:hanging="105"/>
      </w:pPr>
      <w:rPr>
        <w:rFonts w:hint="default"/>
      </w:rPr>
    </w:lvl>
  </w:abstractNum>
  <w:abstractNum w:abstractNumId="492" w15:restartNumberingAfterBreak="0">
    <w:nsid w:val="4D655BF1"/>
    <w:multiLevelType w:val="hybridMultilevel"/>
    <w:tmpl w:val="E7A41BDC"/>
    <w:lvl w:ilvl="0" w:tplc="2548A040">
      <w:start w:val="1"/>
      <w:numFmt w:val="bullet"/>
      <w:lvlText w:val="●"/>
      <w:lvlJc w:val="left"/>
      <w:pPr>
        <w:ind w:left="171" w:hanging="120"/>
      </w:pPr>
      <w:rPr>
        <w:rFonts w:ascii="Times New Roman" w:eastAsia="Times New Roman" w:hAnsi="Times New Roman" w:hint="default"/>
        <w:b/>
        <w:bCs/>
        <w:sz w:val="14"/>
        <w:szCs w:val="14"/>
      </w:rPr>
    </w:lvl>
    <w:lvl w:ilvl="1" w:tplc="6090E692">
      <w:start w:val="1"/>
      <w:numFmt w:val="bullet"/>
      <w:lvlText w:val="•"/>
      <w:lvlJc w:val="left"/>
      <w:pPr>
        <w:ind w:left="408" w:hanging="120"/>
      </w:pPr>
      <w:rPr>
        <w:rFonts w:hint="default"/>
      </w:rPr>
    </w:lvl>
    <w:lvl w:ilvl="2" w:tplc="2BE68972">
      <w:start w:val="1"/>
      <w:numFmt w:val="bullet"/>
      <w:lvlText w:val="•"/>
      <w:lvlJc w:val="left"/>
      <w:pPr>
        <w:ind w:left="645" w:hanging="120"/>
      </w:pPr>
      <w:rPr>
        <w:rFonts w:hint="default"/>
      </w:rPr>
    </w:lvl>
    <w:lvl w:ilvl="3" w:tplc="614049CE">
      <w:start w:val="1"/>
      <w:numFmt w:val="bullet"/>
      <w:lvlText w:val="•"/>
      <w:lvlJc w:val="left"/>
      <w:pPr>
        <w:ind w:left="882" w:hanging="120"/>
      </w:pPr>
      <w:rPr>
        <w:rFonts w:hint="default"/>
      </w:rPr>
    </w:lvl>
    <w:lvl w:ilvl="4" w:tplc="B6B00EBA">
      <w:start w:val="1"/>
      <w:numFmt w:val="bullet"/>
      <w:lvlText w:val="•"/>
      <w:lvlJc w:val="left"/>
      <w:pPr>
        <w:ind w:left="1119" w:hanging="120"/>
      </w:pPr>
      <w:rPr>
        <w:rFonts w:hint="default"/>
      </w:rPr>
    </w:lvl>
    <w:lvl w:ilvl="5" w:tplc="418A95BC">
      <w:start w:val="1"/>
      <w:numFmt w:val="bullet"/>
      <w:lvlText w:val="•"/>
      <w:lvlJc w:val="left"/>
      <w:pPr>
        <w:ind w:left="1356" w:hanging="120"/>
      </w:pPr>
      <w:rPr>
        <w:rFonts w:hint="default"/>
      </w:rPr>
    </w:lvl>
    <w:lvl w:ilvl="6" w:tplc="E0A849A0">
      <w:start w:val="1"/>
      <w:numFmt w:val="bullet"/>
      <w:lvlText w:val="•"/>
      <w:lvlJc w:val="left"/>
      <w:pPr>
        <w:ind w:left="1593" w:hanging="120"/>
      </w:pPr>
      <w:rPr>
        <w:rFonts w:hint="default"/>
      </w:rPr>
    </w:lvl>
    <w:lvl w:ilvl="7" w:tplc="159A0C7A">
      <w:start w:val="1"/>
      <w:numFmt w:val="bullet"/>
      <w:lvlText w:val="•"/>
      <w:lvlJc w:val="left"/>
      <w:pPr>
        <w:ind w:left="1830" w:hanging="120"/>
      </w:pPr>
      <w:rPr>
        <w:rFonts w:hint="default"/>
      </w:rPr>
    </w:lvl>
    <w:lvl w:ilvl="8" w:tplc="FF700AFA">
      <w:start w:val="1"/>
      <w:numFmt w:val="bullet"/>
      <w:lvlText w:val="•"/>
      <w:lvlJc w:val="left"/>
      <w:pPr>
        <w:ind w:left="2067" w:hanging="120"/>
      </w:pPr>
      <w:rPr>
        <w:rFonts w:hint="default"/>
      </w:rPr>
    </w:lvl>
  </w:abstractNum>
  <w:abstractNum w:abstractNumId="493" w15:restartNumberingAfterBreak="0">
    <w:nsid w:val="4D65695F"/>
    <w:multiLevelType w:val="hybridMultilevel"/>
    <w:tmpl w:val="7A208A3C"/>
    <w:lvl w:ilvl="0" w:tplc="C91E106E">
      <w:start w:val="1"/>
      <w:numFmt w:val="bullet"/>
      <w:lvlText w:val="●"/>
      <w:lvlJc w:val="left"/>
      <w:pPr>
        <w:ind w:left="171" w:hanging="120"/>
      </w:pPr>
      <w:rPr>
        <w:rFonts w:ascii="Times New Roman" w:eastAsia="Times New Roman" w:hAnsi="Times New Roman" w:hint="default"/>
        <w:sz w:val="14"/>
        <w:szCs w:val="14"/>
      </w:rPr>
    </w:lvl>
    <w:lvl w:ilvl="1" w:tplc="909C1E58">
      <w:start w:val="1"/>
      <w:numFmt w:val="bullet"/>
      <w:lvlText w:val="•"/>
      <w:lvlJc w:val="left"/>
      <w:pPr>
        <w:ind w:left="379" w:hanging="120"/>
      </w:pPr>
      <w:rPr>
        <w:rFonts w:hint="default"/>
      </w:rPr>
    </w:lvl>
    <w:lvl w:ilvl="2" w:tplc="8A2AF6B0">
      <w:start w:val="1"/>
      <w:numFmt w:val="bullet"/>
      <w:lvlText w:val="•"/>
      <w:lvlJc w:val="left"/>
      <w:pPr>
        <w:ind w:left="588" w:hanging="120"/>
      </w:pPr>
      <w:rPr>
        <w:rFonts w:hint="default"/>
      </w:rPr>
    </w:lvl>
    <w:lvl w:ilvl="3" w:tplc="69381694">
      <w:start w:val="1"/>
      <w:numFmt w:val="bullet"/>
      <w:lvlText w:val="•"/>
      <w:lvlJc w:val="left"/>
      <w:pPr>
        <w:ind w:left="797" w:hanging="120"/>
      </w:pPr>
      <w:rPr>
        <w:rFonts w:hint="default"/>
      </w:rPr>
    </w:lvl>
    <w:lvl w:ilvl="4" w:tplc="71286776">
      <w:start w:val="1"/>
      <w:numFmt w:val="bullet"/>
      <w:lvlText w:val="•"/>
      <w:lvlJc w:val="left"/>
      <w:pPr>
        <w:ind w:left="1005" w:hanging="120"/>
      </w:pPr>
      <w:rPr>
        <w:rFonts w:hint="default"/>
      </w:rPr>
    </w:lvl>
    <w:lvl w:ilvl="5" w:tplc="924018C0">
      <w:start w:val="1"/>
      <w:numFmt w:val="bullet"/>
      <w:lvlText w:val="•"/>
      <w:lvlJc w:val="left"/>
      <w:pPr>
        <w:ind w:left="1214" w:hanging="120"/>
      </w:pPr>
      <w:rPr>
        <w:rFonts w:hint="default"/>
      </w:rPr>
    </w:lvl>
    <w:lvl w:ilvl="6" w:tplc="D440372A">
      <w:start w:val="1"/>
      <w:numFmt w:val="bullet"/>
      <w:lvlText w:val="•"/>
      <w:lvlJc w:val="left"/>
      <w:pPr>
        <w:ind w:left="1423" w:hanging="120"/>
      </w:pPr>
      <w:rPr>
        <w:rFonts w:hint="default"/>
      </w:rPr>
    </w:lvl>
    <w:lvl w:ilvl="7" w:tplc="C8AE4F4A">
      <w:start w:val="1"/>
      <w:numFmt w:val="bullet"/>
      <w:lvlText w:val="•"/>
      <w:lvlJc w:val="left"/>
      <w:pPr>
        <w:ind w:left="1631" w:hanging="120"/>
      </w:pPr>
      <w:rPr>
        <w:rFonts w:hint="default"/>
      </w:rPr>
    </w:lvl>
    <w:lvl w:ilvl="8" w:tplc="1CCC04DC">
      <w:start w:val="1"/>
      <w:numFmt w:val="bullet"/>
      <w:lvlText w:val="•"/>
      <w:lvlJc w:val="left"/>
      <w:pPr>
        <w:ind w:left="1840" w:hanging="120"/>
      </w:pPr>
      <w:rPr>
        <w:rFonts w:hint="default"/>
      </w:rPr>
    </w:lvl>
  </w:abstractNum>
  <w:abstractNum w:abstractNumId="494" w15:restartNumberingAfterBreak="0">
    <w:nsid w:val="4D7E10D0"/>
    <w:multiLevelType w:val="hybridMultilevel"/>
    <w:tmpl w:val="836E8448"/>
    <w:lvl w:ilvl="0" w:tplc="55F06448">
      <w:start w:val="1"/>
      <w:numFmt w:val="bullet"/>
      <w:lvlText w:val="●"/>
      <w:lvlJc w:val="left"/>
      <w:pPr>
        <w:ind w:left="171" w:hanging="120"/>
      </w:pPr>
      <w:rPr>
        <w:rFonts w:ascii="Times New Roman" w:eastAsia="Times New Roman" w:hAnsi="Times New Roman" w:hint="default"/>
        <w:sz w:val="14"/>
        <w:szCs w:val="14"/>
      </w:rPr>
    </w:lvl>
    <w:lvl w:ilvl="1" w:tplc="9BE66D7C">
      <w:start w:val="1"/>
      <w:numFmt w:val="bullet"/>
      <w:lvlText w:val="•"/>
      <w:lvlJc w:val="left"/>
      <w:pPr>
        <w:ind w:left="323" w:hanging="120"/>
      </w:pPr>
      <w:rPr>
        <w:rFonts w:hint="default"/>
      </w:rPr>
    </w:lvl>
    <w:lvl w:ilvl="2" w:tplc="A340808C">
      <w:start w:val="1"/>
      <w:numFmt w:val="bullet"/>
      <w:lvlText w:val="•"/>
      <w:lvlJc w:val="left"/>
      <w:pPr>
        <w:ind w:left="475" w:hanging="120"/>
      </w:pPr>
      <w:rPr>
        <w:rFonts w:hint="default"/>
      </w:rPr>
    </w:lvl>
    <w:lvl w:ilvl="3" w:tplc="F09E62C4">
      <w:start w:val="1"/>
      <w:numFmt w:val="bullet"/>
      <w:lvlText w:val="•"/>
      <w:lvlJc w:val="left"/>
      <w:pPr>
        <w:ind w:left="627" w:hanging="120"/>
      </w:pPr>
      <w:rPr>
        <w:rFonts w:hint="default"/>
      </w:rPr>
    </w:lvl>
    <w:lvl w:ilvl="4" w:tplc="7F7636E0">
      <w:start w:val="1"/>
      <w:numFmt w:val="bullet"/>
      <w:lvlText w:val="•"/>
      <w:lvlJc w:val="left"/>
      <w:pPr>
        <w:ind w:left="779" w:hanging="120"/>
      </w:pPr>
      <w:rPr>
        <w:rFonts w:hint="default"/>
      </w:rPr>
    </w:lvl>
    <w:lvl w:ilvl="5" w:tplc="B98603D4">
      <w:start w:val="1"/>
      <w:numFmt w:val="bullet"/>
      <w:lvlText w:val="•"/>
      <w:lvlJc w:val="left"/>
      <w:pPr>
        <w:ind w:left="931" w:hanging="120"/>
      </w:pPr>
      <w:rPr>
        <w:rFonts w:hint="default"/>
      </w:rPr>
    </w:lvl>
    <w:lvl w:ilvl="6" w:tplc="2FA2CD66">
      <w:start w:val="1"/>
      <w:numFmt w:val="bullet"/>
      <w:lvlText w:val="•"/>
      <w:lvlJc w:val="left"/>
      <w:pPr>
        <w:ind w:left="1083" w:hanging="120"/>
      </w:pPr>
      <w:rPr>
        <w:rFonts w:hint="default"/>
      </w:rPr>
    </w:lvl>
    <w:lvl w:ilvl="7" w:tplc="51EEA254">
      <w:start w:val="1"/>
      <w:numFmt w:val="bullet"/>
      <w:lvlText w:val="•"/>
      <w:lvlJc w:val="left"/>
      <w:pPr>
        <w:ind w:left="1234" w:hanging="120"/>
      </w:pPr>
      <w:rPr>
        <w:rFonts w:hint="default"/>
      </w:rPr>
    </w:lvl>
    <w:lvl w:ilvl="8" w:tplc="1376E7FA">
      <w:start w:val="1"/>
      <w:numFmt w:val="bullet"/>
      <w:lvlText w:val="•"/>
      <w:lvlJc w:val="left"/>
      <w:pPr>
        <w:ind w:left="1386" w:hanging="120"/>
      </w:pPr>
      <w:rPr>
        <w:rFonts w:hint="default"/>
      </w:rPr>
    </w:lvl>
  </w:abstractNum>
  <w:abstractNum w:abstractNumId="495" w15:restartNumberingAfterBreak="0">
    <w:nsid w:val="4D9E6098"/>
    <w:multiLevelType w:val="hybridMultilevel"/>
    <w:tmpl w:val="D51C115C"/>
    <w:lvl w:ilvl="0" w:tplc="739A37CC">
      <w:start w:val="1"/>
      <w:numFmt w:val="bullet"/>
      <w:lvlText w:val="–"/>
      <w:lvlJc w:val="left"/>
      <w:pPr>
        <w:ind w:left="51" w:hanging="105"/>
      </w:pPr>
      <w:rPr>
        <w:rFonts w:ascii="Times New Roman" w:eastAsia="Times New Roman" w:hAnsi="Times New Roman" w:hint="default"/>
        <w:sz w:val="14"/>
        <w:szCs w:val="14"/>
      </w:rPr>
    </w:lvl>
    <w:lvl w:ilvl="1" w:tplc="EA627164">
      <w:start w:val="1"/>
      <w:numFmt w:val="bullet"/>
      <w:lvlText w:val="•"/>
      <w:lvlJc w:val="left"/>
      <w:pPr>
        <w:ind w:left="754" w:hanging="105"/>
      </w:pPr>
      <w:rPr>
        <w:rFonts w:hint="default"/>
      </w:rPr>
    </w:lvl>
    <w:lvl w:ilvl="2" w:tplc="8C24AC92">
      <w:start w:val="1"/>
      <w:numFmt w:val="bullet"/>
      <w:lvlText w:val="•"/>
      <w:lvlJc w:val="left"/>
      <w:pPr>
        <w:ind w:left="1456" w:hanging="105"/>
      </w:pPr>
      <w:rPr>
        <w:rFonts w:hint="default"/>
      </w:rPr>
    </w:lvl>
    <w:lvl w:ilvl="3" w:tplc="E8940152">
      <w:start w:val="1"/>
      <w:numFmt w:val="bullet"/>
      <w:lvlText w:val="•"/>
      <w:lvlJc w:val="left"/>
      <w:pPr>
        <w:ind w:left="2159" w:hanging="105"/>
      </w:pPr>
      <w:rPr>
        <w:rFonts w:hint="default"/>
      </w:rPr>
    </w:lvl>
    <w:lvl w:ilvl="4" w:tplc="ECAC0134">
      <w:start w:val="1"/>
      <w:numFmt w:val="bullet"/>
      <w:lvlText w:val="•"/>
      <w:lvlJc w:val="left"/>
      <w:pPr>
        <w:ind w:left="2861" w:hanging="105"/>
      </w:pPr>
      <w:rPr>
        <w:rFonts w:hint="default"/>
      </w:rPr>
    </w:lvl>
    <w:lvl w:ilvl="5" w:tplc="A84E39FC">
      <w:start w:val="1"/>
      <w:numFmt w:val="bullet"/>
      <w:lvlText w:val="•"/>
      <w:lvlJc w:val="left"/>
      <w:pPr>
        <w:ind w:left="3564" w:hanging="105"/>
      </w:pPr>
      <w:rPr>
        <w:rFonts w:hint="default"/>
      </w:rPr>
    </w:lvl>
    <w:lvl w:ilvl="6" w:tplc="C1824024">
      <w:start w:val="1"/>
      <w:numFmt w:val="bullet"/>
      <w:lvlText w:val="•"/>
      <w:lvlJc w:val="left"/>
      <w:pPr>
        <w:ind w:left="4266" w:hanging="105"/>
      </w:pPr>
      <w:rPr>
        <w:rFonts w:hint="default"/>
      </w:rPr>
    </w:lvl>
    <w:lvl w:ilvl="7" w:tplc="317854C4">
      <w:start w:val="1"/>
      <w:numFmt w:val="bullet"/>
      <w:lvlText w:val="•"/>
      <w:lvlJc w:val="left"/>
      <w:pPr>
        <w:ind w:left="4969" w:hanging="105"/>
      </w:pPr>
      <w:rPr>
        <w:rFonts w:hint="default"/>
      </w:rPr>
    </w:lvl>
    <w:lvl w:ilvl="8" w:tplc="3A8C9566">
      <w:start w:val="1"/>
      <w:numFmt w:val="bullet"/>
      <w:lvlText w:val="•"/>
      <w:lvlJc w:val="left"/>
      <w:pPr>
        <w:ind w:left="5671" w:hanging="105"/>
      </w:pPr>
      <w:rPr>
        <w:rFonts w:hint="default"/>
      </w:rPr>
    </w:lvl>
  </w:abstractNum>
  <w:abstractNum w:abstractNumId="496" w15:restartNumberingAfterBreak="0">
    <w:nsid w:val="4DB37F1D"/>
    <w:multiLevelType w:val="hybridMultilevel"/>
    <w:tmpl w:val="B516B6A2"/>
    <w:lvl w:ilvl="0" w:tplc="0DEED586">
      <w:start w:val="1"/>
      <w:numFmt w:val="bullet"/>
      <w:lvlText w:val="●"/>
      <w:lvlJc w:val="left"/>
      <w:pPr>
        <w:ind w:left="171" w:hanging="120"/>
      </w:pPr>
      <w:rPr>
        <w:rFonts w:ascii="Times New Roman" w:eastAsia="Times New Roman" w:hAnsi="Times New Roman" w:hint="default"/>
        <w:sz w:val="14"/>
        <w:szCs w:val="14"/>
      </w:rPr>
    </w:lvl>
    <w:lvl w:ilvl="1" w:tplc="F20A0108">
      <w:start w:val="1"/>
      <w:numFmt w:val="bullet"/>
      <w:lvlText w:val="•"/>
      <w:lvlJc w:val="left"/>
      <w:pPr>
        <w:ind w:left="408" w:hanging="120"/>
      </w:pPr>
      <w:rPr>
        <w:rFonts w:hint="default"/>
      </w:rPr>
    </w:lvl>
    <w:lvl w:ilvl="2" w:tplc="E6782648">
      <w:start w:val="1"/>
      <w:numFmt w:val="bullet"/>
      <w:lvlText w:val="•"/>
      <w:lvlJc w:val="left"/>
      <w:pPr>
        <w:ind w:left="645" w:hanging="120"/>
      </w:pPr>
      <w:rPr>
        <w:rFonts w:hint="default"/>
      </w:rPr>
    </w:lvl>
    <w:lvl w:ilvl="3" w:tplc="E4DA13AA">
      <w:start w:val="1"/>
      <w:numFmt w:val="bullet"/>
      <w:lvlText w:val="•"/>
      <w:lvlJc w:val="left"/>
      <w:pPr>
        <w:ind w:left="882" w:hanging="120"/>
      </w:pPr>
      <w:rPr>
        <w:rFonts w:hint="default"/>
      </w:rPr>
    </w:lvl>
    <w:lvl w:ilvl="4" w:tplc="DCC883B4">
      <w:start w:val="1"/>
      <w:numFmt w:val="bullet"/>
      <w:lvlText w:val="•"/>
      <w:lvlJc w:val="left"/>
      <w:pPr>
        <w:ind w:left="1119" w:hanging="120"/>
      </w:pPr>
      <w:rPr>
        <w:rFonts w:hint="default"/>
      </w:rPr>
    </w:lvl>
    <w:lvl w:ilvl="5" w:tplc="1A6AB538">
      <w:start w:val="1"/>
      <w:numFmt w:val="bullet"/>
      <w:lvlText w:val="•"/>
      <w:lvlJc w:val="left"/>
      <w:pPr>
        <w:ind w:left="1356" w:hanging="120"/>
      </w:pPr>
      <w:rPr>
        <w:rFonts w:hint="default"/>
      </w:rPr>
    </w:lvl>
    <w:lvl w:ilvl="6" w:tplc="A920ACAE">
      <w:start w:val="1"/>
      <w:numFmt w:val="bullet"/>
      <w:lvlText w:val="•"/>
      <w:lvlJc w:val="left"/>
      <w:pPr>
        <w:ind w:left="1593" w:hanging="120"/>
      </w:pPr>
      <w:rPr>
        <w:rFonts w:hint="default"/>
      </w:rPr>
    </w:lvl>
    <w:lvl w:ilvl="7" w:tplc="22BCD544">
      <w:start w:val="1"/>
      <w:numFmt w:val="bullet"/>
      <w:lvlText w:val="•"/>
      <w:lvlJc w:val="left"/>
      <w:pPr>
        <w:ind w:left="1830" w:hanging="120"/>
      </w:pPr>
      <w:rPr>
        <w:rFonts w:hint="default"/>
      </w:rPr>
    </w:lvl>
    <w:lvl w:ilvl="8" w:tplc="1C4C11F8">
      <w:start w:val="1"/>
      <w:numFmt w:val="bullet"/>
      <w:lvlText w:val="•"/>
      <w:lvlJc w:val="left"/>
      <w:pPr>
        <w:ind w:left="2067" w:hanging="120"/>
      </w:pPr>
      <w:rPr>
        <w:rFonts w:hint="default"/>
      </w:rPr>
    </w:lvl>
  </w:abstractNum>
  <w:abstractNum w:abstractNumId="497" w15:restartNumberingAfterBreak="0">
    <w:nsid w:val="4DDA70F9"/>
    <w:multiLevelType w:val="hybridMultilevel"/>
    <w:tmpl w:val="9424BCF6"/>
    <w:lvl w:ilvl="0" w:tplc="CA0A93D4">
      <w:start w:val="1"/>
      <w:numFmt w:val="bullet"/>
      <w:lvlText w:val="●"/>
      <w:lvlJc w:val="left"/>
      <w:pPr>
        <w:ind w:left="171" w:hanging="120"/>
      </w:pPr>
      <w:rPr>
        <w:rFonts w:ascii="Times New Roman" w:eastAsia="Times New Roman" w:hAnsi="Times New Roman" w:hint="default"/>
        <w:sz w:val="14"/>
        <w:szCs w:val="14"/>
      </w:rPr>
    </w:lvl>
    <w:lvl w:ilvl="1" w:tplc="CD1087C8">
      <w:start w:val="1"/>
      <w:numFmt w:val="bullet"/>
      <w:lvlText w:val="•"/>
      <w:lvlJc w:val="left"/>
      <w:pPr>
        <w:ind w:left="408" w:hanging="120"/>
      </w:pPr>
      <w:rPr>
        <w:rFonts w:hint="default"/>
      </w:rPr>
    </w:lvl>
    <w:lvl w:ilvl="2" w:tplc="AD204A9C">
      <w:start w:val="1"/>
      <w:numFmt w:val="bullet"/>
      <w:lvlText w:val="•"/>
      <w:lvlJc w:val="left"/>
      <w:pPr>
        <w:ind w:left="645" w:hanging="120"/>
      </w:pPr>
      <w:rPr>
        <w:rFonts w:hint="default"/>
      </w:rPr>
    </w:lvl>
    <w:lvl w:ilvl="3" w:tplc="AE5449E6">
      <w:start w:val="1"/>
      <w:numFmt w:val="bullet"/>
      <w:lvlText w:val="•"/>
      <w:lvlJc w:val="left"/>
      <w:pPr>
        <w:ind w:left="882" w:hanging="120"/>
      </w:pPr>
      <w:rPr>
        <w:rFonts w:hint="default"/>
      </w:rPr>
    </w:lvl>
    <w:lvl w:ilvl="4" w:tplc="54222906">
      <w:start w:val="1"/>
      <w:numFmt w:val="bullet"/>
      <w:lvlText w:val="•"/>
      <w:lvlJc w:val="left"/>
      <w:pPr>
        <w:ind w:left="1119" w:hanging="120"/>
      </w:pPr>
      <w:rPr>
        <w:rFonts w:hint="default"/>
      </w:rPr>
    </w:lvl>
    <w:lvl w:ilvl="5" w:tplc="332EDA4A">
      <w:start w:val="1"/>
      <w:numFmt w:val="bullet"/>
      <w:lvlText w:val="•"/>
      <w:lvlJc w:val="left"/>
      <w:pPr>
        <w:ind w:left="1356" w:hanging="120"/>
      </w:pPr>
      <w:rPr>
        <w:rFonts w:hint="default"/>
      </w:rPr>
    </w:lvl>
    <w:lvl w:ilvl="6" w:tplc="CE66BD32">
      <w:start w:val="1"/>
      <w:numFmt w:val="bullet"/>
      <w:lvlText w:val="•"/>
      <w:lvlJc w:val="left"/>
      <w:pPr>
        <w:ind w:left="1593" w:hanging="120"/>
      </w:pPr>
      <w:rPr>
        <w:rFonts w:hint="default"/>
      </w:rPr>
    </w:lvl>
    <w:lvl w:ilvl="7" w:tplc="A2B0E0EC">
      <w:start w:val="1"/>
      <w:numFmt w:val="bullet"/>
      <w:lvlText w:val="•"/>
      <w:lvlJc w:val="left"/>
      <w:pPr>
        <w:ind w:left="1830" w:hanging="120"/>
      </w:pPr>
      <w:rPr>
        <w:rFonts w:hint="default"/>
      </w:rPr>
    </w:lvl>
    <w:lvl w:ilvl="8" w:tplc="40DCCBE6">
      <w:start w:val="1"/>
      <w:numFmt w:val="bullet"/>
      <w:lvlText w:val="•"/>
      <w:lvlJc w:val="left"/>
      <w:pPr>
        <w:ind w:left="2067" w:hanging="120"/>
      </w:pPr>
      <w:rPr>
        <w:rFonts w:hint="default"/>
      </w:rPr>
    </w:lvl>
  </w:abstractNum>
  <w:abstractNum w:abstractNumId="498" w15:restartNumberingAfterBreak="0">
    <w:nsid w:val="4DDB03B7"/>
    <w:multiLevelType w:val="hybridMultilevel"/>
    <w:tmpl w:val="82D83214"/>
    <w:lvl w:ilvl="0" w:tplc="A51CBC5A">
      <w:start w:val="1"/>
      <w:numFmt w:val="bullet"/>
      <w:lvlText w:val="●"/>
      <w:lvlJc w:val="left"/>
      <w:pPr>
        <w:ind w:left="171" w:hanging="120"/>
      </w:pPr>
      <w:rPr>
        <w:rFonts w:ascii="Times New Roman" w:eastAsia="Times New Roman" w:hAnsi="Times New Roman" w:hint="default"/>
        <w:sz w:val="14"/>
        <w:szCs w:val="14"/>
      </w:rPr>
    </w:lvl>
    <w:lvl w:ilvl="1" w:tplc="626EAFB4">
      <w:start w:val="1"/>
      <w:numFmt w:val="bullet"/>
      <w:lvlText w:val="•"/>
      <w:lvlJc w:val="left"/>
      <w:pPr>
        <w:ind w:left="408" w:hanging="120"/>
      </w:pPr>
      <w:rPr>
        <w:rFonts w:hint="default"/>
      </w:rPr>
    </w:lvl>
    <w:lvl w:ilvl="2" w:tplc="2C367AD8">
      <w:start w:val="1"/>
      <w:numFmt w:val="bullet"/>
      <w:lvlText w:val="•"/>
      <w:lvlJc w:val="left"/>
      <w:pPr>
        <w:ind w:left="645" w:hanging="120"/>
      </w:pPr>
      <w:rPr>
        <w:rFonts w:hint="default"/>
      </w:rPr>
    </w:lvl>
    <w:lvl w:ilvl="3" w:tplc="1D5A7ADA">
      <w:start w:val="1"/>
      <w:numFmt w:val="bullet"/>
      <w:lvlText w:val="•"/>
      <w:lvlJc w:val="left"/>
      <w:pPr>
        <w:ind w:left="882" w:hanging="120"/>
      </w:pPr>
      <w:rPr>
        <w:rFonts w:hint="default"/>
      </w:rPr>
    </w:lvl>
    <w:lvl w:ilvl="4" w:tplc="64687FC4">
      <w:start w:val="1"/>
      <w:numFmt w:val="bullet"/>
      <w:lvlText w:val="•"/>
      <w:lvlJc w:val="left"/>
      <w:pPr>
        <w:ind w:left="1119" w:hanging="120"/>
      </w:pPr>
      <w:rPr>
        <w:rFonts w:hint="default"/>
      </w:rPr>
    </w:lvl>
    <w:lvl w:ilvl="5" w:tplc="EFDEAB86">
      <w:start w:val="1"/>
      <w:numFmt w:val="bullet"/>
      <w:lvlText w:val="•"/>
      <w:lvlJc w:val="left"/>
      <w:pPr>
        <w:ind w:left="1356" w:hanging="120"/>
      </w:pPr>
      <w:rPr>
        <w:rFonts w:hint="default"/>
      </w:rPr>
    </w:lvl>
    <w:lvl w:ilvl="6" w:tplc="AAF610EE">
      <w:start w:val="1"/>
      <w:numFmt w:val="bullet"/>
      <w:lvlText w:val="•"/>
      <w:lvlJc w:val="left"/>
      <w:pPr>
        <w:ind w:left="1593" w:hanging="120"/>
      </w:pPr>
      <w:rPr>
        <w:rFonts w:hint="default"/>
      </w:rPr>
    </w:lvl>
    <w:lvl w:ilvl="7" w:tplc="DA78B000">
      <w:start w:val="1"/>
      <w:numFmt w:val="bullet"/>
      <w:lvlText w:val="•"/>
      <w:lvlJc w:val="left"/>
      <w:pPr>
        <w:ind w:left="1830" w:hanging="120"/>
      </w:pPr>
      <w:rPr>
        <w:rFonts w:hint="default"/>
      </w:rPr>
    </w:lvl>
    <w:lvl w:ilvl="8" w:tplc="A53EEAFC">
      <w:start w:val="1"/>
      <w:numFmt w:val="bullet"/>
      <w:lvlText w:val="•"/>
      <w:lvlJc w:val="left"/>
      <w:pPr>
        <w:ind w:left="2067" w:hanging="120"/>
      </w:pPr>
      <w:rPr>
        <w:rFonts w:hint="default"/>
      </w:rPr>
    </w:lvl>
  </w:abstractNum>
  <w:abstractNum w:abstractNumId="499" w15:restartNumberingAfterBreak="0">
    <w:nsid w:val="4DDF1CDB"/>
    <w:multiLevelType w:val="hybridMultilevel"/>
    <w:tmpl w:val="6E7E563A"/>
    <w:lvl w:ilvl="0" w:tplc="72302310">
      <w:start w:val="1"/>
      <w:numFmt w:val="bullet"/>
      <w:lvlText w:val="●"/>
      <w:lvlJc w:val="left"/>
      <w:pPr>
        <w:ind w:left="171" w:hanging="120"/>
      </w:pPr>
      <w:rPr>
        <w:rFonts w:ascii="Times New Roman" w:eastAsia="Times New Roman" w:hAnsi="Times New Roman" w:hint="default"/>
        <w:sz w:val="14"/>
        <w:szCs w:val="14"/>
      </w:rPr>
    </w:lvl>
    <w:lvl w:ilvl="1" w:tplc="8616829A">
      <w:start w:val="1"/>
      <w:numFmt w:val="bullet"/>
      <w:lvlText w:val="•"/>
      <w:lvlJc w:val="left"/>
      <w:pPr>
        <w:ind w:left="323" w:hanging="120"/>
      </w:pPr>
      <w:rPr>
        <w:rFonts w:hint="default"/>
      </w:rPr>
    </w:lvl>
    <w:lvl w:ilvl="2" w:tplc="CFCA3860">
      <w:start w:val="1"/>
      <w:numFmt w:val="bullet"/>
      <w:lvlText w:val="•"/>
      <w:lvlJc w:val="left"/>
      <w:pPr>
        <w:ind w:left="475" w:hanging="120"/>
      </w:pPr>
      <w:rPr>
        <w:rFonts w:hint="default"/>
      </w:rPr>
    </w:lvl>
    <w:lvl w:ilvl="3" w:tplc="031C936A">
      <w:start w:val="1"/>
      <w:numFmt w:val="bullet"/>
      <w:lvlText w:val="•"/>
      <w:lvlJc w:val="left"/>
      <w:pPr>
        <w:ind w:left="627" w:hanging="120"/>
      </w:pPr>
      <w:rPr>
        <w:rFonts w:hint="default"/>
      </w:rPr>
    </w:lvl>
    <w:lvl w:ilvl="4" w:tplc="D5E0A974">
      <w:start w:val="1"/>
      <w:numFmt w:val="bullet"/>
      <w:lvlText w:val="•"/>
      <w:lvlJc w:val="left"/>
      <w:pPr>
        <w:ind w:left="779" w:hanging="120"/>
      </w:pPr>
      <w:rPr>
        <w:rFonts w:hint="default"/>
      </w:rPr>
    </w:lvl>
    <w:lvl w:ilvl="5" w:tplc="4F04AE0A">
      <w:start w:val="1"/>
      <w:numFmt w:val="bullet"/>
      <w:lvlText w:val="•"/>
      <w:lvlJc w:val="left"/>
      <w:pPr>
        <w:ind w:left="931" w:hanging="120"/>
      </w:pPr>
      <w:rPr>
        <w:rFonts w:hint="default"/>
      </w:rPr>
    </w:lvl>
    <w:lvl w:ilvl="6" w:tplc="567E8B4A">
      <w:start w:val="1"/>
      <w:numFmt w:val="bullet"/>
      <w:lvlText w:val="•"/>
      <w:lvlJc w:val="left"/>
      <w:pPr>
        <w:ind w:left="1083" w:hanging="120"/>
      </w:pPr>
      <w:rPr>
        <w:rFonts w:hint="default"/>
      </w:rPr>
    </w:lvl>
    <w:lvl w:ilvl="7" w:tplc="26E819E4">
      <w:start w:val="1"/>
      <w:numFmt w:val="bullet"/>
      <w:lvlText w:val="•"/>
      <w:lvlJc w:val="left"/>
      <w:pPr>
        <w:ind w:left="1234" w:hanging="120"/>
      </w:pPr>
      <w:rPr>
        <w:rFonts w:hint="default"/>
      </w:rPr>
    </w:lvl>
    <w:lvl w:ilvl="8" w:tplc="BAA4D8F2">
      <w:start w:val="1"/>
      <w:numFmt w:val="bullet"/>
      <w:lvlText w:val="•"/>
      <w:lvlJc w:val="left"/>
      <w:pPr>
        <w:ind w:left="1386" w:hanging="120"/>
      </w:pPr>
      <w:rPr>
        <w:rFonts w:hint="default"/>
      </w:rPr>
    </w:lvl>
  </w:abstractNum>
  <w:abstractNum w:abstractNumId="500" w15:restartNumberingAfterBreak="0">
    <w:nsid w:val="4DE04523"/>
    <w:multiLevelType w:val="hybridMultilevel"/>
    <w:tmpl w:val="2438C85A"/>
    <w:lvl w:ilvl="0" w:tplc="ABBE2F48">
      <w:start w:val="1"/>
      <w:numFmt w:val="bullet"/>
      <w:lvlText w:val="●"/>
      <w:lvlJc w:val="left"/>
      <w:pPr>
        <w:ind w:left="171" w:hanging="120"/>
      </w:pPr>
      <w:rPr>
        <w:rFonts w:ascii="Times New Roman" w:eastAsia="Times New Roman" w:hAnsi="Times New Roman" w:hint="default"/>
        <w:sz w:val="14"/>
        <w:szCs w:val="14"/>
      </w:rPr>
    </w:lvl>
    <w:lvl w:ilvl="1" w:tplc="3128550E">
      <w:start w:val="1"/>
      <w:numFmt w:val="bullet"/>
      <w:lvlText w:val="•"/>
      <w:lvlJc w:val="left"/>
      <w:pPr>
        <w:ind w:left="323" w:hanging="120"/>
      </w:pPr>
      <w:rPr>
        <w:rFonts w:hint="default"/>
      </w:rPr>
    </w:lvl>
    <w:lvl w:ilvl="2" w:tplc="84BC9C0C">
      <w:start w:val="1"/>
      <w:numFmt w:val="bullet"/>
      <w:lvlText w:val="•"/>
      <w:lvlJc w:val="left"/>
      <w:pPr>
        <w:ind w:left="475" w:hanging="120"/>
      </w:pPr>
      <w:rPr>
        <w:rFonts w:hint="default"/>
      </w:rPr>
    </w:lvl>
    <w:lvl w:ilvl="3" w:tplc="EDBA807A">
      <w:start w:val="1"/>
      <w:numFmt w:val="bullet"/>
      <w:lvlText w:val="•"/>
      <w:lvlJc w:val="left"/>
      <w:pPr>
        <w:ind w:left="627" w:hanging="120"/>
      </w:pPr>
      <w:rPr>
        <w:rFonts w:hint="default"/>
      </w:rPr>
    </w:lvl>
    <w:lvl w:ilvl="4" w:tplc="446C674A">
      <w:start w:val="1"/>
      <w:numFmt w:val="bullet"/>
      <w:lvlText w:val="•"/>
      <w:lvlJc w:val="left"/>
      <w:pPr>
        <w:ind w:left="779" w:hanging="120"/>
      </w:pPr>
      <w:rPr>
        <w:rFonts w:hint="default"/>
      </w:rPr>
    </w:lvl>
    <w:lvl w:ilvl="5" w:tplc="0030980C">
      <w:start w:val="1"/>
      <w:numFmt w:val="bullet"/>
      <w:lvlText w:val="•"/>
      <w:lvlJc w:val="left"/>
      <w:pPr>
        <w:ind w:left="931" w:hanging="120"/>
      </w:pPr>
      <w:rPr>
        <w:rFonts w:hint="default"/>
      </w:rPr>
    </w:lvl>
    <w:lvl w:ilvl="6" w:tplc="6A3E5F4C">
      <w:start w:val="1"/>
      <w:numFmt w:val="bullet"/>
      <w:lvlText w:val="•"/>
      <w:lvlJc w:val="left"/>
      <w:pPr>
        <w:ind w:left="1083" w:hanging="120"/>
      </w:pPr>
      <w:rPr>
        <w:rFonts w:hint="default"/>
      </w:rPr>
    </w:lvl>
    <w:lvl w:ilvl="7" w:tplc="614C0B88">
      <w:start w:val="1"/>
      <w:numFmt w:val="bullet"/>
      <w:lvlText w:val="•"/>
      <w:lvlJc w:val="left"/>
      <w:pPr>
        <w:ind w:left="1234" w:hanging="120"/>
      </w:pPr>
      <w:rPr>
        <w:rFonts w:hint="default"/>
      </w:rPr>
    </w:lvl>
    <w:lvl w:ilvl="8" w:tplc="B61618C6">
      <w:start w:val="1"/>
      <w:numFmt w:val="bullet"/>
      <w:lvlText w:val="•"/>
      <w:lvlJc w:val="left"/>
      <w:pPr>
        <w:ind w:left="1386" w:hanging="120"/>
      </w:pPr>
      <w:rPr>
        <w:rFonts w:hint="default"/>
      </w:rPr>
    </w:lvl>
  </w:abstractNum>
  <w:abstractNum w:abstractNumId="501" w15:restartNumberingAfterBreak="0">
    <w:nsid w:val="4E141ABF"/>
    <w:multiLevelType w:val="hybridMultilevel"/>
    <w:tmpl w:val="A6B2853C"/>
    <w:lvl w:ilvl="0" w:tplc="BA76F91C">
      <w:start w:val="1"/>
      <w:numFmt w:val="bullet"/>
      <w:lvlText w:val="●"/>
      <w:lvlJc w:val="left"/>
      <w:pPr>
        <w:ind w:left="171" w:hanging="120"/>
      </w:pPr>
      <w:rPr>
        <w:rFonts w:ascii="Times New Roman" w:eastAsia="Times New Roman" w:hAnsi="Times New Roman" w:hint="default"/>
        <w:sz w:val="14"/>
        <w:szCs w:val="14"/>
      </w:rPr>
    </w:lvl>
    <w:lvl w:ilvl="1" w:tplc="5ACEF97C">
      <w:start w:val="1"/>
      <w:numFmt w:val="bullet"/>
      <w:lvlText w:val="–"/>
      <w:lvlJc w:val="left"/>
      <w:pPr>
        <w:ind w:left="171" w:hanging="105"/>
      </w:pPr>
      <w:rPr>
        <w:rFonts w:ascii="Times New Roman" w:eastAsia="Times New Roman" w:hAnsi="Times New Roman" w:hint="default"/>
        <w:sz w:val="14"/>
        <w:szCs w:val="14"/>
      </w:rPr>
    </w:lvl>
    <w:lvl w:ilvl="2" w:tplc="A48884E0">
      <w:start w:val="1"/>
      <w:numFmt w:val="bullet"/>
      <w:lvlText w:val="•"/>
      <w:lvlJc w:val="left"/>
      <w:pPr>
        <w:ind w:left="588" w:hanging="105"/>
      </w:pPr>
      <w:rPr>
        <w:rFonts w:hint="default"/>
      </w:rPr>
    </w:lvl>
    <w:lvl w:ilvl="3" w:tplc="019C36E0">
      <w:start w:val="1"/>
      <w:numFmt w:val="bullet"/>
      <w:lvlText w:val="•"/>
      <w:lvlJc w:val="left"/>
      <w:pPr>
        <w:ind w:left="797" w:hanging="105"/>
      </w:pPr>
      <w:rPr>
        <w:rFonts w:hint="default"/>
      </w:rPr>
    </w:lvl>
    <w:lvl w:ilvl="4" w:tplc="AFC257B4">
      <w:start w:val="1"/>
      <w:numFmt w:val="bullet"/>
      <w:lvlText w:val="•"/>
      <w:lvlJc w:val="left"/>
      <w:pPr>
        <w:ind w:left="1005" w:hanging="105"/>
      </w:pPr>
      <w:rPr>
        <w:rFonts w:hint="default"/>
      </w:rPr>
    </w:lvl>
    <w:lvl w:ilvl="5" w:tplc="15721C86">
      <w:start w:val="1"/>
      <w:numFmt w:val="bullet"/>
      <w:lvlText w:val="•"/>
      <w:lvlJc w:val="left"/>
      <w:pPr>
        <w:ind w:left="1214" w:hanging="105"/>
      </w:pPr>
      <w:rPr>
        <w:rFonts w:hint="default"/>
      </w:rPr>
    </w:lvl>
    <w:lvl w:ilvl="6" w:tplc="99FA8194">
      <w:start w:val="1"/>
      <w:numFmt w:val="bullet"/>
      <w:lvlText w:val="•"/>
      <w:lvlJc w:val="left"/>
      <w:pPr>
        <w:ind w:left="1423" w:hanging="105"/>
      </w:pPr>
      <w:rPr>
        <w:rFonts w:hint="default"/>
      </w:rPr>
    </w:lvl>
    <w:lvl w:ilvl="7" w:tplc="AFDE43E8">
      <w:start w:val="1"/>
      <w:numFmt w:val="bullet"/>
      <w:lvlText w:val="•"/>
      <w:lvlJc w:val="left"/>
      <w:pPr>
        <w:ind w:left="1631" w:hanging="105"/>
      </w:pPr>
      <w:rPr>
        <w:rFonts w:hint="default"/>
      </w:rPr>
    </w:lvl>
    <w:lvl w:ilvl="8" w:tplc="A4165B5A">
      <w:start w:val="1"/>
      <w:numFmt w:val="bullet"/>
      <w:lvlText w:val="•"/>
      <w:lvlJc w:val="left"/>
      <w:pPr>
        <w:ind w:left="1840" w:hanging="105"/>
      </w:pPr>
      <w:rPr>
        <w:rFonts w:hint="default"/>
      </w:rPr>
    </w:lvl>
  </w:abstractNum>
  <w:abstractNum w:abstractNumId="502" w15:restartNumberingAfterBreak="0">
    <w:nsid w:val="4E357DC0"/>
    <w:multiLevelType w:val="hybridMultilevel"/>
    <w:tmpl w:val="EB6AC7B8"/>
    <w:lvl w:ilvl="0" w:tplc="86E44270">
      <w:start w:val="1"/>
      <w:numFmt w:val="bullet"/>
      <w:lvlText w:val="–"/>
      <w:lvlJc w:val="left"/>
      <w:pPr>
        <w:ind w:left="1792" w:hanging="105"/>
      </w:pPr>
      <w:rPr>
        <w:rFonts w:ascii="Times New Roman" w:eastAsia="Times New Roman" w:hAnsi="Times New Roman" w:hint="default"/>
        <w:sz w:val="14"/>
        <w:szCs w:val="14"/>
      </w:rPr>
    </w:lvl>
    <w:lvl w:ilvl="1" w:tplc="1654F794">
      <w:start w:val="1"/>
      <w:numFmt w:val="bullet"/>
      <w:lvlText w:val="•"/>
      <w:lvlJc w:val="left"/>
      <w:pPr>
        <w:ind w:left="2690" w:hanging="105"/>
      </w:pPr>
      <w:rPr>
        <w:rFonts w:hint="default"/>
      </w:rPr>
    </w:lvl>
    <w:lvl w:ilvl="2" w:tplc="ADCAAE36">
      <w:start w:val="1"/>
      <w:numFmt w:val="bullet"/>
      <w:lvlText w:val="•"/>
      <w:lvlJc w:val="left"/>
      <w:pPr>
        <w:ind w:left="3587" w:hanging="105"/>
      </w:pPr>
      <w:rPr>
        <w:rFonts w:hint="default"/>
      </w:rPr>
    </w:lvl>
    <w:lvl w:ilvl="3" w:tplc="E2902B3A">
      <w:start w:val="1"/>
      <w:numFmt w:val="bullet"/>
      <w:lvlText w:val="•"/>
      <w:lvlJc w:val="left"/>
      <w:pPr>
        <w:ind w:left="4484" w:hanging="105"/>
      </w:pPr>
      <w:rPr>
        <w:rFonts w:hint="default"/>
      </w:rPr>
    </w:lvl>
    <w:lvl w:ilvl="4" w:tplc="B142D806">
      <w:start w:val="1"/>
      <w:numFmt w:val="bullet"/>
      <w:lvlText w:val="•"/>
      <w:lvlJc w:val="left"/>
      <w:pPr>
        <w:ind w:left="5381" w:hanging="105"/>
      </w:pPr>
      <w:rPr>
        <w:rFonts w:hint="default"/>
      </w:rPr>
    </w:lvl>
    <w:lvl w:ilvl="5" w:tplc="DDC20DE8">
      <w:start w:val="1"/>
      <w:numFmt w:val="bullet"/>
      <w:lvlText w:val="•"/>
      <w:lvlJc w:val="left"/>
      <w:pPr>
        <w:ind w:left="6279" w:hanging="105"/>
      </w:pPr>
      <w:rPr>
        <w:rFonts w:hint="default"/>
      </w:rPr>
    </w:lvl>
    <w:lvl w:ilvl="6" w:tplc="CCB85C22">
      <w:start w:val="1"/>
      <w:numFmt w:val="bullet"/>
      <w:lvlText w:val="•"/>
      <w:lvlJc w:val="left"/>
      <w:pPr>
        <w:ind w:left="7176" w:hanging="105"/>
      </w:pPr>
      <w:rPr>
        <w:rFonts w:hint="default"/>
      </w:rPr>
    </w:lvl>
    <w:lvl w:ilvl="7" w:tplc="09623856">
      <w:start w:val="1"/>
      <w:numFmt w:val="bullet"/>
      <w:lvlText w:val="•"/>
      <w:lvlJc w:val="left"/>
      <w:pPr>
        <w:ind w:left="8073" w:hanging="105"/>
      </w:pPr>
      <w:rPr>
        <w:rFonts w:hint="default"/>
      </w:rPr>
    </w:lvl>
    <w:lvl w:ilvl="8" w:tplc="B0AAFC08">
      <w:start w:val="1"/>
      <w:numFmt w:val="bullet"/>
      <w:lvlText w:val="•"/>
      <w:lvlJc w:val="left"/>
      <w:pPr>
        <w:ind w:left="8970" w:hanging="105"/>
      </w:pPr>
      <w:rPr>
        <w:rFonts w:hint="default"/>
      </w:rPr>
    </w:lvl>
  </w:abstractNum>
  <w:abstractNum w:abstractNumId="503" w15:restartNumberingAfterBreak="0">
    <w:nsid w:val="4E6A7711"/>
    <w:multiLevelType w:val="hybridMultilevel"/>
    <w:tmpl w:val="3FE806AE"/>
    <w:lvl w:ilvl="0" w:tplc="8164713A">
      <w:start w:val="1"/>
      <w:numFmt w:val="bullet"/>
      <w:lvlText w:val="●"/>
      <w:lvlJc w:val="left"/>
      <w:pPr>
        <w:ind w:left="171" w:hanging="120"/>
      </w:pPr>
      <w:rPr>
        <w:rFonts w:ascii="Times New Roman" w:eastAsia="Times New Roman" w:hAnsi="Times New Roman" w:hint="default"/>
        <w:b/>
        <w:bCs/>
        <w:sz w:val="14"/>
        <w:szCs w:val="14"/>
      </w:rPr>
    </w:lvl>
    <w:lvl w:ilvl="1" w:tplc="412E0DD2">
      <w:start w:val="1"/>
      <w:numFmt w:val="bullet"/>
      <w:lvlText w:val="•"/>
      <w:lvlJc w:val="left"/>
      <w:pPr>
        <w:ind w:left="408" w:hanging="120"/>
      </w:pPr>
      <w:rPr>
        <w:rFonts w:hint="default"/>
      </w:rPr>
    </w:lvl>
    <w:lvl w:ilvl="2" w:tplc="8764A9A2">
      <w:start w:val="1"/>
      <w:numFmt w:val="bullet"/>
      <w:lvlText w:val="•"/>
      <w:lvlJc w:val="left"/>
      <w:pPr>
        <w:ind w:left="645" w:hanging="120"/>
      </w:pPr>
      <w:rPr>
        <w:rFonts w:hint="default"/>
      </w:rPr>
    </w:lvl>
    <w:lvl w:ilvl="3" w:tplc="38684142">
      <w:start w:val="1"/>
      <w:numFmt w:val="bullet"/>
      <w:lvlText w:val="•"/>
      <w:lvlJc w:val="left"/>
      <w:pPr>
        <w:ind w:left="882" w:hanging="120"/>
      </w:pPr>
      <w:rPr>
        <w:rFonts w:hint="default"/>
      </w:rPr>
    </w:lvl>
    <w:lvl w:ilvl="4" w:tplc="DA940E74">
      <w:start w:val="1"/>
      <w:numFmt w:val="bullet"/>
      <w:lvlText w:val="•"/>
      <w:lvlJc w:val="left"/>
      <w:pPr>
        <w:ind w:left="1119" w:hanging="120"/>
      </w:pPr>
      <w:rPr>
        <w:rFonts w:hint="default"/>
      </w:rPr>
    </w:lvl>
    <w:lvl w:ilvl="5" w:tplc="B61A8250">
      <w:start w:val="1"/>
      <w:numFmt w:val="bullet"/>
      <w:lvlText w:val="•"/>
      <w:lvlJc w:val="left"/>
      <w:pPr>
        <w:ind w:left="1356" w:hanging="120"/>
      </w:pPr>
      <w:rPr>
        <w:rFonts w:hint="default"/>
      </w:rPr>
    </w:lvl>
    <w:lvl w:ilvl="6" w:tplc="D69CD6D4">
      <w:start w:val="1"/>
      <w:numFmt w:val="bullet"/>
      <w:lvlText w:val="•"/>
      <w:lvlJc w:val="left"/>
      <w:pPr>
        <w:ind w:left="1593" w:hanging="120"/>
      </w:pPr>
      <w:rPr>
        <w:rFonts w:hint="default"/>
      </w:rPr>
    </w:lvl>
    <w:lvl w:ilvl="7" w:tplc="26B2E10A">
      <w:start w:val="1"/>
      <w:numFmt w:val="bullet"/>
      <w:lvlText w:val="•"/>
      <w:lvlJc w:val="left"/>
      <w:pPr>
        <w:ind w:left="1830" w:hanging="120"/>
      </w:pPr>
      <w:rPr>
        <w:rFonts w:hint="default"/>
      </w:rPr>
    </w:lvl>
    <w:lvl w:ilvl="8" w:tplc="F670BAC4">
      <w:start w:val="1"/>
      <w:numFmt w:val="bullet"/>
      <w:lvlText w:val="•"/>
      <w:lvlJc w:val="left"/>
      <w:pPr>
        <w:ind w:left="2067" w:hanging="120"/>
      </w:pPr>
      <w:rPr>
        <w:rFonts w:hint="default"/>
      </w:rPr>
    </w:lvl>
  </w:abstractNum>
  <w:abstractNum w:abstractNumId="504" w15:restartNumberingAfterBreak="0">
    <w:nsid w:val="4F2165FA"/>
    <w:multiLevelType w:val="hybridMultilevel"/>
    <w:tmpl w:val="CB5AD33E"/>
    <w:lvl w:ilvl="0" w:tplc="785CFDB4">
      <w:start w:val="1"/>
      <w:numFmt w:val="bullet"/>
      <w:lvlText w:val="●"/>
      <w:lvlJc w:val="left"/>
      <w:pPr>
        <w:ind w:left="171" w:hanging="120"/>
      </w:pPr>
      <w:rPr>
        <w:rFonts w:ascii="Times New Roman" w:eastAsia="Times New Roman" w:hAnsi="Times New Roman" w:hint="default"/>
        <w:sz w:val="14"/>
        <w:szCs w:val="14"/>
      </w:rPr>
    </w:lvl>
    <w:lvl w:ilvl="1" w:tplc="A89CD4B4">
      <w:start w:val="1"/>
      <w:numFmt w:val="bullet"/>
      <w:lvlText w:val="•"/>
      <w:lvlJc w:val="left"/>
      <w:pPr>
        <w:ind w:left="323" w:hanging="120"/>
      </w:pPr>
      <w:rPr>
        <w:rFonts w:hint="default"/>
      </w:rPr>
    </w:lvl>
    <w:lvl w:ilvl="2" w:tplc="B7001958">
      <w:start w:val="1"/>
      <w:numFmt w:val="bullet"/>
      <w:lvlText w:val="•"/>
      <w:lvlJc w:val="left"/>
      <w:pPr>
        <w:ind w:left="475" w:hanging="120"/>
      </w:pPr>
      <w:rPr>
        <w:rFonts w:hint="default"/>
      </w:rPr>
    </w:lvl>
    <w:lvl w:ilvl="3" w:tplc="9EA4716E">
      <w:start w:val="1"/>
      <w:numFmt w:val="bullet"/>
      <w:lvlText w:val="•"/>
      <w:lvlJc w:val="left"/>
      <w:pPr>
        <w:ind w:left="627" w:hanging="120"/>
      </w:pPr>
      <w:rPr>
        <w:rFonts w:hint="default"/>
      </w:rPr>
    </w:lvl>
    <w:lvl w:ilvl="4" w:tplc="22F42B6C">
      <w:start w:val="1"/>
      <w:numFmt w:val="bullet"/>
      <w:lvlText w:val="•"/>
      <w:lvlJc w:val="left"/>
      <w:pPr>
        <w:ind w:left="779" w:hanging="120"/>
      </w:pPr>
      <w:rPr>
        <w:rFonts w:hint="default"/>
      </w:rPr>
    </w:lvl>
    <w:lvl w:ilvl="5" w:tplc="117E6220">
      <w:start w:val="1"/>
      <w:numFmt w:val="bullet"/>
      <w:lvlText w:val="•"/>
      <w:lvlJc w:val="left"/>
      <w:pPr>
        <w:ind w:left="931" w:hanging="120"/>
      </w:pPr>
      <w:rPr>
        <w:rFonts w:hint="default"/>
      </w:rPr>
    </w:lvl>
    <w:lvl w:ilvl="6" w:tplc="C25E08C6">
      <w:start w:val="1"/>
      <w:numFmt w:val="bullet"/>
      <w:lvlText w:val="•"/>
      <w:lvlJc w:val="left"/>
      <w:pPr>
        <w:ind w:left="1083" w:hanging="120"/>
      </w:pPr>
      <w:rPr>
        <w:rFonts w:hint="default"/>
      </w:rPr>
    </w:lvl>
    <w:lvl w:ilvl="7" w:tplc="DACA17CA">
      <w:start w:val="1"/>
      <w:numFmt w:val="bullet"/>
      <w:lvlText w:val="•"/>
      <w:lvlJc w:val="left"/>
      <w:pPr>
        <w:ind w:left="1234" w:hanging="120"/>
      </w:pPr>
      <w:rPr>
        <w:rFonts w:hint="default"/>
      </w:rPr>
    </w:lvl>
    <w:lvl w:ilvl="8" w:tplc="037ACDA0">
      <w:start w:val="1"/>
      <w:numFmt w:val="bullet"/>
      <w:lvlText w:val="•"/>
      <w:lvlJc w:val="left"/>
      <w:pPr>
        <w:ind w:left="1386" w:hanging="120"/>
      </w:pPr>
      <w:rPr>
        <w:rFonts w:hint="default"/>
      </w:rPr>
    </w:lvl>
  </w:abstractNum>
  <w:abstractNum w:abstractNumId="505" w15:restartNumberingAfterBreak="0">
    <w:nsid w:val="4F313F25"/>
    <w:multiLevelType w:val="hybridMultilevel"/>
    <w:tmpl w:val="6AA840E0"/>
    <w:lvl w:ilvl="0" w:tplc="4ECA0C9A">
      <w:start w:val="1"/>
      <w:numFmt w:val="bullet"/>
      <w:lvlText w:val="●"/>
      <w:lvlJc w:val="left"/>
      <w:pPr>
        <w:ind w:left="171" w:hanging="120"/>
      </w:pPr>
      <w:rPr>
        <w:rFonts w:ascii="Times New Roman" w:eastAsia="Times New Roman" w:hAnsi="Times New Roman" w:hint="default"/>
        <w:sz w:val="14"/>
        <w:szCs w:val="14"/>
      </w:rPr>
    </w:lvl>
    <w:lvl w:ilvl="1" w:tplc="D7BAB7F8">
      <w:start w:val="1"/>
      <w:numFmt w:val="bullet"/>
      <w:lvlText w:val="•"/>
      <w:lvlJc w:val="left"/>
      <w:pPr>
        <w:ind w:left="408" w:hanging="120"/>
      </w:pPr>
      <w:rPr>
        <w:rFonts w:hint="default"/>
      </w:rPr>
    </w:lvl>
    <w:lvl w:ilvl="2" w:tplc="253A947A">
      <w:start w:val="1"/>
      <w:numFmt w:val="bullet"/>
      <w:lvlText w:val="•"/>
      <w:lvlJc w:val="left"/>
      <w:pPr>
        <w:ind w:left="645" w:hanging="120"/>
      </w:pPr>
      <w:rPr>
        <w:rFonts w:hint="default"/>
      </w:rPr>
    </w:lvl>
    <w:lvl w:ilvl="3" w:tplc="A05E9F62">
      <w:start w:val="1"/>
      <w:numFmt w:val="bullet"/>
      <w:lvlText w:val="•"/>
      <w:lvlJc w:val="left"/>
      <w:pPr>
        <w:ind w:left="882" w:hanging="120"/>
      </w:pPr>
      <w:rPr>
        <w:rFonts w:hint="default"/>
      </w:rPr>
    </w:lvl>
    <w:lvl w:ilvl="4" w:tplc="24E4C5D8">
      <w:start w:val="1"/>
      <w:numFmt w:val="bullet"/>
      <w:lvlText w:val="•"/>
      <w:lvlJc w:val="left"/>
      <w:pPr>
        <w:ind w:left="1119" w:hanging="120"/>
      </w:pPr>
      <w:rPr>
        <w:rFonts w:hint="default"/>
      </w:rPr>
    </w:lvl>
    <w:lvl w:ilvl="5" w:tplc="8EC0CA7C">
      <w:start w:val="1"/>
      <w:numFmt w:val="bullet"/>
      <w:lvlText w:val="•"/>
      <w:lvlJc w:val="left"/>
      <w:pPr>
        <w:ind w:left="1356" w:hanging="120"/>
      </w:pPr>
      <w:rPr>
        <w:rFonts w:hint="default"/>
      </w:rPr>
    </w:lvl>
    <w:lvl w:ilvl="6" w:tplc="7AEE58C4">
      <w:start w:val="1"/>
      <w:numFmt w:val="bullet"/>
      <w:lvlText w:val="•"/>
      <w:lvlJc w:val="left"/>
      <w:pPr>
        <w:ind w:left="1593" w:hanging="120"/>
      </w:pPr>
      <w:rPr>
        <w:rFonts w:hint="default"/>
      </w:rPr>
    </w:lvl>
    <w:lvl w:ilvl="7" w:tplc="ECBC8F78">
      <w:start w:val="1"/>
      <w:numFmt w:val="bullet"/>
      <w:lvlText w:val="•"/>
      <w:lvlJc w:val="left"/>
      <w:pPr>
        <w:ind w:left="1830" w:hanging="120"/>
      </w:pPr>
      <w:rPr>
        <w:rFonts w:hint="default"/>
      </w:rPr>
    </w:lvl>
    <w:lvl w:ilvl="8" w:tplc="876238A2">
      <w:start w:val="1"/>
      <w:numFmt w:val="bullet"/>
      <w:lvlText w:val="•"/>
      <w:lvlJc w:val="left"/>
      <w:pPr>
        <w:ind w:left="2067" w:hanging="120"/>
      </w:pPr>
      <w:rPr>
        <w:rFonts w:hint="default"/>
      </w:rPr>
    </w:lvl>
  </w:abstractNum>
  <w:abstractNum w:abstractNumId="506" w15:restartNumberingAfterBreak="0">
    <w:nsid w:val="4F622B7B"/>
    <w:multiLevelType w:val="hybridMultilevel"/>
    <w:tmpl w:val="8AC2B33A"/>
    <w:lvl w:ilvl="0" w:tplc="31AC0806">
      <w:start w:val="1"/>
      <w:numFmt w:val="bullet"/>
      <w:lvlText w:val="●"/>
      <w:lvlJc w:val="left"/>
      <w:pPr>
        <w:ind w:left="171" w:hanging="120"/>
      </w:pPr>
      <w:rPr>
        <w:rFonts w:ascii="Times New Roman" w:eastAsia="Times New Roman" w:hAnsi="Times New Roman" w:hint="default"/>
        <w:sz w:val="14"/>
        <w:szCs w:val="14"/>
      </w:rPr>
    </w:lvl>
    <w:lvl w:ilvl="1" w:tplc="4FBEC2D6">
      <w:start w:val="1"/>
      <w:numFmt w:val="bullet"/>
      <w:lvlText w:val="•"/>
      <w:lvlJc w:val="left"/>
      <w:pPr>
        <w:ind w:left="408" w:hanging="120"/>
      </w:pPr>
      <w:rPr>
        <w:rFonts w:hint="default"/>
      </w:rPr>
    </w:lvl>
    <w:lvl w:ilvl="2" w:tplc="1BDE82A6">
      <w:start w:val="1"/>
      <w:numFmt w:val="bullet"/>
      <w:lvlText w:val="•"/>
      <w:lvlJc w:val="left"/>
      <w:pPr>
        <w:ind w:left="645" w:hanging="120"/>
      </w:pPr>
      <w:rPr>
        <w:rFonts w:hint="default"/>
      </w:rPr>
    </w:lvl>
    <w:lvl w:ilvl="3" w:tplc="7BA86F6A">
      <w:start w:val="1"/>
      <w:numFmt w:val="bullet"/>
      <w:lvlText w:val="•"/>
      <w:lvlJc w:val="left"/>
      <w:pPr>
        <w:ind w:left="882" w:hanging="120"/>
      </w:pPr>
      <w:rPr>
        <w:rFonts w:hint="default"/>
      </w:rPr>
    </w:lvl>
    <w:lvl w:ilvl="4" w:tplc="BA920564">
      <w:start w:val="1"/>
      <w:numFmt w:val="bullet"/>
      <w:lvlText w:val="•"/>
      <w:lvlJc w:val="left"/>
      <w:pPr>
        <w:ind w:left="1119" w:hanging="120"/>
      </w:pPr>
      <w:rPr>
        <w:rFonts w:hint="default"/>
      </w:rPr>
    </w:lvl>
    <w:lvl w:ilvl="5" w:tplc="18C006BE">
      <w:start w:val="1"/>
      <w:numFmt w:val="bullet"/>
      <w:lvlText w:val="•"/>
      <w:lvlJc w:val="left"/>
      <w:pPr>
        <w:ind w:left="1356" w:hanging="120"/>
      </w:pPr>
      <w:rPr>
        <w:rFonts w:hint="default"/>
      </w:rPr>
    </w:lvl>
    <w:lvl w:ilvl="6" w:tplc="0D9A53BC">
      <w:start w:val="1"/>
      <w:numFmt w:val="bullet"/>
      <w:lvlText w:val="•"/>
      <w:lvlJc w:val="left"/>
      <w:pPr>
        <w:ind w:left="1593" w:hanging="120"/>
      </w:pPr>
      <w:rPr>
        <w:rFonts w:hint="default"/>
      </w:rPr>
    </w:lvl>
    <w:lvl w:ilvl="7" w:tplc="E0A6D81A">
      <w:start w:val="1"/>
      <w:numFmt w:val="bullet"/>
      <w:lvlText w:val="•"/>
      <w:lvlJc w:val="left"/>
      <w:pPr>
        <w:ind w:left="1830" w:hanging="120"/>
      </w:pPr>
      <w:rPr>
        <w:rFonts w:hint="default"/>
      </w:rPr>
    </w:lvl>
    <w:lvl w:ilvl="8" w:tplc="07C6AF58">
      <w:start w:val="1"/>
      <w:numFmt w:val="bullet"/>
      <w:lvlText w:val="•"/>
      <w:lvlJc w:val="left"/>
      <w:pPr>
        <w:ind w:left="2067" w:hanging="120"/>
      </w:pPr>
      <w:rPr>
        <w:rFonts w:hint="default"/>
      </w:rPr>
    </w:lvl>
  </w:abstractNum>
  <w:abstractNum w:abstractNumId="507" w15:restartNumberingAfterBreak="0">
    <w:nsid w:val="4F6930A0"/>
    <w:multiLevelType w:val="hybridMultilevel"/>
    <w:tmpl w:val="451A755E"/>
    <w:lvl w:ilvl="0" w:tplc="22C8AA3C">
      <w:start w:val="1"/>
      <w:numFmt w:val="bullet"/>
      <w:lvlText w:val="●"/>
      <w:lvlJc w:val="left"/>
      <w:pPr>
        <w:ind w:left="171" w:hanging="120"/>
      </w:pPr>
      <w:rPr>
        <w:rFonts w:ascii="Times New Roman" w:eastAsia="Times New Roman" w:hAnsi="Times New Roman" w:hint="default"/>
        <w:sz w:val="14"/>
        <w:szCs w:val="14"/>
      </w:rPr>
    </w:lvl>
    <w:lvl w:ilvl="1" w:tplc="4588C99C">
      <w:start w:val="1"/>
      <w:numFmt w:val="bullet"/>
      <w:lvlText w:val="•"/>
      <w:lvlJc w:val="left"/>
      <w:pPr>
        <w:ind w:left="323" w:hanging="120"/>
      </w:pPr>
      <w:rPr>
        <w:rFonts w:hint="default"/>
      </w:rPr>
    </w:lvl>
    <w:lvl w:ilvl="2" w:tplc="E2928F58">
      <w:start w:val="1"/>
      <w:numFmt w:val="bullet"/>
      <w:lvlText w:val="•"/>
      <w:lvlJc w:val="left"/>
      <w:pPr>
        <w:ind w:left="475" w:hanging="120"/>
      </w:pPr>
      <w:rPr>
        <w:rFonts w:hint="default"/>
      </w:rPr>
    </w:lvl>
    <w:lvl w:ilvl="3" w:tplc="C4660B2A">
      <w:start w:val="1"/>
      <w:numFmt w:val="bullet"/>
      <w:lvlText w:val="•"/>
      <w:lvlJc w:val="left"/>
      <w:pPr>
        <w:ind w:left="627" w:hanging="120"/>
      </w:pPr>
      <w:rPr>
        <w:rFonts w:hint="default"/>
      </w:rPr>
    </w:lvl>
    <w:lvl w:ilvl="4" w:tplc="9FC48D8C">
      <w:start w:val="1"/>
      <w:numFmt w:val="bullet"/>
      <w:lvlText w:val="•"/>
      <w:lvlJc w:val="left"/>
      <w:pPr>
        <w:ind w:left="779" w:hanging="120"/>
      </w:pPr>
      <w:rPr>
        <w:rFonts w:hint="default"/>
      </w:rPr>
    </w:lvl>
    <w:lvl w:ilvl="5" w:tplc="C340E356">
      <w:start w:val="1"/>
      <w:numFmt w:val="bullet"/>
      <w:lvlText w:val="•"/>
      <w:lvlJc w:val="left"/>
      <w:pPr>
        <w:ind w:left="931" w:hanging="120"/>
      </w:pPr>
      <w:rPr>
        <w:rFonts w:hint="default"/>
      </w:rPr>
    </w:lvl>
    <w:lvl w:ilvl="6" w:tplc="1A1600C2">
      <w:start w:val="1"/>
      <w:numFmt w:val="bullet"/>
      <w:lvlText w:val="•"/>
      <w:lvlJc w:val="left"/>
      <w:pPr>
        <w:ind w:left="1083" w:hanging="120"/>
      </w:pPr>
      <w:rPr>
        <w:rFonts w:hint="default"/>
      </w:rPr>
    </w:lvl>
    <w:lvl w:ilvl="7" w:tplc="4CC81218">
      <w:start w:val="1"/>
      <w:numFmt w:val="bullet"/>
      <w:lvlText w:val="•"/>
      <w:lvlJc w:val="left"/>
      <w:pPr>
        <w:ind w:left="1234" w:hanging="120"/>
      </w:pPr>
      <w:rPr>
        <w:rFonts w:hint="default"/>
      </w:rPr>
    </w:lvl>
    <w:lvl w:ilvl="8" w:tplc="6FA6BD32">
      <w:start w:val="1"/>
      <w:numFmt w:val="bullet"/>
      <w:lvlText w:val="•"/>
      <w:lvlJc w:val="left"/>
      <w:pPr>
        <w:ind w:left="1386" w:hanging="120"/>
      </w:pPr>
      <w:rPr>
        <w:rFonts w:hint="default"/>
      </w:rPr>
    </w:lvl>
  </w:abstractNum>
  <w:abstractNum w:abstractNumId="508" w15:restartNumberingAfterBreak="0">
    <w:nsid w:val="4FA000EB"/>
    <w:multiLevelType w:val="hybridMultilevel"/>
    <w:tmpl w:val="E8ACD6A6"/>
    <w:lvl w:ilvl="0" w:tplc="20061276">
      <w:start w:val="1"/>
      <w:numFmt w:val="bullet"/>
      <w:lvlText w:val="●"/>
      <w:lvlJc w:val="left"/>
      <w:pPr>
        <w:ind w:left="171" w:hanging="120"/>
      </w:pPr>
      <w:rPr>
        <w:rFonts w:ascii="Times New Roman" w:eastAsia="Times New Roman" w:hAnsi="Times New Roman" w:hint="default"/>
        <w:sz w:val="14"/>
        <w:szCs w:val="14"/>
      </w:rPr>
    </w:lvl>
    <w:lvl w:ilvl="1" w:tplc="BCE40594">
      <w:start w:val="1"/>
      <w:numFmt w:val="bullet"/>
      <w:lvlText w:val="•"/>
      <w:lvlJc w:val="left"/>
      <w:pPr>
        <w:ind w:left="323" w:hanging="120"/>
      </w:pPr>
      <w:rPr>
        <w:rFonts w:hint="default"/>
      </w:rPr>
    </w:lvl>
    <w:lvl w:ilvl="2" w:tplc="7B2A6330">
      <w:start w:val="1"/>
      <w:numFmt w:val="bullet"/>
      <w:lvlText w:val="•"/>
      <w:lvlJc w:val="left"/>
      <w:pPr>
        <w:ind w:left="475" w:hanging="120"/>
      </w:pPr>
      <w:rPr>
        <w:rFonts w:hint="default"/>
      </w:rPr>
    </w:lvl>
    <w:lvl w:ilvl="3" w:tplc="B20CE5E2">
      <w:start w:val="1"/>
      <w:numFmt w:val="bullet"/>
      <w:lvlText w:val="•"/>
      <w:lvlJc w:val="left"/>
      <w:pPr>
        <w:ind w:left="627" w:hanging="120"/>
      </w:pPr>
      <w:rPr>
        <w:rFonts w:hint="default"/>
      </w:rPr>
    </w:lvl>
    <w:lvl w:ilvl="4" w:tplc="C4543EF2">
      <w:start w:val="1"/>
      <w:numFmt w:val="bullet"/>
      <w:lvlText w:val="•"/>
      <w:lvlJc w:val="left"/>
      <w:pPr>
        <w:ind w:left="779" w:hanging="120"/>
      </w:pPr>
      <w:rPr>
        <w:rFonts w:hint="default"/>
      </w:rPr>
    </w:lvl>
    <w:lvl w:ilvl="5" w:tplc="51BCF85A">
      <w:start w:val="1"/>
      <w:numFmt w:val="bullet"/>
      <w:lvlText w:val="•"/>
      <w:lvlJc w:val="left"/>
      <w:pPr>
        <w:ind w:left="931" w:hanging="120"/>
      </w:pPr>
      <w:rPr>
        <w:rFonts w:hint="default"/>
      </w:rPr>
    </w:lvl>
    <w:lvl w:ilvl="6" w:tplc="23722520">
      <w:start w:val="1"/>
      <w:numFmt w:val="bullet"/>
      <w:lvlText w:val="•"/>
      <w:lvlJc w:val="left"/>
      <w:pPr>
        <w:ind w:left="1083" w:hanging="120"/>
      </w:pPr>
      <w:rPr>
        <w:rFonts w:hint="default"/>
      </w:rPr>
    </w:lvl>
    <w:lvl w:ilvl="7" w:tplc="C66A7F20">
      <w:start w:val="1"/>
      <w:numFmt w:val="bullet"/>
      <w:lvlText w:val="•"/>
      <w:lvlJc w:val="left"/>
      <w:pPr>
        <w:ind w:left="1234" w:hanging="120"/>
      </w:pPr>
      <w:rPr>
        <w:rFonts w:hint="default"/>
      </w:rPr>
    </w:lvl>
    <w:lvl w:ilvl="8" w:tplc="57BC4B00">
      <w:start w:val="1"/>
      <w:numFmt w:val="bullet"/>
      <w:lvlText w:val="•"/>
      <w:lvlJc w:val="left"/>
      <w:pPr>
        <w:ind w:left="1386" w:hanging="120"/>
      </w:pPr>
      <w:rPr>
        <w:rFonts w:hint="default"/>
      </w:rPr>
    </w:lvl>
  </w:abstractNum>
  <w:abstractNum w:abstractNumId="509" w15:restartNumberingAfterBreak="0">
    <w:nsid w:val="4FB06B25"/>
    <w:multiLevelType w:val="hybridMultilevel"/>
    <w:tmpl w:val="80142262"/>
    <w:lvl w:ilvl="0" w:tplc="74DCA896">
      <w:start w:val="1"/>
      <w:numFmt w:val="bullet"/>
      <w:lvlText w:val="●"/>
      <w:lvlJc w:val="left"/>
      <w:pPr>
        <w:ind w:left="171" w:hanging="120"/>
      </w:pPr>
      <w:rPr>
        <w:rFonts w:ascii="Times New Roman" w:eastAsia="Times New Roman" w:hAnsi="Times New Roman" w:hint="default"/>
        <w:sz w:val="14"/>
        <w:szCs w:val="14"/>
      </w:rPr>
    </w:lvl>
    <w:lvl w:ilvl="1" w:tplc="FB36D008">
      <w:start w:val="1"/>
      <w:numFmt w:val="bullet"/>
      <w:lvlText w:val="•"/>
      <w:lvlJc w:val="left"/>
      <w:pPr>
        <w:ind w:left="323" w:hanging="120"/>
      </w:pPr>
      <w:rPr>
        <w:rFonts w:hint="default"/>
      </w:rPr>
    </w:lvl>
    <w:lvl w:ilvl="2" w:tplc="833643DA">
      <w:start w:val="1"/>
      <w:numFmt w:val="bullet"/>
      <w:lvlText w:val="•"/>
      <w:lvlJc w:val="left"/>
      <w:pPr>
        <w:ind w:left="475" w:hanging="120"/>
      </w:pPr>
      <w:rPr>
        <w:rFonts w:hint="default"/>
      </w:rPr>
    </w:lvl>
    <w:lvl w:ilvl="3" w:tplc="7AB4AB9C">
      <w:start w:val="1"/>
      <w:numFmt w:val="bullet"/>
      <w:lvlText w:val="•"/>
      <w:lvlJc w:val="left"/>
      <w:pPr>
        <w:ind w:left="627" w:hanging="120"/>
      </w:pPr>
      <w:rPr>
        <w:rFonts w:hint="default"/>
      </w:rPr>
    </w:lvl>
    <w:lvl w:ilvl="4" w:tplc="EBDE344A">
      <w:start w:val="1"/>
      <w:numFmt w:val="bullet"/>
      <w:lvlText w:val="•"/>
      <w:lvlJc w:val="left"/>
      <w:pPr>
        <w:ind w:left="779" w:hanging="120"/>
      </w:pPr>
      <w:rPr>
        <w:rFonts w:hint="default"/>
      </w:rPr>
    </w:lvl>
    <w:lvl w:ilvl="5" w:tplc="59FEC228">
      <w:start w:val="1"/>
      <w:numFmt w:val="bullet"/>
      <w:lvlText w:val="•"/>
      <w:lvlJc w:val="left"/>
      <w:pPr>
        <w:ind w:left="931" w:hanging="120"/>
      </w:pPr>
      <w:rPr>
        <w:rFonts w:hint="default"/>
      </w:rPr>
    </w:lvl>
    <w:lvl w:ilvl="6" w:tplc="2104E568">
      <w:start w:val="1"/>
      <w:numFmt w:val="bullet"/>
      <w:lvlText w:val="•"/>
      <w:lvlJc w:val="left"/>
      <w:pPr>
        <w:ind w:left="1083" w:hanging="120"/>
      </w:pPr>
      <w:rPr>
        <w:rFonts w:hint="default"/>
      </w:rPr>
    </w:lvl>
    <w:lvl w:ilvl="7" w:tplc="4A167FB6">
      <w:start w:val="1"/>
      <w:numFmt w:val="bullet"/>
      <w:lvlText w:val="•"/>
      <w:lvlJc w:val="left"/>
      <w:pPr>
        <w:ind w:left="1234" w:hanging="120"/>
      </w:pPr>
      <w:rPr>
        <w:rFonts w:hint="default"/>
      </w:rPr>
    </w:lvl>
    <w:lvl w:ilvl="8" w:tplc="D562B9D8">
      <w:start w:val="1"/>
      <w:numFmt w:val="bullet"/>
      <w:lvlText w:val="•"/>
      <w:lvlJc w:val="left"/>
      <w:pPr>
        <w:ind w:left="1386" w:hanging="120"/>
      </w:pPr>
      <w:rPr>
        <w:rFonts w:hint="default"/>
      </w:rPr>
    </w:lvl>
  </w:abstractNum>
  <w:abstractNum w:abstractNumId="510" w15:restartNumberingAfterBreak="0">
    <w:nsid w:val="4FC1605C"/>
    <w:multiLevelType w:val="hybridMultilevel"/>
    <w:tmpl w:val="CBA401E8"/>
    <w:lvl w:ilvl="0" w:tplc="9F6679A8">
      <w:start w:val="1"/>
      <w:numFmt w:val="bullet"/>
      <w:lvlText w:val="●"/>
      <w:lvlJc w:val="left"/>
      <w:pPr>
        <w:ind w:left="171" w:hanging="120"/>
      </w:pPr>
      <w:rPr>
        <w:rFonts w:ascii="Times New Roman" w:eastAsia="Times New Roman" w:hAnsi="Times New Roman" w:hint="default"/>
        <w:sz w:val="14"/>
        <w:szCs w:val="14"/>
      </w:rPr>
    </w:lvl>
    <w:lvl w:ilvl="1" w:tplc="92C86822">
      <w:start w:val="1"/>
      <w:numFmt w:val="bullet"/>
      <w:lvlText w:val="•"/>
      <w:lvlJc w:val="left"/>
      <w:pPr>
        <w:ind w:left="323" w:hanging="120"/>
      </w:pPr>
      <w:rPr>
        <w:rFonts w:hint="default"/>
      </w:rPr>
    </w:lvl>
    <w:lvl w:ilvl="2" w:tplc="5002CCF0">
      <w:start w:val="1"/>
      <w:numFmt w:val="bullet"/>
      <w:lvlText w:val="•"/>
      <w:lvlJc w:val="left"/>
      <w:pPr>
        <w:ind w:left="475" w:hanging="120"/>
      </w:pPr>
      <w:rPr>
        <w:rFonts w:hint="default"/>
      </w:rPr>
    </w:lvl>
    <w:lvl w:ilvl="3" w:tplc="8E3035E8">
      <w:start w:val="1"/>
      <w:numFmt w:val="bullet"/>
      <w:lvlText w:val="•"/>
      <w:lvlJc w:val="left"/>
      <w:pPr>
        <w:ind w:left="627" w:hanging="120"/>
      </w:pPr>
      <w:rPr>
        <w:rFonts w:hint="default"/>
      </w:rPr>
    </w:lvl>
    <w:lvl w:ilvl="4" w:tplc="64F8009C">
      <w:start w:val="1"/>
      <w:numFmt w:val="bullet"/>
      <w:lvlText w:val="•"/>
      <w:lvlJc w:val="left"/>
      <w:pPr>
        <w:ind w:left="779" w:hanging="120"/>
      </w:pPr>
      <w:rPr>
        <w:rFonts w:hint="default"/>
      </w:rPr>
    </w:lvl>
    <w:lvl w:ilvl="5" w:tplc="DD687012">
      <w:start w:val="1"/>
      <w:numFmt w:val="bullet"/>
      <w:lvlText w:val="•"/>
      <w:lvlJc w:val="left"/>
      <w:pPr>
        <w:ind w:left="931" w:hanging="120"/>
      </w:pPr>
      <w:rPr>
        <w:rFonts w:hint="default"/>
      </w:rPr>
    </w:lvl>
    <w:lvl w:ilvl="6" w:tplc="EC16CBFA">
      <w:start w:val="1"/>
      <w:numFmt w:val="bullet"/>
      <w:lvlText w:val="•"/>
      <w:lvlJc w:val="left"/>
      <w:pPr>
        <w:ind w:left="1083" w:hanging="120"/>
      </w:pPr>
      <w:rPr>
        <w:rFonts w:hint="default"/>
      </w:rPr>
    </w:lvl>
    <w:lvl w:ilvl="7" w:tplc="BDA053EE">
      <w:start w:val="1"/>
      <w:numFmt w:val="bullet"/>
      <w:lvlText w:val="•"/>
      <w:lvlJc w:val="left"/>
      <w:pPr>
        <w:ind w:left="1234" w:hanging="120"/>
      </w:pPr>
      <w:rPr>
        <w:rFonts w:hint="default"/>
      </w:rPr>
    </w:lvl>
    <w:lvl w:ilvl="8" w:tplc="4C1C3B00">
      <w:start w:val="1"/>
      <w:numFmt w:val="bullet"/>
      <w:lvlText w:val="•"/>
      <w:lvlJc w:val="left"/>
      <w:pPr>
        <w:ind w:left="1386" w:hanging="120"/>
      </w:pPr>
      <w:rPr>
        <w:rFonts w:hint="default"/>
      </w:rPr>
    </w:lvl>
  </w:abstractNum>
  <w:abstractNum w:abstractNumId="511" w15:restartNumberingAfterBreak="0">
    <w:nsid w:val="4FC503B7"/>
    <w:multiLevelType w:val="hybridMultilevel"/>
    <w:tmpl w:val="639AA5F6"/>
    <w:lvl w:ilvl="0" w:tplc="6E8C7720">
      <w:start w:val="1"/>
      <w:numFmt w:val="bullet"/>
      <w:lvlText w:val="●"/>
      <w:lvlJc w:val="left"/>
      <w:pPr>
        <w:ind w:left="171" w:hanging="120"/>
      </w:pPr>
      <w:rPr>
        <w:rFonts w:ascii="Times New Roman" w:eastAsia="Times New Roman" w:hAnsi="Times New Roman" w:hint="default"/>
        <w:sz w:val="14"/>
        <w:szCs w:val="14"/>
      </w:rPr>
    </w:lvl>
    <w:lvl w:ilvl="1" w:tplc="A5D43D7A">
      <w:start w:val="1"/>
      <w:numFmt w:val="bullet"/>
      <w:lvlText w:val="•"/>
      <w:lvlJc w:val="left"/>
      <w:pPr>
        <w:ind w:left="323" w:hanging="120"/>
      </w:pPr>
      <w:rPr>
        <w:rFonts w:hint="default"/>
      </w:rPr>
    </w:lvl>
    <w:lvl w:ilvl="2" w:tplc="E80E1548">
      <w:start w:val="1"/>
      <w:numFmt w:val="bullet"/>
      <w:lvlText w:val="•"/>
      <w:lvlJc w:val="left"/>
      <w:pPr>
        <w:ind w:left="475" w:hanging="120"/>
      </w:pPr>
      <w:rPr>
        <w:rFonts w:hint="default"/>
      </w:rPr>
    </w:lvl>
    <w:lvl w:ilvl="3" w:tplc="B3D21F58">
      <w:start w:val="1"/>
      <w:numFmt w:val="bullet"/>
      <w:lvlText w:val="•"/>
      <w:lvlJc w:val="left"/>
      <w:pPr>
        <w:ind w:left="627" w:hanging="120"/>
      </w:pPr>
      <w:rPr>
        <w:rFonts w:hint="default"/>
      </w:rPr>
    </w:lvl>
    <w:lvl w:ilvl="4" w:tplc="D088A636">
      <w:start w:val="1"/>
      <w:numFmt w:val="bullet"/>
      <w:lvlText w:val="•"/>
      <w:lvlJc w:val="left"/>
      <w:pPr>
        <w:ind w:left="779" w:hanging="120"/>
      </w:pPr>
      <w:rPr>
        <w:rFonts w:hint="default"/>
      </w:rPr>
    </w:lvl>
    <w:lvl w:ilvl="5" w:tplc="D608AC06">
      <w:start w:val="1"/>
      <w:numFmt w:val="bullet"/>
      <w:lvlText w:val="•"/>
      <w:lvlJc w:val="left"/>
      <w:pPr>
        <w:ind w:left="931" w:hanging="120"/>
      </w:pPr>
      <w:rPr>
        <w:rFonts w:hint="default"/>
      </w:rPr>
    </w:lvl>
    <w:lvl w:ilvl="6" w:tplc="0E8A22FE">
      <w:start w:val="1"/>
      <w:numFmt w:val="bullet"/>
      <w:lvlText w:val="•"/>
      <w:lvlJc w:val="left"/>
      <w:pPr>
        <w:ind w:left="1083" w:hanging="120"/>
      </w:pPr>
      <w:rPr>
        <w:rFonts w:hint="default"/>
      </w:rPr>
    </w:lvl>
    <w:lvl w:ilvl="7" w:tplc="DE1C9AC6">
      <w:start w:val="1"/>
      <w:numFmt w:val="bullet"/>
      <w:lvlText w:val="•"/>
      <w:lvlJc w:val="left"/>
      <w:pPr>
        <w:ind w:left="1234" w:hanging="120"/>
      </w:pPr>
      <w:rPr>
        <w:rFonts w:hint="default"/>
      </w:rPr>
    </w:lvl>
    <w:lvl w:ilvl="8" w:tplc="1818B936">
      <w:start w:val="1"/>
      <w:numFmt w:val="bullet"/>
      <w:lvlText w:val="•"/>
      <w:lvlJc w:val="left"/>
      <w:pPr>
        <w:ind w:left="1386" w:hanging="120"/>
      </w:pPr>
      <w:rPr>
        <w:rFonts w:hint="default"/>
      </w:rPr>
    </w:lvl>
  </w:abstractNum>
  <w:abstractNum w:abstractNumId="512" w15:restartNumberingAfterBreak="0">
    <w:nsid w:val="4FCE5474"/>
    <w:multiLevelType w:val="hybridMultilevel"/>
    <w:tmpl w:val="551A413E"/>
    <w:lvl w:ilvl="0" w:tplc="4BF8BD60">
      <w:start w:val="1"/>
      <w:numFmt w:val="bullet"/>
      <w:lvlText w:val="●"/>
      <w:lvlJc w:val="left"/>
      <w:pPr>
        <w:ind w:left="171" w:hanging="120"/>
      </w:pPr>
      <w:rPr>
        <w:rFonts w:ascii="Times New Roman" w:eastAsia="Times New Roman" w:hAnsi="Times New Roman" w:hint="default"/>
        <w:sz w:val="14"/>
        <w:szCs w:val="14"/>
      </w:rPr>
    </w:lvl>
    <w:lvl w:ilvl="1" w:tplc="B192A402">
      <w:start w:val="1"/>
      <w:numFmt w:val="bullet"/>
      <w:lvlText w:val="•"/>
      <w:lvlJc w:val="left"/>
      <w:pPr>
        <w:ind w:left="323" w:hanging="120"/>
      </w:pPr>
      <w:rPr>
        <w:rFonts w:hint="default"/>
      </w:rPr>
    </w:lvl>
    <w:lvl w:ilvl="2" w:tplc="5E7AF050">
      <w:start w:val="1"/>
      <w:numFmt w:val="bullet"/>
      <w:lvlText w:val="•"/>
      <w:lvlJc w:val="left"/>
      <w:pPr>
        <w:ind w:left="475" w:hanging="120"/>
      </w:pPr>
      <w:rPr>
        <w:rFonts w:hint="default"/>
      </w:rPr>
    </w:lvl>
    <w:lvl w:ilvl="3" w:tplc="D0AC05DC">
      <w:start w:val="1"/>
      <w:numFmt w:val="bullet"/>
      <w:lvlText w:val="•"/>
      <w:lvlJc w:val="left"/>
      <w:pPr>
        <w:ind w:left="627" w:hanging="120"/>
      </w:pPr>
      <w:rPr>
        <w:rFonts w:hint="default"/>
      </w:rPr>
    </w:lvl>
    <w:lvl w:ilvl="4" w:tplc="4A76039E">
      <w:start w:val="1"/>
      <w:numFmt w:val="bullet"/>
      <w:lvlText w:val="•"/>
      <w:lvlJc w:val="left"/>
      <w:pPr>
        <w:ind w:left="779" w:hanging="120"/>
      </w:pPr>
      <w:rPr>
        <w:rFonts w:hint="default"/>
      </w:rPr>
    </w:lvl>
    <w:lvl w:ilvl="5" w:tplc="06FC62BC">
      <w:start w:val="1"/>
      <w:numFmt w:val="bullet"/>
      <w:lvlText w:val="•"/>
      <w:lvlJc w:val="left"/>
      <w:pPr>
        <w:ind w:left="931" w:hanging="120"/>
      </w:pPr>
      <w:rPr>
        <w:rFonts w:hint="default"/>
      </w:rPr>
    </w:lvl>
    <w:lvl w:ilvl="6" w:tplc="2DBC0948">
      <w:start w:val="1"/>
      <w:numFmt w:val="bullet"/>
      <w:lvlText w:val="•"/>
      <w:lvlJc w:val="left"/>
      <w:pPr>
        <w:ind w:left="1083" w:hanging="120"/>
      </w:pPr>
      <w:rPr>
        <w:rFonts w:hint="default"/>
      </w:rPr>
    </w:lvl>
    <w:lvl w:ilvl="7" w:tplc="7C30B612">
      <w:start w:val="1"/>
      <w:numFmt w:val="bullet"/>
      <w:lvlText w:val="•"/>
      <w:lvlJc w:val="left"/>
      <w:pPr>
        <w:ind w:left="1234" w:hanging="120"/>
      </w:pPr>
      <w:rPr>
        <w:rFonts w:hint="default"/>
      </w:rPr>
    </w:lvl>
    <w:lvl w:ilvl="8" w:tplc="764EFB10">
      <w:start w:val="1"/>
      <w:numFmt w:val="bullet"/>
      <w:lvlText w:val="•"/>
      <w:lvlJc w:val="left"/>
      <w:pPr>
        <w:ind w:left="1386" w:hanging="120"/>
      </w:pPr>
      <w:rPr>
        <w:rFonts w:hint="default"/>
      </w:rPr>
    </w:lvl>
  </w:abstractNum>
  <w:abstractNum w:abstractNumId="513" w15:restartNumberingAfterBreak="0">
    <w:nsid w:val="4FE65F8A"/>
    <w:multiLevelType w:val="hybridMultilevel"/>
    <w:tmpl w:val="16E24C6C"/>
    <w:lvl w:ilvl="0" w:tplc="2A6236D8">
      <w:start w:val="1"/>
      <w:numFmt w:val="bullet"/>
      <w:lvlText w:val="●"/>
      <w:lvlJc w:val="left"/>
      <w:pPr>
        <w:ind w:left="171" w:hanging="120"/>
      </w:pPr>
      <w:rPr>
        <w:rFonts w:ascii="Times New Roman" w:eastAsia="Times New Roman" w:hAnsi="Times New Roman" w:hint="default"/>
        <w:sz w:val="14"/>
        <w:szCs w:val="14"/>
      </w:rPr>
    </w:lvl>
    <w:lvl w:ilvl="1" w:tplc="63E25036">
      <w:start w:val="1"/>
      <w:numFmt w:val="bullet"/>
      <w:lvlText w:val="•"/>
      <w:lvlJc w:val="left"/>
      <w:pPr>
        <w:ind w:left="379" w:hanging="120"/>
      </w:pPr>
      <w:rPr>
        <w:rFonts w:hint="default"/>
      </w:rPr>
    </w:lvl>
    <w:lvl w:ilvl="2" w:tplc="B06A61AA">
      <w:start w:val="1"/>
      <w:numFmt w:val="bullet"/>
      <w:lvlText w:val="•"/>
      <w:lvlJc w:val="left"/>
      <w:pPr>
        <w:ind w:left="588" w:hanging="120"/>
      </w:pPr>
      <w:rPr>
        <w:rFonts w:hint="default"/>
      </w:rPr>
    </w:lvl>
    <w:lvl w:ilvl="3" w:tplc="48D8F9C8">
      <w:start w:val="1"/>
      <w:numFmt w:val="bullet"/>
      <w:lvlText w:val="•"/>
      <w:lvlJc w:val="left"/>
      <w:pPr>
        <w:ind w:left="797" w:hanging="120"/>
      </w:pPr>
      <w:rPr>
        <w:rFonts w:hint="default"/>
      </w:rPr>
    </w:lvl>
    <w:lvl w:ilvl="4" w:tplc="0CA0C258">
      <w:start w:val="1"/>
      <w:numFmt w:val="bullet"/>
      <w:lvlText w:val="•"/>
      <w:lvlJc w:val="left"/>
      <w:pPr>
        <w:ind w:left="1005" w:hanging="120"/>
      </w:pPr>
      <w:rPr>
        <w:rFonts w:hint="default"/>
      </w:rPr>
    </w:lvl>
    <w:lvl w:ilvl="5" w:tplc="3544F2BA">
      <w:start w:val="1"/>
      <w:numFmt w:val="bullet"/>
      <w:lvlText w:val="•"/>
      <w:lvlJc w:val="left"/>
      <w:pPr>
        <w:ind w:left="1214" w:hanging="120"/>
      </w:pPr>
      <w:rPr>
        <w:rFonts w:hint="default"/>
      </w:rPr>
    </w:lvl>
    <w:lvl w:ilvl="6" w:tplc="8B8E5684">
      <w:start w:val="1"/>
      <w:numFmt w:val="bullet"/>
      <w:lvlText w:val="•"/>
      <w:lvlJc w:val="left"/>
      <w:pPr>
        <w:ind w:left="1423" w:hanging="120"/>
      </w:pPr>
      <w:rPr>
        <w:rFonts w:hint="default"/>
      </w:rPr>
    </w:lvl>
    <w:lvl w:ilvl="7" w:tplc="9D987398">
      <w:start w:val="1"/>
      <w:numFmt w:val="bullet"/>
      <w:lvlText w:val="•"/>
      <w:lvlJc w:val="left"/>
      <w:pPr>
        <w:ind w:left="1631" w:hanging="120"/>
      </w:pPr>
      <w:rPr>
        <w:rFonts w:hint="default"/>
      </w:rPr>
    </w:lvl>
    <w:lvl w:ilvl="8" w:tplc="228A512C">
      <w:start w:val="1"/>
      <w:numFmt w:val="bullet"/>
      <w:lvlText w:val="•"/>
      <w:lvlJc w:val="left"/>
      <w:pPr>
        <w:ind w:left="1840" w:hanging="120"/>
      </w:pPr>
      <w:rPr>
        <w:rFonts w:hint="default"/>
      </w:rPr>
    </w:lvl>
  </w:abstractNum>
  <w:abstractNum w:abstractNumId="514" w15:restartNumberingAfterBreak="0">
    <w:nsid w:val="4FEF58C2"/>
    <w:multiLevelType w:val="hybridMultilevel"/>
    <w:tmpl w:val="B2DC2322"/>
    <w:lvl w:ilvl="0" w:tplc="3EDE4222">
      <w:start w:val="1"/>
      <w:numFmt w:val="bullet"/>
      <w:lvlText w:val="●"/>
      <w:lvlJc w:val="left"/>
      <w:pPr>
        <w:ind w:left="171" w:hanging="120"/>
      </w:pPr>
      <w:rPr>
        <w:rFonts w:ascii="Times New Roman" w:eastAsia="Times New Roman" w:hAnsi="Times New Roman" w:hint="default"/>
        <w:sz w:val="14"/>
        <w:szCs w:val="14"/>
      </w:rPr>
    </w:lvl>
    <w:lvl w:ilvl="1" w:tplc="7C6C9E84">
      <w:start w:val="1"/>
      <w:numFmt w:val="bullet"/>
      <w:lvlText w:val="•"/>
      <w:lvlJc w:val="left"/>
      <w:pPr>
        <w:ind w:left="408" w:hanging="120"/>
      </w:pPr>
      <w:rPr>
        <w:rFonts w:hint="default"/>
      </w:rPr>
    </w:lvl>
    <w:lvl w:ilvl="2" w:tplc="A92469E0">
      <w:start w:val="1"/>
      <w:numFmt w:val="bullet"/>
      <w:lvlText w:val="•"/>
      <w:lvlJc w:val="left"/>
      <w:pPr>
        <w:ind w:left="645" w:hanging="120"/>
      </w:pPr>
      <w:rPr>
        <w:rFonts w:hint="default"/>
      </w:rPr>
    </w:lvl>
    <w:lvl w:ilvl="3" w:tplc="1D140D4C">
      <w:start w:val="1"/>
      <w:numFmt w:val="bullet"/>
      <w:lvlText w:val="•"/>
      <w:lvlJc w:val="left"/>
      <w:pPr>
        <w:ind w:left="882" w:hanging="120"/>
      </w:pPr>
      <w:rPr>
        <w:rFonts w:hint="default"/>
      </w:rPr>
    </w:lvl>
    <w:lvl w:ilvl="4" w:tplc="7C8C9854">
      <w:start w:val="1"/>
      <w:numFmt w:val="bullet"/>
      <w:lvlText w:val="•"/>
      <w:lvlJc w:val="left"/>
      <w:pPr>
        <w:ind w:left="1119" w:hanging="120"/>
      </w:pPr>
      <w:rPr>
        <w:rFonts w:hint="default"/>
      </w:rPr>
    </w:lvl>
    <w:lvl w:ilvl="5" w:tplc="3C6EBEA8">
      <w:start w:val="1"/>
      <w:numFmt w:val="bullet"/>
      <w:lvlText w:val="•"/>
      <w:lvlJc w:val="left"/>
      <w:pPr>
        <w:ind w:left="1356" w:hanging="120"/>
      </w:pPr>
      <w:rPr>
        <w:rFonts w:hint="default"/>
      </w:rPr>
    </w:lvl>
    <w:lvl w:ilvl="6" w:tplc="CAE0A6E2">
      <w:start w:val="1"/>
      <w:numFmt w:val="bullet"/>
      <w:lvlText w:val="•"/>
      <w:lvlJc w:val="left"/>
      <w:pPr>
        <w:ind w:left="1593" w:hanging="120"/>
      </w:pPr>
      <w:rPr>
        <w:rFonts w:hint="default"/>
      </w:rPr>
    </w:lvl>
    <w:lvl w:ilvl="7" w:tplc="C146340E">
      <w:start w:val="1"/>
      <w:numFmt w:val="bullet"/>
      <w:lvlText w:val="•"/>
      <w:lvlJc w:val="left"/>
      <w:pPr>
        <w:ind w:left="1830" w:hanging="120"/>
      </w:pPr>
      <w:rPr>
        <w:rFonts w:hint="default"/>
      </w:rPr>
    </w:lvl>
    <w:lvl w:ilvl="8" w:tplc="7550FAD0">
      <w:start w:val="1"/>
      <w:numFmt w:val="bullet"/>
      <w:lvlText w:val="•"/>
      <w:lvlJc w:val="left"/>
      <w:pPr>
        <w:ind w:left="2067" w:hanging="120"/>
      </w:pPr>
      <w:rPr>
        <w:rFonts w:hint="default"/>
      </w:rPr>
    </w:lvl>
  </w:abstractNum>
  <w:abstractNum w:abstractNumId="515" w15:restartNumberingAfterBreak="0">
    <w:nsid w:val="50285137"/>
    <w:multiLevelType w:val="hybridMultilevel"/>
    <w:tmpl w:val="F15E4388"/>
    <w:lvl w:ilvl="0" w:tplc="30EC24BC">
      <w:start w:val="1"/>
      <w:numFmt w:val="bullet"/>
      <w:lvlText w:val="–"/>
      <w:lvlJc w:val="left"/>
      <w:pPr>
        <w:ind w:left="51" w:hanging="105"/>
      </w:pPr>
      <w:rPr>
        <w:rFonts w:ascii="Times New Roman" w:eastAsia="Times New Roman" w:hAnsi="Times New Roman" w:hint="default"/>
        <w:sz w:val="14"/>
        <w:szCs w:val="14"/>
      </w:rPr>
    </w:lvl>
    <w:lvl w:ilvl="1" w:tplc="97E26782">
      <w:start w:val="1"/>
      <w:numFmt w:val="bullet"/>
      <w:lvlText w:val="•"/>
      <w:lvlJc w:val="left"/>
      <w:pPr>
        <w:ind w:left="300" w:hanging="105"/>
      </w:pPr>
      <w:rPr>
        <w:rFonts w:hint="default"/>
      </w:rPr>
    </w:lvl>
    <w:lvl w:ilvl="2" w:tplc="7F545BB2">
      <w:start w:val="1"/>
      <w:numFmt w:val="bullet"/>
      <w:lvlText w:val="•"/>
      <w:lvlJc w:val="left"/>
      <w:pPr>
        <w:ind w:left="549" w:hanging="105"/>
      </w:pPr>
      <w:rPr>
        <w:rFonts w:hint="default"/>
      </w:rPr>
    </w:lvl>
    <w:lvl w:ilvl="3" w:tplc="479A45F8">
      <w:start w:val="1"/>
      <w:numFmt w:val="bullet"/>
      <w:lvlText w:val="•"/>
      <w:lvlJc w:val="left"/>
      <w:pPr>
        <w:ind w:left="798" w:hanging="105"/>
      </w:pPr>
      <w:rPr>
        <w:rFonts w:hint="default"/>
      </w:rPr>
    </w:lvl>
    <w:lvl w:ilvl="4" w:tplc="97B0A5EA">
      <w:start w:val="1"/>
      <w:numFmt w:val="bullet"/>
      <w:lvlText w:val="•"/>
      <w:lvlJc w:val="left"/>
      <w:pPr>
        <w:ind w:left="1047" w:hanging="105"/>
      </w:pPr>
      <w:rPr>
        <w:rFonts w:hint="default"/>
      </w:rPr>
    </w:lvl>
    <w:lvl w:ilvl="5" w:tplc="6D62B87A">
      <w:start w:val="1"/>
      <w:numFmt w:val="bullet"/>
      <w:lvlText w:val="•"/>
      <w:lvlJc w:val="left"/>
      <w:pPr>
        <w:ind w:left="1296" w:hanging="105"/>
      </w:pPr>
      <w:rPr>
        <w:rFonts w:hint="default"/>
      </w:rPr>
    </w:lvl>
    <w:lvl w:ilvl="6" w:tplc="900A6246">
      <w:start w:val="1"/>
      <w:numFmt w:val="bullet"/>
      <w:lvlText w:val="•"/>
      <w:lvlJc w:val="left"/>
      <w:pPr>
        <w:ind w:left="1545" w:hanging="105"/>
      </w:pPr>
      <w:rPr>
        <w:rFonts w:hint="default"/>
      </w:rPr>
    </w:lvl>
    <w:lvl w:ilvl="7" w:tplc="9F48FB96">
      <w:start w:val="1"/>
      <w:numFmt w:val="bullet"/>
      <w:lvlText w:val="•"/>
      <w:lvlJc w:val="left"/>
      <w:pPr>
        <w:ind w:left="1794" w:hanging="105"/>
      </w:pPr>
      <w:rPr>
        <w:rFonts w:hint="default"/>
      </w:rPr>
    </w:lvl>
    <w:lvl w:ilvl="8" w:tplc="2EAA8EBC">
      <w:start w:val="1"/>
      <w:numFmt w:val="bullet"/>
      <w:lvlText w:val="•"/>
      <w:lvlJc w:val="left"/>
      <w:pPr>
        <w:ind w:left="2043" w:hanging="105"/>
      </w:pPr>
      <w:rPr>
        <w:rFonts w:hint="default"/>
      </w:rPr>
    </w:lvl>
  </w:abstractNum>
  <w:abstractNum w:abstractNumId="516" w15:restartNumberingAfterBreak="0">
    <w:nsid w:val="50423EA1"/>
    <w:multiLevelType w:val="hybridMultilevel"/>
    <w:tmpl w:val="CE46E4FE"/>
    <w:lvl w:ilvl="0" w:tplc="9EBC346C">
      <w:start w:val="1"/>
      <w:numFmt w:val="bullet"/>
      <w:lvlText w:val="–"/>
      <w:lvlJc w:val="left"/>
      <w:pPr>
        <w:ind w:left="1792" w:hanging="105"/>
      </w:pPr>
      <w:rPr>
        <w:rFonts w:ascii="Times New Roman" w:eastAsia="Times New Roman" w:hAnsi="Times New Roman" w:hint="default"/>
        <w:sz w:val="14"/>
        <w:szCs w:val="14"/>
      </w:rPr>
    </w:lvl>
    <w:lvl w:ilvl="1" w:tplc="95B83B0E">
      <w:start w:val="1"/>
      <w:numFmt w:val="bullet"/>
      <w:lvlText w:val="•"/>
      <w:lvlJc w:val="left"/>
      <w:pPr>
        <w:ind w:left="2690" w:hanging="105"/>
      </w:pPr>
      <w:rPr>
        <w:rFonts w:hint="default"/>
      </w:rPr>
    </w:lvl>
    <w:lvl w:ilvl="2" w:tplc="FFEED7FC">
      <w:start w:val="1"/>
      <w:numFmt w:val="bullet"/>
      <w:lvlText w:val="•"/>
      <w:lvlJc w:val="left"/>
      <w:pPr>
        <w:ind w:left="3587" w:hanging="105"/>
      </w:pPr>
      <w:rPr>
        <w:rFonts w:hint="default"/>
      </w:rPr>
    </w:lvl>
    <w:lvl w:ilvl="3" w:tplc="7B4CA4A8">
      <w:start w:val="1"/>
      <w:numFmt w:val="bullet"/>
      <w:lvlText w:val="•"/>
      <w:lvlJc w:val="left"/>
      <w:pPr>
        <w:ind w:left="4484" w:hanging="105"/>
      </w:pPr>
      <w:rPr>
        <w:rFonts w:hint="default"/>
      </w:rPr>
    </w:lvl>
    <w:lvl w:ilvl="4" w:tplc="52982C50">
      <w:start w:val="1"/>
      <w:numFmt w:val="bullet"/>
      <w:lvlText w:val="•"/>
      <w:lvlJc w:val="left"/>
      <w:pPr>
        <w:ind w:left="5381" w:hanging="105"/>
      </w:pPr>
      <w:rPr>
        <w:rFonts w:hint="default"/>
      </w:rPr>
    </w:lvl>
    <w:lvl w:ilvl="5" w:tplc="67D60ACC">
      <w:start w:val="1"/>
      <w:numFmt w:val="bullet"/>
      <w:lvlText w:val="•"/>
      <w:lvlJc w:val="left"/>
      <w:pPr>
        <w:ind w:left="6279" w:hanging="105"/>
      </w:pPr>
      <w:rPr>
        <w:rFonts w:hint="default"/>
      </w:rPr>
    </w:lvl>
    <w:lvl w:ilvl="6" w:tplc="9B40563A">
      <w:start w:val="1"/>
      <w:numFmt w:val="bullet"/>
      <w:lvlText w:val="•"/>
      <w:lvlJc w:val="left"/>
      <w:pPr>
        <w:ind w:left="7176" w:hanging="105"/>
      </w:pPr>
      <w:rPr>
        <w:rFonts w:hint="default"/>
      </w:rPr>
    </w:lvl>
    <w:lvl w:ilvl="7" w:tplc="410AA440">
      <w:start w:val="1"/>
      <w:numFmt w:val="bullet"/>
      <w:lvlText w:val="•"/>
      <w:lvlJc w:val="left"/>
      <w:pPr>
        <w:ind w:left="8073" w:hanging="105"/>
      </w:pPr>
      <w:rPr>
        <w:rFonts w:hint="default"/>
      </w:rPr>
    </w:lvl>
    <w:lvl w:ilvl="8" w:tplc="B046E112">
      <w:start w:val="1"/>
      <w:numFmt w:val="bullet"/>
      <w:lvlText w:val="•"/>
      <w:lvlJc w:val="left"/>
      <w:pPr>
        <w:ind w:left="8970" w:hanging="105"/>
      </w:pPr>
      <w:rPr>
        <w:rFonts w:hint="default"/>
      </w:rPr>
    </w:lvl>
  </w:abstractNum>
  <w:abstractNum w:abstractNumId="517" w15:restartNumberingAfterBreak="0">
    <w:nsid w:val="50441504"/>
    <w:multiLevelType w:val="hybridMultilevel"/>
    <w:tmpl w:val="BDCCE06C"/>
    <w:lvl w:ilvl="0" w:tplc="52AADAEA">
      <w:start w:val="1"/>
      <w:numFmt w:val="bullet"/>
      <w:lvlText w:val="●"/>
      <w:lvlJc w:val="left"/>
      <w:pPr>
        <w:ind w:left="171" w:hanging="120"/>
      </w:pPr>
      <w:rPr>
        <w:rFonts w:ascii="Times New Roman" w:eastAsia="Times New Roman" w:hAnsi="Times New Roman" w:hint="default"/>
        <w:sz w:val="14"/>
        <w:szCs w:val="14"/>
      </w:rPr>
    </w:lvl>
    <w:lvl w:ilvl="1" w:tplc="F990C08C">
      <w:start w:val="1"/>
      <w:numFmt w:val="bullet"/>
      <w:lvlText w:val="•"/>
      <w:lvlJc w:val="left"/>
      <w:pPr>
        <w:ind w:left="323" w:hanging="120"/>
      </w:pPr>
      <w:rPr>
        <w:rFonts w:hint="default"/>
      </w:rPr>
    </w:lvl>
    <w:lvl w:ilvl="2" w:tplc="657470D2">
      <w:start w:val="1"/>
      <w:numFmt w:val="bullet"/>
      <w:lvlText w:val="•"/>
      <w:lvlJc w:val="left"/>
      <w:pPr>
        <w:ind w:left="475" w:hanging="120"/>
      </w:pPr>
      <w:rPr>
        <w:rFonts w:hint="default"/>
      </w:rPr>
    </w:lvl>
    <w:lvl w:ilvl="3" w:tplc="CA465C02">
      <w:start w:val="1"/>
      <w:numFmt w:val="bullet"/>
      <w:lvlText w:val="•"/>
      <w:lvlJc w:val="left"/>
      <w:pPr>
        <w:ind w:left="627" w:hanging="120"/>
      </w:pPr>
      <w:rPr>
        <w:rFonts w:hint="default"/>
      </w:rPr>
    </w:lvl>
    <w:lvl w:ilvl="4" w:tplc="15CEFB88">
      <w:start w:val="1"/>
      <w:numFmt w:val="bullet"/>
      <w:lvlText w:val="•"/>
      <w:lvlJc w:val="left"/>
      <w:pPr>
        <w:ind w:left="779" w:hanging="120"/>
      </w:pPr>
      <w:rPr>
        <w:rFonts w:hint="default"/>
      </w:rPr>
    </w:lvl>
    <w:lvl w:ilvl="5" w:tplc="3DEC00C0">
      <w:start w:val="1"/>
      <w:numFmt w:val="bullet"/>
      <w:lvlText w:val="•"/>
      <w:lvlJc w:val="left"/>
      <w:pPr>
        <w:ind w:left="931" w:hanging="120"/>
      </w:pPr>
      <w:rPr>
        <w:rFonts w:hint="default"/>
      </w:rPr>
    </w:lvl>
    <w:lvl w:ilvl="6" w:tplc="21FACABE">
      <w:start w:val="1"/>
      <w:numFmt w:val="bullet"/>
      <w:lvlText w:val="•"/>
      <w:lvlJc w:val="left"/>
      <w:pPr>
        <w:ind w:left="1083" w:hanging="120"/>
      </w:pPr>
      <w:rPr>
        <w:rFonts w:hint="default"/>
      </w:rPr>
    </w:lvl>
    <w:lvl w:ilvl="7" w:tplc="7BF01E40">
      <w:start w:val="1"/>
      <w:numFmt w:val="bullet"/>
      <w:lvlText w:val="•"/>
      <w:lvlJc w:val="left"/>
      <w:pPr>
        <w:ind w:left="1234" w:hanging="120"/>
      </w:pPr>
      <w:rPr>
        <w:rFonts w:hint="default"/>
      </w:rPr>
    </w:lvl>
    <w:lvl w:ilvl="8" w:tplc="EB248C44">
      <w:start w:val="1"/>
      <w:numFmt w:val="bullet"/>
      <w:lvlText w:val="•"/>
      <w:lvlJc w:val="left"/>
      <w:pPr>
        <w:ind w:left="1386" w:hanging="120"/>
      </w:pPr>
      <w:rPr>
        <w:rFonts w:hint="default"/>
      </w:rPr>
    </w:lvl>
  </w:abstractNum>
  <w:abstractNum w:abstractNumId="518" w15:restartNumberingAfterBreak="0">
    <w:nsid w:val="505176B9"/>
    <w:multiLevelType w:val="hybridMultilevel"/>
    <w:tmpl w:val="EEC8F70C"/>
    <w:lvl w:ilvl="0" w:tplc="1B38971C">
      <w:start w:val="1"/>
      <w:numFmt w:val="bullet"/>
      <w:lvlText w:val="●"/>
      <w:lvlJc w:val="left"/>
      <w:pPr>
        <w:ind w:left="171" w:hanging="120"/>
      </w:pPr>
      <w:rPr>
        <w:rFonts w:ascii="Times New Roman" w:eastAsia="Times New Roman" w:hAnsi="Times New Roman" w:hint="default"/>
        <w:sz w:val="14"/>
        <w:szCs w:val="14"/>
      </w:rPr>
    </w:lvl>
    <w:lvl w:ilvl="1" w:tplc="AFE8C51C">
      <w:start w:val="1"/>
      <w:numFmt w:val="bullet"/>
      <w:lvlText w:val="•"/>
      <w:lvlJc w:val="left"/>
      <w:pPr>
        <w:ind w:left="408" w:hanging="120"/>
      </w:pPr>
      <w:rPr>
        <w:rFonts w:hint="default"/>
      </w:rPr>
    </w:lvl>
    <w:lvl w:ilvl="2" w:tplc="47784F7C">
      <w:start w:val="1"/>
      <w:numFmt w:val="bullet"/>
      <w:lvlText w:val="•"/>
      <w:lvlJc w:val="left"/>
      <w:pPr>
        <w:ind w:left="645" w:hanging="120"/>
      </w:pPr>
      <w:rPr>
        <w:rFonts w:hint="default"/>
      </w:rPr>
    </w:lvl>
    <w:lvl w:ilvl="3" w:tplc="AF1C7902">
      <w:start w:val="1"/>
      <w:numFmt w:val="bullet"/>
      <w:lvlText w:val="•"/>
      <w:lvlJc w:val="left"/>
      <w:pPr>
        <w:ind w:left="882" w:hanging="120"/>
      </w:pPr>
      <w:rPr>
        <w:rFonts w:hint="default"/>
      </w:rPr>
    </w:lvl>
    <w:lvl w:ilvl="4" w:tplc="CBF60FF6">
      <w:start w:val="1"/>
      <w:numFmt w:val="bullet"/>
      <w:lvlText w:val="•"/>
      <w:lvlJc w:val="left"/>
      <w:pPr>
        <w:ind w:left="1119" w:hanging="120"/>
      </w:pPr>
      <w:rPr>
        <w:rFonts w:hint="default"/>
      </w:rPr>
    </w:lvl>
    <w:lvl w:ilvl="5" w:tplc="C884E4CC">
      <w:start w:val="1"/>
      <w:numFmt w:val="bullet"/>
      <w:lvlText w:val="•"/>
      <w:lvlJc w:val="left"/>
      <w:pPr>
        <w:ind w:left="1356" w:hanging="120"/>
      </w:pPr>
      <w:rPr>
        <w:rFonts w:hint="default"/>
      </w:rPr>
    </w:lvl>
    <w:lvl w:ilvl="6" w:tplc="FD043C40">
      <w:start w:val="1"/>
      <w:numFmt w:val="bullet"/>
      <w:lvlText w:val="•"/>
      <w:lvlJc w:val="left"/>
      <w:pPr>
        <w:ind w:left="1593" w:hanging="120"/>
      </w:pPr>
      <w:rPr>
        <w:rFonts w:hint="default"/>
      </w:rPr>
    </w:lvl>
    <w:lvl w:ilvl="7" w:tplc="F6BA062A">
      <w:start w:val="1"/>
      <w:numFmt w:val="bullet"/>
      <w:lvlText w:val="•"/>
      <w:lvlJc w:val="left"/>
      <w:pPr>
        <w:ind w:left="1830" w:hanging="120"/>
      </w:pPr>
      <w:rPr>
        <w:rFonts w:hint="default"/>
      </w:rPr>
    </w:lvl>
    <w:lvl w:ilvl="8" w:tplc="C0565D2A">
      <w:start w:val="1"/>
      <w:numFmt w:val="bullet"/>
      <w:lvlText w:val="•"/>
      <w:lvlJc w:val="left"/>
      <w:pPr>
        <w:ind w:left="2067" w:hanging="120"/>
      </w:pPr>
      <w:rPr>
        <w:rFonts w:hint="default"/>
      </w:rPr>
    </w:lvl>
  </w:abstractNum>
  <w:abstractNum w:abstractNumId="519" w15:restartNumberingAfterBreak="0">
    <w:nsid w:val="5069183A"/>
    <w:multiLevelType w:val="hybridMultilevel"/>
    <w:tmpl w:val="48E4D2FA"/>
    <w:lvl w:ilvl="0" w:tplc="66FC6FDA">
      <w:start w:val="1"/>
      <w:numFmt w:val="bullet"/>
      <w:lvlText w:val="●"/>
      <w:lvlJc w:val="left"/>
      <w:pPr>
        <w:ind w:left="171" w:hanging="120"/>
      </w:pPr>
      <w:rPr>
        <w:rFonts w:ascii="Times New Roman" w:eastAsia="Times New Roman" w:hAnsi="Times New Roman" w:hint="default"/>
        <w:sz w:val="14"/>
        <w:szCs w:val="14"/>
      </w:rPr>
    </w:lvl>
    <w:lvl w:ilvl="1" w:tplc="581ED1EE">
      <w:start w:val="1"/>
      <w:numFmt w:val="bullet"/>
      <w:lvlText w:val="•"/>
      <w:lvlJc w:val="left"/>
      <w:pPr>
        <w:ind w:left="408" w:hanging="120"/>
      </w:pPr>
      <w:rPr>
        <w:rFonts w:hint="default"/>
      </w:rPr>
    </w:lvl>
    <w:lvl w:ilvl="2" w:tplc="51661B82">
      <w:start w:val="1"/>
      <w:numFmt w:val="bullet"/>
      <w:lvlText w:val="•"/>
      <w:lvlJc w:val="left"/>
      <w:pPr>
        <w:ind w:left="645" w:hanging="120"/>
      </w:pPr>
      <w:rPr>
        <w:rFonts w:hint="default"/>
      </w:rPr>
    </w:lvl>
    <w:lvl w:ilvl="3" w:tplc="B9FCA62E">
      <w:start w:val="1"/>
      <w:numFmt w:val="bullet"/>
      <w:lvlText w:val="•"/>
      <w:lvlJc w:val="left"/>
      <w:pPr>
        <w:ind w:left="882" w:hanging="120"/>
      </w:pPr>
      <w:rPr>
        <w:rFonts w:hint="default"/>
      </w:rPr>
    </w:lvl>
    <w:lvl w:ilvl="4" w:tplc="C5223098">
      <w:start w:val="1"/>
      <w:numFmt w:val="bullet"/>
      <w:lvlText w:val="•"/>
      <w:lvlJc w:val="left"/>
      <w:pPr>
        <w:ind w:left="1119" w:hanging="120"/>
      </w:pPr>
      <w:rPr>
        <w:rFonts w:hint="default"/>
      </w:rPr>
    </w:lvl>
    <w:lvl w:ilvl="5" w:tplc="997E1AB6">
      <w:start w:val="1"/>
      <w:numFmt w:val="bullet"/>
      <w:lvlText w:val="•"/>
      <w:lvlJc w:val="left"/>
      <w:pPr>
        <w:ind w:left="1356" w:hanging="120"/>
      </w:pPr>
      <w:rPr>
        <w:rFonts w:hint="default"/>
      </w:rPr>
    </w:lvl>
    <w:lvl w:ilvl="6" w:tplc="3A2057C8">
      <w:start w:val="1"/>
      <w:numFmt w:val="bullet"/>
      <w:lvlText w:val="•"/>
      <w:lvlJc w:val="left"/>
      <w:pPr>
        <w:ind w:left="1593" w:hanging="120"/>
      </w:pPr>
      <w:rPr>
        <w:rFonts w:hint="default"/>
      </w:rPr>
    </w:lvl>
    <w:lvl w:ilvl="7" w:tplc="FE689AAE">
      <w:start w:val="1"/>
      <w:numFmt w:val="bullet"/>
      <w:lvlText w:val="•"/>
      <w:lvlJc w:val="left"/>
      <w:pPr>
        <w:ind w:left="1830" w:hanging="120"/>
      </w:pPr>
      <w:rPr>
        <w:rFonts w:hint="default"/>
      </w:rPr>
    </w:lvl>
    <w:lvl w:ilvl="8" w:tplc="95B0E910">
      <w:start w:val="1"/>
      <w:numFmt w:val="bullet"/>
      <w:lvlText w:val="•"/>
      <w:lvlJc w:val="left"/>
      <w:pPr>
        <w:ind w:left="2067" w:hanging="120"/>
      </w:pPr>
      <w:rPr>
        <w:rFonts w:hint="default"/>
      </w:rPr>
    </w:lvl>
  </w:abstractNum>
  <w:abstractNum w:abstractNumId="520" w15:restartNumberingAfterBreak="0">
    <w:nsid w:val="508B2CF3"/>
    <w:multiLevelType w:val="hybridMultilevel"/>
    <w:tmpl w:val="4404DBB0"/>
    <w:lvl w:ilvl="0" w:tplc="B14C5A20">
      <w:start w:val="1"/>
      <w:numFmt w:val="bullet"/>
      <w:lvlText w:val="●"/>
      <w:lvlJc w:val="left"/>
      <w:pPr>
        <w:ind w:left="171" w:hanging="120"/>
      </w:pPr>
      <w:rPr>
        <w:rFonts w:ascii="Times New Roman" w:eastAsia="Times New Roman" w:hAnsi="Times New Roman" w:hint="default"/>
        <w:sz w:val="14"/>
        <w:szCs w:val="14"/>
      </w:rPr>
    </w:lvl>
    <w:lvl w:ilvl="1" w:tplc="F4CA941E">
      <w:start w:val="1"/>
      <w:numFmt w:val="bullet"/>
      <w:lvlText w:val="•"/>
      <w:lvlJc w:val="left"/>
      <w:pPr>
        <w:ind w:left="408" w:hanging="120"/>
      </w:pPr>
      <w:rPr>
        <w:rFonts w:hint="default"/>
      </w:rPr>
    </w:lvl>
    <w:lvl w:ilvl="2" w:tplc="C7A24B24">
      <w:start w:val="1"/>
      <w:numFmt w:val="bullet"/>
      <w:lvlText w:val="•"/>
      <w:lvlJc w:val="left"/>
      <w:pPr>
        <w:ind w:left="645" w:hanging="120"/>
      </w:pPr>
      <w:rPr>
        <w:rFonts w:hint="default"/>
      </w:rPr>
    </w:lvl>
    <w:lvl w:ilvl="3" w:tplc="3B84B0EE">
      <w:start w:val="1"/>
      <w:numFmt w:val="bullet"/>
      <w:lvlText w:val="•"/>
      <w:lvlJc w:val="left"/>
      <w:pPr>
        <w:ind w:left="882" w:hanging="120"/>
      </w:pPr>
      <w:rPr>
        <w:rFonts w:hint="default"/>
      </w:rPr>
    </w:lvl>
    <w:lvl w:ilvl="4" w:tplc="3CC00994">
      <w:start w:val="1"/>
      <w:numFmt w:val="bullet"/>
      <w:lvlText w:val="•"/>
      <w:lvlJc w:val="left"/>
      <w:pPr>
        <w:ind w:left="1119" w:hanging="120"/>
      </w:pPr>
      <w:rPr>
        <w:rFonts w:hint="default"/>
      </w:rPr>
    </w:lvl>
    <w:lvl w:ilvl="5" w:tplc="E6527224">
      <w:start w:val="1"/>
      <w:numFmt w:val="bullet"/>
      <w:lvlText w:val="•"/>
      <w:lvlJc w:val="left"/>
      <w:pPr>
        <w:ind w:left="1356" w:hanging="120"/>
      </w:pPr>
      <w:rPr>
        <w:rFonts w:hint="default"/>
      </w:rPr>
    </w:lvl>
    <w:lvl w:ilvl="6" w:tplc="393AF038">
      <w:start w:val="1"/>
      <w:numFmt w:val="bullet"/>
      <w:lvlText w:val="•"/>
      <w:lvlJc w:val="left"/>
      <w:pPr>
        <w:ind w:left="1593" w:hanging="120"/>
      </w:pPr>
      <w:rPr>
        <w:rFonts w:hint="default"/>
      </w:rPr>
    </w:lvl>
    <w:lvl w:ilvl="7" w:tplc="485C5936">
      <w:start w:val="1"/>
      <w:numFmt w:val="bullet"/>
      <w:lvlText w:val="•"/>
      <w:lvlJc w:val="left"/>
      <w:pPr>
        <w:ind w:left="1830" w:hanging="120"/>
      </w:pPr>
      <w:rPr>
        <w:rFonts w:hint="default"/>
      </w:rPr>
    </w:lvl>
    <w:lvl w:ilvl="8" w:tplc="E62250C2">
      <w:start w:val="1"/>
      <w:numFmt w:val="bullet"/>
      <w:lvlText w:val="•"/>
      <w:lvlJc w:val="left"/>
      <w:pPr>
        <w:ind w:left="2067" w:hanging="120"/>
      </w:pPr>
      <w:rPr>
        <w:rFonts w:hint="default"/>
      </w:rPr>
    </w:lvl>
  </w:abstractNum>
  <w:abstractNum w:abstractNumId="521" w15:restartNumberingAfterBreak="0">
    <w:nsid w:val="509B21A6"/>
    <w:multiLevelType w:val="hybridMultilevel"/>
    <w:tmpl w:val="0E0E9A32"/>
    <w:lvl w:ilvl="0" w:tplc="EFAC490C">
      <w:start w:val="1"/>
      <w:numFmt w:val="bullet"/>
      <w:lvlText w:val="●"/>
      <w:lvlJc w:val="left"/>
      <w:pPr>
        <w:ind w:left="171" w:hanging="120"/>
      </w:pPr>
      <w:rPr>
        <w:rFonts w:ascii="Times New Roman" w:eastAsia="Times New Roman" w:hAnsi="Times New Roman" w:hint="default"/>
        <w:sz w:val="14"/>
        <w:szCs w:val="14"/>
      </w:rPr>
    </w:lvl>
    <w:lvl w:ilvl="1" w:tplc="B1EC22B6">
      <w:start w:val="1"/>
      <w:numFmt w:val="bullet"/>
      <w:lvlText w:val="•"/>
      <w:lvlJc w:val="left"/>
      <w:pPr>
        <w:ind w:left="323" w:hanging="120"/>
      </w:pPr>
      <w:rPr>
        <w:rFonts w:hint="default"/>
      </w:rPr>
    </w:lvl>
    <w:lvl w:ilvl="2" w:tplc="2A543538">
      <w:start w:val="1"/>
      <w:numFmt w:val="bullet"/>
      <w:lvlText w:val="•"/>
      <w:lvlJc w:val="left"/>
      <w:pPr>
        <w:ind w:left="475" w:hanging="120"/>
      </w:pPr>
      <w:rPr>
        <w:rFonts w:hint="default"/>
      </w:rPr>
    </w:lvl>
    <w:lvl w:ilvl="3" w:tplc="35E28034">
      <w:start w:val="1"/>
      <w:numFmt w:val="bullet"/>
      <w:lvlText w:val="•"/>
      <w:lvlJc w:val="left"/>
      <w:pPr>
        <w:ind w:left="627" w:hanging="120"/>
      </w:pPr>
      <w:rPr>
        <w:rFonts w:hint="default"/>
      </w:rPr>
    </w:lvl>
    <w:lvl w:ilvl="4" w:tplc="BC5813D6">
      <w:start w:val="1"/>
      <w:numFmt w:val="bullet"/>
      <w:lvlText w:val="•"/>
      <w:lvlJc w:val="left"/>
      <w:pPr>
        <w:ind w:left="779" w:hanging="120"/>
      </w:pPr>
      <w:rPr>
        <w:rFonts w:hint="default"/>
      </w:rPr>
    </w:lvl>
    <w:lvl w:ilvl="5" w:tplc="7DA24E4A">
      <w:start w:val="1"/>
      <w:numFmt w:val="bullet"/>
      <w:lvlText w:val="•"/>
      <w:lvlJc w:val="left"/>
      <w:pPr>
        <w:ind w:left="931" w:hanging="120"/>
      </w:pPr>
      <w:rPr>
        <w:rFonts w:hint="default"/>
      </w:rPr>
    </w:lvl>
    <w:lvl w:ilvl="6" w:tplc="BE0ED878">
      <w:start w:val="1"/>
      <w:numFmt w:val="bullet"/>
      <w:lvlText w:val="•"/>
      <w:lvlJc w:val="left"/>
      <w:pPr>
        <w:ind w:left="1083" w:hanging="120"/>
      </w:pPr>
      <w:rPr>
        <w:rFonts w:hint="default"/>
      </w:rPr>
    </w:lvl>
    <w:lvl w:ilvl="7" w:tplc="235A86A0">
      <w:start w:val="1"/>
      <w:numFmt w:val="bullet"/>
      <w:lvlText w:val="•"/>
      <w:lvlJc w:val="left"/>
      <w:pPr>
        <w:ind w:left="1234" w:hanging="120"/>
      </w:pPr>
      <w:rPr>
        <w:rFonts w:hint="default"/>
      </w:rPr>
    </w:lvl>
    <w:lvl w:ilvl="8" w:tplc="2C227F32">
      <w:start w:val="1"/>
      <w:numFmt w:val="bullet"/>
      <w:lvlText w:val="•"/>
      <w:lvlJc w:val="left"/>
      <w:pPr>
        <w:ind w:left="1386" w:hanging="120"/>
      </w:pPr>
      <w:rPr>
        <w:rFonts w:hint="default"/>
      </w:rPr>
    </w:lvl>
  </w:abstractNum>
  <w:abstractNum w:abstractNumId="522" w15:restartNumberingAfterBreak="0">
    <w:nsid w:val="50D41E03"/>
    <w:multiLevelType w:val="hybridMultilevel"/>
    <w:tmpl w:val="119CCF5E"/>
    <w:lvl w:ilvl="0" w:tplc="F8F807DA">
      <w:start w:val="1"/>
      <w:numFmt w:val="bullet"/>
      <w:lvlText w:val="●"/>
      <w:lvlJc w:val="left"/>
      <w:pPr>
        <w:ind w:left="171" w:hanging="120"/>
      </w:pPr>
      <w:rPr>
        <w:rFonts w:ascii="Times New Roman" w:eastAsia="Times New Roman" w:hAnsi="Times New Roman" w:hint="default"/>
        <w:sz w:val="14"/>
        <w:szCs w:val="14"/>
      </w:rPr>
    </w:lvl>
    <w:lvl w:ilvl="1" w:tplc="AF5AC2B0">
      <w:start w:val="1"/>
      <w:numFmt w:val="bullet"/>
      <w:lvlText w:val="•"/>
      <w:lvlJc w:val="left"/>
      <w:pPr>
        <w:ind w:left="323" w:hanging="120"/>
      </w:pPr>
      <w:rPr>
        <w:rFonts w:hint="default"/>
      </w:rPr>
    </w:lvl>
    <w:lvl w:ilvl="2" w:tplc="89ACFA64">
      <w:start w:val="1"/>
      <w:numFmt w:val="bullet"/>
      <w:lvlText w:val="•"/>
      <w:lvlJc w:val="left"/>
      <w:pPr>
        <w:ind w:left="475" w:hanging="120"/>
      </w:pPr>
      <w:rPr>
        <w:rFonts w:hint="default"/>
      </w:rPr>
    </w:lvl>
    <w:lvl w:ilvl="3" w:tplc="560C6234">
      <w:start w:val="1"/>
      <w:numFmt w:val="bullet"/>
      <w:lvlText w:val="•"/>
      <w:lvlJc w:val="left"/>
      <w:pPr>
        <w:ind w:left="627" w:hanging="120"/>
      </w:pPr>
      <w:rPr>
        <w:rFonts w:hint="default"/>
      </w:rPr>
    </w:lvl>
    <w:lvl w:ilvl="4" w:tplc="DE9231A8">
      <w:start w:val="1"/>
      <w:numFmt w:val="bullet"/>
      <w:lvlText w:val="•"/>
      <w:lvlJc w:val="left"/>
      <w:pPr>
        <w:ind w:left="779" w:hanging="120"/>
      </w:pPr>
      <w:rPr>
        <w:rFonts w:hint="default"/>
      </w:rPr>
    </w:lvl>
    <w:lvl w:ilvl="5" w:tplc="6A3A944A">
      <w:start w:val="1"/>
      <w:numFmt w:val="bullet"/>
      <w:lvlText w:val="•"/>
      <w:lvlJc w:val="left"/>
      <w:pPr>
        <w:ind w:left="930" w:hanging="120"/>
      </w:pPr>
      <w:rPr>
        <w:rFonts w:hint="default"/>
      </w:rPr>
    </w:lvl>
    <w:lvl w:ilvl="6" w:tplc="7BBEC33C">
      <w:start w:val="1"/>
      <w:numFmt w:val="bullet"/>
      <w:lvlText w:val="•"/>
      <w:lvlJc w:val="left"/>
      <w:pPr>
        <w:ind w:left="1082" w:hanging="120"/>
      </w:pPr>
      <w:rPr>
        <w:rFonts w:hint="default"/>
      </w:rPr>
    </w:lvl>
    <w:lvl w:ilvl="7" w:tplc="86968E76">
      <w:start w:val="1"/>
      <w:numFmt w:val="bullet"/>
      <w:lvlText w:val="•"/>
      <w:lvlJc w:val="left"/>
      <w:pPr>
        <w:ind w:left="1234" w:hanging="120"/>
      </w:pPr>
      <w:rPr>
        <w:rFonts w:hint="default"/>
      </w:rPr>
    </w:lvl>
    <w:lvl w:ilvl="8" w:tplc="E0DAB61A">
      <w:start w:val="1"/>
      <w:numFmt w:val="bullet"/>
      <w:lvlText w:val="•"/>
      <w:lvlJc w:val="left"/>
      <w:pPr>
        <w:ind w:left="1386" w:hanging="120"/>
      </w:pPr>
      <w:rPr>
        <w:rFonts w:hint="default"/>
      </w:rPr>
    </w:lvl>
  </w:abstractNum>
  <w:abstractNum w:abstractNumId="523" w15:restartNumberingAfterBreak="0">
    <w:nsid w:val="510A4098"/>
    <w:multiLevelType w:val="hybridMultilevel"/>
    <w:tmpl w:val="8BC0A9A8"/>
    <w:lvl w:ilvl="0" w:tplc="0A50D9DA">
      <w:start w:val="1"/>
      <w:numFmt w:val="bullet"/>
      <w:lvlText w:val="–"/>
      <w:lvlJc w:val="left"/>
      <w:pPr>
        <w:ind w:left="51" w:hanging="105"/>
      </w:pPr>
      <w:rPr>
        <w:rFonts w:ascii="Times New Roman" w:eastAsia="Times New Roman" w:hAnsi="Times New Roman" w:hint="default"/>
        <w:sz w:val="14"/>
        <w:szCs w:val="14"/>
      </w:rPr>
    </w:lvl>
    <w:lvl w:ilvl="1" w:tplc="0AC449C0">
      <w:start w:val="1"/>
      <w:numFmt w:val="bullet"/>
      <w:lvlText w:val="•"/>
      <w:lvlJc w:val="left"/>
      <w:pPr>
        <w:ind w:left="312" w:hanging="105"/>
      </w:pPr>
      <w:rPr>
        <w:rFonts w:hint="default"/>
      </w:rPr>
    </w:lvl>
    <w:lvl w:ilvl="2" w:tplc="CC8CC68E">
      <w:start w:val="1"/>
      <w:numFmt w:val="bullet"/>
      <w:lvlText w:val="•"/>
      <w:lvlJc w:val="left"/>
      <w:pPr>
        <w:ind w:left="572" w:hanging="105"/>
      </w:pPr>
      <w:rPr>
        <w:rFonts w:hint="default"/>
      </w:rPr>
    </w:lvl>
    <w:lvl w:ilvl="3" w:tplc="BED68F24">
      <w:start w:val="1"/>
      <w:numFmt w:val="bullet"/>
      <w:lvlText w:val="•"/>
      <w:lvlJc w:val="left"/>
      <w:pPr>
        <w:ind w:left="832" w:hanging="105"/>
      </w:pPr>
      <w:rPr>
        <w:rFonts w:hint="default"/>
      </w:rPr>
    </w:lvl>
    <w:lvl w:ilvl="4" w:tplc="0150AF28">
      <w:start w:val="1"/>
      <w:numFmt w:val="bullet"/>
      <w:lvlText w:val="•"/>
      <w:lvlJc w:val="left"/>
      <w:pPr>
        <w:ind w:left="1093" w:hanging="105"/>
      </w:pPr>
      <w:rPr>
        <w:rFonts w:hint="default"/>
      </w:rPr>
    </w:lvl>
    <w:lvl w:ilvl="5" w:tplc="04D47F70">
      <w:start w:val="1"/>
      <w:numFmt w:val="bullet"/>
      <w:lvlText w:val="•"/>
      <w:lvlJc w:val="left"/>
      <w:pPr>
        <w:ind w:left="1353" w:hanging="105"/>
      </w:pPr>
      <w:rPr>
        <w:rFonts w:hint="default"/>
      </w:rPr>
    </w:lvl>
    <w:lvl w:ilvl="6" w:tplc="7D66141A">
      <w:start w:val="1"/>
      <w:numFmt w:val="bullet"/>
      <w:lvlText w:val="•"/>
      <w:lvlJc w:val="left"/>
      <w:pPr>
        <w:ind w:left="1613" w:hanging="105"/>
      </w:pPr>
      <w:rPr>
        <w:rFonts w:hint="default"/>
      </w:rPr>
    </w:lvl>
    <w:lvl w:ilvl="7" w:tplc="8188CAC8">
      <w:start w:val="1"/>
      <w:numFmt w:val="bullet"/>
      <w:lvlText w:val="•"/>
      <w:lvlJc w:val="left"/>
      <w:pPr>
        <w:ind w:left="1873" w:hanging="105"/>
      </w:pPr>
      <w:rPr>
        <w:rFonts w:hint="default"/>
      </w:rPr>
    </w:lvl>
    <w:lvl w:ilvl="8" w:tplc="EE26B1F4">
      <w:start w:val="1"/>
      <w:numFmt w:val="bullet"/>
      <w:lvlText w:val="•"/>
      <w:lvlJc w:val="left"/>
      <w:pPr>
        <w:ind w:left="2134" w:hanging="105"/>
      </w:pPr>
      <w:rPr>
        <w:rFonts w:hint="default"/>
      </w:rPr>
    </w:lvl>
  </w:abstractNum>
  <w:abstractNum w:abstractNumId="524" w15:restartNumberingAfterBreak="0">
    <w:nsid w:val="518935D6"/>
    <w:multiLevelType w:val="hybridMultilevel"/>
    <w:tmpl w:val="2440351C"/>
    <w:lvl w:ilvl="0" w:tplc="C5C0CC40">
      <w:start w:val="1"/>
      <w:numFmt w:val="bullet"/>
      <w:lvlText w:val="●"/>
      <w:lvlJc w:val="left"/>
      <w:pPr>
        <w:ind w:left="171" w:hanging="120"/>
      </w:pPr>
      <w:rPr>
        <w:rFonts w:ascii="Times New Roman" w:eastAsia="Times New Roman" w:hAnsi="Times New Roman" w:hint="default"/>
        <w:sz w:val="14"/>
        <w:szCs w:val="14"/>
      </w:rPr>
    </w:lvl>
    <w:lvl w:ilvl="1" w:tplc="27649822">
      <w:start w:val="1"/>
      <w:numFmt w:val="bullet"/>
      <w:lvlText w:val="•"/>
      <w:lvlJc w:val="left"/>
      <w:pPr>
        <w:ind w:left="408" w:hanging="120"/>
      </w:pPr>
      <w:rPr>
        <w:rFonts w:hint="default"/>
      </w:rPr>
    </w:lvl>
    <w:lvl w:ilvl="2" w:tplc="C2F0EA48">
      <w:start w:val="1"/>
      <w:numFmt w:val="bullet"/>
      <w:lvlText w:val="•"/>
      <w:lvlJc w:val="left"/>
      <w:pPr>
        <w:ind w:left="645" w:hanging="120"/>
      </w:pPr>
      <w:rPr>
        <w:rFonts w:hint="default"/>
      </w:rPr>
    </w:lvl>
    <w:lvl w:ilvl="3" w:tplc="8E422744">
      <w:start w:val="1"/>
      <w:numFmt w:val="bullet"/>
      <w:lvlText w:val="•"/>
      <w:lvlJc w:val="left"/>
      <w:pPr>
        <w:ind w:left="882" w:hanging="120"/>
      </w:pPr>
      <w:rPr>
        <w:rFonts w:hint="default"/>
      </w:rPr>
    </w:lvl>
    <w:lvl w:ilvl="4" w:tplc="A2C4DE48">
      <w:start w:val="1"/>
      <w:numFmt w:val="bullet"/>
      <w:lvlText w:val="•"/>
      <w:lvlJc w:val="left"/>
      <w:pPr>
        <w:ind w:left="1119" w:hanging="120"/>
      </w:pPr>
      <w:rPr>
        <w:rFonts w:hint="default"/>
      </w:rPr>
    </w:lvl>
    <w:lvl w:ilvl="5" w:tplc="216CA1E8">
      <w:start w:val="1"/>
      <w:numFmt w:val="bullet"/>
      <w:lvlText w:val="•"/>
      <w:lvlJc w:val="left"/>
      <w:pPr>
        <w:ind w:left="1356" w:hanging="120"/>
      </w:pPr>
      <w:rPr>
        <w:rFonts w:hint="default"/>
      </w:rPr>
    </w:lvl>
    <w:lvl w:ilvl="6" w:tplc="D6A064DC">
      <w:start w:val="1"/>
      <w:numFmt w:val="bullet"/>
      <w:lvlText w:val="•"/>
      <w:lvlJc w:val="left"/>
      <w:pPr>
        <w:ind w:left="1593" w:hanging="120"/>
      </w:pPr>
      <w:rPr>
        <w:rFonts w:hint="default"/>
      </w:rPr>
    </w:lvl>
    <w:lvl w:ilvl="7" w:tplc="A554FD4A">
      <w:start w:val="1"/>
      <w:numFmt w:val="bullet"/>
      <w:lvlText w:val="•"/>
      <w:lvlJc w:val="left"/>
      <w:pPr>
        <w:ind w:left="1830" w:hanging="120"/>
      </w:pPr>
      <w:rPr>
        <w:rFonts w:hint="default"/>
      </w:rPr>
    </w:lvl>
    <w:lvl w:ilvl="8" w:tplc="8ECA680A">
      <w:start w:val="1"/>
      <w:numFmt w:val="bullet"/>
      <w:lvlText w:val="•"/>
      <w:lvlJc w:val="left"/>
      <w:pPr>
        <w:ind w:left="2067" w:hanging="120"/>
      </w:pPr>
      <w:rPr>
        <w:rFonts w:hint="default"/>
      </w:rPr>
    </w:lvl>
  </w:abstractNum>
  <w:abstractNum w:abstractNumId="525" w15:restartNumberingAfterBreak="0">
    <w:nsid w:val="51C37E88"/>
    <w:multiLevelType w:val="hybridMultilevel"/>
    <w:tmpl w:val="E13A1D64"/>
    <w:lvl w:ilvl="0" w:tplc="DA22EA3E">
      <w:start w:val="1"/>
      <w:numFmt w:val="bullet"/>
      <w:lvlText w:val="●"/>
      <w:lvlJc w:val="left"/>
      <w:pPr>
        <w:ind w:left="171" w:hanging="120"/>
      </w:pPr>
      <w:rPr>
        <w:rFonts w:ascii="Times New Roman" w:eastAsia="Times New Roman" w:hAnsi="Times New Roman" w:hint="default"/>
        <w:sz w:val="14"/>
        <w:szCs w:val="14"/>
      </w:rPr>
    </w:lvl>
    <w:lvl w:ilvl="1" w:tplc="FB2C62A8">
      <w:start w:val="1"/>
      <w:numFmt w:val="bullet"/>
      <w:lvlText w:val="•"/>
      <w:lvlJc w:val="left"/>
      <w:pPr>
        <w:ind w:left="408" w:hanging="120"/>
      </w:pPr>
      <w:rPr>
        <w:rFonts w:hint="default"/>
      </w:rPr>
    </w:lvl>
    <w:lvl w:ilvl="2" w:tplc="5AC26184">
      <w:start w:val="1"/>
      <w:numFmt w:val="bullet"/>
      <w:lvlText w:val="•"/>
      <w:lvlJc w:val="left"/>
      <w:pPr>
        <w:ind w:left="645" w:hanging="120"/>
      </w:pPr>
      <w:rPr>
        <w:rFonts w:hint="default"/>
      </w:rPr>
    </w:lvl>
    <w:lvl w:ilvl="3" w:tplc="856AAAE0">
      <w:start w:val="1"/>
      <w:numFmt w:val="bullet"/>
      <w:lvlText w:val="•"/>
      <w:lvlJc w:val="left"/>
      <w:pPr>
        <w:ind w:left="882" w:hanging="120"/>
      </w:pPr>
      <w:rPr>
        <w:rFonts w:hint="default"/>
      </w:rPr>
    </w:lvl>
    <w:lvl w:ilvl="4" w:tplc="CC4E7702">
      <w:start w:val="1"/>
      <w:numFmt w:val="bullet"/>
      <w:lvlText w:val="•"/>
      <w:lvlJc w:val="left"/>
      <w:pPr>
        <w:ind w:left="1119" w:hanging="120"/>
      </w:pPr>
      <w:rPr>
        <w:rFonts w:hint="default"/>
      </w:rPr>
    </w:lvl>
    <w:lvl w:ilvl="5" w:tplc="2398F73E">
      <w:start w:val="1"/>
      <w:numFmt w:val="bullet"/>
      <w:lvlText w:val="•"/>
      <w:lvlJc w:val="left"/>
      <w:pPr>
        <w:ind w:left="1356" w:hanging="120"/>
      </w:pPr>
      <w:rPr>
        <w:rFonts w:hint="default"/>
      </w:rPr>
    </w:lvl>
    <w:lvl w:ilvl="6" w:tplc="B1F20FEA">
      <w:start w:val="1"/>
      <w:numFmt w:val="bullet"/>
      <w:lvlText w:val="•"/>
      <w:lvlJc w:val="left"/>
      <w:pPr>
        <w:ind w:left="1593" w:hanging="120"/>
      </w:pPr>
      <w:rPr>
        <w:rFonts w:hint="default"/>
      </w:rPr>
    </w:lvl>
    <w:lvl w:ilvl="7" w:tplc="F57E8D12">
      <w:start w:val="1"/>
      <w:numFmt w:val="bullet"/>
      <w:lvlText w:val="•"/>
      <w:lvlJc w:val="left"/>
      <w:pPr>
        <w:ind w:left="1830" w:hanging="120"/>
      </w:pPr>
      <w:rPr>
        <w:rFonts w:hint="default"/>
      </w:rPr>
    </w:lvl>
    <w:lvl w:ilvl="8" w:tplc="61962302">
      <w:start w:val="1"/>
      <w:numFmt w:val="bullet"/>
      <w:lvlText w:val="•"/>
      <w:lvlJc w:val="left"/>
      <w:pPr>
        <w:ind w:left="2067" w:hanging="120"/>
      </w:pPr>
      <w:rPr>
        <w:rFonts w:hint="default"/>
      </w:rPr>
    </w:lvl>
  </w:abstractNum>
  <w:abstractNum w:abstractNumId="526" w15:restartNumberingAfterBreak="0">
    <w:nsid w:val="522173EF"/>
    <w:multiLevelType w:val="hybridMultilevel"/>
    <w:tmpl w:val="B3C65F94"/>
    <w:lvl w:ilvl="0" w:tplc="07F20DE6">
      <w:start w:val="1"/>
      <w:numFmt w:val="bullet"/>
      <w:lvlText w:val="●"/>
      <w:lvlJc w:val="left"/>
      <w:pPr>
        <w:ind w:left="171" w:hanging="120"/>
      </w:pPr>
      <w:rPr>
        <w:rFonts w:ascii="Times New Roman" w:eastAsia="Times New Roman" w:hAnsi="Times New Roman" w:hint="default"/>
        <w:sz w:val="14"/>
        <w:szCs w:val="14"/>
      </w:rPr>
    </w:lvl>
    <w:lvl w:ilvl="1" w:tplc="9A58B774">
      <w:start w:val="1"/>
      <w:numFmt w:val="bullet"/>
      <w:lvlText w:val="•"/>
      <w:lvlJc w:val="left"/>
      <w:pPr>
        <w:ind w:left="323" w:hanging="120"/>
      </w:pPr>
      <w:rPr>
        <w:rFonts w:hint="default"/>
      </w:rPr>
    </w:lvl>
    <w:lvl w:ilvl="2" w:tplc="6C0206E0">
      <w:start w:val="1"/>
      <w:numFmt w:val="bullet"/>
      <w:lvlText w:val="•"/>
      <w:lvlJc w:val="left"/>
      <w:pPr>
        <w:ind w:left="475" w:hanging="120"/>
      </w:pPr>
      <w:rPr>
        <w:rFonts w:hint="default"/>
      </w:rPr>
    </w:lvl>
    <w:lvl w:ilvl="3" w:tplc="3752B4A4">
      <w:start w:val="1"/>
      <w:numFmt w:val="bullet"/>
      <w:lvlText w:val="•"/>
      <w:lvlJc w:val="left"/>
      <w:pPr>
        <w:ind w:left="627" w:hanging="120"/>
      </w:pPr>
      <w:rPr>
        <w:rFonts w:hint="default"/>
      </w:rPr>
    </w:lvl>
    <w:lvl w:ilvl="4" w:tplc="7A685D82">
      <w:start w:val="1"/>
      <w:numFmt w:val="bullet"/>
      <w:lvlText w:val="•"/>
      <w:lvlJc w:val="left"/>
      <w:pPr>
        <w:ind w:left="779" w:hanging="120"/>
      </w:pPr>
      <w:rPr>
        <w:rFonts w:hint="default"/>
      </w:rPr>
    </w:lvl>
    <w:lvl w:ilvl="5" w:tplc="DE8E7840">
      <w:start w:val="1"/>
      <w:numFmt w:val="bullet"/>
      <w:lvlText w:val="•"/>
      <w:lvlJc w:val="left"/>
      <w:pPr>
        <w:ind w:left="931" w:hanging="120"/>
      </w:pPr>
      <w:rPr>
        <w:rFonts w:hint="default"/>
      </w:rPr>
    </w:lvl>
    <w:lvl w:ilvl="6" w:tplc="A21461BC">
      <w:start w:val="1"/>
      <w:numFmt w:val="bullet"/>
      <w:lvlText w:val="•"/>
      <w:lvlJc w:val="left"/>
      <w:pPr>
        <w:ind w:left="1083" w:hanging="120"/>
      </w:pPr>
      <w:rPr>
        <w:rFonts w:hint="default"/>
      </w:rPr>
    </w:lvl>
    <w:lvl w:ilvl="7" w:tplc="F3A6DDD0">
      <w:start w:val="1"/>
      <w:numFmt w:val="bullet"/>
      <w:lvlText w:val="•"/>
      <w:lvlJc w:val="left"/>
      <w:pPr>
        <w:ind w:left="1234" w:hanging="120"/>
      </w:pPr>
      <w:rPr>
        <w:rFonts w:hint="default"/>
      </w:rPr>
    </w:lvl>
    <w:lvl w:ilvl="8" w:tplc="37E003DA">
      <w:start w:val="1"/>
      <w:numFmt w:val="bullet"/>
      <w:lvlText w:val="•"/>
      <w:lvlJc w:val="left"/>
      <w:pPr>
        <w:ind w:left="1386" w:hanging="120"/>
      </w:pPr>
      <w:rPr>
        <w:rFonts w:hint="default"/>
      </w:rPr>
    </w:lvl>
  </w:abstractNum>
  <w:abstractNum w:abstractNumId="527" w15:restartNumberingAfterBreak="0">
    <w:nsid w:val="52735707"/>
    <w:multiLevelType w:val="hybridMultilevel"/>
    <w:tmpl w:val="D9D0AB94"/>
    <w:lvl w:ilvl="0" w:tplc="FFA4BC2E">
      <w:start w:val="1"/>
      <w:numFmt w:val="bullet"/>
      <w:lvlText w:val="●"/>
      <w:lvlJc w:val="left"/>
      <w:pPr>
        <w:ind w:left="171" w:hanging="120"/>
      </w:pPr>
      <w:rPr>
        <w:rFonts w:ascii="Times New Roman" w:eastAsia="Times New Roman" w:hAnsi="Times New Roman" w:hint="default"/>
        <w:sz w:val="14"/>
        <w:szCs w:val="14"/>
      </w:rPr>
    </w:lvl>
    <w:lvl w:ilvl="1" w:tplc="C31CC066">
      <w:start w:val="1"/>
      <w:numFmt w:val="bullet"/>
      <w:lvlText w:val="•"/>
      <w:lvlJc w:val="left"/>
      <w:pPr>
        <w:ind w:left="379" w:hanging="120"/>
      </w:pPr>
      <w:rPr>
        <w:rFonts w:hint="default"/>
      </w:rPr>
    </w:lvl>
    <w:lvl w:ilvl="2" w:tplc="7C7C05C4">
      <w:start w:val="1"/>
      <w:numFmt w:val="bullet"/>
      <w:lvlText w:val="•"/>
      <w:lvlJc w:val="left"/>
      <w:pPr>
        <w:ind w:left="588" w:hanging="120"/>
      </w:pPr>
      <w:rPr>
        <w:rFonts w:hint="default"/>
      </w:rPr>
    </w:lvl>
    <w:lvl w:ilvl="3" w:tplc="798E9C2A">
      <w:start w:val="1"/>
      <w:numFmt w:val="bullet"/>
      <w:lvlText w:val="•"/>
      <w:lvlJc w:val="left"/>
      <w:pPr>
        <w:ind w:left="797" w:hanging="120"/>
      </w:pPr>
      <w:rPr>
        <w:rFonts w:hint="default"/>
      </w:rPr>
    </w:lvl>
    <w:lvl w:ilvl="4" w:tplc="932EE004">
      <w:start w:val="1"/>
      <w:numFmt w:val="bullet"/>
      <w:lvlText w:val="•"/>
      <w:lvlJc w:val="left"/>
      <w:pPr>
        <w:ind w:left="1005" w:hanging="120"/>
      </w:pPr>
      <w:rPr>
        <w:rFonts w:hint="default"/>
      </w:rPr>
    </w:lvl>
    <w:lvl w:ilvl="5" w:tplc="A074069E">
      <w:start w:val="1"/>
      <w:numFmt w:val="bullet"/>
      <w:lvlText w:val="•"/>
      <w:lvlJc w:val="left"/>
      <w:pPr>
        <w:ind w:left="1214" w:hanging="120"/>
      </w:pPr>
      <w:rPr>
        <w:rFonts w:hint="default"/>
      </w:rPr>
    </w:lvl>
    <w:lvl w:ilvl="6" w:tplc="1A7A281C">
      <w:start w:val="1"/>
      <w:numFmt w:val="bullet"/>
      <w:lvlText w:val="•"/>
      <w:lvlJc w:val="left"/>
      <w:pPr>
        <w:ind w:left="1423" w:hanging="120"/>
      </w:pPr>
      <w:rPr>
        <w:rFonts w:hint="default"/>
      </w:rPr>
    </w:lvl>
    <w:lvl w:ilvl="7" w:tplc="088E8CF2">
      <w:start w:val="1"/>
      <w:numFmt w:val="bullet"/>
      <w:lvlText w:val="•"/>
      <w:lvlJc w:val="left"/>
      <w:pPr>
        <w:ind w:left="1631" w:hanging="120"/>
      </w:pPr>
      <w:rPr>
        <w:rFonts w:hint="default"/>
      </w:rPr>
    </w:lvl>
    <w:lvl w:ilvl="8" w:tplc="C750CAE4">
      <w:start w:val="1"/>
      <w:numFmt w:val="bullet"/>
      <w:lvlText w:val="•"/>
      <w:lvlJc w:val="left"/>
      <w:pPr>
        <w:ind w:left="1840" w:hanging="120"/>
      </w:pPr>
      <w:rPr>
        <w:rFonts w:hint="default"/>
      </w:rPr>
    </w:lvl>
  </w:abstractNum>
  <w:abstractNum w:abstractNumId="528" w15:restartNumberingAfterBreak="0">
    <w:nsid w:val="52942EAB"/>
    <w:multiLevelType w:val="hybridMultilevel"/>
    <w:tmpl w:val="3B20B086"/>
    <w:lvl w:ilvl="0" w:tplc="A1B8AB2A">
      <w:start w:val="1"/>
      <w:numFmt w:val="bullet"/>
      <w:lvlText w:val="–"/>
      <w:lvlJc w:val="left"/>
      <w:pPr>
        <w:ind w:left="1792" w:hanging="105"/>
      </w:pPr>
      <w:rPr>
        <w:rFonts w:ascii="Times New Roman" w:eastAsia="Times New Roman" w:hAnsi="Times New Roman" w:hint="default"/>
        <w:sz w:val="14"/>
        <w:szCs w:val="14"/>
      </w:rPr>
    </w:lvl>
    <w:lvl w:ilvl="1" w:tplc="D9A07E60">
      <w:start w:val="1"/>
      <w:numFmt w:val="bullet"/>
      <w:lvlText w:val="•"/>
      <w:lvlJc w:val="left"/>
      <w:pPr>
        <w:ind w:left="2690" w:hanging="105"/>
      </w:pPr>
      <w:rPr>
        <w:rFonts w:hint="default"/>
      </w:rPr>
    </w:lvl>
    <w:lvl w:ilvl="2" w:tplc="BC523F44">
      <w:start w:val="1"/>
      <w:numFmt w:val="bullet"/>
      <w:lvlText w:val="•"/>
      <w:lvlJc w:val="left"/>
      <w:pPr>
        <w:ind w:left="3587" w:hanging="105"/>
      </w:pPr>
      <w:rPr>
        <w:rFonts w:hint="default"/>
      </w:rPr>
    </w:lvl>
    <w:lvl w:ilvl="3" w:tplc="62C46346">
      <w:start w:val="1"/>
      <w:numFmt w:val="bullet"/>
      <w:lvlText w:val="•"/>
      <w:lvlJc w:val="left"/>
      <w:pPr>
        <w:ind w:left="4484" w:hanging="105"/>
      </w:pPr>
      <w:rPr>
        <w:rFonts w:hint="default"/>
      </w:rPr>
    </w:lvl>
    <w:lvl w:ilvl="4" w:tplc="01E4CD68">
      <w:start w:val="1"/>
      <w:numFmt w:val="bullet"/>
      <w:lvlText w:val="•"/>
      <w:lvlJc w:val="left"/>
      <w:pPr>
        <w:ind w:left="5381" w:hanging="105"/>
      </w:pPr>
      <w:rPr>
        <w:rFonts w:hint="default"/>
      </w:rPr>
    </w:lvl>
    <w:lvl w:ilvl="5" w:tplc="9FCA8AE6">
      <w:start w:val="1"/>
      <w:numFmt w:val="bullet"/>
      <w:lvlText w:val="•"/>
      <w:lvlJc w:val="left"/>
      <w:pPr>
        <w:ind w:left="6279" w:hanging="105"/>
      </w:pPr>
      <w:rPr>
        <w:rFonts w:hint="default"/>
      </w:rPr>
    </w:lvl>
    <w:lvl w:ilvl="6" w:tplc="1CECCC74">
      <w:start w:val="1"/>
      <w:numFmt w:val="bullet"/>
      <w:lvlText w:val="•"/>
      <w:lvlJc w:val="left"/>
      <w:pPr>
        <w:ind w:left="7176" w:hanging="105"/>
      </w:pPr>
      <w:rPr>
        <w:rFonts w:hint="default"/>
      </w:rPr>
    </w:lvl>
    <w:lvl w:ilvl="7" w:tplc="096CBAC4">
      <w:start w:val="1"/>
      <w:numFmt w:val="bullet"/>
      <w:lvlText w:val="•"/>
      <w:lvlJc w:val="left"/>
      <w:pPr>
        <w:ind w:left="8073" w:hanging="105"/>
      </w:pPr>
      <w:rPr>
        <w:rFonts w:hint="default"/>
      </w:rPr>
    </w:lvl>
    <w:lvl w:ilvl="8" w:tplc="8E32AC76">
      <w:start w:val="1"/>
      <w:numFmt w:val="bullet"/>
      <w:lvlText w:val="•"/>
      <w:lvlJc w:val="left"/>
      <w:pPr>
        <w:ind w:left="8970" w:hanging="105"/>
      </w:pPr>
      <w:rPr>
        <w:rFonts w:hint="default"/>
      </w:rPr>
    </w:lvl>
  </w:abstractNum>
  <w:abstractNum w:abstractNumId="529" w15:restartNumberingAfterBreak="0">
    <w:nsid w:val="52E903FE"/>
    <w:multiLevelType w:val="hybridMultilevel"/>
    <w:tmpl w:val="B5CE1994"/>
    <w:lvl w:ilvl="0" w:tplc="B2AE5E50">
      <w:start w:val="1"/>
      <w:numFmt w:val="bullet"/>
      <w:lvlText w:val="●"/>
      <w:lvlJc w:val="left"/>
      <w:pPr>
        <w:ind w:left="171" w:hanging="120"/>
      </w:pPr>
      <w:rPr>
        <w:rFonts w:ascii="Times New Roman" w:eastAsia="Times New Roman" w:hAnsi="Times New Roman" w:hint="default"/>
        <w:sz w:val="14"/>
        <w:szCs w:val="14"/>
      </w:rPr>
    </w:lvl>
    <w:lvl w:ilvl="1" w:tplc="B66825FC">
      <w:start w:val="1"/>
      <w:numFmt w:val="bullet"/>
      <w:lvlText w:val="•"/>
      <w:lvlJc w:val="left"/>
      <w:pPr>
        <w:ind w:left="323" w:hanging="120"/>
      </w:pPr>
      <w:rPr>
        <w:rFonts w:hint="default"/>
      </w:rPr>
    </w:lvl>
    <w:lvl w:ilvl="2" w:tplc="9B1CEC42">
      <w:start w:val="1"/>
      <w:numFmt w:val="bullet"/>
      <w:lvlText w:val="•"/>
      <w:lvlJc w:val="left"/>
      <w:pPr>
        <w:ind w:left="475" w:hanging="120"/>
      </w:pPr>
      <w:rPr>
        <w:rFonts w:hint="default"/>
      </w:rPr>
    </w:lvl>
    <w:lvl w:ilvl="3" w:tplc="1EBA1106">
      <w:start w:val="1"/>
      <w:numFmt w:val="bullet"/>
      <w:lvlText w:val="•"/>
      <w:lvlJc w:val="left"/>
      <w:pPr>
        <w:ind w:left="627" w:hanging="120"/>
      </w:pPr>
      <w:rPr>
        <w:rFonts w:hint="default"/>
      </w:rPr>
    </w:lvl>
    <w:lvl w:ilvl="4" w:tplc="811A2F2A">
      <w:start w:val="1"/>
      <w:numFmt w:val="bullet"/>
      <w:lvlText w:val="•"/>
      <w:lvlJc w:val="left"/>
      <w:pPr>
        <w:ind w:left="779" w:hanging="120"/>
      </w:pPr>
      <w:rPr>
        <w:rFonts w:hint="default"/>
      </w:rPr>
    </w:lvl>
    <w:lvl w:ilvl="5" w:tplc="A946621A">
      <w:start w:val="1"/>
      <w:numFmt w:val="bullet"/>
      <w:lvlText w:val="•"/>
      <w:lvlJc w:val="left"/>
      <w:pPr>
        <w:ind w:left="931" w:hanging="120"/>
      </w:pPr>
      <w:rPr>
        <w:rFonts w:hint="default"/>
      </w:rPr>
    </w:lvl>
    <w:lvl w:ilvl="6" w:tplc="1C9AA3D0">
      <w:start w:val="1"/>
      <w:numFmt w:val="bullet"/>
      <w:lvlText w:val="•"/>
      <w:lvlJc w:val="left"/>
      <w:pPr>
        <w:ind w:left="1083" w:hanging="120"/>
      </w:pPr>
      <w:rPr>
        <w:rFonts w:hint="default"/>
      </w:rPr>
    </w:lvl>
    <w:lvl w:ilvl="7" w:tplc="13B8E6B8">
      <w:start w:val="1"/>
      <w:numFmt w:val="bullet"/>
      <w:lvlText w:val="•"/>
      <w:lvlJc w:val="left"/>
      <w:pPr>
        <w:ind w:left="1234" w:hanging="120"/>
      </w:pPr>
      <w:rPr>
        <w:rFonts w:hint="default"/>
      </w:rPr>
    </w:lvl>
    <w:lvl w:ilvl="8" w:tplc="D1F2D1DA">
      <w:start w:val="1"/>
      <w:numFmt w:val="bullet"/>
      <w:lvlText w:val="•"/>
      <w:lvlJc w:val="left"/>
      <w:pPr>
        <w:ind w:left="1386" w:hanging="120"/>
      </w:pPr>
      <w:rPr>
        <w:rFonts w:hint="default"/>
      </w:rPr>
    </w:lvl>
  </w:abstractNum>
  <w:abstractNum w:abstractNumId="530" w15:restartNumberingAfterBreak="0">
    <w:nsid w:val="533C640C"/>
    <w:multiLevelType w:val="hybridMultilevel"/>
    <w:tmpl w:val="DC5A2290"/>
    <w:lvl w:ilvl="0" w:tplc="36B87F0E">
      <w:start w:val="1"/>
      <w:numFmt w:val="bullet"/>
      <w:lvlText w:val="●"/>
      <w:lvlJc w:val="left"/>
      <w:pPr>
        <w:ind w:left="171" w:hanging="120"/>
      </w:pPr>
      <w:rPr>
        <w:rFonts w:ascii="Times New Roman" w:eastAsia="Times New Roman" w:hAnsi="Times New Roman" w:hint="default"/>
        <w:sz w:val="14"/>
        <w:szCs w:val="14"/>
      </w:rPr>
    </w:lvl>
    <w:lvl w:ilvl="1" w:tplc="D6F0755C">
      <w:start w:val="1"/>
      <w:numFmt w:val="bullet"/>
      <w:lvlText w:val="•"/>
      <w:lvlJc w:val="left"/>
      <w:pPr>
        <w:ind w:left="323" w:hanging="120"/>
      </w:pPr>
      <w:rPr>
        <w:rFonts w:hint="default"/>
      </w:rPr>
    </w:lvl>
    <w:lvl w:ilvl="2" w:tplc="D2B4BC94">
      <w:start w:val="1"/>
      <w:numFmt w:val="bullet"/>
      <w:lvlText w:val="•"/>
      <w:lvlJc w:val="left"/>
      <w:pPr>
        <w:ind w:left="475" w:hanging="120"/>
      </w:pPr>
      <w:rPr>
        <w:rFonts w:hint="default"/>
      </w:rPr>
    </w:lvl>
    <w:lvl w:ilvl="3" w:tplc="F1C22C8E">
      <w:start w:val="1"/>
      <w:numFmt w:val="bullet"/>
      <w:lvlText w:val="•"/>
      <w:lvlJc w:val="left"/>
      <w:pPr>
        <w:ind w:left="627" w:hanging="120"/>
      </w:pPr>
      <w:rPr>
        <w:rFonts w:hint="default"/>
      </w:rPr>
    </w:lvl>
    <w:lvl w:ilvl="4" w:tplc="BBCADD2A">
      <w:start w:val="1"/>
      <w:numFmt w:val="bullet"/>
      <w:lvlText w:val="•"/>
      <w:lvlJc w:val="left"/>
      <w:pPr>
        <w:ind w:left="779" w:hanging="120"/>
      </w:pPr>
      <w:rPr>
        <w:rFonts w:hint="default"/>
      </w:rPr>
    </w:lvl>
    <w:lvl w:ilvl="5" w:tplc="34BC9002">
      <w:start w:val="1"/>
      <w:numFmt w:val="bullet"/>
      <w:lvlText w:val="•"/>
      <w:lvlJc w:val="left"/>
      <w:pPr>
        <w:ind w:left="931" w:hanging="120"/>
      </w:pPr>
      <w:rPr>
        <w:rFonts w:hint="default"/>
      </w:rPr>
    </w:lvl>
    <w:lvl w:ilvl="6" w:tplc="4A1ED850">
      <w:start w:val="1"/>
      <w:numFmt w:val="bullet"/>
      <w:lvlText w:val="•"/>
      <w:lvlJc w:val="left"/>
      <w:pPr>
        <w:ind w:left="1083" w:hanging="120"/>
      </w:pPr>
      <w:rPr>
        <w:rFonts w:hint="default"/>
      </w:rPr>
    </w:lvl>
    <w:lvl w:ilvl="7" w:tplc="34F2B97E">
      <w:start w:val="1"/>
      <w:numFmt w:val="bullet"/>
      <w:lvlText w:val="•"/>
      <w:lvlJc w:val="left"/>
      <w:pPr>
        <w:ind w:left="1234" w:hanging="120"/>
      </w:pPr>
      <w:rPr>
        <w:rFonts w:hint="default"/>
      </w:rPr>
    </w:lvl>
    <w:lvl w:ilvl="8" w:tplc="C208203E">
      <w:start w:val="1"/>
      <w:numFmt w:val="bullet"/>
      <w:lvlText w:val="•"/>
      <w:lvlJc w:val="left"/>
      <w:pPr>
        <w:ind w:left="1386" w:hanging="120"/>
      </w:pPr>
      <w:rPr>
        <w:rFonts w:hint="default"/>
      </w:rPr>
    </w:lvl>
  </w:abstractNum>
  <w:abstractNum w:abstractNumId="531" w15:restartNumberingAfterBreak="0">
    <w:nsid w:val="538E2353"/>
    <w:multiLevelType w:val="hybridMultilevel"/>
    <w:tmpl w:val="CAFA5270"/>
    <w:lvl w:ilvl="0" w:tplc="066A8D92">
      <w:start w:val="1"/>
      <w:numFmt w:val="bullet"/>
      <w:lvlText w:val="●"/>
      <w:lvlJc w:val="left"/>
      <w:pPr>
        <w:ind w:left="171" w:hanging="120"/>
      </w:pPr>
      <w:rPr>
        <w:rFonts w:ascii="Times New Roman" w:eastAsia="Times New Roman" w:hAnsi="Times New Roman" w:hint="default"/>
        <w:sz w:val="14"/>
        <w:szCs w:val="14"/>
      </w:rPr>
    </w:lvl>
    <w:lvl w:ilvl="1" w:tplc="88F2118A">
      <w:start w:val="1"/>
      <w:numFmt w:val="bullet"/>
      <w:lvlText w:val="•"/>
      <w:lvlJc w:val="left"/>
      <w:pPr>
        <w:ind w:left="379" w:hanging="120"/>
      </w:pPr>
      <w:rPr>
        <w:rFonts w:hint="default"/>
      </w:rPr>
    </w:lvl>
    <w:lvl w:ilvl="2" w:tplc="6188F72E">
      <w:start w:val="1"/>
      <w:numFmt w:val="bullet"/>
      <w:lvlText w:val="•"/>
      <w:lvlJc w:val="left"/>
      <w:pPr>
        <w:ind w:left="588" w:hanging="120"/>
      </w:pPr>
      <w:rPr>
        <w:rFonts w:hint="default"/>
      </w:rPr>
    </w:lvl>
    <w:lvl w:ilvl="3" w:tplc="2698EE18">
      <w:start w:val="1"/>
      <w:numFmt w:val="bullet"/>
      <w:lvlText w:val="•"/>
      <w:lvlJc w:val="left"/>
      <w:pPr>
        <w:ind w:left="797" w:hanging="120"/>
      </w:pPr>
      <w:rPr>
        <w:rFonts w:hint="default"/>
      </w:rPr>
    </w:lvl>
    <w:lvl w:ilvl="4" w:tplc="CE147476">
      <w:start w:val="1"/>
      <w:numFmt w:val="bullet"/>
      <w:lvlText w:val="•"/>
      <w:lvlJc w:val="left"/>
      <w:pPr>
        <w:ind w:left="1005" w:hanging="120"/>
      </w:pPr>
      <w:rPr>
        <w:rFonts w:hint="default"/>
      </w:rPr>
    </w:lvl>
    <w:lvl w:ilvl="5" w:tplc="5E4607F0">
      <w:start w:val="1"/>
      <w:numFmt w:val="bullet"/>
      <w:lvlText w:val="•"/>
      <w:lvlJc w:val="left"/>
      <w:pPr>
        <w:ind w:left="1214" w:hanging="120"/>
      </w:pPr>
      <w:rPr>
        <w:rFonts w:hint="default"/>
      </w:rPr>
    </w:lvl>
    <w:lvl w:ilvl="6" w:tplc="BC348F2A">
      <w:start w:val="1"/>
      <w:numFmt w:val="bullet"/>
      <w:lvlText w:val="•"/>
      <w:lvlJc w:val="left"/>
      <w:pPr>
        <w:ind w:left="1423" w:hanging="120"/>
      </w:pPr>
      <w:rPr>
        <w:rFonts w:hint="default"/>
      </w:rPr>
    </w:lvl>
    <w:lvl w:ilvl="7" w:tplc="AFDAEE96">
      <w:start w:val="1"/>
      <w:numFmt w:val="bullet"/>
      <w:lvlText w:val="•"/>
      <w:lvlJc w:val="left"/>
      <w:pPr>
        <w:ind w:left="1631" w:hanging="120"/>
      </w:pPr>
      <w:rPr>
        <w:rFonts w:hint="default"/>
      </w:rPr>
    </w:lvl>
    <w:lvl w:ilvl="8" w:tplc="9C283DBA">
      <w:start w:val="1"/>
      <w:numFmt w:val="bullet"/>
      <w:lvlText w:val="•"/>
      <w:lvlJc w:val="left"/>
      <w:pPr>
        <w:ind w:left="1840" w:hanging="120"/>
      </w:pPr>
      <w:rPr>
        <w:rFonts w:hint="default"/>
      </w:rPr>
    </w:lvl>
  </w:abstractNum>
  <w:abstractNum w:abstractNumId="532" w15:restartNumberingAfterBreak="0">
    <w:nsid w:val="53D55DB2"/>
    <w:multiLevelType w:val="hybridMultilevel"/>
    <w:tmpl w:val="70222088"/>
    <w:lvl w:ilvl="0" w:tplc="7472CB9A">
      <w:start w:val="1"/>
      <w:numFmt w:val="bullet"/>
      <w:lvlText w:val="●"/>
      <w:lvlJc w:val="left"/>
      <w:pPr>
        <w:ind w:left="171" w:hanging="120"/>
      </w:pPr>
      <w:rPr>
        <w:rFonts w:ascii="Times New Roman" w:eastAsia="Times New Roman" w:hAnsi="Times New Roman" w:hint="default"/>
        <w:sz w:val="14"/>
        <w:szCs w:val="14"/>
      </w:rPr>
    </w:lvl>
    <w:lvl w:ilvl="1" w:tplc="617C46CA">
      <w:start w:val="1"/>
      <w:numFmt w:val="bullet"/>
      <w:lvlText w:val="•"/>
      <w:lvlJc w:val="left"/>
      <w:pPr>
        <w:ind w:left="379" w:hanging="120"/>
      </w:pPr>
      <w:rPr>
        <w:rFonts w:hint="default"/>
      </w:rPr>
    </w:lvl>
    <w:lvl w:ilvl="2" w:tplc="3AEE3F4C">
      <w:start w:val="1"/>
      <w:numFmt w:val="bullet"/>
      <w:lvlText w:val="•"/>
      <w:lvlJc w:val="left"/>
      <w:pPr>
        <w:ind w:left="588" w:hanging="120"/>
      </w:pPr>
      <w:rPr>
        <w:rFonts w:hint="default"/>
      </w:rPr>
    </w:lvl>
    <w:lvl w:ilvl="3" w:tplc="90B05450">
      <w:start w:val="1"/>
      <w:numFmt w:val="bullet"/>
      <w:lvlText w:val="•"/>
      <w:lvlJc w:val="left"/>
      <w:pPr>
        <w:ind w:left="797" w:hanging="120"/>
      </w:pPr>
      <w:rPr>
        <w:rFonts w:hint="default"/>
      </w:rPr>
    </w:lvl>
    <w:lvl w:ilvl="4" w:tplc="D4DC9384">
      <w:start w:val="1"/>
      <w:numFmt w:val="bullet"/>
      <w:lvlText w:val="•"/>
      <w:lvlJc w:val="left"/>
      <w:pPr>
        <w:ind w:left="1005" w:hanging="120"/>
      </w:pPr>
      <w:rPr>
        <w:rFonts w:hint="default"/>
      </w:rPr>
    </w:lvl>
    <w:lvl w:ilvl="5" w:tplc="C7BE55F8">
      <w:start w:val="1"/>
      <w:numFmt w:val="bullet"/>
      <w:lvlText w:val="•"/>
      <w:lvlJc w:val="left"/>
      <w:pPr>
        <w:ind w:left="1214" w:hanging="120"/>
      </w:pPr>
      <w:rPr>
        <w:rFonts w:hint="default"/>
      </w:rPr>
    </w:lvl>
    <w:lvl w:ilvl="6" w:tplc="862609CE">
      <w:start w:val="1"/>
      <w:numFmt w:val="bullet"/>
      <w:lvlText w:val="•"/>
      <w:lvlJc w:val="left"/>
      <w:pPr>
        <w:ind w:left="1423" w:hanging="120"/>
      </w:pPr>
      <w:rPr>
        <w:rFonts w:hint="default"/>
      </w:rPr>
    </w:lvl>
    <w:lvl w:ilvl="7" w:tplc="6CCEA152">
      <w:start w:val="1"/>
      <w:numFmt w:val="bullet"/>
      <w:lvlText w:val="•"/>
      <w:lvlJc w:val="left"/>
      <w:pPr>
        <w:ind w:left="1631" w:hanging="120"/>
      </w:pPr>
      <w:rPr>
        <w:rFonts w:hint="default"/>
      </w:rPr>
    </w:lvl>
    <w:lvl w:ilvl="8" w:tplc="552E2AAE">
      <w:start w:val="1"/>
      <w:numFmt w:val="bullet"/>
      <w:lvlText w:val="•"/>
      <w:lvlJc w:val="left"/>
      <w:pPr>
        <w:ind w:left="1840" w:hanging="120"/>
      </w:pPr>
      <w:rPr>
        <w:rFonts w:hint="default"/>
      </w:rPr>
    </w:lvl>
  </w:abstractNum>
  <w:abstractNum w:abstractNumId="533" w15:restartNumberingAfterBreak="0">
    <w:nsid w:val="53D611D2"/>
    <w:multiLevelType w:val="hybridMultilevel"/>
    <w:tmpl w:val="9366151E"/>
    <w:lvl w:ilvl="0" w:tplc="65165E7C">
      <w:start w:val="1"/>
      <w:numFmt w:val="bullet"/>
      <w:lvlText w:val="–"/>
      <w:lvlJc w:val="left"/>
      <w:pPr>
        <w:ind w:left="1792" w:hanging="105"/>
      </w:pPr>
      <w:rPr>
        <w:rFonts w:ascii="Times New Roman" w:eastAsia="Times New Roman" w:hAnsi="Times New Roman" w:hint="default"/>
        <w:sz w:val="14"/>
        <w:szCs w:val="14"/>
      </w:rPr>
    </w:lvl>
    <w:lvl w:ilvl="1" w:tplc="2050EFD6">
      <w:start w:val="1"/>
      <w:numFmt w:val="bullet"/>
      <w:lvlText w:val="•"/>
      <w:lvlJc w:val="left"/>
      <w:pPr>
        <w:ind w:left="2690" w:hanging="105"/>
      </w:pPr>
      <w:rPr>
        <w:rFonts w:hint="default"/>
      </w:rPr>
    </w:lvl>
    <w:lvl w:ilvl="2" w:tplc="A1CA3F66">
      <w:start w:val="1"/>
      <w:numFmt w:val="bullet"/>
      <w:lvlText w:val="•"/>
      <w:lvlJc w:val="left"/>
      <w:pPr>
        <w:ind w:left="3587" w:hanging="105"/>
      </w:pPr>
      <w:rPr>
        <w:rFonts w:hint="default"/>
      </w:rPr>
    </w:lvl>
    <w:lvl w:ilvl="3" w:tplc="774AC3A8">
      <w:start w:val="1"/>
      <w:numFmt w:val="bullet"/>
      <w:lvlText w:val="•"/>
      <w:lvlJc w:val="left"/>
      <w:pPr>
        <w:ind w:left="4484" w:hanging="105"/>
      </w:pPr>
      <w:rPr>
        <w:rFonts w:hint="default"/>
      </w:rPr>
    </w:lvl>
    <w:lvl w:ilvl="4" w:tplc="B3320700">
      <w:start w:val="1"/>
      <w:numFmt w:val="bullet"/>
      <w:lvlText w:val="•"/>
      <w:lvlJc w:val="left"/>
      <w:pPr>
        <w:ind w:left="5381" w:hanging="105"/>
      </w:pPr>
      <w:rPr>
        <w:rFonts w:hint="default"/>
      </w:rPr>
    </w:lvl>
    <w:lvl w:ilvl="5" w:tplc="FB743A6E">
      <w:start w:val="1"/>
      <w:numFmt w:val="bullet"/>
      <w:lvlText w:val="•"/>
      <w:lvlJc w:val="left"/>
      <w:pPr>
        <w:ind w:left="6279" w:hanging="105"/>
      </w:pPr>
      <w:rPr>
        <w:rFonts w:hint="default"/>
      </w:rPr>
    </w:lvl>
    <w:lvl w:ilvl="6" w:tplc="1F2C2364">
      <w:start w:val="1"/>
      <w:numFmt w:val="bullet"/>
      <w:lvlText w:val="•"/>
      <w:lvlJc w:val="left"/>
      <w:pPr>
        <w:ind w:left="7176" w:hanging="105"/>
      </w:pPr>
      <w:rPr>
        <w:rFonts w:hint="default"/>
      </w:rPr>
    </w:lvl>
    <w:lvl w:ilvl="7" w:tplc="2DFC9AA6">
      <w:start w:val="1"/>
      <w:numFmt w:val="bullet"/>
      <w:lvlText w:val="•"/>
      <w:lvlJc w:val="left"/>
      <w:pPr>
        <w:ind w:left="8073" w:hanging="105"/>
      </w:pPr>
      <w:rPr>
        <w:rFonts w:hint="default"/>
      </w:rPr>
    </w:lvl>
    <w:lvl w:ilvl="8" w:tplc="7298B9E2">
      <w:start w:val="1"/>
      <w:numFmt w:val="bullet"/>
      <w:lvlText w:val="•"/>
      <w:lvlJc w:val="left"/>
      <w:pPr>
        <w:ind w:left="8970" w:hanging="105"/>
      </w:pPr>
      <w:rPr>
        <w:rFonts w:hint="default"/>
      </w:rPr>
    </w:lvl>
  </w:abstractNum>
  <w:abstractNum w:abstractNumId="534" w15:restartNumberingAfterBreak="0">
    <w:nsid w:val="53F47460"/>
    <w:multiLevelType w:val="hybridMultilevel"/>
    <w:tmpl w:val="D6481942"/>
    <w:lvl w:ilvl="0" w:tplc="545840DC">
      <w:start w:val="1"/>
      <w:numFmt w:val="bullet"/>
      <w:lvlText w:val="●"/>
      <w:lvlJc w:val="left"/>
      <w:pPr>
        <w:ind w:left="171" w:hanging="120"/>
      </w:pPr>
      <w:rPr>
        <w:rFonts w:ascii="Times New Roman" w:eastAsia="Times New Roman" w:hAnsi="Times New Roman" w:hint="default"/>
        <w:sz w:val="14"/>
        <w:szCs w:val="14"/>
      </w:rPr>
    </w:lvl>
    <w:lvl w:ilvl="1" w:tplc="B40CA62E">
      <w:start w:val="1"/>
      <w:numFmt w:val="bullet"/>
      <w:lvlText w:val="•"/>
      <w:lvlJc w:val="left"/>
      <w:pPr>
        <w:ind w:left="323" w:hanging="120"/>
      </w:pPr>
      <w:rPr>
        <w:rFonts w:hint="default"/>
      </w:rPr>
    </w:lvl>
    <w:lvl w:ilvl="2" w:tplc="BBECDB16">
      <w:start w:val="1"/>
      <w:numFmt w:val="bullet"/>
      <w:lvlText w:val="•"/>
      <w:lvlJc w:val="left"/>
      <w:pPr>
        <w:ind w:left="475" w:hanging="120"/>
      </w:pPr>
      <w:rPr>
        <w:rFonts w:hint="default"/>
      </w:rPr>
    </w:lvl>
    <w:lvl w:ilvl="3" w:tplc="702CCB40">
      <w:start w:val="1"/>
      <w:numFmt w:val="bullet"/>
      <w:lvlText w:val="•"/>
      <w:lvlJc w:val="left"/>
      <w:pPr>
        <w:ind w:left="627" w:hanging="120"/>
      </w:pPr>
      <w:rPr>
        <w:rFonts w:hint="default"/>
      </w:rPr>
    </w:lvl>
    <w:lvl w:ilvl="4" w:tplc="DA28C336">
      <w:start w:val="1"/>
      <w:numFmt w:val="bullet"/>
      <w:lvlText w:val="•"/>
      <w:lvlJc w:val="left"/>
      <w:pPr>
        <w:ind w:left="779" w:hanging="120"/>
      </w:pPr>
      <w:rPr>
        <w:rFonts w:hint="default"/>
      </w:rPr>
    </w:lvl>
    <w:lvl w:ilvl="5" w:tplc="6EF887EE">
      <w:start w:val="1"/>
      <w:numFmt w:val="bullet"/>
      <w:lvlText w:val="•"/>
      <w:lvlJc w:val="left"/>
      <w:pPr>
        <w:ind w:left="931" w:hanging="120"/>
      </w:pPr>
      <w:rPr>
        <w:rFonts w:hint="default"/>
      </w:rPr>
    </w:lvl>
    <w:lvl w:ilvl="6" w:tplc="2F6C8D70">
      <w:start w:val="1"/>
      <w:numFmt w:val="bullet"/>
      <w:lvlText w:val="•"/>
      <w:lvlJc w:val="left"/>
      <w:pPr>
        <w:ind w:left="1083" w:hanging="120"/>
      </w:pPr>
      <w:rPr>
        <w:rFonts w:hint="default"/>
      </w:rPr>
    </w:lvl>
    <w:lvl w:ilvl="7" w:tplc="8F74F2FC">
      <w:start w:val="1"/>
      <w:numFmt w:val="bullet"/>
      <w:lvlText w:val="•"/>
      <w:lvlJc w:val="left"/>
      <w:pPr>
        <w:ind w:left="1234" w:hanging="120"/>
      </w:pPr>
      <w:rPr>
        <w:rFonts w:hint="default"/>
      </w:rPr>
    </w:lvl>
    <w:lvl w:ilvl="8" w:tplc="61207262">
      <w:start w:val="1"/>
      <w:numFmt w:val="bullet"/>
      <w:lvlText w:val="•"/>
      <w:lvlJc w:val="left"/>
      <w:pPr>
        <w:ind w:left="1386" w:hanging="120"/>
      </w:pPr>
      <w:rPr>
        <w:rFonts w:hint="default"/>
      </w:rPr>
    </w:lvl>
  </w:abstractNum>
  <w:abstractNum w:abstractNumId="535" w15:restartNumberingAfterBreak="0">
    <w:nsid w:val="53F477DF"/>
    <w:multiLevelType w:val="hybridMultilevel"/>
    <w:tmpl w:val="14C675DA"/>
    <w:lvl w:ilvl="0" w:tplc="8B4667FE">
      <w:start w:val="1"/>
      <w:numFmt w:val="bullet"/>
      <w:lvlText w:val="●"/>
      <w:lvlJc w:val="left"/>
      <w:pPr>
        <w:ind w:left="171" w:hanging="120"/>
      </w:pPr>
      <w:rPr>
        <w:rFonts w:ascii="Times New Roman" w:eastAsia="Times New Roman" w:hAnsi="Times New Roman" w:hint="default"/>
        <w:sz w:val="14"/>
        <w:szCs w:val="14"/>
      </w:rPr>
    </w:lvl>
    <w:lvl w:ilvl="1" w:tplc="E6480FA8">
      <w:start w:val="1"/>
      <w:numFmt w:val="bullet"/>
      <w:lvlText w:val="•"/>
      <w:lvlJc w:val="left"/>
      <w:pPr>
        <w:ind w:left="408" w:hanging="120"/>
      </w:pPr>
      <w:rPr>
        <w:rFonts w:hint="default"/>
      </w:rPr>
    </w:lvl>
    <w:lvl w:ilvl="2" w:tplc="E09C7A7E">
      <w:start w:val="1"/>
      <w:numFmt w:val="bullet"/>
      <w:lvlText w:val="•"/>
      <w:lvlJc w:val="left"/>
      <w:pPr>
        <w:ind w:left="645" w:hanging="120"/>
      </w:pPr>
      <w:rPr>
        <w:rFonts w:hint="default"/>
      </w:rPr>
    </w:lvl>
    <w:lvl w:ilvl="3" w:tplc="972297DC">
      <w:start w:val="1"/>
      <w:numFmt w:val="bullet"/>
      <w:lvlText w:val="•"/>
      <w:lvlJc w:val="left"/>
      <w:pPr>
        <w:ind w:left="882" w:hanging="120"/>
      </w:pPr>
      <w:rPr>
        <w:rFonts w:hint="default"/>
      </w:rPr>
    </w:lvl>
    <w:lvl w:ilvl="4" w:tplc="775C8676">
      <w:start w:val="1"/>
      <w:numFmt w:val="bullet"/>
      <w:lvlText w:val="•"/>
      <w:lvlJc w:val="left"/>
      <w:pPr>
        <w:ind w:left="1119" w:hanging="120"/>
      </w:pPr>
      <w:rPr>
        <w:rFonts w:hint="default"/>
      </w:rPr>
    </w:lvl>
    <w:lvl w:ilvl="5" w:tplc="001CAA1A">
      <w:start w:val="1"/>
      <w:numFmt w:val="bullet"/>
      <w:lvlText w:val="•"/>
      <w:lvlJc w:val="left"/>
      <w:pPr>
        <w:ind w:left="1356" w:hanging="120"/>
      </w:pPr>
      <w:rPr>
        <w:rFonts w:hint="default"/>
      </w:rPr>
    </w:lvl>
    <w:lvl w:ilvl="6" w:tplc="4EE2B336">
      <w:start w:val="1"/>
      <w:numFmt w:val="bullet"/>
      <w:lvlText w:val="•"/>
      <w:lvlJc w:val="left"/>
      <w:pPr>
        <w:ind w:left="1593" w:hanging="120"/>
      </w:pPr>
      <w:rPr>
        <w:rFonts w:hint="default"/>
      </w:rPr>
    </w:lvl>
    <w:lvl w:ilvl="7" w:tplc="B55ACB14">
      <w:start w:val="1"/>
      <w:numFmt w:val="bullet"/>
      <w:lvlText w:val="•"/>
      <w:lvlJc w:val="left"/>
      <w:pPr>
        <w:ind w:left="1830" w:hanging="120"/>
      </w:pPr>
      <w:rPr>
        <w:rFonts w:hint="default"/>
      </w:rPr>
    </w:lvl>
    <w:lvl w:ilvl="8" w:tplc="45F07E34">
      <w:start w:val="1"/>
      <w:numFmt w:val="bullet"/>
      <w:lvlText w:val="•"/>
      <w:lvlJc w:val="left"/>
      <w:pPr>
        <w:ind w:left="2067" w:hanging="120"/>
      </w:pPr>
      <w:rPr>
        <w:rFonts w:hint="default"/>
      </w:rPr>
    </w:lvl>
  </w:abstractNum>
  <w:abstractNum w:abstractNumId="536" w15:restartNumberingAfterBreak="0">
    <w:nsid w:val="53F7005E"/>
    <w:multiLevelType w:val="hybridMultilevel"/>
    <w:tmpl w:val="A606B622"/>
    <w:lvl w:ilvl="0" w:tplc="C7D249F4">
      <w:start w:val="1"/>
      <w:numFmt w:val="bullet"/>
      <w:lvlText w:val="●"/>
      <w:lvlJc w:val="left"/>
      <w:pPr>
        <w:ind w:left="171" w:hanging="120"/>
      </w:pPr>
      <w:rPr>
        <w:rFonts w:ascii="Times New Roman" w:eastAsia="Times New Roman" w:hAnsi="Times New Roman" w:hint="default"/>
        <w:sz w:val="14"/>
        <w:szCs w:val="14"/>
      </w:rPr>
    </w:lvl>
    <w:lvl w:ilvl="1" w:tplc="74CE8D5A">
      <w:start w:val="1"/>
      <w:numFmt w:val="bullet"/>
      <w:lvlText w:val="•"/>
      <w:lvlJc w:val="left"/>
      <w:pPr>
        <w:ind w:left="379" w:hanging="120"/>
      </w:pPr>
      <w:rPr>
        <w:rFonts w:hint="default"/>
      </w:rPr>
    </w:lvl>
    <w:lvl w:ilvl="2" w:tplc="2F809154">
      <w:start w:val="1"/>
      <w:numFmt w:val="bullet"/>
      <w:lvlText w:val="•"/>
      <w:lvlJc w:val="left"/>
      <w:pPr>
        <w:ind w:left="588" w:hanging="120"/>
      </w:pPr>
      <w:rPr>
        <w:rFonts w:hint="default"/>
      </w:rPr>
    </w:lvl>
    <w:lvl w:ilvl="3" w:tplc="DE02779A">
      <w:start w:val="1"/>
      <w:numFmt w:val="bullet"/>
      <w:lvlText w:val="•"/>
      <w:lvlJc w:val="left"/>
      <w:pPr>
        <w:ind w:left="797" w:hanging="120"/>
      </w:pPr>
      <w:rPr>
        <w:rFonts w:hint="default"/>
      </w:rPr>
    </w:lvl>
    <w:lvl w:ilvl="4" w:tplc="E8D83EF8">
      <w:start w:val="1"/>
      <w:numFmt w:val="bullet"/>
      <w:lvlText w:val="•"/>
      <w:lvlJc w:val="left"/>
      <w:pPr>
        <w:ind w:left="1005" w:hanging="120"/>
      </w:pPr>
      <w:rPr>
        <w:rFonts w:hint="default"/>
      </w:rPr>
    </w:lvl>
    <w:lvl w:ilvl="5" w:tplc="0F405F54">
      <w:start w:val="1"/>
      <w:numFmt w:val="bullet"/>
      <w:lvlText w:val="•"/>
      <w:lvlJc w:val="left"/>
      <w:pPr>
        <w:ind w:left="1214" w:hanging="120"/>
      </w:pPr>
      <w:rPr>
        <w:rFonts w:hint="default"/>
      </w:rPr>
    </w:lvl>
    <w:lvl w:ilvl="6" w:tplc="B428DE08">
      <w:start w:val="1"/>
      <w:numFmt w:val="bullet"/>
      <w:lvlText w:val="•"/>
      <w:lvlJc w:val="left"/>
      <w:pPr>
        <w:ind w:left="1423" w:hanging="120"/>
      </w:pPr>
      <w:rPr>
        <w:rFonts w:hint="default"/>
      </w:rPr>
    </w:lvl>
    <w:lvl w:ilvl="7" w:tplc="7F9E4E7A">
      <w:start w:val="1"/>
      <w:numFmt w:val="bullet"/>
      <w:lvlText w:val="•"/>
      <w:lvlJc w:val="left"/>
      <w:pPr>
        <w:ind w:left="1631" w:hanging="120"/>
      </w:pPr>
      <w:rPr>
        <w:rFonts w:hint="default"/>
      </w:rPr>
    </w:lvl>
    <w:lvl w:ilvl="8" w:tplc="FA94B52E">
      <w:start w:val="1"/>
      <w:numFmt w:val="bullet"/>
      <w:lvlText w:val="•"/>
      <w:lvlJc w:val="left"/>
      <w:pPr>
        <w:ind w:left="1840" w:hanging="120"/>
      </w:pPr>
      <w:rPr>
        <w:rFonts w:hint="default"/>
      </w:rPr>
    </w:lvl>
  </w:abstractNum>
  <w:abstractNum w:abstractNumId="537" w15:restartNumberingAfterBreak="0">
    <w:nsid w:val="53FB14F0"/>
    <w:multiLevelType w:val="hybridMultilevel"/>
    <w:tmpl w:val="DE029374"/>
    <w:lvl w:ilvl="0" w:tplc="6AF21D1E">
      <w:start w:val="1"/>
      <w:numFmt w:val="bullet"/>
      <w:lvlText w:val="●"/>
      <w:lvlJc w:val="left"/>
      <w:pPr>
        <w:ind w:left="171" w:hanging="120"/>
      </w:pPr>
      <w:rPr>
        <w:rFonts w:ascii="Times New Roman" w:eastAsia="Times New Roman" w:hAnsi="Times New Roman" w:hint="default"/>
        <w:sz w:val="14"/>
        <w:szCs w:val="14"/>
      </w:rPr>
    </w:lvl>
    <w:lvl w:ilvl="1" w:tplc="7B1EC952">
      <w:start w:val="1"/>
      <w:numFmt w:val="bullet"/>
      <w:lvlText w:val="•"/>
      <w:lvlJc w:val="left"/>
      <w:pPr>
        <w:ind w:left="408" w:hanging="120"/>
      </w:pPr>
      <w:rPr>
        <w:rFonts w:hint="default"/>
      </w:rPr>
    </w:lvl>
    <w:lvl w:ilvl="2" w:tplc="DAFA34B0">
      <w:start w:val="1"/>
      <w:numFmt w:val="bullet"/>
      <w:lvlText w:val="•"/>
      <w:lvlJc w:val="left"/>
      <w:pPr>
        <w:ind w:left="645" w:hanging="120"/>
      </w:pPr>
      <w:rPr>
        <w:rFonts w:hint="default"/>
      </w:rPr>
    </w:lvl>
    <w:lvl w:ilvl="3" w:tplc="C23ADED2">
      <w:start w:val="1"/>
      <w:numFmt w:val="bullet"/>
      <w:lvlText w:val="•"/>
      <w:lvlJc w:val="left"/>
      <w:pPr>
        <w:ind w:left="882" w:hanging="120"/>
      </w:pPr>
      <w:rPr>
        <w:rFonts w:hint="default"/>
      </w:rPr>
    </w:lvl>
    <w:lvl w:ilvl="4" w:tplc="A7FA8BB0">
      <w:start w:val="1"/>
      <w:numFmt w:val="bullet"/>
      <w:lvlText w:val="•"/>
      <w:lvlJc w:val="left"/>
      <w:pPr>
        <w:ind w:left="1119" w:hanging="120"/>
      </w:pPr>
      <w:rPr>
        <w:rFonts w:hint="default"/>
      </w:rPr>
    </w:lvl>
    <w:lvl w:ilvl="5" w:tplc="76D41034">
      <w:start w:val="1"/>
      <w:numFmt w:val="bullet"/>
      <w:lvlText w:val="•"/>
      <w:lvlJc w:val="left"/>
      <w:pPr>
        <w:ind w:left="1356" w:hanging="120"/>
      </w:pPr>
      <w:rPr>
        <w:rFonts w:hint="default"/>
      </w:rPr>
    </w:lvl>
    <w:lvl w:ilvl="6" w:tplc="F4AE5258">
      <w:start w:val="1"/>
      <w:numFmt w:val="bullet"/>
      <w:lvlText w:val="•"/>
      <w:lvlJc w:val="left"/>
      <w:pPr>
        <w:ind w:left="1593" w:hanging="120"/>
      </w:pPr>
      <w:rPr>
        <w:rFonts w:hint="default"/>
      </w:rPr>
    </w:lvl>
    <w:lvl w:ilvl="7" w:tplc="85DE3434">
      <w:start w:val="1"/>
      <w:numFmt w:val="bullet"/>
      <w:lvlText w:val="•"/>
      <w:lvlJc w:val="left"/>
      <w:pPr>
        <w:ind w:left="1830" w:hanging="120"/>
      </w:pPr>
      <w:rPr>
        <w:rFonts w:hint="default"/>
      </w:rPr>
    </w:lvl>
    <w:lvl w:ilvl="8" w:tplc="3BE05AFE">
      <w:start w:val="1"/>
      <w:numFmt w:val="bullet"/>
      <w:lvlText w:val="•"/>
      <w:lvlJc w:val="left"/>
      <w:pPr>
        <w:ind w:left="2067" w:hanging="120"/>
      </w:pPr>
      <w:rPr>
        <w:rFonts w:hint="default"/>
      </w:rPr>
    </w:lvl>
  </w:abstractNum>
  <w:abstractNum w:abstractNumId="538" w15:restartNumberingAfterBreak="0">
    <w:nsid w:val="54046726"/>
    <w:multiLevelType w:val="hybridMultilevel"/>
    <w:tmpl w:val="C2802C7E"/>
    <w:lvl w:ilvl="0" w:tplc="5FB05AF0">
      <w:start w:val="1"/>
      <w:numFmt w:val="bullet"/>
      <w:lvlText w:val="●"/>
      <w:lvlJc w:val="left"/>
      <w:pPr>
        <w:ind w:left="171" w:hanging="120"/>
      </w:pPr>
      <w:rPr>
        <w:rFonts w:ascii="Times New Roman" w:eastAsia="Times New Roman" w:hAnsi="Times New Roman" w:hint="default"/>
        <w:sz w:val="14"/>
        <w:szCs w:val="14"/>
      </w:rPr>
    </w:lvl>
    <w:lvl w:ilvl="1" w:tplc="44B2B838">
      <w:start w:val="1"/>
      <w:numFmt w:val="bullet"/>
      <w:lvlText w:val="•"/>
      <w:lvlJc w:val="left"/>
      <w:pPr>
        <w:ind w:left="323" w:hanging="120"/>
      </w:pPr>
      <w:rPr>
        <w:rFonts w:hint="default"/>
      </w:rPr>
    </w:lvl>
    <w:lvl w:ilvl="2" w:tplc="E0FEF614">
      <w:start w:val="1"/>
      <w:numFmt w:val="bullet"/>
      <w:lvlText w:val="•"/>
      <w:lvlJc w:val="left"/>
      <w:pPr>
        <w:ind w:left="475" w:hanging="120"/>
      </w:pPr>
      <w:rPr>
        <w:rFonts w:hint="default"/>
      </w:rPr>
    </w:lvl>
    <w:lvl w:ilvl="3" w:tplc="188E536A">
      <w:start w:val="1"/>
      <w:numFmt w:val="bullet"/>
      <w:lvlText w:val="•"/>
      <w:lvlJc w:val="left"/>
      <w:pPr>
        <w:ind w:left="627" w:hanging="120"/>
      </w:pPr>
      <w:rPr>
        <w:rFonts w:hint="default"/>
      </w:rPr>
    </w:lvl>
    <w:lvl w:ilvl="4" w:tplc="737CE170">
      <w:start w:val="1"/>
      <w:numFmt w:val="bullet"/>
      <w:lvlText w:val="•"/>
      <w:lvlJc w:val="left"/>
      <w:pPr>
        <w:ind w:left="779" w:hanging="120"/>
      </w:pPr>
      <w:rPr>
        <w:rFonts w:hint="default"/>
      </w:rPr>
    </w:lvl>
    <w:lvl w:ilvl="5" w:tplc="49583BC6">
      <w:start w:val="1"/>
      <w:numFmt w:val="bullet"/>
      <w:lvlText w:val="•"/>
      <w:lvlJc w:val="left"/>
      <w:pPr>
        <w:ind w:left="931" w:hanging="120"/>
      </w:pPr>
      <w:rPr>
        <w:rFonts w:hint="default"/>
      </w:rPr>
    </w:lvl>
    <w:lvl w:ilvl="6" w:tplc="93408816">
      <w:start w:val="1"/>
      <w:numFmt w:val="bullet"/>
      <w:lvlText w:val="•"/>
      <w:lvlJc w:val="left"/>
      <w:pPr>
        <w:ind w:left="1083" w:hanging="120"/>
      </w:pPr>
      <w:rPr>
        <w:rFonts w:hint="default"/>
      </w:rPr>
    </w:lvl>
    <w:lvl w:ilvl="7" w:tplc="4F3283B4">
      <w:start w:val="1"/>
      <w:numFmt w:val="bullet"/>
      <w:lvlText w:val="•"/>
      <w:lvlJc w:val="left"/>
      <w:pPr>
        <w:ind w:left="1234" w:hanging="120"/>
      </w:pPr>
      <w:rPr>
        <w:rFonts w:hint="default"/>
      </w:rPr>
    </w:lvl>
    <w:lvl w:ilvl="8" w:tplc="FF760B06">
      <w:start w:val="1"/>
      <w:numFmt w:val="bullet"/>
      <w:lvlText w:val="•"/>
      <w:lvlJc w:val="left"/>
      <w:pPr>
        <w:ind w:left="1386" w:hanging="120"/>
      </w:pPr>
      <w:rPr>
        <w:rFonts w:hint="default"/>
      </w:rPr>
    </w:lvl>
  </w:abstractNum>
  <w:abstractNum w:abstractNumId="539" w15:restartNumberingAfterBreak="0">
    <w:nsid w:val="54080C6D"/>
    <w:multiLevelType w:val="hybridMultilevel"/>
    <w:tmpl w:val="D9483CDE"/>
    <w:lvl w:ilvl="0" w:tplc="63F0456C">
      <w:start w:val="1"/>
      <w:numFmt w:val="bullet"/>
      <w:lvlText w:val="–"/>
      <w:lvlJc w:val="left"/>
      <w:pPr>
        <w:ind w:left="1687" w:hanging="109"/>
      </w:pPr>
      <w:rPr>
        <w:rFonts w:ascii="Times New Roman" w:eastAsia="Times New Roman" w:hAnsi="Times New Roman" w:hint="default"/>
        <w:sz w:val="14"/>
        <w:szCs w:val="14"/>
      </w:rPr>
    </w:lvl>
    <w:lvl w:ilvl="1" w:tplc="C6CE4E3C">
      <w:start w:val="1"/>
      <w:numFmt w:val="bullet"/>
      <w:lvlText w:val="•"/>
      <w:lvlJc w:val="left"/>
      <w:pPr>
        <w:ind w:left="2595" w:hanging="109"/>
      </w:pPr>
      <w:rPr>
        <w:rFonts w:hint="default"/>
      </w:rPr>
    </w:lvl>
    <w:lvl w:ilvl="2" w:tplc="A9E68F52">
      <w:start w:val="1"/>
      <w:numFmt w:val="bullet"/>
      <w:lvlText w:val="•"/>
      <w:lvlJc w:val="left"/>
      <w:pPr>
        <w:ind w:left="3503" w:hanging="109"/>
      </w:pPr>
      <w:rPr>
        <w:rFonts w:hint="default"/>
      </w:rPr>
    </w:lvl>
    <w:lvl w:ilvl="3" w:tplc="C9B260CE">
      <w:start w:val="1"/>
      <w:numFmt w:val="bullet"/>
      <w:lvlText w:val="•"/>
      <w:lvlJc w:val="left"/>
      <w:pPr>
        <w:ind w:left="4411" w:hanging="109"/>
      </w:pPr>
      <w:rPr>
        <w:rFonts w:hint="default"/>
      </w:rPr>
    </w:lvl>
    <w:lvl w:ilvl="4" w:tplc="49C81268">
      <w:start w:val="1"/>
      <w:numFmt w:val="bullet"/>
      <w:lvlText w:val="•"/>
      <w:lvlJc w:val="left"/>
      <w:pPr>
        <w:ind w:left="5318" w:hanging="109"/>
      </w:pPr>
      <w:rPr>
        <w:rFonts w:hint="default"/>
      </w:rPr>
    </w:lvl>
    <w:lvl w:ilvl="5" w:tplc="89A04CBA">
      <w:start w:val="1"/>
      <w:numFmt w:val="bullet"/>
      <w:lvlText w:val="•"/>
      <w:lvlJc w:val="left"/>
      <w:pPr>
        <w:ind w:left="6226" w:hanging="109"/>
      </w:pPr>
      <w:rPr>
        <w:rFonts w:hint="default"/>
      </w:rPr>
    </w:lvl>
    <w:lvl w:ilvl="6" w:tplc="E1CE3268">
      <w:start w:val="1"/>
      <w:numFmt w:val="bullet"/>
      <w:lvlText w:val="•"/>
      <w:lvlJc w:val="left"/>
      <w:pPr>
        <w:ind w:left="7134" w:hanging="109"/>
      </w:pPr>
      <w:rPr>
        <w:rFonts w:hint="default"/>
      </w:rPr>
    </w:lvl>
    <w:lvl w:ilvl="7" w:tplc="22CE9FDA">
      <w:start w:val="1"/>
      <w:numFmt w:val="bullet"/>
      <w:lvlText w:val="•"/>
      <w:lvlJc w:val="left"/>
      <w:pPr>
        <w:ind w:left="8042" w:hanging="109"/>
      </w:pPr>
      <w:rPr>
        <w:rFonts w:hint="default"/>
      </w:rPr>
    </w:lvl>
    <w:lvl w:ilvl="8" w:tplc="1A64D456">
      <w:start w:val="1"/>
      <w:numFmt w:val="bullet"/>
      <w:lvlText w:val="•"/>
      <w:lvlJc w:val="left"/>
      <w:pPr>
        <w:ind w:left="8949" w:hanging="109"/>
      </w:pPr>
      <w:rPr>
        <w:rFonts w:hint="default"/>
      </w:rPr>
    </w:lvl>
  </w:abstractNum>
  <w:abstractNum w:abstractNumId="540" w15:restartNumberingAfterBreak="0">
    <w:nsid w:val="542B3C64"/>
    <w:multiLevelType w:val="hybridMultilevel"/>
    <w:tmpl w:val="0E566236"/>
    <w:lvl w:ilvl="0" w:tplc="0FF46044">
      <w:start w:val="1"/>
      <w:numFmt w:val="bullet"/>
      <w:lvlText w:val="●"/>
      <w:lvlJc w:val="left"/>
      <w:pPr>
        <w:ind w:left="171" w:hanging="120"/>
      </w:pPr>
      <w:rPr>
        <w:rFonts w:ascii="Times New Roman" w:eastAsia="Times New Roman" w:hAnsi="Times New Roman" w:hint="default"/>
        <w:sz w:val="14"/>
        <w:szCs w:val="14"/>
      </w:rPr>
    </w:lvl>
    <w:lvl w:ilvl="1" w:tplc="A656BA42">
      <w:start w:val="1"/>
      <w:numFmt w:val="bullet"/>
      <w:lvlText w:val="•"/>
      <w:lvlJc w:val="left"/>
      <w:pPr>
        <w:ind w:left="379" w:hanging="120"/>
      </w:pPr>
      <w:rPr>
        <w:rFonts w:hint="default"/>
      </w:rPr>
    </w:lvl>
    <w:lvl w:ilvl="2" w:tplc="17A0AE24">
      <w:start w:val="1"/>
      <w:numFmt w:val="bullet"/>
      <w:lvlText w:val="•"/>
      <w:lvlJc w:val="left"/>
      <w:pPr>
        <w:ind w:left="588" w:hanging="120"/>
      </w:pPr>
      <w:rPr>
        <w:rFonts w:hint="default"/>
      </w:rPr>
    </w:lvl>
    <w:lvl w:ilvl="3" w:tplc="4FD2C46A">
      <w:start w:val="1"/>
      <w:numFmt w:val="bullet"/>
      <w:lvlText w:val="•"/>
      <w:lvlJc w:val="left"/>
      <w:pPr>
        <w:ind w:left="797" w:hanging="120"/>
      </w:pPr>
      <w:rPr>
        <w:rFonts w:hint="default"/>
      </w:rPr>
    </w:lvl>
    <w:lvl w:ilvl="4" w:tplc="C95A2FF0">
      <w:start w:val="1"/>
      <w:numFmt w:val="bullet"/>
      <w:lvlText w:val="•"/>
      <w:lvlJc w:val="left"/>
      <w:pPr>
        <w:ind w:left="1005" w:hanging="120"/>
      </w:pPr>
      <w:rPr>
        <w:rFonts w:hint="default"/>
      </w:rPr>
    </w:lvl>
    <w:lvl w:ilvl="5" w:tplc="58AE9DFE">
      <w:start w:val="1"/>
      <w:numFmt w:val="bullet"/>
      <w:lvlText w:val="•"/>
      <w:lvlJc w:val="left"/>
      <w:pPr>
        <w:ind w:left="1214" w:hanging="120"/>
      </w:pPr>
      <w:rPr>
        <w:rFonts w:hint="default"/>
      </w:rPr>
    </w:lvl>
    <w:lvl w:ilvl="6" w:tplc="A36AC1E6">
      <w:start w:val="1"/>
      <w:numFmt w:val="bullet"/>
      <w:lvlText w:val="•"/>
      <w:lvlJc w:val="left"/>
      <w:pPr>
        <w:ind w:left="1423" w:hanging="120"/>
      </w:pPr>
      <w:rPr>
        <w:rFonts w:hint="default"/>
      </w:rPr>
    </w:lvl>
    <w:lvl w:ilvl="7" w:tplc="34ECA8B0">
      <w:start w:val="1"/>
      <w:numFmt w:val="bullet"/>
      <w:lvlText w:val="•"/>
      <w:lvlJc w:val="left"/>
      <w:pPr>
        <w:ind w:left="1631" w:hanging="120"/>
      </w:pPr>
      <w:rPr>
        <w:rFonts w:hint="default"/>
      </w:rPr>
    </w:lvl>
    <w:lvl w:ilvl="8" w:tplc="F64C7C52">
      <w:start w:val="1"/>
      <w:numFmt w:val="bullet"/>
      <w:lvlText w:val="•"/>
      <w:lvlJc w:val="left"/>
      <w:pPr>
        <w:ind w:left="1840" w:hanging="120"/>
      </w:pPr>
      <w:rPr>
        <w:rFonts w:hint="default"/>
      </w:rPr>
    </w:lvl>
  </w:abstractNum>
  <w:abstractNum w:abstractNumId="541" w15:restartNumberingAfterBreak="0">
    <w:nsid w:val="54603FCE"/>
    <w:multiLevelType w:val="hybridMultilevel"/>
    <w:tmpl w:val="FC40AFB2"/>
    <w:lvl w:ilvl="0" w:tplc="D99818AE">
      <w:start w:val="1"/>
      <w:numFmt w:val="bullet"/>
      <w:lvlText w:val="●"/>
      <w:lvlJc w:val="left"/>
      <w:pPr>
        <w:ind w:left="171" w:hanging="120"/>
      </w:pPr>
      <w:rPr>
        <w:rFonts w:ascii="Times New Roman" w:eastAsia="Times New Roman" w:hAnsi="Times New Roman" w:hint="default"/>
        <w:sz w:val="14"/>
        <w:szCs w:val="14"/>
      </w:rPr>
    </w:lvl>
    <w:lvl w:ilvl="1" w:tplc="4EF0CA76">
      <w:start w:val="1"/>
      <w:numFmt w:val="bullet"/>
      <w:lvlText w:val="•"/>
      <w:lvlJc w:val="left"/>
      <w:pPr>
        <w:ind w:left="323" w:hanging="120"/>
      </w:pPr>
      <w:rPr>
        <w:rFonts w:hint="default"/>
      </w:rPr>
    </w:lvl>
    <w:lvl w:ilvl="2" w:tplc="9564AC22">
      <w:start w:val="1"/>
      <w:numFmt w:val="bullet"/>
      <w:lvlText w:val="•"/>
      <w:lvlJc w:val="left"/>
      <w:pPr>
        <w:ind w:left="475" w:hanging="120"/>
      </w:pPr>
      <w:rPr>
        <w:rFonts w:hint="default"/>
      </w:rPr>
    </w:lvl>
    <w:lvl w:ilvl="3" w:tplc="3036D0BC">
      <w:start w:val="1"/>
      <w:numFmt w:val="bullet"/>
      <w:lvlText w:val="•"/>
      <w:lvlJc w:val="left"/>
      <w:pPr>
        <w:ind w:left="627" w:hanging="120"/>
      </w:pPr>
      <w:rPr>
        <w:rFonts w:hint="default"/>
      </w:rPr>
    </w:lvl>
    <w:lvl w:ilvl="4" w:tplc="467A4E24">
      <w:start w:val="1"/>
      <w:numFmt w:val="bullet"/>
      <w:lvlText w:val="•"/>
      <w:lvlJc w:val="left"/>
      <w:pPr>
        <w:ind w:left="779" w:hanging="120"/>
      </w:pPr>
      <w:rPr>
        <w:rFonts w:hint="default"/>
      </w:rPr>
    </w:lvl>
    <w:lvl w:ilvl="5" w:tplc="3E20AEA8">
      <w:start w:val="1"/>
      <w:numFmt w:val="bullet"/>
      <w:lvlText w:val="•"/>
      <w:lvlJc w:val="left"/>
      <w:pPr>
        <w:ind w:left="931" w:hanging="120"/>
      </w:pPr>
      <w:rPr>
        <w:rFonts w:hint="default"/>
      </w:rPr>
    </w:lvl>
    <w:lvl w:ilvl="6" w:tplc="DEE0E32C">
      <w:start w:val="1"/>
      <w:numFmt w:val="bullet"/>
      <w:lvlText w:val="•"/>
      <w:lvlJc w:val="left"/>
      <w:pPr>
        <w:ind w:left="1083" w:hanging="120"/>
      </w:pPr>
      <w:rPr>
        <w:rFonts w:hint="default"/>
      </w:rPr>
    </w:lvl>
    <w:lvl w:ilvl="7" w:tplc="A55C4CC8">
      <w:start w:val="1"/>
      <w:numFmt w:val="bullet"/>
      <w:lvlText w:val="•"/>
      <w:lvlJc w:val="left"/>
      <w:pPr>
        <w:ind w:left="1234" w:hanging="120"/>
      </w:pPr>
      <w:rPr>
        <w:rFonts w:hint="default"/>
      </w:rPr>
    </w:lvl>
    <w:lvl w:ilvl="8" w:tplc="1EF2A826">
      <w:start w:val="1"/>
      <w:numFmt w:val="bullet"/>
      <w:lvlText w:val="•"/>
      <w:lvlJc w:val="left"/>
      <w:pPr>
        <w:ind w:left="1386" w:hanging="120"/>
      </w:pPr>
      <w:rPr>
        <w:rFonts w:hint="default"/>
      </w:rPr>
    </w:lvl>
  </w:abstractNum>
  <w:abstractNum w:abstractNumId="542" w15:restartNumberingAfterBreak="0">
    <w:nsid w:val="54A214B3"/>
    <w:multiLevelType w:val="hybridMultilevel"/>
    <w:tmpl w:val="900A61EC"/>
    <w:lvl w:ilvl="0" w:tplc="309ADDA0">
      <w:start w:val="1"/>
      <w:numFmt w:val="bullet"/>
      <w:lvlText w:val="●"/>
      <w:lvlJc w:val="left"/>
      <w:pPr>
        <w:ind w:left="171" w:hanging="120"/>
      </w:pPr>
      <w:rPr>
        <w:rFonts w:ascii="Times New Roman" w:eastAsia="Times New Roman" w:hAnsi="Times New Roman" w:hint="default"/>
        <w:sz w:val="14"/>
        <w:szCs w:val="14"/>
      </w:rPr>
    </w:lvl>
    <w:lvl w:ilvl="1" w:tplc="C1185094">
      <w:start w:val="1"/>
      <w:numFmt w:val="bullet"/>
      <w:lvlText w:val="•"/>
      <w:lvlJc w:val="left"/>
      <w:pPr>
        <w:ind w:left="408" w:hanging="120"/>
      </w:pPr>
      <w:rPr>
        <w:rFonts w:hint="default"/>
      </w:rPr>
    </w:lvl>
    <w:lvl w:ilvl="2" w:tplc="C3B6D22E">
      <w:start w:val="1"/>
      <w:numFmt w:val="bullet"/>
      <w:lvlText w:val="•"/>
      <w:lvlJc w:val="left"/>
      <w:pPr>
        <w:ind w:left="645" w:hanging="120"/>
      </w:pPr>
      <w:rPr>
        <w:rFonts w:hint="default"/>
      </w:rPr>
    </w:lvl>
    <w:lvl w:ilvl="3" w:tplc="E7F65F56">
      <w:start w:val="1"/>
      <w:numFmt w:val="bullet"/>
      <w:lvlText w:val="•"/>
      <w:lvlJc w:val="left"/>
      <w:pPr>
        <w:ind w:left="882" w:hanging="120"/>
      </w:pPr>
      <w:rPr>
        <w:rFonts w:hint="default"/>
      </w:rPr>
    </w:lvl>
    <w:lvl w:ilvl="4" w:tplc="C4A477B4">
      <w:start w:val="1"/>
      <w:numFmt w:val="bullet"/>
      <w:lvlText w:val="•"/>
      <w:lvlJc w:val="left"/>
      <w:pPr>
        <w:ind w:left="1119" w:hanging="120"/>
      </w:pPr>
      <w:rPr>
        <w:rFonts w:hint="default"/>
      </w:rPr>
    </w:lvl>
    <w:lvl w:ilvl="5" w:tplc="C55253EC">
      <w:start w:val="1"/>
      <w:numFmt w:val="bullet"/>
      <w:lvlText w:val="•"/>
      <w:lvlJc w:val="left"/>
      <w:pPr>
        <w:ind w:left="1356" w:hanging="120"/>
      </w:pPr>
      <w:rPr>
        <w:rFonts w:hint="default"/>
      </w:rPr>
    </w:lvl>
    <w:lvl w:ilvl="6" w:tplc="DC147D70">
      <w:start w:val="1"/>
      <w:numFmt w:val="bullet"/>
      <w:lvlText w:val="•"/>
      <w:lvlJc w:val="left"/>
      <w:pPr>
        <w:ind w:left="1593" w:hanging="120"/>
      </w:pPr>
      <w:rPr>
        <w:rFonts w:hint="default"/>
      </w:rPr>
    </w:lvl>
    <w:lvl w:ilvl="7" w:tplc="AF40C23C">
      <w:start w:val="1"/>
      <w:numFmt w:val="bullet"/>
      <w:lvlText w:val="•"/>
      <w:lvlJc w:val="left"/>
      <w:pPr>
        <w:ind w:left="1830" w:hanging="120"/>
      </w:pPr>
      <w:rPr>
        <w:rFonts w:hint="default"/>
      </w:rPr>
    </w:lvl>
    <w:lvl w:ilvl="8" w:tplc="32C03956">
      <w:start w:val="1"/>
      <w:numFmt w:val="bullet"/>
      <w:lvlText w:val="•"/>
      <w:lvlJc w:val="left"/>
      <w:pPr>
        <w:ind w:left="2067" w:hanging="120"/>
      </w:pPr>
      <w:rPr>
        <w:rFonts w:hint="default"/>
      </w:rPr>
    </w:lvl>
  </w:abstractNum>
  <w:abstractNum w:abstractNumId="543" w15:restartNumberingAfterBreak="0">
    <w:nsid w:val="54BE534A"/>
    <w:multiLevelType w:val="hybridMultilevel"/>
    <w:tmpl w:val="EC226F42"/>
    <w:lvl w:ilvl="0" w:tplc="D65618C8">
      <w:start w:val="1"/>
      <w:numFmt w:val="bullet"/>
      <w:lvlText w:val="●"/>
      <w:lvlJc w:val="left"/>
      <w:pPr>
        <w:ind w:left="171" w:hanging="120"/>
      </w:pPr>
      <w:rPr>
        <w:rFonts w:ascii="Times New Roman" w:eastAsia="Times New Roman" w:hAnsi="Times New Roman" w:hint="default"/>
        <w:sz w:val="14"/>
        <w:szCs w:val="14"/>
      </w:rPr>
    </w:lvl>
    <w:lvl w:ilvl="1" w:tplc="2494BDBE">
      <w:start w:val="1"/>
      <w:numFmt w:val="bullet"/>
      <w:lvlText w:val="•"/>
      <w:lvlJc w:val="left"/>
      <w:pPr>
        <w:ind w:left="380" w:hanging="120"/>
      </w:pPr>
      <w:rPr>
        <w:rFonts w:hint="default"/>
      </w:rPr>
    </w:lvl>
    <w:lvl w:ilvl="2" w:tplc="DD9A00FC">
      <w:start w:val="1"/>
      <w:numFmt w:val="bullet"/>
      <w:lvlText w:val="•"/>
      <w:lvlJc w:val="left"/>
      <w:pPr>
        <w:ind w:left="588" w:hanging="120"/>
      </w:pPr>
      <w:rPr>
        <w:rFonts w:hint="default"/>
      </w:rPr>
    </w:lvl>
    <w:lvl w:ilvl="3" w:tplc="33EEB206">
      <w:start w:val="1"/>
      <w:numFmt w:val="bullet"/>
      <w:lvlText w:val="•"/>
      <w:lvlJc w:val="left"/>
      <w:pPr>
        <w:ind w:left="797" w:hanging="120"/>
      </w:pPr>
      <w:rPr>
        <w:rFonts w:hint="default"/>
      </w:rPr>
    </w:lvl>
    <w:lvl w:ilvl="4" w:tplc="13F89990">
      <w:start w:val="1"/>
      <w:numFmt w:val="bullet"/>
      <w:lvlText w:val="•"/>
      <w:lvlJc w:val="left"/>
      <w:pPr>
        <w:ind w:left="1005" w:hanging="120"/>
      </w:pPr>
      <w:rPr>
        <w:rFonts w:hint="default"/>
      </w:rPr>
    </w:lvl>
    <w:lvl w:ilvl="5" w:tplc="D4685154">
      <w:start w:val="1"/>
      <w:numFmt w:val="bullet"/>
      <w:lvlText w:val="•"/>
      <w:lvlJc w:val="left"/>
      <w:pPr>
        <w:ind w:left="1214" w:hanging="120"/>
      </w:pPr>
      <w:rPr>
        <w:rFonts w:hint="default"/>
      </w:rPr>
    </w:lvl>
    <w:lvl w:ilvl="6" w:tplc="80466402">
      <w:start w:val="1"/>
      <w:numFmt w:val="bullet"/>
      <w:lvlText w:val="•"/>
      <w:lvlJc w:val="left"/>
      <w:pPr>
        <w:ind w:left="1423" w:hanging="120"/>
      </w:pPr>
      <w:rPr>
        <w:rFonts w:hint="default"/>
      </w:rPr>
    </w:lvl>
    <w:lvl w:ilvl="7" w:tplc="3FFACEF0">
      <w:start w:val="1"/>
      <w:numFmt w:val="bullet"/>
      <w:lvlText w:val="•"/>
      <w:lvlJc w:val="left"/>
      <w:pPr>
        <w:ind w:left="1631" w:hanging="120"/>
      </w:pPr>
      <w:rPr>
        <w:rFonts w:hint="default"/>
      </w:rPr>
    </w:lvl>
    <w:lvl w:ilvl="8" w:tplc="783890BE">
      <w:start w:val="1"/>
      <w:numFmt w:val="bullet"/>
      <w:lvlText w:val="•"/>
      <w:lvlJc w:val="left"/>
      <w:pPr>
        <w:ind w:left="1840" w:hanging="120"/>
      </w:pPr>
      <w:rPr>
        <w:rFonts w:hint="default"/>
      </w:rPr>
    </w:lvl>
  </w:abstractNum>
  <w:abstractNum w:abstractNumId="544" w15:restartNumberingAfterBreak="0">
    <w:nsid w:val="54E05609"/>
    <w:multiLevelType w:val="hybridMultilevel"/>
    <w:tmpl w:val="A552BF82"/>
    <w:lvl w:ilvl="0" w:tplc="970C4F1A">
      <w:start w:val="1"/>
      <w:numFmt w:val="bullet"/>
      <w:lvlText w:val="●"/>
      <w:lvlJc w:val="left"/>
      <w:pPr>
        <w:ind w:left="171" w:hanging="120"/>
      </w:pPr>
      <w:rPr>
        <w:rFonts w:ascii="Times New Roman" w:eastAsia="Times New Roman" w:hAnsi="Times New Roman" w:hint="default"/>
        <w:b/>
        <w:bCs/>
        <w:sz w:val="14"/>
        <w:szCs w:val="14"/>
      </w:rPr>
    </w:lvl>
    <w:lvl w:ilvl="1" w:tplc="0E0E6D58">
      <w:start w:val="1"/>
      <w:numFmt w:val="bullet"/>
      <w:lvlText w:val="•"/>
      <w:lvlJc w:val="left"/>
      <w:pPr>
        <w:ind w:left="408" w:hanging="120"/>
      </w:pPr>
      <w:rPr>
        <w:rFonts w:hint="default"/>
      </w:rPr>
    </w:lvl>
    <w:lvl w:ilvl="2" w:tplc="33E2C074">
      <w:start w:val="1"/>
      <w:numFmt w:val="bullet"/>
      <w:lvlText w:val="•"/>
      <w:lvlJc w:val="left"/>
      <w:pPr>
        <w:ind w:left="645" w:hanging="120"/>
      </w:pPr>
      <w:rPr>
        <w:rFonts w:hint="default"/>
      </w:rPr>
    </w:lvl>
    <w:lvl w:ilvl="3" w:tplc="D878F13C">
      <w:start w:val="1"/>
      <w:numFmt w:val="bullet"/>
      <w:lvlText w:val="•"/>
      <w:lvlJc w:val="left"/>
      <w:pPr>
        <w:ind w:left="882" w:hanging="120"/>
      </w:pPr>
      <w:rPr>
        <w:rFonts w:hint="default"/>
      </w:rPr>
    </w:lvl>
    <w:lvl w:ilvl="4" w:tplc="3CFA964A">
      <w:start w:val="1"/>
      <w:numFmt w:val="bullet"/>
      <w:lvlText w:val="•"/>
      <w:lvlJc w:val="left"/>
      <w:pPr>
        <w:ind w:left="1119" w:hanging="120"/>
      </w:pPr>
      <w:rPr>
        <w:rFonts w:hint="default"/>
      </w:rPr>
    </w:lvl>
    <w:lvl w:ilvl="5" w:tplc="004A91D2">
      <w:start w:val="1"/>
      <w:numFmt w:val="bullet"/>
      <w:lvlText w:val="•"/>
      <w:lvlJc w:val="left"/>
      <w:pPr>
        <w:ind w:left="1356" w:hanging="120"/>
      </w:pPr>
      <w:rPr>
        <w:rFonts w:hint="default"/>
      </w:rPr>
    </w:lvl>
    <w:lvl w:ilvl="6" w:tplc="92E01436">
      <w:start w:val="1"/>
      <w:numFmt w:val="bullet"/>
      <w:lvlText w:val="•"/>
      <w:lvlJc w:val="left"/>
      <w:pPr>
        <w:ind w:left="1593" w:hanging="120"/>
      </w:pPr>
      <w:rPr>
        <w:rFonts w:hint="default"/>
      </w:rPr>
    </w:lvl>
    <w:lvl w:ilvl="7" w:tplc="E0467E72">
      <w:start w:val="1"/>
      <w:numFmt w:val="bullet"/>
      <w:lvlText w:val="•"/>
      <w:lvlJc w:val="left"/>
      <w:pPr>
        <w:ind w:left="1830" w:hanging="120"/>
      </w:pPr>
      <w:rPr>
        <w:rFonts w:hint="default"/>
      </w:rPr>
    </w:lvl>
    <w:lvl w:ilvl="8" w:tplc="5A62BC5E">
      <w:start w:val="1"/>
      <w:numFmt w:val="bullet"/>
      <w:lvlText w:val="•"/>
      <w:lvlJc w:val="left"/>
      <w:pPr>
        <w:ind w:left="2067" w:hanging="120"/>
      </w:pPr>
      <w:rPr>
        <w:rFonts w:hint="default"/>
      </w:rPr>
    </w:lvl>
  </w:abstractNum>
  <w:abstractNum w:abstractNumId="545" w15:restartNumberingAfterBreak="0">
    <w:nsid w:val="55450D43"/>
    <w:multiLevelType w:val="hybridMultilevel"/>
    <w:tmpl w:val="E340B236"/>
    <w:lvl w:ilvl="0" w:tplc="71BCAC86">
      <w:start w:val="1"/>
      <w:numFmt w:val="bullet"/>
      <w:lvlText w:val="–"/>
      <w:lvlJc w:val="left"/>
      <w:pPr>
        <w:ind w:left="156" w:hanging="105"/>
      </w:pPr>
      <w:rPr>
        <w:rFonts w:ascii="Times New Roman" w:eastAsia="Times New Roman" w:hAnsi="Times New Roman" w:hint="default"/>
        <w:sz w:val="14"/>
        <w:szCs w:val="14"/>
      </w:rPr>
    </w:lvl>
    <w:lvl w:ilvl="1" w:tplc="44D072E6">
      <w:start w:val="1"/>
      <w:numFmt w:val="bullet"/>
      <w:lvlText w:val="•"/>
      <w:lvlJc w:val="left"/>
      <w:pPr>
        <w:ind w:left="848" w:hanging="105"/>
      </w:pPr>
      <w:rPr>
        <w:rFonts w:hint="default"/>
      </w:rPr>
    </w:lvl>
    <w:lvl w:ilvl="2" w:tplc="3EB40872">
      <w:start w:val="1"/>
      <w:numFmt w:val="bullet"/>
      <w:lvlText w:val="•"/>
      <w:lvlJc w:val="left"/>
      <w:pPr>
        <w:ind w:left="1540" w:hanging="105"/>
      </w:pPr>
      <w:rPr>
        <w:rFonts w:hint="default"/>
      </w:rPr>
    </w:lvl>
    <w:lvl w:ilvl="3" w:tplc="6AEA0C1C">
      <w:start w:val="1"/>
      <w:numFmt w:val="bullet"/>
      <w:lvlText w:val="•"/>
      <w:lvlJc w:val="left"/>
      <w:pPr>
        <w:ind w:left="2232" w:hanging="105"/>
      </w:pPr>
      <w:rPr>
        <w:rFonts w:hint="default"/>
      </w:rPr>
    </w:lvl>
    <w:lvl w:ilvl="4" w:tplc="DD083BB6">
      <w:start w:val="1"/>
      <w:numFmt w:val="bullet"/>
      <w:lvlText w:val="•"/>
      <w:lvlJc w:val="left"/>
      <w:pPr>
        <w:ind w:left="2924" w:hanging="105"/>
      </w:pPr>
      <w:rPr>
        <w:rFonts w:hint="default"/>
      </w:rPr>
    </w:lvl>
    <w:lvl w:ilvl="5" w:tplc="2B5A70A8">
      <w:start w:val="1"/>
      <w:numFmt w:val="bullet"/>
      <w:lvlText w:val="•"/>
      <w:lvlJc w:val="left"/>
      <w:pPr>
        <w:ind w:left="3616" w:hanging="105"/>
      </w:pPr>
      <w:rPr>
        <w:rFonts w:hint="default"/>
      </w:rPr>
    </w:lvl>
    <w:lvl w:ilvl="6" w:tplc="4A9A6A12">
      <w:start w:val="1"/>
      <w:numFmt w:val="bullet"/>
      <w:lvlText w:val="•"/>
      <w:lvlJc w:val="left"/>
      <w:pPr>
        <w:ind w:left="4308" w:hanging="105"/>
      </w:pPr>
      <w:rPr>
        <w:rFonts w:hint="default"/>
      </w:rPr>
    </w:lvl>
    <w:lvl w:ilvl="7" w:tplc="AFBEA284">
      <w:start w:val="1"/>
      <w:numFmt w:val="bullet"/>
      <w:lvlText w:val="•"/>
      <w:lvlJc w:val="left"/>
      <w:pPr>
        <w:ind w:left="5000" w:hanging="105"/>
      </w:pPr>
      <w:rPr>
        <w:rFonts w:hint="default"/>
      </w:rPr>
    </w:lvl>
    <w:lvl w:ilvl="8" w:tplc="25FEC336">
      <w:start w:val="1"/>
      <w:numFmt w:val="bullet"/>
      <w:lvlText w:val="•"/>
      <w:lvlJc w:val="left"/>
      <w:pPr>
        <w:ind w:left="5692" w:hanging="105"/>
      </w:pPr>
      <w:rPr>
        <w:rFonts w:hint="default"/>
      </w:rPr>
    </w:lvl>
  </w:abstractNum>
  <w:abstractNum w:abstractNumId="546" w15:restartNumberingAfterBreak="0">
    <w:nsid w:val="5568314A"/>
    <w:multiLevelType w:val="hybridMultilevel"/>
    <w:tmpl w:val="46103D94"/>
    <w:lvl w:ilvl="0" w:tplc="C88AE390">
      <w:start w:val="1"/>
      <w:numFmt w:val="bullet"/>
      <w:lvlText w:val="–"/>
      <w:lvlJc w:val="left"/>
      <w:pPr>
        <w:ind w:left="156" w:hanging="105"/>
      </w:pPr>
      <w:rPr>
        <w:rFonts w:ascii="Times New Roman" w:eastAsia="Times New Roman" w:hAnsi="Times New Roman" w:hint="default"/>
        <w:sz w:val="14"/>
        <w:szCs w:val="14"/>
      </w:rPr>
    </w:lvl>
    <w:lvl w:ilvl="1" w:tplc="B42EF060">
      <w:start w:val="1"/>
      <w:numFmt w:val="bullet"/>
      <w:lvlText w:val="•"/>
      <w:lvlJc w:val="left"/>
      <w:pPr>
        <w:ind w:left="848" w:hanging="105"/>
      </w:pPr>
      <w:rPr>
        <w:rFonts w:hint="default"/>
      </w:rPr>
    </w:lvl>
    <w:lvl w:ilvl="2" w:tplc="5D98E8F8">
      <w:start w:val="1"/>
      <w:numFmt w:val="bullet"/>
      <w:lvlText w:val="•"/>
      <w:lvlJc w:val="left"/>
      <w:pPr>
        <w:ind w:left="1540" w:hanging="105"/>
      </w:pPr>
      <w:rPr>
        <w:rFonts w:hint="default"/>
      </w:rPr>
    </w:lvl>
    <w:lvl w:ilvl="3" w:tplc="FC88B74A">
      <w:start w:val="1"/>
      <w:numFmt w:val="bullet"/>
      <w:lvlText w:val="•"/>
      <w:lvlJc w:val="left"/>
      <w:pPr>
        <w:ind w:left="2232" w:hanging="105"/>
      </w:pPr>
      <w:rPr>
        <w:rFonts w:hint="default"/>
      </w:rPr>
    </w:lvl>
    <w:lvl w:ilvl="4" w:tplc="04F0DFC6">
      <w:start w:val="1"/>
      <w:numFmt w:val="bullet"/>
      <w:lvlText w:val="•"/>
      <w:lvlJc w:val="left"/>
      <w:pPr>
        <w:ind w:left="2924" w:hanging="105"/>
      </w:pPr>
      <w:rPr>
        <w:rFonts w:hint="default"/>
      </w:rPr>
    </w:lvl>
    <w:lvl w:ilvl="5" w:tplc="311C8334">
      <w:start w:val="1"/>
      <w:numFmt w:val="bullet"/>
      <w:lvlText w:val="•"/>
      <w:lvlJc w:val="left"/>
      <w:pPr>
        <w:ind w:left="3616" w:hanging="105"/>
      </w:pPr>
      <w:rPr>
        <w:rFonts w:hint="default"/>
      </w:rPr>
    </w:lvl>
    <w:lvl w:ilvl="6" w:tplc="E16C7B26">
      <w:start w:val="1"/>
      <w:numFmt w:val="bullet"/>
      <w:lvlText w:val="•"/>
      <w:lvlJc w:val="left"/>
      <w:pPr>
        <w:ind w:left="4308" w:hanging="105"/>
      </w:pPr>
      <w:rPr>
        <w:rFonts w:hint="default"/>
      </w:rPr>
    </w:lvl>
    <w:lvl w:ilvl="7" w:tplc="C5B2CF80">
      <w:start w:val="1"/>
      <w:numFmt w:val="bullet"/>
      <w:lvlText w:val="•"/>
      <w:lvlJc w:val="left"/>
      <w:pPr>
        <w:ind w:left="5000" w:hanging="105"/>
      </w:pPr>
      <w:rPr>
        <w:rFonts w:hint="default"/>
      </w:rPr>
    </w:lvl>
    <w:lvl w:ilvl="8" w:tplc="D5FCC9B0">
      <w:start w:val="1"/>
      <w:numFmt w:val="bullet"/>
      <w:lvlText w:val="•"/>
      <w:lvlJc w:val="left"/>
      <w:pPr>
        <w:ind w:left="5692" w:hanging="105"/>
      </w:pPr>
      <w:rPr>
        <w:rFonts w:hint="default"/>
      </w:rPr>
    </w:lvl>
  </w:abstractNum>
  <w:abstractNum w:abstractNumId="547" w15:restartNumberingAfterBreak="0">
    <w:nsid w:val="558E73E9"/>
    <w:multiLevelType w:val="hybridMultilevel"/>
    <w:tmpl w:val="0EBCBB5E"/>
    <w:lvl w:ilvl="0" w:tplc="8A64A8DC">
      <w:start w:val="1"/>
      <w:numFmt w:val="bullet"/>
      <w:lvlText w:val="–"/>
      <w:lvlJc w:val="left"/>
      <w:pPr>
        <w:ind w:left="156" w:hanging="105"/>
      </w:pPr>
      <w:rPr>
        <w:rFonts w:ascii="Times New Roman" w:eastAsia="Times New Roman" w:hAnsi="Times New Roman" w:hint="default"/>
        <w:sz w:val="14"/>
        <w:szCs w:val="14"/>
      </w:rPr>
    </w:lvl>
    <w:lvl w:ilvl="1" w:tplc="A98C03DE">
      <w:start w:val="1"/>
      <w:numFmt w:val="bullet"/>
      <w:lvlText w:val="•"/>
      <w:lvlJc w:val="left"/>
      <w:pPr>
        <w:ind w:left="395" w:hanging="105"/>
      </w:pPr>
      <w:rPr>
        <w:rFonts w:hint="default"/>
      </w:rPr>
    </w:lvl>
    <w:lvl w:ilvl="2" w:tplc="C930BE20">
      <w:start w:val="1"/>
      <w:numFmt w:val="bullet"/>
      <w:lvlText w:val="•"/>
      <w:lvlJc w:val="left"/>
      <w:pPr>
        <w:ind w:left="633" w:hanging="105"/>
      </w:pPr>
      <w:rPr>
        <w:rFonts w:hint="default"/>
      </w:rPr>
    </w:lvl>
    <w:lvl w:ilvl="3" w:tplc="8D30E426">
      <w:start w:val="1"/>
      <w:numFmt w:val="bullet"/>
      <w:lvlText w:val="•"/>
      <w:lvlJc w:val="left"/>
      <w:pPr>
        <w:ind w:left="872" w:hanging="105"/>
      </w:pPr>
      <w:rPr>
        <w:rFonts w:hint="default"/>
      </w:rPr>
    </w:lvl>
    <w:lvl w:ilvl="4" w:tplc="0204CE60">
      <w:start w:val="1"/>
      <w:numFmt w:val="bullet"/>
      <w:lvlText w:val="•"/>
      <w:lvlJc w:val="left"/>
      <w:pPr>
        <w:ind w:left="1110" w:hanging="105"/>
      </w:pPr>
      <w:rPr>
        <w:rFonts w:hint="default"/>
      </w:rPr>
    </w:lvl>
    <w:lvl w:ilvl="5" w:tplc="F3EA074A">
      <w:start w:val="1"/>
      <w:numFmt w:val="bullet"/>
      <w:lvlText w:val="•"/>
      <w:lvlJc w:val="left"/>
      <w:pPr>
        <w:ind w:left="1348" w:hanging="105"/>
      </w:pPr>
      <w:rPr>
        <w:rFonts w:hint="default"/>
      </w:rPr>
    </w:lvl>
    <w:lvl w:ilvl="6" w:tplc="ECB8D9F2">
      <w:start w:val="1"/>
      <w:numFmt w:val="bullet"/>
      <w:lvlText w:val="•"/>
      <w:lvlJc w:val="left"/>
      <w:pPr>
        <w:ind w:left="1587" w:hanging="105"/>
      </w:pPr>
      <w:rPr>
        <w:rFonts w:hint="default"/>
      </w:rPr>
    </w:lvl>
    <w:lvl w:ilvl="7" w:tplc="94C24D0E">
      <w:start w:val="1"/>
      <w:numFmt w:val="bullet"/>
      <w:lvlText w:val="•"/>
      <w:lvlJc w:val="left"/>
      <w:pPr>
        <w:ind w:left="1825" w:hanging="105"/>
      </w:pPr>
      <w:rPr>
        <w:rFonts w:hint="default"/>
      </w:rPr>
    </w:lvl>
    <w:lvl w:ilvl="8" w:tplc="7E1435C2">
      <w:start w:val="1"/>
      <w:numFmt w:val="bullet"/>
      <w:lvlText w:val="•"/>
      <w:lvlJc w:val="left"/>
      <w:pPr>
        <w:ind w:left="2064" w:hanging="105"/>
      </w:pPr>
      <w:rPr>
        <w:rFonts w:hint="default"/>
      </w:rPr>
    </w:lvl>
  </w:abstractNum>
  <w:abstractNum w:abstractNumId="548" w15:restartNumberingAfterBreak="0">
    <w:nsid w:val="55CF40C7"/>
    <w:multiLevelType w:val="hybridMultilevel"/>
    <w:tmpl w:val="84309418"/>
    <w:lvl w:ilvl="0" w:tplc="CAB4D4A8">
      <w:start w:val="1"/>
      <w:numFmt w:val="bullet"/>
      <w:lvlText w:val="●"/>
      <w:lvlJc w:val="left"/>
      <w:pPr>
        <w:ind w:left="171" w:hanging="120"/>
      </w:pPr>
      <w:rPr>
        <w:rFonts w:ascii="Times New Roman" w:eastAsia="Times New Roman" w:hAnsi="Times New Roman" w:hint="default"/>
        <w:sz w:val="14"/>
        <w:szCs w:val="14"/>
      </w:rPr>
    </w:lvl>
    <w:lvl w:ilvl="1" w:tplc="E8324EF2">
      <w:start w:val="1"/>
      <w:numFmt w:val="bullet"/>
      <w:lvlText w:val="•"/>
      <w:lvlJc w:val="left"/>
      <w:pPr>
        <w:ind w:left="379" w:hanging="120"/>
      </w:pPr>
      <w:rPr>
        <w:rFonts w:hint="default"/>
      </w:rPr>
    </w:lvl>
    <w:lvl w:ilvl="2" w:tplc="04965BFC">
      <w:start w:val="1"/>
      <w:numFmt w:val="bullet"/>
      <w:lvlText w:val="•"/>
      <w:lvlJc w:val="left"/>
      <w:pPr>
        <w:ind w:left="588" w:hanging="120"/>
      </w:pPr>
      <w:rPr>
        <w:rFonts w:hint="default"/>
      </w:rPr>
    </w:lvl>
    <w:lvl w:ilvl="3" w:tplc="606EDB6C">
      <w:start w:val="1"/>
      <w:numFmt w:val="bullet"/>
      <w:lvlText w:val="•"/>
      <w:lvlJc w:val="left"/>
      <w:pPr>
        <w:ind w:left="797" w:hanging="120"/>
      </w:pPr>
      <w:rPr>
        <w:rFonts w:hint="default"/>
      </w:rPr>
    </w:lvl>
    <w:lvl w:ilvl="4" w:tplc="68DE8770">
      <w:start w:val="1"/>
      <w:numFmt w:val="bullet"/>
      <w:lvlText w:val="•"/>
      <w:lvlJc w:val="left"/>
      <w:pPr>
        <w:ind w:left="1005" w:hanging="120"/>
      </w:pPr>
      <w:rPr>
        <w:rFonts w:hint="default"/>
      </w:rPr>
    </w:lvl>
    <w:lvl w:ilvl="5" w:tplc="431AB57E">
      <w:start w:val="1"/>
      <w:numFmt w:val="bullet"/>
      <w:lvlText w:val="•"/>
      <w:lvlJc w:val="left"/>
      <w:pPr>
        <w:ind w:left="1214" w:hanging="120"/>
      </w:pPr>
      <w:rPr>
        <w:rFonts w:hint="default"/>
      </w:rPr>
    </w:lvl>
    <w:lvl w:ilvl="6" w:tplc="3EEC4138">
      <w:start w:val="1"/>
      <w:numFmt w:val="bullet"/>
      <w:lvlText w:val="•"/>
      <w:lvlJc w:val="left"/>
      <w:pPr>
        <w:ind w:left="1423" w:hanging="120"/>
      </w:pPr>
      <w:rPr>
        <w:rFonts w:hint="default"/>
      </w:rPr>
    </w:lvl>
    <w:lvl w:ilvl="7" w:tplc="696490BA">
      <w:start w:val="1"/>
      <w:numFmt w:val="bullet"/>
      <w:lvlText w:val="•"/>
      <w:lvlJc w:val="left"/>
      <w:pPr>
        <w:ind w:left="1631" w:hanging="120"/>
      </w:pPr>
      <w:rPr>
        <w:rFonts w:hint="default"/>
      </w:rPr>
    </w:lvl>
    <w:lvl w:ilvl="8" w:tplc="985EBF86">
      <w:start w:val="1"/>
      <w:numFmt w:val="bullet"/>
      <w:lvlText w:val="•"/>
      <w:lvlJc w:val="left"/>
      <w:pPr>
        <w:ind w:left="1840" w:hanging="120"/>
      </w:pPr>
      <w:rPr>
        <w:rFonts w:hint="default"/>
      </w:rPr>
    </w:lvl>
  </w:abstractNum>
  <w:abstractNum w:abstractNumId="549" w15:restartNumberingAfterBreak="0">
    <w:nsid w:val="55F8582E"/>
    <w:multiLevelType w:val="hybridMultilevel"/>
    <w:tmpl w:val="6CFA4A18"/>
    <w:lvl w:ilvl="0" w:tplc="EBD04F0C">
      <w:start w:val="1"/>
      <w:numFmt w:val="bullet"/>
      <w:lvlText w:val="●"/>
      <w:lvlJc w:val="left"/>
      <w:pPr>
        <w:ind w:left="171" w:hanging="120"/>
      </w:pPr>
      <w:rPr>
        <w:rFonts w:ascii="Times New Roman" w:eastAsia="Times New Roman" w:hAnsi="Times New Roman" w:hint="default"/>
        <w:sz w:val="14"/>
        <w:szCs w:val="14"/>
      </w:rPr>
    </w:lvl>
    <w:lvl w:ilvl="1" w:tplc="DF34834A">
      <w:start w:val="1"/>
      <w:numFmt w:val="bullet"/>
      <w:lvlText w:val="•"/>
      <w:lvlJc w:val="left"/>
      <w:pPr>
        <w:ind w:left="323" w:hanging="120"/>
      </w:pPr>
      <w:rPr>
        <w:rFonts w:hint="default"/>
      </w:rPr>
    </w:lvl>
    <w:lvl w:ilvl="2" w:tplc="578880D2">
      <w:start w:val="1"/>
      <w:numFmt w:val="bullet"/>
      <w:lvlText w:val="•"/>
      <w:lvlJc w:val="left"/>
      <w:pPr>
        <w:ind w:left="475" w:hanging="120"/>
      </w:pPr>
      <w:rPr>
        <w:rFonts w:hint="default"/>
      </w:rPr>
    </w:lvl>
    <w:lvl w:ilvl="3" w:tplc="71EE2E1E">
      <w:start w:val="1"/>
      <w:numFmt w:val="bullet"/>
      <w:lvlText w:val="•"/>
      <w:lvlJc w:val="left"/>
      <w:pPr>
        <w:ind w:left="627" w:hanging="120"/>
      </w:pPr>
      <w:rPr>
        <w:rFonts w:hint="default"/>
      </w:rPr>
    </w:lvl>
    <w:lvl w:ilvl="4" w:tplc="78E45AD2">
      <w:start w:val="1"/>
      <w:numFmt w:val="bullet"/>
      <w:lvlText w:val="•"/>
      <w:lvlJc w:val="left"/>
      <w:pPr>
        <w:ind w:left="779" w:hanging="120"/>
      </w:pPr>
      <w:rPr>
        <w:rFonts w:hint="default"/>
      </w:rPr>
    </w:lvl>
    <w:lvl w:ilvl="5" w:tplc="8DBAC17C">
      <w:start w:val="1"/>
      <w:numFmt w:val="bullet"/>
      <w:lvlText w:val="•"/>
      <w:lvlJc w:val="left"/>
      <w:pPr>
        <w:ind w:left="931" w:hanging="120"/>
      </w:pPr>
      <w:rPr>
        <w:rFonts w:hint="default"/>
      </w:rPr>
    </w:lvl>
    <w:lvl w:ilvl="6" w:tplc="27C4D994">
      <w:start w:val="1"/>
      <w:numFmt w:val="bullet"/>
      <w:lvlText w:val="•"/>
      <w:lvlJc w:val="left"/>
      <w:pPr>
        <w:ind w:left="1083" w:hanging="120"/>
      </w:pPr>
      <w:rPr>
        <w:rFonts w:hint="default"/>
      </w:rPr>
    </w:lvl>
    <w:lvl w:ilvl="7" w:tplc="C038AEB0">
      <w:start w:val="1"/>
      <w:numFmt w:val="bullet"/>
      <w:lvlText w:val="•"/>
      <w:lvlJc w:val="left"/>
      <w:pPr>
        <w:ind w:left="1234" w:hanging="120"/>
      </w:pPr>
      <w:rPr>
        <w:rFonts w:hint="default"/>
      </w:rPr>
    </w:lvl>
    <w:lvl w:ilvl="8" w:tplc="205CF0B8">
      <w:start w:val="1"/>
      <w:numFmt w:val="bullet"/>
      <w:lvlText w:val="•"/>
      <w:lvlJc w:val="left"/>
      <w:pPr>
        <w:ind w:left="1386" w:hanging="120"/>
      </w:pPr>
      <w:rPr>
        <w:rFonts w:hint="default"/>
      </w:rPr>
    </w:lvl>
  </w:abstractNum>
  <w:abstractNum w:abstractNumId="550" w15:restartNumberingAfterBreak="0">
    <w:nsid w:val="561C3543"/>
    <w:multiLevelType w:val="hybridMultilevel"/>
    <w:tmpl w:val="19EE3FA6"/>
    <w:lvl w:ilvl="0" w:tplc="28C6B1A8">
      <w:start w:val="1"/>
      <w:numFmt w:val="bullet"/>
      <w:lvlText w:val="●"/>
      <w:lvlJc w:val="left"/>
      <w:pPr>
        <w:ind w:left="171" w:hanging="120"/>
      </w:pPr>
      <w:rPr>
        <w:rFonts w:ascii="Times New Roman" w:eastAsia="Times New Roman" w:hAnsi="Times New Roman" w:hint="default"/>
        <w:sz w:val="14"/>
        <w:szCs w:val="14"/>
      </w:rPr>
    </w:lvl>
    <w:lvl w:ilvl="1" w:tplc="F6781E0A">
      <w:start w:val="1"/>
      <w:numFmt w:val="bullet"/>
      <w:lvlText w:val="•"/>
      <w:lvlJc w:val="left"/>
      <w:pPr>
        <w:ind w:left="408" w:hanging="120"/>
      </w:pPr>
      <w:rPr>
        <w:rFonts w:hint="default"/>
      </w:rPr>
    </w:lvl>
    <w:lvl w:ilvl="2" w:tplc="CD9691B2">
      <w:start w:val="1"/>
      <w:numFmt w:val="bullet"/>
      <w:lvlText w:val="•"/>
      <w:lvlJc w:val="left"/>
      <w:pPr>
        <w:ind w:left="645" w:hanging="120"/>
      </w:pPr>
      <w:rPr>
        <w:rFonts w:hint="default"/>
      </w:rPr>
    </w:lvl>
    <w:lvl w:ilvl="3" w:tplc="C512D1F2">
      <w:start w:val="1"/>
      <w:numFmt w:val="bullet"/>
      <w:lvlText w:val="•"/>
      <w:lvlJc w:val="left"/>
      <w:pPr>
        <w:ind w:left="882" w:hanging="120"/>
      </w:pPr>
      <w:rPr>
        <w:rFonts w:hint="default"/>
      </w:rPr>
    </w:lvl>
    <w:lvl w:ilvl="4" w:tplc="ACD88306">
      <w:start w:val="1"/>
      <w:numFmt w:val="bullet"/>
      <w:lvlText w:val="•"/>
      <w:lvlJc w:val="left"/>
      <w:pPr>
        <w:ind w:left="1119" w:hanging="120"/>
      </w:pPr>
      <w:rPr>
        <w:rFonts w:hint="default"/>
      </w:rPr>
    </w:lvl>
    <w:lvl w:ilvl="5" w:tplc="E0B286A4">
      <w:start w:val="1"/>
      <w:numFmt w:val="bullet"/>
      <w:lvlText w:val="•"/>
      <w:lvlJc w:val="left"/>
      <w:pPr>
        <w:ind w:left="1356" w:hanging="120"/>
      </w:pPr>
      <w:rPr>
        <w:rFonts w:hint="default"/>
      </w:rPr>
    </w:lvl>
    <w:lvl w:ilvl="6" w:tplc="CDFE13AC">
      <w:start w:val="1"/>
      <w:numFmt w:val="bullet"/>
      <w:lvlText w:val="•"/>
      <w:lvlJc w:val="left"/>
      <w:pPr>
        <w:ind w:left="1593" w:hanging="120"/>
      </w:pPr>
      <w:rPr>
        <w:rFonts w:hint="default"/>
      </w:rPr>
    </w:lvl>
    <w:lvl w:ilvl="7" w:tplc="2A2EB5D2">
      <w:start w:val="1"/>
      <w:numFmt w:val="bullet"/>
      <w:lvlText w:val="•"/>
      <w:lvlJc w:val="left"/>
      <w:pPr>
        <w:ind w:left="1830" w:hanging="120"/>
      </w:pPr>
      <w:rPr>
        <w:rFonts w:hint="default"/>
      </w:rPr>
    </w:lvl>
    <w:lvl w:ilvl="8" w:tplc="D0921D0E">
      <w:start w:val="1"/>
      <w:numFmt w:val="bullet"/>
      <w:lvlText w:val="•"/>
      <w:lvlJc w:val="left"/>
      <w:pPr>
        <w:ind w:left="2067" w:hanging="120"/>
      </w:pPr>
      <w:rPr>
        <w:rFonts w:hint="default"/>
      </w:rPr>
    </w:lvl>
  </w:abstractNum>
  <w:abstractNum w:abstractNumId="551" w15:restartNumberingAfterBreak="0">
    <w:nsid w:val="56525817"/>
    <w:multiLevelType w:val="hybridMultilevel"/>
    <w:tmpl w:val="46105788"/>
    <w:lvl w:ilvl="0" w:tplc="828A81E2">
      <w:start w:val="1"/>
      <w:numFmt w:val="bullet"/>
      <w:lvlText w:val="●"/>
      <w:lvlJc w:val="left"/>
      <w:pPr>
        <w:ind w:left="171" w:hanging="120"/>
      </w:pPr>
      <w:rPr>
        <w:rFonts w:ascii="Times New Roman" w:eastAsia="Times New Roman" w:hAnsi="Times New Roman" w:hint="default"/>
        <w:b/>
        <w:bCs/>
        <w:sz w:val="14"/>
        <w:szCs w:val="14"/>
      </w:rPr>
    </w:lvl>
    <w:lvl w:ilvl="1" w:tplc="4970AE92">
      <w:start w:val="1"/>
      <w:numFmt w:val="bullet"/>
      <w:lvlText w:val="•"/>
      <w:lvlJc w:val="left"/>
      <w:pPr>
        <w:ind w:left="408" w:hanging="120"/>
      </w:pPr>
      <w:rPr>
        <w:rFonts w:hint="default"/>
      </w:rPr>
    </w:lvl>
    <w:lvl w:ilvl="2" w:tplc="90FA5F9C">
      <w:start w:val="1"/>
      <w:numFmt w:val="bullet"/>
      <w:lvlText w:val="•"/>
      <w:lvlJc w:val="left"/>
      <w:pPr>
        <w:ind w:left="645" w:hanging="120"/>
      </w:pPr>
      <w:rPr>
        <w:rFonts w:hint="default"/>
      </w:rPr>
    </w:lvl>
    <w:lvl w:ilvl="3" w:tplc="62B065B8">
      <w:start w:val="1"/>
      <w:numFmt w:val="bullet"/>
      <w:lvlText w:val="•"/>
      <w:lvlJc w:val="left"/>
      <w:pPr>
        <w:ind w:left="882" w:hanging="120"/>
      </w:pPr>
      <w:rPr>
        <w:rFonts w:hint="default"/>
      </w:rPr>
    </w:lvl>
    <w:lvl w:ilvl="4" w:tplc="B88A13C2">
      <w:start w:val="1"/>
      <w:numFmt w:val="bullet"/>
      <w:lvlText w:val="•"/>
      <w:lvlJc w:val="left"/>
      <w:pPr>
        <w:ind w:left="1119" w:hanging="120"/>
      </w:pPr>
      <w:rPr>
        <w:rFonts w:hint="default"/>
      </w:rPr>
    </w:lvl>
    <w:lvl w:ilvl="5" w:tplc="705CEF30">
      <w:start w:val="1"/>
      <w:numFmt w:val="bullet"/>
      <w:lvlText w:val="•"/>
      <w:lvlJc w:val="left"/>
      <w:pPr>
        <w:ind w:left="1356" w:hanging="120"/>
      </w:pPr>
      <w:rPr>
        <w:rFonts w:hint="default"/>
      </w:rPr>
    </w:lvl>
    <w:lvl w:ilvl="6" w:tplc="C8A60D70">
      <w:start w:val="1"/>
      <w:numFmt w:val="bullet"/>
      <w:lvlText w:val="•"/>
      <w:lvlJc w:val="left"/>
      <w:pPr>
        <w:ind w:left="1593" w:hanging="120"/>
      </w:pPr>
      <w:rPr>
        <w:rFonts w:hint="default"/>
      </w:rPr>
    </w:lvl>
    <w:lvl w:ilvl="7" w:tplc="D3087624">
      <w:start w:val="1"/>
      <w:numFmt w:val="bullet"/>
      <w:lvlText w:val="•"/>
      <w:lvlJc w:val="left"/>
      <w:pPr>
        <w:ind w:left="1830" w:hanging="120"/>
      </w:pPr>
      <w:rPr>
        <w:rFonts w:hint="default"/>
      </w:rPr>
    </w:lvl>
    <w:lvl w:ilvl="8" w:tplc="BDCE27FA">
      <w:start w:val="1"/>
      <w:numFmt w:val="bullet"/>
      <w:lvlText w:val="•"/>
      <w:lvlJc w:val="left"/>
      <w:pPr>
        <w:ind w:left="2067" w:hanging="120"/>
      </w:pPr>
      <w:rPr>
        <w:rFonts w:hint="default"/>
      </w:rPr>
    </w:lvl>
  </w:abstractNum>
  <w:abstractNum w:abstractNumId="552" w15:restartNumberingAfterBreak="0">
    <w:nsid w:val="569C64FA"/>
    <w:multiLevelType w:val="hybridMultilevel"/>
    <w:tmpl w:val="123CC41A"/>
    <w:lvl w:ilvl="0" w:tplc="BE3474F2">
      <w:start w:val="1"/>
      <w:numFmt w:val="bullet"/>
      <w:lvlText w:val="●"/>
      <w:lvlJc w:val="left"/>
      <w:pPr>
        <w:ind w:left="171" w:hanging="120"/>
      </w:pPr>
      <w:rPr>
        <w:rFonts w:ascii="Times New Roman" w:eastAsia="Times New Roman" w:hAnsi="Times New Roman" w:hint="default"/>
        <w:sz w:val="14"/>
        <w:szCs w:val="14"/>
      </w:rPr>
    </w:lvl>
    <w:lvl w:ilvl="1" w:tplc="C5A61F52">
      <w:start w:val="1"/>
      <w:numFmt w:val="bullet"/>
      <w:lvlText w:val="•"/>
      <w:lvlJc w:val="left"/>
      <w:pPr>
        <w:ind w:left="379" w:hanging="120"/>
      </w:pPr>
      <w:rPr>
        <w:rFonts w:hint="default"/>
      </w:rPr>
    </w:lvl>
    <w:lvl w:ilvl="2" w:tplc="14AC77E6">
      <w:start w:val="1"/>
      <w:numFmt w:val="bullet"/>
      <w:lvlText w:val="•"/>
      <w:lvlJc w:val="left"/>
      <w:pPr>
        <w:ind w:left="588" w:hanging="120"/>
      </w:pPr>
      <w:rPr>
        <w:rFonts w:hint="default"/>
      </w:rPr>
    </w:lvl>
    <w:lvl w:ilvl="3" w:tplc="10E6B056">
      <w:start w:val="1"/>
      <w:numFmt w:val="bullet"/>
      <w:lvlText w:val="•"/>
      <w:lvlJc w:val="left"/>
      <w:pPr>
        <w:ind w:left="797" w:hanging="120"/>
      </w:pPr>
      <w:rPr>
        <w:rFonts w:hint="default"/>
      </w:rPr>
    </w:lvl>
    <w:lvl w:ilvl="4" w:tplc="7C183AB4">
      <w:start w:val="1"/>
      <w:numFmt w:val="bullet"/>
      <w:lvlText w:val="•"/>
      <w:lvlJc w:val="left"/>
      <w:pPr>
        <w:ind w:left="1005" w:hanging="120"/>
      </w:pPr>
      <w:rPr>
        <w:rFonts w:hint="default"/>
      </w:rPr>
    </w:lvl>
    <w:lvl w:ilvl="5" w:tplc="61128672">
      <w:start w:val="1"/>
      <w:numFmt w:val="bullet"/>
      <w:lvlText w:val="•"/>
      <w:lvlJc w:val="left"/>
      <w:pPr>
        <w:ind w:left="1214" w:hanging="120"/>
      </w:pPr>
      <w:rPr>
        <w:rFonts w:hint="default"/>
      </w:rPr>
    </w:lvl>
    <w:lvl w:ilvl="6" w:tplc="4CE8F0D2">
      <w:start w:val="1"/>
      <w:numFmt w:val="bullet"/>
      <w:lvlText w:val="•"/>
      <w:lvlJc w:val="left"/>
      <w:pPr>
        <w:ind w:left="1423" w:hanging="120"/>
      </w:pPr>
      <w:rPr>
        <w:rFonts w:hint="default"/>
      </w:rPr>
    </w:lvl>
    <w:lvl w:ilvl="7" w:tplc="38DEF5B4">
      <w:start w:val="1"/>
      <w:numFmt w:val="bullet"/>
      <w:lvlText w:val="•"/>
      <w:lvlJc w:val="left"/>
      <w:pPr>
        <w:ind w:left="1631" w:hanging="120"/>
      </w:pPr>
      <w:rPr>
        <w:rFonts w:hint="default"/>
      </w:rPr>
    </w:lvl>
    <w:lvl w:ilvl="8" w:tplc="B2EEDD10">
      <w:start w:val="1"/>
      <w:numFmt w:val="bullet"/>
      <w:lvlText w:val="•"/>
      <w:lvlJc w:val="left"/>
      <w:pPr>
        <w:ind w:left="1840" w:hanging="120"/>
      </w:pPr>
      <w:rPr>
        <w:rFonts w:hint="default"/>
      </w:rPr>
    </w:lvl>
  </w:abstractNum>
  <w:abstractNum w:abstractNumId="553" w15:restartNumberingAfterBreak="0">
    <w:nsid w:val="569E3197"/>
    <w:multiLevelType w:val="hybridMultilevel"/>
    <w:tmpl w:val="2FB49C7C"/>
    <w:lvl w:ilvl="0" w:tplc="D1B0064E">
      <w:start w:val="1"/>
      <w:numFmt w:val="bullet"/>
      <w:lvlText w:val="●"/>
      <w:lvlJc w:val="left"/>
      <w:pPr>
        <w:ind w:left="171" w:hanging="120"/>
      </w:pPr>
      <w:rPr>
        <w:rFonts w:ascii="Times New Roman" w:eastAsia="Times New Roman" w:hAnsi="Times New Roman" w:hint="default"/>
        <w:sz w:val="14"/>
        <w:szCs w:val="14"/>
      </w:rPr>
    </w:lvl>
    <w:lvl w:ilvl="1" w:tplc="1C20721E">
      <w:start w:val="1"/>
      <w:numFmt w:val="bullet"/>
      <w:lvlText w:val="•"/>
      <w:lvlJc w:val="left"/>
      <w:pPr>
        <w:ind w:left="408" w:hanging="120"/>
      </w:pPr>
      <w:rPr>
        <w:rFonts w:hint="default"/>
      </w:rPr>
    </w:lvl>
    <w:lvl w:ilvl="2" w:tplc="8DD82B42">
      <w:start w:val="1"/>
      <w:numFmt w:val="bullet"/>
      <w:lvlText w:val="•"/>
      <w:lvlJc w:val="left"/>
      <w:pPr>
        <w:ind w:left="645" w:hanging="120"/>
      </w:pPr>
      <w:rPr>
        <w:rFonts w:hint="default"/>
      </w:rPr>
    </w:lvl>
    <w:lvl w:ilvl="3" w:tplc="C916EFF2">
      <w:start w:val="1"/>
      <w:numFmt w:val="bullet"/>
      <w:lvlText w:val="•"/>
      <w:lvlJc w:val="left"/>
      <w:pPr>
        <w:ind w:left="882" w:hanging="120"/>
      </w:pPr>
      <w:rPr>
        <w:rFonts w:hint="default"/>
      </w:rPr>
    </w:lvl>
    <w:lvl w:ilvl="4" w:tplc="C50CF972">
      <w:start w:val="1"/>
      <w:numFmt w:val="bullet"/>
      <w:lvlText w:val="•"/>
      <w:lvlJc w:val="left"/>
      <w:pPr>
        <w:ind w:left="1119" w:hanging="120"/>
      </w:pPr>
      <w:rPr>
        <w:rFonts w:hint="default"/>
      </w:rPr>
    </w:lvl>
    <w:lvl w:ilvl="5" w:tplc="46EE9726">
      <w:start w:val="1"/>
      <w:numFmt w:val="bullet"/>
      <w:lvlText w:val="•"/>
      <w:lvlJc w:val="left"/>
      <w:pPr>
        <w:ind w:left="1356" w:hanging="120"/>
      </w:pPr>
      <w:rPr>
        <w:rFonts w:hint="default"/>
      </w:rPr>
    </w:lvl>
    <w:lvl w:ilvl="6" w:tplc="2AF0BFD8">
      <w:start w:val="1"/>
      <w:numFmt w:val="bullet"/>
      <w:lvlText w:val="•"/>
      <w:lvlJc w:val="left"/>
      <w:pPr>
        <w:ind w:left="1593" w:hanging="120"/>
      </w:pPr>
      <w:rPr>
        <w:rFonts w:hint="default"/>
      </w:rPr>
    </w:lvl>
    <w:lvl w:ilvl="7" w:tplc="49D0221E">
      <w:start w:val="1"/>
      <w:numFmt w:val="bullet"/>
      <w:lvlText w:val="•"/>
      <w:lvlJc w:val="left"/>
      <w:pPr>
        <w:ind w:left="1830" w:hanging="120"/>
      </w:pPr>
      <w:rPr>
        <w:rFonts w:hint="default"/>
      </w:rPr>
    </w:lvl>
    <w:lvl w:ilvl="8" w:tplc="633662F4">
      <w:start w:val="1"/>
      <w:numFmt w:val="bullet"/>
      <w:lvlText w:val="•"/>
      <w:lvlJc w:val="left"/>
      <w:pPr>
        <w:ind w:left="2067" w:hanging="120"/>
      </w:pPr>
      <w:rPr>
        <w:rFonts w:hint="default"/>
      </w:rPr>
    </w:lvl>
  </w:abstractNum>
  <w:abstractNum w:abstractNumId="554" w15:restartNumberingAfterBreak="0">
    <w:nsid w:val="56E443A0"/>
    <w:multiLevelType w:val="hybridMultilevel"/>
    <w:tmpl w:val="1CC4E262"/>
    <w:lvl w:ilvl="0" w:tplc="658E81BA">
      <w:start w:val="1"/>
      <w:numFmt w:val="bullet"/>
      <w:lvlText w:val="●"/>
      <w:lvlJc w:val="left"/>
      <w:pPr>
        <w:ind w:left="171" w:hanging="120"/>
      </w:pPr>
      <w:rPr>
        <w:rFonts w:ascii="Times New Roman" w:eastAsia="Times New Roman" w:hAnsi="Times New Roman" w:hint="default"/>
        <w:sz w:val="14"/>
        <w:szCs w:val="14"/>
      </w:rPr>
    </w:lvl>
    <w:lvl w:ilvl="1" w:tplc="27EC1036">
      <w:start w:val="1"/>
      <w:numFmt w:val="bullet"/>
      <w:lvlText w:val="•"/>
      <w:lvlJc w:val="left"/>
      <w:pPr>
        <w:ind w:left="323" w:hanging="120"/>
      </w:pPr>
      <w:rPr>
        <w:rFonts w:hint="default"/>
      </w:rPr>
    </w:lvl>
    <w:lvl w:ilvl="2" w:tplc="32AC80AA">
      <w:start w:val="1"/>
      <w:numFmt w:val="bullet"/>
      <w:lvlText w:val="•"/>
      <w:lvlJc w:val="left"/>
      <w:pPr>
        <w:ind w:left="475" w:hanging="120"/>
      </w:pPr>
      <w:rPr>
        <w:rFonts w:hint="default"/>
      </w:rPr>
    </w:lvl>
    <w:lvl w:ilvl="3" w:tplc="83A24DAA">
      <w:start w:val="1"/>
      <w:numFmt w:val="bullet"/>
      <w:lvlText w:val="•"/>
      <w:lvlJc w:val="left"/>
      <w:pPr>
        <w:ind w:left="627" w:hanging="120"/>
      </w:pPr>
      <w:rPr>
        <w:rFonts w:hint="default"/>
      </w:rPr>
    </w:lvl>
    <w:lvl w:ilvl="4" w:tplc="E96EDBFE">
      <w:start w:val="1"/>
      <w:numFmt w:val="bullet"/>
      <w:lvlText w:val="•"/>
      <w:lvlJc w:val="left"/>
      <w:pPr>
        <w:ind w:left="779" w:hanging="120"/>
      </w:pPr>
      <w:rPr>
        <w:rFonts w:hint="default"/>
      </w:rPr>
    </w:lvl>
    <w:lvl w:ilvl="5" w:tplc="407C3C80">
      <w:start w:val="1"/>
      <w:numFmt w:val="bullet"/>
      <w:lvlText w:val="•"/>
      <w:lvlJc w:val="left"/>
      <w:pPr>
        <w:ind w:left="931" w:hanging="120"/>
      </w:pPr>
      <w:rPr>
        <w:rFonts w:hint="default"/>
      </w:rPr>
    </w:lvl>
    <w:lvl w:ilvl="6" w:tplc="725A7E52">
      <w:start w:val="1"/>
      <w:numFmt w:val="bullet"/>
      <w:lvlText w:val="•"/>
      <w:lvlJc w:val="left"/>
      <w:pPr>
        <w:ind w:left="1083" w:hanging="120"/>
      </w:pPr>
      <w:rPr>
        <w:rFonts w:hint="default"/>
      </w:rPr>
    </w:lvl>
    <w:lvl w:ilvl="7" w:tplc="AAF4C17E">
      <w:start w:val="1"/>
      <w:numFmt w:val="bullet"/>
      <w:lvlText w:val="•"/>
      <w:lvlJc w:val="left"/>
      <w:pPr>
        <w:ind w:left="1234" w:hanging="120"/>
      </w:pPr>
      <w:rPr>
        <w:rFonts w:hint="default"/>
      </w:rPr>
    </w:lvl>
    <w:lvl w:ilvl="8" w:tplc="A6DA88F6">
      <w:start w:val="1"/>
      <w:numFmt w:val="bullet"/>
      <w:lvlText w:val="•"/>
      <w:lvlJc w:val="left"/>
      <w:pPr>
        <w:ind w:left="1386" w:hanging="120"/>
      </w:pPr>
      <w:rPr>
        <w:rFonts w:hint="default"/>
      </w:rPr>
    </w:lvl>
  </w:abstractNum>
  <w:abstractNum w:abstractNumId="555" w15:restartNumberingAfterBreak="0">
    <w:nsid w:val="57300367"/>
    <w:multiLevelType w:val="hybridMultilevel"/>
    <w:tmpl w:val="8DB4A930"/>
    <w:lvl w:ilvl="0" w:tplc="369445C6">
      <w:start w:val="1"/>
      <w:numFmt w:val="bullet"/>
      <w:lvlText w:val="●"/>
      <w:lvlJc w:val="left"/>
      <w:pPr>
        <w:ind w:left="171" w:hanging="120"/>
      </w:pPr>
      <w:rPr>
        <w:rFonts w:ascii="Times New Roman" w:eastAsia="Times New Roman" w:hAnsi="Times New Roman" w:hint="default"/>
        <w:sz w:val="14"/>
        <w:szCs w:val="14"/>
      </w:rPr>
    </w:lvl>
    <w:lvl w:ilvl="1" w:tplc="3822F974">
      <w:start w:val="1"/>
      <w:numFmt w:val="bullet"/>
      <w:lvlText w:val="•"/>
      <w:lvlJc w:val="left"/>
      <w:pPr>
        <w:ind w:left="408" w:hanging="120"/>
      </w:pPr>
      <w:rPr>
        <w:rFonts w:hint="default"/>
      </w:rPr>
    </w:lvl>
    <w:lvl w:ilvl="2" w:tplc="98A431D6">
      <w:start w:val="1"/>
      <w:numFmt w:val="bullet"/>
      <w:lvlText w:val="•"/>
      <w:lvlJc w:val="left"/>
      <w:pPr>
        <w:ind w:left="645" w:hanging="120"/>
      </w:pPr>
      <w:rPr>
        <w:rFonts w:hint="default"/>
      </w:rPr>
    </w:lvl>
    <w:lvl w:ilvl="3" w:tplc="55B2066A">
      <w:start w:val="1"/>
      <w:numFmt w:val="bullet"/>
      <w:lvlText w:val="•"/>
      <w:lvlJc w:val="left"/>
      <w:pPr>
        <w:ind w:left="882" w:hanging="120"/>
      </w:pPr>
      <w:rPr>
        <w:rFonts w:hint="default"/>
      </w:rPr>
    </w:lvl>
    <w:lvl w:ilvl="4" w:tplc="936E5F8A">
      <w:start w:val="1"/>
      <w:numFmt w:val="bullet"/>
      <w:lvlText w:val="•"/>
      <w:lvlJc w:val="left"/>
      <w:pPr>
        <w:ind w:left="1119" w:hanging="120"/>
      </w:pPr>
      <w:rPr>
        <w:rFonts w:hint="default"/>
      </w:rPr>
    </w:lvl>
    <w:lvl w:ilvl="5" w:tplc="89062D24">
      <w:start w:val="1"/>
      <w:numFmt w:val="bullet"/>
      <w:lvlText w:val="•"/>
      <w:lvlJc w:val="left"/>
      <w:pPr>
        <w:ind w:left="1356" w:hanging="120"/>
      </w:pPr>
      <w:rPr>
        <w:rFonts w:hint="default"/>
      </w:rPr>
    </w:lvl>
    <w:lvl w:ilvl="6" w:tplc="18BE8D8A">
      <w:start w:val="1"/>
      <w:numFmt w:val="bullet"/>
      <w:lvlText w:val="•"/>
      <w:lvlJc w:val="left"/>
      <w:pPr>
        <w:ind w:left="1593" w:hanging="120"/>
      </w:pPr>
      <w:rPr>
        <w:rFonts w:hint="default"/>
      </w:rPr>
    </w:lvl>
    <w:lvl w:ilvl="7" w:tplc="84124C4C">
      <w:start w:val="1"/>
      <w:numFmt w:val="bullet"/>
      <w:lvlText w:val="•"/>
      <w:lvlJc w:val="left"/>
      <w:pPr>
        <w:ind w:left="1830" w:hanging="120"/>
      </w:pPr>
      <w:rPr>
        <w:rFonts w:hint="default"/>
      </w:rPr>
    </w:lvl>
    <w:lvl w:ilvl="8" w:tplc="74FA152A">
      <w:start w:val="1"/>
      <w:numFmt w:val="bullet"/>
      <w:lvlText w:val="•"/>
      <w:lvlJc w:val="left"/>
      <w:pPr>
        <w:ind w:left="2067" w:hanging="120"/>
      </w:pPr>
      <w:rPr>
        <w:rFonts w:hint="default"/>
      </w:rPr>
    </w:lvl>
  </w:abstractNum>
  <w:abstractNum w:abstractNumId="556" w15:restartNumberingAfterBreak="0">
    <w:nsid w:val="577E3223"/>
    <w:multiLevelType w:val="hybridMultilevel"/>
    <w:tmpl w:val="700E489C"/>
    <w:lvl w:ilvl="0" w:tplc="E4BA64CC">
      <w:start w:val="1"/>
      <w:numFmt w:val="bullet"/>
      <w:lvlText w:val="–"/>
      <w:lvlJc w:val="left"/>
      <w:pPr>
        <w:ind w:left="1792" w:hanging="105"/>
      </w:pPr>
      <w:rPr>
        <w:rFonts w:ascii="Times New Roman" w:eastAsia="Times New Roman" w:hAnsi="Times New Roman" w:hint="default"/>
        <w:sz w:val="14"/>
        <w:szCs w:val="14"/>
      </w:rPr>
    </w:lvl>
    <w:lvl w:ilvl="1" w:tplc="827428B2">
      <w:start w:val="1"/>
      <w:numFmt w:val="bullet"/>
      <w:lvlText w:val="•"/>
      <w:lvlJc w:val="left"/>
      <w:pPr>
        <w:ind w:left="2690" w:hanging="105"/>
      </w:pPr>
      <w:rPr>
        <w:rFonts w:hint="default"/>
      </w:rPr>
    </w:lvl>
    <w:lvl w:ilvl="2" w:tplc="9648E940">
      <w:start w:val="1"/>
      <w:numFmt w:val="bullet"/>
      <w:lvlText w:val="•"/>
      <w:lvlJc w:val="left"/>
      <w:pPr>
        <w:ind w:left="3587" w:hanging="105"/>
      </w:pPr>
      <w:rPr>
        <w:rFonts w:hint="default"/>
      </w:rPr>
    </w:lvl>
    <w:lvl w:ilvl="3" w:tplc="CB7E4828">
      <w:start w:val="1"/>
      <w:numFmt w:val="bullet"/>
      <w:lvlText w:val="•"/>
      <w:lvlJc w:val="left"/>
      <w:pPr>
        <w:ind w:left="4484" w:hanging="105"/>
      </w:pPr>
      <w:rPr>
        <w:rFonts w:hint="default"/>
      </w:rPr>
    </w:lvl>
    <w:lvl w:ilvl="4" w:tplc="A62437FA">
      <w:start w:val="1"/>
      <w:numFmt w:val="bullet"/>
      <w:lvlText w:val="•"/>
      <w:lvlJc w:val="left"/>
      <w:pPr>
        <w:ind w:left="5381" w:hanging="105"/>
      </w:pPr>
      <w:rPr>
        <w:rFonts w:hint="default"/>
      </w:rPr>
    </w:lvl>
    <w:lvl w:ilvl="5" w:tplc="D40E9E76">
      <w:start w:val="1"/>
      <w:numFmt w:val="bullet"/>
      <w:lvlText w:val="•"/>
      <w:lvlJc w:val="left"/>
      <w:pPr>
        <w:ind w:left="6279" w:hanging="105"/>
      </w:pPr>
      <w:rPr>
        <w:rFonts w:hint="default"/>
      </w:rPr>
    </w:lvl>
    <w:lvl w:ilvl="6" w:tplc="A2F4FA64">
      <w:start w:val="1"/>
      <w:numFmt w:val="bullet"/>
      <w:lvlText w:val="•"/>
      <w:lvlJc w:val="left"/>
      <w:pPr>
        <w:ind w:left="7176" w:hanging="105"/>
      </w:pPr>
      <w:rPr>
        <w:rFonts w:hint="default"/>
      </w:rPr>
    </w:lvl>
    <w:lvl w:ilvl="7" w:tplc="7C3EF5D2">
      <w:start w:val="1"/>
      <w:numFmt w:val="bullet"/>
      <w:lvlText w:val="•"/>
      <w:lvlJc w:val="left"/>
      <w:pPr>
        <w:ind w:left="8073" w:hanging="105"/>
      </w:pPr>
      <w:rPr>
        <w:rFonts w:hint="default"/>
      </w:rPr>
    </w:lvl>
    <w:lvl w:ilvl="8" w:tplc="0FD60124">
      <w:start w:val="1"/>
      <w:numFmt w:val="bullet"/>
      <w:lvlText w:val="•"/>
      <w:lvlJc w:val="left"/>
      <w:pPr>
        <w:ind w:left="8970" w:hanging="105"/>
      </w:pPr>
      <w:rPr>
        <w:rFonts w:hint="default"/>
      </w:rPr>
    </w:lvl>
  </w:abstractNum>
  <w:abstractNum w:abstractNumId="557" w15:restartNumberingAfterBreak="0">
    <w:nsid w:val="57812E4F"/>
    <w:multiLevelType w:val="hybridMultilevel"/>
    <w:tmpl w:val="7904F920"/>
    <w:lvl w:ilvl="0" w:tplc="DF869D04">
      <w:start w:val="1"/>
      <w:numFmt w:val="bullet"/>
      <w:lvlText w:val="●"/>
      <w:lvlJc w:val="left"/>
      <w:pPr>
        <w:ind w:left="171" w:hanging="120"/>
      </w:pPr>
      <w:rPr>
        <w:rFonts w:ascii="Times New Roman" w:eastAsia="Times New Roman" w:hAnsi="Times New Roman" w:hint="default"/>
        <w:sz w:val="14"/>
        <w:szCs w:val="14"/>
      </w:rPr>
    </w:lvl>
    <w:lvl w:ilvl="1" w:tplc="21CE3238">
      <w:start w:val="1"/>
      <w:numFmt w:val="bullet"/>
      <w:lvlText w:val="•"/>
      <w:lvlJc w:val="left"/>
      <w:pPr>
        <w:ind w:left="379" w:hanging="120"/>
      </w:pPr>
      <w:rPr>
        <w:rFonts w:hint="default"/>
      </w:rPr>
    </w:lvl>
    <w:lvl w:ilvl="2" w:tplc="0DACF142">
      <w:start w:val="1"/>
      <w:numFmt w:val="bullet"/>
      <w:lvlText w:val="•"/>
      <w:lvlJc w:val="left"/>
      <w:pPr>
        <w:ind w:left="588" w:hanging="120"/>
      </w:pPr>
      <w:rPr>
        <w:rFonts w:hint="default"/>
      </w:rPr>
    </w:lvl>
    <w:lvl w:ilvl="3" w:tplc="083A010E">
      <w:start w:val="1"/>
      <w:numFmt w:val="bullet"/>
      <w:lvlText w:val="•"/>
      <w:lvlJc w:val="left"/>
      <w:pPr>
        <w:ind w:left="797" w:hanging="120"/>
      </w:pPr>
      <w:rPr>
        <w:rFonts w:hint="default"/>
      </w:rPr>
    </w:lvl>
    <w:lvl w:ilvl="4" w:tplc="BE882176">
      <w:start w:val="1"/>
      <w:numFmt w:val="bullet"/>
      <w:lvlText w:val="•"/>
      <w:lvlJc w:val="left"/>
      <w:pPr>
        <w:ind w:left="1005" w:hanging="120"/>
      </w:pPr>
      <w:rPr>
        <w:rFonts w:hint="default"/>
      </w:rPr>
    </w:lvl>
    <w:lvl w:ilvl="5" w:tplc="127EB572">
      <w:start w:val="1"/>
      <w:numFmt w:val="bullet"/>
      <w:lvlText w:val="•"/>
      <w:lvlJc w:val="left"/>
      <w:pPr>
        <w:ind w:left="1214" w:hanging="120"/>
      </w:pPr>
      <w:rPr>
        <w:rFonts w:hint="default"/>
      </w:rPr>
    </w:lvl>
    <w:lvl w:ilvl="6" w:tplc="6D9C645A">
      <w:start w:val="1"/>
      <w:numFmt w:val="bullet"/>
      <w:lvlText w:val="•"/>
      <w:lvlJc w:val="left"/>
      <w:pPr>
        <w:ind w:left="1423" w:hanging="120"/>
      </w:pPr>
      <w:rPr>
        <w:rFonts w:hint="default"/>
      </w:rPr>
    </w:lvl>
    <w:lvl w:ilvl="7" w:tplc="411E9CFA">
      <w:start w:val="1"/>
      <w:numFmt w:val="bullet"/>
      <w:lvlText w:val="•"/>
      <w:lvlJc w:val="left"/>
      <w:pPr>
        <w:ind w:left="1631" w:hanging="120"/>
      </w:pPr>
      <w:rPr>
        <w:rFonts w:hint="default"/>
      </w:rPr>
    </w:lvl>
    <w:lvl w:ilvl="8" w:tplc="AEEC4A6C">
      <w:start w:val="1"/>
      <w:numFmt w:val="bullet"/>
      <w:lvlText w:val="•"/>
      <w:lvlJc w:val="left"/>
      <w:pPr>
        <w:ind w:left="1840" w:hanging="120"/>
      </w:pPr>
      <w:rPr>
        <w:rFonts w:hint="default"/>
      </w:rPr>
    </w:lvl>
  </w:abstractNum>
  <w:abstractNum w:abstractNumId="558" w15:restartNumberingAfterBreak="0">
    <w:nsid w:val="57AF24C6"/>
    <w:multiLevelType w:val="hybridMultilevel"/>
    <w:tmpl w:val="F00228F2"/>
    <w:lvl w:ilvl="0" w:tplc="5360D9A0">
      <w:start w:val="1"/>
      <w:numFmt w:val="bullet"/>
      <w:lvlText w:val="●"/>
      <w:lvlJc w:val="left"/>
      <w:pPr>
        <w:ind w:left="171" w:hanging="120"/>
      </w:pPr>
      <w:rPr>
        <w:rFonts w:ascii="Times New Roman" w:eastAsia="Times New Roman" w:hAnsi="Times New Roman" w:hint="default"/>
        <w:sz w:val="14"/>
        <w:szCs w:val="14"/>
      </w:rPr>
    </w:lvl>
    <w:lvl w:ilvl="1" w:tplc="79E01652">
      <w:start w:val="1"/>
      <w:numFmt w:val="bullet"/>
      <w:lvlText w:val="•"/>
      <w:lvlJc w:val="left"/>
      <w:pPr>
        <w:ind w:left="408" w:hanging="120"/>
      </w:pPr>
      <w:rPr>
        <w:rFonts w:hint="default"/>
      </w:rPr>
    </w:lvl>
    <w:lvl w:ilvl="2" w:tplc="A4B4138C">
      <w:start w:val="1"/>
      <w:numFmt w:val="bullet"/>
      <w:lvlText w:val="•"/>
      <w:lvlJc w:val="left"/>
      <w:pPr>
        <w:ind w:left="645" w:hanging="120"/>
      </w:pPr>
      <w:rPr>
        <w:rFonts w:hint="default"/>
      </w:rPr>
    </w:lvl>
    <w:lvl w:ilvl="3" w:tplc="603E974E">
      <w:start w:val="1"/>
      <w:numFmt w:val="bullet"/>
      <w:lvlText w:val="•"/>
      <w:lvlJc w:val="left"/>
      <w:pPr>
        <w:ind w:left="882" w:hanging="120"/>
      </w:pPr>
      <w:rPr>
        <w:rFonts w:hint="default"/>
      </w:rPr>
    </w:lvl>
    <w:lvl w:ilvl="4" w:tplc="15C2FAD0">
      <w:start w:val="1"/>
      <w:numFmt w:val="bullet"/>
      <w:lvlText w:val="•"/>
      <w:lvlJc w:val="left"/>
      <w:pPr>
        <w:ind w:left="1119" w:hanging="120"/>
      </w:pPr>
      <w:rPr>
        <w:rFonts w:hint="default"/>
      </w:rPr>
    </w:lvl>
    <w:lvl w:ilvl="5" w:tplc="C7EC3D5A">
      <w:start w:val="1"/>
      <w:numFmt w:val="bullet"/>
      <w:lvlText w:val="•"/>
      <w:lvlJc w:val="left"/>
      <w:pPr>
        <w:ind w:left="1356" w:hanging="120"/>
      </w:pPr>
      <w:rPr>
        <w:rFonts w:hint="default"/>
      </w:rPr>
    </w:lvl>
    <w:lvl w:ilvl="6" w:tplc="FA682A7E">
      <w:start w:val="1"/>
      <w:numFmt w:val="bullet"/>
      <w:lvlText w:val="•"/>
      <w:lvlJc w:val="left"/>
      <w:pPr>
        <w:ind w:left="1593" w:hanging="120"/>
      </w:pPr>
      <w:rPr>
        <w:rFonts w:hint="default"/>
      </w:rPr>
    </w:lvl>
    <w:lvl w:ilvl="7" w:tplc="89D4FF12">
      <w:start w:val="1"/>
      <w:numFmt w:val="bullet"/>
      <w:lvlText w:val="•"/>
      <w:lvlJc w:val="left"/>
      <w:pPr>
        <w:ind w:left="1830" w:hanging="120"/>
      </w:pPr>
      <w:rPr>
        <w:rFonts w:hint="default"/>
      </w:rPr>
    </w:lvl>
    <w:lvl w:ilvl="8" w:tplc="EE6650E6">
      <w:start w:val="1"/>
      <w:numFmt w:val="bullet"/>
      <w:lvlText w:val="•"/>
      <w:lvlJc w:val="left"/>
      <w:pPr>
        <w:ind w:left="2067" w:hanging="120"/>
      </w:pPr>
      <w:rPr>
        <w:rFonts w:hint="default"/>
      </w:rPr>
    </w:lvl>
  </w:abstractNum>
  <w:abstractNum w:abstractNumId="559" w15:restartNumberingAfterBreak="0">
    <w:nsid w:val="57B346D2"/>
    <w:multiLevelType w:val="hybridMultilevel"/>
    <w:tmpl w:val="6B842122"/>
    <w:lvl w:ilvl="0" w:tplc="64663166">
      <w:start w:val="1"/>
      <w:numFmt w:val="bullet"/>
      <w:lvlText w:val="–"/>
      <w:lvlJc w:val="left"/>
      <w:pPr>
        <w:ind w:left="51" w:hanging="105"/>
      </w:pPr>
      <w:rPr>
        <w:rFonts w:ascii="Times New Roman" w:eastAsia="Times New Roman" w:hAnsi="Times New Roman" w:hint="default"/>
        <w:sz w:val="14"/>
        <w:szCs w:val="14"/>
      </w:rPr>
    </w:lvl>
    <w:lvl w:ilvl="1" w:tplc="73A4F3E0">
      <w:start w:val="1"/>
      <w:numFmt w:val="bullet"/>
      <w:lvlText w:val="•"/>
      <w:lvlJc w:val="left"/>
      <w:pPr>
        <w:ind w:left="300" w:hanging="105"/>
      </w:pPr>
      <w:rPr>
        <w:rFonts w:hint="default"/>
      </w:rPr>
    </w:lvl>
    <w:lvl w:ilvl="2" w:tplc="61069624">
      <w:start w:val="1"/>
      <w:numFmt w:val="bullet"/>
      <w:lvlText w:val="•"/>
      <w:lvlJc w:val="left"/>
      <w:pPr>
        <w:ind w:left="549" w:hanging="105"/>
      </w:pPr>
      <w:rPr>
        <w:rFonts w:hint="default"/>
      </w:rPr>
    </w:lvl>
    <w:lvl w:ilvl="3" w:tplc="661CB9AE">
      <w:start w:val="1"/>
      <w:numFmt w:val="bullet"/>
      <w:lvlText w:val="•"/>
      <w:lvlJc w:val="left"/>
      <w:pPr>
        <w:ind w:left="798" w:hanging="105"/>
      </w:pPr>
      <w:rPr>
        <w:rFonts w:hint="default"/>
      </w:rPr>
    </w:lvl>
    <w:lvl w:ilvl="4" w:tplc="E5884756">
      <w:start w:val="1"/>
      <w:numFmt w:val="bullet"/>
      <w:lvlText w:val="•"/>
      <w:lvlJc w:val="left"/>
      <w:pPr>
        <w:ind w:left="1047" w:hanging="105"/>
      </w:pPr>
      <w:rPr>
        <w:rFonts w:hint="default"/>
      </w:rPr>
    </w:lvl>
    <w:lvl w:ilvl="5" w:tplc="208AA6D4">
      <w:start w:val="1"/>
      <w:numFmt w:val="bullet"/>
      <w:lvlText w:val="•"/>
      <w:lvlJc w:val="left"/>
      <w:pPr>
        <w:ind w:left="1296" w:hanging="105"/>
      </w:pPr>
      <w:rPr>
        <w:rFonts w:hint="default"/>
      </w:rPr>
    </w:lvl>
    <w:lvl w:ilvl="6" w:tplc="BF4EB2AC">
      <w:start w:val="1"/>
      <w:numFmt w:val="bullet"/>
      <w:lvlText w:val="•"/>
      <w:lvlJc w:val="left"/>
      <w:pPr>
        <w:ind w:left="1545" w:hanging="105"/>
      </w:pPr>
      <w:rPr>
        <w:rFonts w:hint="default"/>
      </w:rPr>
    </w:lvl>
    <w:lvl w:ilvl="7" w:tplc="2446EE28">
      <w:start w:val="1"/>
      <w:numFmt w:val="bullet"/>
      <w:lvlText w:val="•"/>
      <w:lvlJc w:val="left"/>
      <w:pPr>
        <w:ind w:left="1794" w:hanging="105"/>
      </w:pPr>
      <w:rPr>
        <w:rFonts w:hint="default"/>
      </w:rPr>
    </w:lvl>
    <w:lvl w:ilvl="8" w:tplc="F2123722">
      <w:start w:val="1"/>
      <w:numFmt w:val="bullet"/>
      <w:lvlText w:val="•"/>
      <w:lvlJc w:val="left"/>
      <w:pPr>
        <w:ind w:left="2043" w:hanging="105"/>
      </w:pPr>
      <w:rPr>
        <w:rFonts w:hint="default"/>
      </w:rPr>
    </w:lvl>
  </w:abstractNum>
  <w:abstractNum w:abstractNumId="560" w15:restartNumberingAfterBreak="0">
    <w:nsid w:val="57B86E32"/>
    <w:multiLevelType w:val="hybridMultilevel"/>
    <w:tmpl w:val="9A3A2008"/>
    <w:lvl w:ilvl="0" w:tplc="3AAA0C24">
      <w:start w:val="1"/>
      <w:numFmt w:val="bullet"/>
      <w:lvlText w:val="●"/>
      <w:lvlJc w:val="left"/>
      <w:pPr>
        <w:ind w:left="171" w:hanging="120"/>
      </w:pPr>
      <w:rPr>
        <w:rFonts w:ascii="Times New Roman" w:eastAsia="Times New Roman" w:hAnsi="Times New Roman" w:hint="default"/>
        <w:sz w:val="14"/>
        <w:szCs w:val="14"/>
      </w:rPr>
    </w:lvl>
    <w:lvl w:ilvl="1" w:tplc="15269658">
      <w:start w:val="1"/>
      <w:numFmt w:val="bullet"/>
      <w:lvlText w:val="•"/>
      <w:lvlJc w:val="left"/>
      <w:pPr>
        <w:ind w:left="323" w:hanging="120"/>
      </w:pPr>
      <w:rPr>
        <w:rFonts w:hint="default"/>
      </w:rPr>
    </w:lvl>
    <w:lvl w:ilvl="2" w:tplc="32207062">
      <w:start w:val="1"/>
      <w:numFmt w:val="bullet"/>
      <w:lvlText w:val="•"/>
      <w:lvlJc w:val="left"/>
      <w:pPr>
        <w:ind w:left="475" w:hanging="120"/>
      </w:pPr>
      <w:rPr>
        <w:rFonts w:hint="default"/>
      </w:rPr>
    </w:lvl>
    <w:lvl w:ilvl="3" w:tplc="E4449E6E">
      <w:start w:val="1"/>
      <w:numFmt w:val="bullet"/>
      <w:lvlText w:val="•"/>
      <w:lvlJc w:val="left"/>
      <w:pPr>
        <w:ind w:left="627" w:hanging="120"/>
      </w:pPr>
      <w:rPr>
        <w:rFonts w:hint="default"/>
      </w:rPr>
    </w:lvl>
    <w:lvl w:ilvl="4" w:tplc="5C2C5BBE">
      <w:start w:val="1"/>
      <w:numFmt w:val="bullet"/>
      <w:lvlText w:val="•"/>
      <w:lvlJc w:val="left"/>
      <w:pPr>
        <w:ind w:left="779" w:hanging="120"/>
      </w:pPr>
      <w:rPr>
        <w:rFonts w:hint="default"/>
      </w:rPr>
    </w:lvl>
    <w:lvl w:ilvl="5" w:tplc="DB2849A6">
      <w:start w:val="1"/>
      <w:numFmt w:val="bullet"/>
      <w:lvlText w:val="•"/>
      <w:lvlJc w:val="left"/>
      <w:pPr>
        <w:ind w:left="931" w:hanging="120"/>
      </w:pPr>
      <w:rPr>
        <w:rFonts w:hint="default"/>
      </w:rPr>
    </w:lvl>
    <w:lvl w:ilvl="6" w:tplc="B260B5E4">
      <w:start w:val="1"/>
      <w:numFmt w:val="bullet"/>
      <w:lvlText w:val="•"/>
      <w:lvlJc w:val="left"/>
      <w:pPr>
        <w:ind w:left="1083" w:hanging="120"/>
      </w:pPr>
      <w:rPr>
        <w:rFonts w:hint="default"/>
      </w:rPr>
    </w:lvl>
    <w:lvl w:ilvl="7" w:tplc="9CCA658A">
      <w:start w:val="1"/>
      <w:numFmt w:val="bullet"/>
      <w:lvlText w:val="•"/>
      <w:lvlJc w:val="left"/>
      <w:pPr>
        <w:ind w:left="1234" w:hanging="120"/>
      </w:pPr>
      <w:rPr>
        <w:rFonts w:hint="default"/>
      </w:rPr>
    </w:lvl>
    <w:lvl w:ilvl="8" w:tplc="DF382322">
      <w:start w:val="1"/>
      <w:numFmt w:val="bullet"/>
      <w:lvlText w:val="•"/>
      <w:lvlJc w:val="left"/>
      <w:pPr>
        <w:ind w:left="1386" w:hanging="120"/>
      </w:pPr>
      <w:rPr>
        <w:rFonts w:hint="default"/>
      </w:rPr>
    </w:lvl>
  </w:abstractNum>
  <w:abstractNum w:abstractNumId="561" w15:restartNumberingAfterBreak="0">
    <w:nsid w:val="57D555C7"/>
    <w:multiLevelType w:val="hybridMultilevel"/>
    <w:tmpl w:val="05C4AE18"/>
    <w:lvl w:ilvl="0" w:tplc="3D461014">
      <w:start w:val="1"/>
      <w:numFmt w:val="bullet"/>
      <w:lvlText w:val="–"/>
      <w:lvlJc w:val="left"/>
      <w:pPr>
        <w:ind w:left="1792" w:hanging="105"/>
      </w:pPr>
      <w:rPr>
        <w:rFonts w:ascii="Times New Roman" w:eastAsia="Times New Roman" w:hAnsi="Times New Roman" w:hint="default"/>
        <w:sz w:val="14"/>
        <w:szCs w:val="14"/>
      </w:rPr>
    </w:lvl>
    <w:lvl w:ilvl="1" w:tplc="356489B4">
      <w:start w:val="1"/>
      <w:numFmt w:val="bullet"/>
      <w:lvlText w:val="•"/>
      <w:lvlJc w:val="left"/>
      <w:pPr>
        <w:ind w:left="2690" w:hanging="105"/>
      </w:pPr>
      <w:rPr>
        <w:rFonts w:hint="default"/>
      </w:rPr>
    </w:lvl>
    <w:lvl w:ilvl="2" w:tplc="6150BB20">
      <w:start w:val="1"/>
      <w:numFmt w:val="bullet"/>
      <w:lvlText w:val="•"/>
      <w:lvlJc w:val="left"/>
      <w:pPr>
        <w:ind w:left="3587" w:hanging="105"/>
      </w:pPr>
      <w:rPr>
        <w:rFonts w:hint="default"/>
      </w:rPr>
    </w:lvl>
    <w:lvl w:ilvl="3" w:tplc="53846588">
      <w:start w:val="1"/>
      <w:numFmt w:val="bullet"/>
      <w:lvlText w:val="•"/>
      <w:lvlJc w:val="left"/>
      <w:pPr>
        <w:ind w:left="4484" w:hanging="105"/>
      </w:pPr>
      <w:rPr>
        <w:rFonts w:hint="default"/>
      </w:rPr>
    </w:lvl>
    <w:lvl w:ilvl="4" w:tplc="6B262C1C">
      <w:start w:val="1"/>
      <w:numFmt w:val="bullet"/>
      <w:lvlText w:val="•"/>
      <w:lvlJc w:val="left"/>
      <w:pPr>
        <w:ind w:left="5381" w:hanging="105"/>
      </w:pPr>
      <w:rPr>
        <w:rFonts w:hint="default"/>
      </w:rPr>
    </w:lvl>
    <w:lvl w:ilvl="5" w:tplc="8C645E5E">
      <w:start w:val="1"/>
      <w:numFmt w:val="bullet"/>
      <w:lvlText w:val="•"/>
      <w:lvlJc w:val="left"/>
      <w:pPr>
        <w:ind w:left="6279" w:hanging="105"/>
      </w:pPr>
      <w:rPr>
        <w:rFonts w:hint="default"/>
      </w:rPr>
    </w:lvl>
    <w:lvl w:ilvl="6" w:tplc="B1D01BE6">
      <w:start w:val="1"/>
      <w:numFmt w:val="bullet"/>
      <w:lvlText w:val="•"/>
      <w:lvlJc w:val="left"/>
      <w:pPr>
        <w:ind w:left="7176" w:hanging="105"/>
      </w:pPr>
      <w:rPr>
        <w:rFonts w:hint="default"/>
      </w:rPr>
    </w:lvl>
    <w:lvl w:ilvl="7" w:tplc="8C96C71E">
      <w:start w:val="1"/>
      <w:numFmt w:val="bullet"/>
      <w:lvlText w:val="•"/>
      <w:lvlJc w:val="left"/>
      <w:pPr>
        <w:ind w:left="8073" w:hanging="105"/>
      </w:pPr>
      <w:rPr>
        <w:rFonts w:hint="default"/>
      </w:rPr>
    </w:lvl>
    <w:lvl w:ilvl="8" w:tplc="7272EDB2">
      <w:start w:val="1"/>
      <w:numFmt w:val="bullet"/>
      <w:lvlText w:val="•"/>
      <w:lvlJc w:val="left"/>
      <w:pPr>
        <w:ind w:left="8970" w:hanging="105"/>
      </w:pPr>
      <w:rPr>
        <w:rFonts w:hint="default"/>
      </w:rPr>
    </w:lvl>
  </w:abstractNum>
  <w:abstractNum w:abstractNumId="562" w15:restartNumberingAfterBreak="0">
    <w:nsid w:val="57E82050"/>
    <w:multiLevelType w:val="hybridMultilevel"/>
    <w:tmpl w:val="C130CC94"/>
    <w:lvl w:ilvl="0" w:tplc="D662F178">
      <w:start w:val="1"/>
      <w:numFmt w:val="bullet"/>
      <w:lvlText w:val="●"/>
      <w:lvlJc w:val="left"/>
      <w:pPr>
        <w:ind w:left="171" w:hanging="120"/>
      </w:pPr>
      <w:rPr>
        <w:rFonts w:ascii="Times New Roman" w:eastAsia="Times New Roman" w:hAnsi="Times New Roman" w:hint="default"/>
        <w:sz w:val="14"/>
        <w:szCs w:val="14"/>
      </w:rPr>
    </w:lvl>
    <w:lvl w:ilvl="1" w:tplc="36DAC0B6">
      <w:start w:val="1"/>
      <w:numFmt w:val="bullet"/>
      <w:lvlText w:val="•"/>
      <w:lvlJc w:val="left"/>
      <w:pPr>
        <w:ind w:left="323" w:hanging="120"/>
      </w:pPr>
      <w:rPr>
        <w:rFonts w:hint="default"/>
      </w:rPr>
    </w:lvl>
    <w:lvl w:ilvl="2" w:tplc="A2867588">
      <w:start w:val="1"/>
      <w:numFmt w:val="bullet"/>
      <w:lvlText w:val="•"/>
      <w:lvlJc w:val="left"/>
      <w:pPr>
        <w:ind w:left="475" w:hanging="120"/>
      </w:pPr>
      <w:rPr>
        <w:rFonts w:hint="default"/>
      </w:rPr>
    </w:lvl>
    <w:lvl w:ilvl="3" w:tplc="6630D3B8">
      <w:start w:val="1"/>
      <w:numFmt w:val="bullet"/>
      <w:lvlText w:val="•"/>
      <w:lvlJc w:val="left"/>
      <w:pPr>
        <w:ind w:left="627" w:hanging="120"/>
      </w:pPr>
      <w:rPr>
        <w:rFonts w:hint="default"/>
      </w:rPr>
    </w:lvl>
    <w:lvl w:ilvl="4" w:tplc="F9DAD3E0">
      <w:start w:val="1"/>
      <w:numFmt w:val="bullet"/>
      <w:lvlText w:val="•"/>
      <w:lvlJc w:val="left"/>
      <w:pPr>
        <w:ind w:left="779" w:hanging="120"/>
      </w:pPr>
      <w:rPr>
        <w:rFonts w:hint="default"/>
      </w:rPr>
    </w:lvl>
    <w:lvl w:ilvl="5" w:tplc="C63227D6">
      <w:start w:val="1"/>
      <w:numFmt w:val="bullet"/>
      <w:lvlText w:val="•"/>
      <w:lvlJc w:val="left"/>
      <w:pPr>
        <w:ind w:left="931" w:hanging="120"/>
      </w:pPr>
      <w:rPr>
        <w:rFonts w:hint="default"/>
      </w:rPr>
    </w:lvl>
    <w:lvl w:ilvl="6" w:tplc="9032763C">
      <w:start w:val="1"/>
      <w:numFmt w:val="bullet"/>
      <w:lvlText w:val="•"/>
      <w:lvlJc w:val="left"/>
      <w:pPr>
        <w:ind w:left="1083" w:hanging="120"/>
      </w:pPr>
      <w:rPr>
        <w:rFonts w:hint="default"/>
      </w:rPr>
    </w:lvl>
    <w:lvl w:ilvl="7" w:tplc="37145CFE">
      <w:start w:val="1"/>
      <w:numFmt w:val="bullet"/>
      <w:lvlText w:val="•"/>
      <w:lvlJc w:val="left"/>
      <w:pPr>
        <w:ind w:left="1234" w:hanging="120"/>
      </w:pPr>
      <w:rPr>
        <w:rFonts w:hint="default"/>
      </w:rPr>
    </w:lvl>
    <w:lvl w:ilvl="8" w:tplc="19BA6654">
      <w:start w:val="1"/>
      <w:numFmt w:val="bullet"/>
      <w:lvlText w:val="•"/>
      <w:lvlJc w:val="left"/>
      <w:pPr>
        <w:ind w:left="1386" w:hanging="120"/>
      </w:pPr>
      <w:rPr>
        <w:rFonts w:hint="default"/>
      </w:rPr>
    </w:lvl>
  </w:abstractNum>
  <w:abstractNum w:abstractNumId="563" w15:restartNumberingAfterBreak="0">
    <w:nsid w:val="581D1966"/>
    <w:multiLevelType w:val="hybridMultilevel"/>
    <w:tmpl w:val="107481E6"/>
    <w:lvl w:ilvl="0" w:tplc="C0F4C7C6">
      <w:start w:val="1"/>
      <w:numFmt w:val="bullet"/>
      <w:lvlText w:val="●"/>
      <w:lvlJc w:val="left"/>
      <w:pPr>
        <w:ind w:left="171" w:hanging="120"/>
      </w:pPr>
      <w:rPr>
        <w:rFonts w:ascii="Times New Roman" w:eastAsia="Times New Roman" w:hAnsi="Times New Roman" w:hint="default"/>
        <w:sz w:val="14"/>
        <w:szCs w:val="14"/>
      </w:rPr>
    </w:lvl>
    <w:lvl w:ilvl="1" w:tplc="8B9416B8">
      <w:start w:val="1"/>
      <w:numFmt w:val="bullet"/>
      <w:lvlText w:val="•"/>
      <w:lvlJc w:val="left"/>
      <w:pPr>
        <w:ind w:left="379" w:hanging="120"/>
      </w:pPr>
      <w:rPr>
        <w:rFonts w:hint="default"/>
      </w:rPr>
    </w:lvl>
    <w:lvl w:ilvl="2" w:tplc="0FE8A072">
      <w:start w:val="1"/>
      <w:numFmt w:val="bullet"/>
      <w:lvlText w:val="•"/>
      <w:lvlJc w:val="left"/>
      <w:pPr>
        <w:ind w:left="588" w:hanging="120"/>
      </w:pPr>
      <w:rPr>
        <w:rFonts w:hint="default"/>
      </w:rPr>
    </w:lvl>
    <w:lvl w:ilvl="3" w:tplc="9CE807EA">
      <w:start w:val="1"/>
      <w:numFmt w:val="bullet"/>
      <w:lvlText w:val="•"/>
      <w:lvlJc w:val="left"/>
      <w:pPr>
        <w:ind w:left="797" w:hanging="120"/>
      </w:pPr>
      <w:rPr>
        <w:rFonts w:hint="default"/>
      </w:rPr>
    </w:lvl>
    <w:lvl w:ilvl="4" w:tplc="06009D40">
      <w:start w:val="1"/>
      <w:numFmt w:val="bullet"/>
      <w:lvlText w:val="•"/>
      <w:lvlJc w:val="left"/>
      <w:pPr>
        <w:ind w:left="1005" w:hanging="120"/>
      </w:pPr>
      <w:rPr>
        <w:rFonts w:hint="default"/>
      </w:rPr>
    </w:lvl>
    <w:lvl w:ilvl="5" w:tplc="2452C03E">
      <w:start w:val="1"/>
      <w:numFmt w:val="bullet"/>
      <w:lvlText w:val="•"/>
      <w:lvlJc w:val="left"/>
      <w:pPr>
        <w:ind w:left="1214" w:hanging="120"/>
      </w:pPr>
      <w:rPr>
        <w:rFonts w:hint="default"/>
      </w:rPr>
    </w:lvl>
    <w:lvl w:ilvl="6" w:tplc="7BD4D4BC">
      <w:start w:val="1"/>
      <w:numFmt w:val="bullet"/>
      <w:lvlText w:val="•"/>
      <w:lvlJc w:val="left"/>
      <w:pPr>
        <w:ind w:left="1423" w:hanging="120"/>
      </w:pPr>
      <w:rPr>
        <w:rFonts w:hint="default"/>
      </w:rPr>
    </w:lvl>
    <w:lvl w:ilvl="7" w:tplc="D49AB404">
      <w:start w:val="1"/>
      <w:numFmt w:val="bullet"/>
      <w:lvlText w:val="•"/>
      <w:lvlJc w:val="left"/>
      <w:pPr>
        <w:ind w:left="1631" w:hanging="120"/>
      </w:pPr>
      <w:rPr>
        <w:rFonts w:hint="default"/>
      </w:rPr>
    </w:lvl>
    <w:lvl w:ilvl="8" w:tplc="AAC4C9A0">
      <w:start w:val="1"/>
      <w:numFmt w:val="bullet"/>
      <w:lvlText w:val="•"/>
      <w:lvlJc w:val="left"/>
      <w:pPr>
        <w:ind w:left="1840" w:hanging="120"/>
      </w:pPr>
      <w:rPr>
        <w:rFonts w:hint="default"/>
      </w:rPr>
    </w:lvl>
  </w:abstractNum>
  <w:abstractNum w:abstractNumId="564" w15:restartNumberingAfterBreak="0">
    <w:nsid w:val="581F72C4"/>
    <w:multiLevelType w:val="hybridMultilevel"/>
    <w:tmpl w:val="14647F02"/>
    <w:lvl w:ilvl="0" w:tplc="154A117A">
      <w:start w:val="1"/>
      <w:numFmt w:val="bullet"/>
      <w:lvlText w:val="–"/>
      <w:lvlJc w:val="left"/>
      <w:pPr>
        <w:ind w:left="51" w:hanging="105"/>
      </w:pPr>
      <w:rPr>
        <w:rFonts w:ascii="Times New Roman" w:eastAsia="Times New Roman" w:hAnsi="Times New Roman" w:hint="default"/>
        <w:sz w:val="14"/>
        <w:szCs w:val="14"/>
      </w:rPr>
    </w:lvl>
    <w:lvl w:ilvl="1" w:tplc="B80411A2">
      <w:start w:val="1"/>
      <w:numFmt w:val="bullet"/>
      <w:lvlText w:val="•"/>
      <w:lvlJc w:val="left"/>
      <w:pPr>
        <w:ind w:left="300" w:hanging="105"/>
      </w:pPr>
      <w:rPr>
        <w:rFonts w:hint="default"/>
      </w:rPr>
    </w:lvl>
    <w:lvl w:ilvl="2" w:tplc="E7183A2A">
      <w:start w:val="1"/>
      <w:numFmt w:val="bullet"/>
      <w:lvlText w:val="•"/>
      <w:lvlJc w:val="left"/>
      <w:pPr>
        <w:ind w:left="549" w:hanging="105"/>
      </w:pPr>
      <w:rPr>
        <w:rFonts w:hint="default"/>
      </w:rPr>
    </w:lvl>
    <w:lvl w:ilvl="3" w:tplc="C9EC0ABA">
      <w:start w:val="1"/>
      <w:numFmt w:val="bullet"/>
      <w:lvlText w:val="•"/>
      <w:lvlJc w:val="left"/>
      <w:pPr>
        <w:ind w:left="798" w:hanging="105"/>
      </w:pPr>
      <w:rPr>
        <w:rFonts w:hint="default"/>
      </w:rPr>
    </w:lvl>
    <w:lvl w:ilvl="4" w:tplc="00841442">
      <w:start w:val="1"/>
      <w:numFmt w:val="bullet"/>
      <w:lvlText w:val="•"/>
      <w:lvlJc w:val="left"/>
      <w:pPr>
        <w:ind w:left="1047" w:hanging="105"/>
      </w:pPr>
      <w:rPr>
        <w:rFonts w:hint="default"/>
      </w:rPr>
    </w:lvl>
    <w:lvl w:ilvl="5" w:tplc="A5A66EE6">
      <w:start w:val="1"/>
      <w:numFmt w:val="bullet"/>
      <w:lvlText w:val="•"/>
      <w:lvlJc w:val="left"/>
      <w:pPr>
        <w:ind w:left="1296" w:hanging="105"/>
      </w:pPr>
      <w:rPr>
        <w:rFonts w:hint="default"/>
      </w:rPr>
    </w:lvl>
    <w:lvl w:ilvl="6" w:tplc="03620D32">
      <w:start w:val="1"/>
      <w:numFmt w:val="bullet"/>
      <w:lvlText w:val="•"/>
      <w:lvlJc w:val="left"/>
      <w:pPr>
        <w:ind w:left="1545" w:hanging="105"/>
      </w:pPr>
      <w:rPr>
        <w:rFonts w:hint="default"/>
      </w:rPr>
    </w:lvl>
    <w:lvl w:ilvl="7" w:tplc="9CEA6D12">
      <w:start w:val="1"/>
      <w:numFmt w:val="bullet"/>
      <w:lvlText w:val="•"/>
      <w:lvlJc w:val="left"/>
      <w:pPr>
        <w:ind w:left="1794" w:hanging="105"/>
      </w:pPr>
      <w:rPr>
        <w:rFonts w:hint="default"/>
      </w:rPr>
    </w:lvl>
    <w:lvl w:ilvl="8" w:tplc="C3E497D4">
      <w:start w:val="1"/>
      <w:numFmt w:val="bullet"/>
      <w:lvlText w:val="•"/>
      <w:lvlJc w:val="left"/>
      <w:pPr>
        <w:ind w:left="2043" w:hanging="105"/>
      </w:pPr>
      <w:rPr>
        <w:rFonts w:hint="default"/>
      </w:rPr>
    </w:lvl>
  </w:abstractNum>
  <w:abstractNum w:abstractNumId="565" w15:restartNumberingAfterBreak="0">
    <w:nsid w:val="58213BFD"/>
    <w:multiLevelType w:val="hybridMultilevel"/>
    <w:tmpl w:val="4DF4E570"/>
    <w:lvl w:ilvl="0" w:tplc="ADAC3D6E">
      <w:start w:val="2"/>
      <w:numFmt w:val="upperRoman"/>
      <w:lvlText w:val="%1."/>
      <w:lvlJc w:val="left"/>
      <w:pPr>
        <w:ind w:left="214" w:hanging="164"/>
        <w:jc w:val="left"/>
      </w:pPr>
      <w:rPr>
        <w:rFonts w:ascii="Times New Roman" w:eastAsia="Times New Roman" w:hAnsi="Times New Roman" w:hint="default"/>
        <w:sz w:val="14"/>
        <w:szCs w:val="14"/>
      </w:rPr>
    </w:lvl>
    <w:lvl w:ilvl="1" w:tplc="FCCCE7D2">
      <w:start w:val="1"/>
      <w:numFmt w:val="decimal"/>
      <w:lvlText w:val="%2."/>
      <w:lvlJc w:val="left"/>
      <w:pPr>
        <w:ind w:left="191" w:hanging="140"/>
        <w:jc w:val="left"/>
      </w:pPr>
      <w:rPr>
        <w:rFonts w:ascii="Times New Roman" w:eastAsia="Times New Roman" w:hAnsi="Times New Roman" w:hint="default"/>
        <w:sz w:val="14"/>
        <w:szCs w:val="14"/>
      </w:rPr>
    </w:lvl>
    <w:lvl w:ilvl="2" w:tplc="EB6E88E4">
      <w:start w:val="1"/>
      <w:numFmt w:val="bullet"/>
      <w:lvlText w:val="•"/>
      <w:lvlJc w:val="left"/>
      <w:pPr>
        <w:ind w:left="441" w:hanging="140"/>
      </w:pPr>
      <w:rPr>
        <w:rFonts w:hint="default"/>
      </w:rPr>
    </w:lvl>
    <w:lvl w:ilvl="3" w:tplc="3B4AE060">
      <w:start w:val="1"/>
      <w:numFmt w:val="bullet"/>
      <w:lvlText w:val="•"/>
      <w:lvlJc w:val="left"/>
      <w:pPr>
        <w:ind w:left="668" w:hanging="140"/>
      </w:pPr>
      <w:rPr>
        <w:rFonts w:hint="default"/>
      </w:rPr>
    </w:lvl>
    <w:lvl w:ilvl="4" w:tplc="3FEA869C">
      <w:start w:val="1"/>
      <w:numFmt w:val="bullet"/>
      <w:lvlText w:val="•"/>
      <w:lvlJc w:val="left"/>
      <w:pPr>
        <w:ind w:left="895" w:hanging="140"/>
      </w:pPr>
      <w:rPr>
        <w:rFonts w:hint="default"/>
      </w:rPr>
    </w:lvl>
    <w:lvl w:ilvl="5" w:tplc="B772FFF2">
      <w:start w:val="1"/>
      <w:numFmt w:val="bullet"/>
      <w:lvlText w:val="•"/>
      <w:lvlJc w:val="left"/>
      <w:pPr>
        <w:ind w:left="1122" w:hanging="140"/>
      </w:pPr>
      <w:rPr>
        <w:rFonts w:hint="default"/>
      </w:rPr>
    </w:lvl>
    <w:lvl w:ilvl="6" w:tplc="7FB82D38">
      <w:start w:val="1"/>
      <w:numFmt w:val="bullet"/>
      <w:lvlText w:val="•"/>
      <w:lvlJc w:val="left"/>
      <w:pPr>
        <w:ind w:left="1349" w:hanging="140"/>
      </w:pPr>
      <w:rPr>
        <w:rFonts w:hint="default"/>
      </w:rPr>
    </w:lvl>
    <w:lvl w:ilvl="7" w:tplc="3068661E">
      <w:start w:val="1"/>
      <w:numFmt w:val="bullet"/>
      <w:lvlText w:val="•"/>
      <w:lvlJc w:val="left"/>
      <w:pPr>
        <w:ind w:left="1576" w:hanging="140"/>
      </w:pPr>
      <w:rPr>
        <w:rFonts w:hint="default"/>
      </w:rPr>
    </w:lvl>
    <w:lvl w:ilvl="8" w:tplc="2A4859F2">
      <w:start w:val="1"/>
      <w:numFmt w:val="bullet"/>
      <w:lvlText w:val="•"/>
      <w:lvlJc w:val="left"/>
      <w:pPr>
        <w:ind w:left="1803" w:hanging="140"/>
      </w:pPr>
      <w:rPr>
        <w:rFonts w:hint="default"/>
      </w:rPr>
    </w:lvl>
  </w:abstractNum>
  <w:abstractNum w:abstractNumId="566" w15:restartNumberingAfterBreak="0">
    <w:nsid w:val="586F54B8"/>
    <w:multiLevelType w:val="hybridMultilevel"/>
    <w:tmpl w:val="C58C10C6"/>
    <w:lvl w:ilvl="0" w:tplc="B896F20A">
      <w:start w:val="1"/>
      <w:numFmt w:val="bullet"/>
      <w:lvlText w:val="●"/>
      <w:lvlJc w:val="left"/>
      <w:pPr>
        <w:ind w:left="171" w:hanging="120"/>
      </w:pPr>
      <w:rPr>
        <w:rFonts w:ascii="Times New Roman" w:eastAsia="Times New Roman" w:hAnsi="Times New Roman" w:hint="default"/>
        <w:sz w:val="14"/>
        <w:szCs w:val="14"/>
      </w:rPr>
    </w:lvl>
    <w:lvl w:ilvl="1" w:tplc="133EA196">
      <w:start w:val="1"/>
      <w:numFmt w:val="bullet"/>
      <w:lvlText w:val="•"/>
      <w:lvlJc w:val="left"/>
      <w:pPr>
        <w:ind w:left="379" w:hanging="120"/>
      </w:pPr>
      <w:rPr>
        <w:rFonts w:hint="default"/>
      </w:rPr>
    </w:lvl>
    <w:lvl w:ilvl="2" w:tplc="A7DC0EF8">
      <w:start w:val="1"/>
      <w:numFmt w:val="bullet"/>
      <w:lvlText w:val="•"/>
      <w:lvlJc w:val="left"/>
      <w:pPr>
        <w:ind w:left="588" w:hanging="120"/>
      </w:pPr>
      <w:rPr>
        <w:rFonts w:hint="default"/>
      </w:rPr>
    </w:lvl>
    <w:lvl w:ilvl="3" w:tplc="855A525E">
      <w:start w:val="1"/>
      <w:numFmt w:val="bullet"/>
      <w:lvlText w:val="•"/>
      <w:lvlJc w:val="left"/>
      <w:pPr>
        <w:ind w:left="797" w:hanging="120"/>
      </w:pPr>
      <w:rPr>
        <w:rFonts w:hint="default"/>
      </w:rPr>
    </w:lvl>
    <w:lvl w:ilvl="4" w:tplc="52D04B8A">
      <w:start w:val="1"/>
      <w:numFmt w:val="bullet"/>
      <w:lvlText w:val="•"/>
      <w:lvlJc w:val="left"/>
      <w:pPr>
        <w:ind w:left="1005" w:hanging="120"/>
      </w:pPr>
      <w:rPr>
        <w:rFonts w:hint="default"/>
      </w:rPr>
    </w:lvl>
    <w:lvl w:ilvl="5" w:tplc="78025F7A">
      <w:start w:val="1"/>
      <w:numFmt w:val="bullet"/>
      <w:lvlText w:val="•"/>
      <w:lvlJc w:val="left"/>
      <w:pPr>
        <w:ind w:left="1214" w:hanging="120"/>
      </w:pPr>
      <w:rPr>
        <w:rFonts w:hint="default"/>
      </w:rPr>
    </w:lvl>
    <w:lvl w:ilvl="6" w:tplc="5B0C7354">
      <w:start w:val="1"/>
      <w:numFmt w:val="bullet"/>
      <w:lvlText w:val="•"/>
      <w:lvlJc w:val="left"/>
      <w:pPr>
        <w:ind w:left="1423" w:hanging="120"/>
      </w:pPr>
      <w:rPr>
        <w:rFonts w:hint="default"/>
      </w:rPr>
    </w:lvl>
    <w:lvl w:ilvl="7" w:tplc="00669BB8">
      <w:start w:val="1"/>
      <w:numFmt w:val="bullet"/>
      <w:lvlText w:val="•"/>
      <w:lvlJc w:val="left"/>
      <w:pPr>
        <w:ind w:left="1631" w:hanging="120"/>
      </w:pPr>
      <w:rPr>
        <w:rFonts w:hint="default"/>
      </w:rPr>
    </w:lvl>
    <w:lvl w:ilvl="8" w:tplc="91A61A92">
      <w:start w:val="1"/>
      <w:numFmt w:val="bullet"/>
      <w:lvlText w:val="•"/>
      <w:lvlJc w:val="left"/>
      <w:pPr>
        <w:ind w:left="1840" w:hanging="120"/>
      </w:pPr>
      <w:rPr>
        <w:rFonts w:hint="default"/>
      </w:rPr>
    </w:lvl>
  </w:abstractNum>
  <w:abstractNum w:abstractNumId="567" w15:restartNumberingAfterBreak="0">
    <w:nsid w:val="58D534D4"/>
    <w:multiLevelType w:val="hybridMultilevel"/>
    <w:tmpl w:val="C8F620A2"/>
    <w:lvl w:ilvl="0" w:tplc="4574EF4E">
      <w:start w:val="1"/>
      <w:numFmt w:val="bullet"/>
      <w:lvlText w:val="–"/>
      <w:lvlJc w:val="left"/>
      <w:pPr>
        <w:ind w:left="156" w:hanging="105"/>
      </w:pPr>
      <w:rPr>
        <w:rFonts w:ascii="Times New Roman" w:eastAsia="Times New Roman" w:hAnsi="Times New Roman" w:hint="default"/>
        <w:sz w:val="14"/>
        <w:szCs w:val="14"/>
      </w:rPr>
    </w:lvl>
    <w:lvl w:ilvl="1" w:tplc="3DECF8C8">
      <w:start w:val="1"/>
      <w:numFmt w:val="bullet"/>
      <w:lvlText w:val="•"/>
      <w:lvlJc w:val="left"/>
      <w:pPr>
        <w:ind w:left="366" w:hanging="105"/>
      </w:pPr>
      <w:rPr>
        <w:rFonts w:hint="default"/>
      </w:rPr>
    </w:lvl>
    <w:lvl w:ilvl="2" w:tplc="D39A5B18">
      <w:start w:val="1"/>
      <w:numFmt w:val="bullet"/>
      <w:lvlText w:val="•"/>
      <w:lvlJc w:val="left"/>
      <w:pPr>
        <w:ind w:left="576" w:hanging="105"/>
      </w:pPr>
      <w:rPr>
        <w:rFonts w:hint="default"/>
      </w:rPr>
    </w:lvl>
    <w:lvl w:ilvl="3" w:tplc="32EAC0C0">
      <w:start w:val="1"/>
      <w:numFmt w:val="bullet"/>
      <w:lvlText w:val="•"/>
      <w:lvlJc w:val="left"/>
      <w:pPr>
        <w:ind w:left="787" w:hanging="105"/>
      </w:pPr>
      <w:rPr>
        <w:rFonts w:hint="default"/>
      </w:rPr>
    </w:lvl>
    <w:lvl w:ilvl="4" w:tplc="014C43C2">
      <w:start w:val="1"/>
      <w:numFmt w:val="bullet"/>
      <w:lvlText w:val="•"/>
      <w:lvlJc w:val="left"/>
      <w:pPr>
        <w:ind w:left="997" w:hanging="105"/>
      </w:pPr>
      <w:rPr>
        <w:rFonts w:hint="default"/>
      </w:rPr>
    </w:lvl>
    <w:lvl w:ilvl="5" w:tplc="E340D054">
      <w:start w:val="1"/>
      <w:numFmt w:val="bullet"/>
      <w:lvlText w:val="•"/>
      <w:lvlJc w:val="left"/>
      <w:pPr>
        <w:ind w:left="1207" w:hanging="105"/>
      </w:pPr>
      <w:rPr>
        <w:rFonts w:hint="default"/>
      </w:rPr>
    </w:lvl>
    <w:lvl w:ilvl="6" w:tplc="AE206C34">
      <w:start w:val="1"/>
      <w:numFmt w:val="bullet"/>
      <w:lvlText w:val="•"/>
      <w:lvlJc w:val="left"/>
      <w:pPr>
        <w:ind w:left="1417" w:hanging="105"/>
      </w:pPr>
      <w:rPr>
        <w:rFonts w:hint="default"/>
      </w:rPr>
    </w:lvl>
    <w:lvl w:ilvl="7" w:tplc="A65495F2">
      <w:start w:val="1"/>
      <w:numFmt w:val="bullet"/>
      <w:lvlText w:val="•"/>
      <w:lvlJc w:val="left"/>
      <w:pPr>
        <w:ind w:left="1627" w:hanging="105"/>
      </w:pPr>
      <w:rPr>
        <w:rFonts w:hint="default"/>
      </w:rPr>
    </w:lvl>
    <w:lvl w:ilvl="8" w:tplc="FA6A5FF6">
      <w:start w:val="1"/>
      <w:numFmt w:val="bullet"/>
      <w:lvlText w:val="•"/>
      <w:lvlJc w:val="left"/>
      <w:pPr>
        <w:ind w:left="1837" w:hanging="105"/>
      </w:pPr>
      <w:rPr>
        <w:rFonts w:hint="default"/>
      </w:rPr>
    </w:lvl>
  </w:abstractNum>
  <w:abstractNum w:abstractNumId="568" w15:restartNumberingAfterBreak="0">
    <w:nsid w:val="58E353E0"/>
    <w:multiLevelType w:val="hybridMultilevel"/>
    <w:tmpl w:val="11068DEC"/>
    <w:lvl w:ilvl="0" w:tplc="2664270C">
      <w:start w:val="1"/>
      <w:numFmt w:val="bullet"/>
      <w:lvlText w:val="●"/>
      <w:lvlJc w:val="left"/>
      <w:pPr>
        <w:ind w:left="171" w:hanging="120"/>
      </w:pPr>
      <w:rPr>
        <w:rFonts w:ascii="Times New Roman" w:eastAsia="Times New Roman" w:hAnsi="Times New Roman" w:hint="default"/>
        <w:b/>
        <w:bCs/>
        <w:sz w:val="14"/>
        <w:szCs w:val="14"/>
      </w:rPr>
    </w:lvl>
    <w:lvl w:ilvl="1" w:tplc="69AA1AF4">
      <w:start w:val="1"/>
      <w:numFmt w:val="bullet"/>
      <w:lvlText w:val="•"/>
      <w:lvlJc w:val="left"/>
      <w:pPr>
        <w:ind w:left="408" w:hanging="120"/>
      </w:pPr>
      <w:rPr>
        <w:rFonts w:hint="default"/>
      </w:rPr>
    </w:lvl>
    <w:lvl w:ilvl="2" w:tplc="56BE5176">
      <w:start w:val="1"/>
      <w:numFmt w:val="bullet"/>
      <w:lvlText w:val="•"/>
      <w:lvlJc w:val="left"/>
      <w:pPr>
        <w:ind w:left="645" w:hanging="120"/>
      </w:pPr>
      <w:rPr>
        <w:rFonts w:hint="default"/>
      </w:rPr>
    </w:lvl>
    <w:lvl w:ilvl="3" w:tplc="AADA0F1E">
      <w:start w:val="1"/>
      <w:numFmt w:val="bullet"/>
      <w:lvlText w:val="•"/>
      <w:lvlJc w:val="left"/>
      <w:pPr>
        <w:ind w:left="882" w:hanging="120"/>
      </w:pPr>
      <w:rPr>
        <w:rFonts w:hint="default"/>
      </w:rPr>
    </w:lvl>
    <w:lvl w:ilvl="4" w:tplc="6E16CA8C">
      <w:start w:val="1"/>
      <w:numFmt w:val="bullet"/>
      <w:lvlText w:val="•"/>
      <w:lvlJc w:val="left"/>
      <w:pPr>
        <w:ind w:left="1119" w:hanging="120"/>
      </w:pPr>
      <w:rPr>
        <w:rFonts w:hint="default"/>
      </w:rPr>
    </w:lvl>
    <w:lvl w:ilvl="5" w:tplc="DE109012">
      <w:start w:val="1"/>
      <w:numFmt w:val="bullet"/>
      <w:lvlText w:val="•"/>
      <w:lvlJc w:val="left"/>
      <w:pPr>
        <w:ind w:left="1356" w:hanging="120"/>
      </w:pPr>
      <w:rPr>
        <w:rFonts w:hint="default"/>
      </w:rPr>
    </w:lvl>
    <w:lvl w:ilvl="6" w:tplc="712866D0">
      <w:start w:val="1"/>
      <w:numFmt w:val="bullet"/>
      <w:lvlText w:val="•"/>
      <w:lvlJc w:val="left"/>
      <w:pPr>
        <w:ind w:left="1593" w:hanging="120"/>
      </w:pPr>
      <w:rPr>
        <w:rFonts w:hint="default"/>
      </w:rPr>
    </w:lvl>
    <w:lvl w:ilvl="7" w:tplc="905EE83A">
      <w:start w:val="1"/>
      <w:numFmt w:val="bullet"/>
      <w:lvlText w:val="•"/>
      <w:lvlJc w:val="left"/>
      <w:pPr>
        <w:ind w:left="1830" w:hanging="120"/>
      </w:pPr>
      <w:rPr>
        <w:rFonts w:hint="default"/>
      </w:rPr>
    </w:lvl>
    <w:lvl w:ilvl="8" w:tplc="866A2444">
      <w:start w:val="1"/>
      <w:numFmt w:val="bullet"/>
      <w:lvlText w:val="•"/>
      <w:lvlJc w:val="left"/>
      <w:pPr>
        <w:ind w:left="2067" w:hanging="120"/>
      </w:pPr>
      <w:rPr>
        <w:rFonts w:hint="default"/>
      </w:rPr>
    </w:lvl>
  </w:abstractNum>
  <w:abstractNum w:abstractNumId="569" w15:restartNumberingAfterBreak="0">
    <w:nsid w:val="58E52453"/>
    <w:multiLevelType w:val="hybridMultilevel"/>
    <w:tmpl w:val="7806F686"/>
    <w:lvl w:ilvl="0" w:tplc="F7F6375C">
      <w:start w:val="1"/>
      <w:numFmt w:val="bullet"/>
      <w:lvlText w:val="●"/>
      <w:lvlJc w:val="left"/>
      <w:pPr>
        <w:ind w:left="171" w:hanging="120"/>
      </w:pPr>
      <w:rPr>
        <w:rFonts w:ascii="Times New Roman" w:eastAsia="Times New Roman" w:hAnsi="Times New Roman" w:hint="default"/>
        <w:sz w:val="14"/>
        <w:szCs w:val="14"/>
      </w:rPr>
    </w:lvl>
    <w:lvl w:ilvl="1" w:tplc="53F40B86">
      <w:start w:val="1"/>
      <w:numFmt w:val="bullet"/>
      <w:lvlText w:val="•"/>
      <w:lvlJc w:val="left"/>
      <w:pPr>
        <w:ind w:left="379" w:hanging="120"/>
      </w:pPr>
      <w:rPr>
        <w:rFonts w:hint="default"/>
      </w:rPr>
    </w:lvl>
    <w:lvl w:ilvl="2" w:tplc="9488D358">
      <w:start w:val="1"/>
      <w:numFmt w:val="bullet"/>
      <w:lvlText w:val="•"/>
      <w:lvlJc w:val="left"/>
      <w:pPr>
        <w:ind w:left="588" w:hanging="120"/>
      </w:pPr>
      <w:rPr>
        <w:rFonts w:hint="default"/>
      </w:rPr>
    </w:lvl>
    <w:lvl w:ilvl="3" w:tplc="4DCE59D6">
      <w:start w:val="1"/>
      <w:numFmt w:val="bullet"/>
      <w:lvlText w:val="•"/>
      <w:lvlJc w:val="left"/>
      <w:pPr>
        <w:ind w:left="797" w:hanging="120"/>
      </w:pPr>
      <w:rPr>
        <w:rFonts w:hint="default"/>
      </w:rPr>
    </w:lvl>
    <w:lvl w:ilvl="4" w:tplc="0134A5C4">
      <w:start w:val="1"/>
      <w:numFmt w:val="bullet"/>
      <w:lvlText w:val="•"/>
      <w:lvlJc w:val="left"/>
      <w:pPr>
        <w:ind w:left="1005" w:hanging="120"/>
      </w:pPr>
      <w:rPr>
        <w:rFonts w:hint="default"/>
      </w:rPr>
    </w:lvl>
    <w:lvl w:ilvl="5" w:tplc="02001568">
      <w:start w:val="1"/>
      <w:numFmt w:val="bullet"/>
      <w:lvlText w:val="•"/>
      <w:lvlJc w:val="left"/>
      <w:pPr>
        <w:ind w:left="1214" w:hanging="120"/>
      </w:pPr>
      <w:rPr>
        <w:rFonts w:hint="default"/>
      </w:rPr>
    </w:lvl>
    <w:lvl w:ilvl="6" w:tplc="9D9017B2">
      <w:start w:val="1"/>
      <w:numFmt w:val="bullet"/>
      <w:lvlText w:val="•"/>
      <w:lvlJc w:val="left"/>
      <w:pPr>
        <w:ind w:left="1423" w:hanging="120"/>
      </w:pPr>
      <w:rPr>
        <w:rFonts w:hint="default"/>
      </w:rPr>
    </w:lvl>
    <w:lvl w:ilvl="7" w:tplc="8FD8B7E6">
      <w:start w:val="1"/>
      <w:numFmt w:val="bullet"/>
      <w:lvlText w:val="•"/>
      <w:lvlJc w:val="left"/>
      <w:pPr>
        <w:ind w:left="1631" w:hanging="120"/>
      </w:pPr>
      <w:rPr>
        <w:rFonts w:hint="default"/>
      </w:rPr>
    </w:lvl>
    <w:lvl w:ilvl="8" w:tplc="7C925A3A">
      <w:start w:val="1"/>
      <w:numFmt w:val="bullet"/>
      <w:lvlText w:val="•"/>
      <w:lvlJc w:val="left"/>
      <w:pPr>
        <w:ind w:left="1840" w:hanging="120"/>
      </w:pPr>
      <w:rPr>
        <w:rFonts w:hint="default"/>
      </w:rPr>
    </w:lvl>
  </w:abstractNum>
  <w:abstractNum w:abstractNumId="570" w15:restartNumberingAfterBreak="0">
    <w:nsid w:val="592C3E55"/>
    <w:multiLevelType w:val="hybridMultilevel"/>
    <w:tmpl w:val="FC7A7004"/>
    <w:lvl w:ilvl="0" w:tplc="B8B8D942">
      <w:start w:val="1"/>
      <w:numFmt w:val="bullet"/>
      <w:lvlText w:val="●"/>
      <w:lvlJc w:val="left"/>
      <w:pPr>
        <w:ind w:left="171" w:hanging="120"/>
      </w:pPr>
      <w:rPr>
        <w:rFonts w:ascii="Times New Roman" w:eastAsia="Times New Roman" w:hAnsi="Times New Roman" w:hint="default"/>
        <w:sz w:val="14"/>
        <w:szCs w:val="14"/>
      </w:rPr>
    </w:lvl>
    <w:lvl w:ilvl="1" w:tplc="3AE6D746">
      <w:start w:val="1"/>
      <w:numFmt w:val="bullet"/>
      <w:lvlText w:val="•"/>
      <w:lvlJc w:val="left"/>
      <w:pPr>
        <w:ind w:left="408" w:hanging="120"/>
      </w:pPr>
      <w:rPr>
        <w:rFonts w:hint="default"/>
      </w:rPr>
    </w:lvl>
    <w:lvl w:ilvl="2" w:tplc="5868035C">
      <w:start w:val="1"/>
      <w:numFmt w:val="bullet"/>
      <w:lvlText w:val="•"/>
      <w:lvlJc w:val="left"/>
      <w:pPr>
        <w:ind w:left="645" w:hanging="120"/>
      </w:pPr>
      <w:rPr>
        <w:rFonts w:hint="default"/>
      </w:rPr>
    </w:lvl>
    <w:lvl w:ilvl="3" w:tplc="38AC851E">
      <w:start w:val="1"/>
      <w:numFmt w:val="bullet"/>
      <w:lvlText w:val="•"/>
      <w:lvlJc w:val="left"/>
      <w:pPr>
        <w:ind w:left="882" w:hanging="120"/>
      </w:pPr>
      <w:rPr>
        <w:rFonts w:hint="default"/>
      </w:rPr>
    </w:lvl>
    <w:lvl w:ilvl="4" w:tplc="6B4E021C">
      <w:start w:val="1"/>
      <w:numFmt w:val="bullet"/>
      <w:lvlText w:val="•"/>
      <w:lvlJc w:val="left"/>
      <w:pPr>
        <w:ind w:left="1119" w:hanging="120"/>
      </w:pPr>
      <w:rPr>
        <w:rFonts w:hint="default"/>
      </w:rPr>
    </w:lvl>
    <w:lvl w:ilvl="5" w:tplc="5D16B184">
      <w:start w:val="1"/>
      <w:numFmt w:val="bullet"/>
      <w:lvlText w:val="•"/>
      <w:lvlJc w:val="left"/>
      <w:pPr>
        <w:ind w:left="1356" w:hanging="120"/>
      </w:pPr>
      <w:rPr>
        <w:rFonts w:hint="default"/>
      </w:rPr>
    </w:lvl>
    <w:lvl w:ilvl="6" w:tplc="AC2CC0F2">
      <w:start w:val="1"/>
      <w:numFmt w:val="bullet"/>
      <w:lvlText w:val="•"/>
      <w:lvlJc w:val="left"/>
      <w:pPr>
        <w:ind w:left="1593" w:hanging="120"/>
      </w:pPr>
      <w:rPr>
        <w:rFonts w:hint="default"/>
      </w:rPr>
    </w:lvl>
    <w:lvl w:ilvl="7" w:tplc="A5B6BBA6">
      <w:start w:val="1"/>
      <w:numFmt w:val="bullet"/>
      <w:lvlText w:val="•"/>
      <w:lvlJc w:val="left"/>
      <w:pPr>
        <w:ind w:left="1830" w:hanging="120"/>
      </w:pPr>
      <w:rPr>
        <w:rFonts w:hint="default"/>
      </w:rPr>
    </w:lvl>
    <w:lvl w:ilvl="8" w:tplc="658899B4">
      <w:start w:val="1"/>
      <w:numFmt w:val="bullet"/>
      <w:lvlText w:val="•"/>
      <w:lvlJc w:val="left"/>
      <w:pPr>
        <w:ind w:left="2067" w:hanging="120"/>
      </w:pPr>
      <w:rPr>
        <w:rFonts w:hint="default"/>
      </w:rPr>
    </w:lvl>
  </w:abstractNum>
  <w:abstractNum w:abstractNumId="571" w15:restartNumberingAfterBreak="0">
    <w:nsid w:val="59776693"/>
    <w:multiLevelType w:val="hybridMultilevel"/>
    <w:tmpl w:val="BE00A478"/>
    <w:lvl w:ilvl="0" w:tplc="3362ABE8">
      <w:start w:val="1"/>
      <w:numFmt w:val="bullet"/>
      <w:lvlText w:val="–"/>
      <w:lvlJc w:val="left"/>
      <w:pPr>
        <w:ind w:left="156" w:hanging="105"/>
      </w:pPr>
      <w:rPr>
        <w:rFonts w:ascii="Times New Roman" w:eastAsia="Times New Roman" w:hAnsi="Times New Roman" w:hint="default"/>
        <w:sz w:val="14"/>
        <w:szCs w:val="14"/>
      </w:rPr>
    </w:lvl>
    <w:lvl w:ilvl="1" w:tplc="6D2454E6">
      <w:start w:val="1"/>
      <w:numFmt w:val="bullet"/>
      <w:lvlText w:val="•"/>
      <w:lvlJc w:val="left"/>
      <w:pPr>
        <w:ind w:left="395" w:hanging="105"/>
      </w:pPr>
      <w:rPr>
        <w:rFonts w:hint="default"/>
      </w:rPr>
    </w:lvl>
    <w:lvl w:ilvl="2" w:tplc="86805E3A">
      <w:start w:val="1"/>
      <w:numFmt w:val="bullet"/>
      <w:lvlText w:val="•"/>
      <w:lvlJc w:val="left"/>
      <w:pPr>
        <w:ind w:left="633" w:hanging="105"/>
      </w:pPr>
      <w:rPr>
        <w:rFonts w:hint="default"/>
      </w:rPr>
    </w:lvl>
    <w:lvl w:ilvl="3" w:tplc="58286956">
      <w:start w:val="1"/>
      <w:numFmt w:val="bullet"/>
      <w:lvlText w:val="•"/>
      <w:lvlJc w:val="left"/>
      <w:pPr>
        <w:ind w:left="872" w:hanging="105"/>
      </w:pPr>
      <w:rPr>
        <w:rFonts w:hint="default"/>
      </w:rPr>
    </w:lvl>
    <w:lvl w:ilvl="4" w:tplc="9FB67410">
      <w:start w:val="1"/>
      <w:numFmt w:val="bullet"/>
      <w:lvlText w:val="•"/>
      <w:lvlJc w:val="left"/>
      <w:pPr>
        <w:ind w:left="1110" w:hanging="105"/>
      </w:pPr>
      <w:rPr>
        <w:rFonts w:hint="default"/>
      </w:rPr>
    </w:lvl>
    <w:lvl w:ilvl="5" w:tplc="1D76B12C">
      <w:start w:val="1"/>
      <w:numFmt w:val="bullet"/>
      <w:lvlText w:val="•"/>
      <w:lvlJc w:val="left"/>
      <w:pPr>
        <w:ind w:left="1348" w:hanging="105"/>
      </w:pPr>
      <w:rPr>
        <w:rFonts w:hint="default"/>
      </w:rPr>
    </w:lvl>
    <w:lvl w:ilvl="6" w:tplc="9A48648C">
      <w:start w:val="1"/>
      <w:numFmt w:val="bullet"/>
      <w:lvlText w:val="•"/>
      <w:lvlJc w:val="left"/>
      <w:pPr>
        <w:ind w:left="1587" w:hanging="105"/>
      </w:pPr>
      <w:rPr>
        <w:rFonts w:hint="default"/>
      </w:rPr>
    </w:lvl>
    <w:lvl w:ilvl="7" w:tplc="AA54C34C">
      <w:start w:val="1"/>
      <w:numFmt w:val="bullet"/>
      <w:lvlText w:val="•"/>
      <w:lvlJc w:val="left"/>
      <w:pPr>
        <w:ind w:left="1825" w:hanging="105"/>
      </w:pPr>
      <w:rPr>
        <w:rFonts w:hint="default"/>
      </w:rPr>
    </w:lvl>
    <w:lvl w:ilvl="8" w:tplc="C66830B0">
      <w:start w:val="1"/>
      <w:numFmt w:val="bullet"/>
      <w:lvlText w:val="•"/>
      <w:lvlJc w:val="left"/>
      <w:pPr>
        <w:ind w:left="2064" w:hanging="105"/>
      </w:pPr>
      <w:rPr>
        <w:rFonts w:hint="default"/>
      </w:rPr>
    </w:lvl>
  </w:abstractNum>
  <w:abstractNum w:abstractNumId="572" w15:restartNumberingAfterBreak="0">
    <w:nsid w:val="59F0092D"/>
    <w:multiLevelType w:val="hybridMultilevel"/>
    <w:tmpl w:val="823E2956"/>
    <w:lvl w:ilvl="0" w:tplc="37E004C2">
      <w:start w:val="1"/>
      <w:numFmt w:val="bullet"/>
      <w:lvlText w:val="●"/>
      <w:lvlJc w:val="left"/>
      <w:pPr>
        <w:ind w:left="171" w:hanging="120"/>
      </w:pPr>
      <w:rPr>
        <w:rFonts w:ascii="Times New Roman" w:eastAsia="Times New Roman" w:hAnsi="Times New Roman" w:hint="default"/>
        <w:sz w:val="14"/>
        <w:szCs w:val="14"/>
      </w:rPr>
    </w:lvl>
    <w:lvl w:ilvl="1" w:tplc="EDD8235A">
      <w:start w:val="1"/>
      <w:numFmt w:val="bullet"/>
      <w:lvlText w:val="•"/>
      <w:lvlJc w:val="left"/>
      <w:pPr>
        <w:ind w:left="379" w:hanging="120"/>
      </w:pPr>
      <w:rPr>
        <w:rFonts w:hint="default"/>
      </w:rPr>
    </w:lvl>
    <w:lvl w:ilvl="2" w:tplc="83A26B84">
      <w:start w:val="1"/>
      <w:numFmt w:val="bullet"/>
      <w:lvlText w:val="•"/>
      <w:lvlJc w:val="left"/>
      <w:pPr>
        <w:ind w:left="588" w:hanging="120"/>
      </w:pPr>
      <w:rPr>
        <w:rFonts w:hint="default"/>
      </w:rPr>
    </w:lvl>
    <w:lvl w:ilvl="3" w:tplc="057472B8">
      <w:start w:val="1"/>
      <w:numFmt w:val="bullet"/>
      <w:lvlText w:val="•"/>
      <w:lvlJc w:val="left"/>
      <w:pPr>
        <w:ind w:left="797" w:hanging="120"/>
      </w:pPr>
      <w:rPr>
        <w:rFonts w:hint="default"/>
      </w:rPr>
    </w:lvl>
    <w:lvl w:ilvl="4" w:tplc="6E9E140C">
      <w:start w:val="1"/>
      <w:numFmt w:val="bullet"/>
      <w:lvlText w:val="•"/>
      <w:lvlJc w:val="left"/>
      <w:pPr>
        <w:ind w:left="1005" w:hanging="120"/>
      </w:pPr>
      <w:rPr>
        <w:rFonts w:hint="default"/>
      </w:rPr>
    </w:lvl>
    <w:lvl w:ilvl="5" w:tplc="6B8C4356">
      <w:start w:val="1"/>
      <w:numFmt w:val="bullet"/>
      <w:lvlText w:val="•"/>
      <w:lvlJc w:val="left"/>
      <w:pPr>
        <w:ind w:left="1214" w:hanging="120"/>
      </w:pPr>
      <w:rPr>
        <w:rFonts w:hint="default"/>
      </w:rPr>
    </w:lvl>
    <w:lvl w:ilvl="6" w:tplc="8600427E">
      <w:start w:val="1"/>
      <w:numFmt w:val="bullet"/>
      <w:lvlText w:val="•"/>
      <w:lvlJc w:val="left"/>
      <w:pPr>
        <w:ind w:left="1423" w:hanging="120"/>
      </w:pPr>
      <w:rPr>
        <w:rFonts w:hint="default"/>
      </w:rPr>
    </w:lvl>
    <w:lvl w:ilvl="7" w:tplc="5756E070">
      <w:start w:val="1"/>
      <w:numFmt w:val="bullet"/>
      <w:lvlText w:val="•"/>
      <w:lvlJc w:val="left"/>
      <w:pPr>
        <w:ind w:left="1631" w:hanging="120"/>
      </w:pPr>
      <w:rPr>
        <w:rFonts w:hint="default"/>
      </w:rPr>
    </w:lvl>
    <w:lvl w:ilvl="8" w:tplc="CBD671A4">
      <w:start w:val="1"/>
      <w:numFmt w:val="bullet"/>
      <w:lvlText w:val="•"/>
      <w:lvlJc w:val="left"/>
      <w:pPr>
        <w:ind w:left="1840" w:hanging="120"/>
      </w:pPr>
      <w:rPr>
        <w:rFonts w:hint="default"/>
      </w:rPr>
    </w:lvl>
  </w:abstractNum>
  <w:abstractNum w:abstractNumId="573" w15:restartNumberingAfterBreak="0">
    <w:nsid w:val="5A00097F"/>
    <w:multiLevelType w:val="hybridMultilevel"/>
    <w:tmpl w:val="F4F27D08"/>
    <w:lvl w:ilvl="0" w:tplc="2F52A2EC">
      <w:start w:val="1"/>
      <w:numFmt w:val="bullet"/>
      <w:lvlText w:val="●"/>
      <w:lvlJc w:val="left"/>
      <w:pPr>
        <w:ind w:left="171" w:hanging="120"/>
      </w:pPr>
      <w:rPr>
        <w:rFonts w:ascii="Times New Roman" w:eastAsia="Times New Roman" w:hAnsi="Times New Roman" w:hint="default"/>
        <w:sz w:val="14"/>
        <w:szCs w:val="14"/>
      </w:rPr>
    </w:lvl>
    <w:lvl w:ilvl="1" w:tplc="A49EC536">
      <w:start w:val="1"/>
      <w:numFmt w:val="bullet"/>
      <w:lvlText w:val="•"/>
      <w:lvlJc w:val="left"/>
      <w:pPr>
        <w:ind w:left="379" w:hanging="120"/>
      </w:pPr>
      <w:rPr>
        <w:rFonts w:hint="default"/>
      </w:rPr>
    </w:lvl>
    <w:lvl w:ilvl="2" w:tplc="6004176A">
      <w:start w:val="1"/>
      <w:numFmt w:val="bullet"/>
      <w:lvlText w:val="•"/>
      <w:lvlJc w:val="left"/>
      <w:pPr>
        <w:ind w:left="588" w:hanging="120"/>
      </w:pPr>
      <w:rPr>
        <w:rFonts w:hint="default"/>
      </w:rPr>
    </w:lvl>
    <w:lvl w:ilvl="3" w:tplc="8AEE2F2C">
      <w:start w:val="1"/>
      <w:numFmt w:val="bullet"/>
      <w:lvlText w:val="•"/>
      <w:lvlJc w:val="left"/>
      <w:pPr>
        <w:ind w:left="797" w:hanging="120"/>
      </w:pPr>
      <w:rPr>
        <w:rFonts w:hint="default"/>
      </w:rPr>
    </w:lvl>
    <w:lvl w:ilvl="4" w:tplc="08761374">
      <w:start w:val="1"/>
      <w:numFmt w:val="bullet"/>
      <w:lvlText w:val="•"/>
      <w:lvlJc w:val="left"/>
      <w:pPr>
        <w:ind w:left="1005" w:hanging="120"/>
      </w:pPr>
      <w:rPr>
        <w:rFonts w:hint="default"/>
      </w:rPr>
    </w:lvl>
    <w:lvl w:ilvl="5" w:tplc="B99C04EE">
      <w:start w:val="1"/>
      <w:numFmt w:val="bullet"/>
      <w:lvlText w:val="•"/>
      <w:lvlJc w:val="left"/>
      <w:pPr>
        <w:ind w:left="1214" w:hanging="120"/>
      </w:pPr>
      <w:rPr>
        <w:rFonts w:hint="default"/>
      </w:rPr>
    </w:lvl>
    <w:lvl w:ilvl="6" w:tplc="9AD67550">
      <w:start w:val="1"/>
      <w:numFmt w:val="bullet"/>
      <w:lvlText w:val="•"/>
      <w:lvlJc w:val="left"/>
      <w:pPr>
        <w:ind w:left="1423" w:hanging="120"/>
      </w:pPr>
      <w:rPr>
        <w:rFonts w:hint="default"/>
      </w:rPr>
    </w:lvl>
    <w:lvl w:ilvl="7" w:tplc="100264E0">
      <w:start w:val="1"/>
      <w:numFmt w:val="bullet"/>
      <w:lvlText w:val="•"/>
      <w:lvlJc w:val="left"/>
      <w:pPr>
        <w:ind w:left="1631" w:hanging="120"/>
      </w:pPr>
      <w:rPr>
        <w:rFonts w:hint="default"/>
      </w:rPr>
    </w:lvl>
    <w:lvl w:ilvl="8" w:tplc="6A90756C">
      <w:start w:val="1"/>
      <w:numFmt w:val="bullet"/>
      <w:lvlText w:val="•"/>
      <w:lvlJc w:val="left"/>
      <w:pPr>
        <w:ind w:left="1840" w:hanging="120"/>
      </w:pPr>
      <w:rPr>
        <w:rFonts w:hint="default"/>
      </w:rPr>
    </w:lvl>
  </w:abstractNum>
  <w:abstractNum w:abstractNumId="574" w15:restartNumberingAfterBreak="0">
    <w:nsid w:val="5A163D20"/>
    <w:multiLevelType w:val="hybridMultilevel"/>
    <w:tmpl w:val="7626F71E"/>
    <w:lvl w:ilvl="0" w:tplc="D57A2EDE">
      <w:start w:val="1"/>
      <w:numFmt w:val="bullet"/>
      <w:lvlText w:val="●"/>
      <w:lvlJc w:val="left"/>
      <w:pPr>
        <w:ind w:left="171" w:hanging="120"/>
      </w:pPr>
      <w:rPr>
        <w:rFonts w:ascii="Times New Roman" w:eastAsia="Times New Roman" w:hAnsi="Times New Roman" w:hint="default"/>
        <w:sz w:val="14"/>
        <w:szCs w:val="14"/>
      </w:rPr>
    </w:lvl>
    <w:lvl w:ilvl="1" w:tplc="43BC0922">
      <w:start w:val="1"/>
      <w:numFmt w:val="bullet"/>
      <w:lvlText w:val="•"/>
      <w:lvlJc w:val="left"/>
      <w:pPr>
        <w:ind w:left="323" w:hanging="120"/>
      </w:pPr>
      <w:rPr>
        <w:rFonts w:hint="default"/>
      </w:rPr>
    </w:lvl>
    <w:lvl w:ilvl="2" w:tplc="CEF29DFA">
      <w:start w:val="1"/>
      <w:numFmt w:val="bullet"/>
      <w:lvlText w:val="•"/>
      <w:lvlJc w:val="left"/>
      <w:pPr>
        <w:ind w:left="475" w:hanging="120"/>
      </w:pPr>
      <w:rPr>
        <w:rFonts w:hint="default"/>
      </w:rPr>
    </w:lvl>
    <w:lvl w:ilvl="3" w:tplc="1818BC4C">
      <w:start w:val="1"/>
      <w:numFmt w:val="bullet"/>
      <w:lvlText w:val="•"/>
      <w:lvlJc w:val="left"/>
      <w:pPr>
        <w:ind w:left="627" w:hanging="120"/>
      </w:pPr>
      <w:rPr>
        <w:rFonts w:hint="default"/>
      </w:rPr>
    </w:lvl>
    <w:lvl w:ilvl="4" w:tplc="400ED3A8">
      <w:start w:val="1"/>
      <w:numFmt w:val="bullet"/>
      <w:lvlText w:val="•"/>
      <w:lvlJc w:val="left"/>
      <w:pPr>
        <w:ind w:left="779" w:hanging="120"/>
      </w:pPr>
      <w:rPr>
        <w:rFonts w:hint="default"/>
      </w:rPr>
    </w:lvl>
    <w:lvl w:ilvl="5" w:tplc="59BE39C0">
      <w:start w:val="1"/>
      <w:numFmt w:val="bullet"/>
      <w:lvlText w:val="•"/>
      <w:lvlJc w:val="left"/>
      <w:pPr>
        <w:ind w:left="931" w:hanging="120"/>
      </w:pPr>
      <w:rPr>
        <w:rFonts w:hint="default"/>
      </w:rPr>
    </w:lvl>
    <w:lvl w:ilvl="6" w:tplc="E1E2466C">
      <w:start w:val="1"/>
      <w:numFmt w:val="bullet"/>
      <w:lvlText w:val="•"/>
      <w:lvlJc w:val="left"/>
      <w:pPr>
        <w:ind w:left="1083" w:hanging="120"/>
      </w:pPr>
      <w:rPr>
        <w:rFonts w:hint="default"/>
      </w:rPr>
    </w:lvl>
    <w:lvl w:ilvl="7" w:tplc="FA043406">
      <w:start w:val="1"/>
      <w:numFmt w:val="bullet"/>
      <w:lvlText w:val="•"/>
      <w:lvlJc w:val="left"/>
      <w:pPr>
        <w:ind w:left="1234" w:hanging="120"/>
      </w:pPr>
      <w:rPr>
        <w:rFonts w:hint="default"/>
      </w:rPr>
    </w:lvl>
    <w:lvl w:ilvl="8" w:tplc="2020F32E">
      <w:start w:val="1"/>
      <w:numFmt w:val="bullet"/>
      <w:lvlText w:val="•"/>
      <w:lvlJc w:val="left"/>
      <w:pPr>
        <w:ind w:left="1386" w:hanging="120"/>
      </w:pPr>
      <w:rPr>
        <w:rFonts w:hint="default"/>
      </w:rPr>
    </w:lvl>
  </w:abstractNum>
  <w:abstractNum w:abstractNumId="575" w15:restartNumberingAfterBreak="0">
    <w:nsid w:val="5A302E79"/>
    <w:multiLevelType w:val="hybridMultilevel"/>
    <w:tmpl w:val="42FC11F4"/>
    <w:lvl w:ilvl="0" w:tplc="03FE9F74">
      <w:start w:val="1"/>
      <w:numFmt w:val="bullet"/>
      <w:lvlText w:val="●"/>
      <w:lvlJc w:val="left"/>
      <w:pPr>
        <w:ind w:left="171" w:hanging="120"/>
      </w:pPr>
      <w:rPr>
        <w:rFonts w:ascii="Times New Roman" w:eastAsia="Times New Roman" w:hAnsi="Times New Roman" w:hint="default"/>
        <w:sz w:val="14"/>
        <w:szCs w:val="14"/>
      </w:rPr>
    </w:lvl>
    <w:lvl w:ilvl="1" w:tplc="C9067B68">
      <w:start w:val="1"/>
      <w:numFmt w:val="bullet"/>
      <w:lvlText w:val="•"/>
      <w:lvlJc w:val="left"/>
      <w:pPr>
        <w:ind w:left="323" w:hanging="120"/>
      </w:pPr>
      <w:rPr>
        <w:rFonts w:hint="default"/>
      </w:rPr>
    </w:lvl>
    <w:lvl w:ilvl="2" w:tplc="D05867DC">
      <w:start w:val="1"/>
      <w:numFmt w:val="bullet"/>
      <w:lvlText w:val="•"/>
      <w:lvlJc w:val="left"/>
      <w:pPr>
        <w:ind w:left="475" w:hanging="120"/>
      </w:pPr>
      <w:rPr>
        <w:rFonts w:hint="default"/>
      </w:rPr>
    </w:lvl>
    <w:lvl w:ilvl="3" w:tplc="03AE974C">
      <w:start w:val="1"/>
      <w:numFmt w:val="bullet"/>
      <w:lvlText w:val="•"/>
      <w:lvlJc w:val="left"/>
      <w:pPr>
        <w:ind w:left="627" w:hanging="120"/>
      </w:pPr>
      <w:rPr>
        <w:rFonts w:hint="default"/>
      </w:rPr>
    </w:lvl>
    <w:lvl w:ilvl="4" w:tplc="B4FCA95C">
      <w:start w:val="1"/>
      <w:numFmt w:val="bullet"/>
      <w:lvlText w:val="•"/>
      <w:lvlJc w:val="left"/>
      <w:pPr>
        <w:ind w:left="779" w:hanging="120"/>
      </w:pPr>
      <w:rPr>
        <w:rFonts w:hint="default"/>
      </w:rPr>
    </w:lvl>
    <w:lvl w:ilvl="5" w:tplc="9CFC1694">
      <w:start w:val="1"/>
      <w:numFmt w:val="bullet"/>
      <w:lvlText w:val="•"/>
      <w:lvlJc w:val="left"/>
      <w:pPr>
        <w:ind w:left="931" w:hanging="120"/>
      </w:pPr>
      <w:rPr>
        <w:rFonts w:hint="default"/>
      </w:rPr>
    </w:lvl>
    <w:lvl w:ilvl="6" w:tplc="95FA01F6">
      <w:start w:val="1"/>
      <w:numFmt w:val="bullet"/>
      <w:lvlText w:val="•"/>
      <w:lvlJc w:val="left"/>
      <w:pPr>
        <w:ind w:left="1083" w:hanging="120"/>
      </w:pPr>
      <w:rPr>
        <w:rFonts w:hint="default"/>
      </w:rPr>
    </w:lvl>
    <w:lvl w:ilvl="7" w:tplc="7E283058">
      <w:start w:val="1"/>
      <w:numFmt w:val="bullet"/>
      <w:lvlText w:val="•"/>
      <w:lvlJc w:val="left"/>
      <w:pPr>
        <w:ind w:left="1234" w:hanging="120"/>
      </w:pPr>
      <w:rPr>
        <w:rFonts w:hint="default"/>
      </w:rPr>
    </w:lvl>
    <w:lvl w:ilvl="8" w:tplc="EFD2101E">
      <w:start w:val="1"/>
      <w:numFmt w:val="bullet"/>
      <w:lvlText w:val="•"/>
      <w:lvlJc w:val="left"/>
      <w:pPr>
        <w:ind w:left="1386" w:hanging="120"/>
      </w:pPr>
      <w:rPr>
        <w:rFonts w:hint="default"/>
      </w:rPr>
    </w:lvl>
  </w:abstractNum>
  <w:abstractNum w:abstractNumId="576" w15:restartNumberingAfterBreak="0">
    <w:nsid w:val="5A40007A"/>
    <w:multiLevelType w:val="hybridMultilevel"/>
    <w:tmpl w:val="08306582"/>
    <w:lvl w:ilvl="0" w:tplc="A210D3E6">
      <w:start w:val="1"/>
      <w:numFmt w:val="bullet"/>
      <w:lvlText w:val="–"/>
      <w:lvlJc w:val="left"/>
      <w:pPr>
        <w:ind w:left="156" w:hanging="105"/>
      </w:pPr>
      <w:rPr>
        <w:rFonts w:ascii="Times New Roman" w:eastAsia="Times New Roman" w:hAnsi="Times New Roman" w:hint="default"/>
        <w:sz w:val="14"/>
        <w:szCs w:val="14"/>
      </w:rPr>
    </w:lvl>
    <w:lvl w:ilvl="1" w:tplc="A802DD6E">
      <w:start w:val="1"/>
      <w:numFmt w:val="bullet"/>
      <w:lvlText w:val="•"/>
      <w:lvlJc w:val="left"/>
      <w:pPr>
        <w:ind w:left="395" w:hanging="105"/>
      </w:pPr>
      <w:rPr>
        <w:rFonts w:hint="default"/>
      </w:rPr>
    </w:lvl>
    <w:lvl w:ilvl="2" w:tplc="46ACB47E">
      <w:start w:val="1"/>
      <w:numFmt w:val="bullet"/>
      <w:lvlText w:val="•"/>
      <w:lvlJc w:val="left"/>
      <w:pPr>
        <w:ind w:left="633" w:hanging="105"/>
      </w:pPr>
      <w:rPr>
        <w:rFonts w:hint="default"/>
      </w:rPr>
    </w:lvl>
    <w:lvl w:ilvl="3" w:tplc="E6BEC6AC">
      <w:start w:val="1"/>
      <w:numFmt w:val="bullet"/>
      <w:lvlText w:val="•"/>
      <w:lvlJc w:val="left"/>
      <w:pPr>
        <w:ind w:left="872" w:hanging="105"/>
      </w:pPr>
      <w:rPr>
        <w:rFonts w:hint="default"/>
      </w:rPr>
    </w:lvl>
    <w:lvl w:ilvl="4" w:tplc="711E0BE6">
      <w:start w:val="1"/>
      <w:numFmt w:val="bullet"/>
      <w:lvlText w:val="•"/>
      <w:lvlJc w:val="left"/>
      <w:pPr>
        <w:ind w:left="1110" w:hanging="105"/>
      </w:pPr>
      <w:rPr>
        <w:rFonts w:hint="default"/>
      </w:rPr>
    </w:lvl>
    <w:lvl w:ilvl="5" w:tplc="B156E834">
      <w:start w:val="1"/>
      <w:numFmt w:val="bullet"/>
      <w:lvlText w:val="•"/>
      <w:lvlJc w:val="left"/>
      <w:pPr>
        <w:ind w:left="1348" w:hanging="105"/>
      </w:pPr>
      <w:rPr>
        <w:rFonts w:hint="default"/>
      </w:rPr>
    </w:lvl>
    <w:lvl w:ilvl="6" w:tplc="AE48804C">
      <w:start w:val="1"/>
      <w:numFmt w:val="bullet"/>
      <w:lvlText w:val="•"/>
      <w:lvlJc w:val="left"/>
      <w:pPr>
        <w:ind w:left="1587" w:hanging="105"/>
      </w:pPr>
      <w:rPr>
        <w:rFonts w:hint="default"/>
      </w:rPr>
    </w:lvl>
    <w:lvl w:ilvl="7" w:tplc="4CFA91F2">
      <w:start w:val="1"/>
      <w:numFmt w:val="bullet"/>
      <w:lvlText w:val="•"/>
      <w:lvlJc w:val="left"/>
      <w:pPr>
        <w:ind w:left="1825" w:hanging="105"/>
      </w:pPr>
      <w:rPr>
        <w:rFonts w:hint="default"/>
      </w:rPr>
    </w:lvl>
    <w:lvl w:ilvl="8" w:tplc="8FA40044">
      <w:start w:val="1"/>
      <w:numFmt w:val="bullet"/>
      <w:lvlText w:val="•"/>
      <w:lvlJc w:val="left"/>
      <w:pPr>
        <w:ind w:left="2064" w:hanging="105"/>
      </w:pPr>
      <w:rPr>
        <w:rFonts w:hint="default"/>
      </w:rPr>
    </w:lvl>
  </w:abstractNum>
  <w:abstractNum w:abstractNumId="577" w15:restartNumberingAfterBreak="0">
    <w:nsid w:val="5A943B89"/>
    <w:multiLevelType w:val="hybridMultilevel"/>
    <w:tmpl w:val="610224DC"/>
    <w:lvl w:ilvl="0" w:tplc="4D4A8C04">
      <w:start w:val="1"/>
      <w:numFmt w:val="bullet"/>
      <w:lvlText w:val="●"/>
      <w:lvlJc w:val="left"/>
      <w:pPr>
        <w:ind w:left="171" w:hanging="120"/>
      </w:pPr>
      <w:rPr>
        <w:rFonts w:ascii="Times New Roman" w:eastAsia="Times New Roman" w:hAnsi="Times New Roman" w:hint="default"/>
        <w:sz w:val="14"/>
        <w:szCs w:val="14"/>
      </w:rPr>
    </w:lvl>
    <w:lvl w:ilvl="1" w:tplc="17206F98">
      <w:start w:val="1"/>
      <w:numFmt w:val="bullet"/>
      <w:lvlText w:val="•"/>
      <w:lvlJc w:val="left"/>
      <w:pPr>
        <w:ind w:left="408" w:hanging="120"/>
      </w:pPr>
      <w:rPr>
        <w:rFonts w:hint="default"/>
      </w:rPr>
    </w:lvl>
    <w:lvl w:ilvl="2" w:tplc="99E0C08C">
      <w:start w:val="1"/>
      <w:numFmt w:val="bullet"/>
      <w:lvlText w:val="•"/>
      <w:lvlJc w:val="left"/>
      <w:pPr>
        <w:ind w:left="645" w:hanging="120"/>
      </w:pPr>
      <w:rPr>
        <w:rFonts w:hint="default"/>
      </w:rPr>
    </w:lvl>
    <w:lvl w:ilvl="3" w:tplc="33627D8C">
      <w:start w:val="1"/>
      <w:numFmt w:val="bullet"/>
      <w:lvlText w:val="•"/>
      <w:lvlJc w:val="left"/>
      <w:pPr>
        <w:ind w:left="882" w:hanging="120"/>
      </w:pPr>
      <w:rPr>
        <w:rFonts w:hint="default"/>
      </w:rPr>
    </w:lvl>
    <w:lvl w:ilvl="4" w:tplc="FF5AB2B4">
      <w:start w:val="1"/>
      <w:numFmt w:val="bullet"/>
      <w:lvlText w:val="•"/>
      <w:lvlJc w:val="left"/>
      <w:pPr>
        <w:ind w:left="1119" w:hanging="120"/>
      </w:pPr>
      <w:rPr>
        <w:rFonts w:hint="default"/>
      </w:rPr>
    </w:lvl>
    <w:lvl w:ilvl="5" w:tplc="174C1FC4">
      <w:start w:val="1"/>
      <w:numFmt w:val="bullet"/>
      <w:lvlText w:val="•"/>
      <w:lvlJc w:val="left"/>
      <w:pPr>
        <w:ind w:left="1356" w:hanging="120"/>
      </w:pPr>
      <w:rPr>
        <w:rFonts w:hint="default"/>
      </w:rPr>
    </w:lvl>
    <w:lvl w:ilvl="6" w:tplc="EEF4C460">
      <w:start w:val="1"/>
      <w:numFmt w:val="bullet"/>
      <w:lvlText w:val="•"/>
      <w:lvlJc w:val="left"/>
      <w:pPr>
        <w:ind w:left="1593" w:hanging="120"/>
      </w:pPr>
      <w:rPr>
        <w:rFonts w:hint="default"/>
      </w:rPr>
    </w:lvl>
    <w:lvl w:ilvl="7" w:tplc="4BA6AC5E">
      <w:start w:val="1"/>
      <w:numFmt w:val="bullet"/>
      <w:lvlText w:val="•"/>
      <w:lvlJc w:val="left"/>
      <w:pPr>
        <w:ind w:left="1830" w:hanging="120"/>
      </w:pPr>
      <w:rPr>
        <w:rFonts w:hint="default"/>
      </w:rPr>
    </w:lvl>
    <w:lvl w:ilvl="8" w:tplc="0AE2C464">
      <w:start w:val="1"/>
      <w:numFmt w:val="bullet"/>
      <w:lvlText w:val="•"/>
      <w:lvlJc w:val="left"/>
      <w:pPr>
        <w:ind w:left="2067" w:hanging="120"/>
      </w:pPr>
      <w:rPr>
        <w:rFonts w:hint="default"/>
      </w:rPr>
    </w:lvl>
  </w:abstractNum>
  <w:abstractNum w:abstractNumId="578" w15:restartNumberingAfterBreak="0">
    <w:nsid w:val="5AAA64BA"/>
    <w:multiLevelType w:val="hybridMultilevel"/>
    <w:tmpl w:val="E2EE5C24"/>
    <w:lvl w:ilvl="0" w:tplc="6A1AF078">
      <w:start w:val="1"/>
      <w:numFmt w:val="bullet"/>
      <w:lvlText w:val="●"/>
      <w:lvlJc w:val="left"/>
      <w:pPr>
        <w:ind w:left="171" w:hanging="120"/>
      </w:pPr>
      <w:rPr>
        <w:rFonts w:ascii="Times New Roman" w:eastAsia="Times New Roman" w:hAnsi="Times New Roman" w:hint="default"/>
        <w:sz w:val="14"/>
        <w:szCs w:val="14"/>
      </w:rPr>
    </w:lvl>
    <w:lvl w:ilvl="1" w:tplc="E3B4FACA">
      <w:start w:val="1"/>
      <w:numFmt w:val="bullet"/>
      <w:lvlText w:val="•"/>
      <w:lvlJc w:val="left"/>
      <w:pPr>
        <w:ind w:left="408" w:hanging="120"/>
      </w:pPr>
      <w:rPr>
        <w:rFonts w:hint="default"/>
      </w:rPr>
    </w:lvl>
    <w:lvl w:ilvl="2" w:tplc="CE4487BA">
      <w:start w:val="1"/>
      <w:numFmt w:val="bullet"/>
      <w:lvlText w:val="•"/>
      <w:lvlJc w:val="left"/>
      <w:pPr>
        <w:ind w:left="645" w:hanging="120"/>
      </w:pPr>
      <w:rPr>
        <w:rFonts w:hint="default"/>
      </w:rPr>
    </w:lvl>
    <w:lvl w:ilvl="3" w:tplc="637CED78">
      <w:start w:val="1"/>
      <w:numFmt w:val="bullet"/>
      <w:lvlText w:val="•"/>
      <w:lvlJc w:val="left"/>
      <w:pPr>
        <w:ind w:left="882" w:hanging="120"/>
      </w:pPr>
      <w:rPr>
        <w:rFonts w:hint="default"/>
      </w:rPr>
    </w:lvl>
    <w:lvl w:ilvl="4" w:tplc="AE86DE9A">
      <w:start w:val="1"/>
      <w:numFmt w:val="bullet"/>
      <w:lvlText w:val="•"/>
      <w:lvlJc w:val="left"/>
      <w:pPr>
        <w:ind w:left="1119" w:hanging="120"/>
      </w:pPr>
      <w:rPr>
        <w:rFonts w:hint="default"/>
      </w:rPr>
    </w:lvl>
    <w:lvl w:ilvl="5" w:tplc="7EB6893C">
      <w:start w:val="1"/>
      <w:numFmt w:val="bullet"/>
      <w:lvlText w:val="•"/>
      <w:lvlJc w:val="left"/>
      <w:pPr>
        <w:ind w:left="1356" w:hanging="120"/>
      </w:pPr>
      <w:rPr>
        <w:rFonts w:hint="default"/>
      </w:rPr>
    </w:lvl>
    <w:lvl w:ilvl="6" w:tplc="580E7AF4">
      <w:start w:val="1"/>
      <w:numFmt w:val="bullet"/>
      <w:lvlText w:val="•"/>
      <w:lvlJc w:val="left"/>
      <w:pPr>
        <w:ind w:left="1593" w:hanging="120"/>
      </w:pPr>
      <w:rPr>
        <w:rFonts w:hint="default"/>
      </w:rPr>
    </w:lvl>
    <w:lvl w:ilvl="7" w:tplc="61A68F12">
      <w:start w:val="1"/>
      <w:numFmt w:val="bullet"/>
      <w:lvlText w:val="•"/>
      <w:lvlJc w:val="left"/>
      <w:pPr>
        <w:ind w:left="1830" w:hanging="120"/>
      </w:pPr>
      <w:rPr>
        <w:rFonts w:hint="default"/>
      </w:rPr>
    </w:lvl>
    <w:lvl w:ilvl="8" w:tplc="346CA494">
      <w:start w:val="1"/>
      <w:numFmt w:val="bullet"/>
      <w:lvlText w:val="•"/>
      <w:lvlJc w:val="left"/>
      <w:pPr>
        <w:ind w:left="2067" w:hanging="120"/>
      </w:pPr>
      <w:rPr>
        <w:rFonts w:hint="default"/>
      </w:rPr>
    </w:lvl>
  </w:abstractNum>
  <w:abstractNum w:abstractNumId="579" w15:restartNumberingAfterBreak="0">
    <w:nsid w:val="5AC15A14"/>
    <w:multiLevelType w:val="hybridMultilevel"/>
    <w:tmpl w:val="04B278EE"/>
    <w:lvl w:ilvl="0" w:tplc="C56EAB18">
      <w:start w:val="1"/>
      <w:numFmt w:val="bullet"/>
      <w:lvlText w:val="●"/>
      <w:lvlJc w:val="left"/>
      <w:pPr>
        <w:ind w:left="171" w:hanging="120"/>
      </w:pPr>
      <w:rPr>
        <w:rFonts w:ascii="Times New Roman" w:eastAsia="Times New Roman" w:hAnsi="Times New Roman" w:hint="default"/>
        <w:sz w:val="14"/>
        <w:szCs w:val="14"/>
      </w:rPr>
    </w:lvl>
    <w:lvl w:ilvl="1" w:tplc="478AF1A8">
      <w:start w:val="1"/>
      <w:numFmt w:val="bullet"/>
      <w:lvlText w:val="•"/>
      <w:lvlJc w:val="left"/>
      <w:pPr>
        <w:ind w:left="408" w:hanging="120"/>
      </w:pPr>
      <w:rPr>
        <w:rFonts w:hint="default"/>
      </w:rPr>
    </w:lvl>
    <w:lvl w:ilvl="2" w:tplc="66263C8C">
      <w:start w:val="1"/>
      <w:numFmt w:val="bullet"/>
      <w:lvlText w:val="•"/>
      <w:lvlJc w:val="left"/>
      <w:pPr>
        <w:ind w:left="645" w:hanging="120"/>
      </w:pPr>
      <w:rPr>
        <w:rFonts w:hint="default"/>
      </w:rPr>
    </w:lvl>
    <w:lvl w:ilvl="3" w:tplc="2DF6BDDA">
      <w:start w:val="1"/>
      <w:numFmt w:val="bullet"/>
      <w:lvlText w:val="•"/>
      <w:lvlJc w:val="left"/>
      <w:pPr>
        <w:ind w:left="882" w:hanging="120"/>
      </w:pPr>
      <w:rPr>
        <w:rFonts w:hint="default"/>
      </w:rPr>
    </w:lvl>
    <w:lvl w:ilvl="4" w:tplc="D4485160">
      <w:start w:val="1"/>
      <w:numFmt w:val="bullet"/>
      <w:lvlText w:val="•"/>
      <w:lvlJc w:val="left"/>
      <w:pPr>
        <w:ind w:left="1119" w:hanging="120"/>
      </w:pPr>
      <w:rPr>
        <w:rFonts w:hint="default"/>
      </w:rPr>
    </w:lvl>
    <w:lvl w:ilvl="5" w:tplc="58A07166">
      <w:start w:val="1"/>
      <w:numFmt w:val="bullet"/>
      <w:lvlText w:val="•"/>
      <w:lvlJc w:val="left"/>
      <w:pPr>
        <w:ind w:left="1356" w:hanging="120"/>
      </w:pPr>
      <w:rPr>
        <w:rFonts w:hint="default"/>
      </w:rPr>
    </w:lvl>
    <w:lvl w:ilvl="6" w:tplc="C88E6582">
      <w:start w:val="1"/>
      <w:numFmt w:val="bullet"/>
      <w:lvlText w:val="•"/>
      <w:lvlJc w:val="left"/>
      <w:pPr>
        <w:ind w:left="1593" w:hanging="120"/>
      </w:pPr>
      <w:rPr>
        <w:rFonts w:hint="default"/>
      </w:rPr>
    </w:lvl>
    <w:lvl w:ilvl="7" w:tplc="CC5EE0D0">
      <w:start w:val="1"/>
      <w:numFmt w:val="bullet"/>
      <w:lvlText w:val="•"/>
      <w:lvlJc w:val="left"/>
      <w:pPr>
        <w:ind w:left="1830" w:hanging="120"/>
      </w:pPr>
      <w:rPr>
        <w:rFonts w:hint="default"/>
      </w:rPr>
    </w:lvl>
    <w:lvl w:ilvl="8" w:tplc="3BBC227E">
      <w:start w:val="1"/>
      <w:numFmt w:val="bullet"/>
      <w:lvlText w:val="•"/>
      <w:lvlJc w:val="left"/>
      <w:pPr>
        <w:ind w:left="2067" w:hanging="120"/>
      </w:pPr>
      <w:rPr>
        <w:rFonts w:hint="default"/>
      </w:rPr>
    </w:lvl>
  </w:abstractNum>
  <w:abstractNum w:abstractNumId="580" w15:restartNumberingAfterBreak="0">
    <w:nsid w:val="5B3124F5"/>
    <w:multiLevelType w:val="hybridMultilevel"/>
    <w:tmpl w:val="E3CCB6E2"/>
    <w:lvl w:ilvl="0" w:tplc="98128278">
      <w:start w:val="1"/>
      <w:numFmt w:val="bullet"/>
      <w:lvlText w:val="●"/>
      <w:lvlJc w:val="left"/>
      <w:pPr>
        <w:ind w:left="171" w:hanging="120"/>
      </w:pPr>
      <w:rPr>
        <w:rFonts w:ascii="Times New Roman" w:eastAsia="Times New Roman" w:hAnsi="Times New Roman" w:hint="default"/>
        <w:sz w:val="14"/>
        <w:szCs w:val="14"/>
      </w:rPr>
    </w:lvl>
    <w:lvl w:ilvl="1" w:tplc="D7CC3ADE">
      <w:start w:val="1"/>
      <w:numFmt w:val="bullet"/>
      <w:lvlText w:val="•"/>
      <w:lvlJc w:val="left"/>
      <w:pPr>
        <w:ind w:left="323" w:hanging="120"/>
      </w:pPr>
      <w:rPr>
        <w:rFonts w:hint="default"/>
      </w:rPr>
    </w:lvl>
    <w:lvl w:ilvl="2" w:tplc="DCD0D570">
      <w:start w:val="1"/>
      <w:numFmt w:val="bullet"/>
      <w:lvlText w:val="•"/>
      <w:lvlJc w:val="left"/>
      <w:pPr>
        <w:ind w:left="475" w:hanging="120"/>
      </w:pPr>
      <w:rPr>
        <w:rFonts w:hint="default"/>
      </w:rPr>
    </w:lvl>
    <w:lvl w:ilvl="3" w:tplc="B0FE76BE">
      <w:start w:val="1"/>
      <w:numFmt w:val="bullet"/>
      <w:lvlText w:val="•"/>
      <w:lvlJc w:val="left"/>
      <w:pPr>
        <w:ind w:left="627" w:hanging="120"/>
      </w:pPr>
      <w:rPr>
        <w:rFonts w:hint="default"/>
      </w:rPr>
    </w:lvl>
    <w:lvl w:ilvl="4" w:tplc="E6D65BA8">
      <w:start w:val="1"/>
      <w:numFmt w:val="bullet"/>
      <w:lvlText w:val="•"/>
      <w:lvlJc w:val="left"/>
      <w:pPr>
        <w:ind w:left="779" w:hanging="120"/>
      </w:pPr>
      <w:rPr>
        <w:rFonts w:hint="default"/>
      </w:rPr>
    </w:lvl>
    <w:lvl w:ilvl="5" w:tplc="AB8C910C">
      <w:start w:val="1"/>
      <w:numFmt w:val="bullet"/>
      <w:lvlText w:val="•"/>
      <w:lvlJc w:val="left"/>
      <w:pPr>
        <w:ind w:left="931" w:hanging="120"/>
      </w:pPr>
      <w:rPr>
        <w:rFonts w:hint="default"/>
      </w:rPr>
    </w:lvl>
    <w:lvl w:ilvl="6" w:tplc="13E4582A">
      <w:start w:val="1"/>
      <w:numFmt w:val="bullet"/>
      <w:lvlText w:val="•"/>
      <w:lvlJc w:val="left"/>
      <w:pPr>
        <w:ind w:left="1083" w:hanging="120"/>
      </w:pPr>
      <w:rPr>
        <w:rFonts w:hint="default"/>
      </w:rPr>
    </w:lvl>
    <w:lvl w:ilvl="7" w:tplc="B8DC7492">
      <w:start w:val="1"/>
      <w:numFmt w:val="bullet"/>
      <w:lvlText w:val="•"/>
      <w:lvlJc w:val="left"/>
      <w:pPr>
        <w:ind w:left="1234" w:hanging="120"/>
      </w:pPr>
      <w:rPr>
        <w:rFonts w:hint="default"/>
      </w:rPr>
    </w:lvl>
    <w:lvl w:ilvl="8" w:tplc="99F609FA">
      <w:start w:val="1"/>
      <w:numFmt w:val="bullet"/>
      <w:lvlText w:val="•"/>
      <w:lvlJc w:val="left"/>
      <w:pPr>
        <w:ind w:left="1386" w:hanging="120"/>
      </w:pPr>
      <w:rPr>
        <w:rFonts w:hint="default"/>
      </w:rPr>
    </w:lvl>
  </w:abstractNum>
  <w:abstractNum w:abstractNumId="581" w15:restartNumberingAfterBreak="0">
    <w:nsid w:val="5B842CFC"/>
    <w:multiLevelType w:val="hybridMultilevel"/>
    <w:tmpl w:val="D8387400"/>
    <w:lvl w:ilvl="0" w:tplc="8C727278">
      <w:start w:val="1"/>
      <w:numFmt w:val="bullet"/>
      <w:lvlText w:val="–"/>
      <w:lvlJc w:val="left"/>
      <w:pPr>
        <w:ind w:left="1792" w:hanging="105"/>
      </w:pPr>
      <w:rPr>
        <w:rFonts w:ascii="Times New Roman" w:eastAsia="Times New Roman" w:hAnsi="Times New Roman" w:hint="default"/>
        <w:sz w:val="14"/>
        <w:szCs w:val="14"/>
      </w:rPr>
    </w:lvl>
    <w:lvl w:ilvl="1" w:tplc="F110A510">
      <w:start w:val="1"/>
      <w:numFmt w:val="bullet"/>
      <w:lvlText w:val="•"/>
      <w:lvlJc w:val="left"/>
      <w:pPr>
        <w:ind w:left="2690" w:hanging="105"/>
      </w:pPr>
      <w:rPr>
        <w:rFonts w:hint="default"/>
      </w:rPr>
    </w:lvl>
    <w:lvl w:ilvl="2" w:tplc="E2C436B4">
      <w:start w:val="1"/>
      <w:numFmt w:val="bullet"/>
      <w:lvlText w:val="•"/>
      <w:lvlJc w:val="left"/>
      <w:pPr>
        <w:ind w:left="3587" w:hanging="105"/>
      </w:pPr>
      <w:rPr>
        <w:rFonts w:hint="default"/>
      </w:rPr>
    </w:lvl>
    <w:lvl w:ilvl="3" w:tplc="FBDAA77A">
      <w:start w:val="1"/>
      <w:numFmt w:val="bullet"/>
      <w:lvlText w:val="•"/>
      <w:lvlJc w:val="left"/>
      <w:pPr>
        <w:ind w:left="4484" w:hanging="105"/>
      </w:pPr>
      <w:rPr>
        <w:rFonts w:hint="default"/>
      </w:rPr>
    </w:lvl>
    <w:lvl w:ilvl="4" w:tplc="5BBA6786">
      <w:start w:val="1"/>
      <w:numFmt w:val="bullet"/>
      <w:lvlText w:val="•"/>
      <w:lvlJc w:val="left"/>
      <w:pPr>
        <w:ind w:left="5381" w:hanging="105"/>
      </w:pPr>
      <w:rPr>
        <w:rFonts w:hint="default"/>
      </w:rPr>
    </w:lvl>
    <w:lvl w:ilvl="5" w:tplc="D6644998">
      <w:start w:val="1"/>
      <w:numFmt w:val="bullet"/>
      <w:lvlText w:val="•"/>
      <w:lvlJc w:val="left"/>
      <w:pPr>
        <w:ind w:left="6279" w:hanging="105"/>
      </w:pPr>
      <w:rPr>
        <w:rFonts w:hint="default"/>
      </w:rPr>
    </w:lvl>
    <w:lvl w:ilvl="6" w:tplc="D310AD4E">
      <w:start w:val="1"/>
      <w:numFmt w:val="bullet"/>
      <w:lvlText w:val="•"/>
      <w:lvlJc w:val="left"/>
      <w:pPr>
        <w:ind w:left="7176" w:hanging="105"/>
      </w:pPr>
      <w:rPr>
        <w:rFonts w:hint="default"/>
      </w:rPr>
    </w:lvl>
    <w:lvl w:ilvl="7" w:tplc="36F486E2">
      <w:start w:val="1"/>
      <w:numFmt w:val="bullet"/>
      <w:lvlText w:val="•"/>
      <w:lvlJc w:val="left"/>
      <w:pPr>
        <w:ind w:left="8073" w:hanging="105"/>
      </w:pPr>
      <w:rPr>
        <w:rFonts w:hint="default"/>
      </w:rPr>
    </w:lvl>
    <w:lvl w:ilvl="8" w:tplc="00FE6AE0">
      <w:start w:val="1"/>
      <w:numFmt w:val="bullet"/>
      <w:lvlText w:val="•"/>
      <w:lvlJc w:val="left"/>
      <w:pPr>
        <w:ind w:left="8970" w:hanging="105"/>
      </w:pPr>
      <w:rPr>
        <w:rFonts w:hint="default"/>
      </w:rPr>
    </w:lvl>
  </w:abstractNum>
  <w:abstractNum w:abstractNumId="582" w15:restartNumberingAfterBreak="0">
    <w:nsid w:val="5B8F4EF6"/>
    <w:multiLevelType w:val="hybridMultilevel"/>
    <w:tmpl w:val="0158F0EC"/>
    <w:lvl w:ilvl="0" w:tplc="25C66986">
      <w:start w:val="1"/>
      <w:numFmt w:val="bullet"/>
      <w:lvlText w:val="●"/>
      <w:lvlJc w:val="left"/>
      <w:pPr>
        <w:ind w:left="171" w:hanging="120"/>
      </w:pPr>
      <w:rPr>
        <w:rFonts w:ascii="Times New Roman" w:eastAsia="Times New Roman" w:hAnsi="Times New Roman" w:hint="default"/>
        <w:sz w:val="14"/>
        <w:szCs w:val="14"/>
      </w:rPr>
    </w:lvl>
    <w:lvl w:ilvl="1" w:tplc="92460622">
      <w:start w:val="1"/>
      <w:numFmt w:val="bullet"/>
      <w:lvlText w:val="•"/>
      <w:lvlJc w:val="left"/>
      <w:pPr>
        <w:ind w:left="323" w:hanging="120"/>
      </w:pPr>
      <w:rPr>
        <w:rFonts w:hint="default"/>
      </w:rPr>
    </w:lvl>
    <w:lvl w:ilvl="2" w:tplc="A95A5F02">
      <w:start w:val="1"/>
      <w:numFmt w:val="bullet"/>
      <w:lvlText w:val="•"/>
      <w:lvlJc w:val="left"/>
      <w:pPr>
        <w:ind w:left="475" w:hanging="120"/>
      </w:pPr>
      <w:rPr>
        <w:rFonts w:hint="default"/>
      </w:rPr>
    </w:lvl>
    <w:lvl w:ilvl="3" w:tplc="6CB00716">
      <w:start w:val="1"/>
      <w:numFmt w:val="bullet"/>
      <w:lvlText w:val="•"/>
      <w:lvlJc w:val="left"/>
      <w:pPr>
        <w:ind w:left="627" w:hanging="120"/>
      </w:pPr>
      <w:rPr>
        <w:rFonts w:hint="default"/>
      </w:rPr>
    </w:lvl>
    <w:lvl w:ilvl="4" w:tplc="57223B16">
      <w:start w:val="1"/>
      <w:numFmt w:val="bullet"/>
      <w:lvlText w:val="•"/>
      <w:lvlJc w:val="left"/>
      <w:pPr>
        <w:ind w:left="779" w:hanging="120"/>
      </w:pPr>
      <w:rPr>
        <w:rFonts w:hint="default"/>
      </w:rPr>
    </w:lvl>
    <w:lvl w:ilvl="5" w:tplc="05B8C7E0">
      <w:start w:val="1"/>
      <w:numFmt w:val="bullet"/>
      <w:lvlText w:val="•"/>
      <w:lvlJc w:val="left"/>
      <w:pPr>
        <w:ind w:left="931" w:hanging="120"/>
      </w:pPr>
      <w:rPr>
        <w:rFonts w:hint="default"/>
      </w:rPr>
    </w:lvl>
    <w:lvl w:ilvl="6" w:tplc="81DC5FDA">
      <w:start w:val="1"/>
      <w:numFmt w:val="bullet"/>
      <w:lvlText w:val="•"/>
      <w:lvlJc w:val="left"/>
      <w:pPr>
        <w:ind w:left="1083" w:hanging="120"/>
      </w:pPr>
      <w:rPr>
        <w:rFonts w:hint="default"/>
      </w:rPr>
    </w:lvl>
    <w:lvl w:ilvl="7" w:tplc="8CE4A3EA">
      <w:start w:val="1"/>
      <w:numFmt w:val="bullet"/>
      <w:lvlText w:val="•"/>
      <w:lvlJc w:val="left"/>
      <w:pPr>
        <w:ind w:left="1234" w:hanging="120"/>
      </w:pPr>
      <w:rPr>
        <w:rFonts w:hint="default"/>
      </w:rPr>
    </w:lvl>
    <w:lvl w:ilvl="8" w:tplc="D648490A">
      <w:start w:val="1"/>
      <w:numFmt w:val="bullet"/>
      <w:lvlText w:val="•"/>
      <w:lvlJc w:val="left"/>
      <w:pPr>
        <w:ind w:left="1386" w:hanging="120"/>
      </w:pPr>
      <w:rPr>
        <w:rFonts w:hint="default"/>
      </w:rPr>
    </w:lvl>
  </w:abstractNum>
  <w:abstractNum w:abstractNumId="583" w15:restartNumberingAfterBreak="0">
    <w:nsid w:val="5B8F4F36"/>
    <w:multiLevelType w:val="hybridMultilevel"/>
    <w:tmpl w:val="34367E7C"/>
    <w:lvl w:ilvl="0" w:tplc="CAAA8040">
      <w:start w:val="1"/>
      <w:numFmt w:val="bullet"/>
      <w:lvlText w:val="●"/>
      <w:lvlJc w:val="left"/>
      <w:pPr>
        <w:ind w:left="171" w:hanging="120"/>
      </w:pPr>
      <w:rPr>
        <w:rFonts w:ascii="Times New Roman" w:eastAsia="Times New Roman" w:hAnsi="Times New Roman" w:hint="default"/>
        <w:sz w:val="14"/>
        <w:szCs w:val="14"/>
      </w:rPr>
    </w:lvl>
    <w:lvl w:ilvl="1" w:tplc="85207C7C">
      <w:start w:val="1"/>
      <w:numFmt w:val="bullet"/>
      <w:lvlText w:val="•"/>
      <w:lvlJc w:val="left"/>
      <w:pPr>
        <w:ind w:left="408" w:hanging="120"/>
      </w:pPr>
      <w:rPr>
        <w:rFonts w:hint="default"/>
      </w:rPr>
    </w:lvl>
    <w:lvl w:ilvl="2" w:tplc="1D909362">
      <w:start w:val="1"/>
      <w:numFmt w:val="bullet"/>
      <w:lvlText w:val="•"/>
      <w:lvlJc w:val="left"/>
      <w:pPr>
        <w:ind w:left="645" w:hanging="120"/>
      </w:pPr>
      <w:rPr>
        <w:rFonts w:hint="default"/>
      </w:rPr>
    </w:lvl>
    <w:lvl w:ilvl="3" w:tplc="7ECCDDB4">
      <w:start w:val="1"/>
      <w:numFmt w:val="bullet"/>
      <w:lvlText w:val="•"/>
      <w:lvlJc w:val="left"/>
      <w:pPr>
        <w:ind w:left="882" w:hanging="120"/>
      </w:pPr>
      <w:rPr>
        <w:rFonts w:hint="default"/>
      </w:rPr>
    </w:lvl>
    <w:lvl w:ilvl="4" w:tplc="E168D5A0">
      <w:start w:val="1"/>
      <w:numFmt w:val="bullet"/>
      <w:lvlText w:val="•"/>
      <w:lvlJc w:val="left"/>
      <w:pPr>
        <w:ind w:left="1119" w:hanging="120"/>
      </w:pPr>
      <w:rPr>
        <w:rFonts w:hint="default"/>
      </w:rPr>
    </w:lvl>
    <w:lvl w:ilvl="5" w:tplc="D3FE464C">
      <w:start w:val="1"/>
      <w:numFmt w:val="bullet"/>
      <w:lvlText w:val="•"/>
      <w:lvlJc w:val="left"/>
      <w:pPr>
        <w:ind w:left="1356" w:hanging="120"/>
      </w:pPr>
      <w:rPr>
        <w:rFonts w:hint="default"/>
      </w:rPr>
    </w:lvl>
    <w:lvl w:ilvl="6" w:tplc="6820FCC2">
      <w:start w:val="1"/>
      <w:numFmt w:val="bullet"/>
      <w:lvlText w:val="•"/>
      <w:lvlJc w:val="left"/>
      <w:pPr>
        <w:ind w:left="1593" w:hanging="120"/>
      </w:pPr>
      <w:rPr>
        <w:rFonts w:hint="default"/>
      </w:rPr>
    </w:lvl>
    <w:lvl w:ilvl="7" w:tplc="278EE5A8">
      <w:start w:val="1"/>
      <w:numFmt w:val="bullet"/>
      <w:lvlText w:val="•"/>
      <w:lvlJc w:val="left"/>
      <w:pPr>
        <w:ind w:left="1830" w:hanging="120"/>
      </w:pPr>
      <w:rPr>
        <w:rFonts w:hint="default"/>
      </w:rPr>
    </w:lvl>
    <w:lvl w:ilvl="8" w:tplc="F964275A">
      <w:start w:val="1"/>
      <w:numFmt w:val="bullet"/>
      <w:lvlText w:val="•"/>
      <w:lvlJc w:val="left"/>
      <w:pPr>
        <w:ind w:left="2067" w:hanging="120"/>
      </w:pPr>
      <w:rPr>
        <w:rFonts w:hint="default"/>
      </w:rPr>
    </w:lvl>
  </w:abstractNum>
  <w:abstractNum w:abstractNumId="584" w15:restartNumberingAfterBreak="0">
    <w:nsid w:val="5BC56022"/>
    <w:multiLevelType w:val="hybridMultilevel"/>
    <w:tmpl w:val="A418A0C4"/>
    <w:lvl w:ilvl="0" w:tplc="23328608">
      <w:start w:val="1"/>
      <w:numFmt w:val="bullet"/>
      <w:lvlText w:val="●"/>
      <w:lvlJc w:val="left"/>
      <w:pPr>
        <w:ind w:left="171" w:hanging="120"/>
      </w:pPr>
      <w:rPr>
        <w:rFonts w:ascii="Times New Roman" w:eastAsia="Times New Roman" w:hAnsi="Times New Roman" w:hint="default"/>
        <w:sz w:val="14"/>
        <w:szCs w:val="14"/>
      </w:rPr>
    </w:lvl>
    <w:lvl w:ilvl="1" w:tplc="5CDCF2BE">
      <w:start w:val="1"/>
      <w:numFmt w:val="bullet"/>
      <w:lvlText w:val="•"/>
      <w:lvlJc w:val="left"/>
      <w:pPr>
        <w:ind w:left="408" w:hanging="120"/>
      </w:pPr>
      <w:rPr>
        <w:rFonts w:hint="default"/>
      </w:rPr>
    </w:lvl>
    <w:lvl w:ilvl="2" w:tplc="E54AFA62">
      <w:start w:val="1"/>
      <w:numFmt w:val="bullet"/>
      <w:lvlText w:val="•"/>
      <w:lvlJc w:val="left"/>
      <w:pPr>
        <w:ind w:left="645" w:hanging="120"/>
      </w:pPr>
      <w:rPr>
        <w:rFonts w:hint="default"/>
      </w:rPr>
    </w:lvl>
    <w:lvl w:ilvl="3" w:tplc="1E38CFBA">
      <w:start w:val="1"/>
      <w:numFmt w:val="bullet"/>
      <w:lvlText w:val="•"/>
      <w:lvlJc w:val="left"/>
      <w:pPr>
        <w:ind w:left="882" w:hanging="120"/>
      </w:pPr>
      <w:rPr>
        <w:rFonts w:hint="default"/>
      </w:rPr>
    </w:lvl>
    <w:lvl w:ilvl="4" w:tplc="C10A32FC">
      <w:start w:val="1"/>
      <w:numFmt w:val="bullet"/>
      <w:lvlText w:val="•"/>
      <w:lvlJc w:val="left"/>
      <w:pPr>
        <w:ind w:left="1119" w:hanging="120"/>
      </w:pPr>
      <w:rPr>
        <w:rFonts w:hint="default"/>
      </w:rPr>
    </w:lvl>
    <w:lvl w:ilvl="5" w:tplc="4350E17A">
      <w:start w:val="1"/>
      <w:numFmt w:val="bullet"/>
      <w:lvlText w:val="•"/>
      <w:lvlJc w:val="left"/>
      <w:pPr>
        <w:ind w:left="1356" w:hanging="120"/>
      </w:pPr>
      <w:rPr>
        <w:rFonts w:hint="default"/>
      </w:rPr>
    </w:lvl>
    <w:lvl w:ilvl="6" w:tplc="A0461650">
      <w:start w:val="1"/>
      <w:numFmt w:val="bullet"/>
      <w:lvlText w:val="•"/>
      <w:lvlJc w:val="left"/>
      <w:pPr>
        <w:ind w:left="1593" w:hanging="120"/>
      </w:pPr>
      <w:rPr>
        <w:rFonts w:hint="default"/>
      </w:rPr>
    </w:lvl>
    <w:lvl w:ilvl="7" w:tplc="39C22C7E">
      <w:start w:val="1"/>
      <w:numFmt w:val="bullet"/>
      <w:lvlText w:val="•"/>
      <w:lvlJc w:val="left"/>
      <w:pPr>
        <w:ind w:left="1830" w:hanging="120"/>
      </w:pPr>
      <w:rPr>
        <w:rFonts w:hint="default"/>
      </w:rPr>
    </w:lvl>
    <w:lvl w:ilvl="8" w:tplc="40F4400A">
      <w:start w:val="1"/>
      <w:numFmt w:val="bullet"/>
      <w:lvlText w:val="•"/>
      <w:lvlJc w:val="left"/>
      <w:pPr>
        <w:ind w:left="2067" w:hanging="120"/>
      </w:pPr>
      <w:rPr>
        <w:rFonts w:hint="default"/>
      </w:rPr>
    </w:lvl>
  </w:abstractNum>
  <w:abstractNum w:abstractNumId="585" w15:restartNumberingAfterBreak="0">
    <w:nsid w:val="5BE65014"/>
    <w:multiLevelType w:val="hybridMultilevel"/>
    <w:tmpl w:val="8F7E5764"/>
    <w:lvl w:ilvl="0" w:tplc="2CC61358">
      <w:start w:val="1"/>
      <w:numFmt w:val="bullet"/>
      <w:lvlText w:val="●"/>
      <w:lvlJc w:val="left"/>
      <w:pPr>
        <w:ind w:left="171" w:hanging="120"/>
      </w:pPr>
      <w:rPr>
        <w:rFonts w:ascii="Times New Roman" w:eastAsia="Times New Roman" w:hAnsi="Times New Roman" w:hint="default"/>
        <w:sz w:val="14"/>
        <w:szCs w:val="14"/>
      </w:rPr>
    </w:lvl>
    <w:lvl w:ilvl="1" w:tplc="560687E0">
      <w:start w:val="1"/>
      <w:numFmt w:val="bullet"/>
      <w:lvlText w:val="•"/>
      <w:lvlJc w:val="left"/>
      <w:pPr>
        <w:ind w:left="323" w:hanging="120"/>
      </w:pPr>
      <w:rPr>
        <w:rFonts w:hint="default"/>
      </w:rPr>
    </w:lvl>
    <w:lvl w:ilvl="2" w:tplc="26981332">
      <w:start w:val="1"/>
      <w:numFmt w:val="bullet"/>
      <w:lvlText w:val="•"/>
      <w:lvlJc w:val="left"/>
      <w:pPr>
        <w:ind w:left="475" w:hanging="120"/>
      </w:pPr>
      <w:rPr>
        <w:rFonts w:hint="default"/>
      </w:rPr>
    </w:lvl>
    <w:lvl w:ilvl="3" w:tplc="BE1E31AC">
      <w:start w:val="1"/>
      <w:numFmt w:val="bullet"/>
      <w:lvlText w:val="•"/>
      <w:lvlJc w:val="left"/>
      <w:pPr>
        <w:ind w:left="627" w:hanging="120"/>
      </w:pPr>
      <w:rPr>
        <w:rFonts w:hint="default"/>
      </w:rPr>
    </w:lvl>
    <w:lvl w:ilvl="4" w:tplc="DEEC7E08">
      <w:start w:val="1"/>
      <w:numFmt w:val="bullet"/>
      <w:lvlText w:val="•"/>
      <w:lvlJc w:val="left"/>
      <w:pPr>
        <w:ind w:left="779" w:hanging="120"/>
      </w:pPr>
      <w:rPr>
        <w:rFonts w:hint="default"/>
      </w:rPr>
    </w:lvl>
    <w:lvl w:ilvl="5" w:tplc="861EA188">
      <w:start w:val="1"/>
      <w:numFmt w:val="bullet"/>
      <w:lvlText w:val="•"/>
      <w:lvlJc w:val="left"/>
      <w:pPr>
        <w:ind w:left="931" w:hanging="120"/>
      </w:pPr>
      <w:rPr>
        <w:rFonts w:hint="default"/>
      </w:rPr>
    </w:lvl>
    <w:lvl w:ilvl="6" w:tplc="565C5B70">
      <w:start w:val="1"/>
      <w:numFmt w:val="bullet"/>
      <w:lvlText w:val="•"/>
      <w:lvlJc w:val="left"/>
      <w:pPr>
        <w:ind w:left="1083" w:hanging="120"/>
      </w:pPr>
      <w:rPr>
        <w:rFonts w:hint="default"/>
      </w:rPr>
    </w:lvl>
    <w:lvl w:ilvl="7" w:tplc="49465098">
      <w:start w:val="1"/>
      <w:numFmt w:val="bullet"/>
      <w:lvlText w:val="•"/>
      <w:lvlJc w:val="left"/>
      <w:pPr>
        <w:ind w:left="1234" w:hanging="120"/>
      </w:pPr>
      <w:rPr>
        <w:rFonts w:hint="default"/>
      </w:rPr>
    </w:lvl>
    <w:lvl w:ilvl="8" w:tplc="27A66DE6">
      <w:start w:val="1"/>
      <w:numFmt w:val="bullet"/>
      <w:lvlText w:val="•"/>
      <w:lvlJc w:val="left"/>
      <w:pPr>
        <w:ind w:left="1386" w:hanging="120"/>
      </w:pPr>
      <w:rPr>
        <w:rFonts w:hint="default"/>
      </w:rPr>
    </w:lvl>
  </w:abstractNum>
  <w:abstractNum w:abstractNumId="586" w15:restartNumberingAfterBreak="0">
    <w:nsid w:val="5BF91E93"/>
    <w:multiLevelType w:val="hybridMultilevel"/>
    <w:tmpl w:val="5C08262E"/>
    <w:lvl w:ilvl="0" w:tplc="0E787B6E">
      <w:start w:val="1"/>
      <w:numFmt w:val="bullet"/>
      <w:lvlText w:val="●"/>
      <w:lvlJc w:val="left"/>
      <w:pPr>
        <w:ind w:left="171" w:hanging="120"/>
      </w:pPr>
      <w:rPr>
        <w:rFonts w:ascii="Times New Roman" w:eastAsia="Times New Roman" w:hAnsi="Times New Roman" w:hint="default"/>
        <w:sz w:val="14"/>
        <w:szCs w:val="14"/>
      </w:rPr>
    </w:lvl>
    <w:lvl w:ilvl="1" w:tplc="9CA29AA0">
      <w:start w:val="1"/>
      <w:numFmt w:val="bullet"/>
      <w:lvlText w:val="•"/>
      <w:lvlJc w:val="left"/>
      <w:pPr>
        <w:ind w:left="408" w:hanging="120"/>
      </w:pPr>
      <w:rPr>
        <w:rFonts w:hint="default"/>
      </w:rPr>
    </w:lvl>
    <w:lvl w:ilvl="2" w:tplc="5930EDFC">
      <w:start w:val="1"/>
      <w:numFmt w:val="bullet"/>
      <w:lvlText w:val="•"/>
      <w:lvlJc w:val="left"/>
      <w:pPr>
        <w:ind w:left="645" w:hanging="120"/>
      </w:pPr>
      <w:rPr>
        <w:rFonts w:hint="default"/>
      </w:rPr>
    </w:lvl>
    <w:lvl w:ilvl="3" w:tplc="726C1326">
      <w:start w:val="1"/>
      <w:numFmt w:val="bullet"/>
      <w:lvlText w:val="•"/>
      <w:lvlJc w:val="left"/>
      <w:pPr>
        <w:ind w:left="882" w:hanging="120"/>
      </w:pPr>
      <w:rPr>
        <w:rFonts w:hint="default"/>
      </w:rPr>
    </w:lvl>
    <w:lvl w:ilvl="4" w:tplc="1A881E66">
      <w:start w:val="1"/>
      <w:numFmt w:val="bullet"/>
      <w:lvlText w:val="•"/>
      <w:lvlJc w:val="left"/>
      <w:pPr>
        <w:ind w:left="1119" w:hanging="120"/>
      </w:pPr>
      <w:rPr>
        <w:rFonts w:hint="default"/>
      </w:rPr>
    </w:lvl>
    <w:lvl w:ilvl="5" w:tplc="6F602AFE">
      <w:start w:val="1"/>
      <w:numFmt w:val="bullet"/>
      <w:lvlText w:val="•"/>
      <w:lvlJc w:val="left"/>
      <w:pPr>
        <w:ind w:left="1356" w:hanging="120"/>
      </w:pPr>
      <w:rPr>
        <w:rFonts w:hint="default"/>
      </w:rPr>
    </w:lvl>
    <w:lvl w:ilvl="6" w:tplc="D2A82516">
      <w:start w:val="1"/>
      <w:numFmt w:val="bullet"/>
      <w:lvlText w:val="•"/>
      <w:lvlJc w:val="left"/>
      <w:pPr>
        <w:ind w:left="1593" w:hanging="120"/>
      </w:pPr>
      <w:rPr>
        <w:rFonts w:hint="default"/>
      </w:rPr>
    </w:lvl>
    <w:lvl w:ilvl="7" w:tplc="084471AA">
      <w:start w:val="1"/>
      <w:numFmt w:val="bullet"/>
      <w:lvlText w:val="•"/>
      <w:lvlJc w:val="left"/>
      <w:pPr>
        <w:ind w:left="1830" w:hanging="120"/>
      </w:pPr>
      <w:rPr>
        <w:rFonts w:hint="default"/>
      </w:rPr>
    </w:lvl>
    <w:lvl w:ilvl="8" w:tplc="1D3C0DBC">
      <w:start w:val="1"/>
      <w:numFmt w:val="bullet"/>
      <w:lvlText w:val="•"/>
      <w:lvlJc w:val="left"/>
      <w:pPr>
        <w:ind w:left="2067" w:hanging="120"/>
      </w:pPr>
      <w:rPr>
        <w:rFonts w:hint="default"/>
      </w:rPr>
    </w:lvl>
  </w:abstractNum>
  <w:abstractNum w:abstractNumId="587" w15:restartNumberingAfterBreak="0">
    <w:nsid w:val="5BFA50DD"/>
    <w:multiLevelType w:val="hybridMultilevel"/>
    <w:tmpl w:val="E3EEB41C"/>
    <w:lvl w:ilvl="0" w:tplc="1F067AFC">
      <w:start w:val="1"/>
      <w:numFmt w:val="bullet"/>
      <w:lvlText w:val="●"/>
      <w:lvlJc w:val="left"/>
      <w:pPr>
        <w:ind w:left="171" w:hanging="120"/>
      </w:pPr>
      <w:rPr>
        <w:rFonts w:ascii="Times New Roman" w:eastAsia="Times New Roman" w:hAnsi="Times New Roman" w:hint="default"/>
        <w:sz w:val="14"/>
        <w:szCs w:val="14"/>
      </w:rPr>
    </w:lvl>
    <w:lvl w:ilvl="1" w:tplc="71CAE868">
      <w:start w:val="1"/>
      <w:numFmt w:val="bullet"/>
      <w:lvlText w:val="•"/>
      <w:lvlJc w:val="left"/>
      <w:pPr>
        <w:ind w:left="408" w:hanging="120"/>
      </w:pPr>
      <w:rPr>
        <w:rFonts w:hint="default"/>
      </w:rPr>
    </w:lvl>
    <w:lvl w:ilvl="2" w:tplc="6BCA8010">
      <w:start w:val="1"/>
      <w:numFmt w:val="bullet"/>
      <w:lvlText w:val="•"/>
      <w:lvlJc w:val="left"/>
      <w:pPr>
        <w:ind w:left="645" w:hanging="120"/>
      </w:pPr>
      <w:rPr>
        <w:rFonts w:hint="default"/>
      </w:rPr>
    </w:lvl>
    <w:lvl w:ilvl="3" w:tplc="4B5C78AC">
      <w:start w:val="1"/>
      <w:numFmt w:val="bullet"/>
      <w:lvlText w:val="•"/>
      <w:lvlJc w:val="left"/>
      <w:pPr>
        <w:ind w:left="882" w:hanging="120"/>
      </w:pPr>
      <w:rPr>
        <w:rFonts w:hint="default"/>
      </w:rPr>
    </w:lvl>
    <w:lvl w:ilvl="4" w:tplc="F16A3A8C">
      <w:start w:val="1"/>
      <w:numFmt w:val="bullet"/>
      <w:lvlText w:val="•"/>
      <w:lvlJc w:val="left"/>
      <w:pPr>
        <w:ind w:left="1119" w:hanging="120"/>
      </w:pPr>
      <w:rPr>
        <w:rFonts w:hint="default"/>
      </w:rPr>
    </w:lvl>
    <w:lvl w:ilvl="5" w:tplc="71D69C7C">
      <w:start w:val="1"/>
      <w:numFmt w:val="bullet"/>
      <w:lvlText w:val="•"/>
      <w:lvlJc w:val="left"/>
      <w:pPr>
        <w:ind w:left="1356" w:hanging="120"/>
      </w:pPr>
      <w:rPr>
        <w:rFonts w:hint="default"/>
      </w:rPr>
    </w:lvl>
    <w:lvl w:ilvl="6" w:tplc="D94A6742">
      <w:start w:val="1"/>
      <w:numFmt w:val="bullet"/>
      <w:lvlText w:val="•"/>
      <w:lvlJc w:val="left"/>
      <w:pPr>
        <w:ind w:left="1593" w:hanging="120"/>
      </w:pPr>
      <w:rPr>
        <w:rFonts w:hint="default"/>
      </w:rPr>
    </w:lvl>
    <w:lvl w:ilvl="7" w:tplc="D990E752">
      <w:start w:val="1"/>
      <w:numFmt w:val="bullet"/>
      <w:lvlText w:val="•"/>
      <w:lvlJc w:val="left"/>
      <w:pPr>
        <w:ind w:left="1830" w:hanging="120"/>
      </w:pPr>
      <w:rPr>
        <w:rFonts w:hint="default"/>
      </w:rPr>
    </w:lvl>
    <w:lvl w:ilvl="8" w:tplc="E43E9D52">
      <w:start w:val="1"/>
      <w:numFmt w:val="bullet"/>
      <w:lvlText w:val="•"/>
      <w:lvlJc w:val="left"/>
      <w:pPr>
        <w:ind w:left="2067" w:hanging="120"/>
      </w:pPr>
      <w:rPr>
        <w:rFonts w:hint="default"/>
      </w:rPr>
    </w:lvl>
  </w:abstractNum>
  <w:abstractNum w:abstractNumId="588" w15:restartNumberingAfterBreak="0">
    <w:nsid w:val="5C08638B"/>
    <w:multiLevelType w:val="hybridMultilevel"/>
    <w:tmpl w:val="1C204B8E"/>
    <w:lvl w:ilvl="0" w:tplc="01987DCE">
      <w:start w:val="1"/>
      <w:numFmt w:val="bullet"/>
      <w:lvlText w:val="●"/>
      <w:lvlJc w:val="left"/>
      <w:pPr>
        <w:ind w:left="171" w:hanging="120"/>
      </w:pPr>
      <w:rPr>
        <w:rFonts w:ascii="Times New Roman" w:eastAsia="Times New Roman" w:hAnsi="Times New Roman" w:hint="default"/>
        <w:sz w:val="14"/>
        <w:szCs w:val="14"/>
      </w:rPr>
    </w:lvl>
    <w:lvl w:ilvl="1" w:tplc="EA2A065A">
      <w:start w:val="1"/>
      <w:numFmt w:val="bullet"/>
      <w:lvlText w:val="•"/>
      <w:lvlJc w:val="left"/>
      <w:pPr>
        <w:ind w:left="408" w:hanging="120"/>
      </w:pPr>
      <w:rPr>
        <w:rFonts w:hint="default"/>
      </w:rPr>
    </w:lvl>
    <w:lvl w:ilvl="2" w:tplc="EA36B09E">
      <w:start w:val="1"/>
      <w:numFmt w:val="bullet"/>
      <w:lvlText w:val="•"/>
      <w:lvlJc w:val="left"/>
      <w:pPr>
        <w:ind w:left="645" w:hanging="120"/>
      </w:pPr>
      <w:rPr>
        <w:rFonts w:hint="default"/>
      </w:rPr>
    </w:lvl>
    <w:lvl w:ilvl="3" w:tplc="288E23F8">
      <w:start w:val="1"/>
      <w:numFmt w:val="bullet"/>
      <w:lvlText w:val="•"/>
      <w:lvlJc w:val="left"/>
      <w:pPr>
        <w:ind w:left="882" w:hanging="120"/>
      </w:pPr>
      <w:rPr>
        <w:rFonts w:hint="default"/>
      </w:rPr>
    </w:lvl>
    <w:lvl w:ilvl="4" w:tplc="525032E0">
      <w:start w:val="1"/>
      <w:numFmt w:val="bullet"/>
      <w:lvlText w:val="•"/>
      <w:lvlJc w:val="left"/>
      <w:pPr>
        <w:ind w:left="1119" w:hanging="120"/>
      </w:pPr>
      <w:rPr>
        <w:rFonts w:hint="default"/>
      </w:rPr>
    </w:lvl>
    <w:lvl w:ilvl="5" w:tplc="08564E80">
      <w:start w:val="1"/>
      <w:numFmt w:val="bullet"/>
      <w:lvlText w:val="•"/>
      <w:lvlJc w:val="left"/>
      <w:pPr>
        <w:ind w:left="1356" w:hanging="120"/>
      </w:pPr>
      <w:rPr>
        <w:rFonts w:hint="default"/>
      </w:rPr>
    </w:lvl>
    <w:lvl w:ilvl="6" w:tplc="FCF257C4">
      <w:start w:val="1"/>
      <w:numFmt w:val="bullet"/>
      <w:lvlText w:val="•"/>
      <w:lvlJc w:val="left"/>
      <w:pPr>
        <w:ind w:left="1593" w:hanging="120"/>
      </w:pPr>
      <w:rPr>
        <w:rFonts w:hint="default"/>
      </w:rPr>
    </w:lvl>
    <w:lvl w:ilvl="7" w:tplc="5FFCE446">
      <w:start w:val="1"/>
      <w:numFmt w:val="bullet"/>
      <w:lvlText w:val="•"/>
      <w:lvlJc w:val="left"/>
      <w:pPr>
        <w:ind w:left="1830" w:hanging="120"/>
      </w:pPr>
      <w:rPr>
        <w:rFonts w:hint="default"/>
      </w:rPr>
    </w:lvl>
    <w:lvl w:ilvl="8" w:tplc="D6B8EEDA">
      <w:start w:val="1"/>
      <w:numFmt w:val="bullet"/>
      <w:lvlText w:val="•"/>
      <w:lvlJc w:val="left"/>
      <w:pPr>
        <w:ind w:left="2067" w:hanging="120"/>
      </w:pPr>
      <w:rPr>
        <w:rFonts w:hint="default"/>
      </w:rPr>
    </w:lvl>
  </w:abstractNum>
  <w:abstractNum w:abstractNumId="589" w15:restartNumberingAfterBreak="0">
    <w:nsid w:val="5C405F2A"/>
    <w:multiLevelType w:val="hybridMultilevel"/>
    <w:tmpl w:val="4552C13E"/>
    <w:lvl w:ilvl="0" w:tplc="DDD26936">
      <w:start w:val="1"/>
      <w:numFmt w:val="bullet"/>
      <w:lvlText w:val="●"/>
      <w:lvlJc w:val="left"/>
      <w:pPr>
        <w:ind w:left="171" w:hanging="120"/>
      </w:pPr>
      <w:rPr>
        <w:rFonts w:ascii="Times New Roman" w:eastAsia="Times New Roman" w:hAnsi="Times New Roman" w:hint="default"/>
        <w:sz w:val="14"/>
        <w:szCs w:val="14"/>
      </w:rPr>
    </w:lvl>
    <w:lvl w:ilvl="1" w:tplc="A66A9A58">
      <w:start w:val="1"/>
      <w:numFmt w:val="bullet"/>
      <w:lvlText w:val="•"/>
      <w:lvlJc w:val="left"/>
      <w:pPr>
        <w:ind w:left="379" w:hanging="120"/>
      </w:pPr>
      <w:rPr>
        <w:rFonts w:hint="default"/>
      </w:rPr>
    </w:lvl>
    <w:lvl w:ilvl="2" w:tplc="BAE0B762">
      <w:start w:val="1"/>
      <w:numFmt w:val="bullet"/>
      <w:lvlText w:val="•"/>
      <w:lvlJc w:val="left"/>
      <w:pPr>
        <w:ind w:left="588" w:hanging="120"/>
      </w:pPr>
      <w:rPr>
        <w:rFonts w:hint="default"/>
      </w:rPr>
    </w:lvl>
    <w:lvl w:ilvl="3" w:tplc="C750C842">
      <w:start w:val="1"/>
      <w:numFmt w:val="bullet"/>
      <w:lvlText w:val="•"/>
      <w:lvlJc w:val="left"/>
      <w:pPr>
        <w:ind w:left="797" w:hanging="120"/>
      </w:pPr>
      <w:rPr>
        <w:rFonts w:hint="default"/>
      </w:rPr>
    </w:lvl>
    <w:lvl w:ilvl="4" w:tplc="0CC41538">
      <w:start w:val="1"/>
      <w:numFmt w:val="bullet"/>
      <w:lvlText w:val="•"/>
      <w:lvlJc w:val="left"/>
      <w:pPr>
        <w:ind w:left="1005" w:hanging="120"/>
      </w:pPr>
      <w:rPr>
        <w:rFonts w:hint="default"/>
      </w:rPr>
    </w:lvl>
    <w:lvl w:ilvl="5" w:tplc="51AC8376">
      <w:start w:val="1"/>
      <w:numFmt w:val="bullet"/>
      <w:lvlText w:val="•"/>
      <w:lvlJc w:val="left"/>
      <w:pPr>
        <w:ind w:left="1214" w:hanging="120"/>
      </w:pPr>
      <w:rPr>
        <w:rFonts w:hint="default"/>
      </w:rPr>
    </w:lvl>
    <w:lvl w:ilvl="6" w:tplc="E18AFDC8">
      <w:start w:val="1"/>
      <w:numFmt w:val="bullet"/>
      <w:lvlText w:val="•"/>
      <w:lvlJc w:val="left"/>
      <w:pPr>
        <w:ind w:left="1423" w:hanging="120"/>
      </w:pPr>
      <w:rPr>
        <w:rFonts w:hint="default"/>
      </w:rPr>
    </w:lvl>
    <w:lvl w:ilvl="7" w:tplc="808876B4">
      <w:start w:val="1"/>
      <w:numFmt w:val="bullet"/>
      <w:lvlText w:val="•"/>
      <w:lvlJc w:val="left"/>
      <w:pPr>
        <w:ind w:left="1631" w:hanging="120"/>
      </w:pPr>
      <w:rPr>
        <w:rFonts w:hint="default"/>
      </w:rPr>
    </w:lvl>
    <w:lvl w:ilvl="8" w:tplc="6598F1AC">
      <w:start w:val="1"/>
      <w:numFmt w:val="bullet"/>
      <w:lvlText w:val="•"/>
      <w:lvlJc w:val="left"/>
      <w:pPr>
        <w:ind w:left="1840" w:hanging="120"/>
      </w:pPr>
      <w:rPr>
        <w:rFonts w:hint="default"/>
      </w:rPr>
    </w:lvl>
  </w:abstractNum>
  <w:abstractNum w:abstractNumId="590" w15:restartNumberingAfterBreak="0">
    <w:nsid w:val="5C5E5EEB"/>
    <w:multiLevelType w:val="hybridMultilevel"/>
    <w:tmpl w:val="3BD4C2C8"/>
    <w:lvl w:ilvl="0" w:tplc="F6A25AB0">
      <w:start w:val="1"/>
      <w:numFmt w:val="decimal"/>
      <w:lvlText w:val="%1."/>
      <w:lvlJc w:val="left"/>
      <w:pPr>
        <w:ind w:left="51" w:hanging="140"/>
        <w:jc w:val="left"/>
      </w:pPr>
      <w:rPr>
        <w:rFonts w:ascii="Times New Roman" w:eastAsia="Times New Roman" w:hAnsi="Times New Roman" w:hint="default"/>
        <w:sz w:val="14"/>
        <w:szCs w:val="14"/>
      </w:rPr>
    </w:lvl>
    <w:lvl w:ilvl="1" w:tplc="A950FA10">
      <w:start w:val="1"/>
      <w:numFmt w:val="bullet"/>
      <w:lvlText w:val="•"/>
      <w:lvlJc w:val="left"/>
      <w:pPr>
        <w:ind w:left="300" w:hanging="140"/>
      </w:pPr>
      <w:rPr>
        <w:rFonts w:hint="default"/>
      </w:rPr>
    </w:lvl>
    <w:lvl w:ilvl="2" w:tplc="BDEA3C20">
      <w:start w:val="1"/>
      <w:numFmt w:val="bullet"/>
      <w:lvlText w:val="•"/>
      <w:lvlJc w:val="left"/>
      <w:pPr>
        <w:ind w:left="549" w:hanging="140"/>
      </w:pPr>
      <w:rPr>
        <w:rFonts w:hint="default"/>
      </w:rPr>
    </w:lvl>
    <w:lvl w:ilvl="3" w:tplc="F118B2B8">
      <w:start w:val="1"/>
      <w:numFmt w:val="bullet"/>
      <w:lvlText w:val="•"/>
      <w:lvlJc w:val="left"/>
      <w:pPr>
        <w:ind w:left="798" w:hanging="140"/>
      </w:pPr>
      <w:rPr>
        <w:rFonts w:hint="default"/>
      </w:rPr>
    </w:lvl>
    <w:lvl w:ilvl="4" w:tplc="BBFC6CEA">
      <w:start w:val="1"/>
      <w:numFmt w:val="bullet"/>
      <w:lvlText w:val="•"/>
      <w:lvlJc w:val="left"/>
      <w:pPr>
        <w:ind w:left="1047" w:hanging="140"/>
      </w:pPr>
      <w:rPr>
        <w:rFonts w:hint="default"/>
      </w:rPr>
    </w:lvl>
    <w:lvl w:ilvl="5" w:tplc="C108E572">
      <w:start w:val="1"/>
      <w:numFmt w:val="bullet"/>
      <w:lvlText w:val="•"/>
      <w:lvlJc w:val="left"/>
      <w:pPr>
        <w:ind w:left="1296" w:hanging="140"/>
      </w:pPr>
      <w:rPr>
        <w:rFonts w:hint="default"/>
      </w:rPr>
    </w:lvl>
    <w:lvl w:ilvl="6" w:tplc="EDD221EE">
      <w:start w:val="1"/>
      <w:numFmt w:val="bullet"/>
      <w:lvlText w:val="•"/>
      <w:lvlJc w:val="left"/>
      <w:pPr>
        <w:ind w:left="1545" w:hanging="140"/>
      </w:pPr>
      <w:rPr>
        <w:rFonts w:hint="default"/>
      </w:rPr>
    </w:lvl>
    <w:lvl w:ilvl="7" w:tplc="0156AFC6">
      <w:start w:val="1"/>
      <w:numFmt w:val="bullet"/>
      <w:lvlText w:val="•"/>
      <w:lvlJc w:val="left"/>
      <w:pPr>
        <w:ind w:left="1794" w:hanging="140"/>
      </w:pPr>
      <w:rPr>
        <w:rFonts w:hint="default"/>
      </w:rPr>
    </w:lvl>
    <w:lvl w:ilvl="8" w:tplc="C0D8DA1C">
      <w:start w:val="1"/>
      <w:numFmt w:val="bullet"/>
      <w:lvlText w:val="•"/>
      <w:lvlJc w:val="left"/>
      <w:pPr>
        <w:ind w:left="2043" w:hanging="140"/>
      </w:pPr>
      <w:rPr>
        <w:rFonts w:hint="default"/>
      </w:rPr>
    </w:lvl>
  </w:abstractNum>
  <w:abstractNum w:abstractNumId="591" w15:restartNumberingAfterBreak="0">
    <w:nsid w:val="5C7C4408"/>
    <w:multiLevelType w:val="hybridMultilevel"/>
    <w:tmpl w:val="43AC7FF6"/>
    <w:lvl w:ilvl="0" w:tplc="67B4DBD6">
      <w:start w:val="1"/>
      <w:numFmt w:val="bullet"/>
      <w:lvlText w:val="–"/>
      <w:lvlJc w:val="left"/>
      <w:pPr>
        <w:ind w:left="51" w:hanging="105"/>
      </w:pPr>
      <w:rPr>
        <w:rFonts w:ascii="Times New Roman" w:eastAsia="Times New Roman" w:hAnsi="Times New Roman" w:hint="default"/>
        <w:sz w:val="14"/>
        <w:szCs w:val="14"/>
      </w:rPr>
    </w:lvl>
    <w:lvl w:ilvl="1" w:tplc="4D669C4A">
      <w:start w:val="1"/>
      <w:numFmt w:val="bullet"/>
      <w:lvlText w:val="•"/>
      <w:lvlJc w:val="left"/>
      <w:pPr>
        <w:ind w:left="300" w:hanging="105"/>
      </w:pPr>
      <w:rPr>
        <w:rFonts w:hint="default"/>
      </w:rPr>
    </w:lvl>
    <w:lvl w:ilvl="2" w:tplc="54BC4BB4">
      <w:start w:val="1"/>
      <w:numFmt w:val="bullet"/>
      <w:lvlText w:val="•"/>
      <w:lvlJc w:val="left"/>
      <w:pPr>
        <w:ind w:left="549" w:hanging="105"/>
      </w:pPr>
      <w:rPr>
        <w:rFonts w:hint="default"/>
      </w:rPr>
    </w:lvl>
    <w:lvl w:ilvl="3" w:tplc="8ADEFC1E">
      <w:start w:val="1"/>
      <w:numFmt w:val="bullet"/>
      <w:lvlText w:val="•"/>
      <w:lvlJc w:val="left"/>
      <w:pPr>
        <w:ind w:left="798" w:hanging="105"/>
      </w:pPr>
      <w:rPr>
        <w:rFonts w:hint="default"/>
      </w:rPr>
    </w:lvl>
    <w:lvl w:ilvl="4" w:tplc="B62E7280">
      <w:start w:val="1"/>
      <w:numFmt w:val="bullet"/>
      <w:lvlText w:val="•"/>
      <w:lvlJc w:val="left"/>
      <w:pPr>
        <w:ind w:left="1047" w:hanging="105"/>
      </w:pPr>
      <w:rPr>
        <w:rFonts w:hint="default"/>
      </w:rPr>
    </w:lvl>
    <w:lvl w:ilvl="5" w:tplc="07242D34">
      <w:start w:val="1"/>
      <w:numFmt w:val="bullet"/>
      <w:lvlText w:val="•"/>
      <w:lvlJc w:val="left"/>
      <w:pPr>
        <w:ind w:left="1296" w:hanging="105"/>
      </w:pPr>
      <w:rPr>
        <w:rFonts w:hint="default"/>
      </w:rPr>
    </w:lvl>
    <w:lvl w:ilvl="6" w:tplc="8450865E">
      <w:start w:val="1"/>
      <w:numFmt w:val="bullet"/>
      <w:lvlText w:val="•"/>
      <w:lvlJc w:val="left"/>
      <w:pPr>
        <w:ind w:left="1545" w:hanging="105"/>
      </w:pPr>
      <w:rPr>
        <w:rFonts w:hint="default"/>
      </w:rPr>
    </w:lvl>
    <w:lvl w:ilvl="7" w:tplc="2A8C9CF4">
      <w:start w:val="1"/>
      <w:numFmt w:val="bullet"/>
      <w:lvlText w:val="•"/>
      <w:lvlJc w:val="left"/>
      <w:pPr>
        <w:ind w:left="1794" w:hanging="105"/>
      </w:pPr>
      <w:rPr>
        <w:rFonts w:hint="default"/>
      </w:rPr>
    </w:lvl>
    <w:lvl w:ilvl="8" w:tplc="CE0ADEE8">
      <w:start w:val="1"/>
      <w:numFmt w:val="bullet"/>
      <w:lvlText w:val="•"/>
      <w:lvlJc w:val="left"/>
      <w:pPr>
        <w:ind w:left="2043" w:hanging="105"/>
      </w:pPr>
      <w:rPr>
        <w:rFonts w:hint="default"/>
      </w:rPr>
    </w:lvl>
  </w:abstractNum>
  <w:abstractNum w:abstractNumId="592" w15:restartNumberingAfterBreak="0">
    <w:nsid w:val="5CB55B1C"/>
    <w:multiLevelType w:val="hybridMultilevel"/>
    <w:tmpl w:val="005ABFAE"/>
    <w:lvl w:ilvl="0" w:tplc="038C6D1A">
      <w:start w:val="1"/>
      <w:numFmt w:val="bullet"/>
      <w:lvlText w:val="●"/>
      <w:lvlJc w:val="left"/>
      <w:pPr>
        <w:ind w:left="171" w:hanging="120"/>
      </w:pPr>
      <w:rPr>
        <w:rFonts w:ascii="Times New Roman" w:eastAsia="Times New Roman" w:hAnsi="Times New Roman" w:hint="default"/>
        <w:sz w:val="14"/>
        <w:szCs w:val="14"/>
      </w:rPr>
    </w:lvl>
    <w:lvl w:ilvl="1" w:tplc="00DE8F04">
      <w:start w:val="1"/>
      <w:numFmt w:val="bullet"/>
      <w:lvlText w:val="•"/>
      <w:lvlJc w:val="left"/>
      <w:pPr>
        <w:ind w:left="323" w:hanging="120"/>
      </w:pPr>
      <w:rPr>
        <w:rFonts w:hint="default"/>
      </w:rPr>
    </w:lvl>
    <w:lvl w:ilvl="2" w:tplc="2BEC89F4">
      <w:start w:val="1"/>
      <w:numFmt w:val="bullet"/>
      <w:lvlText w:val="•"/>
      <w:lvlJc w:val="left"/>
      <w:pPr>
        <w:ind w:left="475" w:hanging="120"/>
      </w:pPr>
      <w:rPr>
        <w:rFonts w:hint="default"/>
      </w:rPr>
    </w:lvl>
    <w:lvl w:ilvl="3" w:tplc="FAE6E280">
      <w:start w:val="1"/>
      <w:numFmt w:val="bullet"/>
      <w:lvlText w:val="•"/>
      <w:lvlJc w:val="left"/>
      <w:pPr>
        <w:ind w:left="627" w:hanging="120"/>
      </w:pPr>
      <w:rPr>
        <w:rFonts w:hint="default"/>
      </w:rPr>
    </w:lvl>
    <w:lvl w:ilvl="4" w:tplc="E28CC38E">
      <w:start w:val="1"/>
      <w:numFmt w:val="bullet"/>
      <w:lvlText w:val="•"/>
      <w:lvlJc w:val="left"/>
      <w:pPr>
        <w:ind w:left="779" w:hanging="120"/>
      </w:pPr>
      <w:rPr>
        <w:rFonts w:hint="default"/>
      </w:rPr>
    </w:lvl>
    <w:lvl w:ilvl="5" w:tplc="B3FA2770">
      <w:start w:val="1"/>
      <w:numFmt w:val="bullet"/>
      <w:lvlText w:val="•"/>
      <w:lvlJc w:val="left"/>
      <w:pPr>
        <w:ind w:left="931" w:hanging="120"/>
      </w:pPr>
      <w:rPr>
        <w:rFonts w:hint="default"/>
      </w:rPr>
    </w:lvl>
    <w:lvl w:ilvl="6" w:tplc="7A4AE0F8">
      <w:start w:val="1"/>
      <w:numFmt w:val="bullet"/>
      <w:lvlText w:val="•"/>
      <w:lvlJc w:val="left"/>
      <w:pPr>
        <w:ind w:left="1083" w:hanging="120"/>
      </w:pPr>
      <w:rPr>
        <w:rFonts w:hint="default"/>
      </w:rPr>
    </w:lvl>
    <w:lvl w:ilvl="7" w:tplc="1E002566">
      <w:start w:val="1"/>
      <w:numFmt w:val="bullet"/>
      <w:lvlText w:val="•"/>
      <w:lvlJc w:val="left"/>
      <w:pPr>
        <w:ind w:left="1234" w:hanging="120"/>
      </w:pPr>
      <w:rPr>
        <w:rFonts w:hint="default"/>
      </w:rPr>
    </w:lvl>
    <w:lvl w:ilvl="8" w:tplc="33862AFE">
      <w:start w:val="1"/>
      <w:numFmt w:val="bullet"/>
      <w:lvlText w:val="•"/>
      <w:lvlJc w:val="left"/>
      <w:pPr>
        <w:ind w:left="1386" w:hanging="120"/>
      </w:pPr>
      <w:rPr>
        <w:rFonts w:hint="default"/>
      </w:rPr>
    </w:lvl>
  </w:abstractNum>
  <w:abstractNum w:abstractNumId="593" w15:restartNumberingAfterBreak="0">
    <w:nsid w:val="5CF57AE0"/>
    <w:multiLevelType w:val="hybridMultilevel"/>
    <w:tmpl w:val="670CCB92"/>
    <w:lvl w:ilvl="0" w:tplc="42CE282A">
      <w:start w:val="1"/>
      <w:numFmt w:val="bullet"/>
      <w:lvlText w:val="●"/>
      <w:lvlJc w:val="left"/>
      <w:pPr>
        <w:ind w:left="171" w:hanging="120"/>
      </w:pPr>
      <w:rPr>
        <w:rFonts w:ascii="Times New Roman" w:eastAsia="Times New Roman" w:hAnsi="Times New Roman" w:hint="default"/>
        <w:sz w:val="14"/>
        <w:szCs w:val="14"/>
      </w:rPr>
    </w:lvl>
    <w:lvl w:ilvl="1" w:tplc="207CBFD0">
      <w:start w:val="1"/>
      <w:numFmt w:val="bullet"/>
      <w:lvlText w:val="•"/>
      <w:lvlJc w:val="left"/>
      <w:pPr>
        <w:ind w:left="408" w:hanging="120"/>
      </w:pPr>
      <w:rPr>
        <w:rFonts w:hint="default"/>
      </w:rPr>
    </w:lvl>
    <w:lvl w:ilvl="2" w:tplc="4240219A">
      <w:start w:val="1"/>
      <w:numFmt w:val="bullet"/>
      <w:lvlText w:val="•"/>
      <w:lvlJc w:val="left"/>
      <w:pPr>
        <w:ind w:left="645" w:hanging="120"/>
      </w:pPr>
      <w:rPr>
        <w:rFonts w:hint="default"/>
      </w:rPr>
    </w:lvl>
    <w:lvl w:ilvl="3" w:tplc="86F03978">
      <w:start w:val="1"/>
      <w:numFmt w:val="bullet"/>
      <w:lvlText w:val="•"/>
      <w:lvlJc w:val="left"/>
      <w:pPr>
        <w:ind w:left="882" w:hanging="120"/>
      </w:pPr>
      <w:rPr>
        <w:rFonts w:hint="default"/>
      </w:rPr>
    </w:lvl>
    <w:lvl w:ilvl="4" w:tplc="1AD27238">
      <w:start w:val="1"/>
      <w:numFmt w:val="bullet"/>
      <w:lvlText w:val="•"/>
      <w:lvlJc w:val="left"/>
      <w:pPr>
        <w:ind w:left="1119" w:hanging="120"/>
      </w:pPr>
      <w:rPr>
        <w:rFonts w:hint="default"/>
      </w:rPr>
    </w:lvl>
    <w:lvl w:ilvl="5" w:tplc="557AA974">
      <w:start w:val="1"/>
      <w:numFmt w:val="bullet"/>
      <w:lvlText w:val="•"/>
      <w:lvlJc w:val="left"/>
      <w:pPr>
        <w:ind w:left="1356" w:hanging="120"/>
      </w:pPr>
      <w:rPr>
        <w:rFonts w:hint="default"/>
      </w:rPr>
    </w:lvl>
    <w:lvl w:ilvl="6" w:tplc="3A8A2C1C">
      <w:start w:val="1"/>
      <w:numFmt w:val="bullet"/>
      <w:lvlText w:val="•"/>
      <w:lvlJc w:val="left"/>
      <w:pPr>
        <w:ind w:left="1593" w:hanging="120"/>
      </w:pPr>
      <w:rPr>
        <w:rFonts w:hint="default"/>
      </w:rPr>
    </w:lvl>
    <w:lvl w:ilvl="7" w:tplc="A6C0B588">
      <w:start w:val="1"/>
      <w:numFmt w:val="bullet"/>
      <w:lvlText w:val="•"/>
      <w:lvlJc w:val="left"/>
      <w:pPr>
        <w:ind w:left="1830" w:hanging="120"/>
      </w:pPr>
      <w:rPr>
        <w:rFonts w:hint="default"/>
      </w:rPr>
    </w:lvl>
    <w:lvl w:ilvl="8" w:tplc="AAB2E78A">
      <w:start w:val="1"/>
      <w:numFmt w:val="bullet"/>
      <w:lvlText w:val="•"/>
      <w:lvlJc w:val="left"/>
      <w:pPr>
        <w:ind w:left="2067" w:hanging="120"/>
      </w:pPr>
      <w:rPr>
        <w:rFonts w:hint="default"/>
      </w:rPr>
    </w:lvl>
  </w:abstractNum>
  <w:abstractNum w:abstractNumId="594" w15:restartNumberingAfterBreak="0">
    <w:nsid w:val="5D4E39AB"/>
    <w:multiLevelType w:val="hybridMultilevel"/>
    <w:tmpl w:val="1350626C"/>
    <w:lvl w:ilvl="0" w:tplc="53404A3A">
      <w:start w:val="1"/>
      <w:numFmt w:val="bullet"/>
      <w:lvlText w:val="●"/>
      <w:lvlJc w:val="left"/>
      <w:pPr>
        <w:ind w:left="171" w:hanging="120"/>
      </w:pPr>
      <w:rPr>
        <w:rFonts w:ascii="Times New Roman" w:eastAsia="Times New Roman" w:hAnsi="Times New Roman" w:hint="default"/>
        <w:sz w:val="14"/>
        <w:szCs w:val="14"/>
      </w:rPr>
    </w:lvl>
    <w:lvl w:ilvl="1" w:tplc="17102492">
      <w:start w:val="1"/>
      <w:numFmt w:val="bullet"/>
      <w:lvlText w:val="•"/>
      <w:lvlJc w:val="left"/>
      <w:pPr>
        <w:ind w:left="408" w:hanging="120"/>
      </w:pPr>
      <w:rPr>
        <w:rFonts w:hint="default"/>
      </w:rPr>
    </w:lvl>
    <w:lvl w:ilvl="2" w:tplc="4AC84EDA">
      <w:start w:val="1"/>
      <w:numFmt w:val="bullet"/>
      <w:lvlText w:val="•"/>
      <w:lvlJc w:val="left"/>
      <w:pPr>
        <w:ind w:left="645" w:hanging="120"/>
      </w:pPr>
      <w:rPr>
        <w:rFonts w:hint="default"/>
      </w:rPr>
    </w:lvl>
    <w:lvl w:ilvl="3" w:tplc="6BD8A136">
      <w:start w:val="1"/>
      <w:numFmt w:val="bullet"/>
      <w:lvlText w:val="•"/>
      <w:lvlJc w:val="left"/>
      <w:pPr>
        <w:ind w:left="882" w:hanging="120"/>
      </w:pPr>
      <w:rPr>
        <w:rFonts w:hint="default"/>
      </w:rPr>
    </w:lvl>
    <w:lvl w:ilvl="4" w:tplc="1AA0D60E">
      <w:start w:val="1"/>
      <w:numFmt w:val="bullet"/>
      <w:lvlText w:val="•"/>
      <w:lvlJc w:val="left"/>
      <w:pPr>
        <w:ind w:left="1119" w:hanging="120"/>
      </w:pPr>
      <w:rPr>
        <w:rFonts w:hint="default"/>
      </w:rPr>
    </w:lvl>
    <w:lvl w:ilvl="5" w:tplc="6A887096">
      <w:start w:val="1"/>
      <w:numFmt w:val="bullet"/>
      <w:lvlText w:val="•"/>
      <w:lvlJc w:val="left"/>
      <w:pPr>
        <w:ind w:left="1356" w:hanging="120"/>
      </w:pPr>
      <w:rPr>
        <w:rFonts w:hint="default"/>
      </w:rPr>
    </w:lvl>
    <w:lvl w:ilvl="6" w:tplc="840C5FAC">
      <w:start w:val="1"/>
      <w:numFmt w:val="bullet"/>
      <w:lvlText w:val="•"/>
      <w:lvlJc w:val="left"/>
      <w:pPr>
        <w:ind w:left="1593" w:hanging="120"/>
      </w:pPr>
      <w:rPr>
        <w:rFonts w:hint="default"/>
      </w:rPr>
    </w:lvl>
    <w:lvl w:ilvl="7" w:tplc="BD481C06">
      <w:start w:val="1"/>
      <w:numFmt w:val="bullet"/>
      <w:lvlText w:val="•"/>
      <w:lvlJc w:val="left"/>
      <w:pPr>
        <w:ind w:left="1830" w:hanging="120"/>
      </w:pPr>
      <w:rPr>
        <w:rFonts w:hint="default"/>
      </w:rPr>
    </w:lvl>
    <w:lvl w:ilvl="8" w:tplc="7F989330">
      <w:start w:val="1"/>
      <w:numFmt w:val="bullet"/>
      <w:lvlText w:val="•"/>
      <w:lvlJc w:val="left"/>
      <w:pPr>
        <w:ind w:left="2067" w:hanging="120"/>
      </w:pPr>
      <w:rPr>
        <w:rFonts w:hint="default"/>
      </w:rPr>
    </w:lvl>
  </w:abstractNum>
  <w:abstractNum w:abstractNumId="595" w15:restartNumberingAfterBreak="0">
    <w:nsid w:val="5D735FDF"/>
    <w:multiLevelType w:val="hybridMultilevel"/>
    <w:tmpl w:val="7C46F1E8"/>
    <w:lvl w:ilvl="0" w:tplc="0486E1AC">
      <w:start w:val="1"/>
      <w:numFmt w:val="bullet"/>
      <w:lvlText w:val="●"/>
      <w:lvlJc w:val="left"/>
      <w:pPr>
        <w:ind w:left="171" w:hanging="120"/>
      </w:pPr>
      <w:rPr>
        <w:rFonts w:ascii="Times New Roman" w:eastAsia="Times New Roman" w:hAnsi="Times New Roman" w:hint="default"/>
        <w:sz w:val="14"/>
        <w:szCs w:val="14"/>
      </w:rPr>
    </w:lvl>
    <w:lvl w:ilvl="1" w:tplc="466038E4">
      <w:start w:val="1"/>
      <w:numFmt w:val="bullet"/>
      <w:lvlText w:val="•"/>
      <w:lvlJc w:val="left"/>
      <w:pPr>
        <w:ind w:left="379" w:hanging="120"/>
      </w:pPr>
      <w:rPr>
        <w:rFonts w:hint="default"/>
      </w:rPr>
    </w:lvl>
    <w:lvl w:ilvl="2" w:tplc="E2A09A10">
      <w:start w:val="1"/>
      <w:numFmt w:val="bullet"/>
      <w:lvlText w:val="•"/>
      <w:lvlJc w:val="left"/>
      <w:pPr>
        <w:ind w:left="588" w:hanging="120"/>
      </w:pPr>
      <w:rPr>
        <w:rFonts w:hint="default"/>
      </w:rPr>
    </w:lvl>
    <w:lvl w:ilvl="3" w:tplc="0532AA5E">
      <w:start w:val="1"/>
      <w:numFmt w:val="bullet"/>
      <w:lvlText w:val="•"/>
      <w:lvlJc w:val="left"/>
      <w:pPr>
        <w:ind w:left="797" w:hanging="120"/>
      </w:pPr>
      <w:rPr>
        <w:rFonts w:hint="default"/>
      </w:rPr>
    </w:lvl>
    <w:lvl w:ilvl="4" w:tplc="709228E6">
      <w:start w:val="1"/>
      <w:numFmt w:val="bullet"/>
      <w:lvlText w:val="•"/>
      <w:lvlJc w:val="left"/>
      <w:pPr>
        <w:ind w:left="1005" w:hanging="120"/>
      </w:pPr>
      <w:rPr>
        <w:rFonts w:hint="default"/>
      </w:rPr>
    </w:lvl>
    <w:lvl w:ilvl="5" w:tplc="63E01A0E">
      <w:start w:val="1"/>
      <w:numFmt w:val="bullet"/>
      <w:lvlText w:val="•"/>
      <w:lvlJc w:val="left"/>
      <w:pPr>
        <w:ind w:left="1214" w:hanging="120"/>
      </w:pPr>
      <w:rPr>
        <w:rFonts w:hint="default"/>
      </w:rPr>
    </w:lvl>
    <w:lvl w:ilvl="6" w:tplc="CFB8426E">
      <w:start w:val="1"/>
      <w:numFmt w:val="bullet"/>
      <w:lvlText w:val="•"/>
      <w:lvlJc w:val="left"/>
      <w:pPr>
        <w:ind w:left="1423" w:hanging="120"/>
      </w:pPr>
      <w:rPr>
        <w:rFonts w:hint="default"/>
      </w:rPr>
    </w:lvl>
    <w:lvl w:ilvl="7" w:tplc="FCAE3E60">
      <w:start w:val="1"/>
      <w:numFmt w:val="bullet"/>
      <w:lvlText w:val="•"/>
      <w:lvlJc w:val="left"/>
      <w:pPr>
        <w:ind w:left="1631" w:hanging="120"/>
      </w:pPr>
      <w:rPr>
        <w:rFonts w:hint="default"/>
      </w:rPr>
    </w:lvl>
    <w:lvl w:ilvl="8" w:tplc="5E8CB6B4">
      <w:start w:val="1"/>
      <w:numFmt w:val="bullet"/>
      <w:lvlText w:val="•"/>
      <w:lvlJc w:val="left"/>
      <w:pPr>
        <w:ind w:left="1840" w:hanging="120"/>
      </w:pPr>
      <w:rPr>
        <w:rFonts w:hint="default"/>
      </w:rPr>
    </w:lvl>
  </w:abstractNum>
  <w:abstractNum w:abstractNumId="596" w15:restartNumberingAfterBreak="0">
    <w:nsid w:val="5D7C2D79"/>
    <w:multiLevelType w:val="hybridMultilevel"/>
    <w:tmpl w:val="5FFA89F6"/>
    <w:lvl w:ilvl="0" w:tplc="249CCBAE">
      <w:start w:val="1"/>
      <w:numFmt w:val="bullet"/>
      <w:lvlText w:val="–"/>
      <w:lvlJc w:val="left"/>
      <w:pPr>
        <w:ind w:left="51" w:hanging="105"/>
      </w:pPr>
      <w:rPr>
        <w:rFonts w:ascii="Times New Roman" w:eastAsia="Times New Roman" w:hAnsi="Times New Roman" w:hint="default"/>
        <w:sz w:val="14"/>
        <w:szCs w:val="14"/>
      </w:rPr>
    </w:lvl>
    <w:lvl w:ilvl="1" w:tplc="5A90DBF0">
      <w:start w:val="1"/>
      <w:numFmt w:val="bullet"/>
      <w:lvlText w:val="•"/>
      <w:lvlJc w:val="left"/>
      <w:pPr>
        <w:ind w:left="300" w:hanging="105"/>
      </w:pPr>
      <w:rPr>
        <w:rFonts w:hint="default"/>
      </w:rPr>
    </w:lvl>
    <w:lvl w:ilvl="2" w:tplc="3D92935C">
      <w:start w:val="1"/>
      <w:numFmt w:val="bullet"/>
      <w:lvlText w:val="•"/>
      <w:lvlJc w:val="left"/>
      <w:pPr>
        <w:ind w:left="549" w:hanging="105"/>
      </w:pPr>
      <w:rPr>
        <w:rFonts w:hint="default"/>
      </w:rPr>
    </w:lvl>
    <w:lvl w:ilvl="3" w:tplc="C428B1D8">
      <w:start w:val="1"/>
      <w:numFmt w:val="bullet"/>
      <w:lvlText w:val="•"/>
      <w:lvlJc w:val="left"/>
      <w:pPr>
        <w:ind w:left="798" w:hanging="105"/>
      </w:pPr>
      <w:rPr>
        <w:rFonts w:hint="default"/>
      </w:rPr>
    </w:lvl>
    <w:lvl w:ilvl="4" w:tplc="444EC7AA">
      <w:start w:val="1"/>
      <w:numFmt w:val="bullet"/>
      <w:lvlText w:val="•"/>
      <w:lvlJc w:val="left"/>
      <w:pPr>
        <w:ind w:left="1047" w:hanging="105"/>
      </w:pPr>
      <w:rPr>
        <w:rFonts w:hint="default"/>
      </w:rPr>
    </w:lvl>
    <w:lvl w:ilvl="5" w:tplc="74F450BA">
      <w:start w:val="1"/>
      <w:numFmt w:val="bullet"/>
      <w:lvlText w:val="•"/>
      <w:lvlJc w:val="left"/>
      <w:pPr>
        <w:ind w:left="1296" w:hanging="105"/>
      </w:pPr>
      <w:rPr>
        <w:rFonts w:hint="default"/>
      </w:rPr>
    </w:lvl>
    <w:lvl w:ilvl="6" w:tplc="3FAAD6C4">
      <w:start w:val="1"/>
      <w:numFmt w:val="bullet"/>
      <w:lvlText w:val="•"/>
      <w:lvlJc w:val="left"/>
      <w:pPr>
        <w:ind w:left="1545" w:hanging="105"/>
      </w:pPr>
      <w:rPr>
        <w:rFonts w:hint="default"/>
      </w:rPr>
    </w:lvl>
    <w:lvl w:ilvl="7" w:tplc="B8DC3DCC">
      <w:start w:val="1"/>
      <w:numFmt w:val="bullet"/>
      <w:lvlText w:val="•"/>
      <w:lvlJc w:val="left"/>
      <w:pPr>
        <w:ind w:left="1794" w:hanging="105"/>
      </w:pPr>
      <w:rPr>
        <w:rFonts w:hint="default"/>
      </w:rPr>
    </w:lvl>
    <w:lvl w:ilvl="8" w:tplc="191C96F2">
      <w:start w:val="1"/>
      <w:numFmt w:val="bullet"/>
      <w:lvlText w:val="•"/>
      <w:lvlJc w:val="left"/>
      <w:pPr>
        <w:ind w:left="2043" w:hanging="105"/>
      </w:pPr>
      <w:rPr>
        <w:rFonts w:hint="default"/>
      </w:rPr>
    </w:lvl>
  </w:abstractNum>
  <w:abstractNum w:abstractNumId="597" w15:restartNumberingAfterBreak="0">
    <w:nsid w:val="5DB35DDF"/>
    <w:multiLevelType w:val="hybridMultilevel"/>
    <w:tmpl w:val="1D0A66E2"/>
    <w:lvl w:ilvl="0" w:tplc="5546DD54">
      <w:start w:val="1"/>
      <w:numFmt w:val="bullet"/>
      <w:lvlText w:val="●"/>
      <w:lvlJc w:val="left"/>
      <w:pPr>
        <w:ind w:left="171" w:hanging="120"/>
      </w:pPr>
      <w:rPr>
        <w:rFonts w:ascii="Times New Roman" w:eastAsia="Times New Roman" w:hAnsi="Times New Roman" w:hint="default"/>
        <w:sz w:val="14"/>
        <w:szCs w:val="14"/>
      </w:rPr>
    </w:lvl>
    <w:lvl w:ilvl="1" w:tplc="93B8828C">
      <w:start w:val="1"/>
      <w:numFmt w:val="bullet"/>
      <w:lvlText w:val="•"/>
      <w:lvlJc w:val="left"/>
      <w:pPr>
        <w:ind w:left="408" w:hanging="120"/>
      </w:pPr>
      <w:rPr>
        <w:rFonts w:hint="default"/>
      </w:rPr>
    </w:lvl>
    <w:lvl w:ilvl="2" w:tplc="A1C6B9A6">
      <w:start w:val="1"/>
      <w:numFmt w:val="bullet"/>
      <w:lvlText w:val="•"/>
      <w:lvlJc w:val="left"/>
      <w:pPr>
        <w:ind w:left="645" w:hanging="120"/>
      </w:pPr>
      <w:rPr>
        <w:rFonts w:hint="default"/>
      </w:rPr>
    </w:lvl>
    <w:lvl w:ilvl="3" w:tplc="B436F97A">
      <w:start w:val="1"/>
      <w:numFmt w:val="bullet"/>
      <w:lvlText w:val="•"/>
      <w:lvlJc w:val="left"/>
      <w:pPr>
        <w:ind w:left="882" w:hanging="120"/>
      </w:pPr>
      <w:rPr>
        <w:rFonts w:hint="default"/>
      </w:rPr>
    </w:lvl>
    <w:lvl w:ilvl="4" w:tplc="84E6072C">
      <w:start w:val="1"/>
      <w:numFmt w:val="bullet"/>
      <w:lvlText w:val="•"/>
      <w:lvlJc w:val="left"/>
      <w:pPr>
        <w:ind w:left="1119" w:hanging="120"/>
      </w:pPr>
      <w:rPr>
        <w:rFonts w:hint="default"/>
      </w:rPr>
    </w:lvl>
    <w:lvl w:ilvl="5" w:tplc="7B40DD18">
      <w:start w:val="1"/>
      <w:numFmt w:val="bullet"/>
      <w:lvlText w:val="•"/>
      <w:lvlJc w:val="left"/>
      <w:pPr>
        <w:ind w:left="1356" w:hanging="120"/>
      </w:pPr>
      <w:rPr>
        <w:rFonts w:hint="default"/>
      </w:rPr>
    </w:lvl>
    <w:lvl w:ilvl="6" w:tplc="7A5229E2">
      <w:start w:val="1"/>
      <w:numFmt w:val="bullet"/>
      <w:lvlText w:val="•"/>
      <w:lvlJc w:val="left"/>
      <w:pPr>
        <w:ind w:left="1593" w:hanging="120"/>
      </w:pPr>
      <w:rPr>
        <w:rFonts w:hint="default"/>
      </w:rPr>
    </w:lvl>
    <w:lvl w:ilvl="7" w:tplc="2BCA6E12">
      <w:start w:val="1"/>
      <w:numFmt w:val="bullet"/>
      <w:lvlText w:val="•"/>
      <w:lvlJc w:val="left"/>
      <w:pPr>
        <w:ind w:left="1830" w:hanging="120"/>
      </w:pPr>
      <w:rPr>
        <w:rFonts w:hint="default"/>
      </w:rPr>
    </w:lvl>
    <w:lvl w:ilvl="8" w:tplc="2E4201C8">
      <w:start w:val="1"/>
      <w:numFmt w:val="bullet"/>
      <w:lvlText w:val="•"/>
      <w:lvlJc w:val="left"/>
      <w:pPr>
        <w:ind w:left="2067" w:hanging="120"/>
      </w:pPr>
      <w:rPr>
        <w:rFonts w:hint="default"/>
      </w:rPr>
    </w:lvl>
  </w:abstractNum>
  <w:abstractNum w:abstractNumId="598" w15:restartNumberingAfterBreak="0">
    <w:nsid w:val="5E5C3CEA"/>
    <w:multiLevelType w:val="hybridMultilevel"/>
    <w:tmpl w:val="20A6F908"/>
    <w:lvl w:ilvl="0" w:tplc="4FA26156">
      <w:start w:val="1"/>
      <w:numFmt w:val="bullet"/>
      <w:lvlText w:val="●"/>
      <w:lvlJc w:val="left"/>
      <w:pPr>
        <w:ind w:left="171" w:hanging="120"/>
      </w:pPr>
      <w:rPr>
        <w:rFonts w:ascii="Times New Roman" w:eastAsia="Times New Roman" w:hAnsi="Times New Roman" w:hint="default"/>
        <w:sz w:val="14"/>
        <w:szCs w:val="14"/>
      </w:rPr>
    </w:lvl>
    <w:lvl w:ilvl="1" w:tplc="86642E56">
      <w:start w:val="1"/>
      <w:numFmt w:val="bullet"/>
      <w:lvlText w:val="•"/>
      <w:lvlJc w:val="left"/>
      <w:pPr>
        <w:ind w:left="323" w:hanging="120"/>
      </w:pPr>
      <w:rPr>
        <w:rFonts w:hint="default"/>
      </w:rPr>
    </w:lvl>
    <w:lvl w:ilvl="2" w:tplc="24D08DD2">
      <w:start w:val="1"/>
      <w:numFmt w:val="bullet"/>
      <w:lvlText w:val="•"/>
      <w:lvlJc w:val="left"/>
      <w:pPr>
        <w:ind w:left="475" w:hanging="120"/>
      </w:pPr>
      <w:rPr>
        <w:rFonts w:hint="default"/>
      </w:rPr>
    </w:lvl>
    <w:lvl w:ilvl="3" w:tplc="12049CCA">
      <w:start w:val="1"/>
      <w:numFmt w:val="bullet"/>
      <w:lvlText w:val="•"/>
      <w:lvlJc w:val="left"/>
      <w:pPr>
        <w:ind w:left="627" w:hanging="120"/>
      </w:pPr>
      <w:rPr>
        <w:rFonts w:hint="default"/>
      </w:rPr>
    </w:lvl>
    <w:lvl w:ilvl="4" w:tplc="5CCA473A">
      <w:start w:val="1"/>
      <w:numFmt w:val="bullet"/>
      <w:lvlText w:val="•"/>
      <w:lvlJc w:val="left"/>
      <w:pPr>
        <w:ind w:left="779" w:hanging="120"/>
      </w:pPr>
      <w:rPr>
        <w:rFonts w:hint="default"/>
      </w:rPr>
    </w:lvl>
    <w:lvl w:ilvl="5" w:tplc="CE66C0F4">
      <w:start w:val="1"/>
      <w:numFmt w:val="bullet"/>
      <w:lvlText w:val="•"/>
      <w:lvlJc w:val="left"/>
      <w:pPr>
        <w:ind w:left="931" w:hanging="120"/>
      </w:pPr>
      <w:rPr>
        <w:rFonts w:hint="default"/>
      </w:rPr>
    </w:lvl>
    <w:lvl w:ilvl="6" w:tplc="E9D6546E">
      <w:start w:val="1"/>
      <w:numFmt w:val="bullet"/>
      <w:lvlText w:val="•"/>
      <w:lvlJc w:val="left"/>
      <w:pPr>
        <w:ind w:left="1083" w:hanging="120"/>
      </w:pPr>
      <w:rPr>
        <w:rFonts w:hint="default"/>
      </w:rPr>
    </w:lvl>
    <w:lvl w:ilvl="7" w:tplc="66A06852">
      <w:start w:val="1"/>
      <w:numFmt w:val="bullet"/>
      <w:lvlText w:val="•"/>
      <w:lvlJc w:val="left"/>
      <w:pPr>
        <w:ind w:left="1234" w:hanging="120"/>
      </w:pPr>
      <w:rPr>
        <w:rFonts w:hint="default"/>
      </w:rPr>
    </w:lvl>
    <w:lvl w:ilvl="8" w:tplc="B1AECBA6">
      <w:start w:val="1"/>
      <w:numFmt w:val="bullet"/>
      <w:lvlText w:val="•"/>
      <w:lvlJc w:val="left"/>
      <w:pPr>
        <w:ind w:left="1386" w:hanging="120"/>
      </w:pPr>
      <w:rPr>
        <w:rFonts w:hint="default"/>
      </w:rPr>
    </w:lvl>
  </w:abstractNum>
  <w:abstractNum w:abstractNumId="599" w15:restartNumberingAfterBreak="0">
    <w:nsid w:val="5E9951F7"/>
    <w:multiLevelType w:val="hybridMultilevel"/>
    <w:tmpl w:val="4B0457A4"/>
    <w:lvl w:ilvl="0" w:tplc="A3162452">
      <w:start w:val="1"/>
      <w:numFmt w:val="bullet"/>
      <w:lvlText w:val="●"/>
      <w:lvlJc w:val="left"/>
      <w:pPr>
        <w:ind w:left="171" w:hanging="120"/>
      </w:pPr>
      <w:rPr>
        <w:rFonts w:ascii="Times New Roman" w:eastAsia="Times New Roman" w:hAnsi="Times New Roman" w:hint="default"/>
        <w:sz w:val="14"/>
        <w:szCs w:val="14"/>
      </w:rPr>
    </w:lvl>
    <w:lvl w:ilvl="1" w:tplc="DCC632BA">
      <w:start w:val="1"/>
      <w:numFmt w:val="bullet"/>
      <w:lvlText w:val="•"/>
      <w:lvlJc w:val="left"/>
      <w:pPr>
        <w:ind w:left="379" w:hanging="120"/>
      </w:pPr>
      <w:rPr>
        <w:rFonts w:hint="default"/>
      </w:rPr>
    </w:lvl>
    <w:lvl w:ilvl="2" w:tplc="55B6B48C">
      <w:start w:val="1"/>
      <w:numFmt w:val="bullet"/>
      <w:lvlText w:val="•"/>
      <w:lvlJc w:val="left"/>
      <w:pPr>
        <w:ind w:left="588" w:hanging="120"/>
      </w:pPr>
      <w:rPr>
        <w:rFonts w:hint="default"/>
      </w:rPr>
    </w:lvl>
    <w:lvl w:ilvl="3" w:tplc="EA88171C">
      <w:start w:val="1"/>
      <w:numFmt w:val="bullet"/>
      <w:lvlText w:val="•"/>
      <w:lvlJc w:val="left"/>
      <w:pPr>
        <w:ind w:left="797" w:hanging="120"/>
      </w:pPr>
      <w:rPr>
        <w:rFonts w:hint="default"/>
      </w:rPr>
    </w:lvl>
    <w:lvl w:ilvl="4" w:tplc="D36EBC9C">
      <w:start w:val="1"/>
      <w:numFmt w:val="bullet"/>
      <w:lvlText w:val="•"/>
      <w:lvlJc w:val="left"/>
      <w:pPr>
        <w:ind w:left="1005" w:hanging="120"/>
      </w:pPr>
      <w:rPr>
        <w:rFonts w:hint="default"/>
      </w:rPr>
    </w:lvl>
    <w:lvl w:ilvl="5" w:tplc="30A6C7E4">
      <w:start w:val="1"/>
      <w:numFmt w:val="bullet"/>
      <w:lvlText w:val="•"/>
      <w:lvlJc w:val="left"/>
      <w:pPr>
        <w:ind w:left="1214" w:hanging="120"/>
      </w:pPr>
      <w:rPr>
        <w:rFonts w:hint="default"/>
      </w:rPr>
    </w:lvl>
    <w:lvl w:ilvl="6" w:tplc="0590CF7A">
      <w:start w:val="1"/>
      <w:numFmt w:val="bullet"/>
      <w:lvlText w:val="•"/>
      <w:lvlJc w:val="left"/>
      <w:pPr>
        <w:ind w:left="1423" w:hanging="120"/>
      </w:pPr>
      <w:rPr>
        <w:rFonts w:hint="default"/>
      </w:rPr>
    </w:lvl>
    <w:lvl w:ilvl="7" w:tplc="2BF6FB3A">
      <w:start w:val="1"/>
      <w:numFmt w:val="bullet"/>
      <w:lvlText w:val="•"/>
      <w:lvlJc w:val="left"/>
      <w:pPr>
        <w:ind w:left="1631" w:hanging="120"/>
      </w:pPr>
      <w:rPr>
        <w:rFonts w:hint="default"/>
      </w:rPr>
    </w:lvl>
    <w:lvl w:ilvl="8" w:tplc="68FAC5E8">
      <w:start w:val="1"/>
      <w:numFmt w:val="bullet"/>
      <w:lvlText w:val="•"/>
      <w:lvlJc w:val="left"/>
      <w:pPr>
        <w:ind w:left="1840" w:hanging="120"/>
      </w:pPr>
      <w:rPr>
        <w:rFonts w:hint="default"/>
      </w:rPr>
    </w:lvl>
  </w:abstractNum>
  <w:abstractNum w:abstractNumId="600" w15:restartNumberingAfterBreak="0">
    <w:nsid w:val="5E9A12F1"/>
    <w:multiLevelType w:val="hybridMultilevel"/>
    <w:tmpl w:val="9924A96E"/>
    <w:lvl w:ilvl="0" w:tplc="65549CAC">
      <w:start w:val="1"/>
      <w:numFmt w:val="bullet"/>
      <w:lvlText w:val="●"/>
      <w:lvlJc w:val="left"/>
      <w:pPr>
        <w:ind w:left="171" w:hanging="120"/>
      </w:pPr>
      <w:rPr>
        <w:rFonts w:ascii="Times New Roman" w:eastAsia="Times New Roman" w:hAnsi="Times New Roman" w:hint="default"/>
        <w:sz w:val="14"/>
        <w:szCs w:val="14"/>
      </w:rPr>
    </w:lvl>
    <w:lvl w:ilvl="1" w:tplc="1D0CD164">
      <w:start w:val="1"/>
      <w:numFmt w:val="bullet"/>
      <w:lvlText w:val="•"/>
      <w:lvlJc w:val="left"/>
      <w:pPr>
        <w:ind w:left="379" w:hanging="120"/>
      </w:pPr>
      <w:rPr>
        <w:rFonts w:hint="default"/>
      </w:rPr>
    </w:lvl>
    <w:lvl w:ilvl="2" w:tplc="6C56A1F4">
      <w:start w:val="1"/>
      <w:numFmt w:val="bullet"/>
      <w:lvlText w:val="•"/>
      <w:lvlJc w:val="left"/>
      <w:pPr>
        <w:ind w:left="588" w:hanging="120"/>
      </w:pPr>
      <w:rPr>
        <w:rFonts w:hint="default"/>
      </w:rPr>
    </w:lvl>
    <w:lvl w:ilvl="3" w:tplc="A8BCDC00">
      <w:start w:val="1"/>
      <w:numFmt w:val="bullet"/>
      <w:lvlText w:val="•"/>
      <w:lvlJc w:val="left"/>
      <w:pPr>
        <w:ind w:left="797" w:hanging="120"/>
      </w:pPr>
      <w:rPr>
        <w:rFonts w:hint="default"/>
      </w:rPr>
    </w:lvl>
    <w:lvl w:ilvl="4" w:tplc="6E1CBAB8">
      <w:start w:val="1"/>
      <w:numFmt w:val="bullet"/>
      <w:lvlText w:val="•"/>
      <w:lvlJc w:val="left"/>
      <w:pPr>
        <w:ind w:left="1005" w:hanging="120"/>
      </w:pPr>
      <w:rPr>
        <w:rFonts w:hint="default"/>
      </w:rPr>
    </w:lvl>
    <w:lvl w:ilvl="5" w:tplc="A3DA5362">
      <w:start w:val="1"/>
      <w:numFmt w:val="bullet"/>
      <w:lvlText w:val="•"/>
      <w:lvlJc w:val="left"/>
      <w:pPr>
        <w:ind w:left="1214" w:hanging="120"/>
      </w:pPr>
      <w:rPr>
        <w:rFonts w:hint="default"/>
      </w:rPr>
    </w:lvl>
    <w:lvl w:ilvl="6" w:tplc="2CF4E416">
      <w:start w:val="1"/>
      <w:numFmt w:val="bullet"/>
      <w:lvlText w:val="•"/>
      <w:lvlJc w:val="left"/>
      <w:pPr>
        <w:ind w:left="1423" w:hanging="120"/>
      </w:pPr>
      <w:rPr>
        <w:rFonts w:hint="default"/>
      </w:rPr>
    </w:lvl>
    <w:lvl w:ilvl="7" w:tplc="E2682B92">
      <w:start w:val="1"/>
      <w:numFmt w:val="bullet"/>
      <w:lvlText w:val="•"/>
      <w:lvlJc w:val="left"/>
      <w:pPr>
        <w:ind w:left="1631" w:hanging="120"/>
      </w:pPr>
      <w:rPr>
        <w:rFonts w:hint="default"/>
      </w:rPr>
    </w:lvl>
    <w:lvl w:ilvl="8" w:tplc="F31C3E38">
      <w:start w:val="1"/>
      <w:numFmt w:val="bullet"/>
      <w:lvlText w:val="•"/>
      <w:lvlJc w:val="left"/>
      <w:pPr>
        <w:ind w:left="1840" w:hanging="120"/>
      </w:pPr>
      <w:rPr>
        <w:rFonts w:hint="default"/>
      </w:rPr>
    </w:lvl>
  </w:abstractNum>
  <w:abstractNum w:abstractNumId="601" w15:restartNumberingAfterBreak="0">
    <w:nsid w:val="5ED85B5A"/>
    <w:multiLevelType w:val="hybridMultilevel"/>
    <w:tmpl w:val="CF94FFAC"/>
    <w:lvl w:ilvl="0" w:tplc="F29A8228">
      <w:start w:val="1"/>
      <w:numFmt w:val="bullet"/>
      <w:lvlText w:val="●"/>
      <w:lvlJc w:val="left"/>
      <w:pPr>
        <w:ind w:left="171" w:hanging="120"/>
      </w:pPr>
      <w:rPr>
        <w:rFonts w:ascii="Times New Roman" w:eastAsia="Times New Roman" w:hAnsi="Times New Roman" w:hint="default"/>
        <w:sz w:val="14"/>
        <w:szCs w:val="14"/>
      </w:rPr>
    </w:lvl>
    <w:lvl w:ilvl="1" w:tplc="99363B42">
      <w:start w:val="1"/>
      <w:numFmt w:val="bullet"/>
      <w:lvlText w:val="•"/>
      <w:lvlJc w:val="left"/>
      <w:pPr>
        <w:ind w:left="408" w:hanging="120"/>
      </w:pPr>
      <w:rPr>
        <w:rFonts w:hint="default"/>
      </w:rPr>
    </w:lvl>
    <w:lvl w:ilvl="2" w:tplc="AB56992C">
      <w:start w:val="1"/>
      <w:numFmt w:val="bullet"/>
      <w:lvlText w:val="•"/>
      <w:lvlJc w:val="left"/>
      <w:pPr>
        <w:ind w:left="645" w:hanging="120"/>
      </w:pPr>
      <w:rPr>
        <w:rFonts w:hint="default"/>
      </w:rPr>
    </w:lvl>
    <w:lvl w:ilvl="3" w:tplc="BEC409BC">
      <w:start w:val="1"/>
      <w:numFmt w:val="bullet"/>
      <w:lvlText w:val="•"/>
      <w:lvlJc w:val="left"/>
      <w:pPr>
        <w:ind w:left="882" w:hanging="120"/>
      </w:pPr>
      <w:rPr>
        <w:rFonts w:hint="default"/>
      </w:rPr>
    </w:lvl>
    <w:lvl w:ilvl="4" w:tplc="D3668A34">
      <w:start w:val="1"/>
      <w:numFmt w:val="bullet"/>
      <w:lvlText w:val="•"/>
      <w:lvlJc w:val="left"/>
      <w:pPr>
        <w:ind w:left="1119" w:hanging="120"/>
      </w:pPr>
      <w:rPr>
        <w:rFonts w:hint="default"/>
      </w:rPr>
    </w:lvl>
    <w:lvl w:ilvl="5" w:tplc="873A230A">
      <w:start w:val="1"/>
      <w:numFmt w:val="bullet"/>
      <w:lvlText w:val="•"/>
      <w:lvlJc w:val="left"/>
      <w:pPr>
        <w:ind w:left="1356" w:hanging="120"/>
      </w:pPr>
      <w:rPr>
        <w:rFonts w:hint="default"/>
      </w:rPr>
    </w:lvl>
    <w:lvl w:ilvl="6" w:tplc="929A904A">
      <w:start w:val="1"/>
      <w:numFmt w:val="bullet"/>
      <w:lvlText w:val="•"/>
      <w:lvlJc w:val="left"/>
      <w:pPr>
        <w:ind w:left="1593" w:hanging="120"/>
      </w:pPr>
      <w:rPr>
        <w:rFonts w:hint="default"/>
      </w:rPr>
    </w:lvl>
    <w:lvl w:ilvl="7" w:tplc="CBA6383A">
      <w:start w:val="1"/>
      <w:numFmt w:val="bullet"/>
      <w:lvlText w:val="•"/>
      <w:lvlJc w:val="left"/>
      <w:pPr>
        <w:ind w:left="1830" w:hanging="120"/>
      </w:pPr>
      <w:rPr>
        <w:rFonts w:hint="default"/>
      </w:rPr>
    </w:lvl>
    <w:lvl w:ilvl="8" w:tplc="8D6620BE">
      <w:start w:val="1"/>
      <w:numFmt w:val="bullet"/>
      <w:lvlText w:val="•"/>
      <w:lvlJc w:val="left"/>
      <w:pPr>
        <w:ind w:left="2067" w:hanging="120"/>
      </w:pPr>
      <w:rPr>
        <w:rFonts w:hint="default"/>
      </w:rPr>
    </w:lvl>
  </w:abstractNum>
  <w:abstractNum w:abstractNumId="602" w15:restartNumberingAfterBreak="0">
    <w:nsid w:val="5EDD0755"/>
    <w:multiLevelType w:val="hybridMultilevel"/>
    <w:tmpl w:val="F8DEDF68"/>
    <w:lvl w:ilvl="0" w:tplc="41301D88">
      <w:start w:val="1"/>
      <w:numFmt w:val="bullet"/>
      <w:lvlText w:val="●"/>
      <w:lvlJc w:val="left"/>
      <w:pPr>
        <w:ind w:left="171" w:hanging="120"/>
      </w:pPr>
      <w:rPr>
        <w:rFonts w:ascii="Times New Roman" w:eastAsia="Times New Roman" w:hAnsi="Times New Roman" w:hint="default"/>
        <w:sz w:val="14"/>
        <w:szCs w:val="14"/>
      </w:rPr>
    </w:lvl>
    <w:lvl w:ilvl="1" w:tplc="34B8CF66">
      <w:start w:val="1"/>
      <w:numFmt w:val="bullet"/>
      <w:lvlText w:val="•"/>
      <w:lvlJc w:val="left"/>
      <w:pPr>
        <w:ind w:left="408" w:hanging="120"/>
      </w:pPr>
      <w:rPr>
        <w:rFonts w:hint="default"/>
      </w:rPr>
    </w:lvl>
    <w:lvl w:ilvl="2" w:tplc="03B22ACE">
      <w:start w:val="1"/>
      <w:numFmt w:val="bullet"/>
      <w:lvlText w:val="•"/>
      <w:lvlJc w:val="left"/>
      <w:pPr>
        <w:ind w:left="645" w:hanging="120"/>
      </w:pPr>
      <w:rPr>
        <w:rFonts w:hint="default"/>
      </w:rPr>
    </w:lvl>
    <w:lvl w:ilvl="3" w:tplc="77464010">
      <w:start w:val="1"/>
      <w:numFmt w:val="bullet"/>
      <w:lvlText w:val="•"/>
      <w:lvlJc w:val="left"/>
      <w:pPr>
        <w:ind w:left="882" w:hanging="120"/>
      </w:pPr>
      <w:rPr>
        <w:rFonts w:hint="default"/>
      </w:rPr>
    </w:lvl>
    <w:lvl w:ilvl="4" w:tplc="1D0CA15C">
      <w:start w:val="1"/>
      <w:numFmt w:val="bullet"/>
      <w:lvlText w:val="•"/>
      <w:lvlJc w:val="left"/>
      <w:pPr>
        <w:ind w:left="1119" w:hanging="120"/>
      </w:pPr>
      <w:rPr>
        <w:rFonts w:hint="default"/>
      </w:rPr>
    </w:lvl>
    <w:lvl w:ilvl="5" w:tplc="DC342FC8">
      <w:start w:val="1"/>
      <w:numFmt w:val="bullet"/>
      <w:lvlText w:val="•"/>
      <w:lvlJc w:val="left"/>
      <w:pPr>
        <w:ind w:left="1356" w:hanging="120"/>
      </w:pPr>
      <w:rPr>
        <w:rFonts w:hint="default"/>
      </w:rPr>
    </w:lvl>
    <w:lvl w:ilvl="6" w:tplc="5C489AE2">
      <w:start w:val="1"/>
      <w:numFmt w:val="bullet"/>
      <w:lvlText w:val="•"/>
      <w:lvlJc w:val="left"/>
      <w:pPr>
        <w:ind w:left="1593" w:hanging="120"/>
      </w:pPr>
      <w:rPr>
        <w:rFonts w:hint="default"/>
      </w:rPr>
    </w:lvl>
    <w:lvl w:ilvl="7" w:tplc="4454D504">
      <w:start w:val="1"/>
      <w:numFmt w:val="bullet"/>
      <w:lvlText w:val="•"/>
      <w:lvlJc w:val="left"/>
      <w:pPr>
        <w:ind w:left="1830" w:hanging="120"/>
      </w:pPr>
      <w:rPr>
        <w:rFonts w:hint="default"/>
      </w:rPr>
    </w:lvl>
    <w:lvl w:ilvl="8" w:tplc="9814A57E">
      <w:start w:val="1"/>
      <w:numFmt w:val="bullet"/>
      <w:lvlText w:val="•"/>
      <w:lvlJc w:val="left"/>
      <w:pPr>
        <w:ind w:left="2067" w:hanging="120"/>
      </w:pPr>
      <w:rPr>
        <w:rFonts w:hint="default"/>
      </w:rPr>
    </w:lvl>
  </w:abstractNum>
  <w:abstractNum w:abstractNumId="603" w15:restartNumberingAfterBreak="0">
    <w:nsid w:val="5EDE32FD"/>
    <w:multiLevelType w:val="hybridMultilevel"/>
    <w:tmpl w:val="9BB87A5E"/>
    <w:lvl w:ilvl="0" w:tplc="D02CC98A">
      <w:start w:val="1"/>
      <w:numFmt w:val="bullet"/>
      <w:lvlText w:val="–"/>
      <w:lvlJc w:val="left"/>
      <w:pPr>
        <w:ind w:left="51" w:hanging="105"/>
      </w:pPr>
      <w:rPr>
        <w:rFonts w:ascii="Times New Roman" w:eastAsia="Times New Roman" w:hAnsi="Times New Roman" w:hint="default"/>
        <w:sz w:val="14"/>
        <w:szCs w:val="14"/>
      </w:rPr>
    </w:lvl>
    <w:lvl w:ilvl="1" w:tplc="6C742670">
      <w:start w:val="1"/>
      <w:numFmt w:val="bullet"/>
      <w:lvlText w:val="•"/>
      <w:lvlJc w:val="left"/>
      <w:pPr>
        <w:ind w:left="312" w:hanging="105"/>
      </w:pPr>
      <w:rPr>
        <w:rFonts w:hint="default"/>
      </w:rPr>
    </w:lvl>
    <w:lvl w:ilvl="2" w:tplc="E572E4F4">
      <w:start w:val="1"/>
      <w:numFmt w:val="bullet"/>
      <w:lvlText w:val="•"/>
      <w:lvlJc w:val="left"/>
      <w:pPr>
        <w:ind w:left="572" w:hanging="105"/>
      </w:pPr>
      <w:rPr>
        <w:rFonts w:hint="default"/>
      </w:rPr>
    </w:lvl>
    <w:lvl w:ilvl="3" w:tplc="F2BE2188">
      <w:start w:val="1"/>
      <w:numFmt w:val="bullet"/>
      <w:lvlText w:val="•"/>
      <w:lvlJc w:val="left"/>
      <w:pPr>
        <w:ind w:left="832" w:hanging="105"/>
      </w:pPr>
      <w:rPr>
        <w:rFonts w:hint="default"/>
      </w:rPr>
    </w:lvl>
    <w:lvl w:ilvl="4" w:tplc="C8EEC65C">
      <w:start w:val="1"/>
      <w:numFmt w:val="bullet"/>
      <w:lvlText w:val="•"/>
      <w:lvlJc w:val="left"/>
      <w:pPr>
        <w:ind w:left="1093" w:hanging="105"/>
      </w:pPr>
      <w:rPr>
        <w:rFonts w:hint="default"/>
      </w:rPr>
    </w:lvl>
    <w:lvl w:ilvl="5" w:tplc="63FAD9A2">
      <w:start w:val="1"/>
      <w:numFmt w:val="bullet"/>
      <w:lvlText w:val="•"/>
      <w:lvlJc w:val="left"/>
      <w:pPr>
        <w:ind w:left="1353" w:hanging="105"/>
      </w:pPr>
      <w:rPr>
        <w:rFonts w:hint="default"/>
      </w:rPr>
    </w:lvl>
    <w:lvl w:ilvl="6" w:tplc="BA8E6936">
      <w:start w:val="1"/>
      <w:numFmt w:val="bullet"/>
      <w:lvlText w:val="•"/>
      <w:lvlJc w:val="left"/>
      <w:pPr>
        <w:ind w:left="1613" w:hanging="105"/>
      </w:pPr>
      <w:rPr>
        <w:rFonts w:hint="default"/>
      </w:rPr>
    </w:lvl>
    <w:lvl w:ilvl="7" w:tplc="98EAE49E">
      <w:start w:val="1"/>
      <w:numFmt w:val="bullet"/>
      <w:lvlText w:val="•"/>
      <w:lvlJc w:val="left"/>
      <w:pPr>
        <w:ind w:left="1873" w:hanging="105"/>
      </w:pPr>
      <w:rPr>
        <w:rFonts w:hint="default"/>
      </w:rPr>
    </w:lvl>
    <w:lvl w:ilvl="8" w:tplc="1C3EF886">
      <w:start w:val="1"/>
      <w:numFmt w:val="bullet"/>
      <w:lvlText w:val="•"/>
      <w:lvlJc w:val="left"/>
      <w:pPr>
        <w:ind w:left="2134" w:hanging="105"/>
      </w:pPr>
      <w:rPr>
        <w:rFonts w:hint="default"/>
      </w:rPr>
    </w:lvl>
  </w:abstractNum>
  <w:abstractNum w:abstractNumId="604" w15:restartNumberingAfterBreak="0">
    <w:nsid w:val="5F6A418B"/>
    <w:multiLevelType w:val="hybridMultilevel"/>
    <w:tmpl w:val="5FACE874"/>
    <w:lvl w:ilvl="0" w:tplc="3F24D9B0">
      <w:start w:val="1"/>
      <w:numFmt w:val="bullet"/>
      <w:lvlText w:val="●"/>
      <w:lvlJc w:val="left"/>
      <w:pPr>
        <w:ind w:left="171" w:hanging="120"/>
      </w:pPr>
      <w:rPr>
        <w:rFonts w:ascii="Times New Roman" w:eastAsia="Times New Roman" w:hAnsi="Times New Roman" w:hint="default"/>
        <w:sz w:val="14"/>
        <w:szCs w:val="14"/>
      </w:rPr>
    </w:lvl>
    <w:lvl w:ilvl="1" w:tplc="CC0452FA">
      <w:start w:val="1"/>
      <w:numFmt w:val="bullet"/>
      <w:lvlText w:val="•"/>
      <w:lvlJc w:val="left"/>
      <w:pPr>
        <w:ind w:left="323" w:hanging="120"/>
      </w:pPr>
      <w:rPr>
        <w:rFonts w:hint="default"/>
      </w:rPr>
    </w:lvl>
    <w:lvl w:ilvl="2" w:tplc="A768B3F4">
      <w:start w:val="1"/>
      <w:numFmt w:val="bullet"/>
      <w:lvlText w:val="•"/>
      <w:lvlJc w:val="left"/>
      <w:pPr>
        <w:ind w:left="475" w:hanging="120"/>
      </w:pPr>
      <w:rPr>
        <w:rFonts w:hint="default"/>
      </w:rPr>
    </w:lvl>
    <w:lvl w:ilvl="3" w:tplc="3450600C">
      <w:start w:val="1"/>
      <w:numFmt w:val="bullet"/>
      <w:lvlText w:val="•"/>
      <w:lvlJc w:val="left"/>
      <w:pPr>
        <w:ind w:left="627" w:hanging="120"/>
      </w:pPr>
      <w:rPr>
        <w:rFonts w:hint="default"/>
      </w:rPr>
    </w:lvl>
    <w:lvl w:ilvl="4" w:tplc="1C70775E">
      <w:start w:val="1"/>
      <w:numFmt w:val="bullet"/>
      <w:lvlText w:val="•"/>
      <w:lvlJc w:val="left"/>
      <w:pPr>
        <w:ind w:left="779" w:hanging="120"/>
      </w:pPr>
      <w:rPr>
        <w:rFonts w:hint="default"/>
      </w:rPr>
    </w:lvl>
    <w:lvl w:ilvl="5" w:tplc="F2F2C2AE">
      <w:start w:val="1"/>
      <w:numFmt w:val="bullet"/>
      <w:lvlText w:val="•"/>
      <w:lvlJc w:val="left"/>
      <w:pPr>
        <w:ind w:left="931" w:hanging="120"/>
      </w:pPr>
      <w:rPr>
        <w:rFonts w:hint="default"/>
      </w:rPr>
    </w:lvl>
    <w:lvl w:ilvl="6" w:tplc="375E9CF2">
      <w:start w:val="1"/>
      <w:numFmt w:val="bullet"/>
      <w:lvlText w:val="•"/>
      <w:lvlJc w:val="left"/>
      <w:pPr>
        <w:ind w:left="1083" w:hanging="120"/>
      </w:pPr>
      <w:rPr>
        <w:rFonts w:hint="default"/>
      </w:rPr>
    </w:lvl>
    <w:lvl w:ilvl="7" w:tplc="9AFAD1DE">
      <w:start w:val="1"/>
      <w:numFmt w:val="bullet"/>
      <w:lvlText w:val="•"/>
      <w:lvlJc w:val="left"/>
      <w:pPr>
        <w:ind w:left="1234" w:hanging="120"/>
      </w:pPr>
      <w:rPr>
        <w:rFonts w:hint="default"/>
      </w:rPr>
    </w:lvl>
    <w:lvl w:ilvl="8" w:tplc="A8426114">
      <w:start w:val="1"/>
      <w:numFmt w:val="bullet"/>
      <w:lvlText w:val="•"/>
      <w:lvlJc w:val="left"/>
      <w:pPr>
        <w:ind w:left="1386" w:hanging="120"/>
      </w:pPr>
      <w:rPr>
        <w:rFonts w:hint="default"/>
      </w:rPr>
    </w:lvl>
  </w:abstractNum>
  <w:abstractNum w:abstractNumId="605" w15:restartNumberingAfterBreak="0">
    <w:nsid w:val="5F830246"/>
    <w:multiLevelType w:val="hybridMultilevel"/>
    <w:tmpl w:val="BCE4FD32"/>
    <w:lvl w:ilvl="0" w:tplc="2056E98A">
      <w:start w:val="1"/>
      <w:numFmt w:val="bullet"/>
      <w:lvlText w:val="●"/>
      <w:lvlJc w:val="left"/>
      <w:pPr>
        <w:ind w:left="171" w:hanging="120"/>
      </w:pPr>
      <w:rPr>
        <w:rFonts w:ascii="Times New Roman" w:eastAsia="Times New Roman" w:hAnsi="Times New Roman" w:hint="default"/>
        <w:sz w:val="14"/>
        <w:szCs w:val="14"/>
      </w:rPr>
    </w:lvl>
    <w:lvl w:ilvl="1" w:tplc="FCB8E2D8">
      <w:start w:val="1"/>
      <w:numFmt w:val="bullet"/>
      <w:lvlText w:val="•"/>
      <w:lvlJc w:val="left"/>
      <w:pPr>
        <w:ind w:left="408" w:hanging="120"/>
      </w:pPr>
      <w:rPr>
        <w:rFonts w:hint="default"/>
      </w:rPr>
    </w:lvl>
    <w:lvl w:ilvl="2" w:tplc="3F10D40C">
      <w:start w:val="1"/>
      <w:numFmt w:val="bullet"/>
      <w:lvlText w:val="•"/>
      <w:lvlJc w:val="left"/>
      <w:pPr>
        <w:ind w:left="645" w:hanging="120"/>
      </w:pPr>
      <w:rPr>
        <w:rFonts w:hint="default"/>
      </w:rPr>
    </w:lvl>
    <w:lvl w:ilvl="3" w:tplc="4CA00E78">
      <w:start w:val="1"/>
      <w:numFmt w:val="bullet"/>
      <w:lvlText w:val="•"/>
      <w:lvlJc w:val="left"/>
      <w:pPr>
        <w:ind w:left="882" w:hanging="120"/>
      </w:pPr>
      <w:rPr>
        <w:rFonts w:hint="default"/>
      </w:rPr>
    </w:lvl>
    <w:lvl w:ilvl="4" w:tplc="747AD39A">
      <w:start w:val="1"/>
      <w:numFmt w:val="bullet"/>
      <w:lvlText w:val="•"/>
      <w:lvlJc w:val="left"/>
      <w:pPr>
        <w:ind w:left="1119" w:hanging="120"/>
      </w:pPr>
      <w:rPr>
        <w:rFonts w:hint="default"/>
      </w:rPr>
    </w:lvl>
    <w:lvl w:ilvl="5" w:tplc="624EA100">
      <w:start w:val="1"/>
      <w:numFmt w:val="bullet"/>
      <w:lvlText w:val="•"/>
      <w:lvlJc w:val="left"/>
      <w:pPr>
        <w:ind w:left="1356" w:hanging="120"/>
      </w:pPr>
      <w:rPr>
        <w:rFonts w:hint="default"/>
      </w:rPr>
    </w:lvl>
    <w:lvl w:ilvl="6" w:tplc="1316A304">
      <w:start w:val="1"/>
      <w:numFmt w:val="bullet"/>
      <w:lvlText w:val="•"/>
      <w:lvlJc w:val="left"/>
      <w:pPr>
        <w:ind w:left="1593" w:hanging="120"/>
      </w:pPr>
      <w:rPr>
        <w:rFonts w:hint="default"/>
      </w:rPr>
    </w:lvl>
    <w:lvl w:ilvl="7" w:tplc="81C8705E">
      <w:start w:val="1"/>
      <w:numFmt w:val="bullet"/>
      <w:lvlText w:val="•"/>
      <w:lvlJc w:val="left"/>
      <w:pPr>
        <w:ind w:left="1830" w:hanging="120"/>
      </w:pPr>
      <w:rPr>
        <w:rFonts w:hint="default"/>
      </w:rPr>
    </w:lvl>
    <w:lvl w:ilvl="8" w:tplc="3D7E6956">
      <w:start w:val="1"/>
      <w:numFmt w:val="bullet"/>
      <w:lvlText w:val="•"/>
      <w:lvlJc w:val="left"/>
      <w:pPr>
        <w:ind w:left="2067" w:hanging="120"/>
      </w:pPr>
      <w:rPr>
        <w:rFonts w:hint="default"/>
      </w:rPr>
    </w:lvl>
  </w:abstractNum>
  <w:abstractNum w:abstractNumId="606" w15:restartNumberingAfterBreak="0">
    <w:nsid w:val="5FA472B5"/>
    <w:multiLevelType w:val="hybridMultilevel"/>
    <w:tmpl w:val="B222661E"/>
    <w:lvl w:ilvl="0" w:tplc="0A50E574">
      <w:start w:val="1"/>
      <w:numFmt w:val="bullet"/>
      <w:lvlText w:val="●"/>
      <w:lvlJc w:val="left"/>
      <w:pPr>
        <w:ind w:left="171" w:hanging="120"/>
      </w:pPr>
      <w:rPr>
        <w:rFonts w:ascii="Times New Roman" w:eastAsia="Times New Roman" w:hAnsi="Times New Roman" w:hint="default"/>
        <w:sz w:val="14"/>
        <w:szCs w:val="14"/>
      </w:rPr>
    </w:lvl>
    <w:lvl w:ilvl="1" w:tplc="14E4EEA2">
      <w:start w:val="1"/>
      <w:numFmt w:val="bullet"/>
      <w:lvlText w:val="•"/>
      <w:lvlJc w:val="left"/>
      <w:pPr>
        <w:ind w:left="379" w:hanging="120"/>
      </w:pPr>
      <w:rPr>
        <w:rFonts w:hint="default"/>
      </w:rPr>
    </w:lvl>
    <w:lvl w:ilvl="2" w:tplc="6758F3F4">
      <w:start w:val="1"/>
      <w:numFmt w:val="bullet"/>
      <w:lvlText w:val="•"/>
      <w:lvlJc w:val="left"/>
      <w:pPr>
        <w:ind w:left="588" w:hanging="120"/>
      </w:pPr>
      <w:rPr>
        <w:rFonts w:hint="default"/>
      </w:rPr>
    </w:lvl>
    <w:lvl w:ilvl="3" w:tplc="603EBBBE">
      <w:start w:val="1"/>
      <w:numFmt w:val="bullet"/>
      <w:lvlText w:val="•"/>
      <w:lvlJc w:val="left"/>
      <w:pPr>
        <w:ind w:left="797" w:hanging="120"/>
      </w:pPr>
      <w:rPr>
        <w:rFonts w:hint="default"/>
      </w:rPr>
    </w:lvl>
    <w:lvl w:ilvl="4" w:tplc="1EDC5BA2">
      <w:start w:val="1"/>
      <w:numFmt w:val="bullet"/>
      <w:lvlText w:val="•"/>
      <w:lvlJc w:val="left"/>
      <w:pPr>
        <w:ind w:left="1005" w:hanging="120"/>
      </w:pPr>
      <w:rPr>
        <w:rFonts w:hint="default"/>
      </w:rPr>
    </w:lvl>
    <w:lvl w:ilvl="5" w:tplc="E62CC46E">
      <w:start w:val="1"/>
      <w:numFmt w:val="bullet"/>
      <w:lvlText w:val="•"/>
      <w:lvlJc w:val="left"/>
      <w:pPr>
        <w:ind w:left="1214" w:hanging="120"/>
      </w:pPr>
      <w:rPr>
        <w:rFonts w:hint="default"/>
      </w:rPr>
    </w:lvl>
    <w:lvl w:ilvl="6" w:tplc="4D5E89F8">
      <w:start w:val="1"/>
      <w:numFmt w:val="bullet"/>
      <w:lvlText w:val="•"/>
      <w:lvlJc w:val="left"/>
      <w:pPr>
        <w:ind w:left="1423" w:hanging="120"/>
      </w:pPr>
      <w:rPr>
        <w:rFonts w:hint="default"/>
      </w:rPr>
    </w:lvl>
    <w:lvl w:ilvl="7" w:tplc="5D445F7E">
      <w:start w:val="1"/>
      <w:numFmt w:val="bullet"/>
      <w:lvlText w:val="•"/>
      <w:lvlJc w:val="left"/>
      <w:pPr>
        <w:ind w:left="1631" w:hanging="120"/>
      </w:pPr>
      <w:rPr>
        <w:rFonts w:hint="default"/>
      </w:rPr>
    </w:lvl>
    <w:lvl w:ilvl="8" w:tplc="00449EEC">
      <w:start w:val="1"/>
      <w:numFmt w:val="bullet"/>
      <w:lvlText w:val="•"/>
      <w:lvlJc w:val="left"/>
      <w:pPr>
        <w:ind w:left="1840" w:hanging="120"/>
      </w:pPr>
      <w:rPr>
        <w:rFonts w:hint="default"/>
      </w:rPr>
    </w:lvl>
  </w:abstractNum>
  <w:abstractNum w:abstractNumId="607" w15:restartNumberingAfterBreak="0">
    <w:nsid w:val="5FA87FC2"/>
    <w:multiLevelType w:val="hybridMultilevel"/>
    <w:tmpl w:val="F0F8F17C"/>
    <w:lvl w:ilvl="0" w:tplc="BF3ABB4C">
      <w:start w:val="1"/>
      <w:numFmt w:val="bullet"/>
      <w:lvlText w:val="●"/>
      <w:lvlJc w:val="left"/>
      <w:pPr>
        <w:ind w:left="171" w:hanging="120"/>
      </w:pPr>
      <w:rPr>
        <w:rFonts w:ascii="Times New Roman" w:eastAsia="Times New Roman" w:hAnsi="Times New Roman" w:hint="default"/>
        <w:sz w:val="14"/>
        <w:szCs w:val="14"/>
      </w:rPr>
    </w:lvl>
    <w:lvl w:ilvl="1" w:tplc="C504A14E">
      <w:start w:val="1"/>
      <w:numFmt w:val="bullet"/>
      <w:lvlText w:val="•"/>
      <w:lvlJc w:val="left"/>
      <w:pPr>
        <w:ind w:left="408" w:hanging="120"/>
      </w:pPr>
      <w:rPr>
        <w:rFonts w:hint="default"/>
      </w:rPr>
    </w:lvl>
    <w:lvl w:ilvl="2" w:tplc="A29A6888">
      <w:start w:val="1"/>
      <w:numFmt w:val="bullet"/>
      <w:lvlText w:val="•"/>
      <w:lvlJc w:val="left"/>
      <w:pPr>
        <w:ind w:left="645" w:hanging="120"/>
      </w:pPr>
      <w:rPr>
        <w:rFonts w:hint="default"/>
      </w:rPr>
    </w:lvl>
    <w:lvl w:ilvl="3" w:tplc="9AF887EA">
      <w:start w:val="1"/>
      <w:numFmt w:val="bullet"/>
      <w:lvlText w:val="•"/>
      <w:lvlJc w:val="left"/>
      <w:pPr>
        <w:ind w:left="882" w:hanging="120"/>
      </w:pPr>
      <w:rPr>
        <w:rFonts w:hint="default"/>
      </w:rPr>
    </w:lvl>
    <w:lvl w:ilvl="4" w:tplc="9D36B50A">
      <w:start w:val="1"/>
      <w:numFmt w:val="bullet"/>
      <w:lvlText w:val="•"/>
      <w:lvlJc w:val="left"/>
      <w:pPr>
        <w:ind w:left="1119" w:hanging="120"/>
      </w:pPr>
      <w:rPr>
        <w:rFonts w:hint="default"/>
      </w:rPr>
    </w:lvl>
    <w:lvl w:ilvl="5" w:tplc="E0105FCA">
      <w:start w:val="1"/>
      <w:numFmt w:val="bullet"/>
      <w:lvlText w:val="•"/>
      <w:lvlJc w:val="left"/>
      <w:pPr>
        <w:ind w:left="1356" w:hanging="120"/>
      </w:pPr>
      <w:rPr>
        <w:rFonts w:hint="default"/>
      </w:rPr>
    </w:lvl>
    <w:lvl w:ilvl="6" w:tplc="5492FF0C">
      <w:start w:val="1"/>
      <w:numFmt w:val="bullet"/>
      <w:lvlText w:val="•"/>
      <w:lvlJc w:val="left"/>
      <w:pPr>
        <w:ind w:left="1593" w:hanging="120"/>
      </w:pPr>
      <w:rPr>
        <w:rFonts w:hint="default"/>
      </w:rPr>
    </w:lvl>
    <w:lvl w:ilvl="7" w:tplc="35263A5A">
      <w:start w:val="1"/>
      <w:numFmt w:val="bullet"/>
      <w:lvlText w:val="•"/>
      <w:lvlJc w:val="left"/>
      <w:pPr>
        <w:ind w:left="1830" w:hanging="120"/>
      </w:pPr>
      <w:rPr>
        <w:rFonts w:hint="default"/>
      </w:rPr>
    </w:lvl>
    <w:lvl w:ilvl="8" w:tplc="FBA0E414">
      <w:start w:val="1"/>
      <w:numFmt w:val="bullet"/>
      <w:lvlText w:val="•"/>
      <w:lvlJc w:val="left"/>
      <w:pPr>
        <w:ind w:left="2067" w:hanging="120"/>
      </w:pPr>
      <w:rPr>
        <w:rFonts w:hint="default"/>
      </w:rPr>
    </w:lvl>
  </w:abstractNum>
  <w:abstractNum w:abstractNumId="608" w15:restartNumberingAfterBreak="0">
    <w:nsid w:val="5FAA3808"/>
    <w:multiLevelType w:val="hybridMultilevel"/>
    <w:tmpl w:val="6F6611C6"/>
    <w:lvl w:ilvl="0" w:tplc="15A22C1A">
      <w:start w:val="1"/>
      <w:numFmt w:val="bullet"/>
      <w:lvlText w:val="●"/>
      <w:lvlJc w:val="left"/>
      <w:pPr>
        <w:ind w:left="171" w:hanging="120"/>
      </w:pPr>
      <w:rPr>
        <w:rFonts w:ascii="Times New Roman" w:eastAsia="Times New Roman" w:hAnsi="Times New Roman" w:hint="default"/>
        <w:sz w:val="14"/>
        <w:szCs w:val="14"/>
      </w:rPr>
    </w:lvl>
    <w:lvl w:ilvl="1" w:tplc="60B2E480">
      <w:start w:val="1"/>
      <w:numFmt w:val="bullet"/>
      <w:lvlText w:val="•"/>
      <w:lvlJc w:val="left"/>
      <w:pPr>
        <w:ind w:left="379" w:hanging="120"/>
      </w:pPr>
      <w:rPr>
        <w:rFonts w:hint="default"/>
      </w:rPr>
    </w:lvl>
    <w:lvl w:ilvl="2" w:tplc="9754D842">
      <w:start w:val="1"/>
      <w:numFmt w:val="bullet"/>
      <w:lvlText w:val="•"/>
      <w:lvlJc w:val="left"/>
      <w:pPr>
        <w:ind w:left="588" w:hanging="120"/>
      </w:pPr>
      <w:rPr>
        <w:rFonts w:hint="default"/>
      </w:rPr>
    </w:lvl>
    <w:lvl w:ilvl="3" w:tplc="0164BA8A">
      <w:start w:val="1"/>
      <w:numFmt w:val="bullet"/>
      <w:lvlText w:val="•"/>
      <w:lvlJc w:val="left"/>
      <w:pPr>
        <w:ind w:left="797" w:hanging="120"/>
      </w:pPr>
      <w:rPr>
        <w:rFonts w:hint="default"/>
      </w:rPr>
    </w:lvl>
    <w:lvl w:ilvl="4" w:tplc="B2A283EE">
      <w:start w:val="1"/>
      <w:numFmt w:val="bullet"/>
      <w:lvlText w:val="•"/>
      <w:lvlJc w:val="left"/>
      <w:pPr>
        <w:ind w:left="1005" w:hanging="120"/>
      </w:pPr>
      <w:rPr>
        <w:rFonts w:hint="default"/>
      </w:rPr>
    </w:lvl>
    <w:lvl w:ilvl="5" w:tplc="9F8C553E">
      <w:start w:val="1"/>
      <w:numFmt w:val="bullet"/>
      <w:lvlText w:val="•"/>
      <w:lvlJc w:val="left"/>
      <w:pPr>
        <w:ind w:left="1214" w:hanging="120"/>
      </w:pPr>
      <w:rPr>
        <w:rFonts w:hint="default"/>
      </w:rPr>
    </w:lvl>
    <w:lvl w:ilvl="6" w:tplc="8A50A040">
      <w:start w:val="1"/>
      <w:numFmt w:val="bullet"/>
      <w:lvlText w:val="•"/>
      <w:lvlJc w:val="left"/>
      <w:pPr>
        <w:ind w:left="1423" w:hanging="120"/>
      </w:pPr>
      <w:rPr>
        <w:rFonts w:hint="default"/>
      </w:rPr>
    </w:lvl>
    <w:lvl w:ilvl="7" w:tplc="5BD440B6">
      <w:start w:val="1"/>
      <w:numFmt w:val="bullet"/>
      <w:lvlText w:val="•"/>
      <w:lvlJc w:val="left"/>
      <w:pPr>
        <w:ind w:left="1631" w:hanging="120"/>
      </w:pPr>
      <w:rPr>
        <w:rFonts w:hint="default"/>
      </w:rPr>
    </w:lvl>
    <w:lvl w:ilvl="8" w:tplc="D5E8DA50">
      <w:start w:val="1"/>
      <w:numFmt w:val="bullet"/>
      <w:lvlText w:val="•"/>
      <w:lvlJc w:val="left"/>
      <w:pPr>
        <w:ind w:left="1840" w:hanging="120"/>
      </w:pPr>
      <w:rPr>
        <w:rFonts w:hint="default"/>
      </w:rPr>
    </w:lvl>
  </w:abstractNum>
  <w:abstractNum w:abstractNumId="609" w15:restartNumberingAfterBreak="0">
    <w:nsid w:val="5FBB58E1"/>
    <w:multiLevelType w:val="hybridMultilevel"/>
    <w:tmpl w:val="02C48EE6"/>
    <w:lvl w:ilvl="0" w:tplc="9D8A42B2">
      <w:start w:val="1"/>
      <w:numFmt w:val="bullet"/>
      <w:lvlText w:val="●"/>
      <w:lvlJc w:val="left"/>
      <w:pPr>
        <w:ind w:left="171" w:hanging="120"/>
      </w:pPr>
      <w:rPr>
        <w:rFonts w:ascii="Times New Roman" w:eastAsia="Times New Roman" w:hAnsi="Times New Roman" w:hint="default"/>
        <w:sz w:val="14"/>
        <w:szCs w:val="14"/>
      </w:rPr>
    </w:lvl>
    <w:lvl w:ilvl="1" w:tplc="FC247374">
      <w:start w:val="1"/>
      <w:numFmt w:val="bullet"/>
      <w:lvlText w:val="•"/>
      <w:lvlJc w:val="left"/>
      <w:pPr>
        <w:ind w:left="379" w:hanging="120"/>
      </w:pPr>
      <w:rPr>
        <w:rFonts w:hint="default"/>
      </w:rPr>
    </w:lvl>
    <w:lvl w:ilvl="2" w:tplc="93023ADE">
      <w:start w:val="1"/>
      <w:numFmt w:val="bullet"/>
      <w:lvlText w:val="•"/>
      <w:lvlJc w:val="left"/>
      <w:pPr>
        <w:ind w:left="588" w:hanging="120"/>
      </w:pPr>
      <w:rPr>
        <w:rFonts w:hint="default"/>
      </w:rPr>
    </w:lvl>
    <w:lvl w:ilvl="3" w:tplc="A734F084">
      <w:start w:val="1"/>
      <w:numFmt w:val="bullet"/>
      <w:lvlText w:val="•"/>
      <w:lvlJc w:val="left"/>
      <w:pPr>
        <w:ind w:left="797" w:hanging="120"/>
      </w:pPr>
      <w:rPr>
        <w:rFonts w:hint="default"/>
      </w:rPr>
    </w:lvl>
    <w:lvl w:ilvl="4" w:tplc="A8E290CA">
      <w:start w:val="1"/>
      <w:numFmt w:val="bullet"/>
      <w:lvlText w:val="•"/>
      <w:lvlJc w:val="left"/>
      <w:pPr>
        <w:ind w:left="1005" w:hanging="120"/>
      </w:pPr>
      <w:rPr>
        <w:rFonts w:hint="default"/>
      </w:rPr>
    </w:lvl>
    <w:lvl w:ilvl="5" w:tplc="3646AC3C">
      <w:start w:val="1"/>
      <w:numFmt w:val="bullet"/>
      <w:lvlText w:val="•"/>
      <w:lvlJc w:val="left"/>
      <w:pPr>
        <w:ind w:left="1214" w:hanging="120"/>
      </w:pPr>
      <w:rPr>
        <w:rFonts w:hint="default"/>
      </w:rPr>
    </w:lvl>
    <w:lvl w:ilvl="6" w:tplc="28246490">
      <w:start w:val="1"/>
      <w:numFmt w:val="bullet"/>
      <w:lvlText w:val="•"/>
      <w:lvlJc w:val="left"/>
      <w:pPr>
        <w:ind w:left="1423" w:hanging="120"/>
      </w:pPr>
      <w:rPr>
        <w:rFonts w:hint="default"/>
      </w:rPr>
    </w:lvl>
    <w:lvl w:ilvl="7" w:tplc="55E242B4">
      <w:start w:val="1"/>
      <w:numFmt w:val="bullet"/>
      <w:lvlText w:val="•"/>
      <w:lvlJc w:val="left"/>
      <w:pPr>
        <w:ind w:left="1631" w:hanging="120"/>
      </w:pPr>
      <w:rPr>
        <w:rFonts w:hint="default"/>
      </w:rPr>
    </w:lvl>
    <w:lvl w:ilvl="8" w:tplc="4A4CDBB4">
      <w:start w:val="1"/>
      <w:numFmt w:val="bullet"/>
      <w:lvlText w:val="•"/>
      <w:lvlJc w:val="left"/>
      <w:pPr>
        <w:ind w:left="1840" w:hanging="120"/>
      </w:pPr>
      <w:rPr>
        <w:rFonts w:hint="default"/>
      </w:rPr>
    </w:lvl>
  </w:abstractNum>
  <w:abstractNum w:abstractNumId="610" w15:restartNumberingAfterBreak="0">
    <w:nsid w:val="5FBD1D3D"/>
    <w:multiLevelType w:val="hybridMultilevel"/>
    <w:tmpl w:val="D3863394"/>
    <w:lvl w:ilvl="0" w:tplc="3C1A13E0">
      <w:start w:val="1"/>
      <w:numFmt w:val="bullet"/>
      <w:lvlText w:val="●"/>
      <w:lvlJc w:val="left"/>
      <w:pPr>
        <w:ind w:left="171" w:hanging="120"/>
      </w:pPr>
      <w:rPr>
        <w:rFonts w:ascii="Times New Roman" w:eastAsia="Times New Roman" w:hAnsi="Times New Roman" w:hint="default"/>
        <w:sz w:val="14"/>
        <w:szCs w:val="14"/>
      </w:rPr>
    </w:lvl>
    <w:lvl w:ilvl="1" w:tplc="F89AD6DE">
      <w:start w:val="1"/>
      <w:numFmt w:val="bullet"/>
      <w:lvlText w:val="•"/>
      <w:lvlJc w:val="left"/>
      <w:pPr>
        <w:ind w:left="408" w:hanging="120"/>
      </w:pPr>
      <w:rPr>
        <w:rFonts w:hint="default"/>
      </w:rPr>
    </w:lvl>
    <w:lvl w:ilvl="2" w:tplc="BE543FFA">
      <w:start w:val="1"/>
      <w:numFmt w:val="bullet"/>
      <w:lvlText w:val="•"/>
      <w:lvlJc w:val="left"/>
      <w:pPr>
        <w:ind w:left="645" w:hanging="120"/>
      </w:pPr>
      <w:rPr>
        <w:rFonts w:hint="default"/>
      </w:rPr>
    </w:lvl>
    <w:lvl w:ilvl="3" w:tplc="BCCEB6E8">
      <w:start w:val="1"/>
      <w:numFmt w:val="bullet"/>
      <w:lvlText w:val="•"/>
      <w:lvlJc w:val="left"/>
      <w:pPr>
        <w:ind w:left="882" w:hanging="120"/>
      </w:pPr>
      <w:rPr>
        <w:rFonts w:hint="default"/>
      </w:rPr>
    </w:lvl>
    <w:lvl w:ilvl="4" w:tplc="8872FF6A">
      <w:start w:val="1"/>
      <w:numFmt w:val="bullet"/>
      <w:lvlText w:val="•"/>
      <w:lvlJc w:val="left"/>
      <w:pPr>
        <w:ind w:left="1119" w:hanging="120"/>
      </w:pPr>
      <w:rPr>
        <w:rFonts w:hint="default"/>
      </w:rPr>
    </w:lvl>
    <w:lvl w:ilvl="5" w:tplc="36A23208">
      <w:start w:val="1"/>
      <w:numFmt w:val="bullet"/>
      <w:lvlText w:val="•"/>
      <w:lvlJc w:val="left"/>
      <w:pPr>
        <w:ind w:left="1356" w:hanging="120"/>
      </w:pPr>
      <w:rPr>
        <w:rFonts w:hint="default"/>
      </w:rPr>
    </w:lvl>
    <w:lvl w:ilvl="6" w:tplc="DD7EC836">
      <w:start w:val="1"/>
      <w:numFmt w:val="bullet"/>
      <w:lvlText w:val="•"/>
      <w:lvlJc w:val="left"/>
      <w:pPr>
        <w:ind w:left="1593" w:hanging="120"/>
      </w:pPr>
      <w:rPr>
        <w:rFonts w:hint="default"/>
      </w:rPr>
    </w:lvl>
    <w:lvl w:ilvl="7" w:tplc="57720718">
      <w:start w:val="1"/>
      <w:numFmt w:val="bullet"/>
      <w:lvlText w:val="•"/>
      <w:lvlJc w:val="left"/>
      <w:pPr>
        <w:ind w:left="1830" w:hanging="120"/>
      </w:pPr>
      <w:rPr>
        <w:rFonts w:hint="default"/>
      </w:rPr>
    </w:lvl>
    <w:lvl w:ilvl="8" w:tplc="8C088E7C">
      <w:start w:val="1"/>
      <w:numFmt w:val="bullet"/>
      <w:lvlText w:val="•"/>
      <w:lvlJc w:val="left"/>
      <w:pPr>
        <w:ind w:left="2067" w:hanging="120"/>
      </w:pPr>
      <w:rPr>
        <w:rFonts w:hint="default"/>
      </w:rPr>
    </w:lvl>
  </w:abstractNum>
  <w:abstractNum w:abstractNumId="611" w15:restartNumberingAfterBreak="0">
    <w:nsid w:val="5FCF4FBC"/>
    <w:multiLevelType w:val="hybridMultilevel"/>
    <w:tmpl w:val="688A0BEA"/>
    <w:lvl w:ilvl="0" w:tplc="64F0E374">
      <w:start w:val="1"/>
      <w:numFmt w:val="bullet"/>
      <w:lvlText w:val="–"/>
      <w:lvlJc w:val="left"/>
      <w:pPr>
        <w:ind w:left="51" w:hanging="105"/>
      </w:pPr>
      <w:rPr>
        <w:rFonts w:ascii="Times New Roman" w:eastAsia="Times New Roman" w:hAnsi="Times New Roman" w:hint="default"/>
        <w:sz w:val="14"/>
        <w:szCs w:val="14"/>
      </w:rPr>
    </w:lvl>
    <w:lvl w:ilvl="1" w:tplc="78E2D10A">
      <w:start w:val="1"/>
      <w:numFmt w:val="bullet"/>
      <w:lvlText w:val="•"/>
      <w:lvlJc w:val="left"/>
      <w:pPr>
        <w:ind w:left="312" w:hanging="105"/>
      </w:pPr>
      <w:rPr>
        <w:rFonts w:hint="default"/>
      </w:rPr>
    </w:lvl>
    <w:lvl w:ilvl="2" w:tplc="0C486958">
      <w:start w:val="1"/>
      <w:numFmt w:val="bullet"/>
      <w:lvlText w:val="•"/>
      <w:lvlJc w:val="left"/>
      <w:pPr>
        <w:ind w:left="572" w:hanging="105"/>
      </w:pPr>
      <w:rPr>
        <w:rFonts w:hint="default"/>
      </w:rPr>
    </w:lvl>
    <w:lvl w:ilvl="3" w:tplc="C45A35F8">
      <w:start w:val="1"/>
      <w:numFmt w:val="bullet"/>
      <w:lvlText w:val="•"/>
      <w:lvlJc w:val="left"/>
      <w:pPr>
        <w:ind w:left="832" w:hanging="105"/>
      </w:pPr>
      <w:rPr>
        <w:rFonts w:hint="default"/>
      </w:rPr>
    </w:lvl>
    <w:lvl w:ilvl="4" w:tplc="FDF2EC50">
      <w:start w:val="1"/>
      <w:numFmt w:val="bullet"/>
      <w:lvlText w:val="•"/>
      <w:lvlJc w:val="left"/>
      <w:pPr>
        <w:ind w:left="1092" w:hanging="105"/>
      </w:pPr>
      <w:rPr>
        <w:rFonts w:hint="default"/>
      </w:rPr>
    </w:lvl>
    <w:lvl w:ilvl="5" w:tplc="6C6C0D06">
      <w:start w:val="1"/>
      <w:numFmt w:val="bullet"/>
      <w:lvlText w:val="•"/>
      <w:lvlJc w:val="left"/>
      <w:pPr>
        <w:ind w:left="1353" w:hanging="105"/>
      </w:pPr>
      <w:rPr>
        <w:rFonts w:hint="default"/>
      </w:rPr>
    </w:lvl>
    <w:lvl w:ilvl="6" w:tplc="D9B4829A">
      <w:start w:val="1"/>
      <w:numFmt w:val="bullet"/>
      <w:lvlText w:val="•"/>
      <w:lvlJc w:val="left"/>
      <w:pPr>
        <w:ind w:left="1613" w:hanging="105"/>
      </w:pPr>
      <w:rPr>
        <w:rFonts w:hint="default"/>
      </w:rPr>
    </w:lvl>
    <w:lvl w:ilvl="7" w:tplc="BCA0E1CA">
      <w:start w:val="1"/>
      <w:numFmt w:val="bullet"/>
      <w:lvlText w:val="•"/>
      <w:lvlJc w:val="left"/>
      <w:pPr>
        <w:ind w:left="1873" w:hanging="105"/>
      </w:pPr>
      <w:rPr>
        <w:rFonts w:hint="default"/>
      </w:rPr>
    </w:lvl>
    <w:lvl w:ilvl="8" w:tplc="923EC66C">
      <w:start w:val="1"/>
      <w:numFmt w:val="bullet"/>
      <w:lvlText w:val="•"/>
      <w:lvlJc w:val="left"/>
      <w:pPr>
        <w:ind w:left="2134" w:hanging="105"/>
      </w:pPr>
      <w:rPr>
        <w:rFonts w:hint="default"/>
      </w:rPr>
    </w:lvl>
  </w:abstractNum>
  <w:abstractNum w:abstractNumId="612" w15:restartNumberingAfterBreak="0">
    <w:nsid w:val="5FD77A4C"/>
    <w:multiLevelType w:val="hybridMultilevel"/>
    <w:tmpl w:val="20CEF648"/>
    <w:lvl w:ilvl="0" w:tplc="C5F035A2">
      <w:start w:val="1"/>
      <w:numFmt w:val="bullet"/>
      <w:lvlText w:val="●"/>
      <w:lvlJc w:val="left"/>
      <w:pPr>
        <w:ind w:left="171" w:hanging="120"/>
      </w:pPr>
      <w:rPr>
        <w:rFonts w:ascii="Times New Roman" w:eastAsia="Times New Roman" w:hAnsi="Times New Roman" w:hint="default"/>
        <w:sz w:val="14"/>
        <w:szCs w:val="14"/>
      </w:rPr>
    </w:lvl>
    <w:lvl w:ilvl="1" w:tplc="DA523206">
      <w:start w:val="1"/>
      <w:numFmt w:val="bullet"/>
      <w:lvlText w:val="•"/>
      <w:lvlJc w:val="left"/>
      <w:pPr>
        <w:ind w:left="379" w:hanging="120"/>
      </w:pPr>
      <w:rPr>
        <w:rFonts w:hint="default"/>
      </w:rPr>
    </w:lvl>
    <w:lvl w:ilvl="2" w:tplc="5AB8BC78">
      <w:start w:val="1"/>
      <w:numFmt w:val="bullet"/>
      <w:lvlText w:val="•"/>
      <w:lvlJc w:val="left"/>
      <w:pPr>
        <w:ind w:left="588" w:hanging="120"/>
      </w:pPr>
      <w:rPr>
        <w:rFonts w:hint="default"/>
      </w:rPr>
    </w:lvl>
    <w:lvl w:ilvl="3" w:tplc="D89A36AA">
      <w:start w:val="1"/>
      <w:numFmt w:val="bullet"/>
      <w:lvlText w:val="•"/>
      <w:lvlJc w:val="left"/>
      <w:pPr>
        <w:ind w:left="797" w:hanging="120"/>
      </w:pPr>
      <w:rPr>
        <w:rFonts w:hint="default"/>
      </w:rPr>
    </w:lvl>
    <w:lvl w:ilvl="4" w:tplc="657CB796">
      <w:start w:val="1"/>
      <w:numFmt w:val="bullet"/>
      <w:lvlText w:val="•"/>
      <w:lvlJc w:val="left"/>
      <w:pPr>
        <w:ind w:left="1005" w:hanging="120"/>
      </w:pPr>
      <w:rPr>
        <w:rFonts w:hint="default"/>
      </w:rPr>
    </w:lvl>
    <w:lvl w:ilvl="5" w:tplc="9460AA54">
      <w:start w:val="1"/>
      <w:numFmt w:val="bullet"/>
      <w:lvlText w:val="•"/>
      <w:lvlJc w:val="left"/>
      <w:pPr>
        <w:ind w:left="1214" w:hanging="120"/>
      </w:pPr>
      <w:rPr>
        <w:rFonts w:hint="default"/>
      </w:rPr>
    </w:lvl>
    <w:lvl w:ilvl="6" w:tplc="E0F83788">
      <w:start w:val="1"/>
      <w:numFmt w:val="bullet"/>
      <w:lvlText w:val="•"/>
      <w:lvlJc w:val="left"/>
      <w:pPr>
        <w:ind w:left="1423" w:hanging="120"/>
      </w:pPr>
      <w:rPr>
        <w:rFonts w:hint="default"/>
      </w:rPr>
    </w:lvl>
    <w:lvl w:ilvl="7" w:tplc="EF74E39C">
      <w:start w:val="1"/>
      <w:numFmt w:val="bullet"/>
      <w:lvlText w:val="•"/>
      <w:lvlJc w:val="left"/>
      <w:pPr>
        <w:ind w:left="1631" w:hanging="120"/>
      </w:pPr>
      <w:rPr>
        <w:rFonts w:hint="default"/>
      </w:rPr>
    </w:lvl>
    <w:lvl w:ilvl="8" w:tplc="6CCEAC48">
      <w:start w:val="1"/>
      <w:numFmt w:val="bullet"/>
      <w:lvlText w:val="•"/>
      <w:lvlJc w:val="left"/>
      <w:pPr>
        <w:ind w:left="1840" w:hanging="120"/>
      </w:pPr>
      <w:rPr>
        <w:rFonts w:hint="default"/>
      </w:rPr>
    </w:lvl>
  </w:abstractNum>
  <w:abstractNum w:abstractNumId="613" w15:restartNumberingAfterBreak="0">
    <w:nsid w:val="5FE52171"/>
    <w:multiLevelType w:val="hybridMultilevel"/>
    <w:tmpl w:val="48C29938"/>
    <w:lvl w:ilvl="0" w:tplc="7B4A4AEC">
      <w:start w:val="1"/>
      <w:numFmt w:val="bullet"/>
      <w:lvlText w:val="●"/>
      <w:lvlJc w:val="left"/>
      <w:pPr>
        <w:ind w:left="171" w:hanging="120"/>
      </w:pPr>
      <w:rPr>
        <w:rFonts w:ascii="Times New Roman" w:eastAsia="Times New Roman" w:hAnsi="Times New Roman" w:hint="default"/>
        <w:sz w:val="14"/>
        <w:szCs w:val="14"/>
      </w:rPr>
    </w:lvl>
    <w:lvl w:ilvl="1" w:tplc="D5B06A1A">
      <w:start w:val="1"/>
      <w:numFmt w:val="bullet"/>
      <w:lvlText w:val="•"/>
      <w:lvlJc w:val="left"/>
      <w:pPr>
        <w:ind w:left="323" w:hanging="120"/>
      </w:pPr>
      <w:rPr>
        <w:rFonts w:hint="default"/>
      </w:rPr>
    </w:lvl>
    <w:lvl w:ilvl="2" w:tplc="E3921A72">
      <w:start w:val="1"/>
      <w:numFmt w:val="bullet"/>
      <w:lvlText w:val="•"/>
      <w:lvlJc w:val="left"/>
      <w:pPr>
        <w:ind w:left="475" w:hanging="120"/>
      </w:pPr>
      <w:rPr>
        <w:rFonts w:hint="default"/>
      </w:rPr>
    </w:lvl>
    <w:lvl w:ilvl="3" w:tplc="C5FE55BE">
      <w:start w:val="1"/>
      <w:numFmt w:val="bullet"/>
      <w:lvlText w:val="•"/>
      <w:lvlJc w:val="left"/>
      <w:pPr>
        <w:ind w:left="627" w:hanging="120"/>
      </w:pPr>
      <w:rPr>
        <w:rFonts w:hint="default"/>
      </w:rPr>
    </w:lvl>
    <w:lvl w:ilvl="4" w:tplc="BB7CF69C">
      <w:start w:val="1"/>
      <w:numFmt w:val="bullet"/>
      <w:lvlText w:val="•"/>
      <w:lvlJc w:val="left"/>
      <w:pPr>
        <w:ind w:left="779" w:hanging="120"/>
      </w:pPr>
      <w:rPr>
        <w:rFonts w:hint="default"/>
      </w:rPr>
    </w:lvl>
    <w:lvl w:ilvl="5" w:tplc="5308D442">
      <w:start w:val="1"/>
      <w:numFmt w:val="bullet"/>
      <w:lvlText w:val="•"/>
      <w:lvlJc w:val="left"/>
      <w:pPr>
        <w:ind w:left="931" w:hanging="120"/>
      </w:pPr>
      <w:rPr>
        <w:rFonts w:hint="default"/>
      </w:rPr>
    </w:lvl>
    <w:lvl w:ilvl="6" w:tplc="66846734">
      <w:start w:val="1"/>
      <w:numFmt w:val="bullet"/>
      <w:lvlText w:val="•"/>
      <w:lvlJc w:val="left"/>
      <w:pPr>
        <w:ind w:left="1083" w:hanging="120"/>
      </w:pPr>
      <w:rPr>
        <w:rFonts w:hint="default"/>
      </w:rPr>
    </w:lvl>
    <w:lvl w:ilvl="7" w:tplc="CC8E0D02">
      <w:start w:val="1"/>
      <w:numFmt w:val="bullet"/>
      <w:lvlText w:val="•"/>
      <w:lvlJc w:val="left"/>
      <w:pPr>
        <w:ind w:left="1234" w:hanging="120"/>
      </w:pPr>
      <w:rPr>
        <w:rFonts w:hint="default"/>
      </w:rPr>
    </w:lvl>
    <w:lvl w:ilvl="8" w:tplc="69348026">
      <w:start w:val="1"/>
      <w:numFmt w:val="bullet"/>
      <w:lvlText w:val="•"/>
      <w:lvlJc w:val="left"/>
      <w:pPr>
        <w:ind w:left="1386" w:hanging="120"/>
      </w:pPr>
      <w:rPr>
        <w:rFonts w:hint="default"/>
      </w:rPr>
    </w:lvl>
  </w:abstractNum>
  <w:abstractNum w:abstractNumId="614" w15:restartNumberingAfterBreak="0">
    <w:nsid w:val="608A5EA0"/>
    <w:multiLevelType w:val="hybridMultilevel"/>
    <w:tmpl w:val="D4C88AB8"/>
    <w:lvl w:ilvl="0" w:tplc="43740D34">
      <w:start w:val="1"/>
      <w:numFmt w:val="bullet"/>
      <w:lvlText w:val="–"/>
      <w:lvlJc w:val="left"/>
      <w:pPr>
        <w:ind w:left="156" w:hanging="105"/>
      </w:pPr>
      <w:rPr>
        <w:rFonts w:ascii="Times New Roman" w:eastAsia="Times New Roman" w:hAnsi="Times New Roman" w:hint="default"/>
        <w:sz w:val="14"/>
        <w:szCs w:val="14"/>
      </w:rPr>
    </w:lvl>
    <w:lvl w:ilvl="1" w:tplc="E15625CC">
      <w:start w:val="1"/>
      <w:numFmt w:val="bullet"/>
      <w:lvlText w:val="•"/>
      <w:lvlJc w:val="left"/>
      <w:pPr>
        <w:ind w:left="395" w:hanging="105"/>
      </w:pPr>
      <w:rPr>
        <w:rFonts w:hint="default"/>
      </w:rPr>
    </w:lvl>
    <w:lvl w:ilvl="2" w:tplc="7980A9BA">
      <w:start w:val="1"/>
      <w:numFmt w:val="bullet"/>
      <w:lvlText w:val="•"/>
      <w:lvlJc w:val="left"/>
      <w:pPr>
        <w:ind w:left="633" w:hanging="105"/>
      </w:pPr>
      <w:rPr>
        <w:rFonts w:hint="default"/>
      </w:rPr>
    </w:lvl>
    <w:lvl w:ilvl="3" w:tplc="E1D69376">
      <w:start w:val="1"/>
      <w:numFmt w:val="bullet"/>
      <w:lvlText w:val="•"/>
      <w:lvlJc w:val="left"/>
      <w:pPr>
        <w:ind w:left="872" w:hanging="105"/>
      </w:pPr>
      <w:rPr>
        <w:rFonts w:hint="default"/>
      </w:rPr>
    </w:lvl>
    <w:lvl w:ilvl="4" w:tplc="A326571E">
      <w:start w:val="1"/>
      <w:numFmt w:val="bullet"/>
      <w:lvlText w:val="•"/>
      <w:lvlJc w:val="left"/>
      <w:pPr>
        <w:ind w:left="1110" w:hanging="105"/>
      </w:pPr>
      <w:rPr>
        <w:rFonts w:hint="default"/>
      </w:rPr>
    </w:lvl>
    <w:lvl w:ilvl="5" w:tplc="9A262930">
      <w:start w:val="1"/>
      <w:numFmt w:val="bullet"/>
      <w:lvlText w:val="•"/>
      <w:lvlJc w:val="left"/>
      <w:pPr>
        <w:ind w:left="1348" w:hanging="105"/>
      </w:pPr>
      <w:rPr>
        <w:rFonts w:hint="default"/>
      </w:rPr>
    </w:lvl>
    <w:lvl w:ilvl="6" w:tplc="A55A1DBC">
      <w:start w:val="1"/>
      <w:numFmt w:val="bullet"/>
      <w:lvlText w:val="•"/>
      <w:lvlJc w:val="left"/>
      <w:pPr>
        <w:ind w:left="1587" w:hanging="105"/>
      </w:pPr>
      <w:rPr>
        <w:rFonts w:hint="default"/>
      </w:rPr>
    </w:lvl>
    <w:lvl w:ilvl="7" w:tplc="FEF4A354">
      <w:start w:val="1"/>
      <w:numFmt w:val="bullet"/>
      <w:lvlText w:val="•"/>
      <w:lvlJc w:val="left"/>
      <w:pPr>
        <w:ind w:left="1825" w:hanging="105"/>
      </w:pPr>
      <w:rPr>
        <w:rFonts w:hint="default"/>
      </w:rPr>
    </w:lvl>
    <w:lvl w:ilvl="8" w:tplc="680AB10E">
      <w:start w:val="1"/>
      <w:numFmt w:val="bullet"/>
      <w:lvlText w:val="•"/>
      <w:lvlJc w:val="left"/>
      <w:pPr>
        <w:ind w:left="2064" w:hanging="105"/>
      </w:pPr>
      <w:rPr>
        <w:rFonts w:hint="default"/>
      </w:rPr>
    </w:lvl>
  </w:abstractNum>
  <w:abstractNum w:abstractNumId="615" w15:restartNumberingAfterBreak="0">
    <w:nsid w:val="60992331"/>
    <w:multiLevelType w:val="hybridMultilevel"/>
    <w:tmpl w:val="8B968C68"/>
    <w:lvl w:ilvl="0" w:tplc="0FDE1038">
      <w:start w:val="1"/>
      <w:numFmt w:val="bullet"/>
      <w:lvlText w:val="●"/>
      <w:lvlJc w:val="left"/>
      <w:pPr>
        <w:ind w:left="171" w:hanging="120"/>
      </w:pPr>
      <w:rPr>
        <w:rFonts w:ascii="Times New Roman" w:eastAsia="Times New Roman" w:hAnsi="Times New Roman" w:hint="default"/>
        <w:sz w:val="14"/>
        <w:szCs w:val="14"/>
      </w:rPr>
    </w:lvl>
    <w:lvl w:ilvl="1" w:tplc="8E18D58C">
      <w:start w:val="1"/>
      <w:numFmt w:val="bullet"/>
      <w:lvlText w:val="•"/>
      <w:lvlJc w:val="left"/>
      <w:pPr>
        <w:ind w:left="408" w:hanging="120"/>
      </w:pPr>
      <w:rPr>
        <w:rFonts w:hint="default"/>
      </w:rPr>
    </w:lvl>
    <w:lvl w:ilvl="2" w:tplc="1716153A">
      <w:start w:val="1"/>
      <w:numFmt w:val="bullet"/>
      <w:lvlText w:val="•"/>
      <w:lvlJc w:val="left"/>
      <w:pPr>
        <w:ind w:left="645" w:hanging="120"/>
      </w:pPr>
      <w:rPr>
        <w:rFonts w:hint="default"/>
      </w:rPr>
    </w:lvl>
    <w:lvl w:ilvl="3" w:tplc="AFB67E38">
      <w:start w:val="1"/>
      <w:numFmt w:val="bullet"/>
      <w:lvlText w:val="•"/>
      <w:lvlJc w:val="left"/>
      <w:pPr>
        <w:ind w:left="882" w:hanging="120"/>
      </w:pPr>
      <w:rPr>
        <w:rFonts w:hint="default"/>
      </w:rPr>
    </w:lvl>
    <w:lvl w:ilvl="4" w:tplc="D1DEAA7A">
      <w:start w:val="1"/>
      <w:numFmt w:val="bullet"/>
      <w:lvlText w:val="•"/>
      <w:lvlJc w:val="left"/>
      <w:pPr>
        <w:ind w:left="1119" w:hanging="120"/>
      </w:pPr>
      <w:rPr>
        <w:rFonts w:hint="default"/>
      </w:rPr>
    </w:lvl>
    <w:lvl w:ilvl="5" w:tplc="B27A676A">
      <w:start w:val="1"/>
      <w:numFmt w:val="bullet"/>
      <w:lvlText w:val="•"/>
      <w:lvlJc w:val="left"/>
      <w:pPr>
        <w:ind w:left="1356" w:hanging="120"/>
      </w:pPr>
      <w:rPr>
        <w:rFonts w:hint="default"/>
      </w:rPr>
    </w:lvl>
    <w:lvl w:ilvl="6" w:tplc="AB20826E">
      <w:start w:val="1"/>
      <w:numFmt w:val="bullet"/>
      <w:lvlText w:val="•"/>
      <w:lvlJc w:val="left"/>
      <w:pPr>
        <w:ind w:left="1593" w:hanging="120"/>
      </w:pPr>
      <w:rPr>
        <w:rFonts w:hint="default"/>
      </w:rPr>
    </w:lvl>
    <w:lvl w:ilvl="7" w:tplc="488CB7B2">
      <w:start w:val="1"/>
      <w:numFmt w:val="bullet"/>
      <w:lvlText w:val="•"/>
      <w:lvlJc w:val="left"/>
      <w:pPr>
        <w:ind w:left="1830" w:hanging="120"/>
      </w:pPr>
      <w:rPr>
        <w:rFonts w:hint="default"/>
      </w:rPr>
    </w:lvl>
    <w:lvl w:ilvl="8" w:tplc="9928F83C">
      <w:start w:val="1"/>
      <w:numFmt w:val="bullet"/>
      <w:lvlText w:val="•"/>
      <w:lvlJc w:val="left"/>
      <w:pPr>
        <w:ind w:left="2067" w:hanging="120"/>
      </w:pPr>
      <w:rPr>
        <w:rFonts w:hint="default"/>
      </w:rPr>
    </w:lvl>
  </w:abstractNum>
  <w:abstractNum w:abstractNumId="616" w15:restartNumberingAfterBreak="0">
    <w:nsid w:val="609B66B0"/>
    <w:multiLevelType w:val="hybridMultilevel"/>
    <w:tmpl w:val="9B545764"/>
    <w:lvl w:ilvl="0" w:tplc="0A62B016">
      <w:start w:val="1"/>
      <w:numFmt w:val="bullet"/>
      <w:lvlText w:val="●"/>
      <w:lvlJc w:val="left"/>
      <w:pPr>
        <w:ind w:left="171" w:hanging="120"/>
      </w:pPr>
      <w:rPr>
        <w:rFonts w:ascii="Times New Roman" w:eastAsia="Times New Roman" w:hAnsi="Times New Roman" w:hint="default"/>
        <w:sz w:val="14"/>
        <w:szCs w:val="14"/>
      </w:rPr>
    </w:lvl>
    <w:lvl w:ilvl="1" w:tplc="E45053C6">
      <w:start w:val="1"/>
      <w:numFmt w:val="bullet"/>
      <w:lvlText w:val="•"/>
      <w:lvlJc w:val="left"/>
      <w:pPr>
        <w:ind w:left="379" w:hanging="120"/>
      </w:pPr>
      <w:rPr>
        <w:rFonts w:hint="default"/>
      </w:rPr>
    </w:lvl>
    <w:lvl w:ilvl="2" w:tplc="36222EAC">
      <w:start w:val="1"/>
      <w:numFmt w:val="bullet"/>
      <w:lvlText w:val="•"/>
      <w:lvlJc w:val="left"/>
      <w:pPr>
        <w:ind w:left="588" w:hanging="120"/>
      </w:pPr>
      <w:rPr>
        <w:rFonts w:hint="default"/>
      </w:rPr>
    </w:lvl>
    <w:lvl w:ilvl="3" w:tplc="D546818E">
      <w:start w:val="1"/>
      <w:numFmt w:val="bullet"/>
      <w:lvlText w:val="•"/>
      <w:lvlJc w:val="left"/>
      <w:pPr>
        <w:ind w:left="797" w:hanging="120"/>
      </w:pPr>
      <w:rPr>
        <w:rFonts w:hint="default"/>
      </w:rPr>
    </w:lvl>
    <w:lvl w:ilvl="4" w:tplc="A6B63E4A">
      <w:start w:val="1"/>
      <w:numFmt w:val="bullet"/>
      <w:lvlText w:val="•"/>
      <w:lvlJc w:val="left"/>
      <w:pPr>
        <w:ind w:left="1005" w:hanging="120"/>
      </w:pPr>
      <w:rPr>
        <w:rFonts w:hint="default"/>
      </w:rPr>
    </w:lvl>
    <w:lvl w:ilvl="5" w:tplc="ED2A103A">
      <w:start w:val="1"/>
      <w:numFmt w:val="bullet"/>
      <w:lvlText w:val="•"/>
      <w:lvlJc w:val="left"/>
      <w:pPr>
        <w:ind w:left="1214" w:hanging="120"/>
      </w:pPr>
      <w:rPr>
        <w:rFonts w:hint="default"/>
      </w:rPr>
    </w:lvl>
    <w:lvl w:ilvl="6" w:tplc="FC4A3FE8">
      <w:start w:val="1"/>
      <w:numFmt w:val="bullet"/>
      <w:lvlText w:val="•"/>
      <w:lvlJc w:val="left"/>
      <w:pPr>
        <w:ind w:left="1423" w:hanging="120"/>
      </w:pPr>
      <w:rPr>
        <w:rFonts w:hint="default"/>
      </w:rPr>
    </w:lvl>
    <w:lvl w:ilvl="7" w:tplc="23BA113C">
      <w:start w:val="1"/>
      <w:numFmt w:val="bullet"/>
      <w:lvlText w:val="•"/>
      <w:lvlJc w:val="left"/>
      <w:pPr>
        <w:ind w:left="1631" w:hanging="120"/>
      </w:pPr>
      <w:rPr>
        <w:rFonts w:hint="default"/>
      </w:rPr>
    </w:lvl>
    <w:lvl w:ilvl="8" w:tplc="70E8D406">
      <w:start w:val="1"/>
      <w:numFmt w:val="bullet"/>
      <w:lvlText w:val="•"/>
      <w:lvlJc w:val="left"/>
      <w:pPr>
        <w:ind w:left="1840" w:hanging="120"/>
      </w:pPr>
      <w:rPr>
        <w:rFonts w:hint="default"/>
      </w:rPr>
    </w:lvl>
  </w:abstractNum>
  <w:abstractNum w:abstractNumId="617" w15:restartNumberingAfterBreak="0">
    <w:nsid w:val="60D640D6"/>
    <w:multiLevelType w:val="hybridMultilevel"/>
    <w:tmpl w:val="1AB0484E"/>
    <w:lvl w:ilvl="0" w:tplc="43FEFCEC">
      <w:start w:val="1"/>
      <w:numFmt w:val="bullet"/>
      <w:lvlText w:val="●"/>
      <w:lvlJc w:val="left"/>
      <w:pPr>
        <w:ind w:left="171" w:hanging="120"/>
      </w:pPr>
      <w:rPr>
        <w:rFonts w:ascii="Times New Roman" w:eastAsia="Times New Roman" w:hAnsi="Times New Roman" w:hint="default"/>
        <w:sz w:val="14"/>
        <w:szCs w:val="14"/>
      </w:rPr>
    </w:lvl>
    <w:lvl w:ilvl="1" w:tplc="A746BFD4">
      <w:start w:val="1"/>
      <w:numFmt w:val="bullet"/>
      <w:lvlText w:val="•"/>
      <w:lvlJc w:val="left"/>
      <w:pPr>
        <w:ind w:left="408" w:hanging="120"/>
      </w:pPr>
      <w:rPr>
        <w:rFonts w:hint="default"/>
      </w:rPr>
    </w:lvl>
    <w:lvl w:ilvl="2" w:tplc="C3588CDA">
      <w:start w:val="1"/>
      <w:numFmt w:val="bullet"/>
      <w:lvlText w:val="•"/>
      <w:lvlJc w:val="left"/>
      <w:pPr>
        <w:ind w:left="645" w:hanging="120"/>
      </w:pPr>
      <w:rPr>
        <w:rFonts w:hint="default"/>
      </w:rPr>
    </w:lvl>
    <w:lvl w:ilvl="3" w:tplc="07DA71C8">
      <w:start w:val="1"/>
      <w:numFmt w:val="bullet"/>
      <w:lvlText w:val="•"/>
      <w:lvlJc w:val="left"/>
      <w:pPr>
        <w:ind w:left="882" w:hanging="120"/>
      </w:pPr>
      <w:rPr>
        <w:rFonts w:hint="default"/>
      </w:rPr>
    </w:lvl>
    <w:lvl w:ilvl="4" w:tplc="83F4B15C">
      <w:start w:val="1"/>
      <w:numFmt w:val="bullet"/>
      <w:lvlText w:val="•"/>
      <w:lvlJc w:val="left"/>
      <w:pPr>
        <w:ind w:left="1119" w:hanging="120"/>
      </w:pPr>
      <w:rPr>
        <w:rFonts w:hint="default"/>
      </w:rPr>
    </w:lvl>
    <w:lvl w:ilvl="5" w:tplc="A75CE368">
      <w:start w:val="1"/>
      <w:numFmt w:val="bullet"/>
      <w:lvlText w:val="•"/>
      <w:lvlJc w:val="left"/>
      <w:pPr>
        <w:ind w:left="1356" w:hanging="120"/>
      </w:pPr>
      <w:rPr>
        <w:rFonts w:hint="default"/>
      </w:rPr>
    </w:lvl>
    <w:lvl w:ilvl="6" w:tplc="A76C8D52">
      <w:start w:val="1"/>
      <w:numFmt w:val="bullet"/>
      <w:lvlText w:val="•"/>
      <w:lvlJc w:val="left"/>
      <w:pPr>
        <w:ind w:left="1593" w:hanging="120"/>
      </w:pPr>
      <w:rPr>
        <w:rFonts w:hint="default"/>
      </w:rPr>
    </w:lvl>
    <w:lvl w:ilvl="7" w:tplc="F984F462">
      <w:start w:val="1"/>
      <w:numFmt w:val="bullet"/>
      <w:lvlText w:val="•"/>
      <w:lvlJc w:val="left"/>
      <w:pPr>
        <w:ind w:left="1830" w:hanging="120"/>
      </w:pPr>
      <w:rPr>
        <w:rFonts w:hint="default"/>
      </w:rPr>
    </w:lvl>
    <w:lvl w:ilvl="8" w:tplc="1B18E7EC">
      <w:start w:val="1"/>
      <w:numFmt w:val="bullet"/>
      <w:lvlText w:val="•"/>
      <w:lvlJc w:val="left"/>
      <w:pPr>
        <w:ind w:left="2067" w:hanging="120"/>
      </w:pPr>
      <w:rPr>
        <w:rFonts w:hint="default"/>
      </w:rPr>
    </w:lvl>
  </w:abstractNum>
  <w:abstractNum w:abstractNumId="618" w15:restartNumberingAfterBreak="0">
    <w:nsid w:val="61816677"/>
    <w:multiLevelType w:val="hybridMultilevel"/>
    <w:tmpl w:val="7DF2386C"/>
    <w:lvl w:ilvl="0" w:tplc="EBFCB734">
      <w:start w:val="1"/>
      <w:numFmt w:val="bullet"/>
      <w:lvlText w:val="●"/>
      <w:lvlJc w:val="left"/>
      <w:pPr>
        <w:ind w:left="171" w:hanging="120"/>
      </w:pPr>
      <w:rPr>
        <w:rFonts w:ascii="Times New Roman" w:eastAsia="Times New Roman" w:hAnsi="Times New Roman" w:hint="default"/>
        <w:sz w:val="14"/>
        <w:szCs w:val="14"/>
      </w:rPr>
    </w:lvl>
    <w:lvl w:ilvl="1" w:tplc="EAAA1D6E">
      <w:start w:val="1"/>
      <w:numFmt w:val="bullet"/>
      <w:lvlText w:val="•"/>
      <w:lvlJc w:val="left"/>
      <w:pPr>
        <w:ind w:left="379" w:hanging="120"/>
      </w:pPr>
      <w:rPr>
        <w:rFonts w:hint="default"/>
      </w:rPr>
    </w:lvl>
    <w:lvl w:ilvl="2" w:tplc="4DBA6236">
      <w:start w:val="1"/>
      <w:numFmt w:val="bullet"/>
      <w:lvlText w:val="•"/>
      <w:lvlJc w:val="left"/>
      <w:pPr>
        <w:ind w:left="588" w:hanging="120"/>
      </w:pPr>
      <w:rPr>
        <w:rFonts w:hint="default"/>
      </w:rPr>
    </w:lvl>
    <w:lvl w:ilvl="3" w:tplc="4DCE50F0">
      <w:start w:val="1"/>
      <w:numFmt w:val="bullet"/>
      <w:lvlText w:val="•"/>
      <w:lvlJc w:val="left"/>
      <w:pPr>
        <w:ind w:left="797" w:hanging="120"/>
      </w:pPr>
      <w:rPr>
        <w:rFonts w:hint="default"/>
      </w:rPr>
    </w:lvl>
    <w:lvl w:ilvl="4" w:tplc="9F16771C">
      <w:start w:val="1"/>
      <w:numFmt w:val="bullet"/>
      <w:lvlText w:val="•"/>
      <w:lvlJc w:val="left"/>
      <w:pPr>
        <w:ind w:left="1005" w:hanging="120"/>
      </w:pPr>
      <w:rPr>
        <w:rFonts w:hint="default"/>
      </w:rPr>
    </w:lvl>
    <w:lvl w:ilvl="5" w:tplc="EE525410">
      <w:start w:val="1"/>
      <w:numFmt w:val="bullet"/>
      <w:lvlText w:val="•"/>
      <w:lvlJc w:val="left"/>
      <w:pPr>
        <w:ind w:left="1214" w:hanging="120"/>
      </w:pPr>
      <w:rPr>
        <w:rFonts w:hint="default"/>
      </w:rPr>
    </w:lvl>
    <w:lvl w:ilvl="6" w:tplc="5FD85CC6">
      <w:start w:val="1"/>
      <w:numFmt w:val="bullet"/>
      <w:lvlText w:val="•"/>
      <w:lvlJc w:val="left"/>
      <w:pPr>
        <w:ind w:left="1423" w:hanging="120"/>
      </w:pPr>
      <w:rPr>
        <w:rFonts w:hint="default"/>
      </w:rPr>
    </w:lvl>
    <w:lvl w:ilvl="7" w:tplc="ACE0A26E">
      <w:start w:val="1"/>
      <w:numFmt w:val="bullet"/>
      <w:lvlText w:val="•"/>
      <w:lvlJc w:val="left"/>
      <w:pPr>
        <w:ind w:left="1631" w:hanging="120"/>
      </w:pPr>
      <w:rPr>
        <w:rFonts w:hint="default"/>
      </w:rPr>
    </w:lvl>
    <w:lvl w:ilvl="8" w:tplc="BD70FE78">
      <w:start w:val="1"/>
      <w:numFmt w:val="bullet"/>
      <w:lvlText w:val="•"/>
      <w:lvlJc w:val="left"/>
      <w:pPr>
        <w:ind w:left="1840" w:hanging="120"/>
      </w:pPr>
      <w:rPr>
        <w:rFonts w:hint="default"/>
      </w:rPr>
    </w:lvl>
  </w:abstractNum>
  <w:abstractNum w:abstractNumId="619" w15:restartNumberingAfterBreak="0">
    <w:nsid w:val="61931BA2"/>
    <w:multiLevelType w:val="hybridMultilevel"/>
    <w:tmpl w:val="7C1CC7AC"/>
    <w:lvl w:ilvl="0" w:tplc="C8E21896">
      <w:start w:val="1"/>
      <w:numFmt w:val="bullet"/>
      <w:lvlText w:val="●"/>
      <w:lvlJc w:val="left"/>
      <w:pPr>
        <w:ind w:left="171" w:hanging="120"/>
      </w:pPr>
      <w:rPr>
        <w:rFonts w:ascii="Times New Roman" w:eastAsia="Times New Roman" w:hAnsi="Times New Roman" w:hint="default"/>
        <w:sz w:val="14"/>
        <w:szCs w:val="14"/>
      </w:rPr>
    </w:lvl>
    <w:lvl w:ilvl="1" w:tplc="8A2080D8">
      <w:start w:val="1"/>
      <w:numFmt w:val="bullet"/>
      <w:lvlText w:val="•"/>
      <w:lvlJc w:val="left"/>
      <w:pPr>
        <w:ind w:left="379" w:hanging="120"/>
      </w:pPr>
      <w:rPr>
        <w:rFonts w:hint="default"/>
      </w:rPr>
    </w:lvl>
    <w:lvl w:ilvl="2" w:tplc="819828BC">
      <w:start w:val="1"/>
      <w:numFmt w:val="bullet"/>
      <w:lvlText w:val="•"/>
      <w:lvlJc w:val="left"/>
      <w:pPr>
        <w:ind w:left="588" w:hanging="120"/>
      </w:pPr>
      <w:rPr>
        <w:rFonts w:hint="default"/>
      </w:rPr>
    </w:lvl>
    <w:lvl w:ilvl="3" w:tplc="FA727890">
      <w:start w:val="1"/>
      <w:numFmt w:val="bullet"/>
      <w:lvlText w:val="•"/>
      <w:lvlJc w:val="left"/>
      <w:pPr>
        <w:ind w:left="797" w:hanging="120"/>
      </w:pPr>
      <w:rPr>
        <w:rFonts w:hint="default"/>
      </w:rPr>
    </w:lvl>
    <w:lvl w:ilvl="4" w:tplc="9B965242">
      <w:start w:val="1"/>
      <w:numFmt w:val="bullet"/>
      <w:lvlText w:val="•"/>
      <w:lvlJc w:val="left"/>
      <w:pPr>
        <w:ind w:left="1005" w:hanging="120"/>
      </w:pPr>
      <w:rPr>
        <w:rFonts w:hint="default"/>
      </w:rPr>
    </w:lvl>
    <w:lvl w:ilvl="5" w:tplc="2A9E6A20">
      <w:start w:val="1"/>
      <w:numFmt w:val="bullet"/>
      <w:lvlText w:val="•"/>
      <w:lvlJc w:val="left"/>
      <w:pPr>
        <w:ind w:left="1214" w:hanging="120"/>
      </w:pPr>
      <w:rPr>
        <w:rFonts w:hint="default"/>
      </w:rPr>
    </w:lvl>
    <w:lvl w:ilvl="6" w:tplc="C1A8EF80">
      <w:start w:val="1"/>
      <w:numFmt w:val="bullet"/>
      <w:lvlText w:val="•"/>
      <w:lvlJc w:val="left"/>
      <w:pPr>
        <w:ind w:left="1423" w:hanging="120"/>
      </w:pPr>
      <w:rPr>
        <w:rFonts w:hint="default"/>
      </w:rPr>
    </w:lvl>
    <w:lvl w:ilvl="7" w:tplc="B59EE4EC">
      <w:start w:val="1"/>
      <w:numFmt w:val="bullet"/>
      <w:lvlText w:val="•"/>
      <w:lvlJc w:val="left"/>
      <w:pPr>
        <w:ind w:left="1631" w:hanging="120"/>
      </w:pPr>
      <w:rPr>
        <w:rFonts w:hint="default"/>
      </w:rPr>
    </w:lvl>
    <w:lvl w:ilvl="8" w:tplc="BCF20A5C">
      <w:start w:val="1"/>
      <w:numFmt w:val="bullet"/>
      <w:lvlText w:val="•"/>
      <w:lvlJc w:val="left"/>
      <w:pPr>
        <w:ind w:left="1840" w:hanging="120"/>
      </w:pPr>
      <w:rPr>
        <w:rFonts w:hint="default"/>
      </w:rPr>
    </w:lvl>
  </w:abstractNum>
  <w:abstractNum w:abstractNumId="620" w15:restartNumberingAfterBreak="0">
    <w:nsid w:val="61CB65FB"/>
    <w:multiLevelType w:val="hybridMultilevel"/>
    <w:tmpl w:val="359C2078"/>
    <w:lvl w:ilvl="0" w:tplc="F5E4F49C">
      <w:start w:val="1"/>
      <w:numFmt w:val="bullet"/>
      <w:lvlText w:val="–"/>
      <w:lvlJc w:val="left"/>
      <w:pPr>
        <w:ind w:left="51" w:hanging="118"/>
      </w:pPr>
      <w:rPr>
        <w:rFonts w:ascii="Times New Roman" w:eastAsia="Times New Roman" w:hAnsi="Times New Roman" w:hint="default"/>
        <w:sz w:val="14"/>
        <w:szCs w:val="14"/>
      </w:rPr>
    </w:lvl>
    <w:lvl w:ilvl="1" w:tplc="CCAC66C2">
      <w:start w:val="1"/>
      <w:numFmt w:val="bullet"/>
      <w:lvlText w:val="•"/>
      <w:lvlJc w:val="left"/>
      <w:pPr>
        <w:ind w:left="300" w:hanging="118"/>
      </w:pPr>
      <w:rPr>
        <w:rFonts w:hint="default"/>
      </w:rPr>
    </w:lvl>
    <w:lvl w:ilvl="2" w:tplc="87D47506">
      <w:start w:val="1"/>
      <w:numFmt w:val="bullet"/>
      <w:lvlText w:val="•"/>
      <w:lvlJc w:val="left"/>
      <w:pPr>
        <w:ind w:left="549" w:hanging="118"/>
      </w:pPr>
      <w:rPr>
        <w:rFonts w:hint="default"/>
      </w:rPr>
    </w:lvl>
    <w:lvl w:ilvl="3" w:tplc="026E7458">
      <w:start w:val="1"/>
      <w:numFmt w:val="bullet"/>
      <w:lvlText w:val="•"/>
      <w:lvlJc w:val="left"/>
      <w:pPr>
        <w:ind w:left="798" w:hanging="118"/>
      </w:pPr>
      <w:rPr>
        <w:rFonts w:hint="default"/>
      </w:rPr>
    </w:lvl>
    <w:lvl w:ilvl="4" w:tplc="B7581DA0">
      <w:start w:val="1"/>
      <w:numFmt w:val="bullet"/>
      <w:lvlText w:val="•"/>
      <w:lvlJc w:val="left"/>
      <w:pPr>
        <w:ind w:left="1047" w:hanging="118"/>
      </w:pPr>
      <w:rPr>
        <w:rFonts w:hint="default"/>
      </w:rPr>
    </w:lvl>
    <w:lvl w:ilvl="5" w:tplc="E1B2E3DE">
      <w:start w:val="1"/>
      <w:numFmt w:val="bullet"/>
      <w:lvlText w:val="•"/>
      <w:lvlJc w:val="left"/>
      <w:pPr>
        <w:ind w:left="1296" w:hanging="118"/>
      </w:pPr>
      <w:rPr>
        <w:rFonts w:hint="default"/>
      </w:rPr>
    </w:lvl>
    <w:lvl w:ilvl="6" w:tplc="38B8521A">
      <w:start w:val="1"/>
      <w:numFmt w:val="bullet"/>
      <w:lvlText w:val="•"/>
      <w:lvlJc w:val="left"/>
      <w:pPr>
        <w:ind w:left="1545" w:hanging="118"/>
      </w:pPr>
      <w:rPr>
        <w:rFonts w:hint="default"/>
      </w:rPr>
    </w:lvl>
    <w:lvl w:ilvl="7" w:tplc="10F6F0CA">
      <w:start w:val="1"/>
      <w:numFmt w:val="bullet"/>
      <w:lvlText w:val="•"/>
      <w:lvlJc w:val="left"/>
      <w:pPr>
        <w:ind w:left="1794" w:hanging="118"/>
      </w:pPr>
      <w:rPr>
        <w:rFonts w:hint="default"/>
      </w:rPr>
    </w:lvl>
    <w:lvl w:ilvl="8" w:tplc="FE80049E">
      <w:start w:val="1"/>
      <w:numFmt w:val="bullet"/>
      <w:lvlText w:val="•"/>
      <w:lvlJc w:val="left"/>
      <w:pPr>
        <w:ind w:left="2043" w:hanging="118"/>
      </w:pPr>
      <w:rPr>
        <w:rFonts w:hint="default"/>
      </w:rPr>
    </w:lvl>
  </w:abstractNum>
  <w:abstractNum w:abstractNumId="621" w15:restartNumberingAfterBreak="0">
    <w:nsid w:val="62243F49"/>
    <w:multiLevelType w:val="hybridMultilevel"/>
    <w:tmpl w:val="2E46B5E0"/>
    <w:lvl w:ilvl="0" w:tplc="F67C8FB4">
      <w:start w:val="1"/>
      <w:numFmt w:val="bullet"/>
      <w:lvlText w:val="●"/>
      <w:lvlJc w:val="left"/>
      <w:pPr>
        <w:ind w:left="171" w:hanging="120"/>
      </w:pPr>
      <w:rPr>
        <w:rFonts w:ascii="Times New Roman" w:eastAsia="Times New Roman" w:hAnsi="Times New Roman" w:hint="default"/>
        <w:sz w:val="14"/>
        <w:szCs w:val="14"/>
      </w:rPr>
    </w:lvl>
    <w:lvl w:ilvl="1" w:tplc="876EE94C">
      <w:start w:val="1"/>
      <w:numFmt w:val="bullet"/>
      <w:lvlText w:val="•"/>
      <w:lvlJc w:val="left"/>
      <w:pPr>
        <w:ind w:left="379" w:hanging="120"/>
      </w:pPr>
      <w:rPr>
        <w:rFonts w:hint="default"/>
      </w:rPr>
    </w:lvl>
    <w:lvl w:ilvl="2" w:tplc="9F3C4228">
      <w:start w:val="1"/>
      <w:numFmt w:val="bullet"/>
      <w:lvlText w:val="•"/>
      <w:lvlJc w:val="left"/>
      <w:pPr>
        <w:ind w:left="588" w:hanging="120"/>
      </w:pPr>
      <w:rPr>
        <w:rFonts w:hint="default"/>
      </w:rPr>
    </w:lvl>
    <w:lvl w:ilvl="3" w:tplc="54D617D6">
      <w:start w:val="1"/>
      <w:numFmt w:val="bullet"/>
      <w:lvlText w:val="•"/>
      <w:lvlJc w:val="left"/>
      <w:pPr>
        <w:ind w:left="797" w:hanging="120"/>
      </w:pPr>
      <w:rPr>
        <w:rFonts w:hint="default"/>
      </w:rPr>
    </w:lvl>
    <w:lvl w:ilvl="4" w:tplc="AF36336E">
      <w:start w:val="1"/>
      <w:numFmt w:val="bullet"/>
      <w:lvlText w:val="•"/>
      <w:lvlJc w:val="left"/>
      <w:pPr>
        <w:ind w:left="1005" w:hanging="120"/>
      </w:pPr>
      <w:rPr>
        <w:rFonts w:hint="default"/>
      </w:rPr>
    </w:lvl>
    <w:lvl w:ilvl="5" w:tplc="6922A6C6">
      <w:start w:val="1"/>
      <w:numFmt w:val="bullet"/>
      <w:lvlText w:val="•"/>
      <w:lvlJc w:val="left"/>
      <w:pPr>
        <w:ind w:left="1214" w:hanging="120"/>
      </w:pPr>
      <w:rPr>
        <w:rFonts w:hint="default"/>
      </w:rPr>
    </w:lvl>
    <w:lvl w:ilvl="6" w:tplc="928A548A">
      <w:start w:val="1"/>
      <w:numFmt w:val="bullet"/>
      <w:lvlText w:val="•"/>
      <w:lvlJc w:val="left"/>
      <w:pPr>
        <w:ind w:left="1423" w:hanging="120"/>
      </w:pPr>
      <w:rPr>
        <w:rFonts w:hint="default"/>
      </w:rPr>
    </w:lvl>
    <w:lvl w:ilvl="7" w:tplc="AA528C1C">
      <w:start w:val="1"/>
      <w:numFmt w:val="bullet"/>
      <w:lvlText w:val="•"/>
      <w:lvlJc w:val="left"/>
      <w:pPr>
        <w:ind w:left="1631" w:hanging="120"/>
      </w:pPr>
      <w:rPr>
        <w:rFonts w:hint="default"/>
      </w:rPr>
    </w:lvl>
    <w:lvl w:ilvl="8" w:tplc="9A7C1A96">
      <w:start w:val="1"/>
      <w:numFmt w:val="bullet"/>
      <w:lvlText w:val="•"/>
      <w:lvlJc w:val="left"/>
      <w:pPr>
        <w:ind w:left="1840" w:hanging="120"/>
      </w:pPr>
      <w:rPr>
        <w:rFonts w:hint="default"/>
      </w:rPr>
    </w:lvl>
  </w:abstractNum>
  <w:abstractNum w:abstractNumId="622" w15:restartNumberingAfterBreak="0">
    <w:nsid w:val="6227405E"/>
    <w:multiLevelType w:val="hybridMultilevel"/>
    <w:tmpl w:val="4440DFA0"/>
    <w:lvl w:ilvl="0" w:tplc="81EA7160">
      <w:start w:val="1"/>
      <w:numFmt w:val="bullet"/>
      <w:lvlText w:val="–"/>
      <w:lvlJc w:val="left"/>
      <w:pPr>
        <w:ind w:left="51" w:hanging="105"/>
      </w:pPr>
      <w:rPr>
        <w:rFonts w:ascii="Times New Roman" w:eastAsia="Times New Roman" w:hAnsi="Times New Roman" w:hint="default"/>
        <w:sz w:val="14"/>
        <w:szCs w:val="14"/>
      </w:rPr>
    </w:lvl>
    <w:lvl w:ilvl="1" w:tplc="F4980142">
      <w:start w:val="1"/>
      <w:numFmt w:val="bullet"/>
      <w:lvlText w:val="•"/>
      <w:lvlJc w:val="left"/>
      <w:pPr>
        <w:ind w:left="312" w:hanging="105"/>
      </w:pPr>
      <w:rPr>
        <w:rFonts w:hint="default"/>
      </w:rPr>
    </w:lvl>
    <w:lvl w:ilvl="2" w:tplc="BB425DFE">
      <w:start w:val="1"/>
      <w:numFmt w:val="bullet"/>
      <w:lvlText w:val="•"/>
      <w:lvlJc w:val="left"/>
      <w:pPr>
        <w:ind w:left="572" w:hanging="105"/>
      </w:pPr>
      <w:rPr>
        <w:rFonts w:hint="default"/>
      </w:rPr>
    </w:lvl>
    <w:lvl w:ilvl="3" w:tplc="446C65C2">
      <w:start w:val="1"/>
      <w:numFmt w:val="bullet"/>
      <w:lvlText w:val="•"/>
      <w:lvlJc w:val="left"/>
      <w:pPr>
        <w:ind w:left="832" w:hanging="105"/>
      </w:pPr>
      <w:rPr>
        <w:rFonts w:hint="default"/>
      </w:rPr>
    </w:lvl>
    <w:lvl w:ilvl="4" w:tplc="33EA2398">
      <w:start w:val="1"/>
      <w:numFmt w:val="bullet"/>
      <w:lvlText w:val="•"/>
      <w:lvlJc w:val="left"/>
      <w:pPr>
        <w:ind w:left="1092" w:hanging="105"/>
      </w:pPr>
      <w:rPr>
        <w:rFonts w:hint="default"/>
      </w:rPr>
    </w:lvl>
    <w:lvl w:ilvl="5" w:tplc="F248672A">
      <w:start w:val="1"/>
      <w:numFmt w:val="bullet"/>
      <w:lvlText w:val="•"/>
      <w:lvlJc w:val="left"/>
      <w:pPr>
        <w:ind w:left="1353" w:hanging="105"/>
      </w:pPr>
      <w:rPr>
        <w:rFonts w:hint="default"/>
      </w:rPr>
    </w:lvl>
    <w:lvl w:ilvl="6" w:tplc="2A6E4110">
      <w:start w:val="1"/>
      <w:numFmt w:val="bullet"/>
      <w:lvlText w:val="•"/>
      <w:lvlJc w:val="left"/>
      <w:pPr>
        <w:ind w:left="1613" w:hanging="105"/>
      </w:pPr>
      <w:rPr>
        <w:rFonts w:hint="default"/>
      </w:rPr>
    </w:lvl>
    <w:lvl w:ilvl="7" w:tplc="539AA8DC">
      <w:start w:val="1"/>
      <w:numFmt w:val="bullet"/>
      <w:lvlText w:val="•"/>
      <w:lvlJc w:val="left"/>
      <w:pPr>
        <w:ind w:left="1873" w:hanging="105"/>
      </w:pPr>
      <w:rPr>
        <w:rFonts w:hint="default"/>
      </w:rPr>
    </w:lvl>
    <w:lvl w:ilvl="8" w:tplc="B152293A">
      <w:start w:val="1"/>
      <w:numFmt w:val="bullet"/>
      <w:lvlText w:val="•"/>
      <w:lvlJc w:val="left"/>
      <w:pPr>
        <w:ind w:left="2134" w:hanging="105"/>
      </w:pPr>
      <w:rPr>
        <w:rFonts w:hint="default"/>
      </w:rPr>
    </w:lvl>
  </w:abstractNum>
  <w:abstractNum w:abstractNumId="623" w15:restartNumberingAfterBreak="0">
    <w:nsid w:val="62342D69"/>
    <w:multiLevelType w:val="hybridMultilevel"/>
    <w:tmpl w:val="9F18FAAA"/>
    <w:lvl w:ilvl="0" w:tplc="0B40D902">
      <w:start w:val="1"/>
      <w:numFmt w:val="bullet"/>
      <w:lvlText w:val="●"/>
      <w:lvlJc w:val="left"/>
      <w:pPr>
        <w:ind w:left="171" w:hanging="120"/>
      </w:pPr>
      <w:rPr>
        <w:rFonts w:ascii="Times New Roman" w:eastAsia="Times New Roman" w:hAnsi="Times New Roman" w:hint="default"/>
        <w:sz w:val="14"/>
        <w:szCs w:val="14"/>
      </w:rPr>
    </w:lvl>
    <w:lvl w:ilvl="1" w:tplc="AC3644A0">
      <w:start w:val="1"/>
      <w:numFmt w:val="bullet"/>
      <w:lvlText w:val="•"/>
      <w:lvlJc w:val="left"/>
      <w:pPr>
        <w:ind w:left="323" w:hanging="120"/>
      </w:pPr>
      <w:rPr>
        <w:rFonts w:hint="default"/>
      </w:rPr>
    </w:lvl>
    <w:lvl w:ilvl="2" w:tplc="30CC8760">
      <w:start w:val="1"/>
      <w:numFmt w:val="bullet"/>
      <w:lvlText w:val="•"/>
      <w:lvlJc w:val="left"/>
      <w:pPr>
        <w:ind w:left="475" w:hanging="120"/>
      </w:pPr>
      <w:rPr>
        <w:rFonts w:hint="default"/>
      </w:rPr>
    </w:lvl>
    <w:lvl w:ilvl="3" w:tplc="1546922E">
      <w:start w:val="1"/>
      <w:numFmt w:val="bullet"/>
      <w:lvlText w:val="•"/>
      <w:lvlJc w:val="left"/>
      <w:pPr>
        <w:ind w:left="627" w:hanging="120"/>
      </w:pPr>
      <w:rPr>
        <w:rFonts w:hint="default"/>
      </w:rPr>
    </w:lvl>
    <w:lvl w:ilvl="4" w:tplc="5BD09A96">
      <w:start w:val="1"/>
      <w:numFmt w:val="bullet"/>
      <w:lvlText w:val="•"/>
      <w:lvlJc w:val="left"/>
      <w:pPr>
        <w:ind w:left="779" w:hanging="120"/>
      </w:pPr>
      <w:rPr>
        <w:rFonts w:hint="default"/>
      </w:rPr>
    </w:lvl>
    <w:lvl w:ilvl="5" w:tplc="0562D932">
      <w:start w:val="1"/>
      <w:numFmt w:val="bullet"/>
      <w:lvlText w:val="•"/>
      <w:lvlJc w:val="left"/>
      <w:pPr>
        <w:ind w:left="931" w:hanging="120"/>
      </w:pPr>
      <w:rPr>
        <w:rFonts w:hint="default"/>
      </w:rPr>
    </w:lvl>
    <w:lvl w:ilvl="6" w:tplc="D610AF84">
      <w:start w:val="1"/>
      <w:numFmt w:val="bullet"/>
      <w:lvlText w:val="•"/>
      <w:lvlJc w:val="left"/>
      <w:pPr>
        <w:ind w:left="1083" w:hanging="120"/>
      </w:pPr>
      <w:rPr>
        <w:rFonts w:hint="default"/>
      </w:rPr>
    </w:lvl>
    <w:lvl w:ilvl="7" w:tplc="FA064FCA">
      <w:start w:val="1"/>
      <w:numFmt w:val="bullet"/>
      <w:lvlText w:val="•"/>
      <w:lvlJc w:val="left"/>
      <w:pPr>
        <w:ind w:left="1234" w:hanging="120"/>
      </w:pPr>
      <w:rPr>
        <w:rFonts w:hint="default"/>
      </w:rPr>
    </w:lvl>
    <w:lvl w:ilvl="8" w:tplc="8A40513C">
      <w:start w:val="1"/>
      <w:numFmt w:val="bullet"/>
      <w:lvlText w:val="•"/>
      <w:lvlJc w:val="left"/>
      <w:pPr>
        <w:ind w:left="1386" w:hanging="120"/>
      </w:pPr>
      <w:rPr>
        <w:rFonts w:hint="default"/>
      </w:rPr>
    </w:lvl>
  </w:abstractNum>
  <w:abstractNum w:abstractNumId="624" w15:restartNumberingAfterBreak="0">
    <w:nsid w:val="623F63A4"/>
    <w:multiLevelType w:val="hybridMultilevel"/>
    <w:tmpl w:val="CF94F216"/>
    <w:lvl w:ilvl="0" w:tplc="FC2A9592">
      <w:start w:val="1"/>
      <w:numFmt w:val="bullet"/>
      <w:lvlText w:val="●"/>
      <w:lvlJc w:val="left"/>
      <w:pPr>
        <w:ind w:left="171" w:hanging="120"/>
      </w:pPr>
      <w:rPr>
        <w:rFonts w:ascii="Times New Roman" w:eastAsia="Times New Roman" w:hAnsi="Times New Roman" w:hint="default"/>
        <w:sz w:val="14"/>
        <w:szCs w:val="14"/>
      </w:rPr>
    </w:lvl>
    <w:lvl w:ilvl="1" w:tplc="6F523DCA">
      <w:start w:val="1"/>
      <w:numFmt w:val="bullet"/>
      <w:lvlText w:val="•"/>
      <w:lvlJc w:val="left"/>
      <w:pPr>
        <w:ind w:left="408" w:hanging="120"/>
      </w:pPr>
      <w:rPr>
        <w:rFonts w:hint="default"/>
      </w:rPr>
    </w:lvl>
    <w:lvl w:ilvl="2" w:tplc="DE422B0A">
      <w:start w:val="1"/>
      <w:numFmt w:val="bullet"/>
      <w:lvlText w:val="•"/>
      <w:lvlJc w:val="left"/>
      <w:pPr>
        <w:ind w:left="645" w:hanging="120"/>
      </w:pPr>
      <w:rPr>
        <w:rFonts w:hint="default"/>
      </w:rPr>
    </w:lvl>
    <w:lvl w:ilvl="3" w:tplc="78E43814">
      <w:start w:val="1"/>
      <w:numFmt w:val="bullet"/>
      <w:lvlText w:val="•"/>
      <w:lvlJc w:val="left"/>
      <w:pPr>
        <w:ind w:left="882" w:hanging="120"/>
      </w:pPr>
      <w:rPr>
        <w:rFonts w:hint="default"/>
      </w:rPr>
    </w:lvl>
    <w:lvl w:ilvl="4" w:tplc="C9A8C13A">
      <w:start w:val="1"/>
      <w:numFmt w:val="bullet"/>
      <w:lvlText w:val="•"/>
      <w:lvlJc w:val="left"/>
      <w:pPr>
        <w:ind w:left="1119" w:hanging="120"/>
      </w:pPr>
      <w:rPr>
        <w:rFonts w:hint="default"/>
      </w:rPr>
    </w:lvl>
    <w:lvl w:ilvl="5" w:tplc="6BF29E46">
      <w:start w:val="1"/>
      <w:numFmt w:val="bullet"/>
      <w:lvlText w:val="•"/>
      <w:lvlJc w:val="left"/>
      <w:pPr>
        <w:ind w:left="1356" w:hanging="120"/>
      </w:pPr>
      <w:rPr>
        <w:rFonts w:hint="default"/>
      </w:rPr>
    </w:lvl>
    <w:lvl w:ilvl="6" w:tplc="4C167678">
      <w:start w:val="1"/>
      <w:numFmt w:val="bullet"/>
      <w:lvlText w:val="•"/>
      <w:lvlJc w:val="left"/>
      <w:pPr>
        <w:ind w:left="1593" w:hanging="120"/>
      </w:pPr>
      <w:rPr>
        <w:rFonts w:hint="default"/>
      </w:rPr>
    </w:lvl>
    <w:lvl w:ilvl="7" w:tplc="7FA0A0C6">
      <w:start w:val="1"/>
      <w:numFmt w:val="bullet"/>
      <w:lvlText w:val="•"/>
      <w:lvlJc w:val="left"/>
      <w:pPr>
        <w:ind w:left="1830" w:hanging="120"/>
      </w:pPr>
      <w:rPr>
        <w:rFonts w:hint="default"/>
      </w:rPr>
    </w:lvl>
    <w:lvl w:ilvl="8" w:tplc="5150D7C4">
      <w:start w:val="1"/>
      <w:numFmt w:val="bullet"/>
      <w:lvlText w:val="•"/>
      <w:lvlJc w:val="left"/>
      <w:pPr>
        <w:ind w:left="2067" w:hanging="120"/>
      </w:pPr>
      <w:rPr>
        <w:rFonts w:hint="default"/>
      </w:rPr>
    </w:lvl>
  </w:abstractNum>
  <w:abstractNum w:abstractNumId="625" w15:restartNumberingAfterBreak="0">
    <w:nsid w:val="62423F6F"/>
    <w:multiLevelType w:val="hybridMultilevel"/>
    <w:tmpl w:val="698CA920"/>
    <w:lvl w:ilvl="0" w:tplc="BAAE584A">
      <w:start w:val="1"/>
      <w:numFmt w:val="bullet"/>
      <w:lvlText w:val="●"/>
      <w:lvlJc w:val="left"/>
      <w:pPr>
        <w:ind w:left="171" w:hanging="120"/>
      </w:pPr>
      <w:rPr>
        <w:rFonts w:ascii="Times New Roman" w:eastAsia="Times New Roman" w:hAnsi="Times New Roman" w:hint="default"/>
        <w:sz w:val="14"/>
        <w:szCs w:val="14"/>
      </w:rPr>
    </w:lvl>
    <w:lvl w:ilvl="1" w:tplc="6BC85058">
      <w:start w:val="1"/>
      <w:numFmt w:val="bullet"/>
      <w:lvlText w:val="•"/>
      <w:lvlJc w:val="left"/>
      <w:pPr>
        <w:ind w:left="323" w:hanging="120"/>
      </w:pPr>
      <w:rPr>
        <w:rFonts w:hint="default"/>
      </w:rPr>
    </w:lvl>
    <w:lvl w:ilvl="2" w:tplc="B524B53C">
      <w:start w:val="1"/>
      <w:numFmt w:val="bullet"/>
      <w:lvlText w:val="•"/>
      <w:lvlJc w:val="left"/>
      <w:pPr>
        <w:ind w:left="475" w:hanging="120"/>
      </w:pPr>
      <w:rPr>
        <w:rFonts w:hint="default"/>
      </w:rPr>
    </w:lvl>
    <w:lvl w:ilvl="3" w:tplc="603EA9B0">
      <w:start w:val="1"/>
      <w:numFmt w:val="bullet"/>
      <w:lvlText w:val="•"/>
      <w:lvlJc w:val="left"/>
      <w:pPr>
        <w:ind w:left="627" w:hanging="120"/>
      </w:pPr>
      <w:rPr>
        <w:rFonts w:hint="default"/>
      </w:rPr>
    </w:lvl>
    <w:lvl w:ilvl="4" w:tplc="5E46260A">
      <w:start w:val="1"/>
      <w:numFmt w:val="bullet"/>
      <w:lvlText w:val="•"/>
      <w:lvlJc w:val="left"/>
      <w:pPr>
        <w:ind w:left="779" w:hanging="120"/>
      </w:pPr>
      <w:rPr>
        <w:rFonts w:hint="default"/>
      </w:rPr>
    </w:lvl>
    <w:lvl w:ilvl="5" w:tplc="ADDE9654">
      <w:start w:val="1"/>
      <w:numFmt w:val="bullet"/>
      <w:lvlText w:val="•"/>
      <w:lvlJc w:val="left"/>
      <w:pPr>
        <w:ind w:left="931" w:hanging="120"/>
      </w:pPr>
      <w:rPr>
        <w:rFonts w:hint="default"/>
      </w:rPr>
    </w:lvl>
    <w:lvl w:ilvl="6" w:tplc="89B43882">
      <w:start w:val="1"/>
      <w:numFmt w:val="bullet"/>
      <w:lvlText w:val="•"/>
      <w:lvlJc w:val="left"/>
      <w:pPr>
        <w:ind w:left="1083" w:hanging="120"/>
      </w:pPr>
      <w:rPr>
        <w:rFonts w:hint="default"/>
      </w:rPr>
    </w:lvl>
    <w:lvl w:ilvl="7" w:tplc="29981B9C">
      <w:start w:val="1"/>
      <w:numFmt w:val="bullet"/>
      <w:lvlText w:val="•"/>
      <w:lvlJc w:val="left"/>
      <w:pPr>
        <w:ind w:left="1234" w:hanging="120"/>
      </w:pPr>
      <w:rPr>
        <w:rFonts w:hint="default"/>
      </w:rPr>
    </w:lvl>
    <w:lvl w:ilvl="8" w:tplc="8952A20E">
      <w:start w:val="1"/>
      <w:numFmt w:val="bullet"/>
      <w:lvlText w:val="•"/>
      <w:lvlJc w:val="left"/>
      <w:pPr>
        <w:ind w:left="1386" w:hanging="120"/>
      </w:pPr>
      <w:rPr>
        <w:rFonts w:hint="default"/>
      </w:rPr>
    </w:lvl>
  </w:abstractNum>
  <w:abstractNum w:abstractNumId="626" w15:restartNumberingAfterBreak="0">
    <w:nsid w:val="62F63DC0"/>
    <w:multiLevelType w:val="hybridMultilevel"/>
    <w:tmpl w:val="597C42A6"/>
    <w:lvl w:ilvl="0" w:tplc="4E7095C4">
      <w:start w:val="1"/>
      <w:numFmt w:val="bullet"/>
      <w:lvlText w:val="●"/>
      <w:lvlJc w:val="left"/>
      <w:pPr>
        <w:ind w:left="171" w:hanging="120"/>
      </w:pPr>
      <w:rPr>
        <w:rFonts w:ascii="Times New Roman" w:eastAsia="Times New Roman" w:hAnsi="Times New Roman" w:hint="default"/>
        <w:sz w:val="14"/>
        <w:szCs w:val="14"/>
      </w:rPr>
    </w:lvl>
    <w:lvl w:ilvl="1" w:tplc="2940C94A">
      <w:start w:val="1"/>
      <w:numFmt w:val="bullet"/>
      <w:lvlText w:val="•"/>
      <w:lvlJc w:val="left"/>
      <w:pPr>
        <w:ind w:left="408" w:hanging="120"/>
      </w:pPr>
      <w:rPr>
        <w:rFonts w:hint="default"/>
      </w:rPr>
    </w:lvl>
    <w:lvl w:ilvl="2" w:tplc="A0D23D06">
      <w:start w:val="1"/>
      <w:numFmt w:val="bullet"/>
      <w:lvlText w:val="•"/>
      <w:lvlJc w:val="left"/>
      <w:pPr>
        <w:ind w:left="645" w:hanging="120"/>
      </w:pPr>
      <w:rPr>
        <w:rFonts w:hint="default"/>
      </w:rPr>
    </w:lvl>
    <w:lvl w:ilvl="3" w:tplc="608A152A">
      <w:start w:val="1"/>
      <w:numFmt w:val="bullet"/>
      <w:lvlText w:val="•"/>
      <w:lvlJc w:val="left"/>
      <w:pPr>
        <w:ind w:left="882" w:hanging="120"/>
      </w:pPr>
      <w:rPr>
        <w:rFonts w:hint="default"/>
      </w:rPr>
    </w:lvl>
    <w:lvl w:ilvl="4" w:tplc="5F501872">
      <w:start w:val="1"/>
      <w:numFmt w:val="bullet"/>
      <w:lvlText w:val="•"/>
      <w:lvlJc w:val="left"/>
      <w:pPr>
        <w:ind w:left="1119" w:hanging="120"/>
      </w:pPr>
      <w:rPr>
        <w:rFonts w:hint="default"/>
      </w:rPr>
    </w:lvl>
    <w:lvl w:ilvl="5" w:tplc="4B5C596A">
      <w:start w:val="1"/>
      <w:numFmt w:val="bullet"/>
      <w:lvlText w:val="•"/>
      <w:lvlJc w:val="left"/>
      <w:pPr>
        <w:ind w:left="1356" w:hanging="120"/>
      </w:pPr>
      <w:rPr>
        <w:rFonts w:hint="default"/>
      </w:rPr>
    </w:lvl>
    <w:lvl w:ilvl="6" w:tplc="CDE0C29C">
      <w:start w:val="1"/>
      <w:numFmt w:val="bullet"/>
      <w:lvlText w:val="•"/>
      <w:lvlJc w:val="left"/>
      <w:pPr>
        <w:ind w:left="1593" w:hanging="120"/>
      </w:pPr>
      <w:rPr>
        <w:rFonts w:hint="default"/>
      </w:rPr>
    </w:lvl>
    <w:lvl w:ilvl="7" w:tplc="6E74B2CA">
      <w:start w:val="1"/>
      <w:numFmt w:val="bullet"/>
      <w:lvlText w:val="•"/>
      <w:lvlJc w:val="left"/>
      <w:pPr>
        <w:ind w:left="1830" w:hanging="120"/>
      </w:pPr>
      <w:rPr>
        <w:rFonts w:hint="default"/>
      </w:rPr>
    </w:lvl>
    <w:lvl w:ilvl="8" w:tplc="8F6A3D62">
      <w:start w:val="1"/>
      <w:numFmt w:val="bullet"/>
      <w:lvlText w:val="•"/>
      <w:lvlJc w:val="left"/>
      <w:pPr>
        <w:ind w:left="2067" w:hanging="120"/>
      </w:pPr>
      <w:rPr>
        <w:rFonts w:hint="default"/>
      </w:rPr>
    </w:lvl>
  </w:abstractNum>
  <w:abstractNum w:abstractNumId="627" w15:restartNumberingAfterBreak="0">
    <w:nsid w:val="631206CF"/>
    <w:multiLevelType w:val="hybridMultilevel"/>
    <w:tmpl w:val="B8203CFA"/>
    <w:lvl w:ilvl="0" w:tplc="B3462472">
      <w:start w:val="1"/>
      <w:numFmt w:val="bullet"/>
      <w:lvlText w:val="*"/>
      <w:lvlJc w:val="left"/>
      <w:pPr>
        <w:ind w:left="384" w:hanging="284"/>
      </w:pPr>
      <w:rPr>
        <w:rFonts w:ascii="Times New Roman" w:eastAsia="Times New Roman" w:hAnsi="Times New Roman" w:hint="default"/>
        <w:sz w:val="14"/>
        <w:szCs w:val="14"/>
      </w:rPr>
    </w:lvl>
    <w:lvl w:ilvl="1" w:tplc="ADDA263E">
      <w:start w:val="1"/>
      <w:numFmt w:val="bullet"/>
      <w:lvlText w:val="•"/>
      <w:lvlJc w:val="left"/>
      <w:pPr>
        <w:ind w:left="653" w:hanging="284"/>
      </w:pPr>
      <w:rPr>
        <w:rFonts w:hint="default"/>
      </w:rPr>
    </w:lvl>
    <w:lvl w:ilvl="2" w:tplc="7EEA5F84">
      <w:start w:val="1"/>
      <w:numFmt w:val="bullet"/>
      <w:lvlText w:val="•"/>
      <w:lvlJc w:val="left"/>
      <w:pPr>
        <w:ind w:left="922" w:hanging="284"/>
      </w:pPr>
      <w:rPr>
        <w:rFonts w:hint="default"/>
      </w:rPr>
    </w:lvl>
    <w:lvl w:ilvl="3" w:tplc="D7E4DABA">
      <w:start w:val="1"/>
      <w:numFmt w:val="bullet"/>
      <w:lvlText w:val="•"/>
      <w:lvlJc w:val="left"/>
      <w:pPr>
        <w:ind w:left="1192" w:hanging="284"/>
      </w:pPr>
      <w:rPr>
        <w:rFonts w:hint="default"/>
      </w:rPr>
    </w:lvl>
    <w:lvl w:ilvl="4" w:tplc="BDFE308C">
      <w:start w:val="1"/>
      <w:numFmt w:val="bullet"/>
      <w:lvlText w:val="•"/>
      <w:lvlJc w:val="left"/>
      <w:pPr>
        <w:ind w:left="1461" w:hanging="284"/>
      </w:pPr>
      <w:rPr>
        <w:rFonts w:hint="default"/>
      </w:rPr>
    </w:lvl>
    <w:lvl w:ilvl="5" w:tplc="E9AE4C36">
      <w:start w:val="1"/>
      <w:numFmt w:val="bullet"/>
      <w:lvlText w:val="•"/>
      <w:lvlJc w:val="left"/>
      <w:pPr>
        <w:ind w:left="1731" w:hanging="284"/>
      </w:pPr>
      <w:rPr>
        <w:rFonts w:hint="default"/>
      </w:rPr>
    </w:lvl>
    <w:lvl w:ilvl="6" w:tplc="3B20874A">
      <w:start w:val="1"/>
      <w:numFmt w:val="bullet"/>
      <w:lvlText w:val="•"/>
      <w:lvlJc w:val="left"/>
      <w:pPr>
        <w:ind w:left="2000" w:hanging="284"/>
      </w:pPr>
      <w:rPr>
        <w:rFonts w:hint="default"/>
      </w:rPr>
    </w:lvl>
    <w:lvl w:ilvl="7" w:tplc="A378E49A">
      <w:start w:val="1"/>
      <w:numFmt w:val="bullet"/>
      <w:lvlText w:val="•"/>
      <w:lvlJc w:val="left"/>
      <w:pPr>
        <w:ind w:left="2270" w:hanging="284"/>
      </w:pPr>
      <w:rPr>
        <w:rFonts w:hint="default"/>
      </w:rPr>
    </w:lvl>
    <w:lvl w:ilvl="8" w:tplc="A4F61430">
      <w:start w:val="1"/>
      <w:numFmt w:val="bullet"/>
      <w:lvlText w:val="•"/>
      <w:lvlJc w:val="left"/>
      <w:pPr>
        <w:ind w:left="2539" w:hanging="284"/>
      </w:pPr>
      <w:rPr>
        <w:rFonts w:hint="default"/>
      </w:rPr>
    </w:lvl>
  </w:abstractNum>
  <w:abstractNum w:abstractNumId="628" w15:restartNumberingAfterBreak="0">
    <w:nsid w:val="63767102"/>
    <w:multiLevelType w:val="hybridMultilevel"/>
    <w:tmpl w:val="6BEEF562"/>
    <w:lvl w:ilvl="0" w:tplc="4F98CCD2">
      <w:start w:val="1"/>
      <w:numFmt w:val="bullet"/>
      <w:lvlText w:val="●"/>
      <w:lvlJc w:val="left"/>
      <w:pPr>
        <w:ind w:left="171" w:hanging="120"/>
      </w:pPr>
      <w:rPr>
        <w:rFonts w:ascii="Times New Roman" w:eastAsia="Times New Roman" w:hAnsi="Times New Roman" w:hint="default"/>
        <w:sz w:val="14"/>
        <w:szCs w:val="14"/>
      </w:rPr>
    </w:lvl>
    <w:lvl w:ilvl="1" w:tplc="0E38E2C6">
      <w:start w:val="1"/>
      <w:numFmt w:val="bullet"/>
      <w:lvlText w:val="•"/>
      <w:lvlJc w:val="left"/>
      <w:pPr>
        <w:ind w:left="379" w:hanging="120"/>
      </w:pPr>
      <w:rPr>
        <w:rFonts w:hint="default"/>
      </w:rPr>
    </w:lvl>
    <w:lvl w:ilvl="2" w:tplc="49D85326">
      <w:start w:val="1"/>
      <w:numFmt w:val="bullet"/>
      <w:lvlText w:val="•"/>
      <w:lvlJc w:val="left"/>
      <w:pPr>
        <w:ind w:left="588" w:hanging="120"/>
      </w:pPr>
      <w:rPr>
        <w:rFonts w:hint="default"/>
      </w:rPr>
    </w:lvl>
    <w:lvl w:ilvl="3" w:tplc="4AAE860A">
      <w:start w:val="1"/>
      <w:numFmt w:val="bullet"/>
      <w:lvlText w:val="•"/>
      <w:lvlJc w:val="left"/>
      <w:pPr>
        <w:ind w:left="797" w:hanging="120"/>
      </w:pPr>
      <w:rPr>
        <w:rFonts w:hint="default"/>
      </w:rPr>
    </w:lvl>
    <w:lvl w:ilvl="4" w:tplc="B8A29F50">
      <w:start w:val="1"/>
      <w:numFmt w:val="bullet"/>
      <w:lvlText w:val="•"/>
      <w:lvlJc w:val="left"/>
      <w:pPr>
        <w:ind w:left="1005" w:hanging="120"/>
      </w:pPr>
      <w:rPr>
        <w:rFonts w:hint="default"/>
      </w:rPr>
    </w:lvl>
    <w:lvl w:ilvl="5" w:tplc="6366CD00">
      <w:start w:val="1"/>
      <w:numFmt w:val="bullet"/>
      <w:lvlText w:val="•"/>
      <w:lvlJc w:val="left"/>
      <w:pPr>
        <w:ind w:left="1214" w:hanging="120"/>
      </w:pPr>
      <w:rPr>
        <w:rFonts w:hint="default"/>
      </w:rPr>
    </w:lvl>
    <w:lvl w:ilvl="6" w:tplc="1BDC36BC">
      <w:start w:val="1"/>
      <w:numFmt w:val="bullet"/>
      <w:lvlText w:val="•"/>
      <w:lvlJc w:val="left"/>
      <w:pPr>
        <w:ind w:left="1423" w:hanging="120"/>
      </w:pPr>
      <w:rPr>
        <w:rFonts w:hint="default"/>
      </w:rPr>
    </w:lvl>
    <w:lvl w:ilvl="7" w:tplc="5574DAD2">
      <w:start w:val="1"/>
      <w:numFmt w:val="bullet"/>
      <w:lvlText w:val="•"/>
      <w:lvlJc w:val="left"/>
      <w:pPr>
        <w:ind w:left="1631" w:hanging="120"/>
      </w:pPr>
      <w:rPr>
        <w:rFonts w:hint="default"/>
      </w:rPr>
    </w:lvl>
    <w:lvl w:ilvl="8" w:tplc="5D90FC2A">
      <w:start w:val="1"/>
      <w:numFmt w:val="bullet"/>
      <w:lvlText w:val="•"/>
      <w:lvlJc w:val="left"/>
      <w:pPr>
        <w:ind w:left="1840" w:hanging="120"/>
      </w:pPr>
      <w:rPr>
        <w:rFonts w:hint="default"/>
      </w:rPr>
    </w:lvl>
  </w:abstractNum>
  <w:abstractNum w:abstractNumId="629" w15:restartNumberingAfterBreak="0">
    <w:nsid w:val="63870E05"/>
    <w:multiLevelType w:val="hybridMultilevel"/>
    <w:tmpl w:val="1DCA172E"/>
    <w:lvl w:ilvl="0" w:tplc="B658EBF6">
      <w:start w:val="1"/>
      <w:numFmt w:val="bullet"/>
      <w:lvlText w:val="●"/>
      <w:lvlJc w:val="left"/>
      <w:pPr>
        <w:ind w:left="171" w:hanging="120"/>
      </w:pPr>
      <w:rPr>
        <w:rFonts w:ascii="Times New Roman" w:eastAsia="Times New Roman" w:hAnsi="Times New Roman" w:hint="default"/>
        <w:sz w:val="14"/>
        <w:szCs w:val="14"/>
      </w:rPr>
    </w:lvl>
    <w:lvl w:ilvl="1" w:tplc="F34C6184">
      <w:start w:val="1"/>
      <w:numFmt w:val="bullet"/>
      <w:lvlText w:val="•"/>
      <w:lvlJc w:val="left"/>
      <w:pPr>
        <w:ind w:left="408" w:hanging="120"/>
      </w:pPr>
      <w:rPr>
        <w:rFonts w:hint="default"/>
      </w:rPr>
    </w:lvl>
    <w:lvl w:ilvl="2" w:tplc="8236B032">
      <w:start w:val="1"/>
      <w:numFmt w:val="bullet"/>
      <w:lvlText w:val="•"/>
      <w:lvlJc w:val="left"/>
      <w:pPr>
        <w:ind w:left="645" w:hanging="120"/>
      </w:pPr>
      <w:rPr>
        <w:rFonts w:hint="default"/>
      </w:rPr>
    </w:lvl>
    <w:lvl w:ilvl="3" w:tplc="E4784BA4">
      <w:start w:val="1"/>
      <w:numFmt w:val="bullet"/>
      <w:lvlText w:val="•"/>
      <w:lvlJc w:val="left"/>
      <w:pPr>
        <w:ind w:left="882" w:hanging="120"/>
      </w:pPr>
      <w:rPr>
        <w:rFonts w:hint="default"/>
      </w:rPr>
    </w:lvl>
    <w:lvl w:ilvl="4" w:tplc="59FC8DC4">
      <w:start w:val="1"/>
      <w:numFmt w:val="bullet"/>
      <w:lvlText w:val="•"/>
      <w:lvlJc w:val="left"/>
      <w:pPr>
        <w:ind w:left="1119" w:hanging="120"/>
      </w:pPr>
      <w:rPr>
        <w:rFonts w:hint="default"/>
      </w:rPr>
    </w:lvl>
    <w:lvl w:ilvl="5" w:tplc="0896C76E">
      <w:start w:val="1"/>
      <w:numFmt w:val="bullet"/>
      <w:lvlText w:val="•"/>
      <w:lvlJc w:val="left"/>
      <w:pPr>
        <w:ind w:left="1356" w:hanging="120"/>
      </w:pPr>
      <w:rPr>
        <w:rFonts w:hint="default"/>
      </w:rPr>
    </w:lvl>
    <w:lvl w:ilvl="6" w:tplc="673E4C14">
      <w:start w:val="1"/>
      <w:numFmt w:val="bullet"/>
      <w:lvlText w:val="•"/>
      <w:lvlJc w:val="left"/>
      <w:pPr>
        <w:ind w:left="1593" w:hanging="120"/>
      </w:pPr>
      <w:rPr>
        <w:rFonts w:hint="default"/>
      </w:rPr>
    </w:lvl>
    <w:lvl w:ilvl="7" w:tplc="1988F766">
      <w:start w:val="1"/>
      <w:numFmt w:val="bullet"/>
      <w:lvlText w:val="•"/>
      <w:lvlJc w:val="left"/>
      <w:pPr>
        <w:ind w:left="1830" w:hanging="120"/>
      </w:pPr>
      <w:rPr>
        <w:rFonts w:hint="default"/>
      </w:rPr>
    </w:lvl>
    <w:lvl w:ilvl="8" w:tplc="931889E6">
      <w:start w:val="1"/>
      <w:numFmt w:val="bullet"/>
      <w:lvlText w:val="•"/>
      <w:lvlJc w:val="left"/>
      <w:pPr>
        <w:ind w:left="2067" w:hanging="120"/>
      </w:pPr>
      <w:rPr>
        <w:rFonts w:hint="default"/>
      </w:rPr>
    </w:lvl>
  </w:abstractNum>
  <w:abstractNum w:abstractNumId="630" w15:restartNumberingAfterBreak="0">
    <w:nsid w:val="63975185"/>
    <w:multiLevelType w:val="hybridMultilevel"/>
    <w:tmpl w:val="535A0DE6"/>
    <w:lvl w:ilvl="0" w:tplc="6FA8DC4C">
      <w:start w:val="1"/>
      <w:numFmt w:val="bullet"/>
      <w:lvlText w:val="●"/>
      <w:lvlJc w:val="left"/>
      <w:pPr>
        <w:ind w:left="171" w:hanging="120"/>
      </w:pPr>
      <w:rPr>
        <w:rFonts w:ascii="Times New Roman" w:eastAsia="Times New Roman" w:hAnsi="Times New Roman" w:hint="default"/>
        <w:sz w:val="14"/>
        <w:szCs w:val="14"/>
      </w:rPr>
    </w:lvl>
    <w:lvl w:ilvl="1" w:tplc="0E7871D4">
      <w:start w:val="1"/>
      <w:numFmt w:val="bullet"/>
      <w:lvlText w:val="•"/>
      <w:lvlJc w:val="left"/>
      <w:pPr>
        <w:ind w:left="408" w:hanging="120"/>
      </w:pPr>
      <w:rPr>
        <w:rFonts w:hint="default"/>
      </w:rPr>
    </w:lvl>
    <w:lvl w:ilvl="2" w:tplc="6770C3FC">
      <w:start w:val="1"/>
      <w:numFmt w:val="bullet"/>
      <w:lvlText w:val="•"/>
      <w:lvlJc w:val="left"/>
      <w:pPr>
        <w:ind w:left="645" w:hanging="120"/>
      </w:pPr>
      <w:rPr>
        <w:rFonts w:hint="default"/>
      </w:rPr>
    </w:lvl>
    <w:lvl w:ilvl="3" w:tplc="377267D8">
      <w:start w:val="1"/>
      <w:numFmt w:val="bullet"/>
      <w:lvlText w:val="•"/>
      <w:lvlJc w:val="left"/>
      <w:pPr>
        <w:ind w:left="882" w:hanging="120"/>
      </w:pPr>
      <w:rPr>
        <w:rFonts w:hint="default"/>
      </w:rPr>
    </w:lvl>
    <w:lvl w:ilvl="4" w:tplc="2CF65BDA">
      <w:start w:val="1"/>
      <w:numFmt w:val="bullet"/>
      <w:lvlText w:val="•"/>
      <w:lvlJc w:val="left"/>
      <w:pPr>
        <w:ind w:left="1119" w:hanging="120"/>
      </w:pPr>
      <w:rPr>
        <w:rFonts w:hint="default"/>
      </w:rPr>
    </w:lvl>
    <w:lvl w:ilvl="5" w:tplc="3BFE0A0E">
      <w:start w:val="1"/>
      <w:numFmt w:val="bullet"/>
      <w:lvlText w:val="•"/>
      <w:lvlJc w:val="left"/>
      <w:pPr>
        <w:ind w:left="1356" w:hanging="120"/>
      </w:pPr>
      <w:rPr>
        <w:rFonts w:hint="default"/>
      </w:rPr>
    </w:lvl>
    <w:lvl w:ilvl="6" w:tplc="10F8703A">
      <w:start w:val="1"/>
      <w:numFmt w:val="bullet"/>
      <w:lvlText w:val="•"/>
      <w:lvlJc w:val="left"/>
      <w:pPr>
        <w:ind w:left="1593" w:hanging="120"/>
      </w:pPr>
      <w:rPr>
        <w:rFonts w:hint="default"/>
      </w:rPr>
    </w:lvl>
    <w:lvl w:ilvl="7" w:tplc="B992B246">
      <w:start w:val="1"/>
      <w:numFmt w:val="bullet"/>
      <w:lvlText w:val="•"/>
      <w:lvlJc w:val="left"/>
      <w:pPr>
        <w:ind w:left="1830" w:hanging="120"/>
      </w:pPr>
      <w:rPr>
        <w:rFonts w:hint="default"/>
      </w:rPr>
    </w:lvl>
    <w:lvl w:ilvl="8" w:tplc="B470C074">
      <w:start w:val="1"/>
      <w:numFmt w:val="bullet"/>
      <w:lvlText w:val="•"/>
      <w:lvlJc w:val="left"/>
      <w:pPr>
        <w:ind w:left="2067" w:hanging="120"/>
      </w:pPr>
      <w:rPr>
        <w:rFonts w:hint="default"/>
      </w:rPr>
    </w:lvl>
  </w:abstractNum>
  <w:abstractNum w:abstractNumId="631" w15:restartNumberingAfterBreak="0">
    <w:nsid w:val="63AE5E64"/>
    <w:multiLevelType w:val="hybridMultilevel"/>
    <w:tmpl w:val="C1464AE4"/>
    <w:lvl w:ilvl="0" w:tplc="88165E94">
      <w:start w:val="1"/>
      <w:numFmt w:val="bullet"/>
      <w:lvlText w:val="–"/>
      <w:lvlJc w:val="left"/>
      <w:pPr>
        <w:ind w:left="51" w:hanging="142"/>
      </w:pPr>
      <w:rPr>
        <w:rFonts w:ascii="Times New Roman" w:eastAsia="Times New Roman" w:hAnsi="Times New Roman" w:hint="default"/>
        <w:sz w:val="14"/>
        <w:szCs w:val="14"/>
      </w:rPr>
    </w:lvl>
    <w:lvl w:ilvl="1" w:tplc="DEC616EC">
      <w:start w:val="1"/>
      <w:numFmt w:val="bullet"/>
      <w:lvlText w:val="•"/>
      <w:lvlJc w:val="left"/>
      <w:pPr>
        <w:ind w:left="300" w:hanging="142"/>
      </w:pPr>
      <w:rPr>
        <w:rFonts w:hint="default"/>
      </w:rPr>
    </w:lvl>
    <w:lvl w:ilvl="2" w:tplc="C42EC3E4">
      <w:start w:val="1"/>
      <w:numFmt w:val="bullet"/>
      <w:lvlText w:val="•"/>
      <w:lvlJc w:val="left"/>
      <w:pPr>
        <w:ind w:left="549" w:hanging="142"/>
      </w:pPr>
      <w:rPr>
        <w:rFonts w:hint="default"/>
      </w:rPr>
    </w:lvl>
    <w:lvl w:ilvl="3" w:tplc="B7ACF232">
      <w:start w:val="1"/>
      <w:numFmt w:val="bullet"/>
      <w:lvlText w:val="•"/>
      <w:lvlJc w:val="left"/>
      <w:pPr>
        <w:ind w:left="798" w:hanging="142"/>
      </w:pPr>
      <w:rPr>
        <w:rFonts w:hint="default"/>
      </w:rPr>
    </w:lvl>
    <w:lvl w:ilvl="4" w:tplc="2C96FA82">
      <w:start w:val="1"/>
      <w:numFmt w:val="bullet"/>
      <w:lvlText w:val="•"/>
      <w:lvlJc w:val="left"/>
      <w:pPr>
        <w:ind w:left="1047" w:hanging="142"/>
      </w:pPr>
      <w:rPr>
        <w:rFonts w:hint="default"/>
      </w:rPr>
    </w:lvl>
    <w:lvl w:ilvl="5" w:tplc="155E3826">
      <w:start w:val="1"/>
      <w:numFmt w:val="bullet"/>
      <w:lvlText w:val="•"/>
      <w:lvlJc w:val="left"/>
      <w:pPr>
        <w:ind w:left="1296" w:hanging="142"/>
      </w:pPr>
      <w:rPr>
        <w:rFonts w:hint="default"/>
      </w:rPr>
    </w:lvl>
    <w:lvl w:ilvl="6" w:tplc="680884DC">
      <w:start w:val="1"/>
      <w:numFmt w:val="bullet"/>
      <w:lvlText w:val="•"/>
      <w:lvlJc w:val="left"/>
      <w:pPr>
        <w:ind w:left="1545" w:hanging="142"/>
      </w:pPr>
      <w:rPr>
        <w:rFonts w:hint="default"/>
      </w:rPr>
    </w:lvl>
    <w:lvl w:ilvl="7" w:tplc="79727D00">
      <w:start w:val="1"/>
      <w:numFmt w:val="bullet"/>
      <w:lvlText w:val="•"/>
      <w:lvlJc w:val="left"/>
      <w:pPr>
        <w:ind w:left="1794" w:hanging="142"/>
      </w:pPr>
      <w:rPr>
        <w:rFonts w:hint="default"/>
      </w:rPr>
    </w:lvl>
    <w:lvl w:ilvl="8" w:tplc="FE303902">
      <w:start w:val="1"/>
      <w:numFmt w:val="bullet"/>
      <w:lvlText w:val="•"/>
      <w:lvlJc w:val="left"/>
      <w:pPr>
        <w:ind w:left="2043" w:hanging="142"/>
      </w:pPr>
      <w:rPr>
        <w:rFonts w:hint="default"/>
      </w:rPr>
    </w:lvl>
  </w:abstractNum>
  <w:abstractNum w:abstractNumId="632" w15:restartNumberingAfterBreak="0">
    <w:nsid w:val="63CC5E00"/>
    <w:multiLevelType w:val="hybridMultilevel"/>
    <w:tmpl w:val="F3083702"/>
    <w:lvl w:ilvl="0" w:tplc="9F7A8702">
      <w:start w:val="1"/>
      <w:numFmt w:val="bullet"/>
      <w:lvlText w:val="●"/>
      <w:lvlJc w:val="left"/>
      <w:pPr>
        <w:ind w:left="171" w:hanging="120"/>
      </w:pPr>
      <w:rPr>
        <w:rFonts w:ascii="Times New Roman" w:eastAsia="Times New Roman" w:hAnsi="Times New Roman" w:hint="default"/>
        <w:sz w:val="14"/>
        <w:szCs w:val="14"/>
      </w:rPr>
    </w:lvl>
    <w:lvl w:ilvl="1" w:tplc="D59AF29C">
      <w:start w:val="1"/>
      <w:numFmt w:val="bullet"/>
      <w:lvlText w:val="•"/>
      <w:lvlJc w:val="left"/>
      <w:pPr>
        <w:ind w:left="323" w:hanging="120"/>
      </w:pPr>
      <w:rPr>
        <w:rFonts w:hint="default"/>
      </w:rPr>
    </w:lvl>
    <w:lvl w:ilvl="2" w:tplc="09A2EB92">
      <w:start w:val="1"/>
      <w:numFmt w:val="bullet"/>
      <w:lvlText w:val="•"/>
      <w:lvlJc w:val="left"/>
      <w:pPr>
        <w:ind w:left="475" w:hanging="120"/>
      </w:pPr>
      <w:rPr>
        <w:rFonts w:hint="default"/>
      </w:rPr>
    </w:lvl>
    <w:lvl w:ilvl="3" w:tplc="F7DA27C0">
      <w:start w:val="1"/>
      <w:numFmt w:val="bullet"/>
      <w:lvlText w:val="•"/>
      <w:lvlJc w:val="left"/>
      <w:pPr>
        <w:ind w:left="627" w:hanging="120"/>
      </w:pPr>
      <w:rPr>
        <w:rFonts w:hint="default"/>
      </w:rPr>
    </w:lvl>
    <w:lvl w:ilvl="4" w:tplc="6BFADBD4">
      <w:start w:val="1"/>
      <w:numFmt w:val="bullet"/>
      <w:lvlText w:val="•"/>
      <w:lvlJc w:val="left"/>
      <w:pPr>
        <w:ind w:left="779" w:hanging="120"/>
      </w:pPr>
      <w:rPr>
        <w:rFonts w:hint="default"/>
      </w:rPr>
    </w:lvl>
    <w:lvl w:ilvl="5" w:tplc="0D34D1B0">
      <w:start w:val="1"/>
      <w:numFmt w:val="bullet"/>
      <w:lvlText w:val="•"/>
      <w:lvlJc w:val="left"/>
      <w:pPr>
        <w:ind w:left="931" w:hanging="120"/>
      </w:pPr>
      <w:rPr>
        <w:rFonts w:hint="default"/>
      </w:rPr>
    </w:lvl>
    <w:lvl w:ilvl="6" w:tplc="C49AC67A">
      <w:start w:val="1"/>
      <w:numFmt w:val="bullet"/>
      <w:lvlText w:val="•"/>
      <w:lvlJc w:val="left"/>
      <w:pPr>
        <w:ind w:left="1083" w:hanging="120"/>
      </w:pPr>
      <w:rPr>
        <w:rFonts w:hint="default"/>
      </w:rPr>
    </w:lvl>
    <w:lvl w:ilvl="7" w:tplc="AA3C4420">
      <w:start w:val="1"/>
      <w:numFmt w:val="bullet"/>
      <w:lvlText w:val="•"/>
      <w:lvlJc w:val="left"/>
      <w:pPr>
        <w:ind w:left="1234" w:hanging="120"/>
      </w:pPr>
      <w:rPr>
        <w:rFonts w:hint="default"/>
      </w:rPr>
    </w:lvl>
    <w:lvl w:ilvl="8" w:tplc="FB00F7E0">
      <w:start w:val="1"/>
      <w:numFmt w:val="bullet"/>
      <w:lvlText w:val="•"/>
      <w:lvlJc w:val="left"/>
      <w:pPr>
        <w:ind w:left="1386" w:hanging="120"/>
      </w:pPr>
      <w:rPr>
        <w:rFonts w:hint="default"/>
      </w:rPr>
    </w:lvl>
  </w:abstractNum>
  <w:abstractNum w:abstractNumId="633" w15:restartNumberingAfterBreak="0">
    <w:nsid w:val="63E47197"/>
    <w:multiLevelType w:val="hybridMultilevel"/>
    <w:tmpl w:val="ECDA2BEA"/>
    <w:lvl w:ilvl="0" w:tplc="0360CF72">
      <w:start w:val="1"/>
      <w:numFmt w:val="bullet"/>
      <w:lvlText w:val="●"/>
      <w:lvlJc w:val="left"/>
      <w:pPr>
        <w:ind w:left="171" w:hanging="120"/>
      </w:pPr>
      <w:rPr>
        <w:rFonts w:ascii="Times New Roman" w:eastAsia="Times New Roman" w:hAnsi="Times New Roman" w:hint="default"/>
        <w:sz w:val="14"/>
        <w:szCs w:val="14"/>
      </w:rPr>
    </w:lvl>
    <w:lvl w:ilvl="1" w:tplc="E444B898">
      <w:start w:val="1"/>
      <w:numFmt w:val="bullet"/>
      <w:lvlText w:val="•"/>
      <w:lvlJc w:val="left"/>
      <w:pPr>
        <w:ind w:left="379" w:hanging="120"/>
      </w:pPr>
      <w:rPr>
        <w:rFonts w:hint="default"/>
      </w:rPr>
    </w:lvl>
    <w:lvl w:ilvl="2" w:tplc="35FA4912">
      <w:start w:val="1"/>
      <w:numFmt w:val="bullet"/>
      <w:lvlText w:val="•"/>
      <w:lvlJc w:val="left"/>
      <w:pPr>
        <w:ind w:left="588" w:hanging="120"/>
      </w:pPr>
      <w:rPr>
        <w:rFonts w:hint="default"/>
      </w:rPr>
    </w:lvl>
    <w:lvl w:ilvl="3" w:tplc="BE0EDAC8">
      <w:start w:val="1"/>
      <w:numFmt w:val="bullet"/>
      <w:lvlText w:val="•"/>
      <w:lvlJc w:val="left"/>
      <w:pPr>
        <w:ind w:left="797" w:hanging="120"/>
      </w:pPr>
      <w:rPr>
        <w:rFonts w:hint="default"/>
      </w:rPr>
    </w:lvl>
    <w:lvl w:ilvl="4" w:tplc="BBE0FCE8">
      <w:start w:val="1"/>
      <w:numFmt w:val="bullet"/>
      <w:lvlText w:val="•"/>
      <w:lvlJc w:val="left"/>
      <w:pPr>
        <w:ind w:left="1005" w:hanging="120"/>
      </w:pPr>
      <w:rPr>
        <w:rFonts w:hint="default"/>
      </w:rPr>
    </w:lvl>
    <w:lvl w:ilvl="5" w:tplc="0C486FAA">
      <w:start w:val="1"/>
      <w:numFmt w:val="bullet"/>
      <w:lvlText w:val="•"/>
      <w:lvlJc w:val="left"/>
      <w:pPr>
        <w:ind w:left="1214" w:hanging="120"/>
      </w:pPr>
      <w:rPr>
        <w:rFonts w:hint="default"/>
      </w:rPr>
    </w:lvl>
    <w:lvl w:ilvl="6" w:tplc="26C6D136">
      <w:start w:val="1"/>
      <w:numFmt w:val="bullet"/>
      <w:lvlText w:val="•"/>
      <w:lvlJc w:val="left"/>
      <w:pPr>
        <w:ind w:left="1423" w:hanging="120"/>
      </w:pPr>
      <w:rPr>
        <w:rFonts w:hint="default"/>
      </w:rPr>
    </w:lvl>
    <w:lvl w:ilvl="7" w:tplc="8E68BC42">
      <w:start w:val="1"/>
      <w:numFmt w:val="bullet"/>
      <w:lvlText w:val="•"/>
      <w:lvlJc w:val="left"/>
      <w:pPr>
        <w:ind w:left="1631" w:hanging="120"/>
      </w:pPr>
      <w:rPr>
        <w:rFonts w:hint="default"/>
      </w:rPr>
    </w:lvl>
    <w:lvl w:ilvl="8" w:tplc="B9EC0EDE">
      <w:start w:val="1"/>
      <w:numFmt w:val="bullet"/>
      <w:lvlText w:val="•"/>
      <w:lvlJc w:val="left"/>
      <w:pPr>
        <w:ind w:left="1840" w:hanging="120"/>
      </w:pPr>
      <w:rPr>
        <w:rFonts w:hint="default"/>
      </w:rPr>
    </w:lvl>
  </w:abstractNum>
  <w:abstractNum w:abstractNumId="634" w15:restartNumberingAfterBreak="0">
    <w:nsid w:val="641373C6"/>
    <w:multiLevelType w:val="hybridMultilevel"/>
    <w:tmpl w:val="68723442"/>
    <w:lvl w:ilvl="0" w:tplc="3828E59C">
      <w:start w:val="1"/>
      <w:numFmt w:val="bullet"/>
      <w:lvlText w:val="–"/>
      <w:lvlJc w:val="left"/>
      <w:pPr>
        <w:ind w:left="52" w:hanging="105"/>
      </w:pPr>
      <w:rPr>
        <w:rFonts w:ascii="Times New Roman" w:eastAsia="Times New Roman" w:hAnsi="Times New Roman" w:hint="default"/>
        <w:sz w:val="14"/>
        <w:szCs w:val="14"/>
      </w:rPr>
    </w:lvl>
    <w:lvl w:ilvl="1" w:tplc="49326696">
      <w:start w:val="1"/>
      <w:numFmt w:val="bullet"/>
      <w:lvlText w:val="•"/>
      <w:lvlJc w:val="left"/>
      <w:pPr>
        <w:ind w:left="312" w:hanging="105"/>
      </w:pPr>
      <w:rPr>
        <w:rFonts w:hint="default"/>
      </w:rPr>
    </w:lvl>
    <w:lvl w:ilvl="2" w:tplc="EEEA0BE6">
      <w:start w:val="1"/>
      <w:numFmt w:val="bullet"/>
      <w:lvlText w:val="•"/>
      <w:lvlJc w:val="left"/>
      <w:pPr>
        <w:ind w:left="572" w:hanging="105"/>
      </w:pPr>
      <w:rPr>
        <w:rFonts w:hint="default"/>
      </w:rPr>
    </w:lvl>
    <w:lvl w:ilvl="3" w:tplc="BACCC43E">
      <w:start w:val="1"/>
      <w:numFmt w:val="bullet"/>
      <w:lvlText w:val="•"/>
      <w:lvlJc w:val="left"/>
      <w:pPr>
        <w:ind w:left="832" w:hanging="105"/>
      </w:pPr>
      <w:rPr>
        <w:rFonts w:hint="default"/>
      </w:rPr>
    </w:lvl>
    <w:lvl w:ilvl="4" w:tplc="2206B510">
      <w:start w:val="1"/>
      <w:numFmt w:val="bullet"/>
      <w:lvlText w:val="•"/>
      <w:lvlJc w:val="left"/>
      <w:pPr>
        <w:ind w:left="1093" w:hanging="105"/>
      </w:pPr>
      <w:rPr>
        <w:rFonts w:hint="default"/>
      </w:rPr>
    </w:lvl>
    <w:lvl w:ilvl="5" w:tplc="B0623680">
      <w:start w:val="1"/>
      <w:numFmt w:val="bullet"/>
      <w:lvlText w:val="•"/>
      <w:lvlJc w:val="left"/>
      <w:pPr>
        <w:ind w:left="1353" w:hanging="105"/>
      </w:pPr>
      <w:rPr>
        <w:rFonts w:hint="default"/>
      </w:rPr>
    </w:lvl>
    <w:lvl w:ilvl="6" w:tplc="3492371E">
      <w:start w:val="1"/>
      <w:numFmt w:val="bullet"/>
      <w:lvlText w:val="•"/>
      <w:lvlJc w:val="left"/>
      <w:pPr>
        <w:ind w:left="1613" w:hanging="105"/>
      </w:pPr>
      <w:rPr>
        <w:rFonts w:hint="default"/>
      </w:rPr>
    </w:lvl>
    <w:lvl w:ilvl="7" w:tplc="C6D2234A">
      <w:start w:val="1"/>
      <w:numFmt w:val="bullet"/>
      <w:lvlText w:val="•"/>
      <w:lvlJc w:val="left"/>
      <w:pPr>
        <w:ind w:left="1873" w:hanging="105"/>
      </w:pPr>
      <w:rPr>
        <w:rFonts w:hint="default"/>
      </w:rPr>
    </w:lvl>
    <w:lvl w:ilvl="8" w:tplc="1304D45C">
      <w:start w:val="1"/>
      <w:numFmt w:val="bullet"/>
      <w:lvlText w:val="•"/>
      <w:lvlJc w:val="left"/>
      <w:pPr>
        <w:ind w:left="2134" w:hanging="105"/>
      </w:pPr>
      <w:rPr>
        <w:rFonts w:hint="default"/>
      </w:rPr>
    </w:lvl>
  </w:abstractNum>
  <w:abstractNum w:abstractNumId="635" w15:restartNumberingAfterBreak="0">
    <w:nsid w:val="6431665D"/>
    <w:multiLevelType w:val="hybridMultilevel"/>
    <w:tmpl w:val="A5CE4AAE"/>
    <w:lvl w:ilvl="0" w:tplc="8CD2BB38">
      <w:start w:val="1"/>
      <w:numFmt w:val="decimal"/>
      <w:lvlText w:val="%1."/>
      <w:lvlJc w:val="left"/>
      <w:pPr>
        <w:ind w:left="51" w:hanging="140"/>
        <w:jc w:val="left"/>
      </w:pPr>
      <w:rPr>
        <w:rFonts w:ascii="Times New Roman" w:eastAsia="Times New Roman" w:hAnsi="Times New Roman" w:hint="default"/>
        <w:sz w:val="14"/>
        <w:szCs w:val="14"/>
      </w:rPr>
    </w:lvl>
    <w:lvl w:ilvl="1" w:tplc="E8B610DC">
      <w:start w:val="1"/>
      <w:numFmt w:val="bullet"/>
      <w:lvlText w:val="•"/>
      <w:lvlJc w:val="left"/>
      <w:pPr>
        <w:ind w:left="300" w:hanging="140"/>
      </w:pPr>
      <w:rPr>
        <w:rFonts w:hint="default"/>
      </w:rPr>
    </w:lvl>
    <w:lvl w:ilvl="2" w:tplc="35C8C3BC">
      <w:start w:val="1"/>
      <w:numFmt w:val="bullet"/>
      <w:lvlText w:val="•"/>
      <w:lvlJc w:val="left"/>
      <w:pPr>
        <w:ind w:left="549" w:hanging="140"/>
      </w:pPr>
      <w:rPr>
        <w:rFonts w:hint="default"/>
      </w:rPr>
    </w:lvl>
    <w:lvl w:ilvl="3" w:tplc="AFEEC7C6">
      <w:start w:val="1"/>
      <w:numFmt w:val="bullet"/>
      <w:lvlText w:val="•"/>
      <w:lvlJc w:val="left"/>
      <w:pPr>
        <w:ind w:left="798" w:hanging="140"/>
      </w:pPr>
      <w:rPr>
        <w:rFonts w:hint="default"/>
      </w:rPr>
    </w:lvl>
    <w:lvl w:ilvl="4" w:tplc="736A37E8">
      <w:start w:val="1"/>
      <w:numFmt w:val="bullet"/>
      <w:lvlText w:val="•"/>
      <w:lvlJc w:val="left"/>
      <w:pPr>
        <w:ind w:left="1047" w:hanging="140"/>
      </w:pPr>
      <w:rPr>
        <w:rFonts w:hint="default"/>
      </w:rPr>
    </w:lvl>
    <w:lvl w:ilvl="5" w:tplc="3942E32A">
      <w:start w:val="1"/>
      <w:numFmt w:val="bullet"/>
      <w:lvlText w:val="•"/>
      <w:lvlJc w:val="left"/>
      <w:pPr>
        <w:ind w:left="1296" w:hanging="140"/>
      </w:pPr>
      <w:rPr>
        <w:rFonts w:hint="default"/>
      </w:rPr>
    </w:lvl>
    <w:lvl w:ilvl="6" w:tplc="55761B16">
      <w:start w:val="1"/>
      <w:numFmt w:val="bullet"/>
      <w:lvlText w:val="•"/>
      <w:lvlJc w:val="left"/>
      <w:pPr>
        <w:ind w:left="1545" w:hanging="140"/>
      </w:pPr>
      <w:rPr>
        <w:rFonts w:hint="default"/>
      </w:rPr>
    </w:lvl>
    <w:lvl w:ilvl="7" w:tplc="65340D66">
      <w:start w:val="1"/>
      <w:numFmt w:val="bullet"/>
      <w:lvlText w:val="•"/>
      <w:lvlJc w:val="left"/>
      <w:pPr>
        <w:ind w:left="1794" w:hanging="140"/>
      </w:pPr>
      <w:rPr>
        <w:rFonts w:hint="default"/>
      </w:rPr>
    </w:lvl>
    <w:lvl w:ilvl="8" w:tplc="490234FA">
      <w:start w:val="1"/>
      <w:numFmt w:val="bullet"/>
      <w:lvlText w:val="•"/>
      <w:lvlJc w:val="left"/>
      <w:pPr>
        <w:ind w:left="2043" w:hanging="140"/>
      </w:pPr>
      <w:rPr>
        <w:rFonts w:hint="default"/>
      </w:rPr>
    </w:lvl>
  </w:abstractNum>
  <w:abstractNum w:abstractNumId="636" w15:restartNumberingAfterBreak="0">
    <w:nsid w:val="64BD6804"/>
    <w:multiLevelType w:val="hybridMultilevel"/>
    <w:tmpl w:val="5CF82C66"/>
    <w:lvl w:ilvl="0" w:tplc="C5140340">
      <w:start w:val="1"/>
      <w:numFmt w:val="bullet"/>
      <w:lvlText w:val="●"/>
      <w:lvlJc w:val="left"/>
      <w:pPr>
        <w:ind w:left="171" w:hanging="120"/>
      </w:pPr>
      <w:rPr>
        <w:rFonts w:ascii="Times New Roman" w:eastAsia="Times New Roman" w:hAnsi="Times New Roman" w:hint="default"/>
        <w:sz w:val="14"/>
        <w:szCs w:val="14"/>
      </w:rPr>
    </w:lvl>
    <w:lvl w:ilvl="1" w:tplc="F7921EC6">
      <w:start w:val="1"/>
      <w:numFmt w:val="bullet"/>
      <w:lvlText w:val="•"/>
      <w:lvlJc w:val="left"/>
      <w:pPr>
        <w:ind w:left="323" w:hanging="120"/>
      </w:pPr>
      <w:rPr>
        <w:rFonts w:hint="default"/>
      </w:rPr>
    </w:lvl>
    <w:lvl w:ilvl="2" w:tplc="19C4E640">
      <w:start w:val="1"/>
      <w:numFmt w:val="bullet"/>
      <w:lvlText w:val="•"/>
      <w:lvlJc w:val="left"/>
      <w:pPr>
        <w:ind w:left="475" w:hanging="120"/>
      </w:pPr>
      <w:rPr>
        <w:rFonts w:hint="default"/>
      </w:rPr>
    </w:lvl>
    <w:lvl w:ilvl="3" w:tplc="C6D80968">
      <w:start w:val="1"/>
      <w:numFmt w:val="bullet"/>
      <w:lvlText w:val="•"/>
      <w:lvlJc w:val="left"/>
      <w:pPr>
        <w:ind w:left="627" w:hanging="120"/>
      </w:pPr>
      <w:rPr>
        <w:rFonts w:hint="default"/>
      </w:rPr>
    </w:lvl>
    <w:lvl w:ilvl="4" w:tplc="52E2252A">
      <w:start w:val="1"/>
      <w:numFmt w:val="bullet"/>
      <w:lvlText w:val="•"/>
      <w:lvlJc w:val="left"/>
      <w:pPr>
        <w:ind w:left="779" w:hanging="120"/>
      </w:pPr>
      <w:rPr>
        <w:rFonts w:hint="default"/>
      </w:rPr>
    </w:lvl>
    <w:lvl w:ilvl="5" w:tplc="0068F87A">
      <w:start w:val="1"/>
      <w:numFmt w:val="bullet"/>
      <w:lvlText w:val="•"/>
      <w:lvlJc w:val="left"/>
      <w:pPr>
        <w:ind w:left="931" w:hanging="120"/>
      </w:pPr>
      <w:rPr>
        <w:rFonts w:hint="default"/>
      </w:rPr>
    </w:lvl>
    <w:lvl w:ilvl="6" w:tplc="0172CCE0">
      <w:start w:val="1"/>
      <w:numFmt w:val="bullet"/>
      <w:lvlText w:val="•"/>
      <w:lvlJc w:val="left"/>
      <w:pPr>
        <w:ind w:left="1083" w:hanging="120"/>
      </w:pPr>
      <w:rPr>
        <w:rFonts w:hint="default"/>
      </w:rPr>
    </w:lvl>
    <w:lvl w:ilvl="7" w:tplc="4874EB20">
      <w:start w:val="1"/>
      <w:numFmt w:val="bullet"/>
      <w:lvlText w:val="•"/>
      <w:lvlJc w:val="left"/>
      <w:pPr>
        <w:ind w:left="1234" w:hanging="120"/>
      </w:pPr>
      <w:rPr>
        <w:rFonts w:hint="default"/>
      </w:rPr>
    </w:lvl>
    <w:lvl w:ilvl="8" w:tplc="ECFE5650">
      <w:start w:val="1"/>
      <w:numFmt w:val="bullet"/>
      <w:lvlText w:val="•"/>
      <w:lvlJc w:val="left"/>
      <w:pPr>
        <w:ind w:left="1386" w:hanging="120"/>
      </w:pPr>
      <w:rPr>
        <w:rFonts w:hint="default"/>
      </w:rPr>
    </w:lvl>
  </w:abstractNum>
  <w:abstractNum w:abstractNumId="637" w15:restartNumberingAfterBreak="0">
    <w:nsid w:val="64D87CFC"/>
    <w:multiLevelType w:val="hybridMultilevel"/>
    <w:tmpl w:val="34E6C2D0"/>
    <w:lvl w:ilvl="0" w:tplc="4A169734">
      <w:start w:val="1"/>
      <w:numFmt w:val="bullet"/>
      <w:lvlText w:val="●"/>
      <w:lvlJc w:val="left"/>
      <w:pPr>
        <w:ind w:left="171" w:hanging="120"/>
      </w:pPr>
      <w:rPr>
        <w:rFonts w:ascii="Times New Roman" w:eastAsia="Times New Roman" w:hAnsi="Times New Roman" w:hint="default"/>
        <w:sz w:val="14"/>
        <w:szCs w:val="14"/>
      </w:rPr>
    </w:lvl>
    <w:lvl w:ilvl="1" w:tplc="451CC8CE">
      <w:start w:val="1"/>
      <w:numFmt w:val="bullet"/>
      <w:lvlText w:val="•"/>
      <w:lvlJc w:val="left"/>
      <w:pPr>
        <w:ind w:left="323" w:hanging="120"/>
      </w:pPr>
      <w:rPr>
        <w:rFonts w:hint="default"/>
      </w:rPr>
    </w:lvl>
    <w:lvl w:ilvl="2" w:tplc="2AC64B22">
      <w:start w:val="1"/>
      <w:numFmt w:val="bullet"/>
      <w:lvlText w:val="•"/>
      <w:lvlJc w:val="left"/>
      <w:pPr>
        <w:ind w:left="475" w:hanging="120"/>
      </w:pPr>
      <w:rPr>
        <w:rFonts w:hint="default"/>
      </w:rPr>
    </w:lvl>
    <w:lvl w:ilvl="3" w:tplc="BAB8938E">
      <w:start w:val="1"/>
      <w:numFmt w:val="bullet"/>
      <w:lvlText w:val="•"/>
      <w:lvlJc w:val="left"/>
      <w:pPr>
        <w:ind w:left="627" w:hanging="120"/>
      </w:pPr>
      <w:rPr>
        <w:rFonts w:hint="default"/>
      </w:rPr>
    </w:lvl>
    <w:lvl w:ilvl="4" w:tplc="483A2714">
      <w:start w:val="1"/>
      <w:numFmt w:val="bullet"/>
      <w:lvlText w:val="•"/>
      <w:lvlJc w:val="left"/>
      <w:pPr>
        <w:ind w:left="779" w:hanging="120"/>
      </w:pPr>
      <w:rPr>
        <w:rFonts w:hint="default"/>
      </w:rPr>
    </w:lvl>
    <w:lvl w:ilvl="5" w:tplc="76E6C9D0">
      <w:start w:val="1"/>
      <w:numFmt w:val="bullet"/>
      <w:lvlText w:val="•"/>
      <w:lvlJc w:val="left"/>
      <w:pPr>
        <w:ind w:left="931" w:hanging="120"/>
      </w:pPr>
      <w:rPr>
        <w:rFonts w:hint="default"/>
      </w:rPr>
    </w:lvl>
    <w:lvl w:ilvl="6" w:tplc="CBDA0564">
      <w:start w:val="1"/>
      <w:numFmt w:val="bullet"/>
      <w:lvlText w:val="•"/>
      <w:lvlJc w:val="left"/>
      <w:pPr>
        <w:ind w:left="1083" w:hanging="120"/>
      </w:pPr>
      <w:rPr>
        <w:rFonts w:hint="default"/>
      </w:rPr>
    </w:lvl>
    <w:lvl w:ilvl="7" w:tplc="465A4578">
      <w:start w:val="1"/>
      <w:numFmt w:val="bullet"/>
      <w:lvlText w:val="•"/>
      <w:lvlJc w:val="left"/>
      <w:pPr>
        <w:ind w:left="1234" w:hanging="120"/>
      </w:pPr>
      <w:rPr>
        <w:rFonts w:hint="default"/>
      </w:rPr>
    </w:lvl>
    <w:lvl w:ilvl="8" w:tplc="58B6B824">
      <w:start w:val="1"/>
      <w:numFmt w:val="bullet"/>
      <w:lvlText w:val="•"/>
      <w:lvlJc w:val="left"/>
      <w:pPr>
        <w:ind w:left="1386" w:hanging="120"/>
      </w:pPr>
      <w:rPr>
        <w:rFonts w:hint="default"/>
      </w:rPr>
    </w:lvl>
  </w:abstractNum>
  <w:abstractNum w:abstractNumId="638" w15:restartNumberingAfterBreak="0">
    <w:nsid w:val="64E210C0"/>
    <w:multiLevelType w:val="hybridMultilevel"/>
    <w:tmpl w:val="ABB242C0"/>
    <w:lvl w:ilvl="0" w:tplc="2A82214C">
      <w:start w:val="1"/>
      <w:numFmt w:val="bullet"/>
      <w:lvlText w:val="●"/>
      <w:lvlJc w:val="left"/>
      <w:pPr>
        <w:ind w:left="171" w:hanging="120"/>
      </w:pPr>
      <w:rPr>
        <w:rFonts w:ascii="Times New Roman" w:eastAsia="Times New Roman" w:hAnsi="Times New Roman" w:hint="default"/>
        <w:sz w:val="14"/>
        <w:szCs w:val="14"/>
      </w:rPr>
    </w:lvl>
    <w:lvl w:ilvl="1" w:tplc="E3105718">
      <w:start w:val="1"/>
      <w:numFmt w:val="bullet"/>
      <w:lvlText w:val="•"/>
      <w:lvlJc w:val="left"/>
      <w:pPr>
        <w:ind w:left="408" w:hanging="120"/>
      </w:pPr>
      <w:rPr>
        <w:rFonts w:hint="default"/>
      </w:rPr>
    </w:lvl>
    <w:lvl w:ilvl="2" w:tplc="CDB063D6">
      <w:start w:val="1"/>
      <w:numFmt w:val="bullet"/>
      <w:lvlText w:val="•"/>
      <w:lvlJc w:val="left"/>
      <w:pPr>
        <w:ind w:left="645" w:hanging="120"/>
      </w:pPr>
      <w:rPr>
        <w:rFonts w:hint="default"/>
      </w:rPr>
    </w:lvl>
    <w:lvl w:ilvl="3" w:tplc="A31E3AF0">
      <w:start w:val="1"/>
      <w:numFmt w:val="bullet"/>
      <w:lvlText w:val="•"/>
      <w:lvlJc w:val="left"/>
      <w:pPr>
        <w:ind w:left="882" w:hanging="120"/>
      </w:pPr>
      <w:rPr>
        <w:rFonts w:hint="default"/>
      </w:rPr>
    </w:lvl>
    <w:lvl w:ilvl="4" w:tplc="60D416B2">
      <w:start w:val="1"/>
      <w:numFmt w:val="bullet"/>
      <w:lvlText w:val="•"/>
      <w:lvlJc w:val="left"/>
      <w:pPr>
        <w:ind w:left="1119" w:hanging="120"/>
      </w:pPr>
      <w:rPr>
        <w:rFonts w:hint="default"/>
      </w:rPr>
    </w:lvl>
    <w:lvl w:ilvl="5" w:tplc="3336F6B0">
      <w:start w:val="1"/>
      <w:numFmt w:val="bullet"/>
      <w:lvlText w:val="•"/>
      <w:lvlJc w:val="left"/>
      <w:pPr>
        <w:ind w:left="1356" w:hanging="120"/>
      </w:pPr>
      <w:rPr>
        <w:rFonts w:hint="default"/>
      </w:rPr>
    </w:lvl>
    <w:lvl w:ilvl="6" w:tplc="7428A3AA">
      <w:start w:val="1"/>
      <w:numFmt w:val="bullet"/>
      <w:lvlText w:val="•"/>
      <w:lvlJc w:val="left"/>
      <w:pPr>
        <w:ind w:left="1593" w:hanging="120"/>
      </w:pPr>
      <w:rPr>
        <w:rFonts w:hint="default"/>
      </w:rPr>
    </w:lvl>
    <w:lvl w:ilvl="7" w:tplc="4CBE66E4">
      <w:start w:val="1"/>
      <w:numFmt w:val="bullet"/>
      <w:lvlText w:val="•"/>
      <w:lvlJc w:val="left"/>
      <w:pPr>
        <w:ind w:left="1830" w:hanging="120"/>
      </w:pPr>
      <w:rPr>
        <w:rFonts w:hint="default"/>
      </w:rPr>
    </w:lvl>
    <w:lvl w:ilvl="8" w:tplc="8E40ADD4">
      <w:start w:val="1"/>
      <w:numFmt w:val="bullet"/>
      <w:lvlText w:val="•"/>
      <w:lvlJc w:val="left"/>
      <w:pPr>
        <w:ind w:left="2067" w:hanging="120"/>
      </w:pPr>
      <w:rPr>
        <w:rFonts w:hint="default"/>
      </w:rPr>
    </w:lvl>
  </w:abstractNum>
  <w:abstractNum w:abstractNumId="639" w15:restartNumberingAfterBreak="0">
    <w:nsid w:val="650E296B"/>
    <w:multiLevelType w:val="hybridMultilevel"/>
    <w:tmpl w:val="4126A3A2"/>
    <w:lvl w:ilvl="0" w:tplc="F89AE6AE">
      <w:start w:val="1"/>
      <w:numFmt w:val="bullet"/>
      <w:lvlText w:val="–"/>
      <w:lvlJc w:val="left"/>
      <w:pPr>
        <w:ind w:left="156" w:hanging="105"/>
      </w:pPr>
      <w:rPr>
        <w:rFonts w:ascii="Times New Roman" w:eastAsia="Times New Roman" w:hAnsi="Times New Roman" w:hint="default"/>
        <w:sz w:val="14"/>
        <w:szCs w:val="14"/>
      </w:rPr>
    </w:lvl>
    <w:lvl w:ilvl="1" w:tplc="1EEA55C2">
      <w:start w:val="1"/>
      <w:numFmt w:val="bullet"/>
      <w:lvlText w:val="•"/>
      <w:lvlJc w:val="left"/>
      <w:pPr>
        <w:ind w:left="395" w:hanging="105"/>
      </w:pPr>
      <w:rPr>
        <w:rFonts w:hint="default"/>
      </w:rPr>
    </w:lvl>
    <w:lvl w:ilvl="2" w:tplc="85C2E158">
      <w:start w:val="1"/>
      <w:numFmt w:val="bullet"/>
      <w:lvlText w:val="•"/>
      <w:lvlJc w:val="left"/>
      <w:pPr>
        <w:ind w:left="633" w:hanging="105"/>
      </w:pPr>
      <w:rPr>
        <w:rFonts w:hint="default"/>
      </w:rPr>
    </w:lvl>
    <w:lvl w:ilvl="3" w:tplc="8AFEA45E">
      <w:start w:val="1"/>
      <w:numFmt w:val="bullet"/>
      <w:lvlText w:val="•"/>
      <w:lvlJc w:val="left"/>
      <w:pPr>
        <w:ind w:left="872" w:hanging="105"/>
      </w:pPr>
      <w:rPr>
        <w:rFonts w:hint="default"/>
      </w:rPr>
    </w:lvl>
    <w:lvl w:ilvl="4" w:tplc="3C3E7C9A">
      <w:start w:val="1"/>
      <w:numFmt w:val="bullet"/>
      <w:lvlText w:val="•"/>
      <w:lvlJc w:val="left"/>
      <w:pPr>
        <w:ind w:left="1110" w:hanging="105"/>
      </w:pPr>
      <w:rPr>
        <w:rFonts w:hint="default"/>
      </w:rPr>
    </w:lvl>
    <w:lvl w:ilvl="5" w:tplc="814A7AC0">
      <w:start w:val="1"/>
      <w:numFmt w:val="bullet"/>
      <w:lvlText w:val="•"/>
      <w:lvlJc w:val="left"/>
      <w:pPr>
        <w:ind w:left="1348" w:hanging="105"/>
      </w:pPr>
      <w:rPr>
        <w:rFonts w:hint="default"/>
      </w:rPr>
    </w:lvl>
    <w:lvl w:ilvl="6" w:tplc="8A36DC4C">
      <w:start w:val="1"/>
      <w:numFmt w:val="bullet"/>
      <w:lvlText w:val="•"/>
      <w:lvlJc w:val="left"/>
      <w:pPr>
        <w:ind w:left="1587" w:hanging="105"/>
      </w:pPr>
      <w:rPr>
        <w:rFonts w:hint="default"/>
      </w:rPr>
    </w:lvl>
    <w:lvl w:ilvl="7" w:tplc="E604E8AC">
      <w:start w:val="1"/>
      <w:numFmt w:val="bullet"/>
      <w:lvlText w:val="•"/>
      <w:lvlJc w:val="left"/>
      <w:pPr>
        <w:ind w:left="1825" w:hanging="105"/>
      </w:pPr>
      <w:rPr>
        <w:rFonts w:hint="default"/>
      </w:rPr>
    </w:lvl>
    <w:lvl w:ilvl="8" w:tplc="9260F4A4">
      <w:start w:val="1"/>
      <w:numFmt w:val="bullet"/>
      <w:lvlText w:val="•"/>
      <w:lvlJc w:val="left"/>
      <w:pPr>
        <w:ind w:left="2064" w:hanging="105"/>
      </w:pPr>
      <w:rPr>
        <w:rFonts w:hint="default"/>
      </w:rPr>
    </w:lvl>
  </w:abstractNum>
  <w:abstractNum w:abstractNumId="640" w15:restartNumberingAfterBreak="0">
    <w:nsid w:val="653F60AE"/>
    <w:multiLevelType w:val="hybridMultilevel"/>
    <w:tmpl w:val="6FF47058"/>
    <w:lvl w:ilvl="0" w:tplc="46D6F7A4">
      <w:start w:val="1"/>
      <w:numFmt w:val="bullet"/>
      <w:lvlText w:val="●"/>
      <w:lvlJc w:val="left"/>
      <w:pPr>
        <w:ind w:left="171" w:hanging="120"/>
      </w:pPr>
      <w:rPr>
        <w:rFonts w:ascii="Times New Roman" w:eastAsia="Times New Roman" w:hAnsi="Times New Roman" w:hint="default"/>
        <w:sz w:val="14"/>
        <w:szCs w:val="14"/>
      </w:rPr>
    </w:lvl>
    <w:lvl w:ilvl="1" w:tplc="D8ACCC1A">
      <w:start w:val="1"/>
      <w:numFmt w:val="bullet"/>
      <w:lvlText w:val="•"/>
      <w:lvlJc w:val="left"/>
      <w:pPr>
        <w:ind w:left="379" w:hanging="120"/>
      </w:pPr>
      <w:rPr>
        <w:rFonts w:hint="default"/>
      </w:rPr>
    </w:lvl>
    <w:lvl w:ilvl="2" w:tplc="7840B684">
      <w:start w:val="1"/>
      <w:numFmt w:val="bullet"/>
      <w:lvlText w:val="•"/>
      <w:lvlJc w:val="left"/>
      <w:pPr>
        <w:ind w:left="588" w:hanging="120"/>
      </w:pPr>
      <w:rPr>
        <w:rFonts w:hint="default"/>
      </w:rPr>
    </w:lvl>
    <w:lvl w:ilvl="3" w:tplc="6FF6B206">
      <w:start w:val="1"/>
      <w:numFmt w:val="bullet"/>
      <w:lvlText w:val="•"/>
      <w:lvlJc w:val="left"/>
      <w:pPr>
        <w:ind w:left="797" w:hanging="120"/>
      </w:pPr>
      <w:rPr>
        <w:rFonts w:hint="default"/>
      </w:rPr>
    </w:lvl>
    <w:lvl w:ilvl="4" w:tplc="3752954C">
      <w:start w:val="1"/>
      <w:numFmt w:val="bullet"/>
      <w:lvlText w:val="•"/>
      <w:lvlJc w:val="left"/>
      <w:pPr>
        <w:ind w:left="1005" w:hanging="120"/>
      </w:pPr>
      <w:rPr>
        <w:rFonts w:hint="default"/>
      </w:rPr>
    </w:lvl>
    <w:lvl w:ilvl="5" w:tplc="0E86AC98">
      <w:start w:val="1"/>
      <w:numFmt w:val="bullet"/>
      <w:lvlText w:val="•"/>
      <w:lvlJc w:val="left"/>
      <w:pPr>
        <w:ind w:left="1214" w:hanging="120"/>
      </w:pPr>
      <w:rPr>
        <w:rFonts w:hint="default"/>
      </w:rPr>
    </w:lvl>
    <w:lvl w:ilvl="6" w:tplc="AD74D1A2">
      <w:start w:val="1"/>
      <w:numFmt w:val="bullet"/>
      <w:lvlText w:val="•"/>
      <w:lvlJc w:val="left"/>
      <w:pPr>
        <w:ind w:left="1423" w:hanging="120"/>
      </w:pPr>
      <w:rPr>
        <w:rFonts w:hint="default"/>
      </w:rPr>
    </w:lvl>
    <w:lvl w:ilvl="7" w:tplc="AD484420">
      <w:start w:val="1"/>
      <w:numFmt w:val="bullet"/>
      <w:lvlText w:val="•"/>
      <w:lvlJc w:val="left"/>
      <w:pPr>
        <w:ind w:left="1631" w:hanging="120"/>
      </w:pPr>
      <w:rPr>
        <w:rFonts w:hint="default"/>
      </w:rPr>
    </w:lvl>
    <w:lvl w:ilvl="8" w:tplc="CF20A9D4">
      <w:start w:val="1"/>
      <w:numFmt w:val="bullet"/>
      <w:lvlText w:val="•"/>
      <w:lvlJc w:val="left"/>
      <w:pPr>
        <w:ind w:left="1840" w:hanging="120"/>
      </w:pPr>
      <w:rPr>
        <w:rFonts w:hint="default"/>
      </w:rPr>
    </w:lvl>
  </w:abstractNum>
  <w:abstractNum w:abstractNumId="641" w15:restartNumberingAfterBreak="0">
    <w:nsid w:val="65594E4C"/>
    <w:multiLevelType w:val="hybridMultilevel"/>
    <w:tmpl w:val="07D4AA5C"/>
    <w:lvl w:ilvl="0" w:tplc="1C36CAB0">
      <w:start w:val="1"/>
      <w:numFmt w:val="bullet"/>
      <w:lvlText w:val="●"/>
      <w:lvlJc w:val="left"/>
      <w:pPr>
        <w:ind w:left="171" w:hanging="120"/>
      </w:pPr>
      <w:rPr>
        <w:rFonts w:ascii="Times New Roman" w:eastAsia="Times New Roman" w:hAnsi="Times New Roman" w:hint="default"/>
        <w:sz w:val="14"/>
        <w:szCs w:val="14"/>
      </w:rPr>
    </w:lvl>
    <w:lvl w:ilvl="1" w:tplc="3FFAD546">
      <w:start w:val="1"/>
      <w:numFmt w:val="bullet"/>
      <w:lvlText w:val="•"/>
      <w:lvlJc w:val="left"/>
      <w:pPr>
        <w:ind w:left="408" w:hanging="120"/>
      </w:pPr>
      <w:rPr>
        <w:rFonts w:hint="default"/>
      </w:rPr>
    </w:lvl>
    <w:lvl w:ilvl="2" w:tplc="7B2A5824">
      <w:start w:val="1"/>
      <w:numFmt w:val="bullet"/>
      <w:lvlText w:val="•"/>
      <w:lvlJc w:val="left"/>
      <w:pPr>
        <w:ind w:left="645" w:hanging="120"/>
      </w:pPr>
      <w:rPr>
        <w:rFonts w:hint="default"/>
      </w:rPr>
    </w:lvl>
    <w:lvl w:ilvl="3" w:tplc="F83EF462">
      <w:start w:val="1"/>
      <w:numFmt w:val="bullet"/>
      <w:lvlText w:val="•"/>
      <w:lvlJc w:val="left"/>
      <w:pPr>
        <w:ind w:left="882" w:hanging="120"/>
      </w:pPr>
      <w:rPr>
        <w:rFonts w:hint="default"/>
      </w:rPr>
    </w:lvl>
    <w:lvl w:ilvl="4" w:tplc="159206E2">
      <w:start w:val="1"/>
      <w:numFmt w:val="bullet"/>
      <w:lvlText w:val="•"/>
      <w:lvlJc w:val="left"/>
      <w:pPr>
        <w:ind w:left="1119" w:hanging="120"/>
      </w:pPr>
      <w:rPr>
        <w:rFonts w:hint="default"/>
      </w:rPr>
    </w:lvl>
    <w:lvl w:ilvl="5" w:tplc="833ABEDC">
      <w:start w:val="1"/>
      <w:numFmt w:val="bullet"/>
      <w:lvlText w:val="•"/>
      <w:lvlJc w:val="left"/>
      <w:pPr>
        <w:ind w:left="1356" w:hanging="120"/>
      </w:pPr>
      <w:rPr>
        <w:rFonts w:hint="default"/>
      </w:rPr>
    </w:lvl>
    <w:lvl w:ilvl="6" w:tplc="99909FA8">
      <w:start w:val="1"/>
      <w:numFmt w:val="bullet"/>
      <w:lvlText w:val="•"/>
      <w:lvlJc w:val="left"/>
      <w:pPr>
        <w:ind w:left="1593" w:hanging="120"/>
      </w:pPr>
      <w:rPr>
        <w:rFonts w:hint="default"/>
      </w:rPr>
    </w:lvl>
    <w:lvl w:ilvl="7" w:tplc="6216617E">
      <w:start w:val="1"/>
      <w:numFmt w:val="bullet"/>
      <w:lvlText w:val="•"/>
      <w:lvlJc w:val="left"/>
      <w:pPr>
        <w:ind w:left="1830" w:hanging="120"/>
      </w:pPr>
      <w:rPr>
        <w:rFonts w:hint="default"/>
      </w:rPr>
    </w:lvl>
    <w:lvl w:ilvl="8" w:tplc="990AAF76">
      <w:start w:val="1"/>
      <w:numFmt w:val="bullet"/>
      <w:lvlText w:val="•"/>
      <w:lvlJc w:val="left"/>
      <w:pPr>
        <w:ind w:left="2067" w:hanging="120"/>
      </w:pPr>
      <w:rPr>
        <w:rFonts w:hint="default"/>
      </w:rPr>
    </w:lvl>
  </w:abstractNum>
  <w:abstractNum w:abstractNumId="642" w15:restartNumberingAfterBreak="0">
    <w:nsid w:val="659D1084"/>
    <w:multiLevelType w:val="hybridMultilevel"/>
    <w:tmpl w:val="A4C80B82"/>
    <w:lvl w:ilvl="0" w:tplc="FB6ADD9A">
      <w:start w:val="1"/>
      <w:numFmt w:val="bullet"/>
      <w:lvlText w:val="●"/>
      <w:lvlJc w:val="left"/>
      <w:pPr>
        <w:ind w:left="171" w:hanging="120"/>
      </w:pPr>
      <w:rPr>
        <w:rFonts w:ascii="Times New Roman" w:eastAsia="Times New Roman" w:hAnsi="Times New Roman" w:hint="default"/>
        <w:sz w:val="14"/>
        <w:szCs w:val="14"/>
      </w:rPr>
    </w:lvl>
    <w:lvl w:ilvl="1" w:tplc="1EE0C710">
      <w:start w:val="1"/>
      <w:numFmt w:val="bullet"/>
      <w:lvlText w:val="•"/>
      <w:lvlJc w:val="left"/>
      <w:pPr>
        <w:ind w:left="323" w:hanging="120"/>
      </w:pPr>
      <w:rPr>
        <w:rFonts w:hint="default"/>
      </w:rPr>
    </w:lvl>
    <w:lvl w:ilvl="2" w:tplc="2DC0858A">
      <w:start w:val="1"/>
      <w:numFmt w:val="bullet"/>
      <w:lvlText w:val="•"/>
      <w:lvlJc w:val="left"/>
      <w:pPr>
        <w:ind w:left="475" w:hanging="120"/>
      </w:pPr>
      <w:rPr>
        <w:rFonts w:hint="default"/>
      </w:rPr>
    </w:lvl>
    <w:lvl w:ilvl="3" w:tplc="72129330">
      <w:start w:val="1"/>
      <w:numFmt w:val="bullet"/>
      <w:lvlText w:val="•"/>
      <w:lvlJc w:val="left"/>
      <w:pPr>
        <w:ind w:left="627" w:hanging="120"/>
      </w:pPr>
      <w:rPr>
        <w:rFonts w:hint="default"/>
      </w:rPr>
    </w:lvl>
    <w:lvl w:ilvl="4" w:tplc="3E9083C6">
      <w:start w:val="1"/>
      <w:numFmt w:val="bullet"/>
      <w:lvlText w:val="•"/>
      <w:lvlJc w:val="left"/>
      <w:pPr>
        <w:ind w:left="779" w:hanging="120"/>
      </w:pPr>
      <w:rPr>
        <w:rFonts w:hint="default"/>
      </w:rPr>
    </w:lvl>
    <w:lvl w:ilvl="5" w:tplc="B54CAC52">
      <w:start w:val="1"/>
      <w:numFmt w:val="bullet"/>
      <w:lvlText w:val="•"/>
      <w:lvlJc w:val="left"/>
      <w:pPr>
        <w:ind w:left="931" w:hanging="120"/>
      </w:pPr>
      <w:rPr>
        <w:rFonts w:hint="default"/>
      </w:rPr>
    </w:lvl>
    <w:lvl w:ilvl="6" w:tplc="74A45908">
      <w:start w:val="1"/>
      <w:numFmt w:val="bullet"/>
      <w:lvlText w:val="•"/>
      <w:lvlJc w:val="left"/>
      <w:pPr>
        <w:ind w:left="1083" w:hanging="120"/>
      </w:pPr>
      <w:rPr>
        <w:rFonts w:hint="default"/>
      </w:rPr>
    </w:lvl>
    <w:lvl w:ilvl="7" w:tplc="119283EC">
      <w:start w:val="1"/>
      <w:numFmt w:val="bullet"/>
      <w:lvlText w:val="•"/>
      <w:lvlJc w:val="left"/>
      <w:pPr>
        <w:ind w:left="1234" w:hanging="120"/>
      </w:pPr>
      <w:rPr>
        <w:rFonts w:hint="default"/>
      </w:rPr>
    </w:lvl>
    <w:lvl w:ilvl="8" w:tplc="559461AE">
      <w:start w:val="1"/>
      <w:numFmt w:val="bullet"/>
      <w:lvlText w:val="•"/>
      <w:lvlJc w:val="left"/>
      <w:pPr>
        <w:ind w:left="1386" w:hanging="120"/>
      </w:pPr>
      <w:rPr>
        <w:rFonts w:hint="default"/>
      </w:rPr>
    </w:lvl>
  </w:abstractNum>
  <w:abstractNum w:abstractNumId="643" w15:restartNumberingAfterBreak="0">
    <w:nsid w:val="65CE4CEB"/>
    <w:multiLevelType w:val="hybridMultilevel"/>
    <w:tmpl w:val="3BFA4A12"/>
    <w:lvl w:ilvl="0" w:tplc="048A86BA">
      <w:start w:val="1"/>
      <w:numFmt w:val="bullet"/>
      <w:lvlText w:val="●"/>
      <w:lvlJc w:val="left"/>
      <w:pPr>
        <w:ind w:left="171" w:hanging="120"/>
      </w:pPr>
      <w:rPr>
        <w:rFonts w:ascii="Times New Roman" w:eastAsia="Times New Roman" w:hAnsi="Times New Roman" w:hint="default"/>
        <w:sz w:val="14"/>
        <w:szCs w:val="14"/>
      </w:rPr>
    </w:lvl>
    <w:lvl w:ilvl="1" w:tplc="F0FA5EFE">
      <w:start w:val="1"/>
      <w:numFmt w:val="bullet"/>
      <w:lvlText w:val="•"/>
      <w:lvlJc w:val="left"/>
      <w:pPr>
        <w:ind w:left="379" w:hanging="120"/>
      </w:pPr>
      <w:rPr>
        <w:rFonts w:hint="default"/>
      </w:rPr>
    </w:lvl>
    <w:lvl w:ilvl="2" w:tplc="ADF4E60E">
      <w:start w:val="1"/>
      <w:numFmt w:val="bullet"/>
      <w:lvlText w:val="•"/>
      <w:lvlJc w:val="left"/>
      <w:pPr>
        <w:ind w:left="588" w:hanging="120"/>
      </w:pPr>
      <w:rPr>
        <w:rFonts w:hint="default"/>
      </w:rPr>
    </w:lvl>
    <w:lvl w:ilvl="3" w:tplc="2BEEA694">
      <w:start w:val="1"/>
      <w:numFmt w:val="bullet"/>
      <w:lvlText w:val="•"/>
      <w:lvlJc w:val="left"/>
      <w:pPr>
        <w:ind w:left="797" w:hanging="120"/>
      </w:pPr>
      <w:rPr>
        <w:rFonts w:hint="default"/>
      </w:rPr>
    </w:lvl>
    <w:lvl w:ilvl="4" w:tplc="0C4AB8F2">
      <w:start w:val="1"/>
      <w:numFmt w:val="bullet"/>
      <w:lvlText w:val="•"/>
      <w:lvlJc w:val="left"/>
      <w:pPr>
        <w:ind w:left="1005" w:hanging="120"/>
      </w:pPr>
      <w:rPr>
        <w:rFonts w:hint="default"/>
      </w:rPr>
    </w:lvl>
    <w:lvl w:ilvl="5" w:tplc="C1F08E4E">
      <w:start w:val="1"/>
      <w:numFmt w:val="bullet"/>
      <w:lvlText w:val="•"/>
      <w:lvlJc w:val="left"/>
      <w:pPr>
        <w:ind w:left="1214" w:hanging="120"/>
      </w:pPr>
      <w:rPr>
        <w:rFonts w:hint="default"/>
      </w:rPr>
    </w:lvl>
    <w:lvl w:ilvl="6" w:tplc="D0BC3B60">
      <w:start w:val="1"/>
      <w:numFmt w:val="bullet"/>
      <w:lvlText w:val="•"/>
      <w:lvlJc w:val="left"/>
      <w:pPr>
        <w:ind w:left="1423" w:hanging="120"/>
      </w:pPr>
      <w:rPr>
        <w:rFonts w:hint="default"/>
      </w:rPr>
    </w:lvl>
    <w:lvl w:ilvl="7" w:tplc="49B2BD16">
      <w:start w:val="1"/>
      <w:numFmt w:val="bullet"/>
      <w:lvlText w:val="•"/>
      <w:lvlJc w:val="left"/>
      <w:pPr>
        <w:ind w:left="1631" w:hanging="120"/>
      </w:pPr>
      <w:rPr>
        <w:rFonts w:hint="default"/>
      </w:rPr>
    </w:lvl>
    <w:lvl w:ilvl="8" w:tplc="6450D266">
      <w:start w:val="1"/>
      <w:numFmt w:val="bullet"/>
      <w:lvlText w:val="•"/>
      <w:lvlJc w:val="left"/>
      <w:pPr>
        <w:ind w:left="1840" w:hanging="120"/>
      </w:pPr>
      <w:rPr>
        <w:rFonts w:hint="default"/>
      </w:rPr>
    </w:lvl>
  </w:abstractNum>
  <w:abstractNum w:abstractNumId="644" w15:restartNumberingAfterBreak="0">
    <w:nsid w:val="65EB37A7"/>
    <w:multiLevelType w:val="hybridMultilevel"/>
    <w:tmpl w:val="5FBAF61C"/>
    <w:lvl w:ilvl="0" w:tplc="4F0ABF96">
      <w:start w:val="1"/>
      <w:numFmt w:val="bullet"/>
      <w:lvlText w:val="●"/>
      <w:lvlJc w:val="left"/>
      <w:pPr>
        <w:ind w:left="171" w:hanging="120"/>
      </w:pPr>
      <w:rPr>
        <w:rFonts w:ascii="Times New Roman" w:eastAsia="Times New Roman" w:hAnsi="Times New Roman" w:hint="default"/>
        <w:sz w:val="14"/>
        <w:szCs w:val="14"/>
      </w:rPr>
    </w:lvl>
    <w:lvl w:ilvl="1" w:tplc="877ADF08">
      <w:start w:val="1"/>
      <w:numFmt w:val="bullet"/>
      <w:lvlText w:val="•"/>
      <w:lvlJc w:val="left"/>
      <w:pPr>
        <w:ind w:left="408" w:hanging="120"/>
      </w:pPr>
      <w:rPr>
        <w:rFonts w:hint="default"/>
      </w:rPr>
    </w:lvl>
    <w:lvl w:ilvl="2" w:tplc="E88CCDB2">
      <w:start w:val="1"/>
      <w:numFmt w:val="bullet"/>
      <w:lvlText w:val="•"/>
      <w:lvlJc w:val="left"/>
      <w:pPr>
        <w:ind w:left="645" w:hanging="120"/>
      </w:pPr>
      <w:rPr>
        <w:rFonts w:hint="default"/>
      </w:rPr>
    </w:lvl>
    <w:lvl w:ilvl="3" w:tplc="A7BC6DFA">
      <w:start w:val="1"/>
      <w:numFmt w:val="bullet"/>
      <w:lvlText w:val="•"/>
      <w:lvlJc w:val="left"/>
      <w:pPr>
        <w:ind w:left="882" w:hanging="120"/>
      </w:pPr>
      <w:rPr>
        <w:rFonts w:hint="default"/>
      </w:rPr>
    </w:lvl>
    <w:lvl w:ilvl="4" w:tplc="88081D76">
      <w:start w:val="1"/>
      <w:numFmt w:val="bullet"/>
      <w:lvlText w:val="•"/>
      <w:lvlJc w:val="left"/>
      <w:pPr>
        <w:ind w:left="1119" w:hanging="120"/>
      </w:pPr>
      <w:rPr>
        <w:rFonts w:hint="default"/>
      </w:rPr>
    </w:lvl>
    <w:lvl w:ilvl="5" w:tplc="82BA9710">
      <w:start w:val="1"/>
      <w:numFmt w:val="bullet"/>
      <w:lvlText w:val="•"/>
      <w:lvlJc w:val="left"/>
      <w:pPr>
        <w:ind w:left="1356" w:hanging="120"/>
      </w:pPr>
      <w:rPr>
        <w:rFonts w:hint="default"/>
      </w:rPr>
    </w:lvl>
    <w:lvl w:ilvl="6" w:tplc="ECD898A8">
      <w:start w:val="1"/>
      <w:numFmt w:val="bullet"/>
      <w:lvlText w:val="•"/>
      <w:lvlJc w:val="left"/>
      <w:pPr>
        <w:ind w:left="1593" w:hanging="120"/>
      </w:pPr>
      <w:rPr>
        <w:rFonts w:hint="default"/>
      </w:rPr>
    </w:lvl>
    <w:lvl w:ilvl="7" w:tplc="02140F12">
      <w:start w:val="1"/>
      <w:numFmt w:val="bullet"/>
      <w:lvlText w:val="•"/>
      <w:lvlJc w:val="left"/>
      <w:pPr>
        <w:ind w:left="1830" w:hanging="120"/>
      </w:pPr>
      <w:rPr>
        <w:rFonts w:hint="default"/>
      </w:rPr>
    </w:lvl>
    <w:lvl w:ilvl="8" w:tplc="7EE0F582">
      <w:start w:val="1"/>
      <w:numFmt w:val="bullet"/>
      <w:lvlText w:val="•"/>
      <w:lvlJc w:val="left"/>
      <w:pPr>
        <w:ind w:left="2067" w:hanging="120"/>
      </w:pPr>
      <w:rPr>
        <w:rFonts w:hint="default"/>
      </w:rPr>
    </w:lvl>
  </w:abstractNum>
  <w:abstractNum w:abstractNumId="645" w15:restartNumberingAfterBreak="0">
    <w:nsid w:val="65EF57BE"/>
    <w:multiLevelType w:val="hybridMultilevel"/>
    <w:tmpl w:val="A41A127E"/>
    <w:lvl w:ilvl="0" w:tplc="C464A812">
      <w:start w:val="1"/>
      <w:numFmt w:val="bullet"/>
      <w:lvlText w:val="●"/>
      <w:lvlJc w:val="left"/>
      <w:pPr>
        <w:ind w:left="171" w:hanging="120"/>
      </w:pPr>
      <w:rPr>
        <w:rFonts w:ascii="Times New Roman" w:eastAsia="Times New Roman" w:hAnsi="Times New Roman" w:hint="default"/>
        <w:sz w:val="14"/>
        <w:szCs w:val="14"/>
      </w:rPr>
    </w:lvl>
    <w:lvl w:ilvl="1" w:tplc="424237B0">
      <w:start w:val="1"/>
      <w:numFmt w:val="bullet"/>
      <w:lvlText w:val="•"/>
      <w:lvlJc w:val="left"/>
      <w:pPr>
        <w:ind w:left="408" w:hanging="120"/>
      </w:pPr>
      <w:rPr>
        <w:rFonts w:hint="default"/>
      </w:rPr>
    </w:lvl>
    <w:lvl w:ilvl="2" w:tplc="B49C45A6">
      <w:start w:val="1"/>
      <w:numFmt w:val="bullet"/>
      <w:lvlText w:val="•"/>
      <w:lvlJc w:val="left"/>
      <w:pPr>
        <w:ind w:left="645" w:hanging="120"/>
      </w:pPr>
      <w:rPr>
        <w:rFonts w:hint="default"/>
      </w:rPr>
    </w:lvl>
    <w:lvl w:ilvl="3" w:tplc="4202CF50">
      <w:start w:val="1"/>
      <w:numFmt w:val="bullet"/>
      <w:lvlText w:val="•"/>
      <w:lvlJc w:val="left"/>
      <w:pPr>
        <w:ind w:left="882" w:hanging="120"/>
      </w:pPr>
      <w:rPr>
        <w:rFonts w:hint="default"/>
      </w:rPr>
    </w:lvl>
    <w:lvl w:ilvl="4" w:tplc="CF207D14">
      <w:start w:val="1"/>
      <w:numFmt w:val="bullet"/>
      <w:lvlText w:val="•"/>
      <w:lvlJc w:val="left"/>
      <w:pPr>
        <w:ind w:left="1119" w:hanging="120"/>
      </w:pPr>
      <w:rPr>
        <w:rFonts w:hint="default"/>
      </w:rPr>
    </w:lvl>
    <w:lvl w:ilvl="5" w:tplc="CD6673D6">
      <w:start w:val="1"/>
      <w:numFmt w:val="bullet"/>
      <w:lvlText w:val="•"/>
      <w:lvlJc w:val="left"/>
      <w:pPr>
        <w:ind w:left="1356" w:hanging="120"/>
      </w:pPr>
      <w:rPr>
        <w:rFonts w:hint="default"/>
      </w:rPr>
    </w:lvl>
    <w:lvl w:ilvl="6" w:tplc="326CCF0E">
      <w:start w:val="1"/>
      <w:numFmt w:val="bullet"/>
      <w:lvlText w:val="•"/>
      <w:lvlJc w:val="left"/>
      <w:pPr>
        <w:ind w:left="1593" w:hanging="120"/>
      </w:pPr>
      <w:rPr>
        <w:rFonts w:hint="default"/>
      </w:rPr>
    </w:lvl>
    <w:lvl w:ilvl="7" w:tplc="C510713C">
      <w:start w:val="1"/>
      <w:numFmt w:val="bullet"/>
      <w:lvlText w:val="•"/>
      <w:lvlJc w:val="left"/>
      <w:pPr>
        <w:ind w:left="1830" w:hanging="120"/>
      </w:pPr>
      <w:rPr>
        <w:rFonts w:hint="default"/>
      </w:rPr>
    </w:lvl>
    <w:lvl w:ilvl="8" w:tplc="9B7ED99E">
      <w:start w:val="1"/>
      <w:numFmt w:val="bullet"/>
      <w:lvlText w:val="•"/>
      <w:lvlJc w:val="left"/>
      <w:pPr>
        <w:ind w:left="2067" w:hanging="120"/>
      </w:pPr>
      <w:rPr>
        <w:rFonts w:hint="default"/>
      </w:rPr>
    </w:lvl>
  </w:abstractNum>
  <w:abstractNum w:abstractNumId="646" w15:restartNumberingAfterBreak="0">
    <w:nsid w:val="65FD6006"/>
    <w:multiLevelType w:val="hybridMultilevel"/>
    <w:tmpl w:val="20605E00"/>
    <w:lvl w:ilvl="0" w:tplc="92F8C166">
      <w:start w:val="1"/>
      <w:numFmt w:val="bullet"/>
      <w:lvlText w:val="●"/>
      <w:lvlJc w:val="left"/>
      <w:pPr>
        <w:ind w:left="171" w:hanging="120"/>
      </w:pPr>
      <w:rPr>
        <w:rFonts w:ascii="Times New Roman" w:eastAsia="Times New Roman" w:hAnsi="Times New Roman" w:hint="default"/>
        <w:sz w:val="14"/>
        <w:szCs w:val="14"/>
      </w:rPr>
    </w:lvl>
    <w:lvl w:ilvl="1" w:tplc="DE341F3A">
      <w:start w:val="1"/>
      <w:numFmt w:val="bullet"/>
      <w:lvlText w:val="•"/>
      <w:lvlJc w:val="left"/>
      <w:pPr>
        <w:ind w:left="323" w:hanging="120"/>
      </w:pPr>
      <w:rPr>
        <w:rFonts w:hint="default"/>
      </w:rPr>
    </w:lvl>
    <w:lvl w:ilvl="2" w:tplc="747C1EFA">
      <w:start w:val="1"/>
      <w:numFmt w:val="bullet"/>
      <w:lvlText w:val="•"/>
      <w:lvlJc w:val="left"/>
      <w:pPr>
        <w:ind w:left="475" w:hanging="120"/>
      </w:pPr>
      <w:rPr>
        <w:rFonts w:hint="default"/>
      </w:rPr>
    </w:lvl>
    <w:lvl w:ilvl="3" w:tplc="E8CC5DE6">
      <w:start w:val="1"/>
      <w:numFmt w:val="bullet"/>
      <w:lvlText w:val="•"/>
      <w:lvlJc w:val="left"/>
      <w:pPr>
        <w:ind w:left="627" w:hanging="120"/>
      </w:pPr>
      <w:rPr>
        <w:rFonts w:hint="default"/>
      </w:rPr>
    </w:lvl>
    <w:lvl w:ilvl="4" w:tplc="AE403850">
      <w:start w:val="1"/>
      <w:numFmt w:val="bullet"/>
      <w:lvlText w:val="•"/>
      <w:lvlJc w:val="left"/>
      <w:pPr>
        <w:ind w:left="779" w:hanging="120"/>
      </w:pPr>
      <w:rPr>
        <w:rFonts w:hint="default"/>
      </w:rPr>
    </w:lvl>
    <w:lvl w:ilvl="5" w:tplc="C3D66702">
      <w:start w:val="1"/>
      <w:numFmt w:val="bullet"/>
      <w:lvlText w:val="•"/>
      <w:lvlJc w:val="left"/>
      <w:pPr>
        <w:ind w:left="931" w:hanging="120"/>
      </w:pPr>
      <w:rPr>
        <w:rFonts w:hint="default"/>
      </w:rPr>
    </w:lvl>
    <w:lvl w:ilvl="6" w:tplc="3086051A">
      <w:start w:val="1"/>
      <w:numFmt w:val="bullet"/>
      <w:lvlText w:val="•"/>
      <w:lvlJc w:val="left"/>
      <w:pPr>
        <w:ind w:left="1083" w:hanging="120"/>
      </w:pPr>
      <w:rPr>
        <w:rFonts w:hint="default"/>
      </w:rPr>
    </w:lvl>
    <w:lvl w:ilvl="7" w:tplc="F5AA2E9E">
      <w:start w:val="1"/>
      <w:numFmt w:val="bullet"/>
      <w:lvlText w:val="•"/>
      <w:lvlJc w:val="left"/>
      <w:pPr>
        <w:ind w:left="1234" w:hanging="120"/>
      </w:pPr>
      <w:rPr>
        <w:rFonts w:hint="default"/>
      </w:rPr>
    </w:lvl>
    <w:lvl w:ilvl="8" w:tplc="B04E33E8">
      <w:start w:val="1"/>
      <w:numFmt w:val="bullet"/>
      <w:lvlText w:val="•"/>
      <w:lvlJc w:val="left"/>
      <w:pPr>
        <w:ind w:left="1386" w:hanging="120"/>
      </w:pPr>
      <w:rPr>
        <w:rFonts w:hint="default"/>
      </w:rPr>
    </w:lvl>
  </w:abstractNum>
  <w:abstractNum w:abstractNumId="647" w15:restartNumberingAfterBreak="0">
    <w:nsid w:val="662618FF"/>
    <w:multiLevelType w:val="hybridMultilevel"/>
    <w:tmpl w:val="4838F580"/>
    <w:lvl w:ilvl="0" w:tplc="CBC83F10">
      <w:start w:val="1"/>
      <w:numFmt w:val="bullet"/>
      <w:lvlText w:val="●"/>
      <w:lvlJc w:val="left"/>
      <w:pPr>
        <w:ind w:left="171" w:hanging="120"/>
      </w:pPr>
      <w:rPr>
        <w:rFonts w:ascii="Times New Roman" w:eastAsia="Times New Roman" w:hAnsi="Times New Roman" w:hint="default"/>
        <w:sz w:val="14"/>
        <w:szCs w:val="14"/>
      </w:rPr>
    </w:lvl>
    <w:lvl w:ilvl="1" w:tplc="B7C8285C">
      <w:start w:val="1"/>
      <w:numFmt w:val="bullet"/>
      <w:lvlText w:val="•"/>
      <w:lvlJc w:val="left"/>
      <w:pPr>
        <w:ind w:left="379" w:hanging="120"/>
      </w:pPr>
      <w:rPr>
        <w:rFonts w:hint="default"/>
      </w:rPr>
    </w:lvl>
    <w:lvl w:ilvl="2" w:tplc="B7141340">
      <w:start w:val="1"/>
      <w:numFmt w:val="bullet"/>
      <w:lvlText w:val="•"/>
      <w:lvlJc w:val="left"/>
      <w:pPr>
        <w:ind w:left="588" w:hanging="120"/>
      </w:pPr>
      <w:rPr>
        <w:rFonts w:hint="default"/>
      </w:rPr>
    </w:lvl>
    <w:lvl w:ilvl="3" w:tplc="D17E676A">
      <w:start w:val="1"/>
      <w:numFmt w:val="bullet"/>
      <w:lvlText w:val="•"/>
      <w:lvlJc w:val="left"/>
      <w:pPr>
        <w:ind w:left="797" w:hanging="120"/>
      </w:pPr>
      <w:rPr>
        <w:rFonts w:hint="default"/>
      </w:rPr>
    </w:lvl>
    <w:lvl w:ilvl="4" w:tplc="E7FE9AE8">
      <w:start w:val="1"/>
      <w:numFmt w:val="bullet"/>
      <w:lvlText w:val="•"/>
      <w:lvlJc w:val="left"/>
      <w:pPr>
        <w:ind w:left="1005" w:hanging="120"/>
      </w:pPr>
      <w:rPr>
        <w:rFonts w:hint="default"/>
      </w:rPr>
    </w:lvl>
    <w:lvl w:ilvl="5" w:tplc="634A8C5E">
      <w:start w:val="1"/>
      <w:numFmt w:val="bullet"/>
      <w:lvlText w:val="•"/>
      <w:lvlJc w:val="left"/>
      <w:pPr>
        <w:ind w:left="1214" w:hanging="120"/>
      </w:pPr>
      <w:rPr>
        <w:rFonts w:hint="default"/>
      </w:rPr>
    </w:lvl>
    <w:lvl w:ilvl="6" w:tplc="55309F40">
      <w:start w:val="1"/>
      <w:numFmt w:val="bullet"/>
      <w:lvlText w:val="•"/>
      <w:lvlJc w:val="left"/>
      <w:pPr>
        <w:ind w:left="1423" w:hanging="120"/>
      </w:pPr>
      <w:rPr>
        <w:rFonts w:hint="default"/>
      </w:rPr>
    </w:lvl>
    <w:lvl w:ilvl="7" w:tplc="C8E6AD64">
      <w:start w:val="1"/>
      <w:numFmt w:val="bullet"/>
      <w:lvlText w:val="•"/>
      <w:lvlJc w:val="left"/>
      <w:pPr>
        <w:ind w:left="1631" w:hanging="120"/>
      </w:pPr>
      <w:rPr>
        <w:rFonts w:hint="default"/>
      </w:rPr>
    </w:lvl>
    <w:lvl w:ilvl="8" w:tplc="88DCF50E">
      <w:start w:val="1"/>
      <w:numFmt w:val="bullet"/>
      <w:lvlText w:val="•"/>
      <w:lvlJc w:val="left"/>
      <w:pPr>
        <w:ind w:left="1840" w:hanging="120"/>
      </w:pPr>
      <w:rPr>
        <w:rFonts w:hint="default"/>
      </w:rPr>
    </w:lvl>
  </w:abstractNum>
  <w:abstractNum w:abstractNumId="648" w15:restartNumberingAfterBreak="0">
    <w:nsid w:val="663D73B4"/>
    <w:multiLevelType w:val="hybridMultilevel"/>
    <w:tmpl w:val="38E06AB6"/>
    <w:lvl w:ilvl="0" w:tplc="47D05C68">
      <w:start w:val="1"/>
      <w:numFmt w:val="bullet"/>
      <w:lvlText w:val="●"/>
      <w:lvlJc w:val="left"/>
      <w:pPr>
        <w:ind w:left="171" w:hanging="120"/>
      </w:pPr>
      <w:rPr>
        <w:rFonts w:ascii="Times New Roman" w:eastAsia="Times New Roman" w:hAnsi="Times New Roman" w:hint="default"/>
        <w:sz w:val="14"/>
        <w:szCs w:val="14"/>
      </w:rPr>
    </w:lvl>
    <w:lvl w:ilvl="1" w:tplc="9AAEB4BE">
      <w:start w:val="1"/>
      <w:numFmt w:val="bullet"/>
      <w:lvlText w:val="•"/>
      <w:lvlJc w:val="left"/>
      <w:pPr>
        <w:ind w:left="408" w:hanging="120"/>
      </w:pPr>
      <w:rPr>
        <w:rFonts w:hint="default"/>
      </w:rPr>
    </w:lvl>
    <w:lvl w:ilvl="2" w:tplc="7858330E">
      <w:start w:val="1"/>
      <w:numFmt w:val="bullet"/>
      <w:lvlText w:val="•"/>
      <w:lvlJc w:val="left"/>
      <w:pPr>
        <w:ind w:left="645" w:hanging="120"/>
      </w:pPr>
      <w:rPr>
        <w:rFonts w:hint="default"/>
      </w:rPr>
    </w:lvl>
    <w:lvl w:ilvl="3" w:tplc="006EC258">
      <w:start w:val="1"/>
      <w:numFmt w:val="bullet"/>
      <w:lvlText w:val="•"/>
      <w:lvlJc w:val="left"/>
      <w:pPr>
        <w:ind w:left="882" w:hanging="120"/>
      </w:pPr>
      <w:rPr>
        <w:rFonts w:hint="default"/>
      </w:rPr>
    </w:lvl>
    <w:lvl w:ilvl="4" w:tplc="5FCA3936">
      <w:start w:val="1"/>
      <w:numFmt w:val="bullet"/>
      <w:lvlText w:val="•"/>
      <w:lvlJc w:val="left"/>
      <w:pPr>
        <w:ind w:left="1119" w:hanging="120"/>
      </w:pPr>
      <w:rPr>
        <w:rFonts w:hint="default"/>
      </w:rPr>
    </w:lvl>
    <w:lvl w:ilvl="5" w:tplc="218663A2">
      <w:start w:val="1"/>
      <w:numFmt w:val="bullet"/>
      <w:lvlText w:val="•"/>
      <w:lvlJc w:val="left"/>
      <w:pPr>
        <w:ind w:left="1356" w:hanging="120"/>
      </w:pPr>
      <w:rPr>
        <w:rFonts w:hint="default"/>
      </w:rPr>
    </w:lvl>
    <w:lvl w:ilvl="6" w:tplc="AE62985E">
      <w:start w:val="1"/>
      <w:numFmt w:val="bullet"/>
      <w:lvlText w:val="•"/>
      <w:lvlJc w:val="left"/>
      <w:pPr>
        <w:ind w:left="1593" w:hanging="120"/>
      </w:pPr>
      <w:rPr>
        <w:rFonts w:hint="default"/>
      </w:rPr>
    </w:lvl>
    <w:lvl w:ilvl="7" w:tplc="E16A26EA">
      <w:start w:val="1"/>
      <w:numFmt w:val="bullet"/>
      <w:lvlText w:val="•"/>
      <w:lvlJc w:val="left"/>
      <w:pPr>
        <w:ind w:left="1830" w:hanging="120"/>
      </w:pPr>
      <w:rPr>
        <w:rFonts w:hint="default"/>
      </w:rPr>
    </w:lvl>
    <w:lvl w:ilvl="8" w:tplc="21BEF0D4">
      <w:start w:val="1"/>
      <w:numFmt w:val="bullet"/>
      <w:lvlText w:val="•"/>
      <w:lvlJc w:val="left"/>
      <w:pPr>
        <w:ind w:left="2067" w:hanging="120"/>
      </w:pPr>
      <w:rPr>
        <w:rFonts w:hint="default"/>
      </w:rPr>
    </w:lvl>
  </w:abstractNum>
  <w:abstractNum w:abstractNumId="649" w15:restartNumberingAfterBreak="0">
    <w:nsid w:val="666C16B3"/>
    <w:multiLevelType w:val="hybridMultilevel"/>
    <w:tmpl w:val="0DF82878"/>
    <w:lvl w:ilvl="0" w:tplc="05886F1A">
      <w:start w:val="1"/>
      <w:numFmt w:val="bullet"/>
      <w:lvlText w:val="●"/>
      <w:lvlJc w:val="left"/>
      <w:pPr>
        <w:ind w:left="171" w:hanging="120"/>
      </w:pPr>
      <w:rPr>
        <w:rFonts w:ascii="Times New Roman" w:eastAsia="Times New Roman" w:hAnsi="Times New Roman" w:hint="default"/>
        <w:sz w:val="14"/>
        <w:szCs w:val="14"/>
      </w:rPr>
    </w:lvl>
    <w:lvl w:ilvl="1" w:tplc="D65413CC">
      <w:start w:val="1"/>
      <w:numFmt w:val="bullet"/>
      <w:lvlText w:val="•"/>
      <w:lvlJc w:val="left"/>
      <w:pPr>
        <w:ind w:left="379" w:hanging="120"/>
      </w:pPr>
      <w:rPr>
        <w:rFonts w:hint="default"/>
      </w:rPr>
    </w:lvl>
    <w:lvl w:ilvl="2" w:tplc="CB98FD62">
      <w:start w:val="1"/>
      <w:numFmt w:val="bullet"/>
      <w:lvlText w:val="•"/>
      <w:lvlJc w:val="left"/>
      <w:pPr>
        <w:ind w:left="588" w:hanging="120"/>
      </w:pPr>
      <w:rPr>
        <w:rFonts w:hint="default"/>
      </w:rPr>
    </w:lvl>
    <w:lvl w:ilvl="3" w:tplc="23B8B86E">
      <w:start w:val="1"/>
      <w:numFmt w:val="bullet"/>
      <w:lvlText w:val="•"/>
      <w:lvlJc w:val="left"/>
      <w:pPr>
        <w:ind w:left="797" w:hanging="120"/>
      </w:pPr>
      <w:rPr>
        <w:rFonts w:hint="default"/>
      </w:rPr>
    </w:lvl>
    <w:lvl w:ilvl="4" w:tplc="EEAA7E5A">
      <w:start w:val="1"/>
      <w:numFmt w:val="bullet"/>
      <w:lvlText w:val="•"/>
      <w:lvlJc w:val="left"/>
      <w:pPr>
        <w:ind w:left="1005" w:hanging="120"/>
      </w:pPr>
      <w:rPr>
        <w:rFonts w:hint="default"/>
      </w:rPr>
    </w:lvl>
    <w:lvl w:ilvl="5" w:tplc="E0C6AF5C">
      <w:start w:val="1"/>
      <w:numFmt w:val="bullet"/>
      <w:lvlText w:val="•"/>
      <w:lvlJc w:val="left"/>
      <w:pPr>
        <w:ind w:left="1214" w:hanging="120"/>
      </w:pPr>
      <w:rPr>
        <w:rFonts w:hint="default"/>
      </w:rPr>
    </w:lvl>
    <w:lvl w:ilvl="6" w:tplc="D62A96AE">
      <w:start w:val="1"/>
      <w:numFmt w:val="bullet"/>
      <w:lvlText w:val="•"/>
      <w:lvlJc w:val="left"/>
      <w:pPr>
        <w:ind w:left="1423" w:hanging="120"/>
      </w:pPr>
      <w:rPr>
        <w:rFonts w:hint="default"/>
      </w:rPr>
    </w:lvl>
    <w:lvl w:ilvl="7" w:tplc="38EE70C8">
      <w:start w:val="1"/>
      <w:numFmt w:val="bullet"/>
      <w:lvlText w:val="•"/>
      <w:lvlJc w:val="left"/>
      <w:pPr>
        <w:ind w:left="1631" w:hanging="120"/>
      </w:pPr>
      <w:rPr>
        <w:rFonts w:hint="default"/>
      </w:rPr>
    </w:lvl>
    <w:lvl w:ilvl="8" w:tplc="3AAEA0F2">
      <w:start w:val="1"/>
      <w:numFmt w:val="bullet"/>
      <w:lvlText w:val="•"/>
      <w:lvlJc w:val="left"/>
      <w:pPr>
        <w:ind w:left="1840" w:hanging="120"/>
      </w:pPr>
      <w:rPr>
        <w:rFonts w:hint="default"/>
      </w:rPr>
    </w:lvl>
  </w:abstractNum>
  <w:abstractNum w:abstractNumId="650" w15:restartNumberingAfterBreak="0">
    <w:nsid w:val="669E19A9"/>
    <w:multiLevelType w:val="hybridMultilevel"/>
    <w:tmpl w:val="4876495E"/>
    <w:lvl w:ilvl="0" w:tplc="2F426308">
      <w:start w:val="1"/>
      <w:numFmt w:val="bullet"/>
      <w:lvlText w:val="–"/>
      <w:lvlJc w:val="left"/>
      <w:pPr>
        <w:ind w:left="51" w:hanging="105"/>
      </w:pPr>
      <w:rPr>
        <w:rFonts w:ascii="Times New Roman" w:eastAsia="Times New Roman" w:hAnsi="Times New Roman" w:hint="default"/>
        <w:sz w:val="14"/>
        <w:szCs w:val="14"/>
      </w:rPr>
    </w:lvl>
    <w:lvl w:ilvl="1" w:tplc="862CAE62">
      <w:start w:val="1"/>
      <w:numFmt w:val="bullet"/>
      <w:lvlText w:val="•"/>
      <w:lvlJc w:val="left"/>
      <w:pPr>
        <w:ind w:left="300" w:hanging="105"/>
      </w:pPr>
      <w:rPr>
        <w:rFonts w:hint="default"/>
      </w:rPr>
    </w:lvl>
    <w:lvl w:ilvl="2" w:tplc="54CC8568">
      <w:start w:val="1"/>
      <w:numFmt w:val="bullet"/>
      <w:lvlText w:val="•"/>
      <w:lvlJc w:val="left"/>
      <w:pPr>
        <w:ind w:left="549" w:hanging="105"/>
      </w:pPr>
      <w:rPr>
        <w:rFonts w:hint="default"/>
      </w:rPr>
    </w:lvl>
    <w:lvl w:ilvl="3" w:tplc="7CF64ACC">
      <w:start w:val="1"/>
      <w:numFmt w:val="bullet"/>
      <w:lvlText w:val="•"/>
      <w:lvlJc w:val="left"/>
      <w:pPr>
        <w:ind w:left="798" w:hanging="105"/>
      </w:pPr>
      <w:rPr>
        <w:rFonts w:hint="default"/>
      </w:rPr>
    </w:lvl>
    <w:lvl w:ilvl="4" w:tplc="D8106740">
      <w:start w:val="1"/>
      <w:numFmt w:val="bullet"/>
      <w:lvlText w:val="•"/>
      <w:lvlJc w:val="left"/>
      <w:pPr>
        <w:ind w:left="1047" w:hanging="105"/>
      </w:pPr>
      <w:rPr>
        <w:rFonts w:hint="default"/>
      </w:rPr>
    </w:lvl>
    <w:lvl w:ilvl="5" w:tplc="7B387308">
      <w:start w:val="1"/>
      <w:numFmt w:val="bullet"/>
      <w:lvlText w:val="•"/>
      <w:lvlJc w:val="left"/>
      <w:pPr>
        <w:ind w:left="1296" w:hanging="105"/>
      </w:pPr>
      <w:rPr>
        <w:rFonts w:hint="default"/>
      </w:rPr>
    </w:lvl>
    <w:lvl w:ilvl="6" w:tplc="9A2283C2">
      <w:start w:val="1"/>
      <w:numFmt w:val="bullet"/>
      <w:lvlText w:val="•"/>
      <w:lvlJc w:val="left"/>
      <w:pPr>
        <w:ind w:left="1545" w:hanging="105"/>
      </w:pPr>
      <w:rPr>
        <w:rFonts w:hint="default"/>
      </w:rPr>
    </w:lvl>
    <w:lvl w:ilvl="7" w:tplc="4D28599A">
      <w:start w:val="1"/>
      <w:numFmt w:val="bullet"/>
      <w:lvlText w:val="•"/>
      <w:lvlJc w:val="left"/>
      <w:pPr>
        <w:ind w:left="1794" w:hanging="105"/>
      </w:pPr>
      <w:rPr>
        <w:rFonts w:hint="default"/>
      </w:rPr>
    </w:lvl>
    <w:lvl w:ilvl="8" w:tplc="DD72DC0C">
      <w:start w:val="1"/>
      <w:numFmt w:val="bullet"/>
      <w:lvlText w:val="•"/>
      <w:lvlJc w:val="left"/>
      <w:pPr>
        <w:ind w:left="2043" w:hanging="105"/>
      </w:pPr>
      <w:rPr>
        <w:rFonts w:hint="default"/>
      </w:rPr>
    </w:lvl>
  </w:abstractNum>
  <w:abstractNum w:abstractNumId="651" w15:restartNumberingAfterBreak="0">
    <w:nsid w:val="66EC371F"/>
    <w:multiLevelType w:val="hybridMultilevel"/>
    <w:tmpl w:val="9E4C5658"/>
    <w:lvl w:ilvl="0" w:tplc="F55C8E38">
      <w:start w:val="1"/>
      <w:numFmt w:val="bullet"/>
      <w:lvlText w:val="●"/>
      <w:lvlJc w:val="left"/>
      <w:pPr>
        <w:ind w:left="171" w:hanging="120"/>
      </w:pPr>
      <w:rPr>
        <w:rFonts w:ascii="Times New Roman" w:eastAsia="Times New Roman" w:hAnsi="Times New Roman" w:hint="default"/>
        <w:b/>
        <w:bCs/>
        <w:sz w:val="14"/>
        <w:szCs w:val="14"/>
      </w:rPr>
    </w:lvl>
    <w:lvl w:ilvl="1" w:tplc="8C0C08AA">
      <w:start w:val="1"/>
      <w:numFmt w:val="bullet"/>
      <w:lvlText w:val="•"/>
      <w:lvlJc w:val="left"/>
      <w:pPr>
        <w:ind w:left="408" w:hanging="120"/>
      </w:pPr>
      <w:rPr>
        <w:rFonts w:hint="default"/>
      </w:rPr>
    </w:lvl>
    <w:lvl w:ilvl="2" w:tplc="DA78D010">
      <w:start w:val="1"/>
      <w:numFmt w:val="bullet"/>
      <w:lvlText w:val="•"/>
      <w:lvlJc w:val="left"/>
      <w:pPr>
        <w:ind w:left="645" w:hanging="120"/>
      </w:pPr>
      <w:rPr>
        <w:rFonts w:hint="default"/>
      </w:rPr>
    </w:lvl>
    <w:lvl w:ilvl="3" w:tplc="A5CE764E">
      <w:start w:val="1"/>
      <w:numFmt w:val="bullet"/>
      <w:lvlText w:val="•"/>
      <w:lvlJc w:val="left"/>
      <w:pPr>
        <w:ind w:left="882" w:hanging="120"/>
      </w:pPr>
      <w:rPr>
        <w:rFonts w:hint="default"/>
      </w:rPr>
    </w:lvl>
    <w:lvl w:ilvl="4" w:tplc="194CC8A8">
      <w:start w:val="1"/>
      <w:numFmt w:val="bullet"/>
      <w:lvlText w:val="•"/>
      <w:lvlJc w:val="left"/>
      <w:pPr>
        <w:ind w:left="1119" w:hanging="120"/>
      </w:pPr>
      <w:rPr>
        <w:rFonts w:hint="default"/>
      </w:rPr>
    </w:lvl>
    <w:lvl w:ilvl="5" w:tplc="593A9846">
      <w:start w:val="1"/>
      <w:numFmt w:val="bullet"/>
      <w:lvlText w:val="•"/>
      <w:lvlJc w:val="left"/>
      <w:pPr>
        <w:ind w:left="1356" w:hanging="120"/>
      </w:pPr>
      <w:rPr>
        <w:rFonts w:hint="default"/>
      </w:rPr>
    </w:lvl>
    <w:lvl w:ilvl="6" w:tplc="379EF302">
      <w:start w:val="1"/>
      <w:numFmt w:val="bullet"/>
      <w:lvlText w:val="•"/>
      <w:lvlJc w:val="left"/>
      <w:pPr>
        <w:ind w:left="1593" w:hanging="120"/>
      </w:pPr>
      <w:rPr>
        <w:rFonts w:hint="default"/>
      </w:rPr>
    </w:lvl>
    <w:lvl w:ilvl="7" w:tplc="5E20477E">
      <w:start w:val="1"/>
      <w:numFmt w:val="bullet"/>
      <w:lvlText w:val="•"/>
      <w:lvlJc w:val="left"/>
      <w:pPr>
        <w:ind w:left="1830" w:hanging="120"/>
      </w:pPr>
      <w:rPr>
        <w:rFonts w:hint="default"/>
      </w:rPr>
    </w:lvl>
    <w:lvl w:ilvl="8" w:tplc="33D839D4">
      <w:start w:val="1"/>
      <w:numFmt w:val="bullet"/>
      <w:lvlText w:val="•"/>
      <w:lvlJc w:val="left"/>
      <w:pPr>
        <w:ind w:left="2067" w:hanging="120"/>
      </w:pPr>
      <w:rPr>
        <w:rFonts w:hint="default"/>
      </w:rPr>
    </w:lvl>
  </w:abstractNum>
  <w:abstractNum w:abstractNumId="652" w15:restartNumberingAfterBreak="0">
    <w:nsid w:val="66F62FC8"/>
    <w:multiLevelType w:val="hybridMultilevel"/>
    <w:tmpl w:val="9E049450"/>
    <w:lvl w:ilvl="0" w:tplc="44D649F8">
      <w:start w:val="1"/>
      <w:numFmt w:val="bullet"/>
      <w:lvlText w:val="●"/>
      <w:lvlJc w:val="left"/>
      <w:pPr>
        <w:ind w:left="171" w:hanging="120"/>
      </w:pPr>
      <w:rPr>
        <w:rFonts w:ascii="Times New Roman" w:eastAsia="Times New Roman" w:hAnsi="Times New Roman" w:hint="default"/>
        <w:sz w:val="14"/>
        <w:szCs w:val="14"/>
      </w:rPr>
    </w:lvl>
    <w:lvl w:ilvl="1" w:tplc="02BAF5AA">
      <w:start w:val="1"/>
      <w:numFmt w:val="bullet"/>
      <w:lvlText w:val="•"/>
      <w:lvlJc w:val="left"/>
      <w:pPr>
        <w:ind w:left="323" w:hanging="120"/>
      </w:pPr>
      <w:rPr>
        <w:rFonts w:hint="default"/>
      </w:rPr>
    </w:lvl>
    <w:lvl w:ilvl="2" w:tplc="2D348438">
      <w:start w:val="1"/>
      <w:numFmt w:val="bullet"/>
      <w:lvlText w:val="•"/>
      <w:lvlJc w:val="left"/>
      <w:pPr>
        <w:ind w:left="475" w:hanging="120"/>
      </w:pPr>
      <w:rPr>
        <w:rFonts w:hint="default"/>
      </w:rPr>
    </w:lvl>
    <w:lvl w:ilvl="3" w:tplc="BFA8261C">
      <w:start w:val="1"/>
      <w:numFmt w:val="bullet"/>
      <w:lvlText w:val="•"/>
      <w:lvlJc w:val="left"/>
      <w:pPr>
        <w:ind w:left="627" w:hanging="120"/>
      </w:pPr>
      <w:rPr>
        <w:rFonts w:hint="default"/>
      </w:rPr>
    </w:lvl>
    <w:lvl w:ilvl="4" w:tplc="7270AE5C">
      <w:start w:val="1"/>
      <w:numFmt w:val="bullet"/>
      <w:lvlText w:val="•"/>
      <w:lvlJc w:val="left"/>
      <w:pPr>
        <w:ind w:left="779" w:hanging="120"/>
      </w:pPr>
      <w:rPr>
        <w:rFonts w:hint="default"/>
      </w:rPr>
    </w:lvl>
    <w:lvl w:ilvl="5" w:tplc="97F03AF8">
      <w:start w:val="1"/>
      <w:numFmt w:val="bullet"/>
      <w:lvlText w:val="•"/>
      <w:lvlJc w:val="left"/>
      <w:pPr>
        <w:ind w:left="931" w:hanging="120"/>
      </w:pPr>
      <w:rPr>
        <w:rFonts w:hint="default"/>
      </w:rPr>
    </w:lvl>
    <w:lvl w:ilvl="6" w:tplc="BDBC7568">
      <w:start w:val="1"/>
      <w:numFmt w:val="bullet"/>
      <w:lvlText w:val="•"/>
      <w:lvlJc w:val="left"/>
      <w:pPr>
        <w:ind w:left="1083" w:hanging="120"/>
      </w:pPr>
      <w:rPr>
        <w:rFonts w:hint="default"/>
      </w:rPr>
    </w:lvl>
    <w:lvl w:ilvl="7" w:tplc="A94678BA">
      <w:start w:val="1"/>
      <w:numFmt w:val="bullet"/>
      <w:lvlText w:val="•"/>
      <w:lvlJc w:val="left"/>
      <w:pPr>
        <w:ind w:left="1234" w:hanging="120"/>
      </w:pPr>
      <w:rPr>
        <w:rFonts w:hint="default"/>
      </w:rPr>
    </w:lvl>
    <w:lvl w:ilvl="8" w:tplc="09FA3398">
      <w:start w:val="1"/>
      <w:numFmt w:val="bullet"/>
      <w:lvlText w:val="•"/>
      <w:lvlJc w:val="left"/>
      <w:pPr>
        <w:ind w:left="1386" w:hanging="120"/>
      </w:pPr>
      <w:rPr>
        <w:rFonts w:hint="default"/>
      </w:rPr>
    </w:lvl>
  </w:abstractNum>
  <w:abstractNum w:abstractNumId="653" w15:restartNumberingAfterBreak="0">
    <w:nsid w:val="6701595B"/>
    <w:multiLevelType w:val="hybridMultilevel"/>
    <w:tmpl w:val="8D26583C"/>
    <w:lvl w:ilvl="0" w:tplc="78FCE852">
      <w:start w:val="1"/>
      <w:numFmt w:val="bullet"/>
      <w:lvlText w:val="●"/>
      <w:lvlJc w:val="left"/>
      <w:pPr>
        <w:ind w:left="171" w:hanging="120"/>
      </w:pPr>
      <w:rPr>
        <w:rFonts w:ascii="Times New Roman" w:eastAsia="Times New Roman" w:hAnsi="Times New Roman" w:hint="default"/>
        <w:sz w:val="14"/>
        <w:szCs w:val="14"/>
      </w:rPr>
    </w:lvl>
    <w:lvl w:ilvl="1" w:tplc="45E02BD8">
      <w:start w:val="1"/>
      <w:numFmt w:val="bullet"/>
      <w:lvlText w:val="•"/>
      <w:lvlJc w:val="left"/>
      <w:pPr>
        <w:ind w:left="408" w:hanging="120"/>
      </w:pPr>
      <w:rPr>
        <w:rFonts w:hint="default"/>
      </w:rPr>
    </w:lvl>
    <w:lvl w:ilvl="2" w:tplc="570E2150">
      <w:start w:val="1"/>
      <w:numFmt w:val="bullet"/>
      <w:lvlText w:val="•"/>
      <w:lvlJc w:val="left"/>
      <w:pPr>
        <w:ind w:left="645" w:hanging="120"/>
      </w:pPr>
      <w:rPr>
        <w:rFonts w:hint="default"/>
      </w:rPr>
    </w:lvl>
    <w:lvl w:ilvl="3" w:tplc="58983506">
      <w:start w:val="1"/>
      <w:numFmt w:val="bullet"/>
      <w:lvlText w:val="•"/>
      <w:lvlJc w:val="left"/>
      <w:pPr>
        <w:ind w:left="882" w:hanging="120"/>
      </w:pPr>
      <w:rPr>
        <w:rFonts w:hint="default"/>
      </w:rPr>
    </w:lvl>
    <w:lvl w:ilvl="4" w:tplc="85DCED0A">
      <w:start w:val="1"/>
      <w:numFmt w:val="bullet"/>
      <w:lvlText w:val="•"/>
      <w:lvlJc w:val="left"/>
      <w:pPr>
        <w:ind w:left="1119" w:hanging="120"/>
      </w:pPr>
      <w:rPr>
        <w:rFonts w:hint="default"/>
      </w:rPr>
    </w:lvl>
    <w:lvl w:ilvl="5" w:tplc="3D7406C2">
      <w:start w:val="1"/>
      <w:numFmt w:val="bullet"/>
      <w:lvlText w:val="•"/>
      <w:lvlJc w:val="left"/>
      <w:pPr>
        <w:ind w:left="1356" w:hanging="120"/>
      </w:pPr>
      <w:rPr>
        <w:rFonts w:hint="default"/>
      </w:rPr>
    </w:lvl>
    <w:lvl w:ilvl="6" w:tplc="7FAAF960">
      <w:start w:val="1"/>
      <w:numFmt w:val="bullet"/>
      <w:lvlText w:val="•"/>
      <w:lvlJc w:val="left"/>
      <w:pPr>
        <w:ind w:left="1593" w:hanging="120"/>
      </w:pPr>
      <w:rPr>
        <w:rFonts w:hint="default"/>
      </w:rPr>
    </w:lvl>
    <w:lvl w:ilvl="7" w:tplc="5DACE546">
      <w:start w:val="1"/>
      <w:numFmt w:val="bullet"/>
      <w:lvlText w:val="•"/>
      <w:lvlJc w:val="left"/>
      <w:pPr>
        <w:ind w:left="1830" w:hanging="120"/>
      </w:pPr>
      <w:rPr>
        <w:rFonts w:hint="default"/>
      </w:rPr>
    </w:lvl>
    <w:lvl w:ilvl="8" w:tplc="4FAE4E0C">
      <w:start w:val="1"/>
      <w:numFmt w:val="bullet"/>
      <w:lvlText w:val="•"/>
      <w:lvlJc w:val="left"/>
      <w:pPr>
        <w:ind w:left="2067" w:hanging="120"/>
      </w:pPr>
      <w:rPr>
        <w:rFonts w:hint="default"/>
      </w:rPr>
    </w:lvl>
  </w:abstractNum>
  <w:abstractNum w:abstractNumId="654" w15:restartNumberingAfterBreak="0">
    <w:nsid w:val="67503622"/>
    <w:multiLevelType w:val="hybridMultilevel"/>
    <w:tmpl w:val="DBB0A06C"/>
    <w:lvl w:ilvl="0" w:tplc="D14E4748">
      <w:start w:val="1"/>
      <w:numFmt w:val="bullet"/>
      <w:lvlText w:val="●"/>
      <w:lvlJc w:val="left"/>
      <w:pPr>
        <w:ind w:left="171" w:hanging="120"/>
      </w:pPr>
      <w:rPr>
        <w:rFonts w:ascii="Times New Roman" w:eastAsia="Times New Roman" w:hAnsi="Times New Roman" w:hint="default"/>
        <w:sz w:val="14"/>
        <w:szCs w:val="14"/>
      </w:rPr>
    </w:lvl>
    <w:lvl w:ilvl="1" w:tplc="25A818D8">
      <w:start w:val="1"/>
      <w:numFmt w:val="bullet"/>
      <w:lvlText w:val="•"/>
      <w:lvlJc w:val="left"/>
      <w:pPr>
        <w:ind w:left="379" w:hanging="120"/>
      </w:pPr>
      <w:rPr>
        <w:rFonts w:hint="default"/>
      </w:rPr>
    </w:lvl>
    <w:lvl w:ilvl="2" w:tplc="9F1098B4">
      <w:start w:val="1"/>
      <w:numFmt w:val="bullet"/>
      <w:lvlText w:val="•"/>
      <w:lvlJc w:val="left"/>
      <w:pPr>
        <w:ind w:left="588" w:hanging="120"/>
      </w:pPr>
      <w:rPr>
        <w:rFonts w:hint="default"/>
      </w:rPr>
    </w:lvl>
    <w:lvl w:ilvl="3" w:tplc="A33234B6">
      <w:start w:val="1"/>
      <w:numFmt w:val="bullet"/>
      <w:lvlText w:val="•"/>
      <w:lvlJc w:val="left"/>
      <w:pPr>
        <w:ind w:left="797" w:hanging="120"/>
      </w:pPr>
      <w:rPr>
        <w:rFonts w:hint="default"/>
      </w:rPr>
    </w:lvl>
    <w:lvl w:ilvl="4" w:tplc="A59868B2">
      <w:start w:val="1"/>
      <w:numFmt w:val="bullet"/>
      <w:lvlText w:val="•"/>
      <w:lvlJc w:val="left"/>
      <w:pPr>
        <w:ind w:left="1005" w:hanging="120"/>
      </w:pPr>
      <w:rPr>
        <w:rFonts w:hint="default"/>
      </w:rPr>
    </w:lvl>
    <w:lvl w:ilvl="5" w:tplc="E5F22AD0">
      <w:start w:val="1"/>
      <w:numFmt w:val="bullet"/>
      <w:lvlText w:val="•"/>
      <w:lvlJc w:val="left"/>
      <w:pPr>
        <w:ind w:left="1214" w:hanging="120"/>
      </w:pPr>
      <w:rPr>
        <w:rFonts w:hint="default"/>
      </w:rPr>
    </w:lvl>
    <w:lvl w:ilvl="6" w:tplc="E2D4871E">
      <w:start w:val="1"/>
      <w:numFmt w:val="bullet"/>
      <w:lvlText w:val="•"/>
      <w:lvlJc w:val="left"/>
      <w:pPr>
        <w:ind w:left="1423" w:hanging="120"/>
      </w:pPr>
      <w:rPr>
        <w:rFonts w:hint="default"/>
      </w:rPr>
    </w:lvl>
    <w:lvl w:ilvl="7" w:tplc="29925396">
      <w:start w:val="1"/>
      <w:numFmt w:val="bullet"/>
      <w:lvlText w:val="•"/>
      <w:lvlJc w:val="left"/>
      <w:pPr>
        <w:ind w:left="1631" w:hanging="120"/>
      </w:pPr>
      <w:rPr>
        <w:rFonts w:hint="default"/>
      </w:rPr>
    </w:lvl>
    <w:lvl w:ilvl="8" w:tplc="12BE5356">
      <w:start w:val="1"/>
      <w:numFmt w:val="bullet"/>
      <w:lvlText w:val="•"/>
      <w:lvlJc w:val="left"/>
      <w:pPr>
        <w:ind w:left="1840" w:hanging="120"/>
      </w:pPr>
      <w:rPr>
        <w:rFonts w:hint="default"/>
      </w:rPr>
    </w:lvl>
  </w:abstractNum>
  <w:abstractNum w:abstractNumId="655" w15:restartNumberingAfterBreak="0">
    <w:nsid w:val="677537B9"/>
    <w:multiLevelType w:val="hybridMultilevel"/>
    <w:tmpl w:val="F1A844BE"/>
    <w:lvl w:ilvl="0" w:tplc="83246AD2">
      <w:start w:val="1"/>
      <w:numFmt w:val="bullet"/>
      <w:lvlText w:val="●"/>
      <w:lvlJc w:val="left"/>
      <w:pPr>
        <w:ind w:left="171" w:hanging="120"/>
      </w:pPr>
      <w:rPr>
        <w:rFonts w:ascii="Times New Roman" w:eastAsia="Times New Roman" w:hAnsi="Times New Roman" w:hint="default"/>
        <w:sz w:val="14"/>
        <w:szCs w:val="14"/>
      </w:rPr>
    </w:lvl>
    <w:lvl w:ilvl="1" w:tplc="66D8F2DE">
      <w:start w:val="1"/>
      <w:numFmt w:val="bullet"/>
      <w:lvlText w:val="•"/>
      <w:lvlJc w:val="left"/>
      <w:pPr>
        <w:ind w:left="379" w:hanging="120"/>
      </w:pPr>
      <w:rPr>
        <w:rFonts w:hint="default"/>
      </w:rPr>
    </w:lvl>
    <w:lvl w:ilvl="2" w:tplc="F422642E">
      <w:start w:val="1"/>
      <w:numFmt w:val="bullet"/>
      <w:lvlText w:val="•"/>
      <w:lvlJc w:val="left"/>
      <w:pPr>
        <w:ind w:left="588" w:hanging="120"/>
      </w:pPr>
      <w:rPr>
        <w:rFonts w:hint="default"/>
      </w:rPr>
    </w:lvl>
    <w:lvl w:ilvl="3" w:tplc="B0FE9AE8">
      <w:start w:val="1"/>
      <w:numFmt w:val="bullet"/>
      <w:lvlText w:val="•"/>
      <w:lvlJc w:val="left"/>
      <w:pPr>
        <w:ind w:left="797" w:hanging="120"/>
      </w:pPr>
      <w:rPr>
        <w:rFonts w:hint="default"/>
      </w:rPr>
    </w:lvl>
    <w:lvl w:ilvl="4" w:tplc="5B3C73B8">
      <w:start w:val="1"/>
      <w:numFmt w:val="bullet"/>
      <w:lvlText w:val="•"/>
      <w:lvlJc w:val="left"/>
      <w:pPr>
        <w:ind w:left="1005" w:hanging="120"/>
      </w:pPr>
      <w:rPr>
        <w:rFonts w:hint="default"/>
      </w:rPr>
    </w:lvl>
    <w:lvl w:ilvl="5" w:tplc="E5A212E0">
      <w:start w:val="1"/>
      <w:numFmt w:val="bullet"/>
      <w:lvlText w:val="•"/>
      <w:lvlJc w:val="left"/>
      <w:pPr>
        <w:ind w:left="1214" w:hanging="120"/>
      </w:pPr>
      <w:rPr>
        <w:rFonts w:hint="default"/>
      </w:rPr>
    </w:lvl>
    <w:lvl w:ilvl="6" w:tplc="5B22B2E2">
      <w:start w:val="1"/>
      <w:numFmt w:val="bullet"/>
      <w:lvlText w:val="•"/>
      <w:lvlJc w:val="left"/>
      <w:pPr>
        <w:ind w:left="1423" w:hanging="120"/>
      </w:pPr>
      <w:rPr>
        <w:rFonts w:hint="default"/>
      </w:rPr>
    </w:lvl>
    <w:lvl w:ilvl="7" w:tplc="26982210">
      <w:start w:val="1"/>
      <w:numFmt w:val="bullet"/>
      <w:lvlText w:val="•"/>
      <w:lvlJc w:val="left"/>
      <w:pPr>
        <w:ind w:left="1631" w:hanging="120"/>
      </w:pPr>
      <w:rPr>
        <w:rFonts w:hint="default"/>
      </w:rPr>
    </w:lvl>
    <w:lvl w:ilvl="8" w:tplc="28B40D5C">
      <w:start w:val="1"/>
      <w:numFmt w:val="bullet"/>
      <w:lvlText w:val="•"/>
      <w:lvlJc w:val="left"/>
      <w:pPr>
        <w:ind w:left="1840" w:hanging="120"/>
      </w:pPr>
      <w:rPr>
        <w:rFonts w:hint="default"/>
      </w:rPr>
    </w:lvl>
  </w:abstractNum>
  <w:abstractNum w:abstractNumId="656" w15:restartNumberingAfterBreak="0">
    <w:nsid w:val="67AF65DF"/>
    <w:multiLevelType w:val="hybridMultilevel"/>
    <w:tmpl w:val="B8F04554"/>
    <w:lvl w:ilvl="0" w:tplc="F3F20DE0">
      <w:start w:val="1"/>
      <w:numFmt w:val="bullet"/>
      <w:lvlText w:val="–"/>
      <w:lvlJc w:val="left"/>
      <w:pPr>
        <w:ind w:left="51" w:hanging="105"/>
      </w:pPr>
      <w:rPr>
        <w:rFonts w:ascii="Times New Roman" w:eastAsia="Times New Roman" w:hAnsi="Times New Roman" w:hint="default"/>
        <w:sz w:val="14"/>
        <w:szCs w:val="14"/>
      </w:rPr>
    </w:lvl>
    <w:lvl w:ilvl="1" w:tplc="CC5C76C6">
      <w:start w:val="1"/>
      <w:numFmt w:val="bullet"/>
      <w:lvlText w:val="•"/>
      <w:lvlJc w:val="left"/>
      <w:pPr>
        <w:ind w:left="300" w:hanging="105"/>
      </w:pPr>
      <w:rPr>
        <w:rFonts w:hint="default"/>
      </w:rPr>
    </w:lvl>
    <w:lvl w:ilvl="2" w:tplc="E3E688D2">
      <w:start w:val="1"/>
      <w:numFmt w:val="bullet"/>
      <w:lvlText w:val="•"/>
      <w:lvlJc w:val="left"/>
      <w:pPr>
        <w:ind w:left="549" w:hanging="105"/>
      </w:pPr>
      <w:rPr>
        <w:rFonts w:hint="default"/>
      </w:rPr>
    </w:lvl>
    <w:lvl w:ilvl="3" w:tplc="41BE7486">
      <w:start w:val="1"/>
      <w:numFmt w:val="bullet"/>
      <w:lvlText w:val="•"/>
      <w:lvlJc w:val="left"/>
      <w:pPr>
        <w:ind w:left="798" w:hanging="105"/>
      </w:pPr>
      <w:rPr>
        <w:rFonts w:hint="default"/>
      </w:rPr>
    </w:lvl>
    <w:lvl w:ilvl="4" w:tplc="C77685FA">
      <w:start w:val="1"/>
      <w:numFmt w:val="bullet"/>
      <w:lvlText w:val="•"/>
      <w:lvlJc w:val="left"/>
      <w:pPr>
        <w:ind w:left="1047" w:hanging="105"/>
      </w:pPr>
      <w:rPr>
        <w:rFonts w:hint="default"/>
      </w:rPr>
    </w:lvl>
    <w:lvl w:ilvl="5" w:tplc="3030F446">
      <w:start w:val="1"/>
      <w:numFmt w:val="bullet"/>
      <w:lvlText w:val="•"/>
      <w:lvlJc w:val="left"/>
      <w:pPr>
        <w:ind w:left="1296" w:hanging="105"/>
      </w:pPr>
      <w:rPr>
        <w:rFonts w:hint="default"/>
      </w:rPr>
    </w:lvl>
    <w:lvl w:ilvl="6" w:tplc="C3E48B80">
      <w:start w:val="1"/>
      <w:numFmt w:val="bullet"/>
      <w:lvlText w:val="•"/>
      <w:lvlJc w:val="left"/>
      <w:pPr>
        <w:ind w:left="1545" w:hanging="105"/>
      </w:pPr>
      <w:rPr>
        <w:rFonts w:hint="default"/>
      </w:rPr>
    </w:lvl>
    <w:lvl w:ilvl="7" w:tplc="5128E8B2">
      <w:start w:val="1"/>
      <w:numFmt w:val="bullet"/>
      <w:lvlText w:val="•"/>
      <w:lvlJc w:val="left"/>
      <w:pPr>
        <w:ind w:left="1794" w:hanging="105"/>
      </w:pPr>
      <w:rPr>
        <w:rFonts w:hint="default"/>
      </w:rPr>
    </w:lvl>
    <w:lvl w:ilvl="8" w:tplc="B18A9EC0">
      <w:start w:val="1"/>
      <w:numFmt w:val="bullet"/>
      <w:lvlText w:val="•"/>
      <w:lvlJc w:val="left"/>
      <w:pPr>
        <w:ind w:left="2043" w:hanging="105"/>
      </w:pPr>
      <w:rPr>
        <w:rFonts w:hint="default"/>
      </w:rPr>
    </w:lvl>
  </w:abstractNum>
  <w:abstractNum w:abstractNumId="657" w15:restartNumberingAfterBreak="0">
    <w:nsid w:val="67D0529B"/>
    <w:multiLevelType w:val="hybridMultilevel"/>
    <w:tmpl w:val="B7AA9528"/>
    <w:lvl w:ilvl="0" w:tplc="9F841242">
      <w:start w:val="1"/>
      <w:numFmt w:val="bullet"/>
      <w:lvlText w:val="●"/>
      <w:lvlJc w:val="left"/>
      <w:pPr>
        <w:ind w:left="171" w:hanging="120"/>
      </w:pPr>
      <w:rPr>
        <w:rFonts w:ascii="Times New Roman" w:eastAsia="Times New Roman" w:hAnsi="Times New Roman" w:hint="default"/>
        <w:sz w:val="14"/>
        <w:szCs w:val="14"/>
      </w:rPr>
    </w:lvl>
    <w:lvl w:ilvl="1" w:tplc="D7BCD9DE">
      <w:start w:val="1"/>
      <w:numFmt w:val="bullet"/>
      <w:lvlText w:val="•"/>
      <w:lvlJc w:val="left"/>
      <w:pPr>
        <w:ind w:left="323" w:hanging="120"/>
      </w:pPr>
      <w:rPr>
        <w:rFonts w:hint="default"/>
      </w:rPr>
    </w:lvl>
    <w:lvl w:ilvl="2" w:tplc="CC8820DE">
      <w:start w:val="1"/>
      <w:numFmt w:val="bullet"/>
      <w:lvlText w:val="•"/>
      <w:lvlJc w:val="left"/>
      <w:pPr>
        <w:ind w:left="475" w:hanging="120"/>
      </w:pPr>
      <w:rPr>
        <w:rFonts w:hint="default"/>
      </w:rPr>
    </w:lvl>
    <w:lvl w:ilvl="3" w:tplc="456476EA">
      <w:start w:val="1"/>
      <w:numFmt w:val="bullet"/>
      <w:lvlText w:val="•"/>
      <w:lvlJc w:val="left"/>
      <w:pPr>
        <w:ind w:left="627" w:hanging="120"/>
      </w:pPr>
      <w:rPr>
        <w:rFonts w:hint="default"/>
      </w:rPr>
    </w:lvl>
    <w:lvl w:ilvl="4" w:tplc="794827E8">
      <w:start w:val="1"/>
      <w:numFmt w:val="bullet"/>
      <w:lvlText w:val="•"/>
      <w:lvlJc w:val="left"/>
      <w:pPr>
        <w:ind w:left="779" w:hanging="120"/>
      </w:pPr>
      <w:rPr>
        <w:rFonts w:hint="default"/>
      </w:rPr>
    </w:lvl>
    <w:lvl w:ilvl="5" w:tplc="49D04016">
      <w:start w:val="1"/>
      <w:numFmt w:val="bullet"/>
      <w:lvlText w:val="•"/>
      <w:lvlJc w:val="left"/>
      <w:pPr>
        <w:ind w:left="930" w:hanging="120"/>
      </w:pPr>
      <w:rPr>
        <w:rFonts w:hint="default"/>
      </w:rPr>
    </w:lvl>
    <w:lvl w:ilvl="6" w:tplc="07EAD5EC">
      <w:start w:val="1"/>
      <w:numFmt w:val="bullet"/>
      <w:lvlText w:val="•"/>
      <w:lvlJc w:val="left"/>
      <w:pPr>
        <w:ind w:left="1082" w:hanging="120"/>
      </w:pPr>
      <w:rPr>
        <w:rFonts w:hint="default"/>
      </w:rPr>
    </w:lvl>
    <w:lvl w:ilvl="7" w:tplc="75DCF5F4">
      <w:start w:val="1"/>
      <w:numFmt w:val="bullet"/>
      <w:lvlText w:val="•"/>
      <w:lvlJc w:val="left"/>
      <w:pPr>
        <w:ind w:left="1234" w:hanging="120"/>
      </w:pPr>
      <w:rPr>
        <w:rFonts w:hint="default"/>
      </w:rPr>
    </w:lvl>
    <w:lvl w:ilvl="8" w:tplc="2DC8D4EC">
      <w:start w:val="1"/>
      <w:numFmt w:val="bullet"/>
      <w:lvlText w:val="•"/>
      <w:lvlJc w:val="left"/>
      <w:pPr>
        <w:ind w:left="1386" w:hanging="120"/>
      </w:pPr>
      <w:rPr>
        <w:rFonts w:hint="default"/>
      </w:rPr>
    </w:lvl>
  </w:abstractNum>
  <w:abstractNum w:abstractNumId="658" w15:restartNumberingAfterBreak="0">
    <w:nsid w:val="67F72B9E"/>
    <w:multiLevelType w:val="hybridMultilevel"/>
    <w:tmpl w:val="25966222"/>
    <w:lvl w:ilvl="0" w:tplc="2CE019E2">
      <w:start w:val="1"/>
      <w:numFmt w:val="bullet"/>
      <w:lvlText w:val="●"/>
      <w:lvlJc w:val="left"/>
      <w:pPr>
        <w:ind w:left="171" w:hanging="120"/>
      </w:pPr>
      <w:rPr>
        <w:rFonts w:ascii="Times New Roman" w:eastAsia="Times New Roman" w:hAnsi="Times New Roman" w:hint="default"/>
        <w:sz w:val="14"/>
        <w:szCs w:val="14"/>
      </w:rPr>
    </w:lvl>
    <w:lvl w:ilvl="1" w:tplc="51A458D0">
      <w:start w:val="1"/>
      <w:numFmt w:val="bullet"/>
      <w:lvlText w:val="•"/>
      <w:lvlJc w:val="left"/>
      <w:pPr>
        <w:ind w:left="379" w:hanging="120"/>
      </w:pPr>
      <w:rPr>
        <w:rFonts w:hint="default"/>
      </w:rPr>
    </w:lvl>
    <w:lvl w:ilvl="2" w:tplc="A3F0B640">
      <w:start w:val="1"/>
      <w:numFmt w:val="bullet"/>
      <w:lvlText w:val="•"/>
      <w:lvlJc w:val="left"/>
      <w:pPr>
        <w:ind w:left="588" w:hanging="120"/>
      </w:pPr>
      <w:rPr>
        <w:rFonts w:hint="default"/>
      </w:rPr>
    </w:lvl>
    <w:lvl w:ilvl="3" w:tplc="536CBABC">
      <w:start w:val="1"/>
      <w:numFmt w:val="bullet"/>
      <w:lvlText w:val="•"/>
      <w:lvlJc w:val="left"/>
      <w:pPr>
        <w:ind w:left="797" w:hanging="120"/>
      </w:pPr>
      <w:rPr>
        <w:rFonts w:hint="default"/>
      </w:rPr>
    </w:lvl>
    <w:lvl w:ilvl="4" w:tplc="3E14F65E">
      <w:start w:val="1"/>
      <w:numFmt w:val="bullet"/>
      <w:lvlText w:val="•"/>
      <w:lvlJc w:val="left"/>
      <w:pPr>
        <w:ind w:left="1005" w:hanging="120"/>
      </w:pPr>
      <w:rPr>
        <w:rFonts w:hint="default"/>
      </w:rPr>
    </w:lvl>
    <w:lvl w:ilvl="5" w:tplc="2110BD3A">
      <w:start w:val="1"/>
      <w:numFmt w:val="bullet"/>
      <w:lvlText w:val="•"/>
      <w:lvlJc w:val="left"/>
      <w:pPr>
        <w:ind w:left="1214" w:hanging="120"/>
      </w:pPr>
      <w:rPr>
        <w:rFonts w:hint="default"/>
      </w:rPr>
    </w:lvl>
    <w:lvl w:ilvl="6" w:tplc="1536FD94">
      <w:start w:val="1"/>
      <w:numFmt w:val="bullet"/>
      <w:lvlText w:val="•"/>
      <w:lvlJc w:val="left"/>
      <w:pPr>
        <w:ind w:left="1423" w:hanging="120"/>
      </w:pPr>
      <w:rPr>
        <w:rFonts w:hint="default"/>
      </w:rPr>
    </w:lvl>
    <w:lvl w:ilvl="7" w:tplc="E0DE3612">
      <w:start w:val="1"/>
      <w:numFmt w:val="bullet"/>
      <w:lvlText w:val="•"/>
      <w:lvlJc w:val="left"/>
      <w:pPr>
        <w:ind w:left="1631" w:hanging="120"/>
      </w:pPr>
      <w:rPr>
        <w:rFonts w:hint="default"/>
      </w:rPr>
    </w:lvl>
    <w:lvl w:ilvl="8" w:tplc="BAACCAAE">
      <w:start w:val="1"/>
      <w:numFmt w:val="bullet"/>
      <w:lvlText w:val="•"/>
      <w:lvlJc w:val="left"/>
      <w:pPr>
        <w:ind w:left="1840" w:hanging="120"/>
      </w:pPr>
      <w:rPr>
        <w:rFonts w:hint="default"/>
      </w:rPr>
    </w:lvl>
  </w:abstractNum>
  <w:abstractNum w:abstractNumId="659" w15:restartNumberingAfterBreak="0">
    <w:nsid w:val="68001637"/>
    <w:multiLevelType w:val="hybridMultilevel"/>
    <w:tmpl w:val="E6D405B8"/>
    <w:lvl w:ilvl="0" w:tplc="AB6CF342">
      <w:start w:val="1"/>
      <w:numFmt w:val="bullet"/>
      <w:lvlText w:val="●"/>
      <w:lvlJc w:val="left"/>
      <w:pPr>
        <w:ind w:left="171" w:hanging="120"/>
      </w:pPr>
      <w:rPr>
        <w:rFonts w:ascii="Times New Roman" w:eastAsia="Times New Roman" w:hAnsi="Times New Roman" w:hint="default"/>
        <w:sz w:val="14"/>
        <w:szCs w:val="14"/>
      </w:rPr>
    </w:lvl>
    <w:lvl w:ilvl="1" w:tplc="B2DC15E4">
      <w:start w:val="1"/>
      <w:numFmt w:val="bullet"/>
      <w:lvlText w:val="•"/>
      <w:lvlJc w:val="left"/>
      <w:pPr>
        <w:ind w:left="408" w:hanging="120"/>
      </w:pPr>
      <w:rPr>
        <w:rFonts w:hint="default"/>
      </w:rPr>
    </w:lvl>
    <w:lvl w:ilvl="2" w:tplc="4538CD5E">
      <w:start w:val="1"/>
      <w:numFmt w:val="bullet"/>
      <w:lvlText w:val="•"/>
      <w:lvlJc w:val="left"/>
      <w:pPr>
        <w:ind w:left="645" w:hanging="120"/>
      </w:pPr>
      <w:rPr>
        <w:rFonts w:hint="default"/>
      </w:rPr>
    </w:lvl>
    <w:lvl w:ilvl="3" w:tplc="1034166C">
      <w:start w:val="1"/>
      <w:numFmt w:val="bullet"/>
      <w:lvlText w:val="•"/>
      <w:lvlJc w:val="left"/>
      <w:pPr>
        <w:ind w:left="882" w:hanging="120"/>
      </w:pPr>
      <w:rPr>
        <w:rFonts w:hint="default"/>
      </w:rPr>
    </w:lvl>
    <w:lvl w:ilvl="4" w:tplc="9B188C24">
      <w:start w:val="1"/>
      <w:numFmt w:val="bullet"/>
      <w:lvlText w:val="•"/>
      <w:lvlJc w:val="left"/>
      <w:pPr>
        <w:ind w:left="1119" w:hanging="120"/>
      </w:pPr>
      <w:rPr>
        <w:rFonts w:hint="default"/>
      </w:rPr>
    </w:lvl>
    <w:lvl w:ilvl="5" w:tplc="DD047BAC">
      <w:start w:val="1"/>
      <w:numFmt w:val="bullet"/>
      <w:lvlText w:val="•"/>
      <w:lvlJc w:val="left"/>
      <w:pPr>
        <w:ind w:left="1356" w:hanging="120"/>
      </w:pPr>
      <w:rPr>
        <w:rFonts w:hint="default"/>
      </w:rPr>
    </w:lvl>
    <w:lvl w:ilvl="6" w:tplc="17B03C20">
      <w:start w:val="1"/>
      <w:numFmt w:val="bullet"/>
      <w:lvlText w:val="•"/>
      <w:lvlJc w:val="left"/>
      <w:pPr>
        <w:ind w:left="1593" w:hanging="120"/>
      </w:pPr>
      <w:rPr>
        <w:rFonts w:hint="default"/>
      </w:rPr>
    </w:lvl>
    <w:lvl w:ilvl="7" w:tplc="E6C6C6FA">
      <w:start w:val="1"/>
      <w:numFmt w:val="bullet"/>
      <w:lvlText w:val="•"/>
      <w:lvlJc w:val="left"/>
      <w:pPr>
        <w:ind w:left="1830" w:hanging="120"/>
      </w:pPr>
      <w:rPr>
        <w:rFonts w:hint="default"/>
      </w:rPr>
    </w:lvl>
    <w:lvl w:ilvl="8" w:tplc="DD5A4032">
      <w:start w:val="1"/>
      <w:numFmt w:val="bullet"/>
      <w:lvlText w:val="•"/>
      <w:lvlJc w:val="left"/>
      <w:pPr>
        <w:ind w:left="2067" w:hanging="120"/>
      </w:pPr>
      <w:rPr>
        <w:rFonts w:hint="default"/>
      </w:rPr>
    </w:lvl>
  </w:abstractNum>
  <w:abstractNum w:abstractNumId="660" w15:restartNumberingAfterBreak="0">
    <w:nsid w:val="68165EED"/>
    <w:multiLevelType w:val="hybridMultilevel"/>
    <w:tmpl w:val="DF8C9D44"/>
    <w:lvl w:ilvl="0" w:tplc="DDBC10F8">
      <w:start w:val="1"/>
      <w:numFmt w:val="bullet"/>
      <w:lvlText w:val="●"/>
      <w:lvlJc w:val="left"/>
      <w:pPr>
        <w:ind w:left="168" w:hanging="118"/>
      </w:pPr>
      <w:rPr>
        <w:rFonts w:ascii="Times New Roman" w:eastAsia="Times New Roman" w:hAnsi="Times New Roman" w:hint="default"/>
        <w:sz w:val="14"/>
        <w:szCs w:val="14"/>
      </w:rPr>
    </w:lvl>
    <w:lvl w:ilvl="1" w:tplc="713C9610">
      <w:start w:val="1"/>
      <w:numFmt w:val="bullet"/>
      <w:lvlText w:val="•"/>
      <w:lvlJc w:val="left"/>
      <w:pPr>
        <w:ind w:left="406" w:hanging="118"/>
      </w:pPr>
      <w:rPr>
        <w:rFonts w:hint="default"/>
      </w:rPr>
    </w:lvl>
    <w:lvl w:ilvl="2" w:tplc="7C90452A">
      <w:start w:val="1"/>
      <w:numFmt w:val="bullet"/>
      <w:lvlText w:val="•"/>
      <w:lvlJc w:val="left"/>
      <w:pPr>
        <w:ind w:left="643" w:hanging="118"/>
      </w:pPr>
      <w:rPr>
        <w:rFonts w:hint="default"/>
      </w:rPr>
    </w:lvl>
    <w:lvl w:ilvl="3" w:tplc="F09AF940">
      <w:start w:val="1"/>
      <w:numFmt w:val="bullet"/>
      <w:lvlText w:val="•"/>
      <w:lvlJc w:val="left"/>
      <w:pPr>
        <w:ind w:left="880" w:hanging="118"/>
      </w:pPr>
      <w:rPr>
        <w:rFonts w:hint="default"/>
      </w:rPr>
    </w:lvl>
    <w:lvl w:ilvl="4" w:tplc="946C61D4">
      <w:start w:val="1"/>
      <w:numFmt w:val="bullet"/>
      <w:lvlText w:val="•"/>
      <w:lvlJc w:val="left"/>
      <w:pPr>
        <w:ind w:left="1117" w:hanging="118"/>
      </w:pPr>
      <w:rPr>
        <w:rFonts w:hint="default"/>
      </w:rPr>
    </w:lvl>
    <w:lvl w:ilvl="5" w:tplc="98E4D384">
      <w:start w:val="1"/>
      <w:numFmt w:val="bullet"/>
      <w:lvlText w:val="•"/>
      <w:lvlJc w:val="left"/>
      <w:pPr>
        <w:ind w:left="1354" w:hanging="118"/>
      </w:pPr>
      <w:rPr>
        <w:rFonts w:hint="default"/>
      </w:rPr>
    </w:lvl>
    <w:lvl w:ilvl="6" w:tplc="F2FC4CD0">
      <w:start w:val="1"/>
      <w:numFmt w:val="bullet"/>
      <w:lvlText w:val="•"/>
      <w:lvlJc w:val="left"/>
      <w:pPr>
        <w:ind w:left="1592" w:hanging="118"/>
      </w:pPr>
      <w:rPr>
        <w:rFonts w:hint="default"/>
      </w:rPr>
    </w:lvl>
    <w:lvl w:ilvl="7" w:tplc="3C7A9D0E">
      <w:start w:val="1"/>
      <w:numFmt w:val="bullet"/>
      <w:lvlText w:val="•"/>
      <w:lvlJc w:val="left"/>
      <w:pPr>
        <w:ind w:left="1829" w:hanging="118"/>
      </w:pPr>
      <w:rPr>
        <w:rFonts w:hint="default"/>
      </w:rPr>
    </w:lvl>
    <w:lvl w:ilvl="8" w:tplc="91D89510">
      <w:start w:val="1"/>
      <w:numFmt w:val="bullet"/>
      <w:lvlText w:val="•"/>
      <w:lvlJc w:val="left"/>
      <w:pPr>
        <w:ind w:left="2066" w:hanging="118"/>
      </w:pPr>
      <w:rPr>
        <w:rFonts w:hint="default"/>
      </w:rPr>
    </w:lvl>
  </w:abstractNum>
  <w:abstractNum w:abstractNumId="661" w15:restartNumberingAfterBreak="0">
    <w:nsid w:val="686246F5"/>
    <w:multiLevelType w:val="hybridMultilevel"/>
    <w:tmpl w:val="CFDE0CFA"/>
    <w:lvl w:ilvl="0" w:tplc="4EB0433A">
      <w:start w:val="1"/>
      <w:numFmt w:val="bullet"/>
      <w:lvlText w:val="●"/>
      <w:lvlJc w:val="left"/>
      <w:pPr>
        <w:ind w:left="171" w:hanging="120"/>
      </w:pPr>
      <w:rPr>
        <w:rFonts w:ascii="Times New Roman" w:eastAsia="Times New Roman" w:hAnsi="Times New Roman" w:hint="default"/>
        <w:sz w:val="14"/>
        <w:szCs w:val="14"/>
      </w:rPr>
    </w:lvl>
    <w:lvl w:ilvl="1" w:tplc="5BF66286">
      <w:start w:val="1"/>
      <w:numFmt w:val="bullet"/>
      <w:lvlText w:val="•"/>
      <w:lvlJc w:val="left"/>
      <w:pPr>
        <w:ind w:left="408" w:hanging="120"/>
      </w:pPr>
      <w:rPr>
        <w:rFonts w:hint="default"/>
      </w:rPr>
    </w:lvl>
    <w:lvl w:ilvl="2" w:tplc="110690C6">
      <w:start w:val="1"/>
      <w:numFmt w:val="bullet"/>
      <w:lvlText w:val="•"/>
      <w:lvlJc w:val="left"/>
      <w:pPr>
        <w:ind w:left="645" w:hanging="120"/>
      </w:pPr>
      <w:rPr>
        <w:rFonts w:hint="default"/>
      </w:rPr>
    </w:lvl>
    <w:lvl w:ilvl="3" w:tplc="83F82BDC">
      <w:start w:val="1"/>
      <w:numFmt w:val="bullet"/>
      <w:lvlText w:val="•"/>
      <w:lvlJc w:val="left"/>
      <w:pPr>
        <w:ind w:left="882" w:hanging="120"/>
      </w:pPr>
      <w:rPr>
        <w:rFonts w:hint="default"/>
      </w:rPr>
    </w:lvl>
    <w:lvl w:ilvl="4" w:tplc="E5209D10">
      <w:start w:val="1"/>
      <w:numFmt w:val="bullet"/>
      <w:lvlText w:val="•"/>
      <w:lvlJc w:val="left"/>
      <w:pPr>
        <w:ind w:left="1119" w:hanging="120"/>
      </w:pPr>
      <w:rPr>
        <w:rFonts w:hint="default"/>
      </w:rPr>
    </w:lvl>
    <w:lvl w:ilvl="5" w:tplc="1054D05C">
      <w:start w:val="1"/>
      <w:numFmt w:val="bullet"/>
      <w:lvlText w:val="•"/>
      <w:lvlJc w:val="left"/>
      <w:pPr>
        <w:ind w:left="1356" w:hanging="120"/>
      </w:pPr>
      <w:rPr>
        <w:rFonts w:hint="default"/>
      </w:rPr>
    </w:lvl>
    <w:lvl w:ilvl="6" w:tplc="EE968CCE">
      <w:start w:val="1"/>
      <w:numFmt w:val="bullet"/>
      <w:lvlText w:val="•"/>
      <w:lvlJc w:val="left"/>
      <w:pPr>
        <w:ind w:left="1593" w:hanging="120"/>
      </w:pPr>
      <w:rPr>
        <w:rFonts w:hint="default"/>
      </w:rPr>
    </w:lvl>
    <w:lvl w:ilvl="7" w:tplc="2300F9C0">
      <w:start w:val="1"/>
      <w:numFmt w:val="bullet"/>
      <w:lvlText w:val="•"/>
      <w:lvlJc w:val="left"/>
      <w:pPr>
        <w:ind w:left="1830" w:hanging="120"/>
      </w:pPr>
      <w:rPr>
        <w:rFonts w:hint="default"/>
      </w:rPr>
    </w:lvl>
    <w:lvl w:ilvl="8" w:tplc="C9181648">
      <w:start w:val="1"/>
      <w:numFmt w:val="bullet"/>
      <w:lvlText w:val="•"/>
      <w:lvlJc w:val="left"/>
      <w:pPr>
        <w:ind w:left="2067" w:hanging="120"/>
      </w:pPr>
      <w:rPr>
        <w:rFonts w:hint="default"/>
      </w:rPr>
    </w:lvl>
  </w:abstractNum>
  <w:abstractNum w:abstractNumId="662" w15:restartNumberingAfterBreak="0">
    <w:nsid w:val="68DD412A"/>
    <w:multiLevelType w:val="hybridMultilevel"/>
    <w:tmpl w:val="30E072D4"/>
    <w:lvl w:ilvl="0" w:tplc="CE2296AE">
      <w:start w:val="1"/>
      <w:numFmt w:val="bullet"/>
      <w:lvlText w:val="●"/>
      <w:lvlJc w:val="left"/>
      <w:pPr>
        <w:ind w:left="171" w:hanging="120"/>
      </w:pPr>
      <w:rPr>
        <w:rFonts w:ascii="Times New Roman" w:eastAsia="Times New Roman" w:hAnsi="Times New Roman" w:hint="default"/>
        <w:sz w:val="14"/>
        <w:szCs w:val="14"/>
      </w:rPr>
    </w:lvl>
    <w:lvl w:ilvl="1" w:tplc="1148572C">
      <w:start w:val="1"/>
      <w:numFmt w:val="bullet"/>
      <w:lvlText w:val="•"/>
      <w:lvlJc w:val="left"/>
      <w:pPr>
        <w:ind w:left="408" w:hanging="120"/>
      </w:pPr>
      <w:rPr>
        <w:rFonts w:hint="default"/>
      </w:rPr>
    </w:lvl>
    <w:lvl w:ilvl="2" w:tplc="8B524BD2">
      <w:start w:val="1"/>
      <w:numFmt w:val="bullet"/>
      <w:lvlText w:val="•"/>
      <w:lvlJc w:val="left"/>
      <w:pPr>
        <w:ind w:left="645" w:hanging="120"/>
      </w:pPr>
      <w:rPr>
        <w:rFonts w:hint="default"/>
      </w:rPr>
    </w:lvl>
    <w:lvl w:ilvl="3" w:tplc="2C5C0A84">
      <w:start w:val="1"/>
      <w:numFmt w:val="bullet"/>
      <w:lvlText w:val="•"/>
      <w:lvlJc w:val="left"/>
      <w:pPr>
        <w:ind w:left="882" w:hanging="120"/>
      </w:pPr>
      <w:rPr>
        <w:rFonts w:hint="default"/>
      </w:rPr>
    </w:lvl>
    <w:lvl w:ilvl="4" w:tplc="D9D6A352">
      <w:start w:val="1"/>
      <w:numFmt w:val="bullet"/>
      <w:lvlText w:val="•"/>
      <w:lvlJc w:val="left"/>
      <w:pPr>
        <w:ind w:left="1119" w:hanging="120"/>
      </w:pPr>
      <w:rPr>
        <w:rFonts w:hint="default"/>
      </w:rPr>
    </w:lvl>
    <w:lvl w:ilvl="5" w:tplc="FA1CCD6E">
      <w:start w:val="1"/>
      <w:numFmt w:val="bullet"/>
      <w:lvlText w:val="•"/>
      <w:lvlJc w:val="left"/>
      <w:pPr>
        <w:ind w:left="1356" w:hanging="120"/>
      </w:pPr>
      <w:rPr>
        <w:rFonts w:hint="default"/>
      </w:rPr>
    </w:lvl>
    <w:lvl w:ilvl="6" w:tplc="91C46ED2">
      <w:start w:val="1"/>
      <w:numFmt w:val="bullet"/>
      <w:lvlText w:val="•"/>
      <w:lvlJc w:val="left"/>
      <w:pPr>
        <w:ind w:left="1593" w:hanging="120"/>
      </w:pPr>
      <w:rPr>
        <w:rFonts w:hint="default"/>
      </w:rPr>
    </w:lvl>
    <w:lvl w:ilvl="7" w:tplc="D8525F52">
      <w:start w:val="1"/>
      <w:numFmt w:val="bullet"/>
      <w:lvlText w:val="•"/>
      <w:lvlJc w:val="left"/>
      <w:pPr>
        <w:ind w:left="1830" w:hanging="120"/>
      </w:pPr>
      <w:rPr>
        <w:rFonts w:hint="default"/>
      </w:rPr>
    </w:lvl>
    <w:lvl w:ilvl="8" w:tplc="6A166140">
      <w:start w:val="1"/>
      <w:numFmt w:val="bullet"/>
      <w:lvlText w:val="•"/>
      <w:lvlJc w:val="left"/>
      <w:pPr>
        <w:ind w:left="2067" w:hanging="120"/>
      </w:pPr>
      <w:rPr>
        <w:rFonts w:hint="default"/>
      </w:rPr>
    </w:lvl>
  </w:abstractNum>
  <w:abstractNum w:abstractNumId="663" w15:restartNumberingAfterBreak="0">
    <w:nsid w:val="68F41BBE"/>
    <w:multiLevelType w:val="hybridMultilevel"/>
    <w:tmpl w:val="164225F2"/>
    <w:lvl w:ilvl="0" w:tplc="16BC98FC">
      <w:start w:val="1"/>
      <w:numFmt w:val="bullet"/>
      <w:lvlText w:val="●"/>
      <w:lvlJc w:val="left"/>
      <w:pPr>
        <w:ind w:left="171" w:hanging="120"/>
      </w:pPr>
      <w:rPr>
        <w:rFonts w:ascii="Times New Roman" w:eastAsia="Times New Roman" w:hAnsi="Times New Roman" w:hint="default"/>
        <w:sz w:val="14"/>
        <w:szCs w:val="14"/>
      </w:rPr>
    </w:lvl>
    <w:lvl w:ilvl="1" w:tplc="81D2D25E">
      <w:start w:val="1"/>
      <w:numFmt w:val="bullet"/>
      <w:lvlText w:val="•"/>
      <w:lvlJc w:val="left"/>
      <w:pPr>
        <w:ind w:left="379" w:hanging="120"/>
      </w:pPr>
      <w:rPr>
        <w:rFonts w:hint="default"/>
      </w:rPr>
    </w:lvl>
    <w:lvl w:ilvl="2" w:tplc="E1367E7C">
      <w:start w:val="1"/>
      <w:numFmt w:val="bullet"/>
      <w:lvlText w:val="•"/>
      <w:lvlJc w:val="left"/>
      <w:pPr>
        <w:ind w:left="588" w:hanging="120"/>
      </w:pPr>
      <w:rPr>
        <w:rFonts w:hint="default"/>
      </w:rPr>
    </w:lvl>
    <w:lvl w:ilvl="3" w:tplc="DAAED454">
      <w:start w:val="1"/>
      <w:numFmt w:val="bullet"/>
      <w:lvlText w:val="•"/>
      <w:lvlJc w:val="left"/>
      <w:pPr>
        <w:ind w:left="797" w:hanging="120"/>
      </w:pPr>
      <w:rPr>
        <w:rFonts w:hint="default"/>
      </w:rPr>
    </w:lvl>
    <w:lvl w:ilvl="4" w:tplc="20969962">
      <w:start w:val="1"/>
      <w:numFmt w:val="bullet"/>
      <w:lvlText w:val="•"/>
      <w:lvlJc w:val="left"/>
      <w:pPr>
        <w:ind w:left="1005" w:hanging="120"/>
      </w:pPr>
      <w:rPr>
        <w:rFonts w:hint="default"/>
      </w:rPr>
    </w:lvl>
    <w:lvl w:ilvl="5" w:tplc="AF6E8E32">
      <w:start w:val="1"/>
      <w:numFmt w:val="bullet"/>
      <w:lvlText w:val="•"/>
      <w:lvlJc w:val="left"/>
      <w:pPr>
        <w:ind w:left="1214" w:hanging="120"/>
      </w:pPr>
      <w:rPr>
        <w:rFonts w:hint="default"/>
      </w:rPr>
    </w:lvl>
    <w:lvl w:ilvl="6" w:tplc="9514B73C">
      <w:start w:val="1"/>
      <w:numFmt w:val="bullet"/>
      <w:lvlText w:val="•"/>
      <w:lvlJc w:val="left"/>
      <w:pPr>
        <w:ind w:left="1423" w:hanging="120"/>
      </w:pPr>
      <w:rPr>
        <w:rFonts w:hint="default"/>
      </w:rPr>
    </w:lvl>
    <w:lvl w:ilvl="7" w:tplc="EC762638">
      <w:start w:val="1"/>
      <w:numFmt w:val="bullet"/>
      <w:lvlText w:val="•"/>
      <w:lvlJc w:val="left"/>
      <w:pPr>
        <w:ind w:left="1631" w:hanging="120"/>
      </w:pPr>
      <w:rPr>
        <w:rFonts w:hint="default"/>
      </w:rPr>
    </w:lvl>
    <w:lvl w:ilvl="8" w:tplc="B6DCA412">
      <w:start w:val="1"/>
      <w:numFmt w:val="bullet"/>
      <w:lvlText w:val="•"/>
      <w:lvlJc w:val="left"/>
      <w:pPr>
        <w:ind w:left="1840" w:hanging="120"/>
      </w:pPr>
      <w:rPr>
        <w:rFonts w:hint="default"/>
      </w:rPr>
    </w:lvl>
  </w:abstractNum>
  <w:abstractNum w:abstractNumId="664" w15:restartNumberingAfterBreak="0">
    <w:nsid w:val="68FD1064"/>
    <w:multiLevelType w:val="hybridMultilevel"/>
    <w:tmpl w:val="DD50CB1E"/>
    <w:lvl w:ilvl="0" w:tplc="D84C6410">
      <w:start w:val="1"/>
      <w:numFmt w:val="bullet"/>
      <w:lvlText w:val="–"/>
      <w:lvlJc w:val="left"/>
      <w:pPr>
        <w:ind w:left="1792" w:hanging="105"/>
      </w:pPr>
      <w:rPr>
        <w:rFonts w:ascii="Times New Roman" w:eastAsia="Times New Roman" w:hAnsi="Times New Roman" w:hint="default"/>
        <w:sz w:val="14"/>
        <w:szCs w:val="14"/>
      </w:rPr>
    </w:lvl>
    <w:lvl w:ilvl="1" w:tplc="3772662C">
      <w:start w:val="1"/>
      <w:numFmt w:val="bullet"/>
      <w:lvlText w:val="•"/>
      <w:lvlJc w:val="left"/>
      <w:pPr>
        <w:ind w:left="2690" w:hanging="105"/>
      </w:pPr>
      <w:rPr>
        <w:rFonts w:hint="default"/>
      </w:rPr>
    </w:lvl>
    <w:lvl w:ilvl="2" w:tplc="10D63040">
      <w:start w:val="1"/>
      <w:numFmt w:val="bullet"/>
      <w:lvlText w:val="•"/>
      <w:lvlJc w:val="left"/>
      <w:pPr>
        <w:ind w:left="3587" w:hanging="105"/>
      </w:pPr>
      <w:rPr>
        <w:rFonts w:hint="default"/>
      </w:rPr>
    </w:lvl>
    <w:lvl w:ilvl="3" w:tplc="81E25F6C">
      <w:start w:val="1"/>
      <w:numFmt w:val="bullet"/>
      <w:lvlText w:val="•"/>
      <w:lvlJc w:val="left"/>
      <w:pPr>
        <w:ind w:left="4484" w:hanging="105"/>
      </w:pPr>
      <w:rPr>
        <w:rFonts w:hint="default"/>
      </w:rPr>
    </w:lvl>
    <w:lvl w:ilvl="4" w:tplc="44967D32">
      <w:start w:val="1"/>
      <w:numFmt w:val="bullet"/>
      <w:lvlText w:val="•"/>
      <w:lvlJc w:val="left"/>
      <w:pPr>
        <w:ind w:left="5381" w:hanging="105"/>
      </w:pPr>
      <w:rPr>
        <w:rFonts w:hint="default"/>
      </w:rPr>
    </w:lvl>
    <w:lvl w:ilvl="5" w:tplc="57501CA0">
      <w:start w:val="1"/>
      <w:numFmt w:val="bullet"/>
      <w:lvlText w:val="•"/>
      <w:lvlJc w:val="left"/>
      <w:pPr>
        <w:ind w:left="6279" w:hanging="105"/>
      </w:pPr>
      <w:rPr>
        <w:rFonts w:hint="default"/>
      </w:rPr>
    </w:lvl>
    <w:lvl w:ilvl="6" w:tplc="92204D44">
      <w:start w:val="1"/>
      <w:numFmt w:val="bullet"/>
      <w:lvlText w:val="•"/>
      <w:lvlJc w:val="left"/>
      <w:pPr>
        <w:ind w:left="7176" w:hanging="105"/>
      </w:pPr>
      <w:rPr>
        <w:rFonts w:hint="default"/>
      </w:rPr>
    </w:lvl>
    <w:lvl w:ilvl="7" w:tplc="BF721EA4">
      <w:start w:val="1"/>
      <w:numFmt w:val="bullet"/>
      <w:lvlText w:val="•"/>
      <w:lvlJc w:val="left"/>
      <w:pPr>
        <w:ind w:left="8073" w:hanging="105"/>
      </w:pPr>
      <w:rPr>
        <w:rFonts w:hint="default"/>
      </w:rPr>
    </w:lvl>
    <w:lvl w:ilvl="8" w:tplc="F9002620">
      <w:start w:val="1"/>
      <w:numFmt w:val="bullet"/>
      <w:lvlText w:val="•"/>
      <w:lvlJc w:val="left"/>
      <w:pPr>
        <w:ind w:left="8970" w:hanging="105"/>
      </w:pPr>
      <w:rPr>
        <w:rFonts w:hint="default"/>
      </w:rPr>
    </w:lvl>
  </w:abstractNum>
  <w:abstractNum w:abstractNumId="665" w15:restartNumberingAfterBreak="0">
    <w:nsid w:val="694A04CC"/>
    <w:multiLevelType w:val="hybridMultilevel"/>
    <w:tmpl w:val="4BF8EABC"/>
    <w:lvl w:ilvl="0" w:tplc="D26C34C0">
      <w:start w:val="1"/>
      <w:numFmt w:val="bullet"/>
      <w:lvlText w:val="●"/>
      <w:lvlJc w:val="left"/>
      <w:pPr>
        <w:ind w:left="171" w:hanging="120"/>
      </w:pPr>
      <w:rPr>
        <w:rFonts w:ascii="Times New Roman" w:eastAsia="Times New Roman" w:hAnsi="Times New Roman" w:hint="default"/>
        <w:sz w:val="14"/>
        <w:szCs w:val="14"/>
      </w:rPr>
    </w:lvl>
    <w:lvl w:ilvl="1" w:tplc="F6720BE8">
      <w:start w:val="1"/>
      <w:numFmt w:val="bullet"/>
      <w:lvlText w:val="•"/>
      <w:lvlJc w:val="left"/>
      <w:pPr>
        <w:ind w:left="323" w:hanging="120"/>
      </w:pPr>
      <w:rPr>
        <w:rFonts w:hint="default"/>
      </w:rPr>
    </w:lvl>
    <w:lvl w:ilvl="2" w:tplc="1B9A3860">
      <w:start w:val="1"/>
      <w:numFmt w:val="bullet"/>
      <w:lvlText w:val="•"/>
      <w:lvlJc w:val="left"/>
      <w:pPr>
        <w:ind w:left="475" w:hanging="120"/>
      </w:pPr>
      <w:rPr>
        <w:rFonts w:hint="default"/>
      </w:rPr>
    </w:lvl>
    <w:lvl w:ilvl="3" w:tplc="07E2D74C">
      <w:start w:val="1"/>
      <w:numFmt w:val="bullet"/>
      <w:lvlText w:val="•"/>
      <w:lvlJc w:val="left"/>
      <w:pPr>
        <w:ind w:left="627" w:hanging="120"/>
      </w:pPr>
      <w:rPr>
        <w:rFonts w:hint="default"/>
      </w:rPr>
    </w:lvl>
    <w:lvl w:ilvl="4" w:tplc="39A26014">
      <w:start w:val="1"/>
      <w:numFmt w:val="bullet"/>
      <w:lvlText w:val="•"/>
      <w:lvlJc w:val="left"/>
      <w:pPr>
        <w:ind w:left="779" w:hanging="120"/>
      </w:pPr>
      <w:rPr>
        <w:rFonts w:hint="default"/>
      </w:rPr>
    </w:lvl>
    <w:lvl w:ilvl="5" w:tplc="7494F6B0">
      <w:start w:val="1"/>
      <w:numFmt w:val="bullet"/>
      <w:lvlText w:val="•"/>
      <w:lvlJc w:val="left"/>
      <w:pPr>
        <w:ind w:left="931" w:hanging="120"/>
      </w:pPr>
      <w:rPr>
        <w:rFonts w:hint="default"/>
      </w:rPr>
    </w:lvl>
    <w:lvl w:ilvl="6" w:tplc="56FEDC12">
      <w:start w:val="1"/>
      <w:numFmt w:val="bullet"/>
      <w:lvlText w:val="•"/>
      <w:lvlJc w:val="left"/>
      <w:pPr>
        <w:ind w:left="1083" w:hanging="120"/>
      </w:pPr>
      <w:rPr>
        <w:rFonts w:hint="default"/>
      </w:rPr>
    </w:lvl>
    <w:lvl w:ilvl="7" w:tplc="5F6AD0D0">
      <w:start w:val="1"/>
      <w:numFmt w:val="bullet"/>
      <w:lvlText w:val="•"/>
      <w:lvlJc w:val="left"/>
      <w:pPr>
        <w:ind w:left="1234" w:hanging="120"/>
      </w:pPr>
      <w:rPr>
        <w:rFonts w:hint="default"/>
      </w:rPr>
    </w:lvl>
    <w:lvl w:ilvl="8" w:tplc="7310969A">
      <w:start w:val="1"/>
      <w:numFmt w:val="bullet"/>
      <w:lvlText w:val="•"/>
      <w:lvlJc w:val="left"/>
      <w:pPr>
        <w:ind w:left="1386" w:hanging="120"/>
      </w:pPr>
      <w:rPr>
        <w:rFonts w:hint="default"/>
      </w:rPr>
    </w:lvl>
  </w:abstractNum>
  <w:abstractNum w:abstractNumId="666" w15:restartNumberingAfterBreak="0">
    <w:nsid w:val="695700D6"/>
    <w:multiLevelType w:val="hybridMultilevel"/>
    <w:tmpl w:val="710C76A4"/>
    <w:lvl w:ilvl="0" w:tplc="E16EB336">
      <w:start w:val="1"/>
      <w:numFmt w:val="bullet"/>
      <w:lvlText w:val="●"/>
      <w:lvlJc w:val="left"/>
      <w:pPr>
        <w:ind w:left="171" w:hanging="120"/>
      </w:pPr>
      <w:rPr>
        <w:rFonts w:ascii="Times New Roman" w:eastAsia="Times New Roman" w:hAnsi="Times New Roman" w:hint="default"/>
        <w:sz w:val="14"/>
        <w:szCs w:val="14"/>
      </w:rPr>
    </w:lvl>
    <w:lvl w:ilvl="1" w:tplc="8FF8B6C0">
      <w:start w:val="1"/>
      <w:numFmt w:val="bullet"/>
      <w:lvlText w:val="•"/>
      <w:lvlJc w:val="left"/>
      <w:pPr>
        <w:ind w:left="379" w:hanging="120"/>
      </w:pPr>
      <w:rPr>
        <w:rFonts w:hint="default"/>
      </w:rPr>
    </w:lvl>
    <w:lvl w:ilvl="2" w:tplc="87265FE6">
      <w:start w:val="1"/>
      <w:numFmt w:val="bullet"/>
      <w:lvlText w:val="•"/>
      <w:lvlJc w:val="left"/>
      <w:pPr>
        <w:ind w:left="588" w:hanging="120"/>
      </w:pPr>
      <w:rPr>
        <w:rFonts w:hint="default"/>
      </w:rPr>
    </w:lvl>
    <w:lvl w:ilvl="3" w:tplc="8F8216E6">
      <w:start w:val="1"/>
      <w:numFmt w:val="bullet"/>
      <w:lvlText w:val="•"/>
      <w:lvlJc w:val="left"/>
      <w:pPr>
        <w:ind w:left="797" w:hanging="120"/>
      </w:pPr>
      <w:rPr>
        <w:rFonts w:hint="default"/>
      </w:rPr>
    </w:lvl>
    <w:lvl w:ilvl="4" w:tplc="BD04F548">
      <w:start w:val="1"/>
      <w:numFmt w:val="bullet"/>
      <w:lvlText w:val="•"/>
      <w:lvlJc w:val="left"/>
      <w:pPr>
        <w:ind w:left="1005" w:hanging="120"/>
      </w:pPr>
      <w:rPr>
        <w:rFonts w:hint="default"/>
      </w:rPr>
    </w:lvl>
    <w:lvl w:ilvl="5" w:tplc="92AAEFAE">
      <w:start w:val="1"/>
      <w:numFmt w:val="bullet"/>
      <w:lvlText w:val="•"/>
      <w:lvlJc w:val="left"/>
      <w:pPr>
        <w:ind w:left="1214" w:hanging="120"/>
      </w:pPr>
      <w:rPr>
        <w:rFonts w:hint="default"/>
      </w:rPr>
    </w:lvl>
    <w:lvl w:ilvl="6" w:tplc="76A62A06">
      <w:start w:val="1"/>
      <w:numFmt w:val="bullet"/>
      <w:lvlText w:val="•"/>
      <w:lvlJc w:val="left"/>
      <w:pPr>
        <w:ind w:left="1423" w:hanging="120"/>
      </w:pPr>
      <w:rPr>
        <w:rFonts w:hint="default"/>
      </w:rPr>
    </w:lvl>
    <w:lvl w:ilvl="7" w:tplc="9F5E4090">
      <w:start w:val="1"/>
      <w:numFmt w:val="bullet"/>
      <w:lvlText w:val="•"/>
      <w:lvlJc w:val="left"/>
      <w:pPr>
        <w:ind w:left="1631" w:hanging="120"/>
      </w:pPr>
      <w:rPr>
        <w:rFonts w:hint="default"/>
      </w:rPr>
    </w:lvl>
    <w:lvl w:ilvl="8" w:tplc="4C826B84">
      <w:start w:val="1"/>
      <w:numFmt w:val="bullet"/>
      <w:lvlText w:val="•"/>
      <w:lvlJc w:val="left"/>
      <w:pPr>
        <w:ind w:left="1840" w:hanging="120"/>
      </w:pPr>
      <w:rPr>
        <w:rFonts w:hint="default"/>
      </w:rPr>
    </w:lvl>
  </w:abstractNum>
  <w:abstractNum w:abstractNumId="667" w15:restartNumberingAfterBreak="0">
    <w:nsid w:val="697B6AE9"/>
    <w:multiLevelType w:val="hybridMultilevel"/>
    <w:tmpl w:val="9580F016"/>
    <w:lvl w:ilvl="0" w:tplc="0AD6273E">
      <w:start w:val="1"/>
      <w:numFmt w:val="bullet"/>
      <w:lvlText w:val="–"/>
      <w:lvlJc w:val="left"/>
      <w:pPr>
        <w:ind w:left="1792" w:hanging="105"/>
      </w:pPr>
      <w:rPr>
        <w:rFonts w:ascii="Times New Roman" w:eastAsia="Times New Roman" w:hAnsi="Times New Roman" w:hint="default"/>
        <w:sz w:val="14"/>
        <w:szCs w:val="14"/>
      </w:rPr>
    </w:lvl>
    <w:lvl w:ilvl="1" w:tplc="E72E8660">
      <w:start w:val="1"/>
      <w:numFmt w:val="bullet"/>
      <w:lvlText w:val="•"/>
      <w:lvlJc w:val="left"/>
      <w:pPr>
        <w:ind w:left="2690" w:hanging="105"/>
      </w:pPr>
      <w:rPr>
        <w:rFonts w:hint="default"/>
      </w:rPr>
    </w:lvl>
    <w:lvl w:ilvl="2" w:tplc="9A16E848">
      <w:start w:val="1"/>
      <w:numFmt w:val="bullet"/>
      <w:lvlText w:val="•"/>
      <w:lvlJc w:val="left"/>
      <w:pPr>
        <w:ind w:left="3587" w:hanging="105"/>
      </w:pPr>
      <w:rPr>
        <w:rFonts w:hint="default"/>
      </w:rPr>
    </w:lvl>
    <w:lvl w:ilvl="3" w:tplc="9D7AFFBC">
      <w:start w:val="1"/>
      <w:numFmt w:val="bullet"/>
      <w:lvlText w:val="•"/>
      <w:lvlJc w:val="left"/>
      <w:pPr>
        <w:ind w:left="4484" w:hanging="105"/>
      </w:pPr>
      <w:rPr>
        <w:rFonts w:hint="default"/>
      </w:rPr>
    </w:lvl>
    <w:lvl w:ilvl="4" w:tplc="8BA0E9F2">
      <w:start w:val="1"/>
      <w:numFmt w:val="bullet"/>
      <w:lvlText w:val="•"/>
      <w:lvlJc w:val="left"/>
      <w:pPr>
        <w:ind w:left="5381" w:hanging="105"/>
      </w:pPr>
      <w:rPr>
        <w:rFonts w:hint="default"/>
      </w:rPr>
    </w:lvl>
    <w:lvl w:ilvl="5" w:tplc="72C8F0CC">
      <w:start w:val="1"/>
      <w:numFmt w:val="bullet"/>
      <w:lvlText w:val="•"/>
      <w:lvlJc w:val="left"/>
      <w:pPr>
        <w:ind w:left="6279" w:hanging="105"/>
      </w:pPr>
      <w:rPr>
        <w:rFonts w:hint="default"/>
      </w:rPr>
    </w:lvl>
    <w:lvl w:ilvl="6" w:tplc="4F5E4522">
      <w:start w:val="1"/>
      <w:numFmt w:val="bullet"/>
      <w:lvlText w:val="•"/>
      <w:lvlJc w:val="left"/>
      <w:pPr>
        <w:ind w:left="7176" w:hanging="105"/>
      </w:pPr>
      <w:rPr>
        <w:rFonts w:hint="default"/>
      </w:rPr>
    </w:lvl>
    <w:lvl w:ilvl="7" w:tplc="A94C4590">
      <w:start w:val="1"/>
      <w:numFmt w:val="bullet"/>
      <w:lvlText w:val="•"/>
      <w:lvlJc w:val="left"/>
      <w:pPr>
        <w:ind w:left="8073" w:hanging="105"/>
      </w:pPr>
      <w:rPr>
        <w:rFonts w:hint="default"/>
      </w:rPr>
    </w:lvl>
    <w:lvl w:ilvl="8" w:tplc="048E0F4A">
      <w:start w:val="1"/>
      <w:numFmt w:val="bullet"/>
      <w:lvlText w:val="•"/>
      <w:lvlJc w:val="left"/>
      <w:pPr>
        <w:ind w:left="8970" w:hanging="105"/>
      </w:pPr>
      <w:rPr>
        <w:rFonts w:hint="default"/>
      </w:rPr>
    </w:lvl>
  </w:abstractNum>
  <w:abstractNum w:abstractNumId="668" w15:restartNumberingAfterBreak="0">
    <w:nsid w:val="69C87618"/>
    <w:multiLevelType w:val="hybridMultilevel"/>
    <w:tmpl w:val="B5AAB888"/>
    <w:lvl w:ilvl="0" w:tplc="A7D8A468">
      <w:start w:val="1"/>
      <w:numFmt w:val="bullet"/>
      <w:lvlText w:val="–"/>
      <w:lvlJc w:val="left"/>
      <w:pPr>
        <w:ind w:left="156" w:hanging="105"/>
      </w:pPr>
      <w:rPr>
        <w:rFonts w:ascii="Times New Roman" w:eastAsia="Times New Roman" w:hAnsi="Times New Roman" w:hint="default"/>
        <w:sz w:val="14"/>
        <w:szCs w:val="14"/>
      </w:rPr>
    </w:lvl>
    <w:lvl w:ilvl="1" w:tplc="B1C0B062">
      <w:start w:val="1"/>
      <w:numFmt w:val="bullet"/>
      <w:lvlText w:val="•"/>
      <w:lvlJc w:val="left"/>
      <w:pPr>
        <w:ind w:left="395" w:hanging="105"/>
      </w:pPr>
      <w:rPr>
        <w:rFonts w:hint="default"/>
      </w:rPr>
    </w:lvl>
    <w:lvl w:ilvl="2" w:tplc="3210E43A">
      <w:start w:val="1"/>
      <w:numFmt w:val="bullet"/>
      <w:lvlText w:val="•"/>
      <w:lvlJc w:val="left"/>
      <w:pPr>
        <w:ind w:left="633" w:hanging="105"/>
      </w:pPr>
      <w:rPr>
        <w:rFonts w:hint="default"/>
      </w:rPr>
    </w:lvl>
    <w:lvl w:ilvl="3" w:tplc="351836D0">
      <w:start w:val="1"/>
      <w:numFmt w:val="bullet"/>
      <w:lvlText w:val="•"/>
      <w:lvlJc w:val="left"/>
      <w:pPr>
        <w:ind w:left="872" w:hanging="105"/>
      </w:pPr>
      <w:rPr>
        <w:rFonts w:hint="default"/>
      </w:rPr>
    </w:lvl>
    <w:lvl w:ilvl="4" w:tplc="4AB8CFE6">
      <w:start w:val="1"/>
      <w:numFmt w:val="bullet"/>
      <w:lvlText w:val="•"/>
      <w:lvlJc w:val="left"/>
      <w:pPr>
        <w:ind w:left="1110" w:hanging="105"/>
      </w:pPr>
      <w:rPr>
        <w:rFonts w:hint="default"/>
      </w:rPr>
    </w:lvl>
    <w:lvl w:ilvl="5" w:tplc="6866AED2">
      <w:start w:val="1"/>
      <w:numFmt w:val="bullet"/>
      <w:lvlText w:val="•"/>
      <w:lvlJc w:val="left"/>
      <w:pPr>
        <w:ind w:left="1348" w:hanging="105"/>
      </w:pPr>
      <w:rPr>
        <w:rFonts w:hint="default"/>
      </w:rPr>
    </w:lvl>
    <w:lvl w:ilvl="6" w:tplc="567A2144">
      <w:start w:val="1"/>
      <w:numFmt w:val="bullet"/>
      <w:lvlText w:val="•"/>
      <w:lvlJc w:val="left"/>
      <w:pPr>
        <w:ind w:left="1587" w:hanging="105"/>
      </w:pPr>
      <w:rPr>
        <w:rFonts w:hint="default"/>
      </w:rPr>
    </w:lvl>
    <w:lvl w:ilvl="7" w:tplc="9E14071A">
      <w:start w:val="1"/>
      <w:numFmt w:val="bullet"/>
      <w:lvlText w:val="•"/>
      <w:lvlJc w:val="left"/>
      <w:pPr>
        <w:ind w:left="1825" w:hanging="105"/>
      </w:pPr>
      <w:rPr>
        <w:rFonts w:hint="default"/>
      </w:rPr>
    </w:lvl>
    <w:lvl w:ilvl="8" w:tplc="E8EA0D44">
      <w:start w:val="1"/>
      <w:numFmt w:val="bullet"/>
      <w:lvlText w:val="•"/>
      <w:lvlJc w:val="left"/>
      <w:pPr>
        <w:ind w:left="2064" w:hanging="105"/>
      </w:pPr>
      <w:rPr>
        <w:rFonts w:hint="default"/>
      </w:rPr>
    </w:lvl>
  </w:abstractNum>
  <w:abstractNum w:abstractNumId="669" w15:restartNumberingAfterBreak="0">
    <w:nsid w:val="69D13726"/>
    <w:multiLevelType w:val="hybridMultilevel"/>
    <w:tmpl w:val="CAC207A4"/>
    <w:lvl w:ilvl="0" w:tplc="808AA322">
      <w:start w:val="1"/>
      <w:numFmt w:val="bullet"/>
      <w:lvlText w:val="●"/>
      <w:lvlJc w:val="left"/>
      <w:pPr>
        <w:ind w:left="171" w:hanging="120"/>
      </w:pPr>
      <w:rPr>
        <w:rFonts w:ascii="Times New Roman" w:eastAsia="Times New Roman" w:hAnsi="Times New Roman" w:hint="default"/>
        <w:sz w:val="14"/>
        <w:szCs w:val="14"/>
      </w:rPr>
    </w:lvl>
    <w:lvl w:ilvl="1" w:tplc="EBE08BC6">
      <w:start w:val="1"/>
      <w:numFmt w:val="bullet"/>
      <w:lvlText w:val="•"/>
      <w:lvlJc w:val="left"/>
      <w:pPr>
        <w:ind w:left="323" w:hanging="120"/>
      </w:pPr>
      <w:rPr>
        <w:rFonts w:hint="default"/>
      </w:rPr>
    </w:lvl>
    <w:lvl w:ilvl="2" w:tplc="BA0E35FA">
      <w:start w:val="1"/>
      <w:numFmt w:val="bullet"/>
      <w:lvlText w:val="•"/>
      <w:lvlJc w:val="left"/>
      <w:pPr>
        <w:ind w:left="475" w:hanging="120"/>
      </w:pPr>
      <w:rPr>
        <w:rFonts w:hint="default"/>
      </w:rPr>
    </w:lvl>
    <w:lvl w:ilvl="3" w:tplc="003EC1B6">
      <w:start w:val="1"/>
      <w:numFmt w:val="bullet"/>
      <w:lvlText w:val="•"/>
      <w:lvlJc w:val="left"/>
      <w:pPr>
        <w:ind w:left="627" w:hanging="120"/>
      </w:pPr>
      <w:rPr>
        <w:rFonts w:hint="default"/>
      </w:rPr>
    </w:lvl>
    <w:lvl w:ilvl="4" w:tplc="1AD60AC8">
      <w:start w:val="1"/>
      <w:numFmt w:val="bullet"/>
      <w:lvlText w:val="•"/>
      <w:lvlJc w:val="left"/>
      <w:pPr>
        <w:ind w:left="779" w:hanging="120"/>
      </w:pPr>
      <w:rPr>
        <w:rFonts w:hint="default"/>
      </w:rPr>
    </w:lvl>
    <w:lvl w:ilvl="5" w:tplc="FF8C5088">
      <w:start w:val="1"/>
      <w:numFmt w:val="bullet"/>
      <w:lvlText w:val="•"/>
      <w:lvlJc w:val="left"/>
      <w:pPr>
        <w:ind w:left="931" w:hanging="120"/>
      </w:pPr>
      <w:rPr>
        <w:rFonts w:hint="default"/>
      </w:rPr>
    </w:lvl>
    <w:lvl w:ilvl="6" w:tplc="C068E6A0">
      <w:start w:val="1"/>
      <w:numFmt w:val="bullet"/>
      <w:lvlText w:val="•"/>
      <w:lvlJc w:val="left"/>
      <w:pPr>
        <w:ind w:left="1083" w:hanging="120"/>
      </w:pPr>
      <w:rPr>
        <w:rFonts w:hint="default"/>
      </w:rPr>
    </w:lvl>
    <w:lvl w:ilvl="7" w:tplc="4A307BB0">
      <w:start w:val="1"/>
      <w:numFmt w:val="bullet"/>
      <w:lvlText w:val="•"/>
      <w:lvlJc w:val="left"/>
      <w:pPr>
        <w:ind w:left="1234" w:hanging="120"/>
      </w:pPr>
      <w:rPr>
        <w:rFonts w:hint="default"/>
      </w:rPr>
    </w:lvl>
    <w:lvl w:ilvl="8" w:tplc="93F80E08">
      <w:start w:val="1"/>
      <w:numFmt w:val="bullet"/>
      <w:lvlText w:val="•"/>
      <w:lvlJc w:val="left"/>
      <w:pPr>
        <w:ind w:left="1386" w:hanging="120"/>
      </w:pPr>
      <w:rPr>
        <w:rFonts w:hint="default"/>
      </w:rPr>
    </w:lvl>
  </w:abstractNum>
  <w:abstractNum w:abstractNumId="670" w15:restartNumberingAfterBreak="0">
    <w:nsid w:val="69F119EA"/>
    <w:multiLevelType w:val="hybridMultilevel"/>
    <w:tmpl w:val="BC2A3BC6"/>
    <w:lvl w:ilvl="0" w:tplc="A6163FEA">
      <w:start w:val="1"/>
      <w:numFmt w:val="bullet"/>
      <w:lvlText w:val="–"/>
      <w:lvlJc w:val="left"/>
      <w:pPr>
        <w:ind w:left="156" w:hanging="105"/>
      </w:pPr>
      <w:rPr>
        <w:rFonts w:ascii="Times New Roman" w:eastAsia="Times New Roman" w:hAnsi="Times New Roman" w:hint="default"/>
        <w:sz w:val="14"/>
        <w:szCs w:val="14"/>
      </w:rPr>
    </w:lvl>
    <w:lvl w:ilvl="1" w:tplc="7B887552">
      <w:start w:val="1"/>
      <w:numFmt w:val="bullet"/>
      <w:lvlText w:val="•"/>
      <w:lvlJc w:val="left"/>
      <w:pPr>
        <w:ind w:left="848" w:hanging="105"/>
      </w:pPr>
      <w:rPr>
        <w:rFonts w:hint="default"/>
      </w:rPr>
    </w:lvl>
    <w:lvl w:ilvl="2" w:tplc="42FC2A46">
      <w:start w:val="1"/>
      <w:numFmt w:val="bullet"/>
      <w:lvlText w:val="•"/>
      <w:lvlJc w:val="left"/>
      <w:pPr>
        <w:ind w:left="1540" w:hanging="105"/>
      </w:pPr>
      <w:rPr>
        <w:rFonts w:hint="default"/>
      </w:rPr>
    </w:lvl>
    <w:lvl w:ilvl="3" w:tplc="35DEE296">
      <w:start w:val="1"/>
      <w:numFmt w:val="bullet"/>
      <w:lvlText w:val="•"/>
      <w:lvlJc w:val="left"/>
      <w:pPr>
        <w:ind w:left="2232" w:hanging="105"/>
      </w:pPr>
      <w:rPr>
        <w:rFonts w:hint="default"/>
      </w:rPr>
    </w:lvl>
    <w:lvl w:ilvl="4" w:tplc="2DC424B6">
      <w:start w:val="1"/>
      <w:numFmt w:val="bullet"/>
      <w:lvlText w:val="•"/>
      <w:lvlJc w:val="left"/>
      <w:pPr>
        <w:ind w:left="2924" w:hanging="105"/>
      </w:pPr>
      <w:rPr>
        <w:rFonts w:hint="default"/>
      </w:rPr>
    </w:lvl>
    <w:lvl w:ilvl="5" w:tplc="B4FEF392">
      <w:start w:val="1"/>
      <w:numFmt w:val="bullet"/>
      <w:lvlText w:val="•"/>
      <w:lvlJc w:val="left"/>
      <w:pPr>
        <w:ind w:left="3616" w:hanging="105"/>
      </w:pPr>
      <w:rPr>
        <w:rFonts w:hint="default"/>
      </w:rPr>
    </w:lvl>
    <w:lvl w:ilvl="6" w:tplc="C444F808">
      <w:start w:val="1"/>
      <w:numFmt w:val="bullet"/>
      <w:lvlText w:val="•"/>
      <w:lvlJc w:val="left"/>
      <w:pPr>
        <w:ind w:left="4308" w:hanging="105"/>
      </w:pPr>
      <w:rPr>
        <w:rFonts w:hint="default"/>
      </w:rPr>
    </w:lvl>
    <w:lvl w:ilvl="7" w:tplc="01E06A6C">
      <w:start w:val="1"/>
      <w:numFmt w:val="bullet"/>
      <w:lvlText w:val="•"/>
      <w:lvlJc w:val="left"/>
      <w:pPr>
        <w:ind w:left="5000" w:hanging="105"/>
      </w:pPr>
      <w:rPr>
        <w:rFonts w:hint="default"/>
      </w:rPr>
    </w:lvl>
    <w:lvl w:ilvl="8" w:tplc="2A40242E">
      <w:start w:val="1"/>
      <w:numFmt w:val="bullet"/>
      <w:lvlText w:val="•"/>
      <w:lvlJc w:val="left"/>
      <w:pPr>
        <w:ind w:left="5692" w:hanging="105"/>
      </w:pPr>
      <w:rPr>
        <w:rFonts w:hint="default"/>
      </w:rPr>
    </w:lvl>
  </w:abstractNum>
  <w:abstractNum w:abstractNumId="671" w15:restartNumberingAfterBreak="0">
    <w:nsid w:val="69F649E0"/>
    <w:multiLevelType w:val="hybridMultilevel"/>
    <w:tmpl w:val="917EFC8C"/>
    <w:lvl w:ilvl="0" w:tplc="335CD3C0">
      <w:start w:val="1"/>
      <w:numFmt w:val="bullet"/>
      <w:lvlText w:val="●"/>
      <w:lvlJc w:val="left"/>
      <w:pPr>
        <w:ind w:left="171" w:hanging="120"/>
      </w:pPr>
      <w:rPr>
        <w:rFonts w:ascii="Times New Roman" w:eastAsia="Times New Roman" w:hAnsi="Times New Roman" w:hint="default"/>
        <w:sz w:val="14"/>
        <w:szCs w:val="14"/>
      </w:rPr>
    </w:lvl>
    <w:lvl w:ilvl="1" w:tplc="19286F0E">
      <w:start w:val="1"/>
      <w:numFmt w:val="bullet"/>
      <w:lvlText w:val="•"/>
      <w:lvlJc w:val="left"/>
      <w:pPr>
        <w:ind w:left="323" w:hanging="120"/>
      </w:pPr>
      <w:rPr>
        <w:rFonts w:hint="default"/>
      </w:rPr>
    </w:lvl>
    <w:lvl w:ilvl="2" w:tplc="D3F63ED8">
      <w:start w:val="1"/>
      <w:numFmt w:val="bullet"/>
      <w:lvlText w:val="•"/>
      <w:lvlJc w:val="left"/>
      <w:pPr>
        <w:ind w:left="475" w:hanging="120"/>
      </w:pPr>
      <w:rPr>
        <w:rFonts w:hint="default"/>
      </w:rPr>
    </w:lvl>
    <w:lvl w:ilvl="3" w:tplc="4FCCAD22">
      <w:start w:val="1"/>
      <w:numFmt w:val="bullet"/>
      <w:lvlText w:val="•"/>
      <w:lvlJc w:val="left"/>
      <w:pPr>
        <w:ind w:left="627" w:hanging="120"/>
      </w:pPr>
      <w:rPr>
        <w:rFonts w:hint="default"/>
      </w:rPr>
    </w:lvl>
    <w:lvl w:ilvl="4" w:tplc="9384CA74">
      <w:start w:val="1"/>
      <w:numFmt w:val="bullet"/>
      <w:lvlText w:val="•"/>
      <w:lvlJc w:val="left"/>
      <w:pPr>
        <w:ind w:left="779" w:hanging="120"/>
      </w:pPr>
      <w:rPr>
        <w:rFonts w:hint="default"/>
      </w:rPr>
    </w:lvl>
    <w:lvl w:ilvl="5" w:tplc="5956AA36">
      <w:start w:val="1"/>
      <w:numFmt w:val="bullet"/>
      <w:lvlText w:val="•"/>
      <w:lvlJc w:val="left"/>
      <w:pPr>
        <w:ind w:left="931" w:hanging="120"/>
      </w:pPr>
      <w:rPr>
        <w:rFonts w:hint="default"/>
      </w:rPr>
    </w:lvl>
    <w:lvl w:ilvl="6" w:tplc="62445D26">
      <w:start w:val="1"/>
      <w:numFmt w:val="bullet"/>
      <w:lvlText w:val="•"/>
      <w:lvlJc w:val="left"/>
      <w:pPr>
        <w:ind w:left="1083" w:hanging="120"/>
      </w:pPr>
      <w:rPr>
        <w:rFonts w:hint="default"/>
      </w:rPr>
    </w:lvl>
    <w:lvl w:ilvl="7" w:tplc="010096AA">
      <w:start w:val="1"/>
      <w:numFmt w:val="bullet"/>
      <w:lvlText w:val="•"/>
      <w:lvlJc w:val="left"/>
      <w:pPr>
        <w:ind w:left="1234" w:hanging="120"/>
      </w:pPr>
      <w:rPr>
        <w:rFonts w:hint="default"/>
      </w:rPr>
    </w:lvl>
    <w:lvl w:ilvl="8" w:tplc="67AEDB4C">
      <w:start w:val="1"/>
      <w:numFmt w:val="bullet"/>
      <w:lvlText w:val="•"/>
      <w:lvlJc w:val="left"/>
      <w:pPr>
        <w:ind w:left="1386" w:hanging="120"/>
      </w:pPr>
      <w:rPr>
        <w:rFonts w:hint="default"/>
      </w:rPr>
    </w:lvl>
  </w:abstractNum>
  <w:abstractNum w:abstractNumId="672" w15:restartNumberingAfterBreak="0">
    <w:nsid w:val="6A4103BF"/>
    <w:multiLevelType w:val="hybridMultilevel"/>
    <w:tmpl w:val="C178B8B2"/>
    <w:lvl w:ilvl="0" w:tplc="35F0BDE2">
      <w:start w:val="1"/>
      <w:numFmt w:val="bullet"/>
      <w:lvlText w:val="●"/>
      <w:lvlJc w:val="left"/>
      <w:pPr>
        <w:ind w:left="171" w:hanging="120"/>
      </w:pPr>
      <w:rPr>
        <w:rFonts w:ascii="Times New Roman" w:eastAsia="Times New Roman" w:hAnsi="Times New Roman" w:hint="default"/>
        <w:sz w:val="14"/>
        <w:szCs w:val="14"/>
      </w:rPr>
    </w:lvl>
    <w:lvl w:ilvl="1" w:tplc="02A4C5B0">
      <w:start w:val="1"/>
      <w:numFmt w:val="bullet"/>
      <w:lvlText w:val="•"/>
      <w:lvlJc w:val="left"/>
      <w:pPr>
        <w:ind w:left="323" w:hanging="120"/>
      </w:pPr>
      <w:rPr>
        <w:rFonts w:hint="default"/>
      </w:rPr>
    </w:lvl>
    <w:lvl w:ilvl="2" w:tplc="8F1A7526">
      <w:start w:val="1"/>
      <w:numFmt w:val="bullet"/>
      <w:lvlText w:val="•"/>
      <w:lvlJc w:val="left"/>
      <w:pPr>
        <w:ind w:left="475" w:hanging="120"/>
      </w:pPr>
      <w:rPr>
        <w:rFonts w:hint="default"/>
      </w:rPr>
    </w:lvl>
    <w:lvl w:ilvl="3" w:tplc="9FE6E40C">
      <w:start w:val="1"/>
      <w:numFmt w:val="bullet"/>
      <w:lvlText w:val="•"/>
      <w:lvlJc w:val="left"/>
      <w:pPr>
        <w:ind w:left="627" w:hanging="120"/>
      </w:pPr>
      <w:rPr>
        <w:rFonts w:hint="default"/>
      </w:rPr>
    </w:lvl>
    <w:lvl w:ilvl="4" w:tplc="48763138">
      <w:start w:val="1"/>
      <w:numFmt w:val="bullet"/>
      <w:lvlText w:val="•"/>
      <w:lvlJc w:val="left"/>
      <w:pPr>
        <w:ind w:left="779" w:hanging="120"/>
      </w:pPr>
      <w:rPr>
        <w:rFonts w:hint="default"/>
      </w:rPr>
    </w:lvl>
    <w:lvl w:ilvl="5" w:tplc="937A3272">
      <w:start w:val="1"/>
      <w:numFmt w:val="bullet"/>
      <w:lvlText w:val="•"/>
      <w:lvlJc w:val="left"/>
      <w:pPr>
        <w:ind w:left="931" w:hanging="120"/>
      </w:pPr>
      <w:rPr>
        <w:rFonts w:hint="default"/>
      </w:rPr>
    </w:lvl>
    <w:lvl w:ilvl="6" w:tplc="B28AF9CC">
      <w:start w:val="1"/>
      <w:numFmt w:val="bullet"/>
      <w:lvlText w:val="•"/>
      <w:lvlJc w:val="left"/>
      <w:pPr>
        <w:ind w:left="1083" w:hanging="120"/>
      </w:pPr>
      <w:rPr>
        <w:rFonts w:hint="default"/>
      </w:rPr>
    </w:lvl>
    <w:lvl w:ilvl="7" w:tplc="C8BA2E82">
      <w:start w:val="1"/>
      <w:numFmt w:val="bullet"/>
      <w:lvlText w:val="•"/>
      <w:lvlJc w:val="left"/>
      <w:pPr>
        <w:ind w:left="1234" w:hanging="120"/>
      </w:pPr>
      <w:rPr>
        <w:rFonts w:hint="default"/>
      </w:rPr>
    </w:lvl>
    <w:lvl w:ilvl="8" w:tplc="84264864">
      <w:start w:val="1"/>
      <w:numFmt w:val="bullet"/>
      <w:lvlText w:val="•"/>
      <w:lvlJc w:val="left"/>
      <w:pPr>
        <w:ind w:left="1386" w:hanging="120"/>
      </w:pPr>
      <w:rPr>
        <w:rFonts w:hint="default"/>
      </w:rPr>
    </w:lvl>
  </w:abstractNum>
  <w:abstractNum w:abstractNumId="673" w15:restartNumberingAfterBreak="0">
    <w:nsid w:val="6A423B48"/>
    <w:multiLevelType w:val="hybridMultilevel"/>
    <w:tmpl w:val="D812DF08"/>
    <w:lvl w:ilvl="0" w:tplc="C7EC2CF8">
      <w:start w:val="1"/>
      <w:numFmt w:val="bullet"/>
      <w:lvlText w:val="●"/>
      <w:lvlJc w:val="left"/>
      <w:pPr>
        <w:ind w:left="171" w:hanging="120"/>
      </w:pPr>
      <w:rPr>
        <w:rFonts w:ascii="Times New Roman" w:eastAsia="Times New Roman" w:hAnsi="Times New Roman" w:hint="default"/>
        <w:sz w:val="14"/>
        <w:szCs w:val="14"/>
      </w:rPr>
    </w:lvl>
    <w:lvl w:ilvl="1" w:tplc="AA7CE718">
      <w:start w:val="1"/>
      <w:numFmt w:val="bullet"/>
      <w:lvlText w:val="•"/>
      <w:lvlJc w:val="left"/>
      <w:pPr>
        <w:ind w:left="379" w:hanging="120"/>
      </w:pPr>
      <w:rPr>
        <w:rFonts w:hint="default"/>
      </w:rPr>
    </w:lvl>
    <w:lvl w:ilvl="2" w:tplc="07B86550">
      <w:start w:val="1"/>
      <w:numFmt w:val="bullet"/>
      <w:lvlText w:val="•"/>
      <w:lvlJc w:val="left"/>
      <w:pPr>
        <w:ind w:left="588" w:hanging="120"/>
      </w:pPr>
      <w:rPr>
        <w:rFonts w:hint="default"/>
      </w:rPr>
    </w:lvl>
    <w:lvl w:ilvl="3" w:tplc="19B24618">
      <w:start w:val="1"/>
      <w:numFmt w:val="bullet"/>
      <w:lvlText w:val="•"/>
      <w:lvlJc w:val="left"/>
      <w:pPr>
        <w:ind w:left="797" w:hanging="120"/>
      </w:pPr>
      <w:rPr>
        <w:rFonts w:hint="default"/>
      </w:rPr>
    </w:lvl>
    <w:lvl w:ilvl="4" w:tplc="5FCA5E28">
      <w:start w:val="1"/>
      <w:numFmt w:val="bullet"/>
      <w:lvlText w:val="•"/>
      <w:lvlJc w:val="left"/>
      <w:pPr>
        <w:ind w:left="1005" w:hanging="120"/>
      </w:pPr>
      <w:rPr>
        <w:rFonts w:hint="default"/>
      </w:rPr>
    </w:lvl>
    <w:lvl w:ilvl="5" w:tplc="9684B3D4">
      <w:start w:val="1"/>
      <w:numFmt w:val="bullet"/>
      <w:lvlText w:val="•"/>
      <w:lvlJc w:val="left"/>
      <w:pPr>
        <w:ind w:left="1214" w:hanging="120"/>
      </w:pPr>
      <w:rPr>
        <w:rFonts w:hint="default"/>
      </w:rPr>
    </w:lvl>
    <w:lvl w:ilvl="6" w:tplc="6066C796">
      <w:start w:val="1"/>
      <w:numFmt w:val="bullet"/>
      <w:lvlText w:val="•"/>
      <w:lvlJc w:val="left"/>
      <w:pPr>
        <w:ind w:left="1423" w:hanging="120"/>
      </w:pPr>
      <w:rPr>
        <w:rFonts w:hint="default"/>
      </w:rPr>
    </w:lvl>
    <w:lvl w:ilvl="7" w:tplc="61682AE0">
      <w:start w:val="1"/>
      <w:numFmt w:val="bullet"/>
      <w:lvlText w:val="•"/>
      <w:lvlJc w:val="left"/>
      <w:pPr>
        <w:ind w:left="1631" w:hanging="120"/>
      </w:pPr>
      <w:rPr>
        <w:rFonts w:hint="default"/>
      </w:rPr>
    </w:lvl>
    <w:lvl w:ilvl="8" w:tplc="4704CE2A">
      <w:start w:val="1"/>
      <w:numFmt w:val="bullet"/>
      <w:lvlText w:val="•"/>
      <w:lvlJc w:val="left"/>
      <w:pPr>
        <w:ind w:left="1840" w:hanging="120"/>
      </w:pPr>
      <w:rPr>
        <w:rFonts w:hint="default"/>
      </w:rPr>
    </w:lvl>
  </w:abstractNum>
  <w:abstractNum w:abstractNumId="674" w15:restartNumberingAfterBreak="0">
    <w:nsid w:val="6A574BB7"/>
    <w:multiLevelType w:val="hybridMultilevel"/>
    <w:tmpl w:val="E8C46FA0"/>
    <w:lvl w:ilvl="0" w:tplc="B05AF3E0">
      <w:start w:val="1"/>
      <w:numFmt w:val="bullet"/>
      <w:lvlText w:val="●"/>
      <w:lvlJc w:val="left"/>
      <w:pPr>
        <w:ind w:left="171" w:hanging="120"/>
      </w:pPr>
      <w:rPr>
        <w:rFonts w:ascii="Times New Roman" w:eastAsia="Times New Roman" w:hAnsi="Times New Roman" w:hint="default"/>
        <w:sz w:val="14"/>
        <w:szCs w:val="14"/>
      </w:rPr>
    </w:lvl>
    <w:lvl w:ilvl="1" w:tplc="A34C1E3E">
      <w:start w:val="1"/>
      <w:numFmt w:val="bullet"/>
      <w:lvlText w:val="•"/>
      <w:lvlJc w:val="left"/>
      <w:pPr>
        <w:ind w:left="408" w:hanging="120"/>
      </w:pPr>
      <w:rPr>
        <w:rFonts w:hint="default"/>
      </w:rPr>
    </w:lvl>
    <w:lvl w:ilvl="2" w:tplc="974600E8">
      <w:start w:val="1"/>
      <w:numFmt w:val="bullet"/>
      <w:lvlText w:val="•"/>
      <w:lvlJc w:val="left"/>
      <w:pPr>
        <w:ind w:left="645" w:hanging="120"/>
      </w:pPr>
      <w:rPr>
        <w:rFonts w:hint="default"/>
      </w:rPr>
    </w:lvl>
    <w:lvl w:ilvl="3" w:tplc="2BA489EC">
      <w:start w:val="1"/>
      <w:numFmt w:val="bullet"/>
      <w:lvlText w:val="•"/>
      <w:lvlJc w:val="left"/>
      <w:pPr>
        <w:ind w:left="882" w:hanging="120"/>
      </w:pPr>
      <w:rPr>
        <w:rFonts w:hint="default"/>
      </w:rPr>
    </w:lvl>
    <w:lvl w:ilvl="4" w:tplc="861085C6">
      <w:start w:val="1"/>
      <w:numFmt w:val="bullet"/>
      <w:lvlText w:val="•"/>
      <w:lvlJc w:val="left"/>
      <w:pPr>
        <w:ind w:left="1119" w:hanging="120"/>
      </w:pPr>
      <w:rPr>
        <w:rFonts w:hint="default"/>
      </w:rPr>
    </w:lvl>
    <w:lvl w:ilvl="5" w:tplc="662E5006">
      <w:start w:val="1"/>
      <w:numFmt w:val="bullet"/>
      <w:lvlText w:val="•"/>
      <w:lvlJc w:val="left"/>
      <w:pPr>
        <w:ind w:left="1356" w:hanging="120"/>
      </w:pPr>
      <w:rPr>
        <w:rFonts w:hint="default"/>
      </w:rPr>
    </w:lvl>
    <w:lvl w:ilvl="6" w:tplc="4A284076">
      <w:start w:val="1"/>
      <w:numFmt w:val="bullet"/>
      <w:lvlText w:val="•"/>
      <w:lvlJc w:val="left"/>
      <w:pPr>
        <w:ind w:left="1593" w:hanging="120"/>
      </w:pPr>
      <w:rPr>
        <w:rFonts w:hint="default"/>
      </w:rPr>
    </w:lvl>
    <w:lvl w:ilvl="7" w:tplc="6F0EF5FA">
      <w:start w:val="1"/>
      <w:numFmt w:val="bullet"/>
      <w:lvlText w:val="•"/>
      <w:lvlJc w:val="left"/>
      <w:pPr>
        <w:ind w:left="1830" w:hanging="120"/>
      </w:pPr>
      <w:rPr>
        <w:rFonts w:hint="default"/>
      </w:rPr>
    </w:lvl>
    <w:lvl w:ilvl="8" w:tplc="1696EE8A">
      <w:start w:val="1"/>
      <w:numFmt w:val="bullet"/>
      <w:lvlText w:val="•"/>
      <w:lvlJc w:val="left"/>
      <w:pPr>
        <w:ind w:left="2067" w:hanging="120"/>
      </w:pPr>
      <w:rPr>
        <w:rFonts w:hint="default"/>
      </w:rPr>
    </w:lvl>
  </w:abstractNum>
  <w:abstractNum w:abstractNumId="675" w15:restartNumberingAfterBreak="0">
    <w:nsid w:val="6AA50D37"/>
    <w:multiLevelType w:val="hybridMultilevel"/>
    <w:tmpl w:val="353819A8"/>
    <w:lvl w:ilvl="0" w:tplc="85C2EC78">
      <w:start w:val="1"/>
      <w:numFmt w:val="bullet"/>
      <w:lvlText w:val="–"/>
      <w:lvlJc w:val="left"/>
      <w:pPr>
        <w:ind w:left="156" w:hanging="105"/>
      </w:pPr>
      <w:rPr>
        <w:rFonts w:ascii="Times New Roman" w:eastAsia="Times New Roman" w:hAnsi="Times New Roman" w:hint="default"/>
        <w:sz w:val="14"/>
        <w:szCs w:val="14"/>
      </w:rPr>
    </w:lvl>
    <w:lvl w:ilvl="1" w:tplc="69623C32">
      <w:start w:val="1"/>
      <w:numFmt w:val="bullet"/>
      <w:lvlText w:val="•"/>
      <w:lvlJc w:val="left"/>
      <w:pPr>
        <w:ind w:left="395" w:hanging="105"/>
      </w:pPr>
      <w:rPr>
        <w:rFonts w:hint="default"/>
      </w:rPr>
    </w:lvl>
    <w:lvl w:ilvl="2" w:tplc="96A83B90">
      <w:start w:val="1"/>
      <w:numFmt w:val="bullet"/>
      <w:lvlText w:val="•"/>
      <w:lvlJc w:val="left"/>
      <w:pPr>
        <w:ind w:left="633" w:hanging="105"/>
      </w:pPr>
      <w:rPr>
        <w:rFonts w:hint="default"/>
      </w:rPr>
    </w:lvl>
    <w:lvl w:ilvl="3" w:tplc="730629F0">
      <w:start w:val="1"/>
      <w:numFmt w:val="bullet"/>
      <w:lvlText w:val="•"/>
      <w:lvlJc w:val="left"/>
      <w:pPr>
        <w:ind w:left="872" w:hanging="105"/>
      </w:pPr>
      <w:rPr>
        <w:rFonts w:hint="default"/>
      </w:rPr>
    </w:lvl>
    <w:lvl w:ilvl="4" w:tplc="6B32B6A4">
      <w:start w:val="1"/>
      <w:numFmt w:val="bullet"/>
      <w:lvlText w:val="•"/>
      <w:lvlJc w:val="left"/>
      <w:pPr>
        <w:ind w:left="1110" w:hanging="105"/>
      </w:pPr>
      <w:rPr>
        <w:rFonts w:hint="default"/>
      </w:rPr>
    </w:lvl>
    <w:lvl w:ilvl="5" w:tplc="506C97D6">
      <w:start w:val="1"/>
      <w:numFmt w:val="bullet"/>
      <w:lvlText w:val="•"/>
      <w:lvlJc w:val="left"/>
      <w:pPr>
        <w:ind w:left="1348" w:hanging="105"/>
      </w:pPr>
      <w:rPr>
        <w:rFonts w:hint="default"/>
      </w:rPr>
    </w:lvl>
    <w:lvl w:ilvl="6" w:tplc="992CBF92">
      <w:start w:val="1"/>
      <w:numFmt w:val="bullet"/>
      <w:lvlText w:val="•"/>
      <w:lvlJc w:val="left"/>
      <w:pPr>
        <w:ind w:left="1587" w:hanging="105"/>
      </w:pPr>
      <w:rPr>
        <w:rFonts w:hint="default"/>
      </w:rPr>
    </w:lvl>
    <w:lvl w:ilvl="7" w:tplc="EBD877B4">
      <w:start w:val="1"/>
      <w:numFmt w:val="bullet"/>
      <w:lvlText w:val="•"/>
      <w:lvlJc w:val="left"/>
      <w:pPr>
        <w:ind w:left="1825" w:hanging="105"/>
      </w:pPr>
      <w:rPr>
        <w:rFonts w:hint="default"/>
      </w:rPr>
    </w:lvl>
    <w:lvl w:ilvl="8" w:tplc="C1243726">
      <w:start w:val="1"/>
      <w:numFmt w:val="bullet"/>
      <w:lvlText w:val="•"/>
      <w:lvlJc w:val="left"/>
      <w:pPr>
        <w:ind w:left="2064" w:hanging="105"/>
      </w:pPr>
      <w:rPr>
        <w:rFonts w:hint="default"/>
      </w:rPr>
    </w:lvl>
  </w:abstractNum>
  <w:abstractNum w:abstractNumId="676" w15:restartNumberingAfterBreak="0">
    <w:nsid w:val="6AB01D86"/>
    <w:multiLevelType w:val="hybridMultilevel"/>
    <w:tmpl w:val="CBA04708"/>
    <w:lvl w:ilvl="0" w:tplc="54AA5D6C">
      <w:start w:val="1"/>
      <w:numFmt w:val="bullet"/>
      <w:lvlText w:val="●"/>
      <w:lvlJc w:val="left"/>
      <w:pPr>
        <w:ind w:left="171" w:hanging="120"/>
      </w:pPr>
      <w:rPr>
        <w:rFonts w:ascii="Times New Roman" w:eastAsia="Times New Roman" w:hAnsi="Times New Roman" w:hint="default"/>
        <w:sz w:val="14"/>
        <w:szCs w:val="14"/>
      </w:rPr>
    </w:lvl>
    <w:lvl w:ilvl="1" w:tplc="8F900A8E">
      <w:start w:val="1"/>
      <w:numFmt w:val="bullet"/>
      <w:lvlText w:val="•"/>
      <w:lvlJc w:val="left"/>
      <w:pPr>
        <w:ind w:left="379" w:hanging="120"/>
      </w:pPr>
      <w:rPr>
        <w:rFonts w:hint="default"/>
      </w:rPr>
    </w:lvl>
    <w:lvl w:ilvl="2" w:tplc="621A16AC">
      <w:start w:val="1"/>
      <w:numFmt w:val="bullet"/>
      <w:lvlText w:val="•"/>
      <w:lvlJc w:val="left"/>
      <w:pPr>
        <w:ind w:left="588" w:hanging="120"/>
      </w:pPr>
      <w:rPr>
        <w:rFonts w:hint="default"/>
      </w:rPr>
    </w:lvl>
    <w:lvl w:ilvl="3" w:tplc="2050FE88">
      <w:start w:val="1"/>
      <w:numFmt w:val="bullet"/>
      <w:lvlText w:val="•"/>
      <w:lvlJc w:val="left"/>
      <w:pPr>
        <w:ind w:left="797" w:hanging="120"/>
      </w:pPr>
      <w:rPr>
        <w:rFonts w:hint="default"/>
      </w:rPr>
    </w:lvl>
    <w:lvl w:ilvl="4" w:tplc="41B05830">
      <w:start w:val="1"/>
      <w:numFmt w:val="bullet"/>
      <w:lvlText w:val="•"/>
      <w:lvlJc w:val="left"/>
      <w:pPr>
        <w:ind w:left="1005" w:hanging="120"/>
      </w:pPr>
      <w:rPr>
        <w:rFonts w:hint="default"/>
      </w:rPr>
    </w:lvl>
    <w:lvl w:ilvl="5" w:tplc="8CC2838A">
      <w:start w:val="1"/>
      <w:numFmt w:val="bullet"/>
      <w:lvlText w:val="•"/>
      <w:lvlJc w:val="left"/>
      <w:pPr>
        <w:ind w:left="1214" w:hanging="120"/>
      </w:pPr>
      <w:rPr>
        <w:rFonts w:hint="default"/>
      </w:rPr>
    </w:lvl>
    <w:lvl w:ilvl="6" w:tplc="B7E43DC2">
      <w:start w:val="1"/>
      <w:numFmt w:val="bullet"/>
      <w:lvlText w:val="•"/>
      <w:lvlJc w:val="left"/>
      <w:pPr>
        <w:ind w:left="1423" w:hanging="120"/>
      </w:pPr>
      <w:rPr>
        <w:rFonts w:hint="default"/>
      </w:rPr>
    </w:lvl>
    <w:lvl w:ilvl="7" w:tplc="B7584AF0">
      <w:start w:val="1"/>
      <w:numFmt w:val="bullet"/>
      <w:lvlText w:val="•"/>
      <w:lvlJc w:val="left"/>
      <w:pPr>
        <w:ind w:left="1631" w:hanging="120"/>
      </w:pPr>
      <w:rPr>
        <w:rFonts w:hint="default"/>
      </w:rPr>
    </w:lvl>
    <w:lvl w:ilvl="8" w:tplc="598E1DD8">
      <w:start w:val="1"/>
      <w:numFmt w:val="bullet"/>
      <w:lvlText w:val="•"/>
      <w:lvlJc w:val="left"/>
      <w:pPr>
        <w:ind w:left="1840" w:hanging="120"/>
      </w:pPr>
      <w:rPr>
        <w:rFonts w:hint="default"/>
      </w:rPr>
    </w:lvl>
  </w:abstractNum>
  <w:abstractNum w:abstractNumId="677" w15:restartNumberingAfterBreak="0">
    <w:nsid w:val="6AED57A2"/>
    <w:multiLevelType w:val="hybridMultilevel"/>
    <w:tmpl w:val="607294BA"/>
    <w:lvl w:ilvl="0" w:tplc="1C6238B0">
      <w:start w:val="1"/>
      <w:numFmt w:val="bullet"/>
      <w:lvlText w:val="●"/>
      <w:lvlJc w:val="left"/>
      <w:pPr>
        <w:ind w:left="171" w:hanging="120"/>
      </w:pPr>
      <w:rPr>
        <w:rFonts w:ascii="Times New Roman" w:eastAsia="Times New Roman" w:hAnsi="Times New Roman" w:hint="default"/>
        <w:sz w:val="14"/>
        <w:szCs w:val="14"/>
      </w:rPr>
    </w:lvl>
    <w:lvl w:ilvl="1" w:tplc="37D411D6">
      <w:start w:val="1"/>
      <w:numFmt w:val="bullet"/>
      <w:lvlText w:val="•"/>
      <w:lvlJc w:val="left"/>
      <w:pPr>
        <w:ind w:left="323" w:hanging="120"/>
      </w:pPr>
      <w:rPr>
        <w:rFonts w:hint="default"/>
      </w:rPr>
    </w:lvl>
    <w:lvl w:ilvl="2" w:tplc="85384E42">
      <w:start w:val="1"/>
      <w:numFmt w:val="bullet"/>
      <w:lvlText w:val="•"/>
      <w:lvlJc w:val="left"/>
      <w:pPr>
        <w:ind w:left="475" w:hanging="120"/>
      </w:pPr>
      <w:rPr>
        <w:rFonts w:hint="default"/>
      </w:rPr>
    </w:lvl>
    <w:lvl w:ilvl="3" w:tplc="A6106750">
      <w:start w:val="1"/>
      <w:numFmt w:val="bullet"/>
      <w:lvlText w:val="•"/>
      <w:lvlJc w:val="left"/>
      <w:pPr>
        <w:ind w:left="627" w:hanging="120"/>
      </w:pPr>
      <w:rPr>
        <w:rFonts w:hint="default"/>
      </w:rPr>
    </w:lvl>
    <w:lvl w:ilvl="4" w:tplc="E44CDDA8">
      <w:start w:val="1"/>
      <w:numFmt w:val="bullet"/>
      <w:lvlText w:val="•"/>
      <w:lvlJc w:val="left"/>
      <w:pPr>
        <w:ind w:left="779" w:hanging="120"/>
      </w:pPr>
      <w:rPr>
        <w:rFonts w:hint="default"/>
      </w:rPr>
    </w:lvl>
    <w:lvl w:ilvl="5" w:tplc="1284B9CA">
      <w:start w:val="1"/>
      <w:numFmt w:val="bullet"/>
      <w:lvlText w:val="•"/>
      <w:lvlJc w:val="left"/>
      <w:pPr>
        <w:ind w:left="931" w:hanging="120"/>
      </w:pPr>
      <w:rPr>
        <w:rFonts w:hint="default"/>
      </w:rPr>
    </w:lvl>
    <w:lvl w:ilvl="6" w:tplc="16307030">
      <w:start w:val="1"/>
      <w:numFmt w:val="bullet"/>
      <w:lvlText w:val="•"/>
      <w:lvlJc w:val="left"/>
      <w:pPr>
        <w:ind w:left="1083" w:hanging="120"/>
      </w:pPr>
      <w:rPr>
        <w:rFonts w:hint="default"/>
      </w:rPr>
    </w:lvl>
    <w:lvl w:ilvl="7" w:tplc="3D3A3542">
      <w:start w:val="1"/>
      <w:numFmt w:val="bullet"/>
      <w:lvlText w:val="•"/>
      <w:lvlJc w:val="left"/>
      <w:pPr>
        <w:ind w:left="1234" w:hanging="120"/>
      </w:pPr>
      <w:rPr>
        <w:rFonts w:hint="default"/>
      </w:rPr>
    </w:lvl>
    <w:lvl w:ilvl="8" w:tplc="7DC4272C">
      <w:start w:val="1"/>
      <w:numFmt w:val="bullet"/>
      <w:lvlText w:val="•"/>
      <w:lvlJc w:val="left"/>
      <w:pPr>
        <w:ind w:left="1386" w:hanging="120"/>
      </w:pPr>
      <w:rPr>
        <w:rFonts w:hint="default"/>
      </w:rPr>
    </w:lvl>
  </w:abstractNum>
  <w:abstractNum w:abstractNumId="678" w15:restartNumberingAfterBreak="0">
    <w:nsid w:val="6B0610C5"/>
    <w:multiLevelType w:val="hybridMultilevel"/>
    <w:tmpl w:val="0602E604"/>
    <w:lvl w:ilvl="0" w:tplc="B642B7E6">
      <w:start w:val="1"/>
      <w:numFmt w:val="bullet"/>
      <w:lvlText w:val="●"/>
      <w:lvlJc w:val="left"/>
      <w:pPr>
        <w:ind w:left="171" w:hanging="120"/>
      </w:pPr>
      <w:rPr>
        <w:rFonts w:ascii="Times New Roman" w:eastAsia="Times New Roman" w:hAnsi="Times New Roman" w:hint="default"/>
        <w:sz w:val="14"/>
        <w:szCs w:val="14"/>
      </w:rPr>
    </w:lvl>
    <w:lvl w:ilvl="1" w:tplc="A56EE02C">
      <w:start w:val="1"/>
      <w:numFmt w:val="bullet"/>
      <w:lvlText w:val="•"/>
      <w:lvlJc w:val="left"/>
      <w:pPr>
        <w:ind w:left="408" w:hanging="120"/>
      </w:pPr>
      <w:rPr>
        <w:rFonts w:hint="default"/>
      </w:rPr>
    </w:lvl>
    <w:lvl w:ilvl="2" w:tplc="7A2EB30E">
      <w:start w:val="1"/>
      <w:numFmt w:val="bullet"/>
      <w:lvlText w:val="•"/>
      <w:lvlJc w:val="left"/>
      <w:pPr>
        <w:ind w:left="645" w:hanging="120"/>
      </w:pPr>
      <w:rPr>
        <w:rFonts w:hint="default"/>
      </w:rPr>
    </w:lvl>
    <w:lvl w:ilvl="3" w:tplc="B3429B74">
      <w:start w:val="1"/>
      <w:numFmt w:val="bullet"/>
      <w:lvlText w:val="•"/>
      <w:lvlJc w:val="left"/>
      <w:pPr>
        <w:ind w:left="882" w:hanging="120"/>
      </w:pPr>
      <w:rPr>
        <w:rFonts w:hint="default"/>
      </w:rPr>
    </w:lvl>
    <w:lvl w:ilvl="4" w:tplc="43824570">
      <w:start w:val="1"/>
      <w:numFmt w:val="bullet"/>
      <w:lvlText w:val="•"/>
      <w:lvlJc w:val="left"/>
      <w:pPr>
        <w:ind w:left="1119" w:hanging="120"/>
      </w:pPr>
      <w:rPr>
        <w:rFonts w:hint="default"/>
      </w:rPr>
    </w:lvl>
    <w:lvl w:ilvl="5" w:tplc="64D24C64">
      <w:start w:val="1"/>
      <w:numFmt w:val="bullet"/>
      <w:lvlText w:val="•"/>
      <w:lvlJc w:val="left"/>
      <w:pPr>
        <w:ind w:left="1356" w:hanging="120"/>
      </w:pPr>
      <w:rPr>
        <w:rFonts w:hint="default"/>
      </w:rPr>
    </w:lvl>
    <w:lvl w:ilvl="6" w:tplc="0EE24016">
      <w:start w:val="1"/>
      <w:numFmt w:val="bullet"/>
      <w:lvlText w:val="•"/>
      <w:lvlJc w:val="left"/>
      <w:pPr>
        <w:ind w:left="1593" w:hanging="120"/>
      </w:pPr>
      <w:rPr>
        <w:rFonts w:hint="default"/>
      </w:rPr>
    </w:lvl>
    <w:lvl w:ilvl="7" w:tplc="116E1D9A">
      <w:start w:val="1"/>
      <w:numFmt w:val="bullet"/>
      <w:lvlText w:val="•"/>
      <w:lvlJc w:val="left"/>
      <w:pPr>
        <w:ind w:left="1830" w:hanging="120"/>
      </w:pPr>
      <w:rPr>
        <w:rFonts w:hint="default"/>
      </w:rPr>
    </w:lvl>
    <w:lvl w:ilvl="8" w:tplc="14241D02">
      <w:start w:val="1"/>
      <w:numFmt w:val="bullet"/>
      <w:lvlText w:val="•"/>
      <w:lvlJc w:val="left"/>
      <w:pPr>
        <w:ind w:left="2067" w:hanging="120"/>
      </w:pPr>
      <w:rPr>
        <w:rFonts w:hint="default"/>
      </w:rPr>
    </w:lvl>
  </w:abstractNum>
  <w:abstractNum w:abstractNumId="679" w15:restartNumberingAfterBreak="0">
    <w:nsid w:val="6B6A2039"/>
    <w:multiLevelType w:val="hybridMultilevel"/>
    <w:tmpl w:val="D8EC8CCA"/>
    <w:lvl w:ilvl="0" w:tplc="81B459F8">
      <w:start w:val="1"/>
      <w:numFmt w:val="bullet"/>
      <w:lvlText w:val="●"/>
      <w:lvlJc w:val="left"/>
      <w:pPr>
        <w:ind w:left="171" w:hanging="120"/>
      </w:pPr>
      <w:rPr>
        <w:rFonts w:ascii="Times New Roman" w:eastAsia="Times New Roman" w:hAnsi="Times New Roman" w:hint="default"/>
        <w:sz w:val="14"/>
        <w:szCs w:val="14"/>
      </w:rPr>
    </w:lvl>
    <w:lvl w:ilvl="1" w:tplc="08EA3B4E">
      <w:start w:val="1"/>
      <w:numFmt w:val="bullet"/>
      <w:lvlText w:val="•"/>
      <w:lvlJc w:val="left"/>
      <w:pPr>
        <w:ind w:left="408" w:hanging="120"/>
      </w:pPr>
      <w:rPr>
        <w:rFonts w:hint="default"/>
      </w:rPr>
    </w:lvl>
    <w:lvl w:ilvl="2" w:tplc="948C3186">
      <w:start w:val="1"/>
      <w:numFmt w:val="bullet"/>
      <w:lvlText w:val="•"/>
      <w:lvlJc w:val="left"/>
      <w:pPr>
        <w:ind w:left="645" w:hanging="120"/>
      </w:pPr>
      <w:rPr>
        <w:rFonts w:hint="default"/>
      </w:rPr>
    </w:lvl>
    <w:lvl w:ilvl="3" w:tplc="4A6EEECA">
      <w:start w:val="1"/>
      <w:numFmt w:val="bullet"/>
      <w:lvlText w:val="•"/>
      <w:lvlJc w:val="left"/>
      <w:pPr>
        <w:ind w:left="882" w:hanging="120"/>
      </w:pPr>
      <w:rPr>
        <w:rFonts w:hint="default"/>
      </w:rPr>
    </w:lvl>
    <w:lvl w:ilvl="4" w:tplc="7374B220">
      <w:start w:val="1"/>
      <w:numFmt w:val="bullet"/>
      <w:lvlText w:val="•"/>
      <w:lvlJc w:val="left"/>
      <w:pPr>
        <w:ind w:left="1119" w:hanging="120"/>
      </w:pPr>
      <w:rPr>
        <w:rFonts w:hint="default"/>
      </w:rPr>
    </w:lvl>
    <w:lvl w:ilvl="5" w:tplc="25BE5C3E">
      <w:start w:val="1"/>
      <w:numFmt w:val="bullet"/>
      <w:lvlText w:val="•"/>
      <w:lvlJc w:val="left"/>
      <w:pPr>
        <w:ind w:left="1356" w:hanging="120"/>
      </w:pPr>
      <w:rPr>
        <w:rFonts w:hint="default"/>
      </w:rPr>
    </w:lvl>
    <w:lvl w:ilvl="6" w:tplc="4FA25E1C">
      <w:start w:val="1"/>
      <w:numFmt w:val="bullet"/>
      <w:lvlText w:val="•"/>
      <w:lvlJc w:val="left"/>
      <w:pPr>
        <w:ind w:left="1593" w:hanging="120"/>
      </w:pPr>
      <w:rPr>
        <w:rFonts w:hint="default"/>
      </w:rPr>
    </w:lvl>
    <w:lvl w:ilvl="7" w:tplc="ADCAB258">
      <w:start w:val="1"/>
      <w:numFmt w:val="bullet"/>
      <w:lvlText w:val="•"/>
      <w:lvlJc w:val="left"/>
      <w:pPr>
        <w:ind w:left="1830" w:hanging="120"/>
      </w:pPr>
      <w:rPr>
        <w:rFonts w:hint="default"/>
      </w:rPr>
    </w:lvl>
    <w:lvl w:ilvl="8" w:tplc="59D00AC2">
      <w:start w:val="1"/>
      <w:numFmt w:val="bullet"/>
      <w:lvlText w:val="•"/>
      <w:lvlJc w:val="left"/>
      <w:pPr>
        <w:ind w:left="2067" w:hanging="120"/>
      </w:pPr>
      <w:rPr>
        <w:rFonts w:hint="default"/>
      </w:rPr>
    </w:lvl>
  </w:abstractNum>
  <w:abstractNum w:abstractNumId="680" w15:restartNumberingAfterBreak="0">
    <w:nsid w:val="6BA31145"/>
    <w:multiLevelType w:val="hybridMultilevel"/>
    <w:tmpl w:val="5C9E79D8"/>
    <w:lvl w:ilvl="0" w:tplc="D764B46C">
      <w:start w:val="1"/>
      <w:numFmt w:val="bullet"/>
      <w:lvlText w:val="●"/>
      <w:lvlJc w:val="left"/>
      <w:pPr>
        <w:ind w:left="171" w:hanging="120"/>
      </w:pPr>
      <w:rPr>
        <w:rFonts w:ascii="Times New Roman" w:eastAsia="Times New Roman" w:hAnsi="Times New Roman" w:hint="default"/>
        <w:b/>
        <w:bCs/>
        <w:sz w:val="14"/>
        <w:szCs w:val="14"/>
      </w:rPr>
    </w:lvl>
    <w:lvl w:ilvl="1" w:tplc="22103E80">
      <w:start w:val="1"/>
      <w:numFmt w:val="bullet"/>
      <w:lvlText w:val="•"/>
      <w:lvlJc w:val="left"/>
      <w:pPr>
        <w:ind w:left="408" w:hanging="120"/>
      </w:pPr>
      <w:rPr>
        <w:rFonts w:hint="default"/>
      </w:rPr>
    </w:lvl>
    <w:lvl w:ilvl="2" w:tplc="2BE67694">
      <w:start w:val="1"/>
      <w:numFmt w:val="bullet"/>
      <w:lvlText w:val="•"/>
      <w:lvlJc w:val="left"/>
      <w:pPr>
        <w:ind w:left="645" w:hanging="120"/>
      </w:pPr>
      <w:rPr>
        <w:rFonts w:hint="default"/>
      </w:rPr>
    </w:lvl>
    <w:lvl w:ilvl="3" w:tplc="6C20A502">
      <w:start w:val="1"/>
      <w:numFmt w:val="bullet"/>
      <w:lvlText w:val="•"/>
      <w:lvlJc w:val="left"/>
      <w:pPr>
        <w:ind w:left="882" w:hanging="120"/>
      </w:pPr>
      <w:rPr>
        <w:rFonts w:hint="default"/>
      </w:rPr>
    </w:lvl>
    <w:lvl w:ilvl="4" w:tplc="B7642518">
      <w:start w:val="1"/>
      <w:numFmt w:val="bullet"/>
      <w:lvlText w:val="•"/>
      <w:lvlJc w:val="left"/>
      <w:pPr>
        <w:ind w:left="1119" w:hanging="120"/>
      </w:pPr>
      <w:rPr>
        <w:rFonts w:hint="default"/>
      </w:rPr>
    </w:lvl>
    <w:lvl w:ilvl="5" w:tplc="7A628C1A">
      <w:start w:val="1"/>
      <w:numFmt w:val="bullet"/>
      <w:lvlText w:val="•"/>
      <w:lvlJc w:val="left"/>
      <w:pPr>
        <w:ind w:left="1356" w:hanging="120"/>
      </w:pPr>
      <w:rPr>
        <w:rFonts w:hint="default"/>
      </w:rPr>
    </w:lvl>
    <w:lvl w:ilvl="6" w:tplc="29ACEF9C">
      <w:start w:val="1"/>
      <w:numFmt w:val="bullet"/>
      <w:lvlText w:val="•"/>
      <w:lvlJc w:val="left"/>
      <w:pPr>
        <w:ind w:left="1593" w:hanging="120"/>
      </w:pPr>
      <w:rPr>
        <w:rFonts w:hint="default"/>
      </w:rPr>
    </w:lvl>
    <w:lvl w:ilvl="7" w:tplc="BB32EF90">
      <w:start w:val="1"/>
      <w:numFmt w:val="bullet"/>
      <w:lvlText w:val="•"/>
      <w:lvlJc w:val="left"/>
      <w:pPr>
        <w:ind w:left="1830" w:hanging="120"/>
      </w:pPr>
      <w:rPr>
        <w:rFonts w:hint="default"/>
      </w:rPr>
    </w:lvl>
    <w:lvl w:ilvl="8" w:tplc="EFC4E9F2">
      <w:start w:val="1"/>
      <w:numFmt w:val="bullet"/>
      <w:lvlText w:val="•"/>
      <w:lvlJc w:val="left"/>
      <w:pPr>
        <w:ind w:left="2067" w:hanging="120"/>
      </w:pPr>
      <w:rPr>
        <w:rFonts w:hint="default"/>
      </w:rPr>
    </w:lvl>
  </w:abstractNum>
  <w:abstractNum w:abstractNumId="681" w15:restartNumberingAfterBreak="0">
    <w:nsid w:val="6BC93FF9"/>
    <w:multiLevelType w:val="hybridMultilevel"/>
    <w:tmpl w:val="FEC6BFAA"/>
    <w:lvl w:ilvl="0" w:tplc="6520EFA4">
      <w:start w:val="1"/>
      <w:numFmt w:val="bullet"/>
      <w:lvlText w:val="●"/>
      <w:lvlJc w:val="left"/>
      <w:pPr>
        <w:ind w:left="171" w:hanging="120"/>
      </w:pPr>
      <w:rPr>
        <w:rFonts w:ascii="Times New Roman" w:eastAsia="Times New Roman" w:hAnsi="Times New Roman" w:hint="default"/>
        <w:sz w:val="14"/>
        <w:szCs w:val="14"/>
      </w:rPr>
    </w:lvl>
    <w:lvl w:ilvl="1" w:tplc="10A8832C">
      <w:start w:val="1"/>
      <w:numFmt w:val="bullet"/>
      <w:lvlText w:val="•"/>
      <w:lvlJc w:val="left"/>
      <w:pPr>
        <w:ind w:left="408" w:hanging="120"/>
      </w:pPr>
      <w:rPr>
        <w:rFonts w:hint="default"/>
      </w:rPr>
    </w:lvl>
    <w:lvl w:ilvl="2" w:tplc="BE3C8952">
      <w:start w:val="1"/>
      <w:numFmt w:val="bullet"/>
      <w:lvlText w:val="•"/>
      <w:lvlJc w:val="left"/>
      <w:pPr>
        <w:ind w:left="645" w:hanging="120"/>
      </w:pPr>
      <w:rPr>
        <w:rFonts w:hint="default"/>
      </w:rPr>
    </w:lvl>
    <w:lvl w:ilvl="3" w:tplc="ADE2293E">
      <w:start w:val="1"/>
      <w:numFmt w:val="bullet"/>
      <w:lvlText w:val="•"/>
      <w:lvlJc w:val="left"/>
      <w:pPr>
        <w:ind w:left="882" w:hanging="120"/>
      </w:pPr>
      <w:rPr>
        <w:rFonts w:hint="default"/>
      </w:rPr>
    </w:lvl>
    <w:lvl w:ilvl="4" w:tplc="77BE1E64">
      <w:start w:val="1"/>
      <w:numFmt w:val="bullet"/>
      <w:lvlText w:val="•"/>
      <w:lvlJc w:val="left"/>
      <w:pPr>
        <w:ind w:left="1119" w:hanging="120"/>
      </w:pPr>
      <w:rPr>
        <w:rFonts w:hint="default"/>
      </w:rPr>
    </w:lvl>
    <w:lvl w:ilvl="5" w:tplc="29FE6970">
      <w:start w:val="1"/>
      <w:numFmt w:val="bullet"/>
      <w:lvlText w:val="•"/>
      <w:lvlJc w:val="left"/>
      <w:pPr>
        <w:ind w:left="1356" w:hanging="120"/>
      </w:pPr>
      <w:rPr>
        <w:rFonts w:hint="default"/>
      </w:rPr>
    </w:lvl>
    <w:lvl w:ilvl="6" w:tplc="87D6B6FC">
      <w:start w:val="1"/>
      <w:numFmt w:val="bullet"/>
      <w:lvlText w:val="•"/>
      <w:lvlJc w:val="left"/>
      <w:pPr>
        <w:ind w:left="1593" w:hanging="120"/>
      </w:pPr>
      <w:rPr>
        <w:rFonts w:hint="default"/>
      </w:rPr>
    </w:lvl>
    <w:lvl w:ilvl="7" w:tplc="6F08FC60">
      <w:start w:val="1"/>
      <w:numFmt w:val="bullet"/>
      <w:lvlText w:val="•"/>
      <w:lvlJc w:val="left"/>
      <w:pPr>
        <w:ind w:left="1830" w:hanging="120"/>
      </w:pPr>
      <w:rPr>
        <w:rFonts w:hint="default"/>
      </w:rPr>
    </w:lvl>
    <w:lvl w:ilvl="8" w:tplc="9A844F6E">
      <w:start w:val="1"/>
      <w:numFmt w:val="bullet"/>
      <w:lvlText w:val="•"/>
      <w:lvlJc w:val="left"/>
      <w:pPr>
        <w:ind w:left="2067" w:hanging="120"/>
      </w:pPr>
      <w:rPr>
        <w:rFonts w:hint="default"/>
      </w:rPr>
    </w:lvl>
  </w:abstractNum>
  <w:abstractNum w:abstractNumId="682" w15:restartNumberingAfterBreak="0">
    <w:nsid w:val="6BCD7852"/>
    <w:multiLevelType w:val="hybridMultilevel"/>
    <w:tmpl w:val="498CE482"/>
    <w:lvl w:ilvl="0" w:tplc="08F62EFE">
      <w:start w:val="1"/>
      <w:numFmt w:val="bullet"/>
      <w:lvlText w:val="●"/>
      <w:lvlJc w:val="left"/>
      <w:pPr>
        <w:ind w:left="171" w:hanging="120"/>
      </w:pPr>
      <w:rPr>
        <w:rFonts w:ascii="Times New Roman" w:eastAsia="Times New Roman" w:hAnsi="Times New Roman" w:hint="default"/>
        <w:sz w:val="14"/>
        <w:szCs w:val="14"/>
      </w:rPr>
    </w:lvl>
    <w:lvl w:ilvl="1" w:tplc="1230FF92">
      <w:start w:val="1"/>
      <w:numFmt w:val="bullet"/>
      <w:lvlText w:val="•"/>
      <w:lvlJc w:val="left"/>
      <w:pPr>
        <w:ind w:left="323" w:hanging="120"/>
      </w:pPr>
      <w:rPr>
        <w:rFonts w:hint="default"/>
      </w:rPr>
    </w:lvl>
    <w:lvl w:ilvl="2" w:tplc="4F3656C6">
      <w:start w:val="1"/>
      <w:numFmt w:val="bullet"/>
      <w:lvlText w:val="•"/>
      <w:lvlJc w:val="left"/>
      <w:pPr>
        <w:ind w:left="475" w:hanging="120"/>
      </w:pPr>
      <w:rPr>
        <w:rFonts w:hint="default"/>
      </w:rPr>
    </w:lvl>
    <w:lvl w:ilvl="3" w:tplc="86782A1C">
      <w:start w:val="1"/>
      <w:numFmt w:val="bullet"/>
      <w:lvlText w:val="•"/>
      <w:lvlJc w:val="left"/>
      <w:pPr>
        <w:ind w:left="627" w:hanging="120"/>
      </w:pPr>
      <w:rPr>
        <w:rFonts w:hint="default"/>
      </w:rPr>
    </w:lvl>
    <w:lvl w:ilvl="4" w:tplc="E8A81304">
      <w:start w:val="1"/>
      <w:numFmt w:val="bullet"/>
      <w:lvlText w:val="•"/>
      <w:lvlJc w:val="left"/>
      <w:pPr>
        <w:ind w:left="779" w:hanging="120"/>
      </w:pPr>
      <w:rPr>
        <w:rFonts w:hint="default"/>
      </w:rPr>
    </w:lvl>
    <w:lvl w:ilvl="5" w:tplc="BC905CDA">
      <w:start w:val="1"/>
      <w:numFmt w:val="bullet"/>
      <w:lvlText w:val="•"/>
      <w:lvlJc w:val="left"/>
      <w:pPr>
        <w:ind w:left="931" w:hanging="120"/>
      </w:pPr>
      <w:rPr>
        <w:rFonts w:hint="default"/>
      </w:rPr>
    </w:lvl>
    <w:lvl w:ilvl="6" w:tplc="AC42E4EC">
      <w:start w:val="1"/>
      <w:numFmt w:val="bullet"/>
      <w:lvlText w:val="•"/>
      <w:lvlJc w:val="left"/>
      <w:pPr>
        <w:ind w:left="1083" w:hanging="120"/>
      </w:pPr>
      <w:rPr>
        <w:rFonts w:hint="default"/>
      </w:rPr>
    </w:lvl>
    <w:lvl w:ilvl="7" w:tplc="E3D021DE">
      <w:start w:val="1"/>
      <w:numFmt w:val="bullet"/>
      <w:lvlText w:val="•"/>
      <w:lvlJc w:val="left"/>
      <w:pPr>
        <w:ind w:left="1234" w:hanging="120"/>
      </w:pPr>
      <w:rPr>
        <w:rFonts w:hint="default"/>
      </w:rPr>
    </w:lvl>
    <w:lvl w:ilvl="8" w:tplc="83002F98">
      <w:start w:val="1"/>
      <w:numFmt w:val="bullet"/>
      <w:lvlText w:val="•"/>
      <w:lvlJc w:val="left"/>
      <w:pPr>
        <w:ind w:left="1386" w:hanging="120"/>
      </w:pPr>
      <w:rPr>
        <w:rFonts w:hint="default"/>
      </w:rPr>
    </w:lvl>
  </w:abstractNum>
  <w:abstractNum w:abstractNumId="683" w15:restartNumberingAfterBreak="0">
    <w:nsid w:val="6BD228D0"/>
    <w:multiLevelType w:val="hybridMultilevel"/>
    <w:tmpl w:val="BBE4A002"/>
    <w:lvl w:ilvl="0" w:tplc="0502801C">
      <w:start w:val="1"/>
      <w:numFmt w:val="bullet"/>
      <w:lvlText w:val="●"/>
      <w:lvlJc w:val="left"/>
      <w:pPr>
        <w:ind w:left="171" w:hanging="120"/>
      </w:pPr>
      <w:rPr>
        <w:rFonts w:ascii="Times New Roman" w:eastAsia="Times New Roman" w:hAnsi="Times New Roman" w:hint="default"/>
        <w:sz w:val="14"/>
        <w:szCs w:val="14"/>
      </w:rPr>
    </w:lvl>
    <w:lvl w:ilvl="1" w:tplc="24622EF6">
      <w:start w:val="1"/>
      <w:numFmt w:val="bullet"/>
      <w:lvlText w:val="•"/>
      <w:lvlJc w:val="left"/>
      <w:pPr>
        <w:ind w:left="323" w:hanging="120"/>
      </w:pPr>
      <w:rPr>
        <w:rFonts w:hint="default"/>
      </w:rPr>
    </w:lvl>
    <w:lvl w:ilvl="2" w:tplc="D88E3BC2">
      <w:start w:val="1"/>
      <w:numFmt w:val="bullet"/>
      <w:lvlText w:val="•"/>
      <w:lvlJc w:val="left"/>
      <w:pPr>
        <w:ind w:left="475" w:hanging="120"/>
      </w:pPr>
      <w:rPr>
        <w:rFonts w:hint="default"/>
      </w:rPr>
    </w:lvl>
    <w:lvl w:ilvl="3" w:tplc="DF0C8D7E">
      <w:start w:val="1"/>
      <w:numFmt w:val="bullet"/>
      <w:lvlText w:val="•"/>
      <w:lvlJc w:val="left"/>
      <w:pPr>
        <w:ind w:left="627" w:hanging="120"/>
      </w:pPr>
      <w:rPr>
        <w:rFonts w:hint="default"/>
      </w:rPr>
    </w:lvl>
    <w:lvl w:ilvl="4" w:tplc="901E413E">
      <w:start w:val="1"/>
      <w:numFmt w:val="bullet"/>
      <w:lvlText w:val="•"/>
      <w:lvlJc w:val="left"/>
      <w:pPr>
        <w:ind w:left="779" w:hanging="120"/>
      </w:pPr>
      <w:rPr>
        <w:rFonts w:hint="default"/>
      </w:rPr>
    </w:lvl>
    <w:lvl w:ilvl="5" w:tplc="5CF48BFC">
      <w:start w:val="1"/>
      <w:numFmt w:val="bullet"/>
      <w:lvlText w:val="•"/>
      <w:lvlJc w:val="left"/>
      <w:pPr>
        <w:ind w:left="931" w:hanging="120"/>
      </w:pPr>
      <w:rPr>
        <w:rFonts w:hint="default"/>
      </w:rPr>
    </w:lvl>
    <w:lvl w:ilvl="6" w:tplc="C08C3052">
      <w:start w:val="1"/>
      <w:numFmt w:val="bullet"/>
      <w:lvlText w:val="•"/>
      <w:lvlJc w:val="left"/>
      <w:pPr>
        <w:ind w:left="1083" w:hanging="120"/>
      </w:pPr>
      <w:rPr>
        <w:rFonts w:hint="default"/>
      </w:rPr>
    </w:lvl>
    <w:lvl w:ilvl="7" w:tplc="314CAF2A">
      <w:start w:val="1"/>
      <w:numFmt w:val="bullet"/>
      <w:lvlText w:val="•"/>
      <w:lvlJc w:val="left"/>
      <w:pPr>
        <w:ind w:left="1234" w:hanging="120"/>
      </w:pPr>
      <w:rPr>
        <w:rFonts w:hint="default"/>
      </w:rPr>
    </w:lvl>
    <w:lvl w:ilvl="8" w:tplc="4A120F9C">
      <w:start w:val="1"/>
      <w:numFmt w:val="bullet"/>
      <w:lvlText w:val="•"/>
      <w:lvlJc w:val="left"/>
      <w:pPr>
        <w:ind w:left="1386" w:hanging="120"/>
      </w:pPr>
      <w:rPr>
        <w:rFonts w:hint="default"/>
      </w:rPr>
    </w:lvl>
  </w:abstractNum>
  <w:abstractNum w:abstractNumId="684" w15:restartNumberingAfterBreak="0">
    <w:nsid w:val="6BFC78CF"/>
    <w:multiLevelType w:val="hybridMultilevel"/>
    <w:tmpl w:val="FD10E01C"/>
    <w:lvl w:ilvl="0" w:tplc="1174E5BC">
      <w:start w:val="1"/>
      <w:numFmt w:val="bullet"/>
      <w:lvlText w:val="●"/>
      <w:lvlJc w:val="left"/>
      <w:pPr>
        <w:ind w:left="171" w:hanging="120"/>
      </w:pPr>
      <w:rPr>
        <w:rFonts w:ascii="Times New Roman" w:eastAsia="Times New Roman" w:hAnsi="Times New Roman" w:hint="default"/>
        <w:sz w:val="14"/>
        <w:szCs w:val="14"/>
      </w:rPr>
    </w:lvl>
    <w:lvl w:ilvl="1" w:tplc="DEE22D4A">
      <w:start w:val="1"/>
      <w:numFmt w:val="bullet"/>
      <w:lvlText w:val="•"/>
      <w:lvlJc w:val="left"/>
      <w:pPr>
        <w:ind w:left="408" w:hanging="120"/>
      </w:pPr>
      <w:rPr>
        <w:rFonts w:hint="default"/>
      </w:rPr>
    </w:lvl>
    <w:lvl w:ilvl="2" w:tplc="F90AA612">
      <w:start w:val="1"/>
      <w:numFmt w:val="bullet"/>
      <w:lvlText w:val="•"/>
      <w:lvlJc w:val="left"/>
      <w:pPr>
        <w:ind w:left="645" w:hanging="120"/>
      </w:pPr>
      <w:rPr>
        <w:rFonts w:hint="default"/>
      </w:rPr>
    </w:lvl>
    <w:lvl w:ilvl="3" w:tplc="72A461C2">
      <w:start w:val="1"/>
      <w:numFmt w:val="bullet"/>
      <w:lvlText w:val="•"/>
      <w:lvlJc w:val="left"/>
      <w:pPr>
        <w:ind w:left="882" w:hanging="120"/>
      </w:pPr>
      <w:rPr>
        <w:rFonts w:hint="default"/>
      </w:rPr>
    </w:lvl>
    <w:lvl w:ilvl="4" w:tplc="A6BC029A">
      <w:start w:val="1"/>
      <w:numFmt w:val="bullet"/>
      <w:lvlText w:val="•"/>
      <w:lvlJc w:val="left"/>
      <w:pPr>
        <w:ind w:left="1119" w:hanging="120"/>
      </w:pPr>
      <w:rPr>
        <w:rFonts w:hint="default"/>
      </w:rPr>
    </w:lvl>
    <w:lvl w:ilvl="5" w:tplc="48487748">
      <w:start w:val="1"/>
      <w:numFmt w:val="bullet"/>
      <w:lvlText w:val="•"/>
      <w:lvlJc w:val="left"/>
      <w:pPr>
        <w:ind w:left="1356" w:hanging="120"/>
      </w:pPr>
      <w:rPr>
        <w:rFonts w:hint="default"/>
      </w:rPr>
    </w:lvl>
    <w:lvl w:ilvl="6" w:tplc="875C6112">
      <w:start w:val="1"/>
      <w:numFmt w:val="bullet"/>
      <w:lvlText w:val="•"/>
      <w:lvlJc w:val="left"/>
      <w:pPr>
        <w:ind w:left="1593" w:hanging="120"/>
      </w:pPr>
      <w:rPr>
        <w:rFonts w:hint="default"/>
      </w:rPr>
    </w:lvl>
    <w:lvl w:ilvl="7" w:tplc="63A4E856">
      <w:start w:val="1"/>
      <w:numFmt w:val="bullet"/>
      <w:lvlText w:val="•"/>
      <w:lvlJc w:val="left"/>
      <w:pPr>
        <w:ind w:left="1830" w:hanging="120"/>
      </w:pPr>
      <w:rPr>
        <w:rFonts w:hint="default"/>
      </w:rPr>
    </w:lvl>
    <w:lvl w:ilvl="8" w:tplc="BF14E350">
      <w:start w:val="1"/>
      <w:numFmt w:val="bullet"/>
      <w:lvlText w:val="•"/>
      <w:lvlJc w:val="left"/>
      <w:pPr>
        <w:ind w:left="2067" w:hanging="120"/>
      </w:pPr>
      <w:rPr>
        <w:rFonts w:hint="default"/>
      </w:rPr>
    </w:lvl>
  </w:abstractNum>
  <w:abstractNum w:abstractNumId="685" w15:restartNumberingAfterBreak="0">
    <w:nsid w:val="6C861C3A"/>
    <w:multiLevelType w:val="hybridMultilevel"/>
    <w:tmpl w:val="27AC3B80"/>
    <w:lvl w:ilvl="0" w:tplc="31D0595A">
      <w:start w:val="1"/>
      <w:numFmt w:val="bullet"/>
      <w:lvlText w:val="●"/>
      <w:lvlJc w:val="left"/>
      <w:pPr>
        <w:ind w:left="171" w:hanging="120"/>
      </w:pPr>
      <w:rPr>
        <w:rFonts w:ascii="Times New Roman" w:eastAsia="Times New Roman" w:hAnsi="Times New Roman" w:hint="default"/>
        <w:sz w:val="14"/>
        <w:szCs w:val="14"/>
      </w:rPr>
    </w:lvl>
    <w:lvl w:ilvl="1" w:tplc="37BEFC44">
      <w:start w:val="1"/>
      <w:numFmt w:val="bullet"/>
      <w:lvlText w:val="•"/>
      <w:lvlJc w:val="left"/>
      <w:pPr>
        <w:ind w:left="408" w:hanging="120"/>
      </w:pPr>
      <w:rPr>
        <w:rFonts w:hint="default"/>
      </w:rPr>
    </w:lvl>
    <w:lvl w:ilvl="2" w:tplc="7F52130E">
      <w:start w:val="1"/>
      <w:numFmt w:val="bullet"/>
      <w:lvlText w:val="•"/>
      <w:lvlJc w:val="left"/>
      <w:pPr>
        <w:ind w:left="645" w:hanging="120"/>
      </w:pPr>
      <w:rPr>
        <w:rFonts w:hint="default"/>
      </w:rPr>
    </w:lvl>
    <w:lvl w:ilvl="3" w:tplc="634E3C0A">
      <w:start w:val="1"/>
      <w:numFmt w:val="bullet"/>
      <w:lvlText w:val="•"/>
      <w:lvlJc w:val="left"/>
      <w:pPr>
        <w:ind w:left="882" w:hanging="120"/>
      </w:pPr>
      <w:rPr>
        <w:rFonts w:hint="default"/>
      </w:rPr>
    </w:lvl>
    <w:lvl w:ilvl="4" w:tplc="93E644C0">
      <w:start w:val="1"/>
      <w:numFmt w:val="bullet"/>
      <w:lvlText w:val="•"/>
      <w:lvlJc w:val="left"/>
      <w:pPr>
        <w:ind w:left="1119" w:hanging="120"/>
      </w:pPr>
      <w:rPr>
        <w:rFonts w:hint="default"/>
      </w:rPr>
    </w:lvl>
    <w:lvl w:ilvl="5" w:tplc="E6D64126">
      <w:start w:val="1"/>
      <w:numFmt w:val="bullet"/>
      <w:lvlText w:val="•"/>
      <w:lvlJc w:val="left"/>
      <w:pPr>
        <w:ind w:left="1356" w:hanging="120"/>
      </w:pPr>
      <w:rPr>
        <w:rFonts w:hint="default"/>
      </w:rPr>
    </w:lvl>
    <w:lvl w:ilvl="6" w:tplc="ACB65220">
      <w:start w:val="1"/>
      <w:numFmt w:val="bullet"/>
      <w:lvlText w:val="•"/>
      <w:lvlJc w:val="left"/>
      <w:pPr>
        <w:ind w:left="1593" w:hanging="120"/>
      </w:pPr>
      <w:rPr>
        <w:rFonts w:hint="default"/>
      </w:rPr>
    </w:lvl>
    <w:lvl w:ilvl="7" w:tplc="23806906">
      <w:start w:val="1"/>
      <w:numFmt w:val="bullet"/>
      <w:lvlText w:val="•"/>
      <w:lvlJc w:val="left"/>
      <w:pPr>
        <w:ind w:left="1830" w:hanging="120"/>
      </w:pPr>
      <w:rPr>
        <w:rFonts w:hint="default"/>
      </w:rPr>
    </w:lvl>
    <w:lvl w:ilvl="8" w:tplc="6C8818A6">
      <w:start w:val="1"/>
      <w:numFmt w:val="bullet"/>
      <w:lvlText w:val="•"/>
      <w:lvlJc w:val="left"/>
      <w:pPr>
        <w:ind w:left="2067" w:hanging="120"/>
      </w:pPr>
      <w:rPr>
        <w:rFonts w:hint="default"/>
      </w:rPr>
    </w:lvl>
  </w:abstractNum>
  <w:abstractNum w:abstractNumId="686" w15:restartNumberingAfterBreak="0">
    <w:nsid w:val="6CC3486F"/>
    <w:multiLevelType w:val="hybridMultilevel"/>
    <w:tmpl w:val="025E0C60"/>
    <w:lvl w:ilvl="0" w:tplc="FDBE26D6">
      <w:start w:val="1"/>
      <w:numFmt w:val="bullet"/>
      <w:lvlText w:val="●"/>
      <w:lvlJc w:val="left"/>
      <w:pPr>
        <w:ind w:left="171" w:hanging="120"/>
      </w:pPr>
      <w:rPr>
        <w:rFonts w:ascii="Times New Roman" w:eastAsia="Times New Roman" w:hAnsi="Times New Roman" w:hint="default"/>
        <w:sz w:val="14"/>
        <w:szCs w:val="14"/>
      </w:rPr>
    </w:lvl>
    <w:lvl w:ilvl="1" w:tplc="463A6A56">
      <w:start w:val="1"/>
      <w:numFmt w:val="bullet"/>
      <w:lvlText w:val="•"/>
      <w:lvlJc w:val="left"/>
      <w:pPr>
        <w:ind w:left="408" w:hanging="120"/>
      </w:pPr>
      <w:rPr>
        <w:rFonts w:hint="default"/>
      </w:rPr>
    </w:lvl>
    <w:lvl w:ilvl="2" w:tplc="D88AA080">
      <w:start w:val="1"/>
      <w:numFmt w:val="bullet"/>
      <w:lvlText w:val="•"/>
      <w:lvlJc w:val="left"/>
      <w:pPr>
        <w:ind w:left="645" w:hanging="120"/>
      </w:pPr>
      <w:rPr>
        <w:rFonts w:hint="default"/>
      </w:rPr>
    </w:lvl>
    <w:lvl w:ilvl="3" w:tplc="C6402F8A">
      <w:start w:val="1"/>
      <w:numFmt w:val="bullet"/>
      <w:lvlText w:val="•"/>
      <w:lvlJc w:val="left"/>
      <w:pPr>
        <w:ind w:left="882" w:hanging="120"/>
      </w:pPr>
      <w:rPr>
        <w:rFonts w:hint="default"/>
      </w:rPr>
    </w:lvl>
    <w:lvl w:ilvl="4" w:tplc="1A905E3A">
      <w:start w:val="1"/>
      <w:numFmt w:val="bullet"/>
      <w:lvlText w:val="•"/>
      <w:lvlJc w:val="left"/>
      <w:pPr>
        <w:ind w:left="1119" w:hanging="120"/>
      </w:pPr>
      <w:rPr>
        <w:rFonts w:hint="default"/>
      </w:rPr>
    </w:lvl>
    <w:lvl w:ilvl="5" w:tplc="3F24B82C">
      <w:start w:val="1"/>
      <w:numFmt w:val="bullet"/>
      <w:lvlText w:val="•"/>
      <w:lvlJc w:val="left"/>
      <w:pPr>
        <w:ind w:left="1356" w:hanging="120"/>
      </w:pPr>
      <w:rPr>
        <w:rFonts w:hint="default"/>
      </w:rPr>
    </w:lvl>
    <w:lvl w:ilvl="6" w:tplc="0D0E23AC">
      <w:start w:val="1"/>
      <w:numFmt w:val="bullet"/>
      <w:lvlText w:val="•"/>
      <w:lvlJc w:val="left"/>
      <w:pPr>
        <w:ind w:left="1593" w:hanging="120"/>
      </w:pPr>
      <w:rPr>
        <w:rFonts w:hint="default"/>
      </w:rPr>
    </w:lvl>
    <w:lvl w:ilvl="7" w:tplc="E3A00F3A">
      <w:start w:val="1"/>
      <w:numFmt w:val="bullet"/>
      <w:lvlText w:val="•"/>
      <w:lvlJc w:val="left"/>
      <w:pPr>
        <w:ind w:left="1830" w:hanging="120"/>
      </w:pPr>
      <w:rPr>
        <w:rFonts w:hint="default"/>
      </w:rPr>
    </w:lvl>
    <w:lvl w:ilvl="8" w:tplc="6400B5A6">
      <w:start w:val="1"/>
      <w:numFmt w:val="bullet"/>
      <w:lvlText w:val="•"/>
      <w:lvlJc w:val="left"/>
      <w:pPr>
        <w:ind w:left="2067" w:hanging="120"/>
      </w:pPr>
      <w:rPr>
        <w:rFonts w:hint="default"/>
      </w:rPr>
    </w:lvl>
  </w:abstractNum>
  <w:abstractNum w:abstractNumId="687" w15:restartNumberingAfterBreak="0">
    <w:nsid w:val="6D343B4B"/>
    <w:multiLevelType w:val="hybridMultilevel"/>
    <w:tmpl w:val="E7D6877A"/>
    <w:lvl w:ilvl="0" w:tplc="BC64E8A4">
      <w:start w:val="1"/>
      <w:numFmt w:val="bullet"/>
      <w:lvlText w:val="●"/>
      <w:lvlJc w:val="left"/>
      <w:pPr>
        <w:ind w:left="171" w:hanging="120"/>
      </w:pPr>
      <w:rPr>
        <w:rFonts w:ascii="Times New Roman" w:eastAsia="Times New Roman" w:hAnsi="Times New Roman" w:hint="default"/>
        <w:sz w:val="14"/>
        <w:szCs w:val="14"/>
      </w:rPr>
    </w:lvl>
    <w:lvl w:ilvl="1" w:tplc="77B82D12">
      <w:start w:val="1"/>
      <w:numFmt w:val="bullet"/>
      <w:lvlText w:val="•"/>
      <w:lvlJc w:val="left"/>
      <w:pPr>
        <w:ind w:left="323" w:hanging="120"/>
      </w:pPr>
      <w:rPr>
        <w:rFonts w:hint="default"/>
      </w:rPr>
    </w:lvl>
    <w:lvl w:ilvl="2" w:tplc="785A7098">
      <w:start w:val="1"/>
      <w:numFmt w:val="bullet"/>
      <w:lvlText w:val="•"/>
      <w:lvlJc w:val="left"/>
      <w:pPr>
        <w:ind w:left="475" w:hanging="120"/>
      </w:pPr>
      <w:rPr>
        <w:rFonts w:hint="default"/>
      </w:rPr>
    </w:lvl>
    <w:lvl w:ilvl="3" w:tplc="F9720FEA">
      <w:start w:val="1"/>
      <w:numFmt w:val="bullet"/>
      <w:lvlText w:val="•"/>
      <w:lvlJc w:val="left"/>
      <w:pPr>
        <w:ind w:left="627" w:hanging="120"/>
      </w:pPr>
      <w:rPr>
        <w:rFonts w:hint="default"/>
      </w:rPr>
    </w:lvl>
    <w:lvl w:ilvl="4" w:tplc="FB929A88">
      <w:start w:val="1"/>
      <w:numFmt w:val="bullet"/>
      <w:lvlText w:val="•"/>
      <w:lvlJc w:val="left"/>
      <w:pPr>
        <w:ind w:left="779" w:hanging="120"/>
      </w:pPr>
      <w:rPr>
        <w:rFonts w:hint="default"/>
      </w:rPr>
    </w:lvl>
    <w:lvl w:ilvl="5" w:tplc="F10AB28A">
      <w:start w:val="1"/>
      <w:numFmt w:val="bullet"/>
      <w:lvlText w:val="•"/>
      <w:lvlJc w:val="left"/>
      <w:pPr>
        <w:ind w:left="931" w:hanging="120"/>
      </w:pPr>
      <w:rPr>
        <w:rFonts w:hint="default"/>
      </w:rPr>
    </w:lvl>
    <w:lvl w:ilvl="6" w:tplc="C48808BA">
      <w:start w:val="1"/>
      <w:numFmt w:val="bullet"/>
      <w:lvlText w:val="•"/>
      <w:lvlJc w:val="left"/>
      <w:pPr>
        <w:ind w:left="1083" w:hanging="120"/>
      </w:pPr>
      <w:rPr>
        <w:rFonts w:hint="default"/>
      </w:rPr>
    </w:lvl>
    <w:lvl w:ilvl="7" w:tplc="29446742">
      <w:start w:val="1"/>
      <w:numFmt w:val="bullet"/>
      <w:lvlText w:val="•"/>
      <w:lvlJc w:val="left"/>
      <w:pPr>
        <w:ind w:left="1234" w:hanging="120"/>
      </w:pPr>
      <w:rPr>
        <w:rFonts w:hint="default"/>
      </w:rPr>
    </w:lvl>
    <w:lvl w:ilvl="8" w:tplc="BA1C78A4">
      <w:start w:val="1"/>
      <w:numFmt w:val="bullet"/>
      <w:lvlText w:val="•"/>
      <w:lvlJc w:val="left"/>
      <w:pPr>
        <w:ind w:left="1386" w:hanging="120"/>
      </w:pPr>
      <w:rPr>
        <w:rFonts w:hint="default"/>
      </w:rPr>
    </w:lvl>
  </w:abstractNum>
  <w:abstractNum w:abstractNumId="688" w15:restartNumberingAfterBreak="0">
    <w:nsid w:val="6D3A1D46"/>
    <w:multiLevelType w:val="hybridMultilevel"/>
    <w:tmpl w:val="86DC048E"/>
    <w:lvl w:ilvl="0" w:tplc="1DDCCC88">
      <w:start w:val="1"/>
      <w:numFmt w:val="bullet"/>
      <w:lvlText w:val="●"/>
      <w:lvlJc w:val="left"/>
      <w:pPr>
        <w:ind w:left="171" w:hanging="120"/>
      </w:pPr>
      <w:rPr>
        <w:rFonts w:ascii="Times New Roman" w:eastAsia="Times New Roman" w:hAnsi="Times New Roman" w:hint="default"/>
        <w:sz w:val="14"/>
        <w:szCs w:val="14"/>
      </w:rPr>
    </w:lvl>
    <w:lvl w:ilvl="1" w:tplc="2E5C0DAA">
      <w:start w:val="1"/>
      <w:numFmt w:val="bullet"/>
      <w:lvlText w:val="•"/>
      <w:lvlJc w:val="left"/>
      <w:pPr>
        <w:ind w:left="323" w:hanging="120"/>
      </w:pPr>
      <w:rPr>
        <w:rFonts w:hint="default"/>
      </w:rPr>
    </w:lvl>
    <w:lvl w:ilvl="2" w:tplc="B3F08098">
      <w:start w:val="1"/>
      <w:numFmt w:val="bullet"/>
      <w:lvlText w:val="•"/>
      <w:lvlJc w:val="left"/>
      <w:pPr>
        <w:ind w:left="475" w:hanging="120"/>
      </w:pPr>
      <w:rPr>
        <w:rFonts w:hint="default"/>
      </w:rPr>
    </w:lvl>
    <w:lvl w:ilvl="3" w:tplc="ED080C5E">
      <w:start w:val="1"/>
      <w:numFmt w:val="bullet"/>
      <w:lvlText w:val="•"/>
      <w:lvlJc w:val="left"/>
      <w:pPr>
        <w:ind w:left="627" w:hanging="120"/>
      </w:pPr>
      <w:rPr>
        <w:rFonts w:hint="default"/>
      </w:rPr>
    </w:lvl>
    <w:lvl w:ilvl="4" w:tplc="D7AED12C">
      <w:start w:val="1"/>
      <w:numFmt w:val="bullet"/>
      <w:lvlText w:val="•"/>
      <w:lvlJc w:val="left"/>
      <w:pPr>
        <w:ind w:left="779" w:hanging="120"/>
      </w:pPr>
      <w:rPr>
        <w:rFonts w:hint="default"/>
      </w:rPr>
    </w:lvl>
    <w:lvl w:ilvl="5" w:tplc="263646A0">
      <w:start w:val="1"/>
      <w:numFmt w:val="bullet"/>
      <w:lvlText w:val="•"/>
      <w:lvlJc w:val="left"/>
      <w:pPr>
        <w:ind w:left="931" w:hanging="120"/>
      </w:pPr>
      <w:rPr>
        <w:rFonts w:hint="default"/>
      </w:rPr>
    </w:lvl>
    <w:lvl w:ilvl="6" w:tplc="B53AF908">
      <w:start w:val="1"/>
      <w:numFmt w:val="bullet"/>
      <w:lvlText w:val="•"/>
      <w:lvlJc w:val="left"/>
      <w:pPr>
        <w:ind w:left="1083" w:hanging="120"/>
      </w:pPr>
      <w:rPr>
        <w:rFonts w:hint="default"/>
      </w:rPr>
    </w:lvl>
    <w:lvl w:ilvl="7" w:tplc="61789370">
      <w:start w:val="1"/>
      <w:numFmt w:val="bullet"/>
      <w:lvlText w:val="•"/>
      <w:lvlJc w:val="left"/>
      <w:pPr>
        <w:ind w:left="1234" w:hanging="120"/>
      </w:pPr>
      <w:rPr>
        <w:rFonts w:hint="default"/>
      </w:rPr>
    </w:lvl>
    <w:lvl w:ilvl="8" w:tplc="D60C1EF0">
      <w:start w:val="1"/>
      <w:numFmt w:val="bullet"/>
      <w:lvlText w:val="•"/>
      <w:lvlJc w:val="left"/>
      <w:pPr>
        <w:ind w:left="1386" w:hanging="120"/>
      </w:pPr>
      <w:rPr>
        <w:rFonts w:hint="default"/>
      </w:rPr>
    </w:lvl>
  </w:abstractNum>
  <w:abstractNum w:abstractNumId="689" w15:restartNumberingAfterBreak="0">
    <w:nsid w:val="6D3E3117"/>
    <w:multiLevelType w:val="hybridMultilevel"/>
    <w:tmpl w:val="1DCC5F06"/>
    <w:lvl w:ilvl="0" w:tplc="BC349BD0">
      <w:start w:val="1"/>
      <w:numFmt w:val="bullet"/>
      <w:lvlText w:val="–"/>
      <w:lvlJc w:val="left"/>
      <w:pPr>
        <w:ind w:left="51" w:hanging="105"/>
      </w:pPr>
      <w:rPr>
        <w:rFonts w:ascii="Times New Roman" w:eastAsia="Times New Roman" w:hAnsi="Times New Roman" w:hint="default"/>
        <w:sz w:val="14"/>
        <w:szCs w:val="14"/>
      </w:rPr>
    </w:lvl>
    <w:lvl w:ilvl="1" w:tplc="F9EC90DA">
      <w:start w:val="1"/>
      <w:numFmt w:val="bullet"/>
      <w:lvlText w:val="•"/>
      <w:lvlJc w:val="left"/>
      <w:pPr>
        <w:ind w:left="300" w:hanging="105"/>
      </w:pPr>
      <w:rPr>
        <w:rFonts w:hint="default"/>
      </w:rPr>
    </w:lvl>
    <w:lvl w:ilvl="2" w:tplc="9C5018E6">
      <w:start w:val="1"/>
      <w:numFmt w:val="bullet"/>
      <w:lvlText w:val="•"/>
      <w:lvlJc w:val="left"/>
      <w:pPr>
        <w:ind w:left="549" w:hanging="105"/>
      </w:pPr>
      <w:rPr>
        <w:rFonts w:hint="default"/>
      </w:rPr>
    </w:lvl>
    <w:lvl w:ilvl="3" w:tplc="96000444">
      <w:start w:val="1"/>
      <w:numFmt w:val="bullet"/>
      <w:lvlText w:val="•"/>
      <w:lvlJc w:val="left"/>
      <w:pPr>
        <w:ind w:left="798" w:hanging="105"/>
      </w:pPr>
      <w:rPr>
        <w:rFonts w:hint="default"/>
      </w:rPr>
    </w:lvl>
    <w:lvl w:ilvl="4" w:tplc="E28234EE">
      <w:start w:val="1"/>
      <w:numFmt w:val="bullet"/>
      <w:lvlText w:val="•"/>
      <w:lvlJc w:val="left"/>
      <w:pPr>
        <w:ind w:left="1047" w:hanging="105"/>
      </w:pPr>
      <w:rPr>
        <w:rFonts w:hint="default"/>
      </w:rPr>
    </w:lvl>
    <w:lvl w:ilvl="5" w:tplc="0A0E3CD4">
      <w:start w:val="1"/>
      <w:numFmt w:val="bullet"/>
      <w:lvlText w:val="•"/>
      <w:lvlJc w:val="left"/>
      <w:pPr>
        <w:ind w:left="1296" w:hanging="105"/>
      </w:pPr>
      <w:rPr>
        <w:rFonts w:hint="default"/>
      </w:rPr>
    </w:lvl>
    <w:lvl w:ilvl="6" w:tplc="0EB0C260">
      <w:start w:val="1"/>
      <w:numFmt w:val="bullet"/>
      <w:lvlText w:val="•"/>
      <w:lvlJc w:val="left"/>
      <w:pPr>
        <w:ind w:left="1545" w:hanging="105"/>
      </w:pPr>
      <w:rPr>
        <w:rFonts w:hint="default"/>
      </w:rPr>
    </w:lvl>
    <w:lvl w:ilvl="7" w:tplc="4DD67DB0">
      <w:start w:val="1"/>
      <w:numFmt w:val="bullet"/>
      <w:lvlText w:val="•"/>
      <w:lvlJc w:val="left"/>
      <w:pPr>
        <w:ind w:left="1794" w:hanging="105"/>
      </w:pPr>
      <w:rPr>
        <w:rFonts w:hint="default"/>
      </w:rPr>
    </w:lvl>
    <w:lvl w:ilvl="8" w:tplc="3FE48EE8">
      <w:start w:val="1"/>
      <w:numFmt w:val="bullet"/>
      <w:lvlText w:val="•"/>
      <w:lvlJc w:val="left"/>
      <w:pPr>
        <w:ind w:left="2043" w:hanging="105"/>
      </w:pPr>
      <w:rPr>
        <w:rFonts w:hint="default"/>
      </w:rPr>
    </w:lvl>
  </w:abstractNum>
  <w:abstractNum w:abstractNumId="690" w15:restartNumberingAfterBreak="0">
    <w:nsid w:val="6D425E77"/>
    <w:multiLevelType w:val="hybridMultilevel"/>
    <w:tmpl w:val="75EE8CEA"/>
    <w:lvl w:ilvl="0" w:tplc="74DA59C2">
      <w:start w:val="1"/>
      <w:numFmt w:val="bullet"/>
      <w:lvlText w:val="●"/>
      <w:lvlJc w:val="left"/>
      <w:pPr>
        <w:ind w:left="171" w:hanging="120"/>
      </w:pPr>
      <w:rPr>
        <w:rFonts w:ascii="Times New Roman" w:eastAsia="Times New Roman" w:hAnsi="Times New Roman" w:hint="default"/>
        <w:sz w:val="14"/>
        <w:szCs w:val="14"/>
      </w:rPr>
    </w:lvl>
    <w:lvl w:ilvl="1" w:tplc="CD6E9874">
      <w:start w:val="1"/>
      <w:numFmt w:val="bullet"/>
      <w:lvlText w:val="•"/>
      <w:lvlJc w:val="left"/>
      <w:pPr>
        <w:ind w:left="408" w:hanging="120"/>
      </w:pPr>
      <w:rPr>
        <w:rFonts w:hint="default"/>
      </w:rPr>
    </w:lvl>
    <w:lvl w:ilvl="2" w:tplc="2AD21BA4">
      <w:start w:val="1"/>
      <w:numFmt w:val="bullet"/>
      <w:lvlText w:val="•"/>
      <w:lvlJc w:val="left"/>
      <w:pPr>
        <w:ind w:left="645" w:hanging="120"/>
      </w:pPr>
      <w:rPr>
        <w:rFonts w:hint="default"/>
      </w:rPr>
    </w:lvl>
    <w:lvl w:ilvl="3" w:tplc="E1921FF0">
      <w:start w:val="1"/>
      <w:numFmt w:val="bullet"/>
      <w:lvlText w:val="•"/>
      <w:lvlJc w:val="left"/>
      <w:pPr>
        <w:ind w:left="882" w:hanging="120"/>
      </w:pPr>
      <w:rPr>
        <w:rFonts w:hint="default"/>
      </w:rPr>
    </w:lvl>
    <w:lvl w:ilvl="4" w:tplc="9FF61486">
      <w:start w:val="1"/>
      <w:numFmt w:val="bullet"/>
      <w:lvlText w:val="•"/>
      <w:lvlJc w:val="left"/>
      <w:pPr>
        <w:ind w:left="1119" w:hanging="120"/>
      </w:pPr>
      <w:rPr>
        <w:rFonts w:hint="default"/>
      </w:rPr>
    </w:lvl>
    <w:lvl w:ilvl="5" w:tplc="9D9E5204">
      <w:start w:val="1"/>
      <w:numFmt w:val="bullet"/>
      <w:lvlText w:val="•"/>
      <w:lvlJc w:val="left"/>
      <w:pPr>
        <w:ind w:left="1356" w:hanging="120"/>
      </w:pPr>
      <w:rPr>
        <w:rFonts w:hint="default"/>
      </w:rPr>
    </w:lvl>
    <w:lvl w:ilvl="6" w:tplc="B950E9D4">
      <w:start w:val="1"/>
      <w:numFmt w:val="bullet"/>
      <w:lvlText w:val="•"/>
      <w:lvlJc w:val="left"/>
      <w:pPr>
        <w:ind w:left="1593" w:hanging="120"/>
      </w:pPr>
      <w:rPr>
        <w:rFonts w:hint="default"/>
      </w:rPr>
    </w:lvl>
    <w:lvl w:ilvl="7" w:tplc="EEBEA1C6">
      <w:start w:val="1"/>
      <w:numFmt w:val="bullet"/>
      <w:lvlText w:val="•"/>
      <w:lvlJc w:val="left"/>
      <w:pPr>
        <w:ind w:left="1830" w:hanging="120"/>
      </w:pPr>
      <w:rPr>
        <w:rFonts w:hint="default"/>
      </w:rPr>
    </w:lvl>
    <w:lvl w:ilvl="8" w:tplc="904C3664">
      <w:start w:val="1"/>
      <w:numFmt w:val="bullet"/>
      <w:lvlText w:val="•"/>
      <w:lvlJc w:val="left"/>
      <w:pPr>
        <w:ind w:left="2067" w:hanging="120"/>
      </w:pPr>
      <w:rPr>
        <w:rFonts w:hint="default"/>
      </w:rPr>
    </w:lvl>
  </w:abstractNum>
  <w:abstractNum w:abstractNumId="691" w15:restartNumberingAfterBreak="0">
    <w:nsid w:val="6D5D5C0C"/>
    <w:multiLevelType w:val="hybridMultilevel"/>
    <w:tmpl w:val="EDF8DE0C"/>
    <w:lvl w:ilvl="0" w:tplc="04E2C47A">
      <w:start w:val="1"/>
      <w:numFmt w:val="bullet"/>
      <w:lvlText w:val="●"/>
      <w:lvlJc w:val="left"/>
      <w:pPr>
        <w:ind w:left="171" w:hanging="120"/>
      </w:pPr>
      <w:rPr>
        <w:rFonts w:ascii="Times New Roman" w:eastAsia="Times New Roman" w:hAnsi="Times New Roman" w:hint="default"/>
        <w:sz w:val="14"/>
        <w:szCs w:val="14"/>
      </w:rPr>
    </w:lvl>
    <w:lvl w:ilvl="1" w:tplc="3756665A">
      <w:start w:val="1"/>
      <w:numFmt w:val="bullet"/>
      <w:lvlText w:val="•"/>
      <w:lvlJc w:val="left"/>
      <w:pPr>
        <w:ind w:left="323" w:hanging="120"/>
      </w:pPr>
      <w:rPr>
        <w:rFonts w:hint="default"/>
      </w:rPr>
    </w:lvl>
    <w:lvl w:ilvl="2" w:tplc="F0B4DD18">
      <w:start w:val="1"/>
      <w:numFmt w:val="bullet"/>
      <w:lvlText w:val="•"/>
      <w:lvlJc w:val="left"/>
      <w:pPr>
        <w:ind w:left="475" w:hanging="120"/>
      </w:pPr>
      <w:rPr>
        <w:rFonts w:hint="default"/>
      </w:rPr>
    </w:lvl>
    <w:lvl w:ilvl="3" w:tplc="635060E6">
      <w:start w:val="1"/>
      <w:numFmt w:val="bullet"/>
      <w:lvlText w:val="•"/>
      <w:lvlJc w:val="left"/>
      <w:pPr>
        <w:ind w:left="627" w:hanging="120"/>
      </w:pPr>
      <w:rPr>
        <w:rFonts w:hint="default"/>
      </w:rPr>
    </w:lvl>
    <w:lvl w:ilvl="4" w:tplc="BAD8883C">
      <w:start w:val="1"/>
      <w:numFmt w:val="bullet"/>
      <w:lvlText w:val="•"/>
      <w:lvlJc w:val="left"/>
      <w:pPr>
        <w:ind w:left="779" w:hanging="120"/>
      </w:pPr>
      <w:rPr>
        <w:rFonts w:hint="default"/>
      </w:rPr>
    </w:lvl>
    <w:lvl w:ilvl="5" w:tplc="DFB48C40">
      <w:start w:val="1"/>
      <w:numFmt w:val="bullet"/>
      <w:lvlText w:val="•"/>
      <w:lvlJc w:val="left"/>
      <w:pPr>
        <w:ind w:left="931" w:hanging="120"/>
      </w:pPr>
      <w:rPr>
        <w:rFonts w:hint="default"/>
      </w:rPr>
    </w:lvl>
    <w:lvl w:ilvl="6" w:tplc="FA4E1E9C">
      <w:start w:val="1"/>
      <w:numFmt w:val="bullet"/>
      <w:lvlText w:val="•"/>
      <w:lvlJc w:val="left"/>
      <w:pPr>
        <w:ind w:left="1083" w:hanging="120"/>
      </w:pPr>
      <w:rPr>
        <w:rFonts w:hint="default"/>
      </w:rPr>
    </w:lvl>
    <w:lvl w:ilvl="7" w:tplc="A70A9808">
      <w:start w:val="1"/>
      <w:numFmt w:val="bullet"/>
      <w:lvlText w:val="•"/>
      <w:lvlJc w:val="left"/>
      <w:pPr>
        <w:ind w:left="1234" w:hanging="120"/>
      </w:pPr>
      <w:rPr>
        <w:rFonts w:hint="default"/>
      </w:rPr>
    </w:lvl>
    <w:lvl w:ilvl="8" w:tplc="FFB086C2">
      <w:start w:val="1"/>
      <w:numFmt w:val="bullet"/>
      <w:lvlText w:val="•"/>
      <w:lvlJc w:val="left"/>
      <w:pPr>
        <w:ind w:left="1386" w:hanging="120"/>
      </w:pPr>
      <w:rPr>
        <w:rFonts w:hint="default"/>
      </w:rPr>
    </w:lvl>
  </w:abstractNum>
  <w:abstractNum w:abstractNumId="692" w15:restartNumberingAfterBreak="0">
    <w:nsid w:val="6D6B71C7"/>
    <w:multiLevelType w:val="hybridMultilevel"/>
    <w:tmpl w:val="81AC2FD6"/>
    <w:lvl w:ilvl="0" w:tplc="76921B90">
      <w:start w:val="1"/>
      <w:numFmt w:val="bullet"/>
      <w:lvlText w:val="●"/>
      <w:lvlJc w:val="left"/>
      <w:pPr>
        <w:ind w:left="171" w:hanging="120"/>
      </w:pPr>
      <w:rPr>
        <w:rFonts w:ascii="Times New Roman" w:eastAsia="Times New Roman" w:hAnsi="Times New Roman" w:hint="default"/>
        <w:sz w:val="14"/>
        <w:szCs w:val="14"/>
      </w:rPr>
    </w:lvl>
    <w:lvl w:ilvl="1" w:tplc="B1AA3FC8">
      <w:start w:val="1"/>
      <w:numFmt w:val="bullet"/>
      <w:lvlText w:val="•"/>
      <w:lvlJc w:val="left"/>
      <w:pPr>
        <w:ind w:left="408" w:hanging="120"/>
      </w:pPr>
      <w:rPr>
        <w:rFonts w:hint="default"/>
      </w:rPr>
    </w:lvl>
    <w:lvl w:ilvl="2" w:tplc="37925622">
      <w:start w:val="1"/>
      <w:numFmt w:val="bullet"/>
      <w:lvlText w:val="•"/>
      <w:lvlJc w:val="left"/>
      <w:pPr>
        <w:ind w:left="645" w:hanging="120"/>
      </w:pPr>
      <w:rPr>
        <w:rFonts w:hint="default"/>
      </w:rPr>
    </w:lvl>
    <w:lvl w:ilvl="3" w:tplc="D0CCCA5E">
      <w:start w:val="1"/>
      <w:numFmt w:val="bullet"/>
      <w:lvlText w:val="•"/>
      <w:lvlJc w:val="left"/>
      <w:pPr>
        <w:ind w:left="882" w:hanging="120"/>
      </w:pPr>
      <w:rPr>
        <w:rFonts w:hint="default"/>
      </w:rPr>
    </w:lvl>
    <w:lvl w:ilvl="4" w:tplc="1AA21008">
      <w:start w:val="1"/>
      <w:numFmt w:val="bullet"/>
      <w:lvlText w:val="•"/>
      <w:lvlJc w:val="left"/>
      <w:pPr>
        <w:ind w:left="1119" w:hanging="120"/>
      </w:pPr>
      <w:rPr>
        <w:rFonts w:hint="default"/>
      </w:rPr>
    </w:lvl>
    <w:lvl w:ilvl="5" w:tplc="4D02A5EC">
      <w:start w:val="1"/>
      <w:numFmt w:val="bullet"/>
      <w:lvlText w:val="•"/>
      <w:lvlJc w:val="left"/>
      <w:pPr>
        <w:ind w:left="1356" w:hanging="120"/>
      </w:pPr>
      <w:rPr>
        <w:rFonts w:hint="default"/>
      </w:rPr>
    </w:lvl>
    <w:lvl w:ilvl="6" w:tplc="D10081F8">
      <w:start w:val="1"/>
      <w:numFmt w:val="bullet"/>
      <w:lvlText w:val="•"/>
      <w:lvlJc w:val="left"/>
      <w:pPr>
        <w:ind w:left="1593" w:hanging="120"/>
      </w:pPr>
      <w:rPr>
        <w:rFonts w:hint="default"/>
      </w:rPr>
    </w:lvl>
    <w:lvl w:ilvl="7" w:tplc="A6B4DBB6">
      <w:start w:val="1"/>
      <w:numFmt w:val="bullet"/>
      <w:lvlText w:val="•"/>
      <w:lvlJc w:val="left"/>
      <w:pPr>
        <w:ind w:left="1830" w:hanging="120"/>
      </w:pPr>
      <w:rPr>
        <w:rFonts w:hint="default"/>
      </w:rPr>
    </w:lvl>
    <w:lvl w:ilvl="8" w:tplc="6F10577E">
      <w:start w:val="1"/>
      <w:numFmt w:val="bullet"/>
      <w:lvlText w:val="•"/>
      <w:lvlJc w:val="left"/>
      <w:pPr>
        <w:ind w:left="2067" w:hanging="120"/>
      </w:pPr>
      <w:rPr>
        <w:rFonts w:hint="default"/>
      </w:rPr>
    </w:lvl>
  </w:abstractNum>
  <w:abstractNum w:abstractNumId="693" w15:restartNumberingAfterBreak="0">
    <w:nsid w:val="6DB925B9"/>
    <w:multiLevelType w:val="hybridMultilevel"/>
    <w:tmpl w:val="CE96F56E"/>
    <w:lvl w:ilvl="0" w:tplc="017E8A32">
      <w:start w:val="1"/>
      <w:numFmt w:val="bullet"/>
      <w:lvlText w:val="●"/>
      <w:lvlJc w:val="left"/>
      <w:pPr>
        <w:ind w:left="171" w:hanging="120"/>
      </w:pPr>
      <w:rPr>
        <w:rFonts w:ascii="Times New Roman" w:eastAsia="Times New Roman" w:hAnsi="Times New Roman" w:hint="default"/>
        <w:sz w:val="14"/>
        <w:szCs w:val="14"/>
      </w:rPr>
    </w:lvl>
    <w:lvl w:ilvl="1" w:tplc="2BEC41C6">
      <w:start w:val="1"/>
      <w:numFmt w:val="bullet"/>
      <w:lvlText w:val="•"/>
      <w:lvlJc w:val="left"/>
      <w:pPr>
        <w:ind w:left="379" w:hanging="120"/>
      </w:pPr>
      <w:rPr>
        <w:rFonts w:hint="default"/>
      </w:rPr>
    </w:lvl>
    <w:lvl w:ilvl="2" w:tplc="C2D62A22">
      <w:start w:val="1"/>
      <w:numFmt w:val="bullet"/>
      <w:lvlText w:val="•"/>
      <w:lvlJc w:val="left"/>
      <w:pPr>
        <w:ind w:left="588" w:hanging="120"/>
      </w:pPr>
      <w:rPr>
        <w:rFonts w:hint="default"/>
      </w:rPr>
    </w:lvl>
    <w:lvl w:ilvl="3" w:tplc="D1ECC9FC">
      <w:start w:val="1"/>
      <w:numFmt w:val="bullet"/>
      <w:lvlText w:val="•"/>
      <w:lvlJc w:val="left"/>
      <w:pPr>
        <w:ind w:left="797" w:hanging="120"/>
      </w:pPr>
      <w:rPr>
        <w:rFonts w:hint="default"/>
      </w:rPr>
    </w:lvl>
    <w:lvl w:ilvl="4" w:tplc="6840C4C4">
      <w:start w:val="1"/>
      <w:numFmt w:val="bullet"/>
      <w:lvlText w:val="•"/>
      <w:lvlJc w:val="left"/>
      <w:pPr>
        <w:ind w:left="1005" w:hanging="120"/>
      </w:pPr>
      <w:rPr>
        <w:rFonts w:hint="default"/>
      </w:rPr>
    </w:lvl>
    <w:lvl w:ilvl="5" w:tplc="2A8A71CA">
      <w:start w:val="1"/>
      <w:numFmt w:val="bullet"/>
      <w:lvlText w:val="•"/>
      <w:lvlJc w:val="left"/>
      <w:pPr>
        <w:ind w:left="1214" w:hanging="120"/>
      </w:pPr>
      <w:rPr>
        <w:rFonts w:hint="default"/>
      </w:rPr>
    </w:lvl>
    <w:lvl w:ilvl="6" w:tplc="CF7A1464">
      <w:start w:val="1"/>
      <w:numFmt w:val="bullet"/>
      <w:lvlText w:val="•"/>
      <w:lvlJc w:val="left"/>
      <w:pPr>
        <w:ind w:left="1423" w:hanging="120"/>
      </w:pPr>
      <w:rPr>
        <w:rFonts w:hint="default"/>
      </w:rPr>
    </w:lvl>
    <w:lvl w:ilvl="7" w:tplc="B144274E">
      <w:start w:val="1"/>
      <w:numFmt w:val="bullet"/>
      <w:lvlText w:val="•"/>
      <w:lvlJc w:val="left"/>
      <w:pPr>
        <w:ind w:left="1631" w:hanging="120"/>
      </w:pPr>
      <w:rPr>
        <w:rFonts w:hint="default"/>
      </w:rPr>
    </w:lvl>
    <w:lvl w:ilvl="8" w:tplc="4E56BC4C">
      <w:start w:val="1"/>
      <w:numFmt w:val="bullet"/>
      <w:lvlText w:val="•"/>
      <w:lvlJc w:val="left"/>
      <w:pPr>
        <w:ind w:left="1840" w:hanging="120"/>
      </w:pPr>
      <w:rPr>
        <w:rFonts w:hint="default"/>
      </w:rPr>
    </w:lvl>
  </w:abstractNum>
  <w:abstractNum w:abstractNumId="694" w15:restartNumberingAfterBreak="0">
    <w:nsid w:val="6DD2596A"/>
    <w:multiLevelType w:val="hybridMultilevel"/>
    <w:tmpl w:val="05CCBA10"/>
    <w:lvl w:ilvl="0" w:tplc="9BC08110">
      <w:start w:val="1"/>
      <w:numFmt w:val="bullet"/>
      <w:lvlText w:val="●"/>
      <w:lvlJc w:val="left"/>
      <w:pPr>
        <w:ind w:left="171" w:hanging="120"/>
      </w:pPr>
      <w:rPr>
        <w:rFonts w:ascii="Times New Roman" w:eastAsia="Times New Roman" w:hAnsi="Times New Roman" w:hint="default"/>
        <w:sz w:val="14"/>
        <w:szCs w:val="14"/>
      </w:rPr>
    </w:lvl>
    <w:lvl w:ilvl="1" w:tplc="D61EEC90">
      <w:start w:val="1"/>
      <w:numFmt w:val="bullet"/>
      <w:lvlText w:val="•"/>
      <w:lvlJc w:val="left"/>
      <w:pPr>
        <w:ind w:left="323" w:hanging="120"/>
      </w:pPr>
      <w:rPr>
        <w:rFonts w:hint="default"/>
      </w:rPr>
    </w:lvl>
    <w:lvl w:ilvl="2" w:tplc="DD06E5FA">
      <w:start w:val="1"/>
      <w:numFmt w:val="bullet"/>
      <w:lvlText w:val="•"/>
      <w:lvlJc w:val="left"/>
      <w:pPr>
        <w:ind w:left="475" w:hanging="120"/>
      </w:pPr>
      <w:rPr>
        <w:rFonts w:hint="default"/>
      </w:rPr>
    </w:lvl>
    <w:lvl w:ilvl="3" w:tplc="4442F3AE">
      <w:start w:val="1"/>
      <w:numFmt w:val="bullet"/>
      <w:lvlText w:val="•"/>
      <w:lvlJc w:val="left"/>
      <w:pPr>
        <w:ind w:left="627" w:hanging="120"/>
      </w:pPr>
      <w:rPr>
        <w:rFonts w:hint="default"/>
      </w:rPr>
    </w:lvl>
    <w:lvl w:ilvl="4" w:tplc="D98A1922">
      <w:start w:val="1"/>
      <w:numFmt w:val="bullet"/>
      <w:lvlText w:val="•"/>
      <w:lvlJc w:val="left"/>
      <w:pPr>
        <w:ind w:left="779" w:hanging="120"/>
      </w:pPr>
      <w:rPr>
        <w:rFonts w:hint="default"/>
      </w:rPr>
    </w:lvl>
    <w:lvl w:ilvl="5" w:tplc="A2E4B52C">
      <w:start w:val="1"/>
      <w:numFmt w:val="bullet"/>
      <w:lvlText w:val="•"/>
      <w:lvlJc w:val="left"/>
      <w:pPr>
        <w:ind w:left="931" w:hanging="120"/>
      </w:pPr>
      <w:rPr>
        <w:rFonts w:hint="default"/>
      </w:rPr>
    </w:lvl>
    <w:lvl w:ilvl="6" w:tplc="F1588332">
      <w:start w:val="1"/>
      <w:numFmt w:val="bullet"/>
      <w:lvlText w:val="•"/>
      <w:lvlJc w:val="left"/>
      <w:pPr>
        <w:ind w:left="1083" w:hanging="120"/>
      </w:pPr>
      <w:rPr>
        <w:rFonts w:hint="default"/>
      </w:rPr>
    </w:lvl>
    <w:lvl w:ilvl="7" w:tplc="86EA40A0">
      <w:start w:val="1"/>
      <w:numFmt w:val="bullet"/>
      <w:lvlText w:val="•"/>
      <w:lvlJc w:val="left"/>
      <w:pPr>
        <w:ind w:left="1234" w:hanging="120"/>
      </w:pPr>
      <w:rPr>
        <w:rFonts w:hint="default"/>
      </w:rPr>
    </w:lvl>
    <w:lvl w:ilvl="8" w:tplc="B852AFC0">
      <w:start w:val="1"/>
      <w:numFmt w:val="bullet"/>
      <w:lvlText w:val="•"/>
      <w:lvlJc w:val="left"/>
      <w:pPr>
        <w:ind w:left="1386" w:hanging="120"/>
      </w:pPr>
      <w:rPr>
        <w:rFonts w:hint="default"/>
      </w:rPr>
    </w:lvl>
  </w:abstractNum>
  <w:abstractNum w:abstractNumId="695" w15:restartNumberingAfterBreak="0">
    <w:nsid w:val="6DED7D54"/>
    <w:multiLevelType w:val="hybridMultilevel"/>
    <w:tmpl w:val="82521032"/>
    <w:lvl w:ilvl="0" w:tplc="9E301724">
      <w:start w:val="1"/>
      <w:numFmt w:val="bullet"/>
      <w:lvlText w:val="●"/>
      <w:lvlJc w:val="left"/>
      <w:pPr>
        <w:ind w:left="171" w:hanging="120"/>
      </w:pPr>
      <w:rPr>
        <w:rFonts w:ascii="Times New Roman" w:eastAsia="Times New Roman" w:hAnsi="Times New Roman" w:hint="default"/>
        <w:sz w:val="14"/>
        <w:szCs w:val="14"/>
      </w:rPr>
    </w:lvl>
    <w:lvl w:ilvl="1" w:tplc="2E281120">
      <w:start w:val="1"/>
      <w:numFmt w:val="bullet"/>
      <w:lvlText w:val="•"/>
      <w:lvlJc w:val="left"/>
      <w:pPr>
        <w:ind w:left="379" w:hanging="120"/>
      </w:pPr>
      <w:rPr>
        <w:rFonts w:hint="default"/>
      </w:rPr>
    </w:lvl>
    <w:lvl w:ilvl="2" w:tplc="4AC49DE6">
      <w:start w:val="1"/>
      <w:numFmt w:val="bullet"/>
      <w:lvlText w:val="•"/>
      <w:lvlJc w:val="left"/>
      <w:pPr>
        <w:ind w:left="588" w:hanging="120"/>
      </w:pPr>
      <w:rPr>
        <w:rFonts w:hint="default"/>
      </w:rPr>
    </w:lvl>
    <w:lvl w:ilvl="3" w:tplc="18467EB6">
      <w:start w:val="1"/>
      <w:numFmt w:val="bullet"/>
      <w:lvlText w:val="•"/>
      <w:lvlJc w:val="left"/>
      <w:pPr>
        <w:ind w:left="797" w:hanging="120"/>
      </w:pPr>
      <w:rPr>
        <w:rFonts w:hint="default"/>
      </w:rPr>
    </w:lvl>
    <w:lvl w:ilvl="4" w:tplc="7B5CFBEA">
      <w:start w:val="1"/>
      <w:numFmt w:val="bullet"/>
      <w:lvlText w:val="•"/>
      <w:lvlJc w:val="left"/>
      <w:pPr>
        <w:ind w:left="1005" w:hanging="120"/>
      </w:pPr>
      <w:rPr>
        <w:rFonts w:hint="default"/>
      </w:rPr>
    </w:lvl>
    <w:lvl w:ilvl="5" w:tplc="EE548B68">
      <w:start w:val="1"/>
      <w:numFmt w:val="bullet"/>
      <w:lvlText w:val="•"/>
      <w:lvlJc w:val="left"/>
      <w:pPr>
        <w:ind w:left="1214" w:hanging="120"/>
      </w:pPr>
      <w:rPr>
        <w:rFonts w:hint="default"/>
      </w:rPr>
    </w:lvl>
    <w:lvl w:ilvl="6" w:tplc="833AB77E">
      <w:start w:val="1"/>
      <w:numFmt w:val="bullet"/>
      <w:lvlText w:val="•"/>
      <w:lvlJc w:val="left"/>
      <w:pPr>
        <w:ind w:left="1423" w:hanging="120"/>
      </w:pPr>
      <w:rPr>
        <w:rFonts w:hint="default"/>
      </w:rPr>
    </w:lvl>
    <w:lvl w:ilvl="7" w:tplc="01BE150A">
      <w:start w:val="1"/>
      <w:numFmt w:val="bullet"/>
      <w:lvlText w:val="•"/>
      <w:lvlJc w:val="left"/>
      <w:pPr>
        <w:ind w:left="1631" w:hanging="120"/>
      </w:pPr>
      <w:rPr>
        <w:rFonts w:hint="default"/>
      </w:rPr>
    </w:lvl>
    <w:lvl w:ilvl="8" w:tplc="81E809B6">
      <w:start w:val="1"/>
      <w:numFmt w:val="bullet"/>
      <w:lvlText w:val="•"/>
      <w:lvlJc w:val="left"/>
      <w:pPr>
        <w:ind w:left="1840" w:hanging="120"/>
      </w:pPr>
      <w:rPr>
        <w:rFonts w:hint="default"/>
      </w:rPr>
    </w:lvl>
  </w:abstractNum>
  <w:abstractNum w:abstractNumId="696" w15:restartNumberingAfterBreak="0">
    <w:nsid w:val="6E016CC3"/>
    <w:multiLevelType w:val="hybridMultilevel"/>
    <w:tmpl w:val="6EDC7D7C"/>
    <w:lvl w:ilvl="0" w:tplc="738416C2">
      <w:start w:val="1"/>
      <w:numFmt w:val="bullet"/>
      <w:lvlText w:val="●"/>
      <w:lvlJc w:val="left"/>
      <w:pPr>
        <w:ind w:left="171" w:hanging="120"/>
      </w:pPr>
      <w:rPr>
        <w:rFonts w:ascii="Times New Roman" w:eastAsia="Times New Roman" w:hAnsi="Times New Roman" w:hint="default"/>
        <w:sz w:val="14"/>
        <w:szCs w:val="14"/>
      </w:rPr>
    </w:lvl>
    <w:lvl w:ilvl="1" w:tplc="4E64D374">
      <w:start w:val="1"/>
      <w:numFmt w:val="bullet"/>
      <w:lvlText w:val="•"/>
      <w:lvlJc w:val="left"/>
      <w:pPr>
        <w:ind w:left="408" w:hanging="120"/>
      </w:pPr>
      <w:rPr>
        <w:rFonts w:hint="default"/>
      </w:rPr>
    </w:lvl>
    <w:lvl w:ilvl="2" w:tplc="B68464AE">
      <w:start w:val="1"/>
      <w:numFmt w:val="bullet"/>
      <w:lvlText w:val="•"/>
      <w:lvlJc w:val="left"/>
      <w:pPr>
        <w:ind w:left="645" w:hanging="120"/>
      </w:pPr>
      <w:rPr>
        <w:rFonts w:hint="default"/>
      </w:rPr>
    </w:lvl>
    <w:lvl w:ilvl="3" w:tplc="CA14F782">
      <w:start w:val="1"/>
      <w:numFmt w:val="bullet"/>
      <w:lvlText w:val="•"/>
      <w:lvlJc w:val="left"/>
      <w:pPr>
        <w:ind w:left="882" w:hanging="120"/>
      </w:pPr>
      <w:rPr>
        <w:rFonts w:hint="default"/>
      </w:rPr>
    </w:lvl>
    <w:lvl w:ilvl="4" w:tplc="E8C08DEC">
      <w:start w:val="1"/>
      <w:numFmt w:val="bullet"/>
      <w:lvlText w:val="•"/>
      <w:lvlJc w:val="left"/>
      <w:pPr>
        <w:ind w:left="1119" w:hanging="120"/>
      </w:pPr>
      <w:rPr>
        <w:rFonts w:hint="default"/>
      </w:rPr>
    </w:lvl>
    <w:lvl w:ilvl="5" w:tplc="FC68C1DA">
      <w:start w:val="1"/>
      <w:numFmt w:val="bullet"/>
      <w:lvlText w:val="•"/>
      <w:lvlJc w:val="left"/>
      <w:pPr>
        <w:ind w:left="1356" w:hanging="120"/>
      </w:pPr>
      <w:rPr>
        <w:rFonts w:hint="default"/>
      </w:rPr>
    </w:lvl>
    <w:lvl w:ilvl="6" w:tplc="5606763E">
      <w:start w:val="1"/>
      <w:numFmt w:val="bullet"/>
      <w:lvlText w:val="•"/>
      <w:lvlJc w:val="left"/>
      <w:pPr>
        <w:ind w:left="1593" w:hanging="120"/>
      </w:pPr>
      <w:rPr>
        <w:rFonts w:hint="default"/>
      </w:rPr>
    </w:lvl>
    <w:lvl w:ilvl="7" w:tplc="9AA432A0">
      <w:start w:val="1"/>
      <w:numFmt w:val="bullet"/>
      <w:lvlText w:val="•"/>
      <w:lvlJc w:val="left"/>
      <w:pPr>
        <w:ind w:left="1830" w:hanging="120"/>
      </w:pPr>
      <w:rPr>
        <w:rFonts w:hint="default"/>
      </w:rPr>
    </w:lvl>
    <w:lvl w:ilvl="8" w:tplc="87925700">
      <w:start w:val="1"/>
      <w:numFmt w:val="bullet"/>
      <w:lvlText w:val="•"/>
      <w:lvlJc w:val="left"/>
      <w:pPr>
        <w:ind w:left="2067" w:hanging="120"/>
      </w:pPr>
      <w:rPr>
        <w:rFonts w:hint="default"/>
      </w:rPr>
    </w:lvl>
  </w:abstractNum>
  <w:abstractNum w:abstractNumId="697" w15:restartNumberingAfterBreak="0">
    <w:nsid w:val="6E116332"/>
    <w:multiLevelType w:val="hybridMultilevel"/>
    <w:tmpl w:val="890882E6"/>
    <w:lvl w:ilvl="0" w:tplc="4F5C11A4">
      <w:start w:val="1"/>
      <w:numFmt w:val="bullet"/>
      <w:lvlText w:val="●"/>
      <w:lvlJc w:val="left"/>
      <w:pPr>
        <w:ind w:left="171" w:hanging="120"/>
      </w:pPr>
      <w:rPr>
        <w:rFonts w:ascii="Times New Roman" w:eastAsia="Times New Roman" w:hAnsi="Times New Roman" w:hint="default"/>
        <w:sz w:val="14"/>
        <w:szCs w:val="14"/>
      </w:rPr>
    </w:lvl>
    <w:lvl w:ilvl="1" w:tplc="126625A4">
      <w:start w:val="1"/>
      <w:numFmt w:val="bullet"/>
      <w:lvlText w:val="•"/>
      <w:lvlJc w:val="left"/>
      <w:pPr>
        <w:ind w:left="408" w:hanging="120"/>
      </w:pPr>
      <w:rPr>
        <w:rFonts w:hint="default"/>
      </w:rPr>
    </w:lvl>
    <w:lvl w:ilvl="2" w:tplc="6BD40C3C">
      <w:start w:val="1"/>
      <w:numFmt w:val="bullet"/>
      <w:lvlText w:val="•"/>
      <w:lvlJc w:val="left"/>
      <w:pPr>
        <w:ind w:left="645" w:hanging="120"/>
      </w:pPr>
      <w:rPr>
        <w:rFonts w:hint="default"/>
      </w:rPr>
    </w:lvl>
    <w:lvl w:ilvl="3" w:tplc="B62A083C">
      <w:start w:val="1"/>
      <w:numFmt w:val="bullet"/>
      <w:lvlText w:val="•"/>
      <w:lvlJc w:val="left"/>
      <w:pPr>
        <w:ind w:left="882" w:hanging="120"/>
      </w:pPr>
      <w:rPr>
        <w:rFonts w:hint="default"/>
      </w:rPr>
    </w:lvl>
    <w:lvl w:ilvl="4" w:tplc="351AA256">
      <w:start w:val="1"/>
      <w:numFmt w:val="bullet"/>
      <w:lvlText w:val="•"/>
      <w:lvlJc w:val="left"/>
      <w:pPr>
        <w:ind w:left="1119" w:hanging="120"/>
      </w:pPr>
      <w:rPr>
        <w:rFonts w:hint="default"/>
      </w:rPr>
    </w:lvl>
    <w:lvl w:ilvl="5" w:tplc="2B8022EE">
      <w:start w:val="1"/>
      <w:numFmt w:val="bullet"/>
      <w:lvlText w:val="•"/>
      <w:lvlJc w:val="left"/>
      <w:pPr>
        <w:ind w:left="1356" w:hanging="120"/>
      </w:pPr>
      <w:rPr>
        <w:rFonts w:hint="default"/>
      </w:rPr>
    </w:lvl>
    <w:lvl w:ilvl="6" w:tplc="83BAEDEE">
      <w:start w:val="1"/>
      <w:numFmt w:val="bullet"/>
      <w:lvlText w:val="•"/>
      <w:lvlJc w:val="left"/>
      <w:pPr>
        <w:ind w:left="1593" w:hanging="120"/>
      </w:pPr>
      <w:rPr>
        <w:rFonts w:hint="default"/>
      </w:rPr>
    </w:lvl>
    <w:lvl w:ilvl="7" w:tplc="68B2E438">
      <w:start w:val="1"/>
      <w:numFmt w:val="bullet"/>
      <w:lvlText w:val="•"/>
      <w:lvlJc w:val="left"/>
      <w:pPr>
        <w:ind w:left="1830" w:hanging="120"/>
      </w:pPr>
      <w:rPr>
        <w:rFonts w:hint="default"/>
      </w:rPr>
    </w:lvl>
    <w:lvl w:ilvl="8" w:tplc="BE043D5E">
      <w:start w:val="1"/>
      <w:numFmt w:val="bullet"/>
      <w:lvlText w:val="•"/>
      <w:lvlJc w:val="left"/>
      <w:pPr>
        <w:ind w:left="2067" w:hanging="120"/>
      </w:pPr>
      <w:rPr>
        <w:rFonts w:hint="default"/>
      </w:rPr>
    </w:lvl>
  </w:abstractNum>
  <w:abstractNum w:abstractNumId="698" w15:restartNumberingAfterBreak="0">
    <w:nsid w:val="6E2B3D6E"/>
    <w:multiLevelType w:val="hybridMultilevel"/>
    <w:tmpl w:val="EA8229F0"/>
    <w:lvl w:ilvl="0" w:tplc="55AE7032">
      <w:start w:val="1"/>
      <w:numFmt w:val="bullet"/>
      <w:lvlText w:val="●"/>
      <w:lvlJc w:val="left"/>
      <w:pPr>
        <w:ind w:left="171" w:hanging="120"/>
      </w:pPr>
      <w:rPr>
        <w:rFonts w:ascii="Times New Roman" w:eastAsia="Times New Roman" w:hAnsi="Times New Roman" w:hint="default"/>
        <w:sz w:val="14"/>
        <w:szCs w:val="14"/>
      </w:rPr>
    </w:lvl>
    <w:lvl w:ilvl="1" w:tplc="92B0F970">
      <w:start w:val="1"/>
      <w:numFmt w:val="bullet"/>
      <w:lvlText w:val="•"/>
      <w:lvlJc w:val="left"/>
      <w:pPr>
        <w:ind w:left="408" w:hanging="120"/>
      </w:pPr>
      <w:rPr>
        <w:rFonts w:hint="default"/>
      </w:rPr>
    </w:lvl>
    <w:lvl w:ilvl="2" w:tplc="E5E66D12">
      <w:start w:val="1"/>
      <w:numFmt w:val="bullet"/>
      <w:lvlText w:val="•"/>
      <w:lvlJc w:val="left"/>
      <w:pPr>
        <w:ind w:left="645" w:hanging="120"/>
      </w:pPr>
      <w:rPr>
        <w:rFonts w:hint="default"/>
      </w:rPr>
    </w:lvl>
    <w:lvl w:ilvl="3" w:tplc="D0062D42">
      <w:start w:val="1"/>
      <w:numFmt w:val="bullet"/>
      <w:lvlText w:val="•"/>
      <w:lvlJc w:val="left"/>
      <w:pPr>
        <w:ind w:left="882" w:hanging="120"/>
      </w:pPr>
      <w:rPr>
        <w:rFonts w:hint="default"/>
      </w:rPr>
    </w:lvl>
    <w:lvl w:ilvl="4" w:tplc="8A205E3C">
      <w:start w:val="1"/>
      <w:numFmt w:val="bullet"/>
      <w:lvlText w:val="•"/>
      <w:lvlJc w:val="left"/>
      <w:pPr>
        <w:ind w:left="1119" w:hanging="120"/>
      </w:pPr>
      <w:rPr>
        <w:rFonts w:hint="default"/>
      </w:rPr>
    </w:lvl>
    <w:lvl w:ilvl="5" w:tplc="9BE897F0">
      <w:start w:val="1"/>
      <w:numFmt w:val="bullet"/>
      <w:lvlText w:val="•"/>
      <w:lvlJc w:val="left"/>
      <w:pPr>
        <w:ind w:left="1356" w:hanging="120"/>
      </w:pPr>
      <w:rPr>
        <w:rFonts w:hint="default"/>
      </w:rPr>
    </w:lvl>
    <w:lvl w:ilvl="6" w:tplc="4E324648">
      <w:start w:val="1"/>
      <w:numFmt w:val="bullet"/>
      <w:lvlText w:val="•"/>
      <w:lvlJc w:val="left"/>
      <w:pPr>
        <w:ind w:left="1593" w:hanging="120"/>
      </w:pPr>
      <w:rPr>
        <w:rFonts w:hint="default"/>
      </w:rPr>
    </w:lvl>
    <w:lvl w:ilvl="7" w:tplc="AC223D84">
      <w:start w:val="1"/>
      <w:numFmt w:val="bullet"/>
      <w:lvlText w:val="•"/>
      <w:lvlJc w:val="left"/>
      <w:pPr>
        <w:ind w:left="1830" w:hanging="120"/>
      </w:pPr>
      <w:rPr>
        <w:rFonts w:hint="default"/>
      </w:rPr>
    </w:lvl>
    <w:lvl w:ilvl="8" w:tplc="5844B8B2">
      <w:start w:val="1"/>
      <w:numFmt w:val="bullet"/>
      <w:lvlText w:val="•"/>
      <w:lvlJc w:val="left"/>
      <w:pPr>
        <w:ind w:left="2067" w:hanging="120"/>
      </w:pPr>
      <w:rPr>
        <w:rFonts w:hint="default"/>
      </w:rPr>
    </w:lvl>
  </w:abstractNum>
  <w:abstractNum w:abstractNumId="699" w15:restartNumberingAfterBreak="0">
    <w:nsid w:val="6EF33F9A"/>
    <w:multiLevelType w:val="hybridMultilevel"/>
    <w:tmpl w:val="94DEB202"/>
    <w:lvl w:ilvl="0" w:tplc="939AEFB8">
      <w:start w:val="1"/>
      <w:numFmt w:val="bullet"/>
      <w:lvlText w:val="●"/>
      <w:lvlJc w:val="left"/>
      <w:pPr>
        <w:ind w:left="171" w:hanging="120"/>
      </w:pPr>
      <w:rPr>
        <w:rFonts w:ascii="Times New Roman" w:eastAsia="Times New Roman" w:hAnsi="Times New Roman" w:hint="default"/>
        <w:sz w:val="14"/>
        <w:szCs w:val="14"/>
      </w:rPr>
    </w:lvl>
    <w:lvl w:ilvl="1" w:tplc="E778AAF4">
      <w:start w:val="1"/>
      <w:numFmt w:val="bullet"/>
      <w:lvlText w:val="•"/>
      <w:lvlJc w:val="left"/>
      <w:pPr>
        <w:ind w:left="171" w:hanging="120"/>
      </w:pPr>
      <w:rPr>
        <w:rFonts w:hint="default"/>
      </w:rPr>
    </w:lvl>
    <w:lvl w:ilvl="2" w:tplc="E60AAC7E">
      <w:start w:val="1"/>
      <w:numFmt w:val="bullet"/>
      <w:lvlText w:val="•"/>
      <w:lvlJc w:val="left"/>
      <w:pPr>
        <w:ind w:left="434" w:hanging="120"/>
      </w:pPr>
      <w:rPr>
        <w:rFonts w:hint="default"/>
      </w:rPr>
    </w:lvl>
    <w:lvl w:ilvl="3" w:tplc="00D2F4B0">
      <w:start w:val="1"/>
      <w:numFmt w:val="bullet"/>
      <w:lvlText w:val="•"/>
      <w:lvlJc w:val="left"/>
      <w:pPr>
        <w:ind w:left="697" w:hanging="120"/>
      </w:pPr>
      <w:rPr>
        <w:rFonts w:hint="default"/>
      </w:rPr>
    </w:lvl>
    <w:lvl w:ilvl="4" w:tplc="AF28422C">
      <w:start w:val="1"/>
      <w:numFmt w:val="bullet"/>
      <w:lvlText w:val="•"/>
      <w:lvlJc w:val="left"/>
      <w:pPr>
        <w:ind w:left="961" w:hanging="120"/>
      </w:pPr>
      <w:rPr>
        <w:rFonts w:hint="default"/>
      </w:rPr>
    </w:lvl>
    <w:lvl w:ilvl="5" w:tplc="02EC8B6A">
      <w:start w:val="1"/>
      <w:numFmt w:val="bullet"/>
      <w:lvlText w:val="•"/>
      <w:lvlJc w:val="left"/>
      <w:pPr>
        <w:ind w:left="1224" w:hanging="120"/>
      </w:pPr>
      <w:rPr>
        <w:rFonts w:hint="default"/>
      </w:rPr>
    </w:lvl>
    <w:lvl w:ilvl="6" w:tplc="EE6EB71A">
      <w:start w:val="1"/>
      <w:numFmt w:val="bullet"/>
      <w:lvlText w:val="•"/>
      <w:lvlJc w:val="left"/>
      <w:pPr>
        <w:ind w:left="1487" w:hanging="120"/>
      </w:pPr>
      <w:rPr>
        <w:rFonts w:hint="default"/>
      </w:rPr>
    </w:lvl>
    <w:lvl w:ilvl="7" w:tplc="0FACAA4C">
      <w:start w:val="1"/>
      <w:numFmt w:val="bullet"/>
      <w:lvlText w:val="•"/>
      <w:lvlJc w:val="left"/>
      <w:pPr>
        <w:ind w:left="1751" w:hanging="120"/>
      </w:pPr>
      <w:rPr>
        <w:rFonts w:hint="default"/>
      </w:rPr>
    </w:lvl>
    <w:lvl w:ilvl="8" w:tplc="CBC49674">
      <w:start w:val="1"/>
      <w:numFmt w:val="bullet"/>
      <w:lvlText w:val="•"/>
      <w:lvlJc w:val="left"/>
      <w:pPr>
        <w:ind w:left="2014" w:hanging="120"/>
      </w:pPr>
      <w:rPr>
        <w:rFonts w:hint="default"/>
      </w:rPr>
    </w:lvl>
  </w:abstractNum>
  <w:abstractNum w:abstractNumId="700" w15:restartNumberingAfterBreak="0">
    <w:nsid w:val="6EFE67EF"/>
    <w:multiLevelType w:val="hybridMultilevel"/>
    <w:tmpl w:val="14C075EA"/>
    <w:lvl w:ilvl="0" w:tplc="0B30A712">
      <w:start w:val="1"/>
      <w:numFmt w:val="bullet"/>
      <w:lvlText w:val="●"/>
      <w:lvlJc w:val="left"/>
      <w:pPr>
        <w:ind w:left="171" w:hanging="120"/>
      </w:pPr>
      <w:rPr>
        <w:rFonts w:ascii="Times New Roman" w:eastAsia="Times New Roman" w:hAnsi="Times New Roman" w:hint="default"/>
        <w:sz w:val="14"/>
        <w:szCs w:val="14"/>
      </w:rPr>
    </w:lvl>
    <w:lvl w:ilvl="1" w:tplc="07E41DE8">
      <w:start w:val="1"/>
      <w:numFmt w:val="bullet"/>
      <w:lvlText w:val="•"/>
      <w:lvlJc w:val="left"/>
      <w:pPr>
        <w:ind w:left="379" w:hanging="120"/>
      </w:pPr>
      <w:rPr>
        <w:rFonts w:hint="default"/>
      </w:rPr>
    </w:lvl>
    <w:lvl w:ilvl="2" w:tplc="910E5B2C">
      <w:start w:val="1"/>
      <w:numFmt w:val="bullet"/>
      <w:lvlText w:val="•"/>
      <w:lvlJc w:val="left"/>
      <w:pPr>
        <w:ind w:left="588" w:hanging="120"/>
      </w:pPr>
      <w:rPr>
        <w:rFonts w:hint="default"/>
      </w:rPr>
    </w:lvl>
    <w:lvl w:ilvl="3" w:tplc="3BC6873E">
      <w:start w:val="1"/>
      <w:numFmt w:val="bullet"/>
      <w:lvlText w:val="•"/>
      <w:lvlJc w:val="left"/>
      <w:pPr>
        <w:ind w:left="797" w:hanging="120"/>
      </w:pPr>
      <w:rPr>
        <w:rFonts w:hint="default"/>
      </w:rPr>
    </w:lvl>
    <w:lvl w:ilvl="4" w:tplc="F1A850E0">
      <w:start w:val="1"/>
      <w:numFmt w:val="bullet"/>
      <w:lvlText w:val="•"/>
      <w:lvlJc w:val="left"/>
      <w:pPr>
        <w:ind w:left="1005" w:hanging="120"/>
      </w:pPr>
      <w:rPr>
        <w:rFonts w:hint="default"/>
      </w:rPr>
    </w:lvl>
    <w:lvl w:ilvl="5" w:tplc="0C3CCD58">
      <w:start w:val="1"/>
      <w:numFmt w:val="bullet"/>
      <w:lvlText w:val="•"/>
      <w:lvlJc w:val="left"/>
      <w:pPr>
        <w:ind w:left="1214" w:hanging="120"/>
      </w:pPr>
      <w:rPr>
        <w:rFonts w:hint="default"/>
      </w:rPr>
    </w:lvl>
    <w:lvl w:ilvl="6" w:tplc="323EF0B6">
      <w:start w:val="1"/>
      <w:numFmt w:val="bullet"/>
      <w:lvlText w:val="•"/>
      <w:lvlJc w:val="left"/>
      <w:pPr>
        <w:ind w:left="1423" w:hanging="120"/>
      </w:pPr>
      <w:rPr>
        <w:rFonts w:hint="default"/>
      </w:rPr>
    </w:lvl>
    <w:lvl w:ilvl="7" w:tplc="13061816">
      <w:start w:val="1"/>
      <w:numFmt w:val="bullet"/>
      <w:lvlText w:val="•"/>
      <w:lvlJc w:val="left"/>
      <w:pPr>
        <w:ind w:left="1631" w:hanging="120"/>
      </w:pPr>
      <w:rPr>
        <w:rFonts w:hint="default"/>
      </w:rPr>
    </w:lvl>
    <w:lvl w:ilvl="8" w:tplc="755E3CC8">
      <w:start w:val="1"/>
      <w:numFmt w:val="bullet"/>
      <w:lvlText w:val="•"/>
      <w:lvlJc w:val="left"/>
      <w:pPr>
        <w:ind w:left="1840" w:hanging="120"/>
      </w:pPr>
      <w:rPr>
        <w:rFonts w:hint="default"/>
      </w:rPr>
    </w:lvl>
  </w:abstractNum>
  <w:abstractNum w:abstractNumId="701" w15:restartNumberingAfterBreak="0">
    <w:nsid w:val="6F1677B9"/>
    <w:multiLevelType w:val="hybridMultilevel"/>
    <w:tmpl w:val="ADBED8B4"/>
    <w:lvl w:ilvl="0" w:tplc="FE0CA85A">
      <w:start w:val="1"/>
      <w:numFmt w:val="bullet"/>
      <w:lvlText w:val="●"/>
      <w:lvlJc w:val="left"/>
      <w:pPr>
        <w:ind w:left="171" w:hanging="120"/>
      </w:pPr>
      <w:rPr>
        <w:rFonts w:ascii="Times New Roman" w:eastAsia="Times New Roman" w:hAnsi="Times New Roman" w:hint="default"/>
        <w:sz w:val="14"/>
        <w:szCs w:val="14"/>
      </w:rPr>
    </w:lvl>
    <w:lvl w:ilvl="1" w:tplc="1CEE35EA">
      <w:start w:val="1"/>
      <w:numFmt w:val="bullet"/>
      <w:lvlText w:val="•"/>
      <w:lvlJc w:val="left"/>
      <w:pPr>
        <w:ind w:left="408" w:hanging="120"/>
      </w:pPr>
      <w:rPr>
        <w:rFonts w:hint="default"/>
      </w:rPr>
    </w:lvl>
    <w:lvl w:ilvl="2" w:tplc="D166D73E">
      <w:start w:val="1"/>
      <w:numFmt w:val="bullet"/>
      <w:lvlText w:val="•"/>
      <w:lvlJc w:val="left"/>
      <w:pPr>
        <w:ind w:left="645" w:hanging="120"/>
      </w:pPr>
      <w:rPr>
        <w:rFonts w:hint="default"/>
      </w:rPr>
    </w:lvl>
    <w:lvl w:ilvl="3" w:tplc="E0084DD0">
      <w:start w:val="1"/>
      <w:numFmt w:val="bullet"/>
      <w:lvlText w:val="•"/>
      <w:lvlJc w:val="left"/>
      <w:pPr>
        <w:ind w:left="882" w:hanging="120"/>
      </w:pPr>
      <w:rPr>
        <w:rFonts w:hint="default"/>
      </w:rPr>
    </w:lvl>
    <w:lvl w:ilvl="4" w:tplc="98D8412C">
      <w:start w:val="1"/>
      <w:numFmt w:val="bullet"/>
      <w:lvlText w:val="•"/>
      <w:lvlJc w:val="left"/>
      <w:pPr>
        <w:ind w:left="1119" w:hanging="120"/>
      </w:pPr>
      <w:rPr>
        <w:rFonts w:hint="default"/>
      </w:rPr>
    </w:lvl>
    <w:lvl w:ilvl="5" w:tplc="A7ECA966">
      <w:start w:val="1"/>
      <w:numFmt w:val="bullet"/>
      <w:lvlText w:val="•"/>
      <w:lvlJc w:val="left"/>
      <w:pPr>
        <w:ind w:left="1356" w:hanging="120"/>
      </w:pPr>
      <w:rPr>
        <w:rFonts w:hint="default"/>
      </w:rPr>
    </w:lvl>
    <w:lvl w:ilvl="6" w:tplc="61FA1684">
      <w:start w:val="1"/>
      <w:numFmt w:val="bullet"/>
      <w:lvlText w:val="•"/>
      <w:lvlJc w:val="left"/>
      <w:pPr>
        <w:ind w:left="1593" w:hanging="120"/>
      </w:pPr>
      <w:rPr>
        <w:rFonts w:hint="default"/>
      </w:rPr>
    </w:lvl>
    <w:lvl w:ilvl="7" w:tplc="4552E5EA">
      <w:start w:val="1"/>
      <w:numFmt w:val="bullet"/>
      <w:lvlText w:val="•"/>
      <w:lvlJc w:val="left"/>
      <w:pPr>
        <w:ind w:left="1830" w:hanging="120"/>
      </w:pPr>
      <w:rPr>
        <w:rFonts w:hint="default"/>
      </w:rPr>
    </w:lvl>
    <w:lvl w:ilvl="8" w:tplc="F03E390C">
      <w:start w:val="1"/>
      <w:numFmt w:val="bullet"/>
      <w:lvlText w:val="•"/>
      <w:lvlJc w:val="left"/>
      <w:pPr>
        <w:ind w:left="2067" w:hanging="120"/>
      </w:pPr>
      <w:rPr>
        <w:rFonts w:hint="default"/>
      </w:rPr>
    </w:lvl>
  </w:abstractNum>
  <w:abstractNum w:abstractNumId="702" w15:restartNumberingAfterBreak="0">
    <w:nsid w:val="6FBD014C"/>
    <w:multiLevelType w:val="hybridMultilevel"/>
    <w:tmpl w:val="E2B6E544"/>
    <w:lvl w:ilvl="0" w:tplc="F08820FC">
      <w:start w:val="1"/>
      <w:numFmt w:val="bullet"/>
      <w:lvlText w:val="●"/>
      <w:lvlJc w:val="left"/>
      <w:pPr>
        <w:ind w:left="171" w:hanging="120"/>
      </w:pPr>
      <w:rPr>
        <w:rFonts w:ascii="Times New Roman" w:eastAsia="Times New Roman" w:hAnsi="Times New Roman" w:hint="default"/>
        <w:b/>
        <w:bCs/>
        <w:sz w:val="14"/>
        <w:szCs w:val="14"/>
      </w:rPr>
    </w:lvl>
    <w:lvl w:ilvl="1" w:tplc="BDD07BD4">
      <w:start w:val="1"/>
      <w:numFmt w:val="bullet"/>
      <w:lvlText w:val="•"/>
      <w:lvlJc w:val="left"/>
      <w:pPr>
        <w:ind w:left="408" w:hanging="120"/>
      </w:pPr>
      <w:rPr>
        <w:rFonts w:hint="default"/>
      </w:rPr>
    </w:lvl>
    <w:lvl w:ilvl="2" w:tplc="183056BE">
      <w:start w:val="1"/>
      <w:numFmt w:val="bullet"/>
      <w:lvlText w:val="•"/>
      <w:lvlJc w:val="left"/>
      <w:pPr>
        <w:ind w:left="645" w:hanging="120"/>
      </w:pPr>
      <w:rPr>
        <w:rFonts w:hint="default"/>
      </w:rPr>
    </w:lvl>
    <w:lvl w:ilvl="3" w:tplc="19169FFE">
      <w:start w:val="1"/>
      <w:numFmt w:val="bullet"/>
      <w:lvlText w:val="•"/>
      <w:lvlJc w:val="left"/>
      <w:pPr>
        <w:ind w:left="882" w:hanging="120"/>
      </w:pPr>
      <w:rPr>
        <w:rFonts w:hint="default"/>
      </w:rPr>
    </w:lvl>
    <w:lvl w:ilvl="4" w:tplc="41EA0EDC">
      <w:start w:val="1"/>
      <w:numFmt w:val="bullet"/>
      <w:lvlText w:val="•"/>
      <w:lvlJc w:val="left"/>
      <w:pPr>
        <w:ind w:left="1119" w:hanging="120"/>
      </w:pPr>
      <w:rPr>
        <w:rFonts w:hint="default"/>
      </w:rPr>
    </w:lvl>
    <w:lvl w:ilvl="5" w:tplc="86FE5AC8">
      <w:start w:val="1"/>
      <w:numFmt w:val="bullet"/>
      <w:lvlText w:val="•"/>
      <w:lvlJc w:val="left"/>
      <w:pPr>
        <w:ind w:left="1356" w:hanging="120"/>
      </w:pPr>
      <w:rPr>
        <w:rFonts w:hint="default"/>
      </w:rPr>
    </w:lvl>
    <w:lvl w:ilvl="6" w:tplc="33665556">
      <w:start w:val="1"/>
      <w:numFmt w:val="bullet"/>
      <w:lvlText w:val="•"/>
      <w:lvlJc w:val="left"/>
      <w:pPr>
        <w:ind w:left="1593" w:hanging="120"/>
      </w:pPr>
      <w:rPr>
        <w:rFonts w:hint="default"/>
      </w:rPr>
    </w:lvl>
    <w:lvl w:ilvl="7" w:tplc="474EC7FE">
      <w:start w:val="1"/>
      <w:numFmt w:val="bullet"/>
      <w:lvlText w:val="•"/>
      <w:lvlJc w:val="left"/>
      <w:pPr>
        <w:ind w:left="1830" w:hanging="120"/>
      </w:pPr>
      <w:rPr>
        <w:rFonts w:hint="default"/>
      </w:rPr>
    </w:lvl>
    <w:lvl w:ilvl="8" w:tplc="D0B42830">
      <w:start w:val="1"/>
      <w:numFmt w:val="bullet"/>
      <w:lvlText w:val="•"/>
      <w:lvlJc w:val="left"/>
      <w:pPr>
        <w:ind w:left="2067" w:hanging="120"/>
      </w:pPr>
      <w:rPr>
        <w:rFonts w:hint="default"/>
      </w:rPr>
    </w:lvl>
  </w:abstractNum>
  <w:abstractNum w:abstractNumId="703" w15:restartNumberingAfterBreak="0">
    <w:nsid w:val="6FC2227C"/>
    <w:multiLevelType w:val="hybridMultilevel"/>
    <w:tmpl w:val="2D84A12C"/>
    <w:lvl w:ilvl="0" w:tplc="BDBED602">
      <w:start w:val="1"/>
      <w:numFmt w:val="bullet"/>
      <w:lvlText w:val="●"/>
      <w:lvlJc w:val="left"/>
      <w:pPr>
        <w:ind w:left="171" w:hanging="120"/>
      </w:pPr>
      <w:rPr>
        <w:rFonts w:ascii="Times New Roman" w:eastAsia="Times New Roman" w:hAnsi="Times New Roman" w:hint="default"/>
        <w:sz w:val="14"/>
        <w:szCs w:val="14"/>
      </w:rPr>
    </w:lvl>
    <w:lvl w:ilvl="1" w:tplc="A660462C">
      <w:start w:val="1"/>
      <w:numFmt w:val="bullet"/>
      <w:lvlText w:val="•"/>
      <w:lvlJc w:val="left"/>
      <w:pPr>
        <w:ind w:left="408" w:hanging="120"/>
      </w:pPr>
      <w:rPr>
        <w:rFonts w:hint="default"/>
      </w:rPr>
    </w:lvl>
    <w:lvl w:ilvl="2" w:tplc="879CFAD4">
      <w:start w:val="1"/>
      <w:numFmt w:val="bullet"/>
      <w:lvlText w:val="•"/>
      <w:lvlJc w:val="left"/>
      <w:pPr>
        <w:ind w:left="645" w:hanging="120"/>
      </w:pPr>
      <w:rPr>
        <w:rFonts w:hint="default"/>
      </w:rPr>
    </w:lvl>
    <w:lvl w:ilvl="3" w:tplc="4316063C">
      <w:start w:val="1"/>
      <w:numFmt w:val="bullet"/>
      <w:lvlText w:val="•"/>
      <w:lvlJc w:val="left"/>
      <w:pPr>
        <w:ind w:left="882" w:hanging="120"/>
      </w:pPr>
      <w:rPr>
        <w:rFonts w:hint="default"/>
      </w:rPr>
    </w:lvl>
    <w:lvl w:ilvl="4" w:tplc="AA3E9D7C">
      <w:start w:val="1"/>
      <w:numFmt w:val="bullet"/>
      <w:lvlText w:val="•"/>
      <w:lvlJc w:val="left"/>
      <w:pPr>
        <w:ind w:left="1119" w:hanging="120"/>
      </w:pPr>
      <w:rPr>
        <w:rFonts w:hint="default"/>
      </w:rPr>
    </w:lvl>
    <w:lvl w:ilvl="5" w:tplc="457ABBBE">
      <w:start w:val="1"/>
      <w:numFmt w:val="bullet"/>
      <w:lvlText w:val="•"/>
      <w:lvlJc w:val="left"/>
      <w:pPr>
        <w:ind w:left="1356" w:hanging="120"/>
      </w:pPr>
      <w:rPr>
        <w:rFonts w:hint="default"/>
      </w:rPr>
    </w:lvl>
    <w:lvl w:ilvl="6" w:tplc="03FC2D6C">
      <w:start w:val="1"/>
      <w:numFmt w:val="bullet"/>
      <w:lvlText w:val="•"/>
      <w:lvlJc w:val="left"/>
      <w:pPr>
        <w:ind w:left="1593" w:hanging="120"/>
      </w:pPr>
      <w:rPr>
        <w:rFonts w:hint="default"/>
      </w:rPr>
    </w:lvl>
    <w:lvl w:ilvl="7" w:tplc="CCCE6FF6">
      <w:start w:val="1"/>
      <w:numFmt w:val="bullet"/>
      <w:lvlText w:val="•"/>
      <w:lvlJc w:val="left"/>
      <w:pPr>
        <w:ind w:left="1830" w:hanging="120"/>
      </w:pPr>
      <w:rPr>
        <w:rFonts w:hint="default"/>
      </w:rPr>
    </w:lvl>
    <w:lvl w:ilvl="8" w:tplc="C5B68932">
      <w:start w:val="1"/>
      <w:numFmt w:val="bullet"/>
      <w:lvlText w:val="•"/>
      <w:lvlJc w:val="left"/>
      <w:pPr>
        <w:ind w:left="2067" w:hanging="120"/>
      </w:pPr>
      <w:rPr>
        <w:rFonts w:hint="default"/>
      </w:rPr>
    </w:lvl>
  </w:abstractNum>
  <w:abstractNum w:abstractNumId="704" w15:restartNumberingAfterBreak="0">
    <w:nsid w:val="6FD47013"/>
    <w:multiLevelType w:val="hybridMultilevel"/>
    <w:tmpl w:val="A366FFCE"/>
    <w:lvl w:ilvl="0" w:tplc="1D9AEF46">
      <w:start w:val="1"/>
      <w:numFmt w:val="bullet"/>
      <w:lvlText w:val="●"/>
      <w:lvlJc w:val="left"/>
      <w:pPr>
        <w:ind w:left="171" w:hanging="120"/>
      </w:pPr>
      <w:rPr>
        <w:rFonts w:ascii="Times New Roman" w:eastAsia="Times New Roman" w:hAnsi="Times New Roman" w:hint="default"/>
        <w:sz w:val="14"/>
        <w:szCs w:val="14"/>
      </w:rPr>
    </w:lvl>
    <w:lvl w:ilvl="1" w:tplc="E49CB598">
      <w:start w:val="1"/>
      <w:numFmt w:val="bullet"/>
      <w:lvlText w:val="•"/>
      <w:lvlJc w:val="left"/>
      <w:pPr>
        <w:ind w:left="379" w:hanging="120"/>
      </w:pPr>
      <w:rPr>
        <w:rFonts w:hint="default"/>
      </w:rPr>
    </w:lvl>
    <w:lvl w:ilvl="2" w:tplc="3A9272DA">
      <w:start w:val="1"/>
      <w:numFmt w:val="bullet"/>
      <w:lvlText w:val="•"/>
      <w:lvlJc w:val="left"/>
      <w:pPr>
        <w:ind w:left="588" w:hanging="120"/>
      </w:pPr>
      <w:rPr>
        <w:rFonts w:hint="default"/>
      </w:rPr>
    </w:lvl>
    <w:lvl w:ilvl="3" w:tplc="A948A710">
      <w:start w:val="1"/>
      <w:numFmt w:val="bullet"/>
      <w:lvlText w:val="•"/>
      <w:lvlJc w:val="left"/>
      <w:pPr>
        <w:ind w:left="797" w:hanging="120"/>
      </w:pPr>
      <w:rPr>
        <w:rFonts w:hint="default"/>
      </w:rPr>
    </w:lvl>
    <w:lvl w:ilvl="4" w:tplc="7974F060">
      <w:start w:val="1"/>
      <w:numFmt w:val="bullet"/>
      <w:lvlText w:val="•"/>
      <w:lvlJc w:val="left"/>
      <w:pPr>
        <w:ind w:left="1005" w:hanging="120"/>
      </w:pPr>
      <w:rPr>
        <w:rFonts w:hint="default"/>
      </w:rPr>
    </w:lvl>
    <w:lvl w:ilvl="5" w:tplc="5C325B74">
      <w:start w:val="1"/>
      <w:numFmt w:val="bullet"/>
      <w:lvlText w:val="•"/>
      <w:lvlJc w:val="left"/>
      <w:pPr>
        <w:ind w:left="1214" w:hanging="120"/>
      </w:pPr>
      <w:rPr>
        <w:rFonts w:hint="default"/>
      </w:rPr>
    </w:lvl>
    <w:lvl w:ilvl="6" w:tplc="C414BBBA">
      <w:start w:val="1"/>
      <w:numFmt w:val="bullet"/>
      <w:lvlText w:val="•"/>
      <w:lvlJc w:val="left"/>
      <w:pPr>
        <w:ind w:left="1423" w:hanging="120"/>
      </w:pPr>
      <w:rPr>
        <w:rFonts w:hint="default"/>
      </w:rPr>
    </w:lvl>
    <w:lvl w:ilvl="7" w:tplc="505899F6">
      <w:start w:val="1"/>
      <w:numFmt w:val="bullet"/>
      <w:lvlText w:val="•"/>
      <w:lvlJc w:val="left"/>
      <w:pPr>
        <w:ind w:left="1631" w:hanging="120"/>
      </w:pPr>
      <w:rPr>
        <w:rFonts w:hint="default"/>
      </w:rPr>
    </w:lvl>
    <w:lvl w:ilvl="8" w:tplc="16ECC420">
      <w:start w:val="1"/>
      <w:numFmt w:val="bullet"/>
      <w:lvlText w:val="•"/>
      <w:lvlJc w:val="left"/>
      <w:pPr>
        <w:ind w:left="1840" w:hanging="120"/>
      </w:pPr>
      <w:rPr>
        <w:rFonts w:hint="default"/>
      </w:rPr>
    </w:lvl>
  </w:abstractNum>
  <w:abstractNum w:abstractNumId="705" w15:restartNumberingAfterBreak="0">
    <w:nsid w:val="70606EAB"/>
    <w:multiLevelType w:val="hybridMultilevel"/>
    <w:tmpl w:val="E8524A86"/>
    <w:lvl w:ilvl="0" w:tplc="6C846524">
      <w:start w:val="1"/>
      <w:numFmt w:val="bullet"/>
      <w:lvlText w:val="●"/>
      <w:lvlJc w:val="left"/>
      <w:pPr>
        <w:ind w:left="171" w:hanging="120"/>
      </w:pPr>
      <w:rPr>
        <w:rFonts w:ascii="Times New Roman" w:eastAsia="Times New Roman" w:hAnsi="Times New Roman" w:hint="default"/>
        <w:sz w:val="14"/>
        <w:szCs w:val="14"/>
      </w:rPr>
    </w:lvl>
    <w:lvl w:ilvl="1" w:tplc="AA0E852A">
      <w:start w:val="1"/>
      <w:numFmt w:val="bullet"/>
      <w:lvlText w:val="•"/>
      <w:lvlJc w:val="left"/>
      <w:pPr>
        <w:ind w:left="323" w:hanging="120"/>
      </w:pPr>
      <w:rPr>
        <w:rFonts w:hint="default"/>
      </w:rPr>
    </w:lvl>
    <w:lvl w:ilvl="2" w:tplc="41269F60">
      <w:start w:val="1"/>
      <w:numFmt w:val="bullet"/>
      <w:lvlText w:val="•"/>
      <w:lvlJc w:val="left"/>
      <w:pPr>
        <w:ind w:left="475" w:hanging="120"/>
      </w:pPr>
      <w:rPr>
        <w:rFonts w:hint="default"/>
      </w:rPr>
    </w:lvl>
    <w:lvl w:ilvl="3" w:tplc="C982F7AA">
      <w:start w:val="1"/>
      <w:numFmt w:val="bullet"/>
      <w:lvlText w:val="•"/>
      <w:lvlJc w:val="left"/>
      <w:pPr>
        <w:ind w:left="627" w:hanging="120"/>
      </w:pPr>
      <w:rPr>
        <w:rFonts w:hint="default"/>
      </w:rPr>
    </w:lvl>
    <w:lvl w:ilvl="4" w:tplc="C60C4B92">
      <w:start w:val="1"/>
      <w:numFmt w:val="bullet"/>
      <w:lvlText w:val="•"/>
      <w:lvlJc w:val="left"/>
      <w:pPr>
        <w:ind w:left="779" w:hanging="120"/>
      </w:pPr>
      <w:rPr>
        <w:rFonts w:hint="default"/>
      </w:rPr>
    </w:lvl>
    <w:lvl w:ilvl="5" w:tplc="A290F7BE">
      <w:start w:val="1"/>
      <w:numFmt w:val="bullet"/>
      <w:lvlText w:val="•"/>
      <w:lvlJc w:val="left"/>
      <w:pPr>
        <w:ind w:left="931" w:hanging="120"/>
      </w:pPr>
      <w:rPr>
        <w:rFonts w:hint="default"/>
      </w:rPr>
    </w:lvl>
    <w:lvl w:ilvl="6" w:tplc="D79ABFE0">
      <w:start w:val="1"/>
      <w:numFmt w:val="bullet"/>
      <w:lvlText w:val="•"/>
      <w:lvlJc w:val="left"/>
      <w:pPr>
        <w:ind w:left="1083" w:hanging="120"/>
      </w:pPr>
      <w:rPr>
        <w:rFonts w:hint="default"/>
      </w:rPr>
    </w:lvl>
    <w:lvl w:ilvl="7" w:tplc="8FF4FF74">
      <w:start w:val="1"/>
      <w:numFmt w:val="bullet"/>
      <w:lvlText w:val="•"/>
      <w:lvlJc w:val="left"/>
      <w:pPr>
        <w:ind w:left="1234" w:hanging="120"/>
      </w:pPr>
      <w:rPr>
        <w:rFonts w:hint="default"/>
      </w:rPr>
    </w:lvl>
    <w:lvl w:ilvl="8" w:tplc="B554D55C">
      <w:start w:val="1"/>
      <w:numFmt w:val="bullet"/>
      <w:lvlText w:val="•"/>
      <w:lvlJc w:val="left"/>
      <w:pPr>
        <w:ind w:left="1386" w:hanging="120"/>
      </w:pPr>
      <w:rPr>
        <w:rFonts w:hint="default"/>
      </w:rPr>
    </w:lvl>
  </w:abstractNum>
  <w:abstractNum w:abstractNumId="706" w15:restartNumberingAfterBreak="0">
    <w:nsid w:val="70BA6CB7"/>
    <w:multiLevelType w:val="hybridMultilevel"/>
    <w:tmpl w:val="FDEA8466"/>
    <w:lvl w:ilvl="0" w:tplc="A50ADE8A">
      <w:start w:val="1"/>
      <w:numFmt w:val="bullet"/>
      <w:lvlText w:val="–"/>
      <w:lvlJc w:val="left"/>
      <w:pPr>
        <w:ind w:left="51" w:hanging="105"/>
      </w:pPr>
      <w:rPr>
        <w:rFonts w:ascii="Times New Roman" w:eastAsia="Times New Roman" w:hAnsi="Times New Roman" w:hint="default"/>
        <w:sz w:val="14"/>
        <w:szCs w:val="14"/>
      </w:rPr>
    </w:lvl>
    <w:lvl w:ilvl="1" w:tplc="F3E420DE">
      <w:start w:val="1"/>
      <w:numFmt w:val="bullet"/>
      <w:lvlText w:val="•"/>
      <w:lvlJc w:val="left"/>
      <w:pPr>
        <w:ind w:left="272" w:hanging="105"/>
      </w:pPr>
      <w:rPr>
        <w:rFonts w:hint="default"/>
      </w:rPr>
    </w:lvl>
    <w:lvl w:ilvl="2" w:tplc="56BCCEE6">
      <w:start w:val="1"/>
      <w:numFmt w:val="bullet"/>
      <w:lvlText w:val="•"/>
      <w:lvlJc w:val="left"/>
      <w:pPr>
        <w:ind w:left="492" w:hanging="105"/>
      </w:pPr>
      <w:rPr>
        <w:rFonts w:hint="default"/>
      </w:rPr>
    </w:lvl>
    <w:lvl w:ilvl="3" w:tplc="004CC4A8">
      <w:start w:val="1"/>
      <w:numFmt w:val="bullet"/>
      <w:lvlText w:val="•"/>
      <w:lvlJc w:val="left"/>
      <w:pPr>
        <w:ind w:left="713" w:hanging="105"/>
      </w:pPr>
      <w:rPr>
        <w:rFonts w:hint="default"/>
      </w:rPr>
    </w:lvl>
    <w:lvl w:ilvl="4" w:tplc="ECDA1164">
      <w:start w:val="1"/>
      <w:numFmt w:val="bullet"/>
      <w:lvlText w:val="•"/>
      <w:lvlJc w:val="left"/>
      <w:pPr>
        <w:ind w:left="934" w:hanging="105"/>
      </w:pPr>
      <w:rPr>
        <w:rFonts w:hint="default"/>
      </w:rPr>
    </w:lvl>
    <w:lvl w:ilvl="5" w:tplc="6DC24B10">
      <w:start w:val="1"/>
      <w:numFmt w:val="bullet"/>
      <w:lvlText w:val="•"/>
      <w:lvlJc w:val="left"/>
      <w:pPr>
        <w:ind w:left="1154" w:hanging="105"/>
      </w:pPr>
      <w:rPr>
        <w:rFonts w:hint="default"/>
      </w:rPr>
    </w:lvl>
    <w:lvl w:ilvl="6" w:tplc="3BEA0FA2">
      <w:start w:val="1"/>
      <w:numFmt w:val="bullet"/>
      <w:lvlText w:val="•"/>
      <w:lvlJc w:val="left"/>
      <w:pPr>
        <w:ind w:left="1375" w:hanging="105"/>
      </w:pPr>
      <w:rPr>
        <w:rFonts w:hint="default"/>
      </w:rPr>
    </w:lvl>
    <w:lvl w:ilvl="7" w:tplc="34505236">
      <w:start w:val="1"/>
      <w:numFmt w:val="bullet"/>
      <w:lvlText w:val="•"/>
      <w:lvlJc w:val="left"/>
      <w:pPr>
        <w:ind w:left="1595" w:hanging="105"/>
      </w:pPr>
      <w:rPr>
        <w:rFonts w:hint="default"/>
      </w:rPr>
    </w:lvl>
    <w:lvl w:ilvl="8" w:tplc="570CD646">
      <w:start w:val="1"/>
      <w:numFmt w:val="bullet"/>
      <w:lvlText w:val="•"/>
      <w:lvlJc w:val="left"/>
      <w:pPr>
        <w:ind w:left="1816" w:hanging="105"/>
      </w:pPr>
      <w:rPr>
        <w:rFonts w:hint="default"/>
      </w:rPr>
    </w:lvl>
  </w:abstractNum>
  <w:abstractNum w:abstractNumId="707" w15:restartNumberingAfterBreak="0">
    <w:nsid w:val="7124389E"/>
    <w:multiLevelType w:val="hybridMultilevel"/>
    <w:tmpl w:val="7C9AB706"/>
    <w:lvl w:ilvl="0" w:tplc="00C6E88A">
      <w:start w:val="1"/>
      <w:numFmt w:val="bullet"/>
      <w:lvlText w:val="●"/>
      <w:lvlJc w:val="left"/>
      <w:pPr>
        <w:ind w:left="171" w:hanging="120"/>
      </w:pPr>
      <w:rPr>
        <w:rFonts w:ascii="Times New Roman" w:eastAsia="Times New Roman" w:hAnsi="Times New Roman" w:hint="default"/>
        <w:sz w:val="14"/>
        <w:szCs w:val="14"/>
      </w:rPr>
    </w:lvl>
    <w:lvl w:ilvl="1" w:tplc="80BE955C">
      <w:start w:val="1"/>
      <w:numFmt w:val="bullet"/>
      <w:lvlText w:val="•"/>
      <w:lvlJc w:val="left"/>
      <w:pPr>
        <w:ind w:left="408" w:hanging="120"/>
      </w:pPr>
      <w:rPr>
        <w:rFonts w:hint="default"/>
      </w:rPr>
    </w:lvl>
    <w:lvl w:ilvl="2" w:tplc="5C384B20">
      <w:start w:val="1"/>
      <w:numFmt w:val="bullet"/>
      <w:lvlText w:val="•"/>
      <w:lvlJc w:val="left"/>
      <w:pPr>
        <w:ind w:left="645" w:hanging="120"/>
      </w:pPr>
      <w:rPr>
        <w:rFonts w:hint="default"/>
      </w:rPr>
    </w:lvl>
    <w:lvl w:ilvl="3" w:tplc="5C8CC440">
      <w:start w:val="1"/>
      <w:numFmt w:val="bullet"/>
      <w:lvlText w:val="•"/>
      <w:lvlJc w:val="left"/>
      <w:pPr>
        <w:ind w:left="882" w:hanging="120"/>
      </w:pPr>
      <w:rPr>
        <w:rFonts w:hint="default"/>
      </w:rPr>
    </w:lvl>
    <w:lvl w:ilvl="4" w:tplc="4162B3F2">
      <w:start w:val="1"/>
      <w:numFmt w:val="bullet"/>
      <w:lvlText w:val="•"/>
      <w:lvlJc w:val="left"/>
      <w:pPr>
        <w:ind w:left="1119" w:hanging="120"/>
      </w:pPr>
      <w:rPr>
        <w:rFonts w:hint="default"/>
      </w:rPr>
    </w:lvl>
    <w:lvl w:ilvl="5" w:tplc="EA4C1250">
      <w:start w:val="1"/>
      <w:numFmt w:val="bullet"/>
      <w:lvlText w:val="•"/>
      <w:lvlJc w:val="left"/>
      <w:pPr>
        <w:ind w:left="1356" w:hanging="120"/>
      </w:pPr>
      <w:rPr>
        <w:rFonts w:hint="default"/>
      </w:rPr>
    </w:lvl>
    <w:lvl w:ilvl="6" w:tplc="D4B4B9A2">
      <w:start w:val="1"/>
      <w:numFmt w:val="bullet"/>
      <w:lvlText w:val="•"/>
      <w:lvlJc w:val="left"/>
      <w:pPr>
        <w:ind w:left="1593" w:hanging="120"/>
      </w:pPr>
      <w:rPr>
        <w:rFonts w:hint="default"/>
      </w:rPr>
    </w:lvl>
    <w:lvl w:ilvl="7" w:tplc="322C1F82">
      <w:start w:val="1"/>
      <w:numFmt w:val="bullet"/>
      <w:lvlText w:val="•"/>
      <w:lvlJc w:val="left"/>
      <w:pPr>
        <w:ind w:left="1830" w:hanging="120"/>
      </w:pPr>
      <w:rPr>
        <w:rFonts w:hint="default"/>
      </w:rPr>
    </w:lvl>
    <w:lvl w:ilvl="8" w:tplc="3C82A30C">
      <w:start w:val="1"/>
      <w:numFmt w:val="bullet"/>
      <w:lvlText w:val="•"/>
      <w:lvlJc w:val="left"/>
      <w:pPr>
        <w:ind w:left="2067" w:hanging="120"/>
      </w:pPr>
      <w:rPr>
        <w:rFonts w:hint="default"/>
      </w:rPr>
    </w:lvl>
  </w:abstractNum>
  <w:abstractNum w:abstractNumId="708" w15:restartNumberingAfterBreak="0">
    <w:nsid w:val="715F2A64"/>
    <w:multiLevelType w:val="hybridMultilevel"/>
    <w:tmpl w:val="0C22B0F8"/>
    <w:lvl w:ilvl="0" w:tplc="C9626032">
      <w:start w:val="1"/>
      <w:numFmt w:val="bullet"/>
      <w:lvlText w:val="●"/>
      <w:lvlJc w:val="left"/>
      <w:pPr>
        <w:ind w:left="171" w:hanging="120"/>
      </w:pPr>
      <w:rPr>
        <w:rFonts w:ascii="Times New Roman" w:eastAsia="Times New Roman" w:hAnsi="Times New Roman" w:hint="default"/>
        <w:sz w:val="14"/>
        <w:szCs w:val="14"/>
      </w:rPr>
    </w:lvl>
    <w:lvl w:ilvl="1" w:tplc="C0CA9AD0">
      <w:start w:val="1"/>
      <w:numFmt w:val="bullet"/>
      <w:lvlText w:val="•"/>
      <w:lvlJc w:val="left"/>
      <w:pPr>
        <w:ind w:left="323" w:hanging="120"/>
      </w:pPr>
      <w:rPr>
        <w:rFonts w:hint="default"/>
      </w:rPr>
    </w:lvl>
    <w:lvl w:ilvl="2" w:tplc="A1FE06F4">
      <w:start w:val="1"/>
      <w:numFmt w:val="bullet"/>
      <w:lvlText w:val="•"/>
      <w:lvlJc w:val="left"/>
      <w:pPr>
        <w:ind w:left="475" w:hanging="120"/>
      </w:pPr>
      <w:rPr>
        <w:rFonts w:hint="default"/>
      </w:rPr>
    </w:lvl>
    <w:lvl w:ilvl="3" w:tplc="42807BB0">
      <w:start w:val="1"/>
      <w:numFmt w:val="bullet"/>
      <w:lvlText w:val="•"/>
      <w:lvlJc w:val="left"/>
      <w:pPr>
        <w:ind w:left="627" w:hanging="120"/>
      </w:pPr>
      <w:rPr>
        <w:rFonts w:hint="default"/>
      </w:rPr>
    </w:lvl>
    <w:lvl w:ilvl="4" w:tplc="7526A45C">
      <w:start w:val="1"/>
      <w:numFmt w:val="bullet"/>
      <w:lvlText w:val="•"/>
      <w:lvlJc w:val="left"/>
      <w:pPr>
        <w:ind w:left="779" w:hanging="120"/>
      </w:pPr>
      <w:rPr>
        <w:rFonts w:hint="default"/>
      </w:rPr>
    </w:lvl>
    <w:lvl w:ilvl="5" w:tplc="D4705F16">
      <w:start w:val="1"/>
      <w:numFmt w:val="bullet"/>
      <w:lvlText w:val="•"/>
      <w:lvlJc w:val="left"/>
      <w:pPr>
        <w:ind w:left="931" w:hanging="120"/>
      </w:pPr>
      <w:rPr>
        <w:rFonts w:hint="default"/>
      </w:rPr>
    </w:lvl>
    <w:lvl w:ilvl="6" w:tplc="64547BA8">
      <w:start w:val="1"/>
      <w:numFmt w:val="bullet"/>
      <w:lvlText w:val="•"/>
      <w:lvlJc w:val="left"/>
      <w:pPr>
        <w:ind w:left="1083" w:hanging="120"/>
      </w:pPr>
      <w:rPr>
        <w:rFonts w:hint="default"/>
      </w:rPr>
    </w:lvl>
    <w:lvl w:ilvl="7" w:tplc="7FFA427C">
      <w:start w:val="1"/>
      <w:numFmt w:val="bullet"/>
      <w:lvlText w:val="•"/>
      <w:lvlJc w:val="left"/>
      <w:pPr>
        <w:ind w:left="1234" w:hanging="120"/>
      </w:pPr>
      <w:rPr>
        <w:rFonts w:hint="default"/>
      </w:rPr>
    </w:lvl>
    <w:lvl w:ilvl="8" w:tplc="150CEBF6">
      <w:start w:val="1"/>
      <w:numFmt w:val="bullet"/>
      <w:lvlText w:val="•"/>
      <w:lvlJc w:val="left"/>
      <w:pPr>
        <w:ind w:left="1386" w:hanging="120"/>
      </w:pPr>
      <w:rPr>
        <w:rFonts w:hint="default"/>
      </w:rPr>
    </w:lvl>
  </w:abstractNum>
  <w:abstractNum w:abstractNumId="709" w15:restartNumberingAfterBreak="0">
    <w:nsid w:val="71813A55"/>
    <w:multiLevelType w:val="hybridMultilevel"/>
    <w:tmpl w:val="1D3CC77E"/>
    <w:lvl w:ilvl="0" w:tplc="C8A27198">
      <w:start w:val="1"/>
      <w:numFmt w:val="bullet"/>
      <w:lvlText w:val="●"/>
      <w:lvlJc w:val="left"/>
      <w:pPr>
        <w:ind w:left="171" w:hanging="120"/>
      </w:pPr>
      <w:rPr>
        <w:rFonts w:ascii="Times New Roman" w:eastAsia="Times New Roman" w:hAnsi="Times New Roman" w:hint="default"/>
        <w:sz w:val="14"/>
        <w:szCs w:val="14"/>
      </w:rPr>
    </w:lvl>
    <w:lvl w:ilvl="1" w:tplc="5ADAC618">
      <w:start w:val="1"/>
      <w:numFmt w:val="bullet"/>
      <w:lvlText w:val="•"/>
      <w:lvlJc w:val="left"/>
      <w:pPr>
        <w:ind w:left="323" w:hanging="120"/>
      </w:pPr>
      <w:rPr>
        <w:rFonts w:hint="default"/>
      </w:rPr>
    </w:lvl>
    <w:lvl w:ilvl="2" w:tplc="02AA7CAA">
      <w:start w:val="1"/>
      <w:numFmt w:val="bullet"/>
      <w:lvlText w:val="•"/>
      <w:lvlJc w:val="left"/>
      <w:pPr>
        <w:ind w:left="475" w:hanging="120"/>
      </w:pPr>
      <w:rPr>
        <w:rFonts w:hint="default"/>
      </w:rPr>
    </w:lvl>
    <w:lvl w:ilvl="3" w:tplc="E5687648">
      <w:start w:val="1"/>
      <w:numFmt w:val="bullet"/>
      <w:lvlText w:val="•"/>
      <w:lvlJc w:val="left"/>
      <w:pPr>
        <w:ind w:left="627" w:hanging="120"/>
      </w:pPr>
      <w:rPr>
        <w:rFonts w:hint="default"/>
      </w:rPr>
    </w:lvl>
    <w:lvl w:ilvl="4" w:tplc="0B0883FC">
      <w:start w:val="1"/>
      <w:numFmt w:val="bullet"/>
      <w:lvlText w:val="•"/>
      <w:lvlJc w:val="left"/>
      <w:pPr>
        <w:ind w:left="779" w:hanging="120"/>
      </w:pPr>
      <w:rPr>
        <w:rFonts w:hint="default"/>
      </w:rPr>
    </w:lvl>
    <w:lvl w:ilvl="5" w:tplc="CE58B3CC">
      <w:start w:val="1"/>
      <w:numFmt w:val="bullet"/>
      <w:lvlText w:val="•"/>
      <w:lvlJc w:val="left"/>
      <w:pPr>
        <w:ind w:left="931" w:hanging="120"/>
      </w:pPr>
      <w:rPr>
        <w:rFonts w:hint="default"/>
      </w:rPr>
    </w:lvl>
    <w:lvl w:ilvl="6" w:tplc="1ABC1A42">
      <w:start w:val="1"/>
      <w:numFmt w:val="bullet"/>
      <w:lvlText w:val="•"/>
      <w:lvlJc w:val="left"/>
      <w:pPr>
        <w:ind w:left="1083" w:hanging="120"/>
      </w:pPr>
      <w:rPr>
        <w:rFonts w:hint="default"/>
      </w:rPr>
    </w:lvl>
    <w:lvl w:ilvl="7" w:tplc="CCDEDE1C">
      <w:start w:val="1"/>
      <w:numFmt w:val="bullet"/>
      <w:lvlText w:val="•"/>
      <w:lvlJc w:val="left"/>
      <w:pPr>
        <w:ind w:left="1234" w:hanging="120"/>
      </w:pPr>
      <w:rPr>
        <w:rFonts w:hint="default"/>
      </w:rPr>
    </w:lvl>
    <w:lvl w:ilvl="8" w:tplc="6100B70A">
      <w:start w:val="1"/>
      <w:numFmt w:val="bullet"/>
      <w:lvlText w:val="•"/>
      <w:lvlJc w:val="left"/>
      <w:pPr>
        <w:ind w:left="1386" w:hanging="120"/>
      </w:pPr>
      <w:rPr>
        <w:rFonts w:hint="default"/>
      </w:rPr>
    </w:lvl>
  </w:abstractNum>
  <w:abstractNum w:abstractNumId="710" w15:restartNumberingAfterBreak="0">
    <w:nsid w:val="71825434"/>
    <w:multiLevelType w:val="hybridMultilevel"/>
    <w:tmpl w:val="24EE3D56"/>
    <w:lvl w:ilvl="0" w:tplc="558C57BA">
      <w:start w:val="1"/>
      <w:numFmt w:val="bullet"/>
      <w:lvlText w:val="●"/>
      <w:lvlJc w:val="left"/>
      <w:pPr>
        <w:ind w:left="171" w:hanging="120"/>
      </w:pPr>
      <w:rPr>
        <w:rFonts w:ascii="Times New Roman" w:eastAsia="Times New Roman" w:hAnsi="Times New Roman" w:hint="default"/>
        <w:sz w:val="14"/>
        <w:szCs w:val="14"/>
      </w:rPr>
    </w:lvl>
    <w:lvl w:ilvl="1" w:tplc="00FC367C">
      <w:start w:val="1"/>
      <w:numFmt w:val="bullet"/>
      <w:lvlText w:val="•"/>
      <w:lvlJc w:val="left"/>
      <w:pPr>
        <w:ind w:left="379" w:hanging="120"/>
      </w:pPr>
      <w:rPr>
        <w:rFonts w:hint="default"/>
      </w:rPr>
    </w:lvl>
    <w:lvl w:ilvl="2" w:tplc="7D489FAC">
      <w:start w:val="1"/>
      <w:numFmt w:val="bullet"/>
      <w:lvlText w:val="•"/>
      <w:lvlJc w:val="left"/>
      <w:pPr>
        <w:ind w:left="588" w:hanging="120"/>
      </w:pPr>
      <w:rPr>
        <w:rFonts w:hint="default"/>
      </w:rPr>
    </w:lvl>
    <w:lvl w:ilvl="3" w:tplc="360486C4">
      <w:start w:val="1"/>
      <w:numFmt w:val="bullet"/>
      <w:lvlText w:val="•"/>
      <w:lvlJc w:val="left"/>
      <w:pPr>
        <w:ind w:left="797" w:hanging="120"/>
      </w:pPr>
      <w:rPr>
        <w:rFonts w:hint="default"/>
      </w:rPr>
    </w:lvl>
    <w:lvl w:ilvl="4" w:tplc="947035EC">
      <w:start w:val="1"/>
      <w:numFmt w:val="bullet"/>
      <w:lvlText w:val="•"/>
      <w:lvlJc w:val="left"/>
      <w:pPr>
        <w:ind w:left="1005" w:hanging="120"/>
      </w:pPr>
      <w:rPr>
        <w:rFonts w:hint="default"/>
      </w:rPr>
    </w:lvl>
    <w:lvl w:ilvl="5" w:tplc="0980DE28">
      <w:start w:val="1"/>
      <w:numFmt w:val="bullet"/>
      <w:lvlText w:val="•"/>
      <w:lvlJc w:val="left"/>
      <w:pPr>
        <w:ind w:left="1214" w:hanging="120"/>
      </w:pPr>
      <w:rPr>
        <w:rFonts w:hint="default"/>
      </w:rPr>
    </w:lvl>
    <w:lvl w:ilvl="6" w:tplc="43D229EA">
      <w:start w:val="1"/>
      <w:numFmt w:val="bullet"/>
      <w:lvlText w:val="•"/>
      <w:lvlJc w:val="left"/>
      <w:pPr>
        <w:ind w:left="1423" w:hanging="120"/>
      </w:pPr>
      <w:rPr>
        <w:rFonts w:hint="default"/>
      </w:rPr>
    </w:lvl>
    <w:lvl w:ilvl="7" w:tplc="5B5A1032">
      <w:start w:val="1"/>
      <w:numFmt w:val="bullet"/>
      <w:lvlText w:val="•"/>
      <w:lvlJc w:val="left"/>
      <w:pPr>
        <w:ind w:left="1631" w:hanging="120"/>
      </w:pPr>
      <w:rPr>
        <w:rFonts w:hint="default"/>
      </w:rPr>
    </w:lvl>
    <w:lvl w:ilvl="8" w:tplc="C7D0F7DC">
      <w:start w:val="1"/>
      <w:numFmt w:val="bullet"/>
      <w:lvlText w:val="•"/>
      <w:lvlJc w:val="left"/>
      <w:pPr>
        <w:ind w:left="1840" w:hanging="120"/>
      </w:pPr>
      <w:rPr>
        <w:rFonts w:hint="default"/>
      </w:rPr>
    </w:lvl>
  </w:abstractNum>
  <w:abstractNum w:abstractNumId="711" w15:restartNumberingAfterBreak="0">
    <w:nsid w:val="719F34B2"/>
    <w:multiLevelType w:val="hybridMultilevel"/>
    <w:tmpl w:val="797AB8B8"/>
    <w:lvl w:ilvl="0" w:tplc="20C8E484">
      <w:start w:val="1"/>
      <w:numFmt w:val="bullet"/>
      <w:lvlText w:val="●"/>
      <w:lvlJc w:val="left"/>
      <w:pPr>
        <w:ind w:left="171" w:hanging="120"/>
      </w:pPr>
      <w:rPr>
        <w:rFonts w:ascii="Times New Roman" w:eastAsia="Times New Roman" w:hAnsi="Times New Roman" w:hint="default"/>
        <w:sz w:val="14"/>
        <w:szCs w:val="14"/>
      </w:rPr>
    </w:lvl>
    <w:lvl w:ilvl="1" w:tplc="1804D592">
      <w:start w:val="1"/>
      <w:numFmt w:val="bullet"/>
      <w:lvlText w:val="•"/>
      <w:lvlJc w:val="left"/>
      <w:pPr>
        <w:ind w:left="408" w:hanging="120"/>
      </w:pPr>
      <w:rPr>
        <w:rFonts w:hint="default"/>
      </w:rPr>
    </w:lvl>
    <w:lvl w:ilvl="2" w:tplc="F0940FB4">
      <w:start w:val="1"/>
      <w:numFmt w:val="bullet"/>
      <w:lvlText w:val="•"/>
      <w:lvlJc w:val="left"/>
      <w:pPr>
        <w:ind w:left="645" w:hanging="120"/>
      </w:pPr>
      <w:rPr>
        <w:rFonts w:hint="default"/>
      </w:rPr>
    </w:lvl>
    <w:lvl w:ilvl="3" w:tplc="EFE23D28">
      <w:start w:val="1"/>
      <w:numFmt w:val="bullet"/>
      <w:lvlText w:val="•"/>
      <w:lvlJc w:val="left"/>
      <w:pPr>
        <w:ind w:left="882" w:hanging="120"/>
      </w:pPr>
      <w:rPr>
        <w:rFonts w:hint="default"/>
      </w:rPr>
    </w:lvl>
    <w:lvl w:ilvl="4" w:tplc="81AAB550">
      <w:start w:val="1"/>
      <w:numFmt w:val="bullet"/>
      <w:lvlText w:val="•"/>
      <w:lvlJc w:val="left"/>
      <w:pPr>
        <w:ind w:left="1119" w:hanging="120"/>
      </w:pPr>
      <w:rPr>
        <w:rFonts w:hint="default"/>
      </w:rPr>
    </w:lvl>
    <w:lvl w:ilvl="5" w:tplc="60840BD4">
      <w:start w:val="1"/>
      <w:numFmt w:val="bullet"/>
      <w:lvlText w:val="•"/>
      <w:lvlJc w:val="left"/>
      <w:pPr>
        <w:ind w:left="1356" w:hanging="120"/>
      </w:pPr>
      <w:rPr>
        <w:rFonts w:hint="default"/>
      </w:rPr>
    </w:lvl>
    <w:lvl w:ilvl="6" w:tplc="20CA42B6">
      <w:start w:val="1"/>
      <w:numFmt w:val="bullet"/>
      <w:lvlText w:val="•"/>
      <w:lvlJc w:val="left"/>
      <w:pPr>
        <w:ind w:left="1593" w:hanging="120"/>
      </w:pPr>
      <w:rPr>
        <w:rFonts w:hint="default"/>
      </w:rPr>
    </w:lvl>
    <w:lvl w:ilvl="7" w:tplc="A0AEE0FE">
      <w:start w:val="1"/>
      <w:numFmt w:val="bullet"/>
      <w:lvlText w:val="•"/>
      <w:lvlJc w:val="left"/>
      <w:pPr>
        <w:ind w:left="1830" w:hanging="120"/>
      </w:pPr>
      <w:rPr>
        <w:rFonts w:hint="default"/>
      </w:rPr>
    </w:lvl>
    <w:lvl w:ilvl="8" w:tplc="10B42B80">
      <w:start w:val="1"/>
      <w:numFmt w:val="bullet"/>
      <w:lvlText w:val="•"/>
      <w:lvlJc w:val="left"/>
      <w:pPr>
        <w:ind w:left="2067" w:hanging="120"/>
      </w:pPr>
      <w:rPr>
        <w:rFonts w:hint="default"/>
      </w:rPr>
    </w:lvl>
  </w:abstractNum>
  <w:abstractNum w:abstractNumId="712" w15:restartNumberingAfterBreak="0">
    <w:nsid w:val="71A505C3"/>
    <w:multiLevelType w:val="hybridMultilevel"/>
    <w:tmpl w:val="5E60F57E"/>
    <w:lvl w:ilvl="0" w:tplc="986E5366">
      <w:start w:val="1"/>
      <w:numFmt w:val="bullet"/>
      <w:lvlText w:val="●"/>
      <w:lvlJc w:val="left"/>
      <w:pPr>
        <w:ind w:left="171" w:hanging="120"/>
      </w:pPr>
      <w:rPr>
        <w:rFonts w:ascii="Times New Roman" w:eastAsia="Times New Roman" w:hAnsi="Times New Roman" w:hint="default"/>
        <w:sz w:val="14"/>
        <w:szCs w:val="14"/>
      </w:rPr>
    </w:lvl>
    <w:lvl w:ilvl="1" w:tplc="D966A9B6">
      <w:start w:val="1"/>
      <w:numFmt w:val="bullet"/>
      <w:lvlText w:val="•"/>
      <w:lvlJc w:val="left"/>
      <w:pPr>
        <w:ind w:left="323" w:hanging="120"/>
      </w:pPr>
      <w:rPr>
        <w:rFonts w:hint="default"/>
      </w:rPr>
    </w:lvl>
    <w:lvl w:ilvl="2" w:tplc="1B84142C">
      <w:start w:val="1"/>
      <w:numFmt w:val="bullet"/>
      <w:lvlText w:val="•"/>
      <w:lvlJc w:val="left"/>
      <w:pPr>
        <w:ind w:left="475" w:hanging="120"/>
      </w:pPr>
      <w:rPr>
        <w:rFonts w:hint="default"/>
      </w:rPr>
    </w:lvl>
    <w:lvl w:ilvl="3" w:tplc="1C8464F4">
      <w:start w:val="1"/>
      <w:numFmt w:val="bullet"/>
      <w:lvlText w:val="•"/>
      <w:lvlJc w:val="left"/>
      <w:pPr>
        <w:ind w:left="627" w:hanging="120"/>
      </w:pPr>
      <w:rPr>
        <w:rFonts w:hint="default"/>
      </w:rPr>
    </w:lvl>
    <w:lvl w:ilvl="4" w:tplc="8116A4A8">
      <w:start w:val="1"/>
      <w:numFmt w:val="bullet"/>
      <w:lvlText w:val="•"/>
      <w:lvlJc w:val="left"/>
      <w:pPr>
        <w:ind w:left="779" w:hanging="120"/>
      </w:pPr>
      <w:rPr>
        <w:rFonts w:hint="default"/>
      </w:rPr>
    </w:lvl>
    <w:lvl w:ilvl="5" w:tplc="6AEA3248">
      <w:start w:val="1"/>
      <w:numFmt w:val="bullet"/>
      <w:lvlText w:val="•"/>
      <w:lvlJc w:val="left"/>
      <w:pPr>
        <w:ind w:left="931" w:hanging="120"/>
      </w:pPr>
      <w:rPr>
        <w:rFonts w:hint="default"/>
      </w:rPr>
    </w:lvl>
    <w:lvl w:ilvl="6" w:tplc="63820FF8">
      <w:start w:val="1"/>
      <w:numFmt w:val="bullet"/>
      <w:lvlText w:val="•"/>
      <w:lvlJc w:val="left"/>
      <w:pPr>
        <w:ind w:left="1083" w:hanging="120"/>
      </w:pPr>
      <w:rPr>
        <w:rFonts w:hint="default"/>
      </w:rPr>
    </w:lvl>
    <w:lvl w:ilvl="7" w:tplc="07F477E0">
      <w:start w:val="1"/>
      <w:numFmt w:val="bullet"/>
      <w:lvlText w:val="•"/>
      <w:lvlJc w:val="left"/>
      <w:pPr>
        <w:ind w:left="1234" w:hanging="120"/>
      </w:pPr>
      <w:rPr>
        <w:rFonts w:hint="default"/>
      </w:rPr>
    </w:lvl>
    <w:lvl w:ilvl="8" w:tplc="6AB4DC74">
      <w:start w:val="1"/>
      <w:numFmt w:val="bullet"/>
      <w:lvlText w:val="•"/>
      <w:lvlJc w:val="left"/>
      <w:pPr>
        <w:ind w:left="1386" w:hanging="120"/>
      </w:pPr>
      <w:rPr>
        <w:rFonts w:hint="default"/>
      </w:rPr>
    </w:lvl>
  </w:abstractNum>
  <w:abstractNum w:abstractNumId="713" w15:restartNumberingAfterBreak="0">
    <w:nsid w:val="71A77050"/>
    <w:multiLevelType w:val="hybridMultilevel"/>
    <w:tmpl w:val="DD024FF8"/>
    <w:lvl w:ilvl="0" w:tplc="513A7938">
      <w:start w:val="1"/>
      <w:numFmt w:val="bullet"/>
      <w:lvlText w:val="–"/>
      <w:lvlJc w:val="left"/>
      <w:pPr>
        <w:ind w:left="51" w:hanging="105"/>
      </w:pPr>
      <w:rPr>
        <w:rFonts w:ascii="Times New Roman" w:eastAsia="Times New Roman" w:hAnsi="Times New Roman" w:hint="default"/>
        <w:sz w:val="14"/>
        <w:szCs w:val="14"/>
      </w:rPr>
    </w:lvl>
    <w:lvl w:ilvl="1" w:tplc="BF829990">
      <w:start w:val="1"/>
      <w:numFmt w:val="bullet"/>
      <w:lvlText w:val="•"/>
      <w:lvlJc w:val="left"/>
      <w:pPr>
        <w:ind w:left="300" w:hanging="105"/>
      </w:pPr>
      <w:rPr>
        <w:rFonts w:hint="default"/>
      </w:rPr>
    </w:lvl>
    <w:lvl w:ilvl="2" w:tplc="C290882C">
      <w:start w:val="1"/>
      <w:numFmt w:val="bullet"/>
      <w:lvlText w:val="•"/>
      <w:lvlJc w:val="left"/>
      <w:pPr>
        <w:ind w:left="549" w:hanging="105"/>
      </w:pPr>
      <w:rPr>
        <w:rFonts w:hint="default"/>
      </w:rPr>
    </w:lvl>
    <w:lvl w:ilvl="3" w:tplc="94982564">
      <w:start w:val="1"/>
      <w:numFmt w:val="bullet"/>
      <w:lvlText w:val="•"/>
      <w:lvlJc w:val="left"/>
      <w:pPr>
        <w:ind w:left="798" w:hanging="105"/>
      </w:pPr>
      <w:rPr>
        <w:rFonts w:hint="default"/>
      </w:rPr>
    </w:lvl>
    <w:lvl w:ilvl="4" w:tplc="C980E4E8">
      <w:start w:val="1"/>
      <w:numFmt w:val="bullet"/>
      <w:lvlText w:val="•"/>
      <w:lvlJc w:val="left"/>
      <w:pPr>
        <w:ind w:left="1047" w:hanging="105"/>
      </w:pPr>
      <w:rPr>
        <w:rFonts w:hint="default"/>
      </w:rPr>
    </w:lvl>
    <w:lvl w:ilvl="5" w:tplc="332C9540">
      <w:start w:val="1"/>
      <w:numFmt w:val="bullet"/>
      <w:lvlText w:val="•"/>
      <w:lvlJc w:val="left"/>
      <w:pPr>
        <w:ind w:left="1296" w:hanging="105"/>
      </w:pPr>
      <w:rPr>
        <w:rFonts w:hint="default"/>
      </w:rPr>
    </w:lvl>
    <w:lvl w:ilvl="6" w:tplc="430ED4D0">
      <w:start w:val="1"/>
      <w:numFmt w:val="bullet"/>
      <w:lvlText w:val="•"/>
      <w:lvlJc w:val="left"/>
      <w:pPr>
        <w:ind w:left="1545" w:hanging="105"/>
      </w:pPr>
      <w:rPr>
        <w:rFonts w:hint="default"/>
      </w:rPr>
    </w:lvl>
    <w:lvl w:ilvl="7" w:tplc="D4B84992">
      <w:start w:val="1"/>
      <w:numFmt w:val="bullet"/>
      <w:lvlText w:val="•"/>
      <w:lvlJc w:val="left"/>
      <w:pPr>
        <w:ind w:left="1794" w:hanging="105"/>
      </w:pPr>
      <w:rPr>
        <w:rFonts w:hint="default"/>
      </w:rPr>
    </w:lvl>
    <w:lvl w:ilvl="8" w:tplc="CED688DE">
      <w:start w:val="1"/>
      <w:numFmt w:val="bullet"/>
      <w:lvlText w:val="•"/>
      <w:lvlJc w:val="left"/>
      <w:pPr>
        <w:ind w:left="2043" w:hanging="105"/>
      </w:pPr>
      <w:rPr>
        <w:rFonts w:hint="default"/>
      </w:rPr>
    </w:lvl>
  </w:abstractNum>
  <w:abstractNum w:abstractNumId="714" w15:restartNumberingAfterBreak="0">
    <w:nsid w:val="72265AA4"/>
    <w:multiLevelType w:val="hybridMultilevel"/>
    <w:tmpl w:val="17EABAB4"/>
    <w:lvl w:ilvl="0" w:tplc="26B8BF66">
      <w:start w:val="1"/>
      <w:numFmt w:val="bullet"/>
      <w:lvlText w:val="●"/>
      <w:lvlJc w:val="left"/>
      <w:pPr>
        <w:ind w:left="171" w:hanging="120"/>
      </w:pPr>
      <w:rPr>
        <w:rFonts w:ascii="Times New Roman" w:eastAsia="Times New Roman" w:hAnsi="Times New Roman" w:hint="default"/>
        <w:sz w:val="14"/>
        <w:szCs w:val="14"/>
      </w:rPr>
    </w:lvl>
    <w:lvl w:ilvl="1" w:tplc="66FC44B8">
      <w:start w:val="1"/>
      <w:numFmt w:val="bullet"/>
      <w:lvlText w:val="•"/>
      <w:lvlJc w:val="left"/>
      <w:pPr>
        <w:ind w:left="408" w:hanging="120"/>
      </w:pPr>
      <w:rPr>
        <w:rFonts w:hint="default"/>
      </w:rPr>
    </w:lvl>
    <w:lvl w:ilvl="2" w:tplc="9912CA54">
      <w:start w:val="1"/>
      <w:numFmt w:val="bullet"/>
      <w:lvlText w:val="•"/>
      <w:lvlJc w:val="left"/>
      <w:pPr>
        <w:ind w:left="645" w:hanging="120"/>
      </w:pPr>
      <w:rPr>
        <w:rFonts w:hint="default"/>
      </w:rPr>
    </w:lvl>
    <w:lvl w:ilvl="3" w:tplc="A5DED9D8">
      <w:start w:val="1"/>
      <w:numFmt w:val="bullet"/>
      <w:lvlText w:val="•"/>
      <w:lvlJc w:val="left"/>
      <w:pPr>
        <w:ind w:left="882" w:hanging="120"/>
      </w:pPr>
      <w:rPr>
        <w:rFonts w:hint="default"/>
      </w:rPr>
    </w:lvl>
    <w:lvl w:ilvl="4" w:tplc="DFFC8A6A">
      <w:start w:val="1"/>
      <w:numFmt w:val="bullet"/>
      <w:lvlText w:val="•"/>
      <w:lvlJc w:val="left"/>
      <w:pPr>
        <w:ind w:left="1119" w:hanging="120"/>
      </w:pPr>
      <w:rPr>
        <w:rFonts w:hint="default"/>
      </w:rPr>
    </w:lvl>
    <w:lvl w:ilvl="5" w:tplc="9B80EEDC">
      <w:start w:val="1"/>
      <w:numFmt w:val="bullet"/>
      <w:lvlText w:val="•"/>
      <w:lvlJc w:val="left"/>
      <w:pPr>
        <w:ind w:left="1356" w:hanging="120"/>
      </w:pPr>
      <w:rPr>
        <w:rFonts w:hint="default"/>
      </w:rPr>
    </w:lvl>
    <w:lvl w:ilvl="6" w:tplc="02D60FB2">
      <w:start w:val="1"/>
      <w:numFmt w:val="bullet"/>
      <w:lvlText w:val="•"/>
      <w:lvlJc w:val="left"/>
      <w:pPr>
        <w:ind w:left="1593" w:hanging="120"/>
      </w:pPr>
      <w:rPr>
        <w:rFonts w:hint="default"/>
      </w:rPr>
    </w:lvl>
    <w:lvl w:ilvl="7" w:tplc="5F26C7E2">
      <w:start w:val="1"/>
      <w:numFmt w:val="bullet"/>
      <w:lvlText w:val="•"/>
      <w:lvlJc w:val="left"/>
      <w:pPr>
        <w:ind w:left="1830" w:hanging="120"/>
      </w:pPr>
      <w:rPr>
        <w:rFonts w:hint="default"/>
      </w:rPr>
    </w:lvl>
    <w:lvl w:ilvl="8" w:tplc="C0B0C25C">
      <w:start w:val="1"/>
      <w:numFmt w:val="bullet"/>
      <w:lvlText w:val="•"/>
      <w:lvlJc w:val="left"/>
      <w:pPr>
        <w:ind w:left="2067" w:hanging="120"/>
      </w:pPr>
      <w:rPr>
        <w:rFonts w:hint="default"/>
      </w:rPr>
    </w:lvl>
  </w:abstractNum>
  <w:abstractNum w:abstractNumId="715" w15:restartNumberingAfterBreak="0">
    <w:nsid w:val="723B15E0"/>
    <w:multiLevelType w:val="hybridMultilevel"/>
    <w:tmpl w:val="D5940594"/>
    <w:lvl w:ilvl="0" w:tplc="76181488">
      <w:start w:val="1"/>
      <w:numFmt w:val="bullet"/>
      <w:lvlText w:val="●"/>
      <w:lvlJc w:val="left"/>
      <w:pPr>
        <w:ind w:left="171" w:hanging="120"/>
      </w:pPr>
      <w:rPr>
        <w:rFonts w:ascii="Times New Roman" w:eastAsia="Times New Roman" w:hAnsi="Times New Roman" w:hint="default"/>
        <w:b/>
        <w:bCs/>
        <w:sz w:val="14"/>
        <w:szCs w:val="14"/>
      </w:rPr>
    </w:lvl>
    <w:lvl w:ilvl="1" w:tplc="FDA2D6E2">
      <w:start w:val="1"/>
      <w:numFmt w:val="bullet"/>
      <w:lvlText w:val="•"/>
      <w:lvlJc w:val="left"/>
      <w:pPr>
        <w:ind w:left="408" w:hanging="120"/>
      </w:pPr>
      <w:rPr>
        <w:rFonts w:hint="default"/>
      </w:rPr>
    </w:lvl>
    <w:lvl w:ilvl="2" w:tplc="5C467F06">
      <w:start w:val="1"/>
      <w:numFmt w:val="bullet"/>
      <w:lvlText w:val="•"/>
      <w:lvlJc w:val="left"/>
      <w:pPr>
        <w:ind w:left="645" w:hanging="120"/>
      </w:pPr>
      <w:rPr>
        <w:rFonts w:hint="default"/>
      </w:rPr>
    </w:lvl>
    <w:lvl w:ilvl="3" w:tplc="AE7EAF52">
      <w:start w:val="1"/>
      <w:numFmt w:val="bullet"/>
      <w:lvlText w:val="•"/>
      <w:lvlJc w:val="left"/>
      <w:pPr>
        <w:ind w:left="882" w:hanging="120"/>
      </w:pPr>
      <w:rPr>
        <w:rFonts w:hint="default"/>
      </w:rPr>
    </w:lvl>
    <w:lvl w:ilvl="4" w:tplc="8624B6EC">
      <w:start w:val="1"/>
      <w:numFmt w:val="bullet"/>
      <w:lvlText w:val="•"/>
      <w:lvlJc w:val="left"/>
      <w:pPr>
        <w:ind w:left="1119" w:hanging="120"/>
      </w:pPr>
      <w:rPr>
        <w:rFonts w:hint="default"/>
      </w:rPr>
    </w:lvl>
    <w:lvl w:ilvl="5" w:tplc="2F5C2464">
      <w:start w:val="1"/>
      <w:numFmt w:val="bullet"/>
      <w:lvlText w:val="•"/>
      <w:lvlJc w:val="left"/>
      <w:pPr>
        <w:ind w:left="1356" w:hanging="120"/>
      </w:pPr>
      <w:rPr>
        <w:rFonts w:hint="default"/>
      </w:rPr>
    </w:lvl>
    <w:lvl w:ilvl="6" w:tplc="816EE9E8">
      <w:start w:val="1"/>
      <w:numFmt w:val="bullet"/>
      <w:lvlText w:val="•"/>
      <w:lvlJc w:val="left"/>
      <w:pPr>
        <w:ind w:left="1593" w:hanging="120"/>
      </w:pPr>
      <w:rPr>
        <w:rFonts w:hint="default"/>
      </w:rPr>
    </w:lvl>
    <w:lvl w:ilvl="7" w:tplc="23EA3840">
      <w:start w:val="1"/>
      <w:numFmt w:val="bullet"/>
      <w:lvlText w:val="•"/>
      <w:lvlJc w:val="left"/>
      <w:pPr>
        <w:ind w:left="1830" w:hanging="120"/>
      </w:pPr>
      <w:rPr>
        <w:rFonts w:hint="default"/>
      </w:rPr>
    </w:lvl>
    <w:lvl w:ilvl="8" w:tplc="7D42E520">
      <w:start w:val="1"/>
      <w:numFmt w:val="bullet"/>
      <w:lvlText w:val="•"/>
      <w:lvlJc w:val="left"/>
      <w:pPr>
        <w:ind w:left="2067" w:hanging="120"/>
      </w:pPr>
      <w:rPr>
        <w:rFonts w:hint="default"/>
      </w:rPr>
    </w:lvl>
  </w:abstractNum>
  <w:abstractNum w:abstractNumId="716" w15:restartNumberingAfterBreak="0">
    <w:nsid w:val="725C15D3"/>
    <w:multiLevelType w:val="hybridMultilevel"/>
    <w:tmpl w:val="E1F87010"/>
    <w:lvl w:ilvl="0" w:tplc="7F6AAAA8">
      <w:start w:val="1"/>
      <w:numFmt w:val="bullet"/>
      <w:lvlText w:val="●"/>
      <w:lvlJc w:val="left"/>
      <w:pPr>
        <w:ind w:left="171" w:hanging="120"/>
      </w:pPr>
      <w:rPr>
        <w:rFonts w:ascii="Times New Roman" w:eastAsia="Times New Roman" w:hAnsi="Times New Roman" w:hint="default"/>
        <w:sz w:val="14"/>
        <w:szCs w:val="14"/>
      </w:rPr>
    </w:lvl>
    <w:lvl w:ilvl="1" w:tplc="669E3BB4">
      <w:start w:val="1"/>
      <w:numFmt w:val="bullet"/>
      <w:lvlText w:val="•"/>
      <w:lvlJc w:val="left"/>
      <w:pPr>
        <w:ind w:left="408" w:hanging="120"/>
      </w:pPr>
      <w:rPr>
        <w:rFonts w:hint="default"/>
      </w:rPr>
    </w:lvl>
    <w:lvl w:ilvl="2" w:tplc="E398E200">
      <w:start w:val="1"/>
      <w:numFmt w:val="bullet"/>
      <w:lvlText w:val="•"/>
      <w:lvlJc w:val="left"/>
      <w:pPr>
        <w:ind w:left="645" w:hanging="120"/>
      </w:pPr>
      <w:rPr>
        <w:rFonts w:hint="default"/>
      </w:rPr>
    </w:lvl>
    <w:lvl w:ilvl="3" w:tplc="D3D05778">
      <w:start w:val="1"/>
      <w:numFmt w:val="bullet"/>
      <w:lvlText w:val="•"/>
      <w:lvlJc w:val="left"/>
      <w:pPr>
        <w:ind w:left="882" w:hanging="120"/>
      </w:pPr>
      <w:rPr>
        <w:rFonts w:hint="default"/>
      </w:rPr>
    </w:lvl>
    <w:lvl w:ilvl="4" w:tplc="08F26CF6">
      <w:start w:val="1"/>
      <w:numFmt w:val="bullet"/>
      <w:lvlText w:val="•"/>
      <w:lvlJc w:val="left"/>
      <w:pPr>
        <w:ind w:left="1119" w:hanging="120"/>
      </w:pPr>
      <w:rPr>
        <w:rFonts w:hint="default"/>
      </w:rPr>
    </w:lvl>
    <w:lvl w:ilvl="5" w:tplc="A50EA54C">
      <w:start w:val="1"/>
      <w:numFmt w:val="bullet"/>
      <w:lvlText w:val="•"/>
      <w:lvlJc w:val="left"/>
      <w:pPr>
        <w:ind w:left="1356" w:hanging="120"/>
      </w:pPr>
      <w:rPr>
        <w:rFonts w:hint="default"/>
      </w:rPr>
    </w:lvl>
    <w:lvl w:ilvl="6" w:tplc="F8C2EB1C">
      <w:start w:val="1"/>
      <w:numFmt w:val="bullet"/>
      <w:lvlText w:val="•"/>
      <w:lvlJc w:val="left"/>
      <w:pPr>
        <w:ind w:left="1593" w:hanging="120"/>
      </w:pPr>
      <w:rPr>
        <w:rFonts w:hint="default"/>
      </w:rPr>
    </w:lvl>
    <w:lvl w:ilvl="7" w:tplc="27484672">
      <w:start w:val="1"/>
      <w:numFmt w:val="bullet"/>
      <w:lvlText w:val="•"/>
      <w:lvlJc w:val="left"/>
      <w:pPr>
        <w:ind w:left="1830" w:hanging="120"/>
      </w:pPr>
      <w:rPr>
        <w:rFonts w:hint="default"/>
      </w:rPr>
    </w:lvl>
    <w:lvl w:ilvl="8" w:tplc="05DAE69A">
      <w:start w:val="1"/>
      <w:numFmt w:val="bullet"/>
      <w:lvlText w:val="•"/>
      <w:lvlJc w:val="left"/>
      <w:pPr>
        <w:ind w:left="2067" w:hanging="120"/>
      </w:pPr>
      <w:rPr>
        <w:rFonts w:hint="default"/>
      </w:rPr>
    </w:lvl>
  </w:abstractNum>
  <w:abstractNum w:abstractNumId="717" w15:restartNumberingAfterBreak="0">
    <w:nsid w:val="726027BF"/>
    <w:multiLevelType w:val="hybridMultilevel"/>
    <w:tmpl w:val="1CEE55E2"/>
    <w:lvl w:ilvl="0" w:tplc="353C8E50">
      <w:start w:val="1"/>
      <w:numFmt w:val="bullet"/>
      <w:lvlText w:val="●"/>
      <w:lvlJc w:val="left"/>
      <w:pPr>
        <w:ind w:left="171" w:hanging="120"/>
      </w:pPr>
      <w:rPr>
        <w:rFonts w:ascii="Times New Roman" w:eastAsia="Times New Roman" w:hAnsi="Times New Roman" w:hint="default"/>
        <w:sz w:val="14"/>
        <w:szCs w:val="14"/>
      </w:rPr>
    </w:lvl>
    <w:lvl w:ilvl="1" w:tplc="3ECECF00">
      <w:start w:val="1"/>
      <w:numFmt w:val="bullet"/>
      <w:lvlText w:val="•"/>
      <w:lvlJc w:val="left"/>
      <w:pPr>
        <w:ind w:left="379" w:hanging="120"/>
      </w:pPr>
      <w:rPr>
        <w:rFonts w:hint="default"/>
      </w:rPr>
    </w:lvl>
    <w:lvl w:ilvl="2" w:tplc="AE7672CA">
      <w:start w:val="1"/>
      <w:numFmt w:val="bullet"/>
      <w:lvlText w:val="•"/>
      <w:lvlJc w:val="left"/>
      <w:pPr>
        <w:ind w:left="588" w:hanging="120"/>
      </w:pPr>
      <w:rPr>
        <w:rFonts w:hint="default"/>
      </w:rPr>
    </w:lvl>
    <w:lvl w:ilvl="3" w:tplc="0BE82FDC">
      <w:start w:val="1"/>
      <w:numFmt w:val="bullet"/>
      <w:lvlText w:val="•"/>
      <w:lvlJc w:val="left"/>
      <w:pPr>
        <w:ind w:left="797" w:hanging="120"/>
      </w:pPr>
      <w:rPr>
        <w:rFonts w:hint="default"/>
      </w:rPr>
    </w:lvl>
    <w:lvl w:ilvl="4" w:tplc="895057C6">
      <w:start w:val="1"/>
      <w:numFmt w:val="bullet"/>
      <w:lvlText w:val="•"/>
      <w:lvlJc w:val="left"/>
      <w:pPr>
        <w:ind w:left="1005" w:hanging="120"/>
      </w:pPr>
      <w:rPr>
        <w:rFonts w:hint="default"/>
      </w:rPr>
    </w:lvl>
    <w:lvl w:ilvl="5" w:tplc="A952459C">
      <w:start w:val="1"/>
      <w:numFmt w:val="bullet"/>
      <w:lvlText w:val="•"/>
      <w:lvlJc w:val="left"/>
      <w:pPr>
        <w:ind w:left="1214" w:hanging="120"/>
      </w:pPr>
      <w:rPr>
        <w:rFonts w:hint="default"/>
      </w:rPr>
    </w:lvl>
    <w:lvl w:ilvl="6" w:tplc="092C4AB0">
      <w:start w:val="1"/>
      <w:numFmt w:val="bullet"/>
      <w:lvlText w:val="•"/>
      <w:lvlJc w:val="left"/>
      <w:pPr>
        <w:ind w:left="1423" w:hanging="120"/>
      </w:pPr>
      <w:rPr>
        <w:rFonts w:hint="default"/>
      </w:rPr>
    </w:lvl>
    <w:lvl w:ilvl="7" w:tplc="A83EFB4A">
      <w:start w:val="1"/>
      <w:numFmt w:val="bullet"/>
      <w:lvlText w:val="•"/>
      <w:lvlJc w:val="left"/>
      <w:pPr>
        <w:ind w:left="1631" w:hanging="120"/>
      </w:pPr>
      <w:rPr>
        <w:rFonts w:hint="default"/>
      </w:rPr>
    </w:lvl>
    <w:lvl w:ilvl="8" w:tplc="F9F61FA6">
      <w:start w:val="1"/>
      <w:numFmt w:val="bullet"/>
      <w:lvlText w:val="•"/>
      <w:lvlJc w:val="left"/>
      <w:pPr>
        <w:ind w:left="1840" w:hanging="120"/>
      </w:pPr>
      <w:rPr>
        <w:rFonts w:hint="default"/>
      </w:rPr>
    </w:lvl>
  </w:abstractNum>
  <w:abstractNum w:abstractNumId="718" w15:restartNumberingAfterBreak="0">
    <w:nsid w:val="7283653B"/>
    <w:multiLevelType w:val="hybridMultilevel"/>
    <w:tmpl w:val="BC64F910"/>
    <w:lvl w:ilvl="0" w:tplc="A240E26A">
      <w:start w:val="1"/>
      <w:numFmt w:val="bullet"/>
      <w:lvlText w:val="●"/>
      <w:lvlJc w:val="left"/>
      <w:pPr>
        <w:ind w:left="171" w:hanging="120"/>
      </w:pPr>
      <w:rPr>
        <w:rFonts w:ascii="Times New Roman" w:eastAsia="Times New Roman" w:hAnsi="Times New Roman" w:hint="default"/>
        <w:sz w:val="14"/>
        <w:szCs w:val="14"/>
      </w:rPr>
    </w:lvl>
    <w:lvl w:ilvl="1" w:tplc="86806EBC">
      <w:start w:val="1"/>
      <w:numFmt w:val="bullet"/>
      <w:lvlText w:val="•"/>
      <w:lvlJc w:val="left"/>
      <w:pPr>
        <w:ind w:left="408" w:hanging="120"/>
      </w:pPr>
      <w:rPr>
        <w:rFonts w:hint="default"/>
      </w:rPr>
    </w:lvl>
    <w:lvl w:ilvl="2" w:tplc="C5F4A358">
      <w:start w:val="1"/>
      <w:numFmt w:val="bullet"/>
      <w:lvlText w:val="•"/>
      <w:lvlJc w:val="left"/>
      <w:pPr>
        <w:ind w:left="645" w:hanging="120"/>
      </w:pPr>
      <w:rPr>
        <w:rFonts w:hint="default"/>
      </w:rPr>
    </w:lvl>
    <w:lvl w:ilvl="3" w:tplc="08D67B2A">
      <w:start w:val="1"/>
      <w:numFmt w:val="bullet"/>
      <w:lvlText w:val="•"/>
      <w:lvlJc w:val="left"/>
      <w:pPr>
        <w:ind w:left="882" w:hanging="120"/>
      </w:pPr>
      <w:rPr>
        <w:rFonts w:hint="default"/>
      </w:rPr>
    </w:lvl>
    <w:lvl w:ilvl="4" w:tplc="9CD63530">
      <w:start w:val="1"/>
      <w:numFmt w:val="bullet"/>
      <w:lvlText w:val="•"/>
      <w:lvlJc w:val="left"/>
      <w:pPr>
        <w:ind w:left="1119" w:hanging="120"/>
      </w:pPr>
      <w:rPr>
        <w:rFonts w:hint="default"/>
      </w:rPr>
    </w:lvl>
    <w:lvl w:ilvl="5" w:tplc="C14E7CB6">
      <w:start w:val="1"/>
      <w:numFmt w:val="bullet"/>
      <w:lvlText w:val="•"/>
      <w:lvlJc w:val="left"/>
      <w:pPr>
        <w:ind w:left="1356" w:hanging="120"/>
      </w:pPr>
      <w:rPr>
        <w:rFonts w:hint="default"/>
      </w:rPr>
    </w:lvl>
    <w:lvl w:ilvl="6" w:tplc="C9C634BA">
      <w:start w:val="1"/>
      <w:numFmt w:val="bullet"/>
      <w:lvlText w:val="•"/>
      <w:lvlJc w:val="left"/>
      <w:pPr>
        <w:ind w:left="1593" w:hanging="120"/>
      </w:pPr>
      <w:rPr>
        <w:rFonts w:hint="default"/>
      </w:rPr>
    </w:lvl>
    <w:lvl w:ilvl="7" w:tplc="52EA50EC">
      <w:start w:val="1"/>
      <w:numFmt w:val="bullet"/>
      <w:lvlText w:val="•"/>
      <w:lvlJc w:val="left"/>
      <w:pPr>
        <w:ind w:left="1830" w:hanging="120"/>
      </w:pPr>
      <w:rPr>
        <w:rFonts w:hint="default"/>
      </w:rPr>
    </w:lvl>
    <w:lvl w:ilvl="8" w:tplc="F126BD50">
      <w:start w:val="1"/>
      <w:numFmt w:val="bullet"/>
      <w:lvlText w:val="•"/>
      <w:lvlJc w:val="left"/>
      <w:pPr>
        <w:ind w:left="2067" w:hanging="120"/>
      </w:pPr>
      <w:rPr>
        <w:rFonts w:hint="default"/>
      </w:rPr>
    </w:lvl>
  </w:abstractNum>
  <w:abstractNum w:abstractNumId="719" w15:restartNumberingAfterBreak="0">
    <w:nsid w:val="72876AFA"/>
    <w:multiLevelType w:val="hybridMultilevel"/>
    <w:tmpl w:val="7CE4CA9A"/>
    <w:lvl w:ilvl="0" w:tplc="EFC64734">
      <w:start w:val="1"/>
      <w:numFmt w:val="bullet"/>
      <w:lvlText w:val="●"/>
      <w:lvlJc w:val="left"/>
      <w:pPr>
        <w:ind w:left="171" w:hanging="120"/>
      </w:pPr>
      <w:rPr>
        <w:rFonts w:ascii="Times New Roman" w:eastAsia="Times New Roman" w:hAnsi="Times New Roman" w:hint="default"/>
        <w:sz w:val="14"/>
        <w:szCs w:val="14"/>
      </w:rPr>
    </w:lvl>
    <w:lvl w:ilvl="1" w:tplc="09148350">
      <w:start w:val="1"/>
      <w:numFmt w:val="bullet"/>
      <w:lvlText w:val="•"/>
      <w:lvlJc w:val="left"/>
      <w:pPr>
        <w:ind w:left="323" w:hanging="120"/>
      </w:pPr>
      <w:rPr>
        <w:rFonts w:hint="default"/>
      </w:rPr>
    </w:lvl>
    <w:lvl w:ilvl="2" w:tplc="F8824A42">
      <w:start w:val="1"/>
      <w:numFmt w:val="bullet"/>
      <w:lvlText w:val="•"/>
      <w:lvlJc w:val="left"/>
      <w:pPr>
        <w:ind w:left="475" w:hanging="120"/>
      </w:pPr>
      <w:rPr>
        <w:rFonts w:hint="default"/>
      </w:rPr>
    </w:lvl>
    <w:lvl w:ilvl="3" w:tplc="2ABE1E3C">
      <w:start w:val="1"/>
      <w:numFmt w:val="bullet"/>
      <w:lvlText w:val="•"/>
      <w:lvlJc w:val="left"/>
      <w:pPr>
        <w:ind w:left="627" w:hanging="120"/>
      </w:pPr>
      <w:rPr>
        <w:rFonts w:hint="default"/>
      </w:rPr>
    </w:lvl>
    <w:lvl w:ilvl="4" w:tplc="2B641A1C">
      <w:start w:val="1"/>
      <w:numFmt w:val="bullet"/>
      <w:lvlText w:val="•"/>
      <w:lvlJc w:val="left"/>
      <w:pPr>
        <w:ind w:left="779" w:hanging="120"/>
      </w:pPr>
      <w:rPr>
        <w:rFonts w:hint="default"/>
      </w:rPr>
    </w:lvl>
    <w:lvl w:ilvl="5" w:tplc="EB7A5D42">
      <w:start w:val="1"/>
      <w:numFmt w:val="bullet"/>
      <w:lvlText w:val="•"/>
      <w:lvlJc w:val="left"/>
      <w:pPr>
        <w:ind w:left="931" w:hanging="120"/>
      </w:pPr>
      <w:rPr>
        <w:rFonts w:hint="default"/>
      </w:rPr>
    </w:lvl>
    <w:lvl w:ilvl="6" w:tplc="10C22BB8">
      <w:start w:val="1"/>
      <w:numFmt w:val="bullet"/>
      <w:lvlText w:val="•"/>
      <w:lvlJc w:val="left"/>
      <w:pPr>
        <w:ind w:left="1083" w:hanging="120"/>
      </w:pPr>
      <w:rPr>
        <w:rFonts w:hint="default"/>
      </w:rPr>
    </w:lvl>
    <w:lvl w:ilvl="7" w:tplc="7E02999A">
      <w:start w:val="1"/>
      <w:numFmt w:val="bullet"/>
      <w:lvlText w:val="•"/>
      <w:lvlJc w:val="left"/>
      <w:pPr>
        <w:ind w:left="1234" w:hanging="120"/>
      </w:pPr>
      <w:rPr>
        <w:rFonts w:hint="default"/>
      </w:rPr>
    </w:lvl>
    <w:lvl w:ilvl="8" w:tplc="45762568">
      <w:start w:val="1"/>
      <w:numFmt w:val="bullet"/>
      <w:lvlText w:val="•"/>
      <w:lvlJc w:val="left"/>
      <w:pPr>
        <w:ind w:left="1386" w:hanging="120"/>
      </w:pPr>
      <w:rPr>
        <w:rFonts w:hint="default"/>
      </w:rPr>
    </w:lvl>
  </w:abstractNum>
  <w:abstractNum w:abstractNumId="720" w15:restartNumberingAfterBreak="0">
    <w:nsid w:val="72975DE0"/>
    <w:multiLevelType w:val="hybridMultilevel"/>
    <w:tmpl w:val="48823508"/>
    <w:lvl w:ilvl="0" w:tplc="D5944D02">
      <w:start w:val="1"/>
      <w:numFmt w:val="bullet"/>
      <w:lvlText w:val="●"/>
      <w:lvlJc w:val="left"/>
      <w:pPr>
        <w:ind w:left="171" w:hanging="120"/>
      </w:pPr>
      <w:rPr>
        <w:rFonts w:ascii="Times New Roman" w:eastAsia="Times New Roman" w:hAnsi="Times New Roman" w:hint="default"/>
        <w:sz w:val="14"/>
        <w:szCs w:val="14"/>
      </w:rPr>
    </w:lvl>
    <w:lvl w:ilvl="1" w:tplc="AF90A0F0">
      <w:start w:val="1"/>
      <w:numFmt w:val="bullet"/>
      <w:lvlText w:val="•"/>
      <w:lvlJc w:val="left"/>
      <w:pPr>
        <w:ind w:left="408" w:hanging="120"/>
      </w:pPr>
      <w:rPr>
        <w:rFonts w:hint="default"/>
      </w:rPr>
    </w:lvl>
    <w:lvl w:ilvl="2" w:tplc="9E0E0CE8">
      <w:start w:val="1"/>
      <w:numFmt w:val="bullet"/>
      <w:lvlText w:val="•"/>
      <w:lvlJc w:val="left"/>
      <w:pPr>
        <w:ind w:left="645" w:hanging="120"/>
      </w:pPr>
      <w:rPr>
        <w:rFonts w:hint="default"/>
      </w:rPr>
    </w:lvl>
    <w:lvl w:ilvl="3" w:tplc="8092E8B6">
      <w:start w:val="1"/>
      <w:numFmt w:val="bullet"/>
      <w:lvlText w:val="•"/>
      <w:lvlJc w:val="left"/>
      <w:pPr>
        <w:ind w:left="882" w:hanging="120"/>
      </w:pPr>
      <w:rPr>
        <w:rFonts w:hint="default"/>
      </w:rPr>
    </w:lvl>
    <w:lvl w:ilvl="4" w:tplc="2FDC76AA">
      <w:start w:val="1"/>
      <w:numFmt w:val="bullet"/>
      <w:lvlText w:val="•"/>
      <w:lvlJc w:val="left"/>
      <w:pPr>
        <w:ind w:left="1119" w:hanging="120"/>
      </w:pPr>
      <w:rPr>
        <w:rFonts w:hint="default"/>
      </w:rPr>
    </w:lvl>
    <w:lvl w:ilvl="5" w:tplc="F8B61C68">
      <w:start w:val="1"/>
      <w:numFmt w:val="bullet"/>
      <w:lvlText w:val="•"/>
      <w:lvlJc w:val="left"/>
      <w:pPr>
        <w:ind w:left="1356" w:hanging="120"/>
      </w:pPr>
      <w:rPr>
        <w:rFonts w:hint="default"/>
      </w:rPr>
    </w:lvl>
    <w:lvl w:ilvl="6" w:tplc="438CA3A0">
      <w:start w:val="1"/>
      <w:numFmt w:val="bullet"/>
      <w:lvlText w:val="•"/>
      <w:lvlJc w:val="left"/>
      <w:pPr>
        <w:ind w:left="1593" w:hanging="120"/>
      </w:pPr>
      <w:rPr>
        <w:rFonts w:hint="default"/>
      </w:rPr>
    </w:lvl>
    <w:lvl w:ilvl="7" w:tplc="C5443AC6">
      <w:start w:val="1"/>
      <w:numFmt w:val="bullet"/>
      <w:lvlText w:val="•"/>
      <w:lvlJc w:val="left"/>
      <w:pPr>
        <w:ind w:left="1830" w:hanging="120"/>
      </w:pPr>
      <w:rPr>
        <w:rFonts w:hint="default"/>
      </w:rPr>
    </w:lvl>
    <w:lvl w:ilvl="8" w:tplc="1E48FDB0">
      <w:start w:val="1"/>
      <w:numFmt w:val="bullet"/>
      <w:lvlText w:val="•"/>
      <w:lvlJc w:val="left"/>
      <w:pPr>
        <w:ind w:left="2067" w:hanging="120"/>
      </w:pPr>
      <w:rPr>
        <w:rFonts w:hint="default"/>
      </w:rPr>
    </w:lvl>
  </w:abstractNum>
  <w:abstractNum w:abstractNumId="721" w15:restartNumberingAfterBreak="0">
    <w:nsid w:val="72A50156"/>
    <w:multiLevelType w:val="hybridMultilevel"/>
    <w:tmpl w:val="F7BC67B0"/>
    <w:lvl w:ilvl="0" w:tplc="43880558">
      <w:start w:val="1"/>
      <w:numFmt w:val="bullet"/>
      <w:lvlText w:val="–"/>
      <w:lvlJc w:val="left"/>
      <w:pPr>
        <w:ind w:left="51" w:hanging="105"/>
      </w:pPr>
      <w:rPr>
        <w:rFonts w:ascii="Times New Roman" w:eastAsia="Times New Roman" w:hAnsi="Times New Roman" w:hint="default"/>
        <w:sz w:val="14"/>
        <w:szCs w:val="14"/>
      </w:rPr>
    </w:lvl>
    <w:lvl w:ilvl="1" w:tplc="692ACEC2">
      <w:start w:val="1"/>
      <w:numFmt w:val="bullet"/>
      <w:lvlText w:val="•"/>
      <w:lvlJc w:val="left"/>
      <w:pPr>
        <w:ind w:left="272" w:hanging="105"/>
      </w:pPr>
      <w:rPr>
        <w:rFonts w:hint="default"/>
      </w:rPr>
    </w:lvl>
    <w:lvl w:ilvl="2" w:tplc="617A0460">
      <w:start w:val="1"/>
      <w:numFmt w:val="bullet"/>
      <w:lvlText w:val="•"/>
      <w:lvlJc w:val="left"/>
      <w:pPr>
        <w:ind w:left="492" w:hanging="105"/>
      </w:pPr>
      <w:rPr>
        <w:rFonts w:hint="default"/>
      </w:rPr>
    </w:lvl>
    <w:lvl w:ilvl="3" w:tplc="51EE716C">
      <w:start w:val="1"/>
      <w:numFmt w:val="bullet"/>
      <w:lvlText w:val="•"/>
      <w:lvlJc w:val="left"/>
      <w:pPr>
        <w:ind w:left="713" w:hanging="105"/>
      </w:pPr>
      <w:rPr>
        <w:rFonts w:hint="default"/>
      </w:rPr>
    </w:lvl>
    <w:lvl w:ilvl="4" w:tplc="9C420E46">
      <w:start w:val="1"/>
      <w:numFmt w:val="bullet"/>
      <w:lvlText w:val="•"/>
      <w:lvlJc w:val="left"/>
      <w:pPr>
        <w:ind w:left="934" w:hanging="105"/>
      </w:pPr>
      <w:rPr>
        <w:rFonts w:hint="default"/>
      </w:rPr>
    </w:lvl>
    <w:lvl w:ilvl="5" w:tplc="19ECBC86">
      <w:start w:val="1"/>
      <w:numFmt w:val="bullet"/>
      <w:lvlText w:val="•"/>
      <w:lvlJc w:val="left"/>
      <w:pPr>
        <w:ind w:left="1154" w:hanging="105"/>
      </w:pPr>
      <w:rPr>
        <w:rFonts w:hint="default"/>
      </w:rPr>
    </w:lvl>
    <w:lvl w:ilvl="6" w:tplc="F1281D6E">
      <w:start w:val="1"/>
      <w:numFmt w:val="bullet"/>
      <w:lvlText w:val="•"/>
      <w:lvlJc w:val="left"/>
      <w:pPr>
        <w:ind w:left="1375" w:hanging="105"/>
      </w:pPr>
      <w:rPr>
        <w:rFonts w:hint="default"/>
      </w:rPr>
    </w:lvl>
    <w:lvl w:ilvl="7" w:tplc="6030A42E">
      <w:start w:val="1"/>
      <w:numFmt w:val="bullet"/>
      <w:lvlText w:val="•"/>
      <w:lvlJc w:val="left"/>
      <w:pPr>
        <w:ind w:left="1595" w:hanging="105"/>
      </w:pPr>
      <w:rPr>
        <w:rFonts w:hint="default"/>
      </w:rPr>
    </w:lvl>
    <w:lvl w:ilvl="8" w:tplc="297CE026">
      <w:start w:val="1"/>
      <w:numFmt w:val="bullet"/>
      <w:lvlText w:val="•"/>
      <w:lvlJc w:val="left"/>
      <w:pPr>
        <w:ind w:left="1816" w:hanging="105"/>
      </w:pPr>
      <w:rPr>
        <w:rFonts w:hint="default"/>
      </w:rPr>
    </w:lvl>
  </w:abstractNum>
  <w:abstractNum w:abstractNumId="722" w15:restartNumberingAfterBreak="0">
    <w:nsid w:val="72B25F92"/>
    <w:multiLevelType w:val="hybridMultilevel"/>
    <w:tmpl w:val="7F3CB6DC"/>
    <w:lvl w:ilvl="0" w:tplc="AAF4E4F0">
      <w:start w:val="1"/>
      <w:numFmt w:val="bullet"/>
      <w:lvlText w:val="●"/>
      <w:lvlJc w:val="left"/>
      <w:pPr>
        <w:ind w:left="171" w:hanging="120"/>
      </w:pPr>
      <w:rPr>
        <w:rFonts w:ascii="Times New Roman" w:eastAsia="Times New Roman" w:hAnsi="Times New Roman" w:hint="default"/>
        <w:sz w:val="14"/>
        <w:szCs w:val="14"/>
      </w:rPr>
    </w:lvl>
    <w:lvl w:ilvl="1" w:tplc="5EDC9A00">
      <w:start w:val="1"/>
      <w:numFmt w:val="bullet"/>
      <w:lvlText w:val="•"/>
      <w:lvlJc w:val="left"/>
      <w:pPr>
        <w:ind w:left="408" w:hanging="120"/>
      </w:pPr>
      <w:rPr>
        <w:rFonts w:hint="default"/>
      </w:rPr>
    </w:lvl>
    <w:lvl w:ilvl="2" w:tplc="64F0CE52">
      <w:start w:val="1"/>
      <w:numFmt w:val="bullet"/>
      <w:lvlText w:val="•"/>
      <w:lvlJc w:val="left"/>
      <w:pPr>
        <w:ind w:left="645" w:hanging="120"/>
      </w:pPr>
      <w:rPr>
        <w:rFonts w:hint="default"/>
      </w:rPr>
    </w:lvl>
    <w:lvl w:ilvl="3" w:tplc="D6B80598">
      <w:start w:val="1"/>
      <w:numFmt w:val="bullet"/>
      <w:lvlText w:val="•"/>
      <w:lvlJc w:val="left"/>
      <w:pPr>
        <w:ind w:left="882" w:hanging="120"/>
      </w:pPr>
      <w:rPr>
        <w:rFonts w:hint="default"/>
      </w:rPr>
    </w:lvl>
    <w:lvl w:ilvl="4" w:tplc="19320812">
      <w:start w:val="1"/>
      <w:numFmt w:val="bullet"/>
      <w:lvlText w:val="•"/>
      <w:lvlJc w:val="left"/>
      <w:pPr>
        <w:ind w:left="1119" w:hanging="120"/>
      </w:pPr>
      <w:rPr>
        <w:rFonts w:hint="default"/>
      </w:rPr>
    </w:lvl>
    <w:lvl w:ilvl="5" w:tplc="0B04E0D2">
      <w:start w:val="1"/>
      <w:numFmt w:val="bullet"/>
      <w:lvlText w:val="•"/>
      <w:lvlJc w:val="left"/>
      <w:pPr>
        <w:ind w:left="1356" w:hanging="120"/>
      </w:pPr>
      <w:rPr>
        <w:rFonts w:hint="default"/>
      </w:rPr>
    </w:lvl>
    <w:lvl w:ilvl="6" w:tplc="61488614">
      <w:start w:val="1"/>
      <w:numFmt w:val="bullet"/>
      <w:lvlText w:val="•"/>
      <w:lvlJc w:val="left"/>
      <w:pPr>
        <w:ind w:left="1593" w:hanging="120"/>
      </w:pPr>
      <w:rPr>
        <w:rFonts w:hint="default"/>
      </w:rPr>
    </w:lvl>
    <w:lvl w:ilvl="7" w:tplc="0DF6EB54">
      <w:start w:val="1"/>
      <w:numFmt w:val="bullet"/>
      <w:lvlText w:val="•"/>
      <w:lvlJc w:val="left"/>
      <w:pPr>
        <w:ind w:left="1830" w:hanging="120"/>
      </w:pPr>
      <w:rPr>
        <w:rFonts w:hint="default"/>
      </w:rPr>
    </w:lvl>
    <w:lvl w:ilvl="8" w:tplc="8526A5A0">
      <w:start w:val="1"/>
      <w:numFmt w:val="bullet"/>
      <w:lvlText w:val="•"/>
      <w:lvlJc w:val="left"/>
      <w:pPr>
        <w:ind w:left="2067" w:hanging="120"/>
      </w:pPr>
      <w:rPr>
        <w:rFonts w:hint="default"/>
      </w:rPr>
    </w:lvl>
  </w:abstractNum>
  <w:abstractNum w:abstractNumId="723" w15:restartNumberingAfterBreak="0">
    <w:nsid w:val="72B83E11"/>
    <w:multiLevelType w:val="hybridMultilevel"/>
    <w:tmpl w:val="BF861096"/>
    <w:lvl w:ilvl="0" w:tplc="B56EB710">
      <w:start w:val="1"/>
      <w:numFmt w:val="bullet"/>
      <w:lvlText w:val="●"/>
      <w:lvlJc w:val="left"/>
      <w:pPr>
        <w:ind w:left="171" w:hanging="120"/>
      </w:pPr>
      <w:rPr>
        <w:rFonts w:ascii="Times New Roman" w:eastAsia="Times New Roman" w:hAnsi="Times New Roman" w:hint="default"/>
        <w:sz w:val="14"/>
        <w:szCs w:val="14"/>
      </w:rPr>
    </w:lvl>
    <w:lvl w:ilvl="1" w:tplc="845E8A14">
      <w:start w:val="1"/>
      <w:numFmt w:val="bullet"/>
      <w:lvlText w:val="•"/>
      <w:lvlJc w:val="left"/>
      <w:pPr>
        <w:ind w:left="323" w:hanging="120"/>
      </w:pPr>
      <w:rPr>
        <w:rFonts w:hint="default"/>
      </w:rPr>
    </w:lvl>
    <w:lvl w:ilvl="2" w:tplc="917CD9EE">
      <w:start w:val="1"/>
      <w:numFmt w:val="bullet"/>
      <w:lvlText w:val="•"/>
      <w:lvlJc w:val="left"/>
      <w:pPr>
        <w:ind w:left="475" w:hanging="120"/>
      </w:pPr>
      <w:rPr>
        <w:rFonts w:hint="default"/>
      </w:rPr>
    </w:lvl>
    <w:lvl w:ilvl="3" w:tplc="27683996">
      <w:start w:val="1"/>
      <w:numFmt w:val="bullet"/>
      <w:lvlText w:val="•"/>
      <w:lvlJc w:val="left"/>
      <w:pPr>
        <w:ind w:left="627" w:hanging="120"/>
      </w:pPr>
      <w:rPr>
        <w:rFonts w:hint="default"/>
      </w:rPr>
    </w:lvl>
    <w:lvl w:ilvl="4" w:tplc="84F42306">
      <w:start w:val="1"/>
      <w:numFmt w:val="bullet"/>
      <w:lvlText w:val="•"/>
      <w:lvlJc w:val="left"/>
      <w:pPr>
        <w:ind w:left="779" w:hanging="120"/>
      </w:pPr>
      <w:rPr>
        <w:rFonts w:hint="default"/>
      </w:rPr>
    </w:lvl>
    <w:lvl w:ilvl="5" w:tplc="0C92989E">
      <w:start w:val="1"/>
      <w:numFmt w:val="bullet"/>
      <w:lvlText w:val="•"/>
      <w:lvlJc w:val="left"/>
      <w:pPr>
        <w:ind w:left="931" w:hanging="120"/>
      </w:pPr>
      <w:rPr>
        <w:rFonts w:hint="default"/>
      </w:rPr>
    </w:lvl>
    <w:lvl w:ilvl="6" w:tplc="8884B770">
      <w:start w:val="1"/>
      <w:numFmt w:val="bullet"/>
      <w:lvlText w:val="•"/>
      <w:lvlJc w:val="left"/>
      <w:pPr>
        <w:ind w:left="1083" w:hanging="120"/>
      </w:pPr>
      <w:rPr>
        <w:rFonts w:hint="default"/>
      </w:rPr>
    </w:lvl>
    <w:lvl w:ilvl="7" w:tplc="E2C2ED4A">
      <w:start w:val="1"/>
      <w:numFmt w:val="bullet"/>
      <w:lvlText w:val="•"/>
      <w:lvlJc w:val="left"/>
      <w:pPr>
        <w:ind w:left="1234" w:hanging="120"/>
      </w:pPr>
      <w:rPr>
        <w:rFonts w:hint="default"/>
      </w:rPr>
    </w:lvl>
    <w:lvl w:ilvl="8" w:tplc="F74E04F4">
      <w:start w:val="1"/>
      <w:numFmt w:val="bullet"/>
      <w:lvlText w:val="•"/>
      <w:lvlJc w:val="left"/>
      <w:pPr>
        <w:ind w:left="1386" w:hanging="120"/>
      </w:pPr>
      <w:rPr>
        <w:rFonts w:hint="default"/>
      </w:rPr>
    </w:lvl>
  </w:abstractNum>
  <w:abstractNum w:abstractNumId="724" w15:restartNumberingAfterBreak="0">
    <w:nsid w:val="72C83BBF"/>
    <w:multiLevelType w:val="hybridMultilevel"/>
    <w:tmpl w:val="B470D894"/>
    <w:lvl w:ilvl="0" w:tplc="3A80B240">
      <w:start w:val="1"/>
      <w:numFmt w:val="bullet"/>
      <w:lvlText w:val="●"/>
      <w:lvlJc w:val="left"/>
      <w:pPr>
        <w:ind w:left="171" w:hanging="120"/>
      </w:pPr>
      <w:rPr>
        <w:rFonts w:ascii="Times New Roman" w:eastAsia="Times New Roman" w:hAnsi="Times New Roman" w:hint="default"/>
        <w:sz w:val="14"/>
        <w:szCs w:val="14"/>
      </w:rPr>
    </w:lvl>
    <w:lvl w:ilvl="1" w:tplc="ED7C68F2">
      <w:start w:val="1"/>
      <w:numFmt w:val="bullet"/>
      <w:lvlText w:val="•"/>
      <w:lvlJc w:val="left"/>
      <w:pPr>
        <w:ind w:left="408" w:hanging="120"/>
      </w:pPr>
      <w:rPr>
        <w:rFonts w:hint="default"/>
      </w:rPr>
    </w:lvl>
    <w:lvl w:ilvl="2" w:tplc="A002183A">
      <w:start w:val="1"/>
      <w:numFmt w:val="bullet"/>
      <w:lvlText w:val="•"/>
      <w:lvlJc w:val="left"/>
      <w:pPr>
        <w:ind w:left="645" w:hanging="120"/>
      </w:pPr>
      <w:rPr>
        <w:rFonts w:hint="default"/>
      </w:rPr>
    </w:lvl>
    <w:lvl w:ilvl="3" w:tplc="C73CBCA6">
      <w:start w:val="1"/>
      <w:numFmt w:val="bullet"/>
      <w:lvlText w:val="•"/>
      <w:lvlJc w:val="left"/>
      <w:pPr>
        <w:ind w:left="882" w:hanging="120"/>
      </w:pPr>
      <w:rPr>
        <w:rFonts w:hint="default"/>
      </w:rPr>
    </w:lvl>
    <w:lvl w:ilvl="4" w:tplc="B478D8CC">
      <w:start w:val="1"/>
      <w:numFmt w:val="bullet"/>
      <w:lvlText w:val="•"/>
      <w:lvlJc w:val="left"/>
      <w:pPr>
        <w:ind w:left="1119" w:hanging="120"/>
      </w:pPr>
      <w:rPr>
        <w:rFonts w:hint="default"/>
      </w:rPr>
    </w:lvl>
    <w:lvl w:ilvl="5" w:tplc="C658AC08">
      <w:start w:val="1"/>
      <w:numFmt w:val="bullet"/>
      <w:lvlText w:val="•"/>
      <w:lvlJc w:val="left"/>
      <w:pPr>
        <w:ind w:left="1356" w:hanging="120"/>
      </w:pPr>
      <w:rPr>
        <w:rFonts w:hint="default"/>
      </w:rPr>
    </w:lvl>
    <w:lvl w:ilvl="6" w:tplc="467EE10E">
      <w:start w:val="1"/>
      <w:numFmt w:val="bullet"/>
      <w:lvlText w:val="•"/>
      <w:lvlJc w:val="left"/>
      <w:pPr>
        <w:ind w:left="1593" w:hanging="120"/>
      </w:pPr>
      <w:rPr>
        <w:rFonts w:hint="default"/>
      </w:rPr>
    </w:lvl>
    <w:lvl w:ilvl="7" w:tplc="56623EBE">
      <w:start w:val="1"/>
      <w:numFmt w:val="bullet"/>
      <w:lvlText w:val="•"/>
      <w:lvlJc w:val="left"/>
      <w:pPr>
        <w:ind w:left="1830" w:hanging="120"/>
      </w:pPr>
      <w:rPr>
        <w:rFonts w:hint="default"/>
      </w:rPr>
    </w:lvl>
    <w:lvl w:ilvl="8" w:tplc="502E4478">
      <w:start w:val="1"/>
      <w:numFmt w:val="bullet"/>
      <w:lvlText w:val="•"/>
      <w:lvlJc w:val="left"/>
      <w:pPr>
        <w:ind w:left="2067" w:hanging="120"/>
      </w:pPr>
      <w:rPr>
        <w:rFonts w:hint="default"/>
      </w:rPr>
    </w:lvl>
  </w:abstractNum>
  <w:abstractNum w:abstractNumId="725" w15:restartNumberingAfterBreak="0">
    <w:nsid w:val="72D112C0"/>
    <w:multiLevelType w:val="hybridMultilevel"/>
    <w:tmpl w:val="FE16201C"/>
    <w:lvl w:ilvl="0" w:tplc="56EACA9E">
      <w:start w:val="1"/>
      <w:numFmt w:val="bullet"/>
      <w:lvlText w:val="●"/>
      <w:lvlJc w:val="left"/>
      <w:pPr>
        <w:ind w:left="171" w:hanging="120"/>
      </w:pPr>
      <w:rPr>
        <w:rFonts w:ascii="Times New Roman" w:eastAsia="Times New Roman" w:hAnsi="Times New Roman" w:hint="default"/>
        <w:sz w:val="14"/>
        <w:szCs w:val="14"/>
      </w:rPr>
    </w:lvl>
    <w:lvl w:ilvl="1" w:tplc="A00C70C0">
      <w:start w:val="1"/>
      <w:numFmt w:val="bullet"/>
      <w:lvlText w:val="•"/>
      <w:lvlJc w:val="left"/>
      <w:pPr>
        <w:ind w:left="408" w:hanging="120"/>
      </w:pPr>
      <w:rPr>
        <w:rFonts w:hint="default"/>
      </w:rPr>
    </w:lvl>
    <w:lvl w:ilvl="2" w:tplc="10CE0CA8">
      <w:start w:val="1"/>
      <w:numFmt w:val="bullet"/>
      <w:lvlText w:val="•"/>
      <w:lvlJc w:val="left"/>
      <w:pPr>
        <w:ind w:left="645" w:hanging="120"/>
      </w:pPr>
      <w:rPr>
        <w:rFonts w:hint="default"/>
      </w:rPr>
    </w:lvl>
    <w:lvl w:ilvl="3" w:tplc="04C8B2EE">
      <w:start w:val="1"/>
      <w:numFmt w:val="bullet"/>
      <w:lvlText w:val="•"/>
      <w:lvlJc w:val="left"/>
      <w:pPr>
        <w:ind w:left="882" w:hanging="120"/>
      </w:pPr>
      <w:rPr>
        <w:rFonts w:hint="default"/>
      </w:rPr>
    </w:lvl>
    <w:lvl w:ilvl="4" w:tplc="EA8227DE">
      <w:start w:val="1"/>
      <w:numFmt w:val="bullet"/>
      <w:lvlText w:val="•"/>
      <w:lvlJc w:val="left"/>
      <w:pPr>
        <w:ind w:left="1119" w:hanging="120"/>
      </w:pPr>
      <w:rPr>
        <w:rFonts w:hint="default"/>
      </w:rPr>
    </w:lvl>
    <w:lvl w:ilvl="5" w:tplc="FCA267D0">
      <w:start w:val="1"/>
      <w:numFmt w:val="bullet"/>
      <w:lvlText w:val="•"/>
      <w:lvlJc w:val="left"/>
      <w:pPr>
        <w:ind w:left="1356" w:hanging="120"/>
      </w:pPr>
      <w:rPr>
        <w:rFonts w:hint="default"/>
      </w:rPr>
    </w:lvl>
    <w:lvl w:ilvl="6" w:tplc="EE083B3A">
      <w:start w:val="1"/>
      <w:numFmt w:val="bullet"/>
      <w:lvlText w:val="•"/>
      <w:lvlJc w:val="left"/>
      <w:pPr>
        <w:ind w:left="1593" w:hanging="120"/>
      </w:pPr>
      <w:rPr>
        <w:rFonts w:hint="default"/>
      </w:rPr>
    </w:lvl>
    <w:lvl w:ilvl="7" w:tplc="6E226EB2">
      <w:start w:val="1"/>
      <w:numFmt w:val="bullet"/>
      <w:lvlText w:val="•"/>
      <w:lvlJc w:val="left"/>
      <w:pPr>
        <w:ind w:left="1830" w:hanging="120"/>
      </w:pPr>
      <w:rPr>
        <w:rFonts w:hint="default"/>
      </w:rPr>
    </w:lvl>
    <w:lvl w:ilvl="8" w:tplc="282808FC">
      <w:start w:val="1"/>
      <w:numFmt w:val="bullet"/>
      <w:lvlText w:val="•"/>
      <w:lvlJc w:val="left"/>
      <w:pPr>
        <w:ind w:left="2067" w:hanging="120"/>
      </w:pPr>
      <w:rPr>
        <w:rFonts w:hint="default"/>
      </w:rPr>
    </w:lvl>
  </w:abstractNum>
  <w:abstractNum w:abstractNumId="726" w15:restartNumberingAfterBreak="0">
    <w:nsid w:val="72F16505"/>
    <w:multiLevelType w:val="hybridMultilevel"/>
    <w:tmpl w:val="677ED6E4"/>
    <w:lvl w:ilvl="0" w:tplc="94D05DD8">
      <w:start w:val="1"/>
      <w:numFmt w:val="bullet"/>
      <w:lvlText w:val="●"/>
      <w:lvlJc w:val="left"/>
      <w:pPr>
        <w:ind w:left="171" w:hanging="120"/>
      </w:pPr>
      <w:rPr>
        <w:rFonts w:ascii="Times New Roman" w:eastAsia="Times New Roman" w:hAnsi="Times New Roman" w:hint="default"/>
        <w:sz w:val="14"/>
        <w:szCs w:val="14"/>
      </w:rPr>
    </w:lvl>
    <w:lvl w:ilvl="1" w:tplc="AE94DF88">
      <w:start w:val="1"/>
      <w:numFmt w:val="bullet"/>
      <w:lvlText w:val="•"/>
      <w:lvlJc w:val="left"/>
      <w:pPr>
        <w:ind w:left="379" w:hanging="120"/>
      </w:pPr>
      <w:rPr>
        <w:rFonts w:hint="default"/>
      </w:rPr>
    </w:lvl>
    <w:lvl w:ilvl="2" w:tplc="135ACF0C">
      <w:start w:val="1"/>
      <w:numFmt w:val="bullet"/>
      <w:lvlText w:val="•"/>
      <w:lvlJc w:val="left"/>
      <w:pPr>
        <w:ind w:left="588" w:hanging="120"/>
      </w:pPr>
      <w:rPr>
        <w:rFonts w:hint="default"/>
      </w:rPr>
    </w:lvl>
    <w:lvl w:ilvl="3" w:tplc="76481960">
      <w:start w:val="1"/>
      <w:numFmt w:val="bullet"/>
      <w:lvlText w:val="•"/>
      <w:lvlJc w:val="left"/>
      <w:pPr>
        <w:ind w:left="797" w:hanging="120"/>
      </w:pPr>
      <w:rPr>
        <w:rFonts w:hint="default"/>
      </w:rPr>
    </w:lvl>
    <w:lvl w:ilvl="4" w:tplc="C6E4AAAA">
      <w:start w:val="1"/>
      <w:numFmt w:val="bullet"/>
      <w:lvlText w:val="•"/>
      <w:lvlJc w:val="left"/>
      <w:pPr>
        <w:ind w:left="1005" w:hanging="120"/>
      </w:pPr>
      <w:rPr>
        <w:rFonts w:hint="default"/>
      </w:rPr>
    </w:lvl>
    <w:lvl w:ilvl="5" w:tplc="A97C8E14">
      <w:start w:val="1"/>
      <w:numFmt w:val="bullet"/>
      <w:lvlText w:val="•"/>
      <w:lvlJc w:val="left"/>
      <w:pPr>
        <w:ind w:left="1214" w:hanging="120"/>
      </w:pPr>
      <w:rPr>
        <w:rFonts w:hint="default"/>
      </w:rPr>
    </w:lvl>
    <w:lvl w:ilvl="6" w:tplc="415E14B8">
      <w:start w:val="1"/>
      <w:numFmt w:val="bullet"/>
      <w:lvlText w:val="•"/>
      <w:lvlJc w:val="left"/>
      <w:pPr>
        <w:ind w:left="1423" w:hanging="120"/>
      </w:pPr>
      <w:rPr>
        <w:rFonts w:hint="default"/>
      </w:rPr>
    </w:lvl>
    <w:lvl w:ilvl="7" w:tplc="5F8ACC40">
      <w:start w:val="1"/>
      <w:numFmt w:val="bullet"/>
      <w:lvlText w:val="•"/>
      <w:lvlJc w:val="left"/>
      <w:pPr>
        <w:ind w:left="1631" w:hanging="120"/>
      </w:pPr>
      <w:rPr>
        <w:rFonts w:hint="default"/>
      </w:rPr>
    </w:lvl>
    <w:lvl w:ilvl="8" w:tplc="6F0E00FC">
      <w:start w:val="1"/>
      <w:numFmt w:val="bullet"/>
      <w:lvlText w:val="•"/>
      <w:lvlJc w:val="left"/>
      <w:pPr>
        <w:ind w:left="1840" w:hanging="120"/>
      </w:pPr>
      <w:rPr>
        <w:rFonts w:hint="default"/>
      </w:rPr>
    </w:lvl>
  </w:abstractNum>
  <w:abstractNum w:abstractNumId="727" w15:restartNumberingAfterBreak="0">
    <w:nsid w:val="73217BE9"/>
    <w:multiLevelType w:val="hybridMultilevel"/>
    <w:tmpl w:val="B5FAECF6"/>
    <w:lvl w:ilvl="0" w:tplc="34FAD774">
      <w:start w:val="1"/>
      <w:numFmt w:val="bullet"/>
      <w:lvlText w:val="–"/>
      <w:lvlJc w:val="left"/>
      <w:pPr>
        <w:ind w:left="51" w:hanging="105"/>
      </w:pPr>
      <w:rPr>
        <w:rFonts w:ascii="Times New Roman" w:eastAsia="Times New Roman" w:hAnsi="Times New Roman" w:hint="default"/>
        <w:sz w:val="14"/>
        <w:szCs w:val="14"/>
      </w:rPr>
    </w:lvl>
    <w:lvl w:ilvl="1" w:tplc="3CEA4B1E">
      <w:start w:val="1"/>
      <w:numFmt w:val="bullet"/>
      <w:lvlText w:val="•"/>
      <w:lvlJc w:val="left"/>
      <w:pPr>
        <w:ind w:left="312" w:hanging="105"/>
      </w:pPr>
      <w:rPr>
        <w:rFonts w:hint="default"/>
      </w:rPr>
    </w:lvl>
    <w:lvl w:ilvl="2" w:tplc="3FDEBD50">
      <w:start w:val="1"/>
      <w:numFmt w:val="bullet"/>
      <w:lvlText w:val="•"/>
      <w:lvlJc w:val="left"/>
      <w:pPr>
        <w:ind w:left="572" w:hanging="105"/>
      </w:pPr>
      <w:rPr>
        <w:rFonts w:hint="default"/>
      </w:rPr>
    </w:lvl>
    <w:lvl w:ilvl="3" w:tplc="24DC5D16">
      <w:start w:val="1"/>
      <w:numFmt w:val="bullet"/>
      <w:lvlText w:val="•"/>
      <w:lvlJc w:val="left"/>
      <w:pPr>
        <w:ind w:left="832" w:hanging="105"/>
      </w:pPr>
      <w:rPr>
        <w:rFonts w:hint="default"/>
      </w:rPr>
    </w:lvl>
    <w:lvl w:ilvl="4" w:tplc="973C85F8">
      <w:start w:val="1"/>
      <w:numFmt w:val="bullet"/>
      <w:lvlText w:val="•"/>
      <w:lvlJc w:val="left"/>
      <w:pPr>
        <w:ind w:left="1092" w:hanging="105"/>
      </w:pPr>
      <w:rPr>
        <w:rFonts w:hint="default"/>
      </w:rPr>
    </w:lvl>
    <w:lvl w:ilvl="5" w:tplc="24F4F6AC">
      <w:start w:val="1"/>
      <w:numFmt w:val="bullet"/>
      <w:lvlText w:val="•"/>
      <w:lvlJc w:val="left"/>
      <w:pPr>
        <w:ind w:left="1353" w:hanging="105"/>
      </w:pPr>
      <w:rPr>
        <w:rFonts w:hint="default"/>
      </w:rPr>
    </w:lvl>
    <w:lvl w:ilvl="6" w:tplc="E3AA7AEE">
      <w:start w:val="1"/>
      <w:numFmt w:val="bullet"/>
      <w:lvlText w:val="•"/>
      <w:lvlJc w:val="left"/>
      <w:pPr>
        <w:ind w:left="1613" w:hanging="105"/>
      </w:pPr>
      <w:rPr>
        <w:rFonts w:hint="default"/>
      </w:rPr>
    </w:lvl>
    <w:lvl w:ilvl="7" w:tplc="81D66970">
      <w:start w:val="1"/>
      <w:numFmt w:val="bullet"/>
      <w:lvlText w:val="•"/>
      <w:lvlJc w:val="left"/>
      <w:pPr>
        <w:ind w:left="1873" w:hanging="105"/>
      </w:pPr>
      <w:rPr>
        <w:rFonts w:hint="default"/>
      </w:rPr>
    </w:lvl>
    <w:lvl w:ilvl="8" w:tplc="8ED4BE74">
      <w:start w:val="1"/>
      <w:numFmt w:val="bullet"/>
      <w:lvlText w:val="•"/>
      <w:lvlJc w:val="left"/>
      <w:pPr>
        <w:ind w:left="2134" w:hanging="105"/>
      </w:pPr>
      <w:rPr>
        <w:rFonts w:hint="default"/>
      </w:rPr>
    </w:lvl>
  </w:abstractNum>
  <w:abstractNum w:abstractNumId="728" w15:restartNumberingAfterBreak="0">
    <w:nsid w:val="734F73D5"/>
    <w:multiLevelType w:val="hybridMultilevel"/>
    <w:tmpl w:val="F57E9714"/>
    <w:lvl w:ilvl="0" w:tplc="4A18CA9C">
      <w:start w:val="1"/>
      <w:numFmt w:val="bullet"/>
      <w:lvlText w:val="●"/>
      <w:lvlJc w:val="left"/>
      <w:pPr>
        <w:ind w:left="171" w:hanging="120"/>
      </w:pPr>
      <w:rPr>
        <w:rFonts w:ascii="Times New Roman" w:eastAsia="Times New Roman" w:hAnsi="Times New Roman" w:hint="default"/>
        <w:sz w:val="14"/>
        <w:szCs w:val="14"/>
      </w:rPr>
    </w:lvl>
    <w:lvl w:ilvl="1" w:tplc="3E128EBC">
      <w:start w:val="1"/>
      <w:numFmt w:val="bullet"/>
      <w:lvlText w:val="•"/>
      <w:lvlJc w:val="left"/>
      <w:pPr>
        <w:ind w:left="323" w:hanging="120"/>
      </w:pPr>
      <w:rPr>
        <w:rFonts w:hint="default"/>
      </w:rPr>
    </w:lvl>
    <w:lvl w:ilvl="2" w:tplc="5D142B30">
      <w:start w:val="1"/>
      <w:numFmt w:val="bullet"/>
      <w:lvlText w:val="•"/>
      <w:lvlJc w:val="left"/>
      <w:pPr>
        <w:ind w:left="475" w:hanging="120"/>
      </w:pPr>
      <w:rPr>
        <w:rFonts w:hint="default"/>
      </w:rPr>
    </w:lvl>
    <w:lvl w:ilvl="3" w:tplc="294A3F1A">
      <w:start w:val="1"/>
      <w:numFmt w:val="bullet"/>
      <w:lvlText w:val="•"/>
      <w:lvlJc w:val="left"/>
      <w:pPr>
        <w:ind w:left="627" w:hanging="120"/>
      </w:pPr>
      <w:rPr>
        <w:rFonts w:hint="default"/>
      </w:rPr>
    </w:lvl>
    <w:lvl w:ilvl="4" w:tplc="2BDABB8E">
      <w:start w:val="1"/>
      <w:numFmt w:val="bullet"/>
      <w:lvlText w:val="•"/>
      <w:lvlJc w:val="left"/>
      <w:pPr>
        <w:ind w:left="779" w:hanging="120"/>
      </w:pPr>
      <w:rPr>
        <w:rFonts w:hint="default"/>
      </w:rPr>
    </w:lvl>
    <w:lvl w:ilvl="5" w:tplc="DE7251BC">
      <w:start w:val="1"/>
      <w:numFmt w:val="bullet"/>
      <w:lvlText w:val="•"/>
      <w:lvlJc w:val="left"/>
      <w:pPr>
        <w:ind w:left="931" w:hanging="120"/>
      </w:pPr>
      <w:rPr>
        <w:rFonts w:hint="default"/>
      </w:rPr>
    </w:lvl>
    <w:lvl w:ilvl="6" w:tplc="2DCC5B40">
      <w:start w:val="1"/>
      <w:numFmt w:val="bullet"/>
      <w:lvlText w:val="•"/>
      <w:lvlJc w:val="left"/>
      <w:pPr>
        <w:ind w:left="1083" w:hanging="120"/>
      </w:pPr>
      <w:rPr>
        <w:rFonts w:hint="default"/>
      </w:rPr>
    </w:lvl>
    <w:lvl w:ilvl="7" w:tplc="0AD4B210">
      <w:start w:val="1"/>
      <w:numFmt w:val="bullet"/>
      <w:lvlText w:val="•"/>
      <w:lvlJc w:val="left"/>
      <w:pPr>
        <w:ind w:left="1234" w:hanging="120"/>
      </w:pPr>
      <w:rPr>
        <w:rFonts w:hint="default"/>
      </w:rPr>
    </w:lvl>
    <w:lvl w:ilvl="8" w:tplc="B4CCA6F4">
      <w:start w:val="1"/>
      <w:numFmt w:val="bullet"/>
      <w:lvlText w:val="•"/>
      <w:lvlJc w:val="left"/>
      <w:pPr>
        <w:ind w:left="1386" w:hanging="120"/>
      </w:pPr>
      <w:rPr>
        <w:rFonts w:hint="default"/>
      </w:rPr>
    </w:lvl>
  </w:abstractNum>
  <w:abstractNum w:abstractNumId="729" w15:restartNumberingAfterBreak="0">
    <w:nsid w:val="73554514"/>
    <w:multiLevelType w:val="hybridMultilevel"/>
    <w:tmpl w:val="A2B4494A"/>
    <w:lvl w:ilvl="0" w:tplc="04B8460E">
      <w:start w:val="1"/>
      <w:numFmt w:val="bullet"/>
      <w:lvlText w:val="–"/>
      <w:lvlJc w:val="left"/>
      <w:pPr>
        <w:ind w:left="52" w:hanging="105"/>
      </w:pPr>
      <w:rPr>
        <w:rFonts w:ascii="Times New Roman" w:eastAsia="Times New Roman" w:hAnsi="Times New Roman" w:hint="default"/>
        <w:sz w:val="14"/>
        <w:szCs w:val="14"/>
      </w:rPr>
    </w:lvl>
    <w:lvl w:ilvl="1" w:tplc="0D4EACDC">
      <w:start w:val="1"/>
      <w:numFmt w:val="bullet"/>
      <w:lvlText w:val="•"/>
      <w:lvlJc w:val="left"/>
      <w:pPr>
        <w:ind w:left="312" w:hanging="105"/>
      </w:pPr>
      <w:rPr>
        <w:rFonts w:hint="default"/>
      </w:rPr>
    </w:lvl>
    <w:lvl w:ilvl="2" w:tplc="0F32405A">
      <w:start w:val="1"/>
      <w:numFmt w:val="bullet"/>
      <w:lvlText w:val="•"/>
      <w:lvlJc w:val="left"/>
      <w:pPr>
        <w:ind w:left="572" w:hanging="105"/>
      </w:pPr>
      <w:rPr>
        <w:rFonts w:hint="default"/>
      </w:rPr>
    </w:lvl>
    <w:lvl w:ilvl="3" w:tplc="08982E50">
      <w:start w:val="1"/>
      <w:numFmt w:val="bullet"/>
      <w:lvlText w:val="•"/>
      <w:lvlJc w:val="left"/>
      <w:pPr>
        <w:ind w:left="832" w:hanging="105"/>
      </w:pPr>
      <w:rPr>
        <w:rFonts w:hint="default"/>
      </w:rPr>
    </w:lvl>
    <w:lvl w:ilvl="4" w:tplc="3B2A1A16">
      <w:start w:val="1"/>
      <w:numFmt w:val="bullet"/>
      <w:lvlText w:val="•"/>
      <w:lvlJc w:val="left"/>
      <w:pPr>
        <w:ind w:left="1093" w:hanging="105"/>
      </w:pPr>
      <w:rPr>
        <w:rFonts w:hint="default"/>
      </w:rPr>
    </w:lvl>
    <w:lvl w:ilvl="5" w:tplc="40FC7A40">
      <w:start w:val="1"/>
      <w:numFmt w:val="bullet"/>
      <w:lvlText w:val="•"/>
      <w:lvlJc w:val="left"/>
      <w:pPr>
        <w:ind w:left="1353" w:hanging="105"/>
      </w:pPr>
      <w:rPr>
        <w:rFonts w:hint="default"/>
      </w:rPr>
    </w:lvl>
    <w:lvl w:ilvl="6" w:tplc="6F08FA88">
      <w:start w:val="1"/>
      <w:numFmt w:val="bullet"/>
      <w:lvlText w:val="•"/>
      <w:lvlJc w:val="left"/>
      <w:pPr>
        <w:ind w:left="1613" w:hanging="105"/>
      </w:pPr>
      <w:rPr>
        <w:rFonts w:hint="default"/>
      </w:rPr>
    </w:lvl>
    <w:lvl w:ilvl="7" w:tplc="E878F5AE">
      <w:start w:val="1"/>
      <w:numFmt w:val="bullet"/>
      <w:lvlText w:val="•"/>
      <w:lvlJc w:val="left"/>
      <w:pPr>
        <w:ind w:left="1873" w:hanging="105"/>
      </w:pPr>
      <w:rPr>
        <w:rFonts w:hint="default"/>
      </w:rPr>
    </w:lvl>
    <w:lvl w:ilvl="8" w:tplc="ADFE8506">
      <w:start w:val="1"/>
      <w:numFmt w:val="bullet"/>
      <w:lvlText w:val="•"/>
      <w:lvlJc w:val="left"/>
      <w:pPr>
        <w:ind w:left="2134" w:hanging="105"/>
      </w:pPr>
      <w:rPr>
        <w:rFonts w:hint="default"/>
      </w:rPr>
    </w:lvl>
  </w:abstractNum>
  <w:abstractNum w:abstractNumId="730" w15:restartNumberingAfterBreak="0">
    <w:nsid w:val="73750F00"/>
    <w:multiLevelType w:val="hybridMultilevel"/>
    <w:tmpl w:val="3C94672C"/>
    <w:lvl w:ilvl="0" w:tplc="7E9A5180">
      <w:start w:val="1"/>
      <w:numFmt w:val="bullet"/>
      <w:lvlText w:val="●"/>
      <w:lvlJc w:val="left"/>
      <w:pPr>
        <w:ind w:left="171" w:hanging="155"/>
      </w:pPr>
      <w:rPr>
        <w:rFonts w:ascii="Times New Roman" w:eastAsia="Times New Roman" w:hAnsi="Times New Roman" w:hint="default"/>
        <w:sz w:val="14"/>
        <w:szCs w:val="14"/>
      </w:rPr>
    </w:lvl>
    <w:lvl w:ilvl="1" w:tplc="F6BC2158">
      <w:start w:val="1"/>
      <w:numFmt w:val="bullet"/>
      <w:lvlText w:val="•"/>
      <w:lvlJc w:val="left"/>
      <w:pPr>
        <w:ind w:left="323" w:hanging="155"/>
      </w:pPr>
      <w:rPr>
        <w:rFonts w:hint="default"/>
      </w:rPr>
    </w:lvl>
    <w:lvl w:ilvl="2" w:tplc="9E9E97FA">
      <w:start w:val="1"/>
      <w:numFmt w:val="bullet"/>
      <w:lvlText w:val="•"/>
      <w:lvlJc w:val="left"/>
      <w:pPr>
        <w:ind w:left="475" w:hanging="155"/>
      </w:pPr>
      <w:rPr>
        <w:rFonts w:hint="default"/>
      </w:rPr>
    </w:lvl>
    <w:lvl w:ilvl="3" w:tplc="C6240CC4">
      <w:start w:val="1"/>
      <w:numFmt w:val="bullet"/>
      <w:lvlText w:val="•"/>
      <w:lvlJc w:val="left"/>
      <w:pPr>
        <w:ind w:left="627" w:hanging="155"/>
      </w:pPr>
      <w:rPr>
        <w:rFonts w:hint="default"/>
      </w:rPr>
    </w:lvl>
    <w:lvl w:ilvl="4" w:tplc="F7227634">
      <w:start w:val="1"/>
      <w:numFmt w:val="bullet"/>
      <w:lvlText w:val="•"/>
      <w:lvlJc w:val="left"/>
      <w:pPr>
        <w:ind w:left="779" w:hanging="155"/>
      </w:pPr>
      <w:rPr>
        <w:rFonts w:hint="default"/>
      </w:rPr>
    </w:lvl>
    <w:lvl w:ilvl="5" w:tplc="0B063970">
      <w:start w:val="1"/>
      <w:numFmt w:val="bullet"/>
      <w:lvlText w:val="•"/>
      <w:lvlJc w:val="left"/>
      <w:pPr>
        <w:ind w:left="931" w:hanging="155"/>
      </w:pPr>
      <w:rPr>
        <w:rFonts w:hint="default"/>
      </w:rPr>
    </w:lvl>
    <w:lvl w:ilvl="6" w:tplc="EB64E946">
      <w:start w:val="1"/>
      <w:numFmt w:val="bullet"/>
      <w:lvlText w:val="•"/>
      <w:lvlJc w:val="left"/>
      <w:pPr>
        <w:ind w:left="1083" w:hanging="155"/>
      </w:pPr>
      <w:rPr>
        <w:rFonts w:hint="default"/>
      </w:rPr>
    </w:lvl>
    <w:lvl w:ilvl="7" w:tplc="A39037C6">
      <w:start w:val="1"/>
      <w:numFmt w:val="bullet"/>
      <w:lvlText w:val="•"/>
      <w:lvlJc w:val="left"/>
      <w:pPr>
        <w:ind w:left="1234" w:hanging="155"/>
      </w:pPr>
      <w:rPr>
        <w:rFonts w:hint="default"/>
      </w:rPr>
    </w:lvl>
    <w:lvl w:ilvl="8" w:tplc="247894BC">
      <w:start w:val="1"/>
      <w:numFmt w:val="bullet"/>
      <w:lvlText w:val="•"/>
      <w:lvlJc w:val="left"/>
      <w:pPr>
        <w:ind w:left="1386" w:hanging="155"/>
      </w:pPr>
      <w:rPr>
        <w:rFonts w:hint="default"/>
      </w:rPr>
    </w:lvl>
  </w:abstractNum>
  <w:abstractNum w:abstractNumId="731" w15:restartNumberingAfterBreak="0">
    <w:nsid w:val="73CA6599"/>
    <w:multiLevelType w:val="hybridMultilevel"/>
    <w:tmpl w:val="D1702F4A"/>
    <w:lvl w:ilvl="0" w:tplc="A89E388C">
      <w:start w:val="1"/>
      <w:numFmt w:val="bullet"/>
      <w:lvlText w:val="●"/>
      <w:lvlJc w:val="left"/>
      <w:pPr>
        <w:ind w:left="171" w:hanging="120"/>
      </w:pPr>
      <w:rPr>
        <w:rFonts w:ascii="Times New Roman" w:eastAsia="Times New Roman" w:hAnsi="Times New Roman" w:hint="default"/>
        <w:sz w:val="14"/>
        <w:szCs w:val="14"/>
      </w:rPr>
    </w:lvl>
    <w:lvl w:ilvl="1" w:tplc="D9983E58">
      <w:start w:val="1"/>
      <w:numFmt w:val="bullet"/>
      <w:lvlText w:val="•"/>
      <w:lvlJc w:val="left"/>
      <w:pPr>
        <w:ind w:left="408" w:hanging="120"/>
      </w:pPr>
      <w:rPr>
        <w:rFonts w:hint="default"/>
      </w:rPr>
    </w:lvl>
    <w:lvl w:ilvl="2" w:tplc="20A22DBC">
      <w:start w:val="1"/>
      <w:numFmt w:val="bullet"/>
      <w:lvlText w:val="•"/>
      <w:lvlJc w:val="left"/>
      <w:pPr>
        <w:ind w:left="645" w:hanging="120"/>
      </w:pPr>
      <w:rPr>
        <w:rFonts w:hint="default"/>
      </w:rPr>
    </w:lvl>
    <w:lvl w:ilvl="3" w:tplc="F41201A2">
      <w:start w:val="1"/>
      <w:numFmt w:val="bullet"/>
      <w:lvlText w:val="•"/>
      <w:lvlJc w:val="left"/>
      <w:pPr>
        <w:ind w:left="882" w:hanging="120"/>
      </w:pPr>
      <w:rPr>
        <w:rFonts w:hint="default"/>
      </w:rPr>
    </w:lvl>
    <w:lvl w:ilvl="4" w:tplc="F5A44448">
      <w:start w:val="1"/>
      <w:numFmt w:val="bullet"/>
      <w:lvlText w:val="•"/>
      <w:lvlJc w:val="left"/>
      <w:pPr>
        <w:ind w:left="1119" w:hanging="120"/>
      </w:pPr>
      <w:rPr>
        <w:rFonts w:hint="default"/>
      </w:rPr>
    </w:lvl>
    <w:lvl w:ilvl="5" w:tplc="D6C6E440">
      <w:start w:val="1"/>
      <w:numFmt w:val="bullet"/>
      <w:lvlText w:val="•"/>
      <w:lvlJc w:val="left"/>
      <w:pPr>
        <w:ind w:left="1356" w:hanging="120"/>
      </w:pPr>
      <w:rPr>
        <w:rFonts w:hint="default"/>
      </w:rPr>
    </w:lvl>
    <w:lvl w:ilvl="6" w:tplc="1E761A36">
      <w:start w:val="1"/>
      <w:numFmt w:val="bullet"/>
      <w:lvlText w:val="•"/>
      <w:lvlJc w:val="left"/>
      <w:pPr>
        <w:ind w:left="1593" w:hanging="120"/>
      </w:pPr>
      <w:rPr>
        <w:rFonts w:hint="default"/>
      </w:rPr>
    </w:lvl>
    <w:lvl w:ilvl="7" w:tplc="D23E37FE">
      <w:start w:val="1"/>
      <w:numFmt w:val="bullet"/>
      <w:lvlText w:val="•"/>
      <w:lvlJc w:val="left"/>
      <w:pPr>
        <w:ind w:left="1830" w:hanging="120"/>
      </w:pPr>
      <w:rPr>
        <w:rFonts w:hint="default"/>
      </w:rPr>
    </w:lvl>
    <w:lvl w:ilvl="8" w:tplc="63562E4C">
      <w:start w:val="1"/>
      <w:numFmt w:val="bullet"/>
      <w:lvlText w:val="•"/>
      <w:lvlJc w:val="left"/>
      <w:pPr>
        <w:ind w:left="2067" w:hanging="120"/>
      </w:pPr>
      <w:rPr>
        <w:rFonts w:hint="default"/>
      </w:rPr>
    </w:lvl>
  </w:abstractNum>
  <w:abstractNum w:abstractNumId="732" w15:restartNumberingAfterBreak="0">
    <w:nsid w:val="74053556"/>
    <w:multiLevelType w:val="hybridMultilevel"/>
    <w:tmpl w:val="B3AC77CC"/>
    <w:lvl w:ilvl="0" w:tplc="6B9252F4">
      <w:start w:val="1"/>
      <w:numFmt w:val="bullet"/>
      <w:lvlText w:val="●"/>
      <w:lvlJc w:val="left"/>
      <w:pPr>
        <w:ind w:left="171" w:hanging="120"/>
      </w:pPr>
      <w:rPr>
        <w:rFonts w:ascii="Times New Roman" w:eastAsia="Times New Roman" w:hAnsi="Times New Roman" w:hint="default"/>
        <w:sz w:val="14"/>
        <w:szCs w:val="14"/>
      </w:rPr>
    </w:lvl>
    <w:lvl w:ilvl="1" w:tplc="D80CCBBA">
      <w:start w:val="1"/>
      <w:numFmt w:val="bullet"/>
      <w:lvlText w:val="•"/>
      <w:lvlJc w:val="left"/>
      <w:pPr>
        <w:ind w:left="379" w:hanging="120"/>
      </w:pPr>
      <w:rPr>
        <w:rFonts w:hint="default"/>
      </w:rPr>
    </w:lvl>
    <w:lvl w:ilvl="2" w:tplc="515EE994">
      <w:start w:val="1"/>
      <w:numFmt w:val="bullet"/>
      <w:lvlText w:val="•"/>
      <w:lvlJc w:val="left"/>
      <w:pPr>
        <w:ind w:left="588" w:hanging="120"/>
      </w:pPr>
      <w:rPr>
        <w:rFonts w:hint="default"/>
      </w:rPr>
    </w:lvl>
    <w:lvl w:ilvl="3" w:tplc="755E3036">
      <w:start w:val="1"/>
      <w:numFmt w:val="bullet"/>
      <w:lvlText w:val="•"/>
      <w:lvlJc w:val="left"/>
      <w:pPr>
        <w:ind w:left="797" w:hanging="120"/>
      </w:pPr>
      <w:rPr>
        <w:rFonts w:hint="default"/>
      </w:rPr>
    </w:lvl>
    <w:lvl w:ilvl="4" w:tplc="0B82D154">
      <w:start w:val="1"/>
      <w:numFmt w:val="bullet"/>
      <w:lvlText w:val="•"/>
      <w:lvlJc w:val="left"/>
      <w:pPr>
        <w:ind w:left="1005" w:hanging="120"/>
      </w:pPr>
      <w:rPr>
        <w:rFonts w:hint="default"/>
      </w:rPr>
    </w:lvl>
    <w:lvl w:ilvl="5" w:tplc="2D768336">
      <w:start w:val="1"/>
      <w:numFmt w:val="bullet"/>
      <w:lvlText w:val="•"/>
      <w:lvlJc w:val="left"/>
      <w:pPr>
        <w:ind w:left="1214" w:hanging="120"/>
      </w:pPr>
      <w:rPr>
        <w:rFonts w:hint="default"/>
      </w:rPr>
    </w:lvl>
    <w:lvl w:ilvl="6" w:tplc="3AC4C856">
      <w:start w:val="1"/>
      <w:numFmt w:val="bullet"/>
      <w:lvlText w:val="•"/>
      <w:lvlJc w:val="left"/>
      <w:pPr>
        <w:ind w:left="1423" w:hanging="120"/>
      </w:pPr>
      <w:rPr>
        <w:rFonts w:hint="default"/>
      </w:rPr>
    </w:lvl>
    <w:lvl w:ilvl="7" w:tplc="3E92B334">
      <w:start w:val="1"/>
      <w:numFmt w:val="bullet"/>
      <w:lvlText w:val="•"/>
      <w:lvlJc w:val="left"/>
      <w:pPr>
        <w:ind w:left="1631" w:hanging="120"/>
      </w:pPr>
      <w:rPr>
        <w:rFonts w:hint="default"/>
      </w:rPr>
    </w:lvl>
    <w:lvl w:ilvl="8" w:tplc="427E5202">
      <w:start w:val="1"/>
      <w:numFmt w:val="bullet"/>
      <w:lvlText w:val="•"/>
      <w:lvlJc w:val="left"/>
      <w:pPr>
        <w:ind w:left="1840" w:hanging="120"/>
      </w:pPr>
      <w:rPr>
        <w:rFonts w:hint="default"/>
      </w:rPr>
    </w:lvl>
  </w:abstractNum>
  <w:abstractNum w:abstractNumId="733" w15:restartNumberingAfterBreak="0">
    <w:nsid w:val="741F25F3"/>
    <w:multiLevelType w:val="hybridMultilevel"/>
    <w:tmpl w:val="391EA30E"/>
    <w:lvl w:ilvl="0" w:tplc="E716D5BE">
      <w:start w:val="1"/>
      <w:numFmt w:val="bullet"/>
      <w:lvlText w:val="●"/>
      <w:lvlJc w:val="left"/>
      <w:pPr>
        <w:ind w:left="171" w:hanging="120"/>
      </w:pPr>
      <w:rPr>
        <w:rFonts w:ascii="Times New Roman" w:eastAsia="Times New Roman" w:hAnsi="Times New Roman" w:hint="default"/>
        <w:sz w:val="14"/>
        <w:szCs w:val="14"/>
      </w:rPr>
    </w:lvl>
    <w:lvl w:ilvl="1" w:tplc="958247C0">
      <w:start w:val="1"/>
      <w:numFmt w:val="bullet"/>
      <w:lvlText w:val="•"/>
      <w:lvlJc w:val="left"/>
      <w:pPr>
        <w:ind w:left="379" w:hanging="120"/>
      </w:pPr>
      <w:rPr>
        <w:rFonts w:hint="default"/>
      </w:rPr>
    </w:lvl>
    <w:lvl w:ilvl="2" w:tplc="F152559A">
      <w:start w:val="1"/>
      <w:numFmt w:val="bullet"/>
      <w:lvlText w:val="•"/>
      <w:lvlJc w:val="left"/>
      <w:pPr>
        <w:ind w:left="588" w:hanging="120"/>
      </w:pPr>
      <w:rPr>
        <w:rFonts w:hint="default"/>
      </w:rPr>
    </w:lvl>
    <w:lvl w:ilvl="3" w:tplc="7ECA72A6">
      <w:start w:val="1"/>
      <w:numFmt w:val="bullet"/>
      <w:lvlText w:val="•"/>
      <w:lvlJc w:val="left"/>
      <w:pPr>
        <w:ind w:left="797" w:hanging="120"/>
      </w:pPr>
      <w:rPr>
        <w:rFonts w:hint="default"/>
      </w:rPr>
    </w:lvl>
    <w:lvl w:ilvl="4" w:tplc="BEC65326">
      <w:start w:val="1"/>
      <w:numFmt w:val="bullet"/>
      <w:lvlText w:val="•"/>
      <w:lvlJc w:val="left"/>
      <w:pPr>
        <w:ind w:left="1005" w:hanging="120"/>
      </w:pPr>
      <w:rPr>
        <w:rFonts w:hint="default"/>
      </w:rPr>
    </w:lvl>
    <w:lvl w:ilvl="5" w:tplc="3B98C186">
      <w:start w:val="1"/>
      <w:numFmt w:val="bullet"/>
      <w:lvlText w:val="•"/>
      <w:lvlJc w:val="left"/>
      <w:pPr>
        <w:ind w:left="1214" w:hanging="120"/>
      </w:pPr>
      <w:rPr>
        <w:rFonts w:hint="default"/>
      </w:rPr>
    </w:lvl>
    <w:lvl w:ilvl="6" w:tplc="EE40A3DA">
      <w:start w:val="1"/>
      <w:numFmt w:val="bullet"/>
      <w:lvlText w:val="•"/>
      <w:lvlJc w:val="left"/>
      <w:pPr>
        <w:ind w:left="1423" w:hanging="120"/>
      </w:pPr>
      <w:rPr>
        <w:rFonts w:hint="default"/>
      </w:rPr>
    </w:lvl>
    <w:lvl w:ilvl="7" w:tplc="6D7E16BC">
      <w:start w:val="1"/>
      <w:numFmt w:val="bullet"/>
      <w:lvlText w:val="•"/>
      <w:lvlJc w:val="left"/>
      <w:pPr>
        <w:ind w:left="1631" w:hanging="120"/>
      </w:pPr>
      <w:rPr>
        <w:rFonts w:hint="default"/>
      </w:rPr>
    </w:lvl>
    <w:lvl w:ilvl="8" w:tplc="7AACA47E">
      <w:start w:val="1"/>
      <w:numFmt w:val="bullet"/>
      <w:lvlText w:val="•"/>
      <w:lvlJc w:val="left"/>
      <w:pPr>
        <w:ind w:left="1840" w:hanging="120"/>
      </w:pPr>
      <w:rPr>
        <w:rFonts w:hint="default"/>
      </w:rPr>
    </w:lvl>
  </w:abstractNum>
  <w:abstractNum w:abstractNumId="734" w15:restartNumberingAfterBreak="0">
    <w:nsid w:val="74BA4BA2"/>
    <w:multiLevelType w:val="hybridMultilevel"/>
    <w:tmpl w:val="941A0EF0"/>
    <w:lvl w:ilvl="0" w:tplc="89421AA0">
      <w:start w:val="1"/>
      <w:numFmt w:val="bullet"/>
      <w:lvlText w:val="●"/>
      <w:lvlJc w:val="left"/>
      <w:pPr>
        <w:ind w:left="171" w:hanging="120"/>
      </w:pPr>
      <w:rPr>
        <w:rFonts w:ascii="Times New Roman" w:eastAsia="Times New Roman" w:hAnsi="Times New Roman" w:hint="default"/>
        <w:sz w:val="14"/>
        <w:szCs w:val="14"/>
      </w:rPr>
    </w:lvl>
    <w:lvl w:ilvl="1" w:tplc="EFA41FDE">
      <w:start w:val="1"/>
      <w:numFmt w:val="bullet"/>
      <w:lvlText w:val="•"/>
      <w:lvlJc w:val="left"/>
      <w:pPr>
        <w:ind w:left="408" w:hanging="120"/>
      </w:pPr>
      <w:rPr>
        <w:rFonts w:hint="default"/>
      </w:rPr>
    </w:lvl>
    <w:lvl w:ilvl="2" w:tplc="D2C693C2">
      <w:start w:val="1"/>
      <w:numFmt w:val="bullet"/>
      <w:lvlText w:val="•"/>
      <w:lvlJc w:val="left"/>
      <w:pPr>
        <w:ind w:left="645" w:hanging="120"/>
      </w:pPr>
      <w:rPr>
        <w:rFonts w:hint="default"/>
      </w:rPr>
    </w:lvl>
    <w:lvl w:ilvl="3" w:tplc="DF9AA2CA">
      <w:start w:val="1"/>
      <w:numFmt w:val="bullet"/>
      <w:lvlText w:val="•"/>
      <w:lvlJc w:val="left"/>
      <w:pPr>
        <w:ind w:left="882" w:hanging="120"/>
      </w:pPr>
      <w:rPr>
        <w:rFonts w:hint="default"/>
      </w:rPr>
    </w:lvl>
    <w:lvl w:ilvl="4" w:tplc="8E500F0A">
      <w:start w:val="1"/>
      <w:numFmt w:val="bullet"/>
      <w:lvlText w:val="•"/>
      <w:lvlJc w:val="left"/>
      <w:pPr>
        <w:ind w:left="1119" w:hanging="120"/>
      </w:pPr>
      <w:rPr>
        <w:rFonts w:hint="default"/>
      </w:rPr>
    </w:lvl>
    <w:lvl w:ilvl="5" w:tplc="5AAC1342">
      <w:start w:val="1"/>
      <w:numFmt w:val="bullet"/>
      <w:lvlText w:val="•"/>
      <w:lvlJc w:val="left"/>
      <w:pPr>
        <w:ind w:left="1356" w:hanging="120"/>
      </w:pPr>
      <w:rPr>
        <w:rFonts w:hint="default"/>
      </w:rPr>
    </w:lvl>
    <w:lvl w:ilvl="6" w:tplc="509002A0">
      <w:start w:val="1"/>
      <w:numFmt w:val="bullet"/>
      <w:lvlText w:val="•"/>
      <w:lvlJc w:val="left"/>
      <w:pPr>
        <w:ind w:left="1593" w:hanging="120"/>
      </w:pPr>
      <w:rPr>
        <w:rFonts w:hint="default"/>
      </w:rPr>
    </w:lvl>
    <w:lvl w:ilvl="7" w:tplc="0B5C3B7A">
      <w:start w:val="1"/>
      <w:numFmt w:val="bullet"/>
      <w:lvlText w:val="•"/>
      <w:lvlJc w:val="left"/>
      <w:pPr>
        <w:ind w:left="1830" w:hanging="120"/>
      </w:pPr>
      <w:rPr>
        <w:rFonts w:hint="default"/>
      </w:rPr>
    </w:lvl>
    <w:lvl w:ilvl="8" w:tplc="3DA0A6F0">
      <w:start w:val="1"/>
      <w:numFmt w:val="bullet"/>
      <w:lvlText w:val="•"/>
      <w:lvlJc w:val="left"/>
      <w:pPr>
        <w:ind w:left="2067" w:hanging="120"/>
      </w:pPr>
      <w:rPr>
        <w:rFonts w:hint="default"/>
      </w:rPr>
    </w:lvl>
  </w:abstractNum>
  <w:abstractNum w:abstractNumId="735" w15:restartNumberingAfterBreak="0">
    <w:nsid w:val="74D85A00"/>
    <w:multiLevelType w:val="hybridMultilevel"/>
    <w:tmpl w:val="D9B44F06"/>
    <w:lvl w:ilvl="0" w:tplc="244E3A24">
      <w:start w:val="1"/>
      <w:numFmt w:val="bullet"/>
      <w:lvlText w:val="●"/>
      <w:lvlJc w:val="left"/>
      <w:pPr>
        <w:ind w:left="171" w:hanging="120"/>
      </w:pPr>
      <w:rPr>
        <w:rFonts w:ascii="Times New Roman" w:eastAsia="Times New Roman" w:hAnsi="Times New Roman" w:hint="default"/>
        <w:sz w:val="14"/>
        <w:szCs w:val="14"/>
      </w:rPr>
    </w:lvl>
    <w:lvl w:ilvl="1" w:tplc="07269548">
      <w:start w:val="1"/>
      <w:numFmt w:val="bullet"/>
      <w:lvlText w:val="•"/>
      <w:lvlJc w:val="left"/>
      <w:pPr>
        <w:ind w:left="323" w:hanging="120"/>
      </w:pPr>
      <w:rPr>
        <w:rFonts w:hint="default"/>
      </w:rPr>
    </w:lvl>
    <w:lvl w:ilvl="2" w:tplc="70142572">
      <w:start w:val="1"/>
      <w:numFmt w:val="bullet"/>
      <w:lvlText w:val="•"/>
      <w:lvlJc w:val="left"/>
      <w:pPr>
        <w:ind w:left="475" w:hanging="120"/>
      </w:pPr>
      <w:rPr>
        <w:rFonts w:hint="default"/>
      </w:rPr>
    </w:lvl>
    <w:lvl w:ilvl="3" w:tplc="114257CC">
      <w:start w:val="1"/>
      <w:numFmt w:val="bullet"/>
      <w:lvlText w:val="•"/>
      <w:lvlJc w:val="left"/>
      <w:pPr>
        <w:ind w:left="627" w:hanging="120"/>
      </w:pPr>
      <w:rPr>
        <w:rFonts w:hint="default"/>
      </w:rPr>
    </w:lvl>
    <w:lvl w:ilvl="4" w:tplc="926EF918">
      <w:start w:val="1"/>
      <w:numFmt w:val="bullet"/>
      <w:lvlText w:val="•"/>
      <w:lvlJc w:val="left"/>
      <w:pPr>
        <w:ind w:left="779" w:hanging="120"/>
      </w:pPr>
      <w:rPr>
        <w:rFonts w:hint="default"/>
      </w:rPr>
    </w:lvl>
    <w:lvl w:ilvl="5" w:tplc="A966557E">
      <w:start w:val="1"/>
      <w:numFmt w:val="bullet"/>
      <w:lvlText w:val="•"/>
      <w:lvlJc w:val="left"/>
      <w:pPr>
        <w:ind w:left="931" w:hanging="120"/>
      </w:pPr>
      <w:rPr>
        <w:rFonts w:hint="default"/>
      </w:rPr>
    </w:lvl>
    <w:lvl w:ilvl="6" w:tplc="194A6B28">
      <w:start w:val="1"/>
      <w:numFmt w:val="bullet"/>
      <w:lvlText w:val="•"/>
      <w:lvlJc w:val="left"/>
      <w:pPr>
        <w:ind w:left="1083" w:hanging="120"/>
      </w:pPr>
      <w:rPr>
        <w:rFonts w:hint="default"/>
      </w:rPr>
    </w:lvl>
    <w:lvl w:ilvl="7" w:tplc="6A141EE8">
      <w:start w:val="1"/>
      <w:numFmt w:val="bullet"/>
      <w:lvlText w:val="•"/>
      <w:lvlJc w:val="left"/>
      <w:pPr>
        <w:ind w:left="1234" w:hanging="120"/>
      </w:pPr>
      <w:rPr>
        <w:rFonts w:hint="default"/>
      </w:rPr>
    </w:lvl>
    <w:lvl w:ilvl="8" w:tplc="1B7E06E2">
      <w:start w:val="1"/>
      <w:numFmt w:val="bullet"/>
      <w:lvlText w:val="•"/>
      <w:lvlJc w:val="left"/>
      <w:pPr>
        <w:ind w:left="1386" w:hanging="120"/>
      </w:pPr>
      <w:rPr>
        <w:rFonts w:hint="default"/>
      </w:rPr>
    </w:lvl>
  </w:abstractNum>
  <w:abstractNum w:abstractNumId="736" w15:restartNumberingAfterBreak="0">
    <w:nsid w:val="74DF586E"/>
    <w:multiLevelType w:val="hybridMultilevel"/>
    <w:tmpl w:val="985454F8"/>
    <w:lvl w:ilvl="0" w:tplc="121E6C7C">
      <w:start w:val="1"/>
      <w:numFmt w:val="bullet"/>
      <w:lvlText w:val="●"/>
      <w:lvlJc w:val="left"/>
      <w:pPr>
        <w:ind w:left="171" w:hanging="120"/>
      </w:pPr>
      <w:rPr>
        <w:rFonts w:ascii="Times New Roman" w:eastAsia="Times New Roman" w:hAnsi="Times New Roman" w:hint="default"/>
        <w:sz w:val="14"/>
        <w:szCs w:val="14"/>
      </w:rPr>
    </w:lvl>
    <w:lvl w:ilvl="1" w:tplc="626054CC">
      <w:start w:val="1"/>
      <w:numFmt w:val="bullet"/>
      <w:lvlText w:val="•"/>
      <w:lvlJc w:val="left"/>
      <w:pPr>
        <w:ind w:left="408" w:hanging="120"/>
      </w:pPr>
      <w:rPr>
        <w:rFonts w:hint="default"/>
      </w:rPr>
    </w:lvl>
    <w:lvl w:ilvl="2" w:tplc="A4CA6896">
      <w:start w:val="1"/>
      <w:numFmt w:val="bullet"/>
      <w:lvlText w:val="•"/>
      <w:lvlJc w:val="left"/>
      <w:pPr>
        <w:ind w:left="645" w:hanging="120"/>
      </w:pPr>
      <w:rPr>
        <w:rFonts w:hint="default"/>
      </w:rPr>
    </w:lvl>
    <w:lvl w:ilvl="3" w:tplc="B3EE54FE">
      <w:start w:val="1"/>
      <w:numFmt w:val="bullet"/>
      <w:lvlText w:val="•"/>
      <w:lvlJc w:val="left"/>
      <w:pPr>
        <w:ind w:left="882" w:hanging="120"/>
      </w:pPr>
      <w:rPr>
        <w:rFonts w:hint="default"/>
      </w:rPr>
    </w:lvl>
    <w:lvl w:ilvl="4" w:tplc="EE2CC3E6">
      <w:start w:val="1"/>
      <w:numFmt w:val="bullet"/>
      <w:lvlText w:val="•"/>
      <w:lvlJc w:val="left"/>
      <w:pPr>
        <w:ind w:left="1119" w:hanging="120"/>
      </w:pPr>
      <w:rPr>
        <w:rFonts w:hint="default"/>
      </w:rPr>
    </w:lvl>
    <w:lvl w:ilvl="5" w:tplc="E2C8D5BA">
      <w:start w:val="1"/>
      <w:numFmt w:val="bullet"/>
      <w:lvlText w:val="•"/>
      <w:lvlJc w:val="left"/>
      <w:pPr>
        <w:ind w:left="1356" w:hanging="120"/>
      </w:pPr>
      <w:rPr>
        <w:rFonts w:hint="default"/>
      </w:rPr>
    </w:lvl>
    <w:lvl w:ilvl="6" w:tplc="CEE6C840">
      <w:start w:val="1"/>
      <w:numFmt w:val="bullet"/>
      <w:lvlText w:val="•"/>
      <w:lvlJc w:val="left"/>
      <w:pPr>
        <w:ind w:left="1593" w:hanging="120"/>
      </w:pPr>
      <w:rPr>
        <w:rFonts w:hint="default"/>
      </w:rPr>
    </w:lvl>
    <w:lvl w:ilvl="7" w:tplc="E1202DEC">
      <w:start w:val="1"/>
      <w:numFmt w:val="bullet"/>
      <w:lvlText w:val="•"/>
      <w:lvlJc w:val="left"/>
      <w:pPr>
        <w:ind w:left="1830" w:hanging="120"/>
      </w:pPr>
      <w:rPr>
        <w:rFonts w:hint="default"/>
      </w:rPr>
    </w:lvl>
    <w:lvl w:ilvl="8" w:tplc="439ADFF2">
      <w:start w:val="1"/>
      <w:numFmt w:val="bullet"/>
      <w:lvlText w:val="•"/>
      <w:lvlJc w:val="left"/>
      <w:pPr>
        <w:ind w:left="2067" w:hanging="120"/>
      </w:pPr>
      <w:rPr>
        <w:rFonts w:hint="default"/>
      </w:rPr>
    </w:lvl>
  </w:abstractNum>
  <w:abstractNum w:abstractNumId="737" w15:restartNumberingAfterBreak="0">
    <w:nsid w:val="75547B16"/>
    <w:multiLevelType w:val="hybridMultilevel"/>
    <w:tmpl w:val="A4B2ED6E"/>
    <w:lvl w:ilvl="0" w:tplc="2D1AC25E">
      <w:start w:val="1"/>
      <w:numFmt w:val="bullet"/>
      <w:lvlText w:val="●"/>
      <w:lvlJc w:val="left"/>
      <w:pPr>
        <w:ind w:left="171" w:hanging="120"/>
      </w:pPr>
      <w:rPr>
        <w:rFonts w:ascii="Times New Roman" w:eastAsia="Times New Roman" w:hAnsi="Times New Roman" w:hint="default"/>
        <w:sz w:val="14"/>
        <w:szCs w:val="14"/>
      </w:rPr>
    </w:lvl>
    <w:lvl w:ilvl="1" w:tplc="4A5ABB4A">
      <w:start w:val="1"/>
      <w:numFmt w:val="bullet"/>
      <w:lvlText w:val="•"/>
      <w:lvlJc w:val="left"/>
      <w:pPr>
        <w:ind w:left="323" w:hanging="120"/>
      </w:pPr>
      <w:rPr>
        <w:rFonts w:hint="default"/>
      </w:rPr>
    </w:lvl>
    <w:lvl w:ilvl="2" w:tplc="8A02FB6A">
      <w:start w:val="1"/>
      <w:numFmt w:val="bullet"/>
      <w:lvlText w:val="•"/>
      <w:lvlJc w:val="left"/>
      <w:pPr>
        <w:ind w:left="475" w:hanging="120"/>
      </w:pPr>
      <w:rPr>
        <w:rFonts w:hint="default"/>
      </w:rPr>
    </w:lvl>
    <w:lvl w:ilvl="3" w:tplc="963A9620">
      <w:start w:val="1"/>
      <w:numFmt w:val="bullet"/>
      <w:lvlText w:val="•"/>
      <w:lvlJc w:val="left"/>
      <w:pPr>
        <w:ind w:left="627" w:hanging="120"/>
      </w:pPr>
      <w:rPr>
        <w:rFonts w:hint="default"/>
      </w:rPr>
    </w:lvl>
    <w:lvl w:ilvl="4" w:tplc="EEACE7FC">
      <w:start w:val="1"/>
      <w:numFmt w:val="bullet"/>
      <w:lvlText w:val="•"/>
      <w:lvlJc w:val="left"/>
      <w:pPr>
        <w:ind w:left="779" w:hanging="120"/>
      </w:pPr>
      <w:rPr>
        <w:rFonts w:hint="default"/>
      </w:rPr>
    </w:lvl>
    <w:lvl w:ilvl="5" w:tplc="4392C9E6">
      <w:start w:val="1"/>
      <w:numFmt w:val="bullet"/>
      <w:lvlText w:val="•"/>
      <w:lvlJc w:val="left"/>
      <w:pPr>
        <w:ind w:left="931" w:hanging="120"/>
      </w:pPr>
      <w:rPr>
        <w:rFonts w:hint="default"/>
      </w:rPr>
    </w:lvl>
    <w:lvl w:ilvl="6" w:tplc="2258E922">
      <w:start w:val="1"/>
      <w:numFmt w:val="bullet"/>
      <w:lvlText w:val="•"/>
      <w:lvlJc w:val="left"/>
      <w:pPr>
        <w:ind w:left="1083" w:hanging="120"/>
      </w:pPr>
      <w:rPr>
        <w:rFonts w:hint="default"/>
      </w:rPr>
    </w:lvl>
    <w:lvl w:ilvl="7" w:tplc="788E5214">
      <w:start w:val="1"/>
      <w:numFmt w:val="bullet"/>
      <w:lvlText w:val="•"/>
      <w:lvlJc w:val="left"/>
      <w:pPr>
        <w:ind w:left="1234" w:hanging="120"/>
      </w:pPr>
      <w:rPr>
        <w:rFonts w:hint="default"/>
      </w:rPr>
    </w:lvl>
    <w:lvl w:ilvl="8" w:tplc="53929FF0">
      <w:start w:val="1"/>
      <w:numFmt w:val="bullet"/>
      <w:lvlText w:val="•"/>
      <w:lvlJc w:val="left"/>
      <w:pPr>
        <w:ind w:left="1386" w:hanging="120"/>
      </w:pPr>
      <w:rPr>
        <w:rFonts w:hint="default"/>
      </w:rPr>
    </w:lvl>
  </w:abstractNum>
  <w:abstractNum w:abstractNumId="738" w15:restartNumberingAfterBreak="0">
    <w:nsid w:val="75616577"/>
    <w:multiLevelType w:val="hybridMultilevel"/>
    <w:tmpl w:val="88244042"/>
    <w:lvl w:ilvl="0" w:tplc="8250E056">
      <w:start w:val="1"/>
      <w:numFmt w:val="bullet"/>
      <w:lvlText w:val="●"/>
      <w:lvlJc w:val="left"/>
      <w:pPr>
        <w:ind w:left="171" w:hanging="120"/>
      </w:pPr>
      <w:rPr>
        <w:rFonts w:ascii="Times New Roman" w:eastAsia="Times New Roman" w:hAnsi="Times New Roman" w:hint="default"/>
        <w:sz w:val="14"/>
        <w:szCs w:val="14"/>
      </w:rPr>
    </w:lvl>
    <w:lvl w:ilvl="1" w:tplc="BE16C6E0">
      <w:start w:val="1"/>
      <w:numFmt w:val="bullet"/>
      <w:lvlText w:val="•"/>
      <w:lvlJc w:val="left"/>
      <w:pPr>
        <w:ind w:left="379" w:hanging="120"/>
      </w:pPr>
      <w:rPr>
        <w:rFonts w:hint="default"/>
      </w:rPr>
    </w:lvl>
    <w:lvl w:ilvl="2" w:tplc="35707092">
      <w:start w:val="1"/>
      <w:numFmt w:val="bullet"/>
      <w:lvlText w:val="•"/>
      <w:lvlJc w:val="left"/>
      <w:pPr>
        <w:ind w:left="588" w:hanging="120"/>
      </w:pPr>
      <w:rPr>
        <w:rFonts w:hint="default"/>
      </w:rPr>
    </w:lvl>
    <w:lvl w:ilvl="3" w:tplc="18B40732">
      <w:start w:val="1"/>
      <w:numFmt w:val="bullet"/>
      <w:lvlText w:val="•"/>
      <w:lvlJc w:val="left"/>
      <w:pPr>
        <w:ind w:left="797" w:hanging="120"/>
      </w:pPr>
      <w:rPr>
        <w:rFonts w:hint="default"/>
      </w:rPr>
    </w:lvl>
    <w:lvl w:ilvl="4" w:tplc="830ABFBE">
      <w:start w:val="1"/>
      <w:numFmt w:val="bullet"/>
      <w:lvlText w:val="•"/>
      <w:lvlJc w:val="left"/>
      <w:pPr>
        <w:ind w:left="1005" w:hanging="120"/>
      </w:pPr>
      <w:rPr>
        <w:rFonts w:hint="default"/>
      </w:rPr>
    </w:lvl>
    <w:lvl w:ilvl="5" w:tplc="69AE95E8">
      <w:start w:val="1"/>
      <w:numFmt w:val="bullet"/>
      <w:lvlText w:val="•"/>
      <w:lvlJc w:val="left"/>
      <w:pPr>
        <w:ind w:left="1214" w:hanging="120"/>
      </w:pPr>
      <w:rPr>
        <w:rFonts w:hint="default"/>
      </w:rPr>
    </w:lvl>
    <w:lvl w:ilvl="6" w:tplc="844CD366">
      <w:start w:val="1"/>
      <w:numFmt w:val="bullet"/>
      <w:lvlText w:val="•"/>
      <w:lvlJc w:val="left"/>
      <w:pPr>
        <w:ind w:left="1423" w:hanging="120"/>
      </w:pPr>
      <w:rPr>
        <w:rFonts w:hint="default"/>
      </w:rPr>
    </w:lvl>
    <w:lvl w:ilvl="7" w:tplc="88467D86">
      <w:start w:val="1"/>
      <w:numFmt w:val="bullet"/>
      <w:lvlText w:val="•"/>
      <w:lvlJc w:val="left"/>
      <w:pPr>
        <w:ind w:left="1631" w:hanging="120"/>
      </w:pPr>
      <w:rPr>
        <w:rFonts w:hint="default"/>
      </w:rPr>
    </w:lvl>
    <w:lvl w:ilvl="8" w:tplc="0122BBD4">
      <w:start w:val="1"/>
      <w:numFmt w:val="bullet"/>
      <w:lvlText w:val="•"/>
      <w:lvlJc w:val="left"/>
      <w:pPr>
        <w:ind w:left="1840" w:hanging="120"/>
      </w:pPr>
      <w:rPr>
        <w:rFonts w:hint="default"/>
      </w:rPr>
    </w:lvl>
  </w:abstractNum>
  <w:abstractNum w:abstractNumId="739" w15:restartNumberingAfterBreak="0">
    <w:nsid w:val="75701DC4"/>
    <w:multiLevelType w:val="hybridMultilevel"/>
    <w:tmpl w:val="43966262"/>
    <w:lvl w:ilvl="0" w:tplc="CB946EC4">
      <w:start w:val="1"/>
      <w:numFmt w:val="bullet"/>
      <w:lvlText w:val="●"/>
      <w:lvlJc w:val="left"/>
      <w:pPr>
        <w:ind w:left="171" w:hanging="120"/>
      </w:pPr>
      <w:rPr>
        <w:rFonts w:ascii="Times New Roman" w:eastAsia="Times New Roman" w:hAnsi="Times New Roman" w:hint="default"/>
        <w:sz w:val="14"/>
        <w:szCs w:val="14"/>
      </w:rPr>
    </w:lvl>
    <w:lvl w:ilvl="1" w:tplc="DB00308A">
      <w:start w:val="1"/>
      <w:numFmt w:val="bullet"/>
      <w:lvlText w:val="•"/>
      <w:lvlJc w:val="left"/>
      <w:pPr>
        <w:ind w:left="408" w:hanging="120"/>
      </w:pPr>
      <w:rPr>
        <w:rFonts w:hint="default"/>
      </w:rPr>
    </w:lvl>
    <w:lvl w:ilvl="2" w:tplc="A62449AA">
      <w:start w:val="1"/>
      <w:numFmt w:val="bullet"/>
      <w:lvlText w:val="•"/>
      <w:lvlJc w:val="left"/>
      <w:pPr>
        <w:ind w:left="645" w:hanging="120"/>
      </w:pPr>
      <w:rPr>
        <w:rFonts w:hint="default"/>
      </w:rPr>
    </w:lvl>
    <w:lvl w:ilvl="3" w:tplc="63760DA2">
      <w:start w:val="1"/>
      <w:numFmt w:val="bullet"/>
      <w:lvlText w:val="•"/>
      <w:lvlJc w:val="left"/>
      <w:pPr>
        <w:ind w:left="882" w:hanging="120"/>
      </w:pPr>
      <w:rPr>
        <w:rFonts w:hint="default"/>
      </w:rPr>
    </w:lvl>
    <w:lvl w:ilvl="4" w:tplc="44086B2C">
      <w:start w:val="1"/>
      <w:numFmt w:val="bullet"/>
      <w:lvlText w:val="•"/>
      <w:lvlJc w:val="left"/>
      <w:pPr>
        <w:ind w:left="1119" w:hanging="120"/>
      </w:pPr>
      <w:rPr>
        <w:rFonts w:hint="default"/>
      </w:rPr>
    </w:lvl>
    <w:lvl w:ilvl="5" w:tplc="DBF283CC">
      <w:start w:val="1"/>
      <w:numFmt w:val="bullet"/>
      <w:lvlText w:val="•"/>
      <w:lvlJc w:val="left"/>
      <w:pPr>
        <w:ind w:left="1356" w:hanging="120"/>
      </w:pPr>
      <w:rPr>
        <w:rFonts w:hint="default"/>
      </w:rPr>
    </w:lvl>
    <w:lvl w:ilvl="6" w:tplc="B220159C">
      <w:start w:val="1"/>
      <w:numFmt w:val="bullet"/>
      <w:lvlText w:val="•"/>
      <w:lvlJc w:val="left"/>
      <w:pPr>
        <w:ind w:left="1593" w:hanging="120"/>
      </w:pPr>
      <w:rPr>
        <w:rFonts w:hint="default"/>
      </w:rPr>
    </w:lvl>
    <w:lvl w:ilvl="7" w:tplc="70BEAF0A">
      <w:start w:val="1"/>
      <w:numFmt w:val="bullet"/>
      <w:lvlText w:val="•"/>
      <w:lvlJc w:val="left"/>
      <w:pPr>
        <w:ind w:left="1830" w:hanging="120"/>
      </w:pPr>
      <w:rPr>
        <w:rFonts w:hint="default"/>
      </w:rPr>
    </w:lvl>
    <w:lvl w:ilvl="8" w:tplc="9DAC6EC2">
      <w:start w:val="1"/>
      <w:numFmt w:val="bullet"/>
      <w:lvlText w:val="•"/>
      <w:lvlJc w:val="left"/>
      <w:pPr>
        <w:ind w:left="2067" w:hanging="120"/>
      </w:pPr>
      <w:rPr>
        <w:rFonts w:hint="default"/>
      </w:rPr>
    </w:lvl>
  </w:abstractNum>
  <w:abstractNum w:abstractNumId="740" w15:restartNumberingAfterBreak="0">
    <w:nsid w:val="75F16F0A"/>
    <w:multiLevelType w:val="hybridMultilevel"/>
    <w:tmpl w:val="403005D6"/>
    <w:lvl w:ilvl="0" w:tplc="40EAA978">
      <w:start w:val="1"/>
      <w:numFmt w:val="bullet"/>
      <w:lvlText w:val="●"/>
      <w:lvlJc w:val="left"/>
      <w:pPr>
        <w:ind w:left="171" w:hanging="120"/>
      </w:pPr>
      <w:rPr>
        <w:rFonts w:ascii="Times New Roman" w:eastAsia="Times New Roman" w:hAnsi="Times New Roman" w:hint="default"/>
        <w:sz w:val="14"/>
        <w:szCs w:val="14"/>
      </w:rPr>
    </w:lvl>
    <w:lvl w:ilvl="1" w:tplc="FD183BE8">
      <w:start w:val="1"/>
      <w:numFmt w:val="bullet"/>
      <w:lvlText w:val="•"/>
      <w:lvlJc w:val="left"/>
      <w:pPr>
        <w:ind w:left="408" w:hanging="120"/>
      </w:pPr>
      <w:rPr>
        <w:rFonts w:hint="default"/>
      </w:rPr>
    </w:lvl>
    <w:lvl w:ilvl="2" w:tplc="91563492">
      <w:start w:val="1"/>
      <w:numFmt w:val="bullet"/>
      <w:lvlText w:val="•"/>
      <w:lvlJc w:val="left"/>
      <w:pPr>
        <w:ind w:left="645" w:hanging="120"/>
      </w:pPr>
      <w:rPr>
        <w:rFonts w:hint="default"/>
      </w:rPr>
    </w:lvl>
    <w:lvl w:ilvl="3" w:tplc="194E2122">
      <w:start w:val="1"/>
      <w:numFmt w:val="bullet"/>
      <w:lvlText w:val="•"/>
      <w:lvlJc w:val="left"/>
      <w:pPr>
        <w:ind w:left="882" w:hanging="120"/>
      </w:pPr>
      <w:rPr>
        <w:rFonts w:hint="default"/>
      </w:rPr>
    </w:lvl>
    <w:lvl w:ilvl="4" w:tplc="6DBC5E4C">
      <w:start w:val="1"/>
      <w:numFmt w:val="bullet"/>
      <w:lvlText w:val="•"/>
      <w:lvlJc w:val="left"/>
      <w:pPr>
        <w:ind w:left="1119" w:hanging="120"/>
      </w:pPr>
      <w:rPr>
        <w:rFonts w:hint="default"/>
      </w:rPr>
    </w:lvl>
    <w:lvl w:ilvl="5" w:tplc="1D5A4F7C">
      <w:start w:val="1"/>
      <w:numFmt w:val="bullet"/>
      <w:lvlText w:val="•"/>
      <w:lvlJc w:val="left"/>
      <w:pPr>
        <w:ind w:left="1356" w:hanging="120"/>
      </w:pPr>
      <w:rPr>
        <w:rFonts w:hint="default"/>
      </w:rPr>
    </w:lvl>
    <w:lvl w:ilvl="6" w:tplc="AF40A37A">
      <w:start w:val="1"/>
      <w:numFmt w:val="bullet"/>
      <w:lvlText w:val="•"/>
      <w:lvlJc w:val="left"/>
      <w:pPr>
        <w:ind w:left="1593" w:hanging="120"/>
      </w:pPr>
      <w:rPr>
        <w:rFonts w:hint="default"/>
      </w:rPr>
    </w:lvl>
    <w:lvl w:ilvl="7" w:tplc="13306B70">
      <w:start w:val="1"/>
      <w:numFmt w:val="bullet"/>
      <w:lvlText w:val="•"/>
      <w:lvlJc w:val="left"/>
      <w:pPr>
        <w:ind w:left="1830" w:hanging="120"/>
      </w:pPr>
      <w:rPr>
        <w:rFonts w:hint="default"/>
      </w:rPr>
    </w:lvl>
    <w:lvl w:ilvl="8" w:tplc="42D0BC36">
      <w:start w:val="1"/>
      <w:numFmt w:val="bullet"/>
      <w:lvlText w:val="•"/>
      <w:lvlJc w:val="left"/>
      <w:pPr>
        <w:ind w:left="2067" w:hanging="120"/>
      </w:pPr>
      <w:rPr>
        <w:rFonts w:hint="default"/>
      </w:rPr>
    </w:lvl>
  </w:abstractNum>
  <w:abstractNum w:abstractNumId="741" w15:restartNumberingAfterBreak="0">
    <w:nsid w:val="76306477"/>
    <w:multiLevelType w:val="hybridMultilevel"/>
    <w:tmpl w:val="D728CC1C"/>
    <w:lvl w:ilvl="0" w:tplc="C1A09FAE">
      <w:start w:val="1"/>
      <w:numFmt w:val="bullet"/>
      <w:lvlText w:val="●"/>
      <w:lvlJc w:val="left"/>
      <w:pPr>
        <w:ind w:left="171" w:hanging="120"/>
      </w:pPr>
      <w:rPr>
        <w:rFonts w:ascii="Times New Roman" w:eastAsia="Times New Roman" w:hAnsi="Times New Roman" w:hint="default"/>
        <w:b/>
        <w:bCs/>
        <w:sz w:val="14"/>
        <w:szCs w:val="14"/>
      </w:rPr>
    </w:lvl>
    <w:lvl w:ilvl="1" w:tplc="80AAA04E">
      <w:start w:val="1"/>
      <w:numFmt w:val="bullet"/>
      <w:lvlText w:val="•"/>
      <w:lvlJc w:val="left"/>
      <w:pPr>
        <w:ind w:left="408" w:hanging="120"/>
      </w:pPr>
      <w:rPr>
        <w:rFonts w:hint="default"/>
      </w:rPr>
    </w:lvl>
    <w:lvl w:ilvl="2" w:tplc="800835DE">
      <w:start w:val="1"/>
      <w:numFmt w:val="bullet"/>
      <w:lvlText w:val="•"/>
      <w:lvlJc w:val="left"/>
      <w:pPr>
        <w:ind w:left="645" w:hanging="120"/>
      </w:pPr>
      <w:rPr>
        <w:rFonts w:hint="default"/>
      </w:rPr>
    </w:lvl>
    <w:lvl w:ilvl="3" w:tplc="07E8B9C0">
      <w:start w:val="1"/>
      <w:numFmt w:val="bullet"/>
      <w:lvlText w:val="•"/>
      <w:lvlJc w:val="left"/>
      <w:pPr>
        <w:ind w:left="882" w:hanging="120"/>
      </w:pPr>
      <w:rPr>
        <w:rFonts w:hint="default"/>
      </w:rPr>
    </w:lvl>
    <w:lvl w:ilvl="4" w:tplc="B1EAF312">
      <w:start w:val="1"/>
      <w:numFmt w:val="bullet"/>
      <w:lvlText w:val="•"/>
      <w:lvlJc w:val="left"/>
      <w:pPr>
        <w:ind w:left="1119" w:hanging="120"/>
      </w:pPr>
      <w:rPr>
        <w:rFonts w:hint="default"/>
      </w:rPr>
    </w:lvl>
    <w:lvl w:ilvl="5" w:tplc="7EF624AE">
      <w:start w:val="1"/>
      <w:numFmt w:val="bullet"/>
      <w:lvlText w:val="•"/>
      <w:lvlJc w:val="left"/>
      <w:pPr>
        <w:ind w:left="1356" w:hanging="120"/>
      </w:pPr>
      <w:rPr>
        <w:rFonts w:hint="default"/>
      </w:rPr>
    </w:lvl>
    <w:lvl w:ilvl="6" w:tplc="8E78F5BA">
      <w:start w:val="1"/>
      <w:numFmt w:val="bullet"/>
      <w:lvlText w:val="•"/>
      <w:lvlJc w:val="left"/>
      <w:pPr>
        <w:ind w:left="1593" w:hanging="120"/>
      </w:pPr>
      <w:rPr>
        <w:rFonts w:hint="default"/>
      </w:rPr>
    </w:lvl>
    <w:lvl w:ilvl="7" w:tplc="88F4A018">
      <w:start w:val="1"/>
      <w:numFmt w:val="bullet"/>
      <w:lvlText w:val="•"/>
      <w:lvlJc w:val="left"/>
      <w:pPr>
        <w:ind w:left="1830" w:hanging="120"/>
      </w:pPr>
      <w:rPr>
        <w:rFonts w:hint="default"/>
      </w:rPr>
    </w:lvl>
    <w:lvl w:ilvl="8" w:tplc="2E6C2BE8">
      <w:start w:val="1"/>
      <w:numFmt w:val="bullet"/>
      <w:lvlText w:val="•"/>
      <w:lvlJc w:val="left"/>
      <w:pPr>
        <w:ind w:left="2067" w:hanging="120"/>
      </w:pPr>
      <w:rPr>
        <w:rFonts w:hint="default"/>
      </w:rPr>
    </w:lvl>
  </w:abstractNum>
  <w:abstractNum w:abstractNumId="742" w15:restartNumberingAfterBreak="0">
    <w:nsid w:val="76834366"/>
    <w:multiLevelType w:val="hybridMultilevel"/>
    <w:tmpl w:val="DCFA0D3C"/>
    <w:lvl w:ilvl="0" w:tplc="39EA2CFA">
      <w:start w:val="1"/>
      <w:numFmt w:val="bullet"/>
      <w:lvlText w:val="–"/>
      <w:lvlJc w:val="left"/>
      <w:pPr>
        <w:ind w:left="651" w:hanging="135"/>
      </w:pPr>
      <w:rPr>
        <w:rFonts w:ascii="Times New Roman" w:eastAsia="Times New Roman" w:hAnsi="Times New Roman" w:hint="default"/>
        <w:sz w:val="18"/>
        <w:szCs w:val="18"/>
      </w:rPr>
    </w:lvl>
    <w:lvl w:ilvl="1" w:tplc="0146425E">
      <w:start w:val="1"/>
      <w:numFmt w:val="bullet"/>
      <w:lvlText w:val="•"/>
      <w:lvlJc w:val="left"/>
      <w:pPr>
        <w:ind w:left="1664" w:hanging="135"/>
      </w:pPr>
      <w:rPr>
        <w:rFonts w:hint="default"/>
      </w:rPr>
    </w:lvl>
    <w:lvl w:ilvl="2" w:tplc="69984DF0">
      <w:start w:val="1"/>
      <w:numFmt w:val="bullet"/>
      <w:lvlText w:val="•"/>
      <w:lvlJc w:val="left"/>
      <w:pPr>
        <w:ind w:left="2678" w:hanging="135"/>
      </w:pPr>
      <w:rPr>
        <w:rFonts w:hint="default"/>
      </w:rPr>
    </w:lvl>
    <w:lvl w:ilvl="3" w:tplc="8800F40C">
      <w:start w:val="1"/>
      <w:numFmt w:val="bullet"/>
      <w:lvlText w:val="•"/>
      <w:lvlJc w:val="left"/>
      <w:pPr>
        <w:ind w:left="3691" w:hanging="135"/>
      </w:pPr>
      <w:rPr>
        <w:rFonts w:hint="default"/>
      </w:rPr>
    </w:lvl>
    <w:lvl w:ilvl="4" w:tplc="171E3D60">
      <w:start w:val="1"/>
      <w:numFmt w:val="bullet"/>
      <w:lvlText w:val="•"/>
      <w:lvlJc w:val="left"/>
      <w:pPr>
        <w:ind w:left="4705" w:hanging="135"/>
      </w:pPr>
      <w:rPr>
        <w:rFonts w:hint="default"/>
      </w:rPr>
    </w:lvl>
    <w:lvl w:ilvl="5" w:tplc="DDFED48C">
      <w:start w:val="1"/>
      <w:numFmt w:val="bullet"/>
      <w:lvlText w:val="•"/>
      <w:lvlJc w:val="left"/>
      <w:pPr>
        <w:ind w:left="5718" w:hanging="135"/>
      </w:pPr>
      <w:rPr>
        <w:rFonts w:hint="default"/>
      </w:rPr>
    </w:lvl>
    <w:lvl w:ilvl="6" w:tplc="BC2C5BFA">
      <w:start w:val="1"/>
      <w:numFmt w:val="bullet"/>
      <w:lvlText w:val="•"/>
      <w:lvlJc w:val="left"/>
      <w:pPr>
        <w:ind w:left="6731" w:hanging="135"/>
      </w:pPr>
      <w:rPr>
        <w:rFonts w:hint="default"/>
      </w:rPr>
    </w:lvl>
    <w:lvl w:ilvl="7" w:tplc="0EC017FE">
      <w:start w:val="1"/>
      <w:numFmt w:val="bullet"/>
      <w:lvlText w:val="•"/>
      <w:lvlJc w:val="left"/>
      <w:pPr>
        <w:ind w:left="7745" w:hanging="135"/>
      </w:pPr>
      <w:rPr>
        <w:rFonts w:hint="default"/>
      </w:rPr>
    </w:lvl>
    <w:lvl w:ilvl="8" w:tplc="EBF6DFFC">
      <w:start w:val="1"/>
      <w:numFmt w:val="bullet"/>
      <w:lvlText w:val="•"/>
      <w:lvlJc w:val="left"/>
      <w:pPr>
        <w:ind w:left="8758" w:hanging="135"/>
      </w:pPr>
      <w:rPr>
        <w:rFonts w:hint="default"/>
      </w:rPr>
    </w:lvl>
  </w:abstractNum>
  <w:abstractNum w:abstractNumId="743" w15:restartNumberingAfterBreak="0">
    <w:nsid w:val="770554CF"/>
    <w:multiLevelType w:val="hybridMultilevel"/>
    <w:tmpl w:val="8A58C508"/>
    <w:lvl w:ilvl="0" w:tplc="4AC85BE2">
      <w:start w:val="1"/>
      <w:numFmt w:val="bullet"/>
      <w:lvlText w:val="●"/>
      <w:lvlJc w:val="left"/>
      <w:pPr>
        <w:ind w:left="171" w:hanging="120"/>
      </w:pPr>
      <w:rPr>
        <w:rFonts w:ascii="Times New Roman" w:eastAsia="Times New Roman" w:hAnsi="Times New Roman" w:hint="default"/>
        <w:sz w:val="14"/>
        <w:szCs w:val="14"/>
      </w:rPr>
    </w:lvl>
    <w:lvl w:ilvl="1" w:tplc="78249F0C">
      <w:start w:val="1"/>
      <w:numFmt w:val="bullet"/>
      <w:lvlText w:val="•"/>
      <w:lvlJc w:val="left"/>
      <w:pPr>
        <w:ind w:left="323" w:hanging="120"/>
      </w:pPr>
      <w:rPr>
        <w:rFonts w:hint="default"/>
      </w:rPr>
    </w:lvl>
    <w:lvl w:ilvl="2" w:tplc="1EDAE6B6">
      <w:start w:val="1"/>
      <w:numFmt w:val="bullet"/>
      <w:lvlText w:val="•"/>
      <w:lvlJc w:val="left"/>
      <w:pPr>
        <w:ind w:left="475" w:hanging="120"/>
      </w:pPr>
      <w:rPr>
        <w:rFonts w:hint="default"/>
      </w:rPr>
    </w:lvl>
    <w:lvl w:ilvl="3" w:tplc="95AA00B6">
      <w:start w:val="1"/>
      <w:numFmt w:val="bullet"/>
      <w:lvlText w:val="•"/>
      <w:lvlJc w:val="left"/>
      <w:pPr>
        <w:ind w:left="627" w:hanging="120"/>
      </w:pPr>
      <w:rPr>
        <w:rFonts w:hint="default"/>
      </w:rPr>
    </w:lvl>
    <w:lvl w:ilvl="4" w:tplc="B5762100">
      <w:start w:val="1"/>
      <w:numFmt w:val="bullet"/>
      <w:lvlText w:val="•"/>
      <w:lvlJc w:val="left"/>
      <w:pPr>
        <w:ind w:left="779" w:hanging="120"/>
      </w:pPr>
      <w:rPr>
        <w:rFonts w:hint="default"/>
      </w:rPr>
    </w:lvl>
    <w:lvl w:ilvl="5" w:tplc="87AE7DE6">
      <w:start w:val="1"/>
      <w:numFmt w:val="bullet"/>
      <w:lvlText w:val="•"/>
      <w:lvlJc w:val="left"/>
      <w:pPr>
        <w:ind w:left="931" w:hanging="120"/>
      </w:pPr>
      <w:rPr>
        <w:rFonts w:hint="default"/>
      </w:rPr>
    </w:lvl>
    <w:lvl w:ilvl="6" w:tplc="84205008">
      <w:start w:val="1"/>
      <w:numFmt w:val="bullet"/>
      <w:lvlText w:val="•"/>
      <w:lvlJc w:val="left"/>
      <w:pPr>
        <w:ind w:left="1083" w:hanging="120"/>
      </w:pPr>
      <w:rPr>
        <w:rFonts w:hint="default"/>
      </w:rPr>
    </w:lvl>
    <w:lvl w:ilvl="7" w:tplc="CA524212">
      <w:start w:val="1"/>
      <w:numFmt w:val="bullet"/>
      <w:lvlText w:val="•"/>
      <w:lvlJc w:val="left"/>
      <w:pPr>
        <w:ind w:left="1234" w:hanging="120"/>
      </w:pPr>
      <w:rPr>
        <w:rFonts w:hint="default"/>
      </w:rPr>
    </w:lvl>
    <w:lvl w:ilvl="8" w:tplc="3C0291E2">
      <w:start w:val="1"/>
      <w:numFmt w:val="bullet"/>
      <w:lvlText w:val="•"/>
      <w:lvlJc w:val="left"/>
      <w:pPr>
        <w:ind w:left="1386" w:hanging="120"/>
      </w:pPr>
      <w:rPr>
        <w:rFonts w:hint="default"/>
      </w:rPr>
    </w:lvl>
  </w:abstractNum>
  <w:abstractNum w:abstractNumId="744" w15:restartNumberingAfterBreak="0">
    <w:nsid w:val="77427F62"/>
    <w:multiLevelType w:val="hybridMultilevel"/>
    <w:tmpl w:val="47388344"/>
    <w:lvl w:ilvl="0" w:tplc="259E952C">
      <w:start w:val="1"/>
      <w:numFmt w:val="bullet"/>
      <w:lvlText w:val="●"/>
      <w:lvlJc w:val="left"/>
      <w:pPr>
        <w:ind w:left="171" w:hanging="120"/>
      </w:pPr>
      <w:rPr>
        <w:rFonts w:ascii="Times New Roman" w:eastAsia="Times New Roman" w:hAnsi="Times New Roman" w:hint="default"/>
        <w:sz w:val="14"/>
        <w:szCs w:val="14"/>
      </w:rPr>
    </w:lvl>
    <w:lvl w:ilvl="1" w:tplc="577C8A98">
      <w:start w:val="1"/>
      <w:numFmt w:val="bullet"/>
      <w:lvlText w:val="•"/>
      <w:lvlJc w:val="left"/>
      <w:pPr>
        <w:ind w:left="323" w:hanging="120"/>
      </w:pPr>
      <w:rPr>
        <w:rFonts w:hint="default"/>
      </w:rPr>
    </w:lvl>
    <w:lvl w:ilvl="2" w:tplc="67A0E57E">
      <w:start w:val="1"/>
      <w:numFmt w:val="bullet"/>
      <w:lvlText w:val="•"/>
      <w:lvlJc w:val="left"/>
      <w:pPr>
        <w:ind w:left="475" w:hanging="120"/>
      </w:pPr>
      <w:rPr>
        <w:rFonts w:hint="default"/>
      </w:rPr>
    </w:lvl>
    <w:lvl w:ilvl="3" w:tplc="A7469286">
      <w:start w:val="1"/>
      <w:numFmt w:val="bullet"/>
      <w:lvlText w:val="•"/>
      <w:lvlJc w:val="left"/>
      <w:pPr>
        <w:ind w:left="627" w:hanging="120"/>
      </w:pPr>
      <w:rPr>
        <w:rFonts w:hint="default"/>
      </w:rPr>
    </w:lvl>
    <w:lvl w:ilvl="4" w:tplc="BDAE2C2C">
      <w:start w:val="1"/>
      <w:numFmt w:val="bullet"/>
      <w:lvlText w:val="•"/>
      <w:lvlJc w:val="left"/>
      <w:pPr>
        <w:ind w:left="779" w:hanging="120"/>
      </w:pPr>
      <w:rPr>
        <w:rFonts w:hint="default"/>
      </w:rPr>
    </w:lvl>
    <w:lvl w:ilvl="5" w:tplc="1694A880">
      <w:start w:val="1"/>
      <w:numFmt w:val="bullet"/>
      <w:lvlText w:val="•"/>
      <w:lvlJc w:val="left"/>
      <w:pPr>
        <w:ind w:left="931" w:hanging="120"/>
      </w:pPr>
      <w:rPr>
        <w:rFonts w:hint="default"/>
      </w:rPr>
    </w:lvl>
    <w:lvl w:ilvl="6" w:tplc="C706CF3A">
      <w:start w:val="1"/>
      <w:numFmt w:val="bullet"/>
      <w:lvlText w:val="•"/>
      <w:lvlJc w:val="left"/>
      <w:pPr>
        <w:ind w:left="1083" w:hanging="120"/>
      </w:pPr>
      <w:rPr>
        <w:rFonts w:hint="default"/>
      </w:rPr>
    </w:lvl>
    <w:lvl w:ilvl="7" w:tplc="9EDC07E2">
      <w:start w:val="1"/>
      <w:numFmt w:val="bullet"/>
      <w:lvlText w:val="•"/>
      <w:lvlJc w:val="left"/>
      <w:pPr>
        <w:ind w:left="1234" w:hanging="120"/>
      </w:pPr>
      <w:rPr>
        <w:rFonts w:hint="default"/>
      </w:rPr>
    </w:lvl>
    <w:lvl w:ilvl="8" w:tplc="CB784594">
      <w:start w:val="1"/>
      <w:numFmt w:val="bullet"/>
      <w:lvlText w:val="•"/>
      <w:lvlJc w:val="left"/>
      <w:pPr>
        <w:ind w:left="1386" w:hanging="120"/>
      </w:pPr>
      <w:rPr>
        <w:rFonts w:hint="default"/>
      </w:rPr>
    </w:lvl>
  </w:abstractNum>
  <w:abstractNum w:abstractNumId="745" w15:restartNumberingAfterBreak="0">
    <w:nsid w:val="774C7E73"/>
    <w:multiLevelType w:val="hybridMultilevel"/>
    <w:tmpl w:val="B742128A"/>
    <w:lvl w:ilvl="0" w:tplc="91D645A2">
      <w:start w:val="1"/>
      <w:numFmt w:val="bullet"/>
      <w:lvlText w:val="●"/>
      <w:lvlJc w:val="left"/>
      <w:pPr>
        <w:ind w:left="171" w:hanging="120"/>
      </w:pPr>
      <w:rPr>
        <w:rFonts w:ascii="Times New Roman" w:eastAsia="Times New Roman" w:hAnsi="Times New Roman" w:hint="default"/>
        <w:sz w:val="14"/>
        <w:szCs w:val="14"/>
      </w:rPr>
    </w:lvl>
    <w:lvl w:ilvl="1" w:tplc="DF401E54">
      <w:start w:val="1"/>
      <w:numFmt w:val="bullet"/>
      <w:lvlText w:val="•"/>
      <w:lvlJc w:val="left"/>
      <w:pPr>
        <w:ind w:left="408" w:hanging="120"/>
      </w:pPr>
      <w:rPr>
        <w:rFonts w:hint="default"/>
      </w:rPr>
    </w:lvl>
    <w:lvl w:ilvl="2" w:tplc="DB00154E">
      <w:start w:val="1"/>
      <w:numFmt w:val="bullet"/>
      <w:lvlText w:val="•"/>
      <w:lvlJc w:val="left"/>
      <w:pPr>
        <w:ind w:left="645" w:hanging="120"/>
      </w:pPr>
      <w:rPr>
        <w:rFonts w:hint="default"/>
      </w:rPr>
    </w:lvl>
    <w:lvl w:ilvl="3" w:tplc="9216D382">
      <w:start w:val="1"/>
      <w:numFmt w:val="bullet"/>
      <w:lvlText w:val="•"/>
      <w:lvlJc w:val="left"/>
      <w:pPr>
        <w:ind w:left="882" w:hanging="120"/>
      </w:pPr>
      <w:rPr>
        <w:rFonts w:hint="default"/>
      </w:rPr>
    </w:lvl>
    <w:lvl w:ilvl="4" w:tplc="A31A8ABE">
      <w:start w:val="1"/>
      <w:numFmt w:val="bullet"/>
      <w:lvlText w:val="•"/>
      <w:lvlJc w:val="left"/>
      <w:pPr>
        <w:ind w:left="1119" w:hanging="120"/>
      </w:pPr>
      <w:rPr>
        <w:rFonts w:hint="default"/>
      </w:rPr>
    </w:lvl>
    <w:lvl w:ilvl="5" w:tplc="255217FA">
      <w:start w:val="1"/>
      <w:numFmt w:val="bullet"/>
      <w:lvlText w:val="•"/>
      <w:lvlJc w:val="left"/>
      <w:pPr>
        <w:ind w:left="1356" w:hanging="120"/>
      </w:pPr>
      <w:rPr>
        <w:rFonts w:hint="default"/>
      </w:rPr>
    </w:lvl>
    <w:lvl w:ilvl="6" w:tplc="3C3E9226">
      <w:start w:val="1"/>
      <w:numFmt w:val="bullet"/>
      <w:lvlText w:val="•"/>
      <w:lvlJc w:val="left"/>
      <w:pPr>
        <w:ind w:left="1593" w:hanging="120"/>
      </w:pPr>
      <w:rPr>
        <w:rFonts w:hint="default"/>
      </w:rPr>
    </w:lvl>
    <w:lvl w:ilvl="7" w:tplc="2FE85716">
      <w:start w:val="1"/>
      <w:numFmt w:val="bullet"/>
      <w:lvlText w:val="•"/>
      <w:lvlJc w:val="left"/>
      <w:pPr>
        <w:ind w:left="1830" w:hanging="120"/>
      </w:pPr>
      <w:rPr>
        <w:rFonts w:hint="default"/>
      </w:rPr>
    </w:lvl>
    <w:lvl w:ilvl="8" w:tplc="666E107C">
      <w:start w:val="1"/>
      <w:numFmt w:val="bullet"/>
      <w:lvlText w:val="•"/>
      <w:lvlJc w:val="left"/>
      <w:pPr>
        <w:ind w:left="2067" w:hanging="120"/>
      </w:pPr>
      <w:rPr>
        <w:rFonts w:hint="default"/>
      </w:rPr>
    </w:lvl>
  </w:abstractNum>
  <w:abstractNum w:abstractNumId="746" w15:restartNumberingAfterBreak="0">
    <w:nsid w:val="776E76CF"/>
    <w:multiLevelType w:val="hybridMultilevel"/>
    <w:tmpl w:val="8CBED742"/>
    <w:lvl w:ilvl="0" w:tplc="76341E2A">
      <w:start w:val="1"/>
      <w:numFmt w:val="bullet"/>
      <w:lvlText w:val="–"/>
      <w:lvlJc w:val="left"/>
      <w:pPr>
        <w:ind w:left="262" w:hanging="105"/>
      </w:pPr>
      <w:rPr>
        <w:rFonts w:ascii="Times New Roman" w:eastAsia="Times New Roman" w:hAnsi="Times New Roman" w:hint="default"/>
        <w:sz w:val="14"/>
        <w:szCs w:val="14"/>
      </w:rPr>
    </w:lvl>
    <w:lvl w:ilvl="1" w:tplc="879AC74C">
      <w:start w:val="1"/>
      <w:numFmt w:val="bullet"/>
      <w:lvlText w:val="•"/>
      <w:lvlJc w:val="left"/>
      <w:pPr>
        <w:ind w:left="1159" w:hanging="105"/>
      </w:pPr>
      <w:rPr>
        <w:rFonts w:hint="default"/>
      </w:rPr>
    </w:lvl>
    <w:lvl w:ilvl="2" w:tplc="56A2FBBE">
      <w:start w:val="1"/>
      <w:numFmt w:val="bullet"/>
      <w:lvlText w:val="•"/>
      <w:lvlJc w:val="left"/>
      <w:pPr>
        <w:ind w:left="2056" w:hanging="105"/>
      </w:pPr>
      <w:rPr>
        <w:rFonts w:hint="default"/>
      </w:rPr>
    </w:lvl>
    <w:lvl w:ilvl="3" w:tplc="2FF4073A">
      <w:start w:val="1"/>
      <w:numFmt w:val="bullet"/>
      <w:lvlText w:val="•"/>
      <w:lvlJc w:val="left"/>
      <w:pPr>
        <w:ind w:left="2953" w:hanging="105"/>
      </w:pPr>
      <w:rPr>
        <w:rFonts w:hint="default"/>
      </w:rPr>
    </w:lvl>
    <w:lvl w:ilvl="4" w:tplc="A34ABE86">
      <w:start w:val="1"/>
      <w:numFmt w:val="bullet"/>
      <w:lvlText w:val="•"/>
      <w:lvlJc w:val="left"/>
      <w:pPr>
        <w:ind w:left="3851" w:hanging="105"/>
      </w:pPr>
      <w:rPr>
        <w:rFonts w:hint="default"/>
      </w:rPr>
    </w:lvl>
    <w:lvl w:ilvl="5" w:tplc="CAA017A2">
      <w:start w:val="1"/>
      <w:numFmt w:val="bullet"/>
      <w:lvlText w:val="•"/>
      <w:lvlJc w:val="left"/>
      <w:pPr>
        <w:ind w:left="4748" w:hanging="105"/>
      </w:pPr>
      <w:rPr>
        <w:rFonts w:hint="default"/>
      </w:rPr>
    </w:lvl>
    <w:lvl w:ilvl="6" w:tplc="F3DCDF94">
      <w:start w:val="1"/>
      <w:numFmt w:val="bullet"/>
      <w:lvlText w:val="•"/>
      <w:lvlJc w:val="left"/>
      <w:pPr>
        <w:ind w:left="5645" w:hanging="105"/>
      </w:pPr>
      <w:rPr>
        <w:rFonts w:hint="default"/>
      </w:rPr>
    </w:lvl>
    <w:lvl w:ilvl="7" w:tplc="BA24849C">
      <w:start w:val="1"/>
      <w:numFmt w:val="bullet"/>
      <w:lvlText w:val="•"/>
      <w:lvlJc w:val="left"/>
      <w:pPr>
        <w:ind w:left="6542" w:hanging="105"/>
      </w:pPr>
      <w:rPr>
        <w:rFonts w:hint="default"/>
      </w:rPr>
    </w:lvl>
    <w:lvl w:ilvl="8" w:tplc="D86C5098">
      <w:start w:val="1"/>
      <w:numFmt w:val="bullet"/>
      <w:lvlText w:val="•"/>
      <w:lvlJc w:val="left"/>
      <w:pPr>
        <w:ind w:left="7440" w:hanging="105"/>
      </w:pPr>
      <w:rPr>
        <w:rFonts w:hint="default"/>
      </w:rPr>
    </w:lvl>
  </w:abstractNum>
  <w:abstractNum w:abstractNumId="747" w15:restartNumberingAfterBreak="0">
    <w:nsid w:val="778E63C1"/>
    <w:multiLevelType w:val="hybridMultilevel"/>
    <w:tmpl w:val="6266588C"/>
    <w:lvl w:ilvl="0" w:tplc="7A20885A">
      <w:start w:val="1"/>
      <w:numFmt w:val="bullet"/>
      <w:lvlText w:val="●"/>
      <w:lvlJc w:val="left"/>
      <w:pPr>
        <w:ind w:left="171" w:hanging="120"/>
      </w:pPr>
      <w:rPr>
        <w:rFonts w:ascii="Times New Roman" w:eastAsia="Times New Roman" w:hAnsi="Times New Roman" w:hint="default"/>
        <w:sz w:val="14"/>
        <w:szCs w:val="14"/>
      </w:rPr>
    </w:lvl>
    <w:lvl w:ilvl="1" w:tplc="593604DC">
      <w:start w:val="1"/>
      <w:numFmt w:val="bullet"/>
      <w:lvlText w:val="•"/>
      <w:lvlJc w:val="left"/>
      <w:pPr>
        <w:ind w:left="379" w:hanging="120"/>
      </w:pPr>
      <w:rPr>
        <w:rFonts w:hint="default"/>
      </w:rPr>
    </w:lvl>
    <w:lvl w:ilvl="2" w:tplc="E940CD0E">
      <w:start w:val="1"/>
      <w:numFmt w:val="bullet"/>
      <w:lvlText w:val="•"/>
      <w:lvlJc w:val="left"/>
      <w:pPr>
        <w:ind w:left="588" w:hanging="120"/>
      </w:pPr>
      <w:rPr>
        <w:rFonts w:hint="default"/>
      </w:rPr>
    </w:lvl>
    <w:lvl w:ilvl="3" w:tplc="0F020394">
      <w:start w:val="1"/>
      <w:numFmt w:val="bullet"/>
      <w:lvlText w:val="•"/>
      <w:lvlJc w:val="left"/>
      <w:pPr>
        <w:ind w:left="797" w:hanging="120"/>
      </w:pPr>
      <w:rPr>
        <w:rFonts w:hint="default"/>
      </w:rPr>
    </w:lvl>
    <w:lvl w:ilvl="4" w:tplc="AD30820E">
      <w:start w:val="1"/>
      <w:numFmt w:val="bullet"/>
      <w:lvlText w:val="•"/>
      <w:lvlJc w:val="left"/>
      <w:pPr>
        <w:ind w:left="1005" w:hanging="120"/>
      </w:pPr>
      <w:rPr>
        <w:rFonts w:hint="default"/>
      </w:rPr>
    </w:lvl>
    <w:lvl w:ilvl="5" w:tplc="E952825C">
      <w:start w:val="1"/>
      <w:numFmt w:val="bullet"/>
      <w:lvlText w:val="•"/>
      <w:lvlJc w:val="left"/>
      <w:pPr>
        <w:ind w:left="1214" w:hanging="120"/>
      </w:pPr>
      <w:rPr>
        <w:rFonts w:hint="default"/>
      </w:rPr>
    </w:lvl>
    <w:lvl w:ilvl="6" w:tplc="740A38C4">
      <w:start w:val="1"/>
      <w:numFmt w:val="bullet"/>
      <w:lvlText w:val="•"/>
      <w:lvlJc w:val="left"/>
      <w:pPr>
        <w:ind w:left="1423" w:hanging="120"/>
      </w:pPr>
      <w:rPr>
        <w:rFonts w:hint="default"/>
      </w:rPr>
    </w:lvl>
    <w:lvl w:ilvl="7" w:tplc="3B9070AC">
      <w:start w:val="1"/>
      <w:numFmt w:val="bullet"/>
      <w:lvlText w:val="•"/>
      <w:lvlJc w:val="left"/>
      <w:pPr>
        <w:ind w:left="1631" w:hanging="120"/>
      </w:pPr>
      <w:rPr>
        <w:rFonts w:hint="default"/>
      </w:rPr>
    </w:lvl>
    <w:lvl w:ilvl="8" w:tplc="FF062C1A">
      <w:start w:val="1"/>
      <w:numFmt w:val="bullet"/>
      <w:lvlText w:val="•"/>
      <w:lvlJc w:val="left"/>
      <w:pPr>
        <w:ind w:left="1840" w:hanging="120"/>
      </w:pPr>
      <w:rPr>
        <w:rFonts w:hint="default"/>
      </w:rPr>
    </w:lvl>
  </w:abstractNum>
  <w:abstractNum w:abstractNumId="748" w15:restartNumberingAfterBreak="0">
    <w:nsid w:val="77AC6679"/>
    <w:multiLevelType w:val="hybridMultilevel"/>
    <w:tmpl w:val="12BE75FA"/>
    <w:lvl w:ilvl="0" w:tplc="8C2E3740">
      <w:start w:val="1"/>
      <w:numFmt w:val="bullet"/>
      <w:lvlText w:val="●"/>
      <w:lvlJc w:val="left"/>
      <w:pPr>
        <w:ind w:left="171" w:hanging="120"/>
      </w:pPr>
      <w:rPr>
        <w:rFonts w:ascii="Times New Roman" w:eastAsia="Times New Roman" w:hAnsi="Times New Roman" w:hint="default"/>
        <w:sz w:val="14"/>
        <w:szCs w:val="14"/>
      </w:rPr>
    </w:lvl>
    <w:lvl w:ilvl="1" w:tplc="DDD0F70A">
      <w:start w:val="1"/>
      <w:numFmt w:val="bullet"/>
      <w:lvlText w:val="•"/>
      <w:lvlJc w:val="left"/>
      <w:pPr>
        <w:ind w:left="323" w:hanging="120"/>
      </w:pPr>
      <w:rPr>
        <w:rFonts w:hint="default"/>
      </w:rPr>
    </w:lvl>
    <w:lvl w:ilvl="2" w:tplc="EA5EA828">
      <w:start w:val="1"/>
      <w:numFmt w:val="bullet"/>
      <w:lvlText w:val="•"/>
      <w:lvlJc w:val="left"/>
      <w:pPr>
        <w:ind w:left="475" w:hanging="120"/>
      </w:pPr>
      <w:rPr>
        <w:rFonts w:hint="default"/>
      </w:rPr>
    </w:lvl>
    <w:lvl w:ilvl="3" w:tplc="8EAE2D0C">
      <w:start w:val="1"/>
      <w:numFmt w:val="bullet"/>
      <w:lvlText w:val="•"/>
      <w:lvlJc w:val="left"/>
      <w:pPr>
        <w:ind w:left="627" w:hanging="120"/>
      </w:pPr>
      <w:rPr>
        <w:rFonts w:hint="default"/>
      </w:rPr>
    </w:lvl>
    <w:lvl w:ilvl="4" w:tplc="A5345F5A">
      <w:start w:val="1"/>
      <w:numFmt w:val="bullet"/>
      <w:lvlText w:val="•"/>
      <w:lvlJc w:val="left"/>
      <w:pPr>
        <w:ind w:left="779" w:hanging="120"/>
      </w:pPr>
      <w:rPr>
        <w:rFonts w:hint="default"/>
      </w:rPr>
    </w:lvl>
    <w:lvl w:ilvl="5" w:tplc="6E064B18">
      <w:start w:val="1"/>
      <w:numFmt w:val="bullet"/>
      <w:lvlText w:val="•"/>
      <w:lvlJc w:val="left"/>
      <w:pPr>
        <w:ind w:left="931" w:hanging="120"/>
      </w:pPr>
      <w:rPr>
        <w:rFonts w:hint="default"/>
      </w:rPr>
    </w:lvl>
    <w:lvl w:ilvl="6" w:tplc="2868635E">
      <w:start w:val="1"/>
      <w:numFmt w:val="bullet"/>
      <w:lvlText w:val="•"/>
      <w:lvlJc w:val="left"/>
      <w:pPr>
        <w:ind w:left="1083" w:hanging="120"/>
      </w:pPr>
      <w:rPr>
        <w:rFonts w:hint="default"/>
      </w:rPr>
    </w:lvl>
    <w:lvl w:ilvl="7" w:tplc="65F4DA46">
      <w:start w:val="1"/>
      <w:numFmt w:val="bullet"/>
      <w:lvlText w:val="•"/>
      <w:lvlJc w:val="left"/>
      <w:pPr>
        <w:ind w:left="1234" w:hanging="120"/>
      </w:pPr>
      <w:rPr>
        <w:rFonts w:hint="default"/>
      </w:rPr>
    </w:lvl>
    <w:lvl w:ilvl="8" w:tplc="342CE8FE">
      <w:start w:val="1"/>
      <w:numFmt w:val="bullet"/>
      <w:lvlText w:val="•"/>
      <w:lvlJc w:val="left"/>
      <w:pPr>
        <w:ind w:left="1386" w:hanging="120"/>
      </w:pPr>
      <w:rPr>
        <w:rFonts w:hint="default"/>
      </w:rPr>
    </w:lvl>
  </w:abstractNum>
  <w:abstractNum w:abstractNumId="749" w15:restartNumberingAfterBreak="0">
    <w:nsid w:val="77BC31EF"/>
    <w:multiLevelType w:val="hybridMultilevel"/>
    <w:tmpl w:val="A6966620"/>
    <w:lvl w:ilvl="0" w:tplc="530C430C">
      <w:start w:val="1"/>
      <w:numFmt w:val="bullet"/>
      <w:lvlText w:val="●"/>
      <w:lvlJc w:val="left"/>
      <w:pPr>
        <w:ind w:left="171" w:hanging="120"/>
      </w:pPr>
      <w:rPr>
        <w:rFonts w:ascii="Times New Roman" w:eastAsia="Times New Roman" w:hAnsi="Times New Roman" w:hint="default"/>
        <w:sz w:val="14"/>
        <w:szCs w:val="14"/>
      </w:rPr>
    </w:lvl>
    <w:lvl w:ilvl="1" w:tplc="770A4BDA">
      <w:start w:val="1"/>
      <w:numFmt w:val="bullet"/>
      <w:lvlText w:val="•"/>
      <w:lvlJc w:val="left"/>
      <w:pPr>
        <w:ind w:left="323" w:hanging="120"/>
      </w:pPr>
      <w:rPr>
        <w:rFonts w:hint="default"/>
      </w:rPr>
    </w:lvl>
    <w:lvl w:ilvl="2" w:tplc="68C60F9A">
      <w:start w:val="1"/>
      <w:numFmt w:val="bullet"/>
      <w:lvlText w:val="•"/>
      <w:lvlJc w:val="left"/>
      <w:pPr>
        <w:ind w:left="475" w:hanging="120"/>
      </w:pPr>
      <w:rPr>
        <w:rFonts w:hint="default"/>
      </w:rPr>
    </w:lvl>
    <w:lvl w:ilvl="3" w:tplc="0B40F792">
      <w:start w:val="1"/>
      <w:numFmt w:val="bullet"/>
      <w:lvlText w:val="•"/>
      <w:lvlJc w:val="left"/>
      <w:pPr>
        <w:ind w:left="627" w:hanging="120"/>
      </w:pPr>
      <w:rPr>
        <w:rFonts w:hint="default"/>
      </w:rPr>
    </w:lvl>
    <w:lvl w:ilvl="4" w:tplc="6600A094">
      <w:start w:val="1"/>
      <w:numFmt w:val="bullet"/>
      <w:lvlText w:val="•"/>
      <w:lvlJc w:val="left"/>
      <w:pPr>
        <w:ind w:left="779" w:hanging="120"/>
      </w:pPr>
      <w:rPr>
        <w:rFonts w:hint="default"/>
      </w:rPr>
    </w:lvl>
    <w:lvl w:ilvl="5" w:tplc="FE42AD06">
      <w:start w:val="1"/>
      <w:numFmt w:val="bullet"/>
      <w:lvlText w:val="•"/>
      <w:lvlJc w:val="left"/>
      <w:pPr>
        <w:ind w:left="931" w:hanging="120"/>
      </w:pPr>
      <w:rPr>
        <w:rFonts w:hint="default"/>
      </w:rPr>
    </w:lvl>
    <w:lvl w:ilvl="6" w:tplc="33C0A000">
      <w:start w:val="1"/>
      <w:numFmt w:val="bullet"/>
      <w:lvlText w:val="•"/>
      <w:lvlJc w:val="left"/>
      <w:pPr>
        <w:ind w:left="1083" w:hanging="120"/>
      </w:pPr>
      <w:rPr>
        <w:rFonts w:hint="default"/>
      </w:rPr>
    </w:lvl>
    <w:lvl w:ilvl="7" w:tplc="9B0804A0">
      <w:start w:val="1"/>
      <w:numFmt w:val="bullet"/>
      <w:lvlText w:val="•"/>
      <w:lvlJc w:val="left"/>
      <w:pPr>
        <w:ind w:left="1234" w:hanging="120"/>
      </w:pPr>
      <w:rPr>
        <w:rFonts w:hint="default"/>
      </w:rPr>
    </w:lvl>
    <w:lvl w:ilvl="8" w:tplc="B23C1E14">
      <w:start w:val="1"/>
      <w:numFmt w:val="bullet"/>
      <w:lvlText w:val="•"/>
      <w:lvlJc w:val="left"/>
      <w:pPr>
        <w:ind w:left="1386" w:hanging="120"/>
      </w:pPr>
      <w:rPr>
        <w:rFonts w:hint="default"/>
      </w:rPr>
    </w:lvl>
  </w:abstractNum>
  <w:abstractNum w:abstractNumId="750" w15:restartNumberingAfterBreak="0">
    <w:nsid w:val="77D61913"/>
    <w:multiLevelType w:val="hybridMultilevel"/>
    <w:tmpl w:val="2E8C2EDC"/>
    <w:lvl w:ilvl="0" w:tplc="0A20A73C">
      <w:start w:val="1"/>
      <w:numFmt w:val="bullet"/>
      <w:lvlText w:val="–"/>
      <w:lvlJc w:val="left"/>
      <w:pPr>
        <w:ind w:left="1687" w:hanging="105"/>
      </w:pPr>
      <w:rPr>
        <w:rFonts w:ascii="Times New Roman" w:eastAsia="Times New Roman" w:hAnsi="Times New Roman" w:hint="default"/>
        <w:sz w:val="14"/>
        <w:szCs w:val="14"/>
      </w:rPr>
    </w:lvl>
    <w:lvl w:ilvl="1" w:tplc="5A0047BE">
      <w:start w:val="1"/>
      <w:numFmt w:val="bullet"/>
      <w:lvlText w:val="•"/>
      <w:lvlJc w:val="left"/>
      <w:pPr>
        <w:ind w:left="2595" w:hanging="105"/>
      </w:pPr>
      <w:rPr>
        <w:rFonts w:hint="default"/>
      </w:rPr>
    </w:lvl>
    <w:lvl w:ilvl="2" w:tplc="9CE22590">
      <w:start w:val="1"/>
      <w:numFmt w:val="bullet"/>
      <w:lvlText w:val="•"/>
      <w:lvlJc w:val="left"/>
      <w:pPr>
        <w:ind w:left="3503" w:hanging="105"/>
      </w:pPr>
      <w:rPr>
        <w:rFonts w:hint="default"/>
      </w:rPr>
    </w:lvl>
    <w:lvl w:ilvl="3" w:tplc="6BB47528">
      <w:start w:val="1"/>
      <w:numFmt w:val="bullet"/>
      <w:lvlText w:val="•"/>
      <w:lvlJc w:val="left"/>
      <w:pPr>
        <w:ind w:left="4411" w:hanging="105"/>
      </w:pPr>
      <w:rPr>
        <w:rFonts w:hint="default"/>
      </w:rPr>
    </w:lvl>
    <w:lvl w:ilvl="4" w:tplc="FCB08872">
      <w:start w:val="1"/>
      <w:numFmt w:val="bullet"/>
      <w:lvlText w:val="•"/>
      <w:lvlJc w:val="left"/>
      <w:pPr>
        <w:ind w:left="5318" w:hanging="105"/>
      </w:pPr>
      <w:rPr>
        <w:rFonts w:hint="default"/>
      </w:rPr>
    </w:lvl>
    <w:lvl w:ilvl="5" w:tplc="0A56F022">
      <w:start w:val="1"/>
      <w:numFmt w:val="bullet"/>
      <w:lvlText w:val="•"/>
      <w:lvlJc w:val="left"/>
      <w:pPr>
        <w:ind w:left="6226" w:hanging="105"/>
      </w:pPr>
      <w:rPr>
        <w:rFonts w:hint="default"/>
      </w:rPr>
    </w:lvl>
    <w:lvl w:ilvl="6" w:tplc="C6821782">
      <w:start w:val="1"/>
      <w:numFmt w:val="bullet"/>
      <w:lvlText w:val="•"/>
      <w:lvlJc w:val="left"/>
      <w:pPr>
        <w:ind w:left="7134" w:hanging="105"/>
      </w:pPr>
      <w:rPr>
        <w:rFonts w:hint="default"/>
      </w:rPr>
    </w:lvl>
    <w:lvl w:ilvl="7" w:tplc="23B6747E">
      <w:start w:val="1"/>
      <w:numFmt w:val="bullet"/>
      <w:lvlText w:val="•"/>
      <w:lvlJc w:val="left"/>
      <w:pPr>
        <w:ind w:left="8042" w:hanging="105"/>
      </w:pPr>
      <w:rPr>
        <w:rFonts w:hint="default"/>
      </w:rPr>
    </w:lvl>
    <w:lvl w:ilvl="8" w:tplc="6B16C96A">
      <w:start w:val="1"/>
      <w:numFmt w:val="bullet"/>
      <w:lvlText w:val="•"/>
      <w:lvlJc w:val="left"/>
      <w:pPr>
        <w:ind w:left="8949" w:hanging="105"/>
      </w:pPr>
      <w:rPr>
        <w:rFonts w:hint="default"/>
      </w:rPr>
    </w:lvl>
  </w:abstractNum>
  <w:abstractNum w:abstractNumId="751" w15:restartNumberingAfterBreak="0">
    <w:nsid w:val="77D61B9C"/>
    <w:multiLevelType w:val="hybridMultilevel"/>
    <w:tmpl w:val="C80E58C6"/>
    <w:lvl w:ilvl="0" w:tplc="FA3EA772">
      <w:start w:val="1"/>
      <w:numFmt w:val="bullet"/>
      <w:lvlText w:val="●"/>
      <w:lvlJc w:val="left"/>
      <w:pPr>
        <w:ind w:left="171" w:hanging="120"/>
      </w:pPr>
      <w:rPr>
        <w:rFonts w:ascii="Times New Roman" w:eastAsia="Times New Roman" w:hAnsi="Times New Roman" w:hint="default"/>
        <w:sz w:val="14"/>
        <w:szCs w:val="14"/>
      </w:rPr>
    </w:lvl>
    <w:lvl w:ilvl="1" w:tplc="50BCB1DA">
      <w:start w:val="1"/>
      <w:numFmt w:val="bullet"/>
      <w:lvlText w:val="•"/>
      <w:lvlJc w:val="left"/>
      <w:pPr>
        <w:ind w:left="408" w:hanging="120"/>
      </w:pPr>
      <w:rPr>
        <w:rFonts w:hint="default"/>
      </w:rPr>
    </w:lvl>
    <w:lvl w:ilvl="2" w:tplc="72B03316">
      <w:start w:val="1"/>
      <w:numFmt w:val="bullet"/>
      <w:lvlText w:val="•"/>
      <w:lvlJc w:val="left"/>
      <w:pPr>
        <w:ind w:left="645" w:hanging="120"/>
      </w:pPr>
      <w:rPr>
        <w:rFonts w:hint="default"/>
      </w:rPr>
    </w:lvl>
    <w:lvl w:ilvl="3" w:tplc="2410C162">
      <w:start w:val="1"/>
      <w:numFmt w:val="bullet"/>
      <w:lvlText w:val="•"/>
      <w:lvlJc w:val="left"/>
      <w:pPr>
        <w:ind w:left="882" w:hanging="120"/>
      </w:pPr>
      <w:rPr>
        <w:rFonts w:hint="default"/>
      </w:rPr>
    </w:lvl>
    <w:lvl w:ilvl="4" w:tplc="55DC5EEE">
      <w:start w:val="1"/>
      <w:numFmt w:val="bullet"/>
      <w:lvlText w:val="•"/>
      <w:lvlJc w:val="left"/>
      <w:pPr>
        <w:ind w:left="1119" w:hanging="120"/>
      </w:pPr>
      <w:rPr>
        <w:rFonts w:hint="default"/>
      </w:rPr>
    </w:lvl>
    <w:lvl w:ilvl="5" w:tplc="58BC8CF8">
      <w:start w:val="1"/>
      <w:numFmt w:val="bullet"/>
      <w:lvlText w:val="•"/>
      <w:lvlJc w:val="left"/>
      <w:pPr>
        <w:ind w:left="1356" w:hanging="120"/>
      </w:pPr>
      <w:rPr>
        <w:rFonts w:hint="default"/>
      </w:rPr>
    </w:lvl>
    <w:lvl w:ilvl="6" w:tplc="85929F56">
      <w:start w:val="1"/>
      <w:numFmt w:val="bullet"/>
      <w:lvlText w:val="•"/>
      <w:lvlJc w:val="left"/>
      <w:pPr>
        <w:ind w:left="1593" w:hanging="120"/>
      </w:pPr>
      <w:rPr>
        <w:rFonts w:hint="default"/>
      </w:rPr>
    </w:lvl>
    <w:lvl w:ilvl="7" w:tplc="2EACD752">
      <w:start w:val="1"/>
      <w:numFmt w:val="bullet"/>
      <w:lvlText w:val="•"/>
      <w:lvlJc w:val="left"/>
      <w:pPr>
        <w:ind w:left="1830" w:hanging="120"/>
      </w:pPr>
      <w:rPr>
        <w:rFonts w:hint="default"/>
      </w:rPr>
    </w:lvl>
    <w:lvl w:ilvl="8" w:tplc="FA9CD85C">
      <w:start w:val="1"/>
      <w:numFmt w:val="bullet"/>
      <w:lvlText w:val="•"/>
      <w:lvlJc w:val="left"/>
      <w:pPr>
        <w:ind w:left="2067" w:hanging="120"/>
      </w:pPr>
      <w:rPr>
        <w:rFonts w:hint="default"/>
      </w:rPr>
    </w:lvl>
  </w:abstractNum>
  <w:abstractNum w:abstractNumId="752" w15:restartNumberingAfterBreak="0">
    <w:nsid w:val="77F835CE"/>
    <w:multiLevelType w:val="hybridMultilevel"/>
    <w:tmpl w:val="CF5C9A18"/>
    <w:lvl w:ilvl="0" w:tplc="37529212">
      <w:start w:val="1"/>
      <w:numFmt w:val="bullet"/>
      <w:lvlText w:val="●"/>
      <w:lvlJc w:val="left"/>
      <w:pPr>
        <w:ind w:left="171" w:hanging="120"/>
      </w:pPr>
      <w:rPr>
        <w:rFonts w:ascii="Times New Roman" w:eastAsia="Times New Roman" w:hAnsi="Times New Roman" w:hint="default"/>
        <w:sz w:val="14"/>
        <w:szCs w:val="14"/>
      </w:rPr>
    </w:lvl>
    <w:lvl w:ilvl="1" w:tplc="4E4414EA">
      <w:start w:val="1"/>
      <w:numFmt w:val="bullet"/>
      <w:lvlText w:val="•"/>
      <w:lvlJc w:val="left"/>
      <w:pPr>
        <w:ind w:left="408" w:hanging="120"/>
      </w:pPr>
      <w:rPr>
        <w:rFonts w:hint="default"/>
      </w:rPr>
    </w:lvl>
    <w:lvl w:ilvl="2" w:tplc="D0BC70B2">
      <w:start w:val="1"/>
      <w:numFmt w:val="bullet"/>
      <w:lvlText w:val="•"/>
      <w:lvlJc w:val="left"/>
      <w:pPr>
        <w:ind w:left="645" w:hanging="120"/>
      </w:pPr>
      <w:rPr>
        <w:rFonts w:hint="default"/>
      </w:rPr>
    </w:lvl>
    <w:lvl w:ilvl="3" w:tplc="EEEEB47A">
      <w:start w:val="1"/>
      <w:numFmt w:val="bullet"/>
      <w:lvlText w:val="•"/>
      <w:lvlJc w:val="left"/>
      <w:pPr>
        <w:ind w:left="882" w:hanging="120"/>
      </w:pPr>
      <w:rPr>
        <w:rFonts w:hint="default"/>
      </w:rPr>
    </w:lvl>
    <w:lvl w:ilvl="4" w:tplc="3D368A56">
      <w:start w:val="1"/>
      <w:numFmt w:val="bullet"/>
      <w:lvlText w:val="•"/>
      <w:lvlJc w:val="left"/>
      <w:pPr>
        <w:ind w:left="1119" w:hanging="120"/>
      </w:pPr>
      <w:rPr>
        <w:rFonts w:hint="default"/>
      </w:rPr>
    </w:lvl>
    <w:lvl w:ilvl="5" w:tplc="A53435AC">
      <w:start w:val="1"/>
      <w:numFmt w:val="bullet"/>
      <w:lvlText w:val="•"/>
      <w:lvlJc w:val="left"/>
      <w:pPr>
        <w:ind w:left="1356" w:hanging="120"/>
      </w:pPr>
      <w:rPr>
        <w:rFonts w:hint="default"/>
      </w:rPr>
    </w:lvl>
    <w:lvl w:ilvl="6" w:tplc="6BE80B20">
      <w:start w:val="1"/>
      <w:numFmt w:val="bullet"/>
      <w:lvlText w:val="•"/>
      <w:lvlJc w:val="left"/>
      <w:pPr>
        <w:ind w:left="1593" w:hanging="120"/>
      </w:pPr>
      <w:rPr>
        <w:rFonts w:hint="default"/>
      </w:rPr>
    </w:lvl>
    <w:lvl w:ilvl="7" w:tplc="2C46CA12">
      <w:start w:val="1"/>
      <w:numFmt w:val="bullet"/>
      <w:lvlText w:val="•"/>
      <w:lvlJc w:val="left"/>
      <w:pPr>
        <w:ind w:left="1830" w:hanging="120"/>
      </w:pPr>
      <w:rPr>
        <w:rFonts w:hint="default"/>
      </w:rPr>
    </w:lvl>
    <w:lvl w:ilvl="8" w:tplc="C2EA3A04">
      <w:start w:val="1"/>
      <w:numFmt w:val="bullet"/>
      <w:lvlText w:val="•"/>
      <w:lvlJc w:val="left"/>
      <w:pPr>
        <w:ind w:left="2067" w:hanging="120"/>
      </w:pPr>
      <w:rPr>
        <w:rFonts w:hint="default"/>
      </w:rPr>
    </w:lvl>
  </w:abstractNum>
  <w:abstractNum w:abstractNumId="753" w15:restartNumberingAfterBreak="0">
    <w:nsid w:val="78F34D61"/>
    <w:multiLevelType w:val="hybridMultilevel"/>
    <w:tmpl w:val="ACA6D1F8"/>
    <w:lvl w:ilvl="0" w:tplc="CDB66088">
      <w:start w:val="1"/>
      <w:numFmt w:val="bullet"/>
      <w:lvlText w:val="●"/>
      <w:lvlJc w:val="left"/>
      <w:pPr>
        <w:ind w:left="171" w:hanging="120"/>
      </w:pPr>
      <w:rPr>
        <w:rFonts w:ascii="Times New Roman" w:eastAsia="Times New Roman" w:hAnsi="Times New Roman" w:hint="default"/>
        <w:sz w:val="14"/>
        <w:szCs w:val="14"/>
      </w:rPr>
    </w:lvl>
    <w:lvl w:ilvl="1" w:tplc="CA084680">
      <w:start w:val="1"/>
      <w:numFmt w:val="bullet"/>
      <w:lvlText w:val="•"/>
      <w:lvlJc w:val="left"/>
      <w:pPr>
        <w:ind w:left="408" w:hanging="120"/>
      </w:pPr>
      <w:rPr>
        <w:rFonts w:hint="default"/>
      </w:rPr>
    </w:lvl>
    <w:lvl w:ilvl="2" w:tplc="F1000F82">
      <w:start w:val="1"/>
      <w:numFmt w:val="bullet"/>
      <w:lvlText w:val="•"/>
      <w:lvlJc w:val="left"/>
      <w:pPr>
        <w:ind w:left="645" w:hanging="120"/>
      </w:pPr>
      <w:rPr>
        <w:rFonts w:hint="default"/>
      </w:rPr>
    </w:lvl>
    <w:lvl w:ilvl="3" w:tplc="7496308E">
      <w:start w:val="1"/>
      <w:numFmt w:val="bullet"/>
      <w:lvlText w:val="•"/>
      <w:lvlJc w:val="left"/>
      <w:pPr>
        <w:ind w:left="882" w:hanging="120"/>
      </w:pPr>
      <w:rPr>
        <w:rFonts w:hint="default"/>
      </w:rPr>
    </w:lvl>
    <w:lvl w:ilvl="4" w:tplc="324A9DA0">
      <w:start w:val="1"/>
      <w:numFmt w:val="bullet"/>
      <w:lvlText w:val="•"/>
      <w:lvlJc w:val="left"/>
      <w:pPr>
        <w:ind w:left="1119" w:hanging="120"/>
      </w:pPr>
      <w:rPr>
        <w:rFonts w:hint="default"/>
      </w:rPr>
    </w:lvl>
    <w:lvl w:ilvl="5" w:tplc="88244B46">
      <w:start w:val="1"/>
      <w:numFmt w:val="bullet"/>
      <w:lvlText w:val="•"/>
      <w:lvlJc w:val="left"/>
      <w:pPr>
        <w:ind w:left="1356" w:hanging="120"/>
      </w:pPr>
      <w:rPr>
        <w:rFonts w:hint="default"/>
      </w:rPr>
    </w:lvl>
    <w:lvl w:ilvl="6" w:tplc="292E27FC">
      <w:start w:val="1"/>
      <w:numFmt w:val="bullet"/>
      <w:lvlText w:val="•"/>
      <w:lvlJc w:val="left"/>
      <w:pPr>
        <w:ind w:left="1593" w:hanging="120"/>
      </w:pPr>
      <w:rPr>
        <w:rFonts w:hint="default"/>
      </w:rPr>
    </w:lvl>
    <w:lvl w:ilvl="7" w:tplc="7AB619B2">
      <w:start w:val="1"/>
      <w:numFmt w:val="bullet"/>
      <w:lvlText w:val="•"/>
      <w:lvlJc w:val="left"/>
      <w:pPr>
        <w:ind w:left="1830" w:hanging="120"/>
      </w:pPr>
      <w:rPr>
        <w:rFonts w:hint="default"/>
      </w:rPr>
    </w:lvl>
    <w:lvl w:ilvl="8" w:tplc="3904A57A">
      <w:start w:val="1"/>
      <w:numFmt w:val="bullet"/>
      <w:lvlText w:val="•"/>
      <w:lvlJc w:val="left"/>
      <w:pPr>
        <w:ind w:left="2067" w:hanging="120"/>
      </w:pPr>
      <w:rPr>
        <w:rFonts w:hint="default"/>
      </w:rPr>
    </w:lvl>
  </w:abstractNum>
  <w:abstractNum w:abstractNumId="754" w15:restartNumberingAfterBreak="0">
    <w:nsid w:val="790A576D"/>
    <w:multiLevelType w:val="hybridMultilevel"/>
    <w:tmpl w:val="87183746"/>
    <w:lvl w:ilvl="0" w:tplc="E968FB88">
      <w:start w:val="1"/>
      <w:numFmt w:val="bullet"/>
      <w:lvlText w:val="–"/>
      <w:lvlJc w:val="left"/>
      <w:pPr>
        <w:ind w:left="156" w:hanging="105"/>
      </w:pPr>
      <w:rPr>
        <w:rFonts w:ascii="Times New Roman" w:eastAsia="Times New Roman" w:hAnsi="Times New Roman" w:hint="default"/>
        <w:sz w:val="14"/>
        <w:szCs w:val="14"/>
      </w:rPr>
    </w:lvl>
    <w:lvl w:ilvl="1" w:tplc="3162E05E">
      <w:start w:val="1"/>
      <w:numFmt w:val="bullet"/>
      <w:lvlText w:val="•"/>
      <w:lvlJc w:val="left"/>
      <w:pPr>
        <w:ind w:left="395" w:hanging="105"/>
      </w:pPr>
      <w:rPr>
        <w:rFonts w:hint="default"/>
      </w:rPr>
    </w:lvl>
    <w:lvl w:ilvl="2" w:tplc="1D048926">
      <w:start w:val="1"/>
      <w:numFmt w:val="bullet"/>
      <w:lvlText w:val="•"/>
      <w:lvlJc w:val="left"/>
      <w:pPr>
        <w:ind w:left="633" w:hanging="105"/>
      </w:pPr>
      <w:rPr>
        <w:rFonts w:hint="default"/>
      </w:rPr>
    </w:lvl>
    <w:lvl w:ilvl="3" w:tplc="0382ECAC">
      <w:start w:val="1"/>
      <w:numFmt w:val="bullet"/>
      <w:lvlText w:val="•"/>
      <w:lvlJc w:val="left"/>
      <w:pPr>
        <w:ind w:left="872" w:hanging="105"/>
      </w:pPr>
      <w:rPr>
        <w:rFonts w:hint="default"/>
      </w:rPr>
    </w:lvl>
    <w:lvl w:ilvl="4" w:tplc="196A48CC">
      <w:start w:val="1"/>
      <w:numFmt w:val="bullet"/>
      <w:lvlText w:val="•"/>
      <w:lvlJc w:val="left"/>
      <w:pPr>
        <w:ind w:left="1110" w:hanging="105"/>
      </w:pPr>
      <w:rPr>
        <w:rFonts w:hint="default"/>
      </w:rPr>
    </w:lvl>
    <w:lvl w:ilvl="5" w:tplc="3B6C1DC4">
      <w:start w:val="1"/>
      <w:numFmt w:val="bullet"/>
      <w:lvlText w:val="•"/>
      <w:lvlJc w:val="left"/>
      <w:pPr>
        <w:ind w:left="1348" w:hanging="105"/>
      </w:pPr>
      <w:rPr>
        <w:rFonts w:hint="default"/>
      </w:rPr>
    </w:lvl>
    <w:lvl w:ilvl="6" w:tplc="65944528">
      <w:start w:val="1"/>
      <w:numFmt w:val="bullet"/>
      <w:lvlText w:val="•"/>
      <w:lvlJc w:val="left"/>
      <w:pPr>
        <w:ind w:left="1587" w:hanging="105"/>
      </w:pPr>
      <w:rPr>
        <w:rFonts w:hint="default"/>
      </w:rPr>
    </w:lvl>
    <w:lvl w:ilvl="7" w:tplc="9D9033E6">
      <w:start w:val="1"/>
      <w:numFmt w:val="bullet"/>
      <w:lvlText w:val="•"/>
      <w:lvlJc w:val="left"/>
      <w:pPr>
        <w:ind w:left="1825" w:hanging="105"/>
      </w:pPr>
      <w:rPr>
        <w:rFonts w:hint="default"/>
      </w:rPr>
    </w:lvl>
    <w:lvl w:ilvl="8" w:tplc="809C45BA">
      <w:start w:val="1"/>
      <w:numFmt w:val="bullet"/>
      <w:lvlText w:val="•"/>
      <w:lvlJc w:val="left"/>
      <w:pPr>
        <w:ind w:left="2064" w:hanging="105"/>
      </w:pPr>
      <w:rPr>
        <w:rFonts w:hint="default"/>
      </w:rPr>
    </w:lvl>
  </w:abstractNum>
  <w:abstractNum w:abstractNumId="755" w15:restartNumberingAfterBreak="0">
    <w:nsid w:val="79231965"/>
    <w:multiLevelType w:val="hybridMultilevel"/>
    <w:tmpl w:val="BB7C0EC4"/>
    <w:lvl w:ilvl="0" w:tplc="C2D04B30">
      <w:start w:val="1"/>
      <w:numFmt w:val="bullet"/>
      <w:lvlText w:val="●"/>
      <w:lvlJc w:val="left"/>
      <w:pPr>
        <w:ind w:left="171" w:hanging="120"/>
      </w:pPr>
      <w:rPr>
        <w:rFonts w:ascii="Times New Roman" w:eastAsia="Times New Roman" w:hAnsi="Times New Roman" w:hint="default"/>
        <w:sz w:val="14"/>
        <w:szCs w:val="14"/>
      </w:rPr>
    </w:lvl>
    <w:lvl w:ilvl="1" w:tplc="C02CCD9A">
      <w:start w:val="1"/>
      <w:numFmt w:val="bullet"/>
      <w:lvlText w:val="•"/>
      <w:lvlJc w:val="left"/>
      <w:pPr>
        <w:ind w:left="408" w:hanging="120"/>
      </w:pPr>
      <w:rPr>
        <w:rFonts w:hint="default"/>
      </w:rPr>
    </w:lvl>
    <w:lvl w:ilvl="2" w:tplc="44F49F12">
      <w:start w:val="1"/>
      <w:numFmt w:val="bullet"/>
      <w:lvlText w:val="•"/>
      <w:lvlJc w:val="left"/>
      <w:pPr>
        <w:ind w:left="645" w:hanging="120"/>
      </w:pPr>
      <w:rPr>
        <w:rFonts w:hint="default"/>
      </w:rPr>
    </w:lvl>
    <w:lvl w:ilvl="3" w:tplc="075A67B8">
      <w:start w:val="1"/>
      <w:numFmt w:val="bullet"/>
      <w:lvlText w:val="•"/>
      <w:lvlJc w:val="left"/>
      <w:pPr>
        <w:ind w:left="882" w:hanging="120"/>
      </w:pPr>
      <w:rPr>
        <w:rFonts w:hint="default"/>
      </w:rPr>
    </w:lvl>
    <w:lvl w:ilvl="4" w:tplc="90D26E36">
      <w:start w:val="1"/>
      <w:numFmt w:val="bullet"/>
      <w:lvlText w:val="•"/>
      <w:lvlJc w:val="left"/>
      <w:pPr>
        <w:ind w:left="1119" w:hanging="120"/>
      </w:pPr>
      <w:rPr>
        <w:rFonts w:hint="default"/>
      </w:rPr>
    </w:lvl>
    <w:lvl w:ilvl="5" w:tplc="A0EE37CC">
      <w:start w:val="1"/>
      <w:numFmt w:val="bullet"/>
      <w:lvlText w:val="•"/>
      <w:lvlJc w:val="left"/>
      <w:pPr>
        <w:ind w:left="1356" w:hanging="120"/>
      </w:pPr>
      <w:rPr>
        <w:rFonts w:hint="default"/>
      </w:rPr>
    </w:lvl>
    <w:lvl w:ilvl="6" w:tplc="117ABA04">
      <w:start w:val="1"/>
      <w:numFmt w:val="bullet"/>
      <w:lvlText w:val="•"/>
      <w:lvlJc w:val="left"/>
      <w:pPr>
        <w:ind w:left="1593" w:hanging="120"/>
      </w:pPr>
      <w:rPr>
        <w:rFonts w:hint="default"/>
      </w:rPr>
    </w:lvl>
    <w:lvl w:ilvl="7" w:tplc="D5A6FB1E">
      <w:start w:val="1"/>
      <w:numFmt w:val="bullet"/>
      <w:lvlText w:val="•"/>
      <w:lvlJc w:val="left"/>
      <w:pPr>
        <w:ind w:left="1830" w:hanging="120"/>
      </w:pPr>
      <w:rPr>
        <w:rFonts w:hint="default"/>
      </w:rPr>
    </w:lvl>
    <w:lvl w:ilvl="8" w:tplc="4C4C4F94">
      <w:start w:val="1"/>
      <w:numFmt w:val="bullet"/>
      <w:lvlText w:val="•"/>
      <w:lvlJc w:val="left"/>
      <w:pPr>
        <w:ind w:left="2067" w:hanging="120"/>
      </w:pPr>
      <w:rPr>
        <w:rFonts w:hint="default"/>
      </w:rPr>
    </w:lvl>
  </w:abstractNum>
  <w:abstractNum w:abstractNumId="756" w15:restartNumberingAfterBreak="0">
    <w:nsid w:val="79656E60"/>
    <w:multiLevelType w:val="hybridMultilevel"/>
    <w:tmpl w:val="371EC5E6"/>
    <w:lvl w:ilvl="0" w:tplc="989058C0">
      <w:start w:val="1"/>
      <w:numFmt w:val="bullet"/>
      <w:lvlText w:val="●"/>
      <w:lvlJc w:val="left"/>
      <w:pPr>
        <w:ind w:left="171" w:hanging="120"/>
      </w:pPr>
      <w:rPr>
        <w:rFonts w:ascii="Times New Roman" w:eastAsia="Times New Roman" w:hAnsi="Times New Roman" w:hint="default"/>
        <w:sz w:val="14"/>
        <w:szCs w:val="14"/>
      </w:rPr>
    </w:lvl>
    <w:lvl w:ilvl="1" w:tplc="43C0A690">
      <w:start w:val="1"/>
      <w:numFmt w:val="bullet"/>
      <w:lvlText w:val="•"/>
      <w:lvlJc w:val="left"/>
      <w:pPr>
        <w:ind w:left="323" w:hanging="120"/>
      </w:pPr>
      <w:rPr>
        <w:rFonts w:hint="default"/>
      </w:rPr>
    </w:lvl>
    <w:lvl w:ilvl="2" w:tplc="59AA59A4">
      <w:start w:val="1"/>
      <w:numFmt w:val="bullet"/>
      <w:lvlText w:val="•"/>
      <w:lvlJc w:val="left"/>
      <w:pPr>
        <w:ind w:left="475" w:hanging="120"/>
      </w:pPr>
      <w:rPr>
        <w:rFonts w:hint="default"/>
      </w:rPr>
    </w:lvl>
    <w:lvl w:ilvl="3" w:tplc="5D6A042A">
      <w:start w:val="1"/>
      <w:numFmt w:val="bullet"/>
      <w:lvlText w:val="•"/>
      <w:lvlJc w:val="left"/>
      <w:pPr>
        <w:ind w:left="627" w:hanging="120"/>
      </w:pPr>
      <w:rPr>
        <w:rFonts w:hint="default"/>
      </w:rPr>
    </w:lvl>
    <w:lvl w:ilvl="4" w:tplc="1946D9FE">
      <w:start w:val="1"/>
      <w:numFmt w:val="bullet"/>
      <w:lvlText w:val="•"/>
      <w:lvlJc w:val="left"/>
      <w:pPr>
        <w:ind w:left="779" w:hanging="120"/>
      </w:pPr>
      <w:rPr>
        <w:rFonts w:hint="default"/>
      </w:rPr>
    </w:lvl>
    <w:lvl w:ilvl="5" w:tplc="63D67650">
      <w:start w:val="1"/>
      <w:numFmt w:val="bullet"/>
      <w:lvlText w:val="•"/>
      <w:lvlJc w:val="left"/>
      <w:pPr>
        <w:ind w:left="931" w:hanging="120"/>
      </w:pPr>
      <w:rPr>
        <w:rFonts w:hint="default"/>
      </w:rPr>
    </w:lvl>
    <w:lvl w:ilvl="6" w:tplc="5626722E">
      <w:start w:val="1"/>
      <w:numFmt w:val="bullet"/>
      <w:lvlText w:val="•"/>
      <w:lvlJc w:val="left"/>
      <w:pPr>
        <w:ind w:left="1083" w:hanging="120"/>
      </w:pPr>
      <w:rPr>
        <w:rFonts w:hint="default"/>
      </w:rPr>
    </w:lvl>
    <w:lvl w:ilvl="7" w:tplc="A9E41D1C">
      <w:start w:val="1"/>
      <w:numFmt w:val="bullet"/>
      <w:lvlText w:val="•"/>
      <w:lvlJc w:val="left"/>
      <w:pPr>
        <w:ind w:left="1234" w:hanging="120"/>
      </w:pPr>
      <w:rPr>
        <w:rFonts w:hint="default"/>
      </w:rPr>
    </w:lvl>
    <w:lvl w:ilvl="8" w:tplc="3A60D7FA">
      <w:start w:val="1"/>
      <w:numFmt w:val="bullet"/>
      <w:lvlText w:val="•"/>
      <w:lvlJc w:val="left"/>
      <w:pPr>
        <w:ind w:left="1386" w:hanging="120"/>
      </w:pPr>
      <w:rPr>
        <w:rFonts w:hint="default"/>
      </w:rPr>
    </w:lvl>
  </w:abstractNum>
  <w:abstractNum w:abstractNumId="757" w15:restartNumberingAfterBreak="0">
    <w:nsid w:val="79AC1317"/>
    <w:multiLevelType w:val="hybridMultilevel"/>
    <w:tmpl w:val="39EC8E94"/>
    <w:lvl w:ilvl="0" w:tplc="34367BC2">
      <w:start w:val="1"/>
      <w:numFmt w:val="bullet"/>
      <w:lvlText w:val="●"/>
      <w:lvlJc w:val="left"/>
      <w:pPr>
        <w:ind w:left="171" w:hanging="120"/>
      </w:pPr>
      <w:rPr>
        <w:rFonts w:ascii="Times New Roman" w:eastAsia="Times New Roman" w:hAnsi="Times New Roman" w:hint="default"/>
        <w:sz w:val="14"/>
        <w:szCs w:val="14"/>
      </w:rPr>
    </w:lvl>
    <w:lvl w:ilvl="1" w:tplc="418C1FC2">
      <w:start w:val="1"/>
      <w:numFmt w:val="bullet"/>
      <w:lvlText w:val="•"/>
      <w:lvlJc w:val="left"/>
      <w:pPr>
        <w:ind w:left="408" w:hanging="120"/>
      </w:pPr>
      <w:rPr>
        <w:rFonts w:hint="default"/>
      </w:rPr>
    </w:lvl>
    <w:lvl w:ilvl="2" w:tplc="B5B22000">
      <w:start w:val="1"/>
      <w:numFmt w:val="bullet"/>
      <w:lvlText w:val="•"/>
      <w:lvlJc w:val="left"/>
      <w:pPr>
        <w:ind w:left="645" w:hanging="120"/>
      </w:pPr>
      <w:rPr>
        <w:rFonts w:hint="default"/>
      </w:rPr>
    </w:lvl>
    <w:lvl w:ilvl="3" w:tplc="E78A3458">
      <w:start w:val="1"/>
      <w:numFmt w:val="bullet"/>
      <w:lvlText w:val="•"/>
      <w:lvlJc w:val="left"/>
      <w:pPr>
        <w:ind w:left="882" w:hanging="120"/>
      </w:pPr>
      <w:rPr>
        <w:rFonts w:hint="default"/>
      </w:rPr>
    </w:lvl>
    <w:lvl w:ilvl="4" w:tplc="90660E72">
      <w:start w:val="1"/>
      <w:numFmt w:val="bullet"/>
      <w:lvlText w:val="•"/>
      <w:lvlJc w:val="left"/>
      <w:pPr>
        <w:ind w:left="1119" w:hanging="120"/>
      </w:pPr>
      <w:rPr>
        <w:rFonts w:hint="default"/>
      </w:rPr>
    </w:lvl>
    <w:lvl w:ilvl="5" w:tplc="76F0558A">
      <w:start w:val="1"/>
      <w:numFmt w:val="bullet"/>
      <w:lvlText w:val="•"/>
      <w:lvlJc w:val="left"/>
      <w:pPr>
        <w:ind w:left="1356" w:hanging="120"/>
      </w:pPr>
      <w:rPr>
        <w:rFonts w:hint="default"/>
      </w:rPr>
    </w:lvl>
    <w:lvl w:ilvl="6" w:tplc="EC9CD872">
      <w:start w:val="1"/>
      <w:numFmt w:val="bullet"/>
      <w:lvlText w:val="•"/>
      <w:lvlJc w:val="left"/>
      <w:pPr>
        <w:ind w:left="1593" w:hanging="120"/>
      </w:pPr>
      <w:rPr>
        <w:rFonts w:hint="default"/>
      </w:rPr>
    </w:lvl>
    <w:lvl w:ilvl="7" w:tplc="3D72AB6A">
      <w:start w:val="1"/>
      <w:numFmt w:val="bullet"/>
      <w:lvlText w:val="•"/>
      <w:lvlJc w:val="left"/>
      <w:pPr>
        <w:ind w:left="1830" w:hanging="120"/>
      </w:pPr>
      <w:rPr>
        <w:rFonts w:hint="default"/>
      </w:rPr>
    </w:lvl>
    <w:lvl w:ilvl="8" w:tplc="98FA2664">
      <w:start w:val="1"/>
      <w:numFmt w:val="bullet"/>
      <w:lvlText w:val="•"/>
      <w:lvlJc w:val="left"/>
      <w:pPr>
        <w:ind w:left="2067" w:hanging="120"/>
      </w:pPr>
      <w:rPr>
        <w:rFonts w:hint="default"/>
      </w:rPr>
    </w:lvl>
  </w:abstractNum>
  <w:abstractNum w:abstractNumId="758" w15:restartNumberingAfterBreak="0">
    <w:nsid w:val="79B60C90"/>
    <w:multiLevelType w:val="hybridMultilevel"/>
    <w:tmpl w:val="47E6AA52"/>
    <w:lvl w:ilvl="0" w:tplc="BB2E4B92">
      <w:start w:val="1"/>
      <w:numFmt w:val="bullet"/>
      <w:lvlText w:val="●"/>
      <w:lvlJc w:val="left"/>
      <w:pPr>
        <w:ind w:left="171" w:hanging="120"/>
      </w:pPr>
      <w:rPr>
        <w:rFonts w:ascii="Times New Roman" w:eastAsia="Times New Roman" w:hAnsi="Times New Roman" w:hint="default"/>
        <w:sz w:val="14"/>
        <w:szCs w:val="14"/>
      </w:rPr>
    </w:lvl>
    <w:lvl w:ilvl="1" w:tplc="6DA2765C">
      <w:start w:val="1"/>
      <w:numFmt w:val="bullet"/>
      <w:lvlText w:val="•"/>
      <w:lvlJc w:val="left"/>
      <w:pPr>
        <w:ind w:left="408" w:hanging="120"/>
      </w:pPr>
      <w:rPr>
        <w:rFonts w:hint="default"/>
      </w:rPr>
    </w:lvl>
    <w:lvl w:ilvl="2" w:tplc="4718ECBA">
      <w:start w:val="1"/>
      <w:numFmt w:val="bullet"/>
      <w:lvlText w:val="•"/>
      <w:lvlJc w:val="left"/>
      <w:pPr>
        <w:ind w:left="645" w:hanging="120"/>
      </w:pPr>
      <w:rPr>
        <w:rFonts w:hint="default"/>
      </w:rPr>
    </w:lvl>
    <w:lvl w:ilvl="3" w:tplc="27D46286">
      <w:start w:val="1"/>
      <w:numFmt w:val="bullet"/>
      <w:lvlText w:val="•"/>
      <w:lvlJc w:val="left"/>
      <w:pPr>
        <w:ind w:left="882" w:hanging="120"/>
      </w:pPr>
      <w:rPr>
        <w:rFonts w:hint="default"/>
      </w:rPr>
    </w:lvl>
    <w:lvl w:ilvl="4" w:tplc="0972AE9A">
      <w:start w:val="1"/>
      <w:numFmt w:val="bullet"/>
      <w:lvlText w:val="•"/>
      <w:lvlJc w:val="left"/>
      <w:pPr>
        <w:ind w:left="1119" w:hanging="120"/>
      </w:pPr>
      <w:rPr>
        <w:rFonts w:hint="default"/>
      </w:rPr>
    </w:lvl>
    <w:lvl w:ilvl="5" w:tplc="F06E30D4">
      <w:start w:val="1"/>
      <w:numFmt w:val="bullet"/>
      <w:lvlText w:val="•"/>
      <w:lvlJc w:val="left"/>
      <w:pPr>
        <w:ind w:left="1356" w:hanging="120"/>
      </w:pPr>
      <w:rPr>
        <w:rFonts w:hint="default"/>
      </w:rPr>
    </w:lvl>
    <w:lvl w:ilvl="6" w:tplc="A670B00C">
      <w:start w:val="1"/>
      <w:numFmt w:val="bullet"/>
      <w:lvlText w:val="•"/>
      <w:lvlJc w:val="left"/>
      <w:pPr>
        <w:ind w:left="1593" w:hanging="120"/>
      </w:pPr>
      <w:rPr>
        <w:rFonts w:hint="default"/>
      </w:rPr>
    </w:lvl>
    <w:lvl w:ilvl="7" w:tplc="375074A0">
      <w:start w:val="1"/>
      <w:numFmt w:val="bullet"/>
      <w:lvlText w:val="•"/>
      <w:lvlJc w:val="left"/>
      <w:pPr>
        <w:ind w:left="1830" w:hanging="120"/>
      </w:pPr>
      <w:rPr>
        <w:rFonts w:hint="default"/>
      </w:rPr>
    </w:lvl>
    <w:lvl w:ilvl="8" w:tplc="80CCA6D4">
      <w:start w:val="1"/>
      <w:numFmt w:val="bullet"/>
      <w:lvlText w:val="•"/>
      <w:lvlJc w:val="left"/>
      <w:pPr>
        <w:ind w:left="2067" w:hanging="120"/>
      </w:pPr>
      <w:rPr>
        <w:rFonts w:hint="default"/>
      </w:rPr>
    </w:lvl>
  </w:abstractNum>
  <w:abstractNum w:abstractNumId="759" w15:restartNumberingAfterBreak="0">
    <w:nsid w:val="79B90815"/>
    <w:multiLevelType w:val="hybridMultilevel"/>
    <w:tmpl w:val="5A5269CE"/>
    <w:lvl w:ilvl="0" w:tplc="6AE8D77E">
      <w:start w:val="1"/>
      <w:numFmt w:val="bullet"/>
      <w:lvlText w:val="●"/>
      <w:lvlJc w:val="left"/>
      <w:pPr>
        <w:ind w:left="171" w:hanging="120"/>
      </w:pPr>
      <w:rPr>
        <w:rFonts w:ascii="Times New Roman" w:eastAsia="Times New Roman" w:hAnsi="Times New Roman" w:hint="default"/>
        <w:sz w:val="14"/>
        <w:szCs w:val="14"/>
      </w:rPr>
    </w:lvl>
    <w:lvl w:ilvl="1" w:tplc="BB02DAC6">
      <w:start w:val="1"/>
      <w:numFmt w:val="bullet"/>
      <w:lvlText w:val="•"/>
      <w:lvlJc w:val="left"/>
      <w:pPr>
        <w:ind w:left="408" w:hanging="120"/>
      </w:pPr>
      <w:rPr>
        <w:rFonts w:hint="default"/>
      </w:rPr>
    </w:lvl>
    <w:lvl w:ilvl="2" w:tplc="76867D54">
      <w:start w:val="1"/>
      <w:numFmt w:val="bullet"/>
      <w:lvlText w:val="•"/>
      <w:lvlJc w:val="left"/>
      <w:pPr>
        <w:ind w:left="645" w:hanging="120"/>
      </w:pPr>
      <w:rPr>
        <w:rFonts w:hint="default"/>
      </w:rPr>
    </w:lvl>
    <w:lvl w:ilvl="3" w:tplc="6C5A47CE">
      <w:start w:val="1"/>
      <w:numFmt w:val="bullet"/>
      <w:lvlText w:val="•"/>
      <w:lvlJc w:val="left"/>
      <w:pPr>
        <w:ind w:left="882" w:hanging="120"/>
      </w:pPr>
      <w:rPr>
        <w:rFonts w:hint="default"/>
      </w:rPr>
    </w:lvl>
    <w:lvl w:ilvl="4" w:tplc="FF90FE26">
      <w:start w:val="1"/>
      <w:numFmt w:val="bullet"/>
      <w:lvlText w:val="•"/>
      <w:lvlJc w:val="left"/>
      <w:pPr>
        <w:ind w:left="1119" w:hanging="120"/>
      </w:pPr>
      <w:rPr>
        <w:rFonts w:hint="default"/>
      </w:rPr>
    </w:lvl>
    <w:lvl w:ilvl="5" w:tplc="99864B68">
      <w:start w:val="1"/>
      <w:numFmt w:val="bullet"/>
      <w:lvlText w:val="•"/>
      <w:lvlJc w:val="left"/>
      <w:pPr>
        <w:ind w:left="1356" w:hanging="120"/>
      </w:pPr>
      <w:rPr>
        <w:rFonts w:hint="default"/>
      </w:rPr>
    </w:lvl>
    <w:lvl w:ilvl="6" w:tplc="5FC68314">
      <w:start w:val="1"/>
      <w:numFmt w:val="bullet"/>
      <w:lvlText w:val="•"/>
      <w:lvlJc w:val="left"/>
      <w:pPr>
        <w:ind w:left="1593" w:hanging="120"/>
      </w:pPr>
      <w:rPr>
        <w:rFonts w:hint="default"/>
      </w:rPr>
    </w:lvl>
    <w:lvl w:ilvl="7" w:tplc="112ADF3C">
      <w:start w:val="1"/>
      <w:numFmt w:val="bullet"/>
      <w:lvlText w:val="•"/>
      <w:lvlJc w:val="left"/>
      <w:pPr>
        <w:ind w:left="1830" w:hanging="120"/>
      </w:pPr>
      <w:rPr>
        <w:rFonts w:hint="default"/>
      </w:rPr>
    </w:lvl>
    <w:lvl w:ilvl="8" w:tplc="BEF42AC2">
      <w:start w:val="1"/>
      <w:numFmt w:val="bullet"/>
      <w:lvlText w:val="•"/>
      <w:lvlJc w:val="left"/>
      <w:pPr>
        <w:ind w:left="2067" w:hanging="120"/>
      </w:pPr>
      <w:rPr>
        <w:rFonts w:hint="default"/>
      </w:rPr>
    </w:lvl>
  </w:abstractNum>
  <w:abstractNum w:abstractNumId="760" w15:restartNumberingAfterBreak="0">
    <w:nsid w:val="79C143DA"/>
    <w:multiLevelType w:val="hybridMultilevel"/>
    <w:tmpl w:val="89F05100"/>
    <w:lvl w:ilvl="0" w:tplc="E33888AC">
      <w:start w:val="1"/>
      <w:numFmt w:val="bullet"/>
      <w:lvlText w:val="●"/>
      <w:lvlJc w:val="left"/>
      <w:pPr>
        <w:ind w:left="171" w:hanging="120"/>
      </w:pPr>
      <w:rPr>
        <w:rFonts w:ascii="Times New Roman" w:eastAsia="Times New Roman" w:hAnsi="Times New Roman" w:hint="default"/>
        <w:sz w:val="14"/>
        <w:szCs w:val="14"/>
      </w:rPr>
    </w:lvl>
    <w:lvl w:ilvl="1" w:tplc="D2D6E5B4">
      <w:start w:val="1"/>
      <w:numFmt w:val="bullet"/>
      <w:lvlText w:val="•"/>
      <w:lvlJc w:val="left"/>
      <w:pPr>
        <w:ind w:left="379" w:hanging="120"/>
      </w:pPr>
      <w:rPr>
        <w:rFonts w:hint="default"/>
      </w:rPr>
    </w:lvl>
    <w:lvl w:ilvl="2" w:tplc="ABB4AB7A">
      <w:start w:val="1"/>
      <w:numFmt w:val="bullet"/>
      <w:lvlText w:val="•"/>
      <w:lvlJc w:val="left"/>
      <w:pPr>
        <w:ind w:left="588" w:hanging="120"/>
      </w:pPr>
      <w:rPr>
        <w:rFonts w:hint="default"/>
      </w:rPr>
    </w:lvl>
    <w:lvl w:ilvl="3" w:tplc="19460468">
      <w:start w:val="1"/>
      <w:numFmt w:val="bullet"/>
      <w:lvlText w:val="•"/>
      <w:lvlJc w:val="left"/>
      <w:pPr>
        <w:ind w:left="797" w:hanging="120"/>
      </w:pPr>
      <w:rPr>
        <w:rFonts w:hint="default"/>
      </w:rPr>
    </w:lvl>
    <w:lvl w:ilvl="4" w:tplc="616ABBAA">
      <w:start w:val="1"/>
      <w:numFmt w:val="bullet"/>
      <w:lvlText w:val="•"/>
      <w:lvlJc w:val="left"/>
      <w:pPr>
        <w:ind w:left="1005" w:hanging="120"/>
      </w:pPr>
      <w:rPr>
        <w:rFonts w:hint="default"/>
      </w:rPr>
    </w:lvl>
    <w:lvl w:ilvl="5" w:tplc="0FA4755A">
      <w:start w:val="1"/>
      <w:numFmt w:val="bullet"/>
      <w:lvlText w:val="•"/>
      <w:lvlJc w:val="left"/>
      <w:pPr>
        <w:ind w:left="1214" w:hanging="120"/>
      </w:pPr>
      <w:rPr>
        <w:rFonts w:hint="default"/>
      </w:rPr>
    </w:lvl>
    <w:lvl w:ilvl="6" w:tplc="9CDC2712">
      <w:start w:val="1"/>
      <w:numFmt w:val="bullet"/>
      <w:lvlText w:val="•"/>
      <w:lvlJc w:val="left"/>
      <w:pPr>
        <w:ind w:left="1423" w:hanging="120"/>
      </w:pPr>
      <w:rPr>
        <w:rFonts w:hint="default"/>
      </w:rPr>
    </w:lvl>
    <w:lvl w:ilvl="7" w:tplc="5C1ADB50">
      <w:start w:val="1"/>
      <w:numFmt w:val="bullet"/>
      <w:lvlText w:val="•"/>
      <w:lvlJc w:val="left"/>
      <w:pPr>
        <w:ind w:left="1631" w:hanging="120"/>
      </w:pPr>
      <w:rPr>
        <w:rFonts w:hint="default"/>
      </w:rPr>
    </w:lvl>
    <w:lvl w:ilvl="8" w:tplc="183CF9B0">
      <w:start w:val="1"/>
      <w:numFmt w:val="bullet"/>
      <w:lvlText w:val="•"/>
      <w:lvlJc w:val="left"/>
      <w:pPr>
        <w:ind w:left="1840" w:hanging="120"/>
      </w:pPr>
      <w:rPr>
        <w:rFonts w:hint="default"/>
      </w:rPr>
    </w:lvl>
  </w:abstractNum>
  <w:abstractNum w:abstractNumId="761" w15:restartNumberingAfterBreak="0">
    <w:nsid w:val="79CC62B5"/>
    <w:multiLevelType w:val="hybridMultilevel"/>
    <w:tmpl w:val="3006A884"/>
    <w:lvl w:ilvl="0" w:tplc="644670BA">
      <w:start w:val="1"/>
      <w:numFmt w:val="bullet"/>
      <w:lvlText w:val="–"/>
      <w:lvlJc w:val="left"/>
      <w:pPr>
        <w:ind w:left="1792" w:hanging="105"/>
      </w:pPr>
      <w:rPr>
        <w:rFonts w:ascii="Times New Roman" w:eastAsia="Times New Roman" w:hAnsi="Times New Roman" w:hint="default"/>
        <w:sz w:val="14"/>
        <w:szCs w:val="14"/>
      </w:rPr>
    </w:lvl>
    <w:lvl w:ilvl="1" w:tplc="EB7A58F6">
      <w:start w:val="1"/>
      <w:numFmt w:val="bullet"/>
      <w:lvlText w:val="•"/>
      <w:lvlJc w:val="left"/>
      <w:pPr>
        <w:ind w:left="2690" w:hanging="105"/>
      </w:pPr>
      <w:rPr>
        <w:rFonts w:hint="default"/>
      </w:rPr>
    </w:lvl>
    <w:lvl w:ilvl="2" w:tplc="6AC8D1C4">
      <w:start w:val="1"/>
      <w:numFmt w:val="bullet"/>
      <w:lvlText w:val="•"/>
      <w:lvlJc w:val="left"/>
      <w:pPr>
        <w:ind w:left="3587" w:hanging="105"/>
      </w:pPr>
      <w:rPr>
        <w:rFonts w:hint="default"/>
      </w:rPr>
    </w:lvl>
    <w:lvl w:ilvl="3" w:tplc="06D2237A">
      <w:start w:val="1"/>
      <w:numFmt w:val="bullet"/>
      <w:lvlText w:val="•"/>
      <w:lvlJc w:val="left"/>
      <w:pPr>
        <w:ind w:left="4484" w:hanging="105"/>
      </w:pPr>
      <w:rPr>
        <w:rFonts w:hint="default"/>
      </w:rPr>
    </w:lvl>
    <w:lvl w:ilvl="4" w:tplc="5680C23A">
      <w:start w:val="1"/>
      <w:numFmt w:val="bullet"/>
      <w:lvlText w:val="•"/>
      <w:lvlJc w:val="left"/>
      <w:pPr>
        <w:ind w:left="5381" w:hanging="105"/>
      </w:pPr>
      <w:rPr>
        <w:rFonts w:hint="default"/>
      </w:rPr>
    </w:lvl>
    <w:lvl w:ilvl="5" w:tplc="D7184A2E">
      <w:start w:val="1"/>
      <w:numFmt w:val="bullet"/>
      <w:lvlText w:val="•"/>
      <w:lvlJc w:val="left"/>
      <w:pPr>
        <w:ind w:left="6279" w:hanging="105"/>
      </w:pPr>
      <w:rPr>
        <w:rFonts w:hint="default"/>
      </w:rPr>
    </w:lvl>
    <w:lvl w:ilvl="6" w:tplc="24DA01A4">
      <w:start w:val="1"/>
      <w:numFmt w:val="bullet"/>
      <w:lvlText w:val="•"/>
      <w:lvlJc w:val="left"/>
      <w:pPr>
        <w:ind w:left="7176" w:hanging="105"/>
      </w:pPr>
      <w:rPr>
        <w:rFonts w:hint="default"/>
      </w:rPr>
    </w:lvl>
    <w:lvl w:ilvl="7" w:tplc="5568025A">
      <w:start w:val="1"/>
      <w:numFmt w:val="bullet"/>
      <w:lvlText w:val="•"/>
      <w:lvlJc w:val="left"/>
      <w:pPr>
        <w:ind w:left="8073" w:hanging="105"/>
      </w:pPr>
      <w:rPr>
        <w:rFonts w:hint="default"/>
      </w:rPr>
    </w:lvl>
    <w:lvl w:ilvl="8" w:tplc="80E8D5CA">
      <w:start w:val="1"/>
      <w:numFmt w:val="bullet"/>
      <w:lvlText w:val="•"/>
      <w:lvlJc w:val="left"/>
      <w:pPr>
        <w:ind w:left="8970" w:hanging="105"/>
      </w:pPr>
      <w:rPr>
        <w:rFonts w:hint="default"/>
      </w:rPr>
    </w:lvl>
  </w:abstractNum>
  <w:abstractNum w:abstractNumId="762" w15:restartNumberingAfterBreak="0">
    <w:nsid w:val="7A253B80"/>
    <w:multiLevelType w:val="hybridMultilevel"/>
    <w:tmpl w:val="ADCC1FBE"/>
    <w:lvl w:ilvl="0" w:tplc="192AA10E">
      <w:start w:val="1"/>
      <w:numFmt w:val="bullet"/>
      <w:lvlText w:val="●"/>
      <w:lvlJc w:val="left"/>
      <w:pPr>
        <w:ind w:left="171" w:hanging="120"/>
      </w:pPr>
      <w:rPr>
        <w:rFonts w:ascii="Times New Roman" w:eastAsia="Times New Roman" w:hAnsi="Times New Roman" w:hint="default"/>
        <w:sz w:val="14"/>
        <w:szCs w:val="14"/>
      </w:rPr>
    </w:lvl>
    <w:lvl w:ilvl="1" w:tplc="31BA2146">
      <w:start w:val="1"/>
      <w:numFmt w:val="bullet"/>
      <w:lvlText w:val="•"/>
      <w:lvlJc w:val="left"/>
      <w:pPr>
        <w:ind w:left="323" w:hanging="120"/>
      </w:pPr>
      <w:rPr>
        <w:rFonts w:hint="default"/>
      </w:rPr>
    </w:lvl>
    <w:lvl w:ilvl="2" w:tplc="F8E648CA">
      <w:start w:val="1"/>
      <w:numFmt w:val="bullet"/>
      <w:lvlText w:val="•"/>
      <w:lvlJc w:val="left"/>
      <w:pPr>
        <w:ind w:left="475" w:hanging="120"/>
      </w:pPr>
      <w:rPr>
        <w:rFonts w:hint="default"/>
      </w:rPr>
    </w:lvl>
    <w:lvl w:ilvl="3" w:tplc="F1981C06">
      <w:start w:val="1"/>
      <w:numFmt w:val="bullet"/>
      <w:lvlText w:val="•"/>
      <w:lvlJc w:val="left"/>
      <w:pPr>
        <w:ind w:left="627" w:hanging="120"/>
      </w:pPr>
      <w:rPr>
        <w:rFonts w:hint="default"/>
      </w:rPr>
    </w:lvl>
    <w:lvl w:ilvl="4" w:tplc="8842CDC2">
      <w:start w:val="1"/>
      <w:numFmt w:val="bullet"/>
      <w:lvlText w:val="•"/>
      <w:lvlJc w:val="left"/>
      <w:pPr>
        <w:ind w:left="779" w:hanging="120"/>
      </w:pPr>
      <w:rPr>
        <w:rFonts w:hint="default"/>
      </w:rPr>
    </w:lvl>
    <w:lvl w:ilvl="5" w:tplc="204C7E04">
      <w:start w:val="1"/>
      <w:numFmt w:val="bullet"/>
      <w:lvlText w:val="•"/>
      <w:lvlJc w:val="left"/>
      <w:pPr>
        <w:ind w:left="931" w:hanging="120"/>
      </w:pPr>
      <w:rPr>
        <w:rFonts w:hint="default"/>
      </w:rPr>
    </w:lvl>
    <w:lvl w:ilvl="6" w:tplc="FDCE8562">
      <w:start w:val="1"/>
      <w:numFmt w:val="bullet"/>
      <w:lvlText w:val="•"/>
      <w:lvlJc w:val="left"/>
      <w:pPr>
        <w:ind w:left="1083" w:hanging="120"/>
      </w:pPr>
      <w:rPr>
        <w:rFonts w:hint="default"/>
      </w:rPr>
    </w:lvl>
    <w:lvl w:ilvl="7" w:tplc="7A8CD9C0">
      <w:start w:val="1"/>
      <w:numFmt w:val="bullet"/>
      <w:lvlText w:val="•"/>
      <w:lvlJc w:val="left"/>
      <w:pPr>
        <w:ind w:left="1234" w:hanging="120"/>
      </w:pPr>
      <w:rPr>
        <w:rFonts w:hint="default"/>
      </w:rPr>
    </w:lvl>
    <w:lvl w:ilvl="8" w:tplc="4CE8D8C0">
      <w:start w:val="1"/>
      <w:numFmt w:val="bullet"/>
      <w:lvlText w:val="•"/>
      <w:lvlJc w:val="left"/>
      <w:pPr>
        <w:ind w:left="1386" w:hanging="120"/>
      </w:pPr>
      <w:rPr>
        <w:rFonts w:hint="default"/>
      </w:rPr>
    </w:lvl>
  </w:abstractNum>
  <w:abstractNum w:abstractNumId="763" w15:restartNumberingAfterBreak="0">
    <w:nsid w:val="7A346D43"/>
    <w:multiLevelType w:val="hybridMultilevel"/>
    <w:tmpl w:val="CC72D96E"/>
    <w:lvl w:ilvl="0" w:tplc="D9A079AA">
      <w:start w:val="1"/>
      <w:numFmt w:val="bullet"/>
      <w:lvlText w:val="●"/>
      <w:lvlJc w:val="left"/>
      <w:pPr>
        <w:ind w:left="171" w:hanging="120"/>
      </w:pPr>
      <w:rPr>
        <w:rFonts w:ascii="Times New Roman" w:eastAsia="Times New Roman" w:hAnsi="Times New Roman" w:hint="default"/>
        <w:sz w:val="14"/>
        <w:szCs w:val="14"/>
      </w:rPr>
    </w:lvl>
    <w:lvl w:ilvl="1" w:tplc="E2461A0C">
      <w:start w:val="1"/>
      <w:numFmt w:val="bullet"/>
      <w:lvlText w:val="•"/>
      <w:lvlJc w:val="left"/>
      <w:pPr>
        <w:ind w:left="323" w:hanging="120"/>
      </w:pPr>
      <w:rPr>
        <w:rFonts w:hint="default"/>
      </w:rPr>
    </w:lvl>
    <w:lvl w:ilvl="2" w:tplc="8EBAE528">
      <w:start w:val="1"/>
      <w:numFmt w:val="bullet"/>
      <w:lvlText w:val="•"/>
      <w:lvlJc w:val="left"/>
      <w:pPr>
        <w:ind w:left="475" w:hanging="120"/>
      </w:pPr>
      <w:rPr>
        <w:rFonts w:hint="default"/>
      </w:rPr>
    </w:lvl>
    <w:lvl w:ilvl="3" w:tplc="DA7ECF02">
      <w:start w:val="1"/>
      <w:numFmt w:val="bullet"/>
      <w:lvlText w:val="•"/>
      <w:lvlJc w:val="left"/>
      <w:pPr>
        <w:ind w:left="627" w:hanging="120"/>
      </w:pPr>
      <w:rPr>
        <w:rFonts w:hint="default"/>
      </w:rPr>
    </w:lvl>
    <w:lvl w:ilvl="4" w:tplc="FD30C91A">
      <w:start w:val="1"/>
      <w:numFmt w:val="bullet"/>
      <w:lvlText w:val="•"/>
      <w:lvlJc w:val="left"/>
      <w:pPr>
        <w:ind w:left="779" w:hanging="120"/>
      </w:pPr>
      <w:rPr>
        <w:rFonts w:hint="default"/>
      </w:rPr>
    </w:lvl>
    <w:lvl w:ilvl="5" w:tplc="8CAC24FA">
      <w:start w:val="1"/>
      <w:numFmt w:val="bullet"/>
      <w:lvlText w:val="•"/>
      <w:lvlJc w:val="left"/>
      <w:pPr>
        <w:ind w:left="931" w:hanging="120"/>
      </w:pPr>
      <w:rPr>
        <w:rFonts w:hint="default"/>
      </w:rPr>
    </w:lvl>
    <w:lvl w:ilvl="6" w:tplc="F06AD962">
      <w:start w:val="1"/>
      <w:numFmt w:val="bullet"/>
      <w:lvlText w:val="•"/>
      <w:lvlJc w:val="left"/>
      <w:pPr>
        <w:ind w:left="1083" w:hanging="120"/>
      </w:pPr>
      <w:rPr>
        <w:rFonts w:hint="default"/>
      </w:rPr>
    </w:lvl>
    <w:lvl w:ilvl="7" w:tplc="1CF09B2A">
      <w:start w:val="1"/>
      <w:numFmt w:val="bullet"/>
      <w:lvlText w:val="•"/>
      <w:lvlJc w:val="left"/>
      <w:pPr>
        <w:ind w:left="1234" w:hanging="120"/>
      </w:pPr>
      <w:rPr>
        <w:rFonts w:hint="default"/>
      </w:rPr>
    </w:lvl>
    <w:lvl w:ilvl="8" w:tplc="40D48716">
      <w:start w:val="1"/>
      <w:numFmt w:val="bullet"/>
      <w:lvlText w:val="•"/>
      <w:lvlJc w:val="left"/>
      <w:pPr>
        <w:ind w:left="1386" w:hanging="120"/>
      </w:pPr>
      <w:rPr>
        <w:rFonts w:hint="default"/>
      </w:rPr>
    </w:lvl>
  </w:abstractNum>
  <w:abstractNum w:abstractNumId="764" w15:restartNumberingAfterBreak="0">
    <w:nsid w:val="7A5277EE"/>
    <w:multiLevelType w:val="hybridMultilevel"/>
    <w:tmpl w:val="63A07E4C"/>
    <w:lvl w:ilvl="0" w:tplc="C89EDAE6">
      <w:start w:val="1"/>
      <w:numFmt w:val="bullet"/>
      <w:lvlText w:val="●"/>
      <w:lvlJc w:val="left"/>
      <w:pPr>
        <w:ind w:left="171" w:hanging="120"/>
      </w:pPr>
      <w:rPr>
        <w:rFonts w:ascii="Times New Roman" w:eastAsia="Times New Roman" w:hAnsi="Times New Roman" w:hint="default"/>
        <w:sz w:val="14"/>
        <w:szCs w:val="14"/>
      </w:rPr>
    </w:lvl>
    <w:lvl w:ilvl="1" w:tplc="68B6901C">
      <w:start w:val="1"/>
      <w:numFmt w:val="bullet"/>
      <w:lvlText w:val="•"/>
      <w:lvlJc w:val="left"/>
      <w:pPr>
        <w:ind w:left="323" w:hanging="120"/>
      </w:pPr>
      <w:rPr>
        <w:rFonts w:hint="default"/>
      </w:rPr>
    </w:lvl>
    <w:lvl w:ilvl="2" w:tplc="1018DDA0">
      <w:start w:val="1"/>
      <w:numFmt w:val="bullet"/>
      <w:lvlText w:val="•"/>
      <w:lvlJc w:val="left"/>
      <w:pPr>
        <w:ind w:left="475" w:hanging="120"/>
      </w:pPr>
      <w:rPr>
        <w:rFonts w:hint="default"/>
      </w:rPr>
    </w:lvl>
    <w:lvl w:ilvl="3" w:tplc="E584874E">
      <w:start w:val="1"/>
      <w:numFmt w:val="bullet"/>
      <w:lvlText w:val="•"/>
      <w:lvlJc w:val="left"/>
      <w:pPr>
        <w:ind w:left="627" w:hanging="120"/>
      </w:pPr>
      <w:rPr>
        <w:rFonts w:hint="default"/>
      </w:rPr>
    </w:lvl>
    <w:lvl w:ilvl="4" w:tplc="6316D62E">
      <w:start w:val="1"/>
      <w:numFmt w:val="bullet"/>
      <w:lvlText w:val="•"/>
      <w:lvlJc w:val="left"/>
      <w:pPr>
        <w:ind w:left="779" w:hanging="120"/>
      </w:pPr>
      <w:rPr>
        <w:rFonts w:hint="default"/>
      </w:rPr>
    </w:lvl>
    <w:lvl w:ilvl="5" w:tplc="22D6E228">
      <w:start w:val="1"/>
      <w:numFmt w:val="bullet"/>
      <w:lvlText w:val="•"/>
      <w:lvlJc w:val="left"/>
      <w:pPr>
        <w:ind w:left="931" w:hanging="120"/>
      </w:pPr>
      <w:rPr>
        <w:rFonts w:hint="default"/>
      </w:rPr>
    </w:lvl>
    <w:lvl w:ilvl="6" w:tplc="CA32718A">
      <w:start w:val="1"/>
      <w:numFmt w:val="bullet"/>
      <w:lvlText w:val="•"/>
      <w:lvlJc w:val="left"/>
      <w:pPr>
        <w:ind w:left="1083" w:hanging="120"/>
      </w:pPr>
      <w:rPr>
        <w:rFonts w:hint="default"/>
      </w:rPr>
    </w:lvl>
    <w:lvl w:ilvl="7" w:tplc="1EB42B7C">
      <w:start w:val="1"/>
      <w:numFmt w:val="bullet"/>
      <w:lvlText w:val="•"/>
      <w:lvlJc w:val="left"/>
      <w:pPr>
        <w:ind w:left="1234" w:hanging="120"/>
      </w:pPr>
      <w:rPr>
        <w:rFonts w:hint="default"/>
      </w:rPr>
    </w:lvl>
    <w:lvl w:ilvl="8" w:tplc="B30C8012">
      <w:start w:val="1"/>
      <w:numFmt w:val="bullet"/>
      <w:lvlText w:val="•"/>
      <w:lvlJc w:val="left"/>
      <w:pPr>
        <w:ind w:left="1386" w:hanging="120"/>
      </w:pPr>
      <w:rPr>
        <w:rFonts w:hint="default"/>
      </w:rPr>
    </w:lvl>
  </w:abstractNum>
  <w:abstractNum w:abstractNumId="765" w15:restartNumberingAfterBreak="0">
    <w:nsid w:val="7AC36C34"/>
    <w:multiLevelType w:val="hybridMultilevel"/>
    <w:tmpl w:val="B2BC4262"/>
    <w:lvl w:ilvl="0" w:tplc="3FB0920C">
      <w:start w:val="1"/>
      <w:numFmt w:val="bullet"/>
      <w:lvlText w:val="●"/>
      <w:lvlJc w:val="left"/>
      <w:pPr>
        <w:ind w:left="171" w:hanging="120"/>
      </w:pPr>
      <w:rPr>
        <w:rFonts w:ascii="Times New Roman" w:eastAsia="Times New Roman" w:hAnsi="Times New Roman" w:hint="default"/>
        <w:sz w:val="14"/>
        <w:szCs w:val="14"/>
      </w:rPr>
    </w:lvl>
    <w:lvl w:ilvl="1" w:tplc="3A3ED958">
      <w:start w:val="1"/>
      <w:numFmt w:val="bullet"/>
      <w:lvlText w:val="•"/>
      <w:lvlJc w:val="left"/>
      <w:pPr>
        <w:ind w:left="408" w:hanging="120"/>
      </w:pPr>
      <w:rPr>
        <w:rFonts w:hint="default"/>
      </w:rPr>
    </w:lvl>
    <w:lvl w:ilvl="2" w:tplc="B31498B2">
      <w:start w:val="1"/>
      <w:numFmt w:val="bullet"/>
      <w:lvlText w:val="•"/>
      <w:lvlJc w:val="left"/>
      <w:pPr>
        <w:ind w:left="645" w:hanging="120"/>
      </w:pPr>
      <w:rPr>
        <w:rFonts w:hint="default"/>
      </w:rPr>
    </w:lvl>
    <w:lvl w:ilvl="3" w:tplc="72C8FE08">
      <w:start w:val="1"/>
      <w:numFmt w:val="bullet"/>
      <w:lvlText w:val="•"/>
      <w:lvlJc w:val="left"/>
      <w:pPr>
        <w:ind w:left="882" w:hanging="120"/>
      </w:pPr>
      <w:rPr>
        <w:rFonts w:hint="default"/>
      </w:rPr>
    </w:lvl>
    <w:lvl w:ilvl="4" w:tplc="1A22DD46">
      <w:start w:val="1"/>
      <w:numFmt w:val="bullet"/>
      <w:lvlText w:val="•"/>
      <w:lvlJc w:val="left"/>
      <w:pPr>
        <w:ind w:left="1119" w:hanging="120"/>
      </w:pPr>
      <w:rPr>
        <w:rFonts w:hint="default"/>
      </w:rPr>
    </w:lvl>
    <w:lvl w:ilvl="5" w:tplc="489CF4D4">
      <w:start w:val="1"/>
      <w:numFmt w:val="bullet"/>
      <w:lvlText w:val="•"/>
      <w:lvlJc w:val="left"/>
      <w:pPr>
        <w:ind w:left="1356" w:hanging="120"/>
      </w:pPr>
      <w:rPr>
        <w:rFonts w:hint="default"/>
      </w:rPr>
    </w:lvl>
    <w:lvl w:ilvl="6" w:tplc="0150C91A">
      <w:start w:val="1"/>
      <w:numFmt w:val="bullet"/>
      <w:lvlText w:val="•"/>
      <w:lvlJc w:val="left"/>
      <w:pPr>
        <w:ind w:left="1593" w:hanging="120"/>
      </w:pPr>
      <w:rPr>
        <w:rFonts w:hint="default"/>
      </w:rPr>
    </w:lvl>
    <w:lvl w:ilvl="7" w:tplc="8DAA3D94">
      <w:start w:val="1"/>
      <w:numFmt w:val="bullet"/>
      <w:lvlText w:val="•"/>
      <w:lvlJc w:val="left"/>
      <w:pPr>
        <w:ind w:left="1830" w:hanging="120"/>
      </w:pPr>
      <w:rPr>
        <w:rFonts w:hint="default"/>
      </w:rPr>
    </w:lvl>
    <w:lvl w:ilvl="8" w:tplc="AB9277A6">
      <w:start w:val="1"/>
      <w:numFmt w:val="bullet"/>
      <w:lvlText w:val="•"/>
      <w:lvlJc w:val="left"/>
      <w:pPr>
        <w:ind w:left="2067" w:hanging="120"/>
      </w:pPr>
      <w:rPr>
        <w:rFonts w:hint="default"/>
      </w:rPr>
    </w:lvl>
  </w:abstractNum>
  <w:abstractNum w:abstractNumId="766" w15:restartNumberingAfterBreak="0">
    <w:nsid w:val="7B024BCB"/>
    <w:multiLevelType w:val="hybridMultilevel"/>
    <w:tmpl w:val="D39450BA"/>
    <w:lvl w:ilvl="0" w:tplc="5CF0F114">
      <w:start w:val="1"/>
      <w:numFmt w:val="bullet"/>
      <w:lvlText w:val="●"/>
      <w:lvlJc w:val="left"/>
      <w:pPr>
        <w:ind w:left="171" w:hanging="120"/>
      </w:pPr>
      <w:rPr>
        <w:rFonts w:ascii="Times New Roman" w:eastAsia="Times New Roman" w:hAnsi="Times New Roman" w:hint="default"/>
        <w:sz w:val="14"/>
        <w:szCs w:val="14"/>
      </w:rPr>
    </w:lvl>
    <w:lvl w:ilvl="1" w:tplc="448E8238">
      <w:start w:val="1"/>
      <w:numFmt w:val="bullet"/>
      <w:lvlText w:val="•"/>
      <w:lvlJc w:val="left"/>
      <w:pPr>
        <w:ind w:left="408" w:hanging="120"/>
      </w:pPr>
      <w:rPr>
        <w:rFonts w:hint="default"/>
      </w:rPr>
    </w:lvl>
    <w:lvl w:ilvl="2" w:tplc="395E3D4E">
      <w:start w:val="1"/>
      <w:numFmt w:val="bullet"/>
      <w:lvlText w:val="•"/>
      <w:lvlJc w:val="left"/>
      <w:pPr>
        <w:ind w:left="645" w:hanging="120"/>
      </w:pPr>
      <w:rPr>
        <w:rFonts w:hint="default"/>
      </w:rPr>
    </w:lvl>
    <w:lvl w:ilvl="3" w:tplc="34366FD2">
      <w:start w:val="1"/>
      <w:numFmt w:val="bullet"/>
      <w:lvlText w:val="•"/>
      <w:lvlJc w:val="left"/>
      <w:pPr>
        <w:ind w:left="882" w:hanging="120"/>
      </w:pPr>
      <w:rPr>
        <w:rFonts w:hint="default"/>
      </w:rPr>
    </w:lvl>
    <w:lvl w:ilvl="4" w:tplc="677C799C">
      <w:start w:val="1"/>
      <w:numFmt w:val="bullet"/>
      <w:lvlText w:val="•"/>
      <w:lvlJc w:val="left"/>
      <w:pPr>
        <w:ind w:left="1119" w:hanging="120"/>
      </w:pPr>
      <w:rPr>
        <w:rFonts w:hint="default"/>
      </w:rPr>
    </w:lvl>
    <w:lvl w:ilvl="5" w:tplc="D1D8E698">
      <w:start w:val="1"/>
      <w:numFmt w:val="bullet"/>
      <w:lvlText w:val="•"/>
      <w:lvlJc w:val="left"/>
      <w:pPr>
        <w:ind w:left="1356" w:hanging="120"/>
      </w:pPr>
      <w:rPr>
        <w:rFonts w:hint="default"/>
      </w:rPr>
    </w:lvl>
    <w:lvl w:ilvl="6" w:tplc="1296722C">
      <w:start w:val="1"/>
      <w:numFmt w:val="bullet"/>
      <w:lvlText w:val="•"/>
      <w:lvlJc w:val="left"/>
      <w:pPr>
        <w:ind w:left="1593" w:hanging="120"/>
      </w:pPr>
      <w:rPr>
        <w:rFonts w:hint="default"/>
      </w:rPr>
    </w:lvl>
    <w:lvl w:ilvl="7" w:tplc="8CDEC7E4">
      <w:start w:val="1"/>
      <w:numFmt w:val="bullet"/>
      <w:lvlText w:val="•"/>
      <w:lvlJc w:val="left"/>
      <w:pPr>
        <w:ind w:left="1830" w:hanging="120"/>
      </w:pPr>
      <w:rPr>
        <w:rFonts w:hint="default"/>
      </w:rPr>
    </w:lvl>
    <w:lvl w:ilvl="8" w:tplc="2DB041DE">
      <w:start w:val="1"/>
      <w:numFmt w:val="bullet"/>
      <w:lvlText w:val="•"/>
      <w:lvlJc w:val="left"/>
      <w:pPr>
        <w:ind w:left="2067" w:hanging="120"/>
      </w:pPr>
      <w:rPr>
        <w:rFonts w:hint="default"/>
      </w:rPr>
    </w:lvl>
  </w:abstractNum>
  <w:abstractNum w:abstractNumId="767" w15:restartNumberingAfterBreak="0">
    <w:nsid w:val="7B2D48BF"/>
    <w:multiLevelType w:val="hybridMultilevel"/>
    <w:tmpl w:val="2B46A7FE"/>
    <w:lvl w:ilvl="0" w:tplc="43708DB6">
      <w:start w:val="1"/>
      <w:numFmt w:val="bullet"/>
      <w:lvlText w:val="●"/>
      <w:lvlJc w:val="left"/>
      <w:pPr>
        <w:ind w:left="171" w:hanging="120"/>
      </w:pPr>
      <w:rPr>
        <w:rFonts w:ascii="Times New Roman" w:eastAsia="Times New Roman" w:hAnsi="Times New Roman" w:hint="default"/>
        <w:sz w:val="14"/>
        <w:szCs w:val="14"/>
      </w:rPr>
    </w:lvl>
    <w:lvl w:ilvl="1" w:tplc="151E61F8">
      <w:start w:val="1"/>
      <w:numFmt w:val="bullet"/>
      <w:lvlText w:val="•"/>
      <w:lvlJc w:val="left"/>
      <w:pPr>
        <w:ind w:left="408" w:hanging="120"/>
      </w:pPr>
      <w:rPr>
        <w:rFonts w:hint="default"/>
      </w:rPr>
    </w:lvl>
    <w:lvl w:ilvl="2" w:tplc="FD2AD23C">
      <w:start w:val="1"/>
      <w:numFmt w:val="bullet"/>
      <w:lvlText w:val="•"/>
      <w:lvlJc w:val="left"/>
      <w:pPr>
        <w:ind w:left="645" w:hanging="120"/>
      </w:pPr>
      <w:rPr>
        <w:rFonts w:hint="default"/>
      </w:rPr>
    </w:lvl>
    <w:lvl w:ilvl="3" w:tplc="E9446AD6">
      <w:start w:val="1"/>
      <w:numFmt w:val="bullet"/>
      <w:lvlText w:val="•"/>
      <w:lvlJc w:val="left"/>
      <w:pPr>
        <w:ind w:left="882" w:hanging="120"/>
      </w:pPr>
      <w:rPr>
        <w:rFonts w:hint="default"/>
      </w:rPr>
    </w:lvl>
    <w:lvl w:ilvl="4" w:tplc="1FE02130">
      <w:start w:val="1"/>
      <w:numFmt w:val="bullet"/>
      <w:lvlText w:val="•"/>
      <w:lvlJc w:val="left"/>
      <w:pPr>
        <w:ind w:left="1119" w:hanging="120"/>
      </w:pPr>
      <w:rPr>
        <w:rFonts w:hint="default"/>
      </w:rPr>
    </w:lvl>
    <w:lvl w:ilvl="5" w:tplc="ACC242C2">
      <w:start w:val="1"/>
      <w:numFmt w:val="bullet"/>
      <w:lvlText w:val="•"/>
      <w:lvlJc w:val="left"/>
      <w:pPr>
        <w:ind w:left="1356" w:hanging="120"/>
      </w:pPr>
      <w:rPr>
        <w:rFonts w:hint="default"/>
      </w:rPr>
    </w:lvl>
    <w:lvl w:ilvl="6" w:tplc="896EDE22">
      <w:start w:val="1"/>
      <w:numFmt w:val="bullet"/>
      <w:lvlText w:val="•"/>
      <w:lvlJc w:val="left"/>
      <w:pPr>
        <w:ind w:left="1593" w:hanging="120"/>
      </w:pPr>
      <w:rPr>
        <w:rFonts w:hint="default"/>
      </w:rPr>
    </w:lvl>
    <w:lvl w:ilvl="7" w:tplc="53C8A552">
      <w:start w:val="1"/>
      <w:numFmt w:val="bullet"/>
      <w:lvlText w:val="•"/>
      <w:lvlJc w:val="left"/>
      <w:pPr>
        <w:ind w:left="1830" w:hanging="120"/>
      </w:pPr>
      <w:rPr>
        <w:rFonts w:hint="default"/>
      </w:rPr>
    </w:lvl>
    <w:lvl w:ilvl="8" w:tplc="BBF2E6AE">
      <w:start w:val="1"/>
      <w:numFmt w:val="bullet"/>
      <w:lvlText w:val="•"/>
      <w:lvlJc w:val="left"/>
      <w:pPr>
        <w:ind w:left="2067" w:hanging="120"/>
      </w:pPr>
      <w:rPr>
        <w:rFonts w:hint="default"/>
      </w:rPr>
    </w:lvl>
  </w:abstractNum>
  <w:abstractNum w:abstractNumId="768" w15:restartNumberingAfterBreak="0">
    <w:nsid w:val="7B3F6780"/>
    <w:multiLevelType w:val="hybridMultilevel"/>
    <w:tmpl w:val="AB62621A"/>
    <w:lvl w:ilvl="0" w:tplc="FBEE664A">
      <w:start w:val="1"/>
      <w:numFmt w:val="bullet"/>
      <w:lvlText w:val="●"/>
      <w:lvlJc w:val="left"/>
      <w:pPr>
        <w:ind w:left="171" w:hanging="120"/>
      </w:pPr>
      <w:rPr>
        <w:rFonts w:ascii="Times New Roman" w:eastAsia="Times New Roman" w:hAnsi="Times New Roman" w:hint="default"/>
        <w:sz w:val="14"/>
        <w:szCs w:val="14"/>
      </w:rPr>
    </w:lvl>
    <w:lvl w:ilvl="1" w:tplc="8E62E00E">
      <w:start w:val="1"/>
      <w:numFmt w:val="bullet"/>
      <w:lvlText w:val="•"/>
      <w:lvlJc w:val="left"/>
      <w:pPr>
        <w:ind w:left="408" w:hanging="120"/>
      </w:pPr>
      <w:rPr>
        <w:rFonts w:hint="default"/>
      </w:rPr>
    </w:lvl>
    <w:lvl w:ilvl="2" w:tplc="FE5EE28C">
      <w:start w:val="1"/>
      <w:numFmt w:val="bullet"/>
      <w:lvlText w:val="•"/>
      <w:lvlJc w:val="left"/>
      <w:pPr>
        <w:ind w:left="645" w:hanging="120"/>
      </w:pPr>
      <w:rPr>
        <w:rFonts w:hint="default"/>
      </w:rPr>
    </w:lvl>
    <w:lvl w:ilvl="3" w:tplc="C5421146">
      <w:start w:val="1"/>
      <w:numFmt w:val="bullet"/>
      <w:lvlText w:val="•"/>
      <w:lvlJc w:val="left"/>
      <w:pPr>
        <w:ind w:left="882" w:hanging="120"/>
      </w:pPr>
      <w:rPr>
        <w:rFonts w:hint="default"/>
      </w:rPr>
    </w:lvl>
    <w:lvl w:ilvl="4" w:tplc="FA1CB09E">
      <w:start w:val="1"/>
      <w:numFmt w:val="bullet"/>
      <w:lvlText w:val="•"/>
      <w:lvlJc w:val="left"/>
      <w:pPr>
        <w:ind w:left="1119" w:hanging="120"/>
      </w:pPr>
      <w:rPr>
        <w:rFonts w:hint="default"/>
      </w:rPr>
    </w:lvl>
    <w:lvl w:ilvl="5" w:tplc="19D8DBB6">
      <w:start w:val="1"/>
      <w:numFmt w:val="bullet"/>
      <w:lvlText w:val="•"/>
      <w:lvlJc w:val="left"/>
      <w:pPr>
        <w:ind w:left="1356" w:hanging="120"/>
      </w:pPr>
      <w:rPr>
        <w:rFonts w:hint="default"/>
      </w:rPr>
    </w:lvl>
    <w:lvl w:ilvl="6" w:tplc="615EF1BA">
      <w:start w:val="1"/>
      <w:numFmt w:val="bullet"/>
      <w:lvlText w:val="•"/>
      <w:lvlJc w:val="left"/>
      <w:pPr>
        <w:ind w:left="1593" w:hanging="120"/>
      </w:pPr>
      <w:rPr>
        <w:rFonts w:hint="default"/>
      </w:rPr>
    </w:lvl>
    <w:lvl w:ilvl="7" w:tplc="EC82B778">
      <w:start w:val="1"/>
      <w:numFmt w:val="bullet"/>
      <w:lvlText w:val="•"/>
      <w:lvlJc w:val="left"/>
      <w:pPr>
        <w:ind w:left="1830" w:hanging="120"/>
      </w:pPr>
      <w:rPr>
        <w:rFonts w:hint="default"/>
      </w:rPr>
    </w:lvl>
    <w:lvl w:ilvl="8" w:tplc="F4AADDD4">
      <w:start w:val="1"/>
      <w:numFmt w:val="bullet"/>
      <w:lvlText w:val="•"/>
      <w:lvlJc w:val="left"/>
      <w:pPr>
        <w:ind w:left="2067" w:hanging="120"/>
      </w:pPr>
      <w:rPr>
        <w:rFonts w:hint="default"/>
      </w:rPr>
    </w:lvl>
  </w:abstractNum>
  <w:abstractNum w:abstractNumId="769" w15:restartNumberingAfterBreak="0">
    <w:nsid w:val="7B507396"/>
    <w:multiLevelType w:val="hybridMultilevel"/>
    <w:tmpl w:val="2340BF48"/>
    <w:lvl w:ilvl="0" w:tplc="C2281202">
      <w:start w:val="1"/>
      <w:numFmt w:val="bullet"/>
      <w:lvlText w:val="●"/>
      <w:lvlJc w:val="left"/>
      <w:pPr>
        <w:ind w:left="171" w:hanging="120"/>
      </w:pPr>
      <w:rPr>
        <w:rFonts w:ascii="Times New Roman" w:eastAsia="Times New Roman" w:hAnsi="Times New Roman" w:hint="default"/>
        <w:sz w:val="14"/>
        <w:szCs w:val="14"/>
      </w:rPr>
    </w:lvl>
    <w:lvl w:ilvl="1" w:tplc="26B206BA">
      <w:start w:val="1"/>
      <w:numFmt w:val="bullet"/>
      <w:lvlText w:val="•"/>
      <w:lvlJc w:val="left"/>
      <w:pPr>
        <w:ind w:left="323" w:hanging="120"/>
      </w:pPr>
      <w:rPr>
        <w:rFonts w:hint="default"/>
      </w:rPr>
    </w:lvl>
    <w:lvl w:ilvl="2" w:tplc="596E2D2E">
      <w:start w:val="1"/>
      <w:numFmt w:val="bullet"/>
      <w:lvlText w:val="•"/>
      <w:lvlJc w:val="left"/>
      <w:pPr>
        <w:ind w:left="475" w:hanging="120"/>
      </w:pPr>
      <w:rPr>
        <w:rFonts w:hint="default"/>
      </w:rPr>
    </w:lvl>
    <w:lvl w:ilvl="3" w:tplc="BF407FB8">
      <w:start w:val="1"/>
      <w:numFmt w:val="bullet"/>
      <w:lvlText w:val="•"/>
      <w:lvlJc w:val="left"/>
      <w:pPr>
        <w:ind w:left="627" w:hanging="120"/>
      </w:pPr>
      <w:rPr>
        <w:rFonts w:hint="default"/>
      </w:rPr>
    </w:lvl>
    <w:lvl w:ilvl="4" w:tplc="5E60F102">
      <w:start w:val="1"/>
      <w:numFmt w:val="bullet"/>
      <w:lvlText w:val="•"/>
      <w:lvlJc w:val="left"/>
      <w:pPr>
        <w:ind w:left="779" w:hanging="120"/>
      </w:pPr>
      <w:rPr>
        <w:rFonts w:hint="default"/>
      </w:rPr>
    </w:lvl>
    <w:lvl w:ilvl="5" w:tplc="7FC04AAA">
      <w:start w:val="1"/>
      <w:numFmt w:val="bullet"/>
      <w:lvlText w:val="•"/>
      <w:lvlJc w:val="left"/>
      <w:pPr>
        <w:ind w:left="931" w:hanging="120"/>
      </w:pPr>
      <w:rPr>
        <w:rFonts w:hint="default"/>
      </w:rPr>
    </w:lvl>
    <w:lvl w:ilvl="6" w:tplc="B008A9BC">
      <w:start w:val="1"/>
      <w:numFmt w:val="bullet"/>
      <w:lvlText w:val="•"/>
      <w:lvlJc w:val="left"/>
      <w:pPr>
        <w:ind w:left="1083" w:hanging="120"/>
      </w:pPr>
      <w:rPr>
        <w:rFonts w:hint="default"/>
      </w:rPr>
    </w:lvl>
    <w:lvl w:ilvl="7" w:tplc="1DEE796A">
      <w:start w:val="1"/>
      <w:numFmt w:val="bullet"/>
      <w:lvlText w:val="•"/>
      <w:lvlJc w:val="left"/>
      <w:pPr>
        <w:ind w:left="1234" w:hanging="120"/>
      </w:pPr>
      <w:rPr>
        <w:rFonts w:hint="default"/>
      </w:rPr>
    </w:lvl>
    <w:lvl w:ilvl="8" w:tplc="5ADE6C74">
      <w:start w:val="1"/>
      <w:numFmt w:val="bullet"/>
      <w:lvlText w:val="•"/>
      <w:lvlJc w:val="left"/>
      <w:pPr>
        <w:ind w:left="1386" w:hanging="120"/>
      </w:pPr>
      <w:rPr>
        <w:rFonts w:hint="default"/>
      </w:rPr>
    </w:lvl>
  </w:abstractNum>
  <w:abstractNum w:abstractNumId="770" w15:restartNumberingAfterBreak="0">
    <w:nsid w:val="7B6F2C73"/>
    <w:multiLevelType w:val="hybridMultilevel"/>
    <w:tmpl w:val="0924067C"/>
    <w:lvl w:ilvl="0" w:tplc="19E49828">
      <w:start w:val="1"/>
      <w:numFmt w:val="bullet"/>
      <w:lvlText w:val="●"/>
      <w:lvlJc w:val="left"/>
      <w:pPr>
        <w:ind w:left="171" w:hanging="120"/>
      </w:pPr>
      <w:rPr>
        <w:rFonts w:ascii="Times New Roman" w:eastAsia="Times New Roman" w:hAnsi="Times New Roman" w:hint="default"/>
        <w:sz w:val="14"/>
        <w:szCs w:val="14"/>
      </w:rPr>
    </w:lvl>
    <w:lvl w:ilvl="1" w:tplc="DB98FF14">
      <w:start w:val="1"/>
      <w:numFmt w:val="bullet"/>
      <w:lvlText w:val="•"/>
      <w:lvlJc w:val="left"/>
      <w:pPr>
        <w:ind w:left="408" w:hanging="120"/>
      </w:pPr>
      <w:rPr>
        <w:rFonts w:hint="default"/>
      </w:rPr>
    </w:lvl>
    <w:lvl w:ilvl="2" w:tplc="70AAC2F6">
      <w:start w:val="1"/>
      <w:numFmt w:val="bullet"/>
      <w:lvlText w:val="•"/>
      <w:lvlJc w:val="left"/>
      <w:pPr>
        <w:ind w:left="645" w:hanging="120"/>
      </w:pPr>
      <w:rPr>
        <w:rFonts w:hint="default"/>
      </w:rPr>
    </w:lvl>
    <w:lvl w:ilvl="3" w:tplc="06C2BA60">
      <w:start w:val="1"/>
      <w:numFmt w:val="bullet"/>
      <w:lvlText w:val="•"/>
      <w:lvlJc w:val="left"/>
      <w:pPr>
        <w:ind w:left="882" w:hanging="120"/>
      </w:pPr>
      <w:rPr>
        <w:rFonts w:hint="default"/>
      </w:rPr>
    </w:lvl>
    <w:lvl w:ilvl="4" w:tplc="6EE6E880">
      <w:start w:val="1"/>
      <w:numFmt w:val="bullet"/>
      <w:lvlText w:val="•"/>
      <w:lvlJc w:val="left"/>
      <w:pPr>
        <w:ind w:left="1119" w:hanging="120"/>
      </w:pPr>
      <w:rPr>
        <w:rFonts w:hint="default"/>
      </w:rPr>
    </w:lvl>
    <w:lvl w:ilvl="5" w:tplc="3D460D72">
      <w:start w:val="1"/>
      <w:numFmt w:val="bullet"/>
      <w:lvlText w:val="•"/>
      <w:lvlJc w:val="left"/>
      <w:pPr>
        <w:ind w:left="1356" w:hanging="120"/>
      </w:pPr>
      <w:rPr>
        <w:rFonts w:hint="default"/>
      </w:rPr>
    </w:lvl>
    <w:lvl w:ilvl="6" w:tplc="4A089ECE">
      <w:start w:val="1"/>
      <w:numFmt w:val="bullet"/>
      <w:lvlText w:val="•"/>
      <w:lvlJc w:val="left"/>
      <w:pPr>
        <w:ind w:left="1593" w:hanging="120"/>
      </w:pPr>
      <w:rPr>
        <w:rFonts w:hint="default"/>
      </w:rPr>
    </w:lvl>
    <w:lvl w:ilvl="7" w:tplc="C38A1796">
      <w:start w:val="1"/>
      <w:numFmt w:val="bullet"/>
      <w:lvlText w:val="•"/>
      <w:lvlJc w:val="left"/>
      <w:pPr>
        <w:ind w:left="1830" w:hanging="120"/>
      </w:pPr>
      <w:rPr>
        <w:rFonts w:hint="default"/>
      </w:rPr>
    </w:lvl>
    <w:lvl w:ilvl="8" w:tplc="440CD17A">
      <w:start w:val="1"/>
      <w:numFmt w:val="bullet"/>
      <w:lvlText w:val="•"/>
      <w:lvlJc w:val="left"/>
      <w:pPr>
        <w:ind w:left="2067" w:hanging="120"/>
      </w:pPr>
      <w:rPr>
        <w:rFonts w:hint="default"/>
      </w:rPr>
    </w:lvl>
  </w:abstractNum>
  <w:abstractNum w:abstractNumId="771" w15:restartNumberingAfterBreak="0">
    <w:nsid w:val="7BBD5B67"/>
    <w:multiLevelType w:val="hybridMultilevel"/>
    <w:tmpl w:val="941EC034"/>
    <w:lvl w:ilvl="0" w:tplc="029C7A3A">
      <w:start w:val="1"/>
      <w:numFmt w:val="bullet"/>
      <w:lvlText w:val="●"/>
      <w:lvlJc w:val="left"/>
      <w:pPr>
        <w:ind w:left="171" w:hanging="120"/>
      </w:pPr>
      <w:rPr>
        <w:rFonts w:ascii="Times New Roman" w:eastAsia="Times New Roman" w:hAnsi="Times New Roman" w:hint="default"/>
        <w:sz w:val="14"/>
        <w:szCs w:val="14"/>
      </w:rPr>
    </w:lvl>
    <w:lvl w:ilvl="1" w:tplc="9C90CC64">
      <w:start w:val="1"/>
      <w:numFmt w:val="bullet"/>
      <w:lvlText w:val="•"/>
      <w:lvlJc w:val="left"/>
      <w:pPr>
        <w:ind w:left="323" w:hanging="120"/>
      </w:pPr>
      <w:rPr>
        <w:rFonts w:hint="default"/>
      </w:rPr>
    </w:lvl>
    <w:lvl w:ilvl="2" w:tplc="CA04B820">
      <w:start w:val="1"/>
      <w:numFmt w:val="bullet"/>
      <w:lvlText w:val="•"/>
      <w:lvlJc w:val="left"/>
      <w:pPr>
        <w:ind w:left="475" w:hanging="120"/>
      </w:pPr>
      <w:rPr>
        <w:rFonts w:hint="default"/>
      </w:rPr>
    </w:lvl>
    <w:lvl w:ilvl="3" w:tplc="351252F6">
      <w:start w:val="1"/>
      <w:numFmt w:val="bullet"/>
      <w:lvlText w:val="•"/>
      <w:lvlJc w:val="left"/>
      <w:pPr>
        <w:ind w:left="627" w:hanging="120"/>
      </w:pPr>
      <w:rPr>
        <w:rFonts w:hint="default"/>
      </w:rPr>
    </w:lvl>
    <w:lvl w:ilvl="4" w:tplc="3B244124">
      <w:start w:val="1"/>
      <w:numFmt w:val="bullet"/>
      <w:lvlText w:val="•"/>
      <w:lvlJc w:val="left"/>
      <w:pPr>
        <w:ind w:left="779" w:hanging="120"/>
      </w:pPr>
      <w:rPr>
        <w:rFonts w:hint="default"/>
      </w:rPr>
    </w:lvl>
    <w:lvl w:ilvl="5" w:tplc="508C6288">
      <w:start w:val="1"/>
      <w:numFmt w:val="bullet"/>
      <w:lvlText w:val="•"/>
      <w:lvlJc w:val="left"/>
      <w:pPr>
        <w:ind w:left="931" w:hanging="120"/>
      </w:pPr>
      <w:rPr>
        <w:rFonts w:hint="default"/>
      </w:rPr>
    </w:lvl>
    <w:lvl w:ilvl="6" w:tplc="72F6CD22">
      <w:start w:val="1"/>
      <w:numFmt w:val="bullet"/>
      <w:lvlText w:val="•"/>
      <w:lvlJc w:val="left"/>
      <w:pPr>
        <w:ind w:left="1083" w:hanging="120"/>
      </w:pPr>
      <w:rPr>
        <w:rFonts w:hint="default"/>
      </w:rPr>
    </w:lvl>
    <w:lvl w:ilvl="7" w:tplc="3EE44320">
      <w:start w:val="1"/>
      <w:numFmt w:val="bullet"/>
      <w:lvlText w:val="•"/>
      <w:lvlJc w:val="left"/>
      <w:pPr>
        <w:ind w:left="1234" w:hanging="120"/>
      </w:pPr>
      <w:rPr>
        <w:rFonts w:hint="default"/>
      </w:rPr>
    </w:lvl>
    <w:lvl w:ilvl="8" w:tplc="7736F86E">
      <w:start w:val="1"/>
      <w:numFmt w:val="bullet"/>
      <w:lvlText w:val="•"/>
      <w:lvlJc w:val="left"/>
      <w:pPr>
        <w:ind w:left="1386" w:hanging="120"/>
      </w:pPr>
      <w:rPr>
        <w:rFonts w:hint="default"/>
      </w:rPr>
    </w:lvl>
  </w:abstractNum>
  <w:abstractNum w:abstractNumId="772" w15:restartNumberingAfterBreak="0">
    <w:nsid w:val="7BBE7859"/>
    <w:multiLevelType w:val="hybridMultilevel"/>
    <w:tmpl w:val="66147C24"/>
    <w:lvl w:ilvl="0" w:tplc="0C965B20">
      <w:start w:val="1"/>
      <w:numFmt w:val="bullet"/>
      <w:lvlText w:val="●"/>
      <w:lvlJc w:val="left"/>
      <w:pPr>
        <w:ind w:left="171" w:hanging="120"/>
      </w:pPr>
      <w:rPr>
        <w:rFonts w:ascii="Times New Roman" w:eastAsia="Times New Roman" w:hAnsi="Times New Roman" w:hint="default"/>
        <w:sz w:val="14"/>
        <w:szCs w:val="14"/>
      </w:rPr>
    </w:lvl>
    <w:lvl w:ilvl="1" w:tplc="3B12B41A">
      <w:start w:val="1"/>
      <w:numFmt w:val="bullet"/>
      <w:lvlText w:val="•"/>
      <w:lvlJc w:val="left"/>
      <w:pPr>
        <w:ind w:left="323" w:hanging="120"/>
      </w:pPr>
      <w:rPr>
        <w:rFonts w:hint="default"/>
      </w:rPr>
    </w:lvl>
    <w:lvl w:ilvl="2" w:tplc="F3A004EC">
      <w:start w:val="1"/>
      <w:numFmt w:val="bullet"/>
      <w:lvlText w:val="•"/>
      <w:lvlJc w:val="left"/>
      <w:pPr>
        <w:ind w:left="475" w:hanging="120"/>
      </w:pPr>
      <w:rPr>
        <w:rFonts w:hint="default"/>
      </w:rPr>
    </w:lvl>
    <w:lvl w:ilvl="3" w:tplc="1818B668">
      <w:start w:val="1"/>
      <w:numFmt w:val="bullet"/>
      <w:lvlText w:val="•"/>
      <w:lvlJc w:val="left"/>
      <w:pPr>
        <w:ind w:left="627" w:hanging="120"/>
      </w:pPr>
      <w:rPr>
        <w:rFonts w:hint="default"/>
      </w:rPr>
    </w:lvl>
    <w:lvl w:ilvl="4" w:tplc="364C76B6">
      <w:start w:val="1"/>
      <w:numFmt w:val="bullet"/>
      <w:lvlText w:val="•"/>
      <w:lvlJc w:val="left"/>
      <w:pPr>
        <w:ind w:left="779" w:hanging="120"/>
      </w:pPr>
      <w:rPr>
        <w:rFonts w:hint="default"/>
      </w:rPr>
    </w:lvl>
    <w:lvl w:ilvl="5" w:tplc="80A6C24A">
      <w:start w:val="1"/>
      <w:numFmt w:val="bullet"/>
      <w:lvlText w:val="•"/>
      <w:lvlJc w:val="left"/>
      <w:pPr>
        <w:ind w:left="931" w:hanging="120"/>
      </w:pPr>
      <w:rPr>
        <w:rFonts w:hint="default"/>
      </w:rPr>
    </w:lvl>
    <w:lvl w:ilvl="6" w:tplc="2CFE613E">
      <w:start w:val="1"/>
      <w:numFmt w:val="bullet"/>
      <w:lvlText w:val="•"/>
      <w:lvlJc w:val="left"/>
      <w:pPr>
        <w:ind w:left="1083" w:hanging="120"/>
      </w:pPr>
      <w:rPr>
        <w:rFonts w:hint="default"/>
      </w:rPr>
    </w:lvl>
    <w:lvl w:ilvl="7" w:tplc="1B6A2878">
      <w:start w:val="1"/>
      <w:numFmt w:val="bullet"/>
      <w:lvlText w:val="•"/>
      <w:lvlJc w:val="left"/>
      <w:pPr>
        <w:ind w:left="1234" w:hanging="120"/>
      </w:pPr>
      <w:rPr>
        <w:rFonts w:hint="default"/>
      </w:rPr>
    </w:lvl>
    <w:lvl w:ilvl="8" w:tplc="02F6E0C4">
      <w:start w:val="1"/>
      <w:numFmt w:val="bullet"/>
      <w:lvlText w:val="•"/>
      <w:lvlJc w:val="left"/>
      <w:pPr>
        <w:ind w:left="1386" w:hanging="120"/>
      </w:pPr>
      <w:rPr>
        <w:rFonts w:hint="default"/>
      </w:rPr>
    </w:lvl>
  </w:abstractNum>
  <w:abstractNum w:abstractNumId="773" w15:restartNumberingAfterBreak="0">
    <w:nsid w:val="7BD73804"/>
    <w:multiLevelType w:val="hybridMultilevel"/>
    <w:tmpl w:val="436C1374"/>
    <w:lvl w:ilvl="0" w:tplc="907696E8">
      <w:start w:val="1"/>
      <w:numFmt w:val="bullet"/>
      <w:lvlText w:val="●"/>
      <w:lvlJc w:val="left"/>
      <w:pPr>
        <w:ind w:left="171" w:hanging="120"/>
      </w:pPr>
      <w:rPr>
        <w:rFonts w:ascii="Times New Roman" w:eastAsia="Times New Roman" w:hAnsi="Times New Roman" w:hint="default"/>
        <w:sz w:val="14"/>
        <w:szCs w:val="14"/>
      </w:rPr>
    </w:lvl>
    <w:lvl w:ilvl="1" w:tplc="CA28E8CA">
      <w:start w:val="1"/>
      <w:numFmt w:val="bullet"/>
      <w:lvlText w:val="•"/>
      <w:lvlJc w:val="left"/>
      <w:pPr>
        <w:ind w:left="379" w:hanging="120"/>
      </w:pPr>
      <w:rPr>
        <w:rFonts w:hint="default"/>
      </w:rPr>
    </w:lvl>
    <w:lvl w:ilvl="2" w:tplc="250A71A6">
      <w:start w:val="1"/>
      <w:numFmt w:val="bullet"/>
      <w:lvlText w:val="•"/>
      <w:lvlJc w:val="left"/>
      <w:pPr>
        <w:ind w:left="588" w:hanging="120"/>
      </w:pPr>
      <w:rPr>
        <w:rFonts w:hint="default"/>
      </w:rPr>
    </w:lvl>
    <w:lvl w:ilvl="3" w:tplc="57246680">
      <w:start w:val="1"/>
      <w:numFmt w:val="bullet"/>
      <w:lvlText w:val="•"/>
      <w:lvlJc w:val="left"/>
      <w:pPr>
        <w:ind w:left="797" w:hanging="120"/>
      </w:pPr>
      <w:rPr>
        <w:rFonts w:hint="default"/>
      </w:rPr>
    </w:lvl>
    <w:lvl w:ilvl="4" w:tplc="DAEAEB0A">
      <w:start w:val="1"/>
      <w:numFmt w:val="bullet"/>
      <w:lvlText w:val="•"/>
      <w:lvlJc w:val="left"/>
      <w:pPr>
        <w:ind w:left="1005" w:hanging="120"/>
      </w:pPr>
      <w:rPr>
        <w:rFonts w:hint="default"/>
      </w:rPr>
    </w:lvl>
    <w:lvl w:ilvl="5" w:tplc="960821AE">
      <w:start w:val="1"/>
      <w:numFmt w:val="bullet"/>
      <w:lvlText w:val="•"/>
      <w:lvlJc w:val="left"/>
      <w:pPr>
        <w:ind w:left="1214" w:hanging="120"/>
      </w:pPr>
      <w:rPr>
        <w:rFonts w:hint="default"/>
      </w:rPr>
    </w:lvl>
    <w:lvl w:ilvl="6" w:tplc="85466240">
      <w:start w:val="1"/>
      <w:numFmt w:val="bullet"/>
      <w:lvlText w:val="•"/>
      <w:lvlJc w:val="left"/>
      <w:pPr>
        <w:ind w:left="1423" w:hanging="120"/>
      </w:pPr>
      <w:rPr>
        <w:rFonts w:hint="default"/>
      </w:rPr>
    </w:lvl>
    <w:lvl w:ilvl="7" w:tplc="94180AFE">
      <w:start w:val="1"/>
      <w:numFmt w:val="bullet"/>
      <w:lvlText w:val="•"/>
      <w:lvlJc w:val="left"/>
      <w:pPr>
        <w:ind w:left="1631" w:hanging="120"/>
      </w:pPr>
      <w:rPr>
        <w:rFonts w:hint="default"/>
      </w:rPr>
    </w:lvl>
    <w:lvl w:ilvl="8" w:tplc="22A0C704">
      <w:start w:val="1"/>
      <w:numFmt w:val="bullet"/>
      <w:lvlText w:val="•"/>
      <w:lvlJc w:val="left"/>
      <w:pPr>
        <w:ind w:left="1840" w:hanging="120"/>
      </w:pPr>
      <w:rPr>
        <w:rFonts w:hint="default"/>
      </w:rPr>
    </w:lvl>
  </w:abstractNum>
  <w:abstractNum w:abstractNumId="774" w15:restartNumberingAfterBreak="0">
    <w:nsid w:val="7C03637E"/>
    <w:multiLevelType w:val="hybridMultilevel"/>
    <w:tmpl w:val="52363C3A"/>
    <w:lvl w:ilvl="0" w:tplc="EA0E984E">
      <w:start w:val="1"/>
      <w:numFmt w:val="bullet"/>
      <w:lvlText w:val="●"/>
      <w:lvlJc w:val="left"/>
      <w:pPr>
        <w:ind w:left="171" w:hanging="120"/>
      </w:pPr>
      <w:rPr>
        <w:rFonts w:ascii="Times New Roman" w:eastAsia="Times New Roman" w:hAnsi="Times New Roman" w:hint="default"/>
        <w:sz w:val="14"/>
        <w:szCs w:val="14"/>
      </w:rPr>
    </w:lvl>
    <w:lvl w:ilvl="1" w:tplc="76587F84">
      <w:start w:val="1"/>
      <w:numFmt w:val="bullet"/>
      <w:lvlText w:val="•"/>
      <w:lvlJc w:val="left"/>
      <w:pPr>
        <w:ind w:left="379" w:hanging="120"/>
      </w:pPr>
      <w:rPr>
        <w:rFonts w:hint="default"/>
      </w:rPr>
    </w:lvl>
    <w:lvl w:ilvl="2" w:tplc="8AA2D998">
      <w:start w:val="1"/>
      <w:numFmt w:val="bullet"/>
      <w:lvlText w:val="•"/>
      <w:lvlJc w:val="left"/>
      <w:pPr>
        <w:ind w:left="588" w:hanging="120"/>
      </w:pPr>
      <w:rPr>
        <w:rFonts w:hint="default"/>
      </w:rPr>
    </w:lvl>
    <w:lvl w:ilvl="3" w:tplc="1AA824E6">
      <w:start w:val="1"/>
      <w:numFmt w:val="bullet"/>
      <w:lvlText w:val="•"/>
      <w:lvlJc w:val="left"/>
      <w:pPr>
        <w:ind w:left="797" w:hanging="120"/>
      </w:pPr>
      <w:rPr>
        <w:rFonts w:hint="default"/>
      </w:rPr>
    </w:lvl>
    <w:lvl w:ilvl="4" w:tplc="DAD25DC8">
      <w:start w:val="1"/>
      <w:numFmt w:val="bullet"/>
      <w:lvlText w:val="•"/>
      <w:lvlJc w:val="left"/>
      <w:pPr>
        <w:ind w:left="1005" w:hanging="120"/>
      </w:pPr>
      <w:rPr>
        <w:rFonts w:hint="default"/>
      </w:rPr>
    </w:lvl>
    <w:lvl w:ilvl="5" w:tplc="436A9116">
      <w:start w:val="1"/>
      <w:numFmt w:val="bullet"/>
      <w:lvlText w:val="•"/>
      <w:lvlJc w:val="left"/>
      <w:pPr>
        <w:ind w:left="1214" w:hanging="120"/>
      </w:pPr>
      <w:rPr>
        <w:rFonts w:hint="default"/>
      </w:rPr>
    </w:lvl>
    <w:lvl w:ilvl="6" w:tplc="5AE8DB5A">
      <w:start w:val="1"/>
      <w:numFmt w:val="bullet"/>
      <w:lvlText w:val="•"/>
      <w:lvlJc w:val="left"/>
      <w:pPr>
        <w:ind w:left="1423" w:hanging="120"/>
      </w:pPr>
      <w:rPr>
        <w:rFonts w:hint="default"/>
      </w:rPr>
    </w:lvl>
    <w:lvl w:ilvl="7" w:tplc="9BE42518">
      <w:start w:val="1"/>
      <w:numFmt w:val="bullet"/>
      <w:lvlText w:val="•"/>
      <w:lvlJc w:val="left"/>
      <w:pPr>
        <w:ind w:left="1631" w:hanging="120"/>
      </w:pPr>
      <w:rPr>
        <w:rFonts w:hint="default"/>
      </w:rPr>
    </w:lvl>
    <w:lvl w:ilvl="8" w:tplc="69F8DE66">
      <w:start w:val="1"/>
      <w:numFmt w:val="bullet"/>
      <w:lvlText w:val="•"/>
      <w:lvlJc w:val="left"/>
      <w:pPr>
        <w:ind w:left="1840" w:hanging="120"/>
      </w:pPr>
      <w:rPr>
        <w:rFonts w:hint="default"/>
      </w:rPr>
    </w:lvl>
  </w:abstractNum>
  <w:abstractNum w:abstractNumId="775" w15:restartNumberingAfterBreak="0">
    <w:nsid w:val="7C14539B"/>
    <w:multiLevelType w:val="hybridMultilevel"/>
    <w:tmpl w:val="5486FD70"/>
    <w:lvl w:ilvl="0" w:tplc="3F6C64E8">
      <w:start w:val="1"/>
      <w:numFmt w:val="bullet"/>
      <w:lvlText w:val="●"/>
      <w:lvlJc w:val="left"/>
      <w:pPr>
        <w:ind w:left="171" w:hanging="120"/>
      </w:pPr>
      <w:rPr>
        <w:rFonts w:ascii="Times New Roman" w:eastAsia="Times New Roman" w:hAnsi="Times New Roman" w:hint="default"/>
        <w:sz w:val="14"/>
        <w:szCs w:val="14"/>
      </w:rPr>
    </w:lvl>
    <w:lvl w:ilvl="1" w:tplc="99A25B3A">
      <w:start w:val="1"/>
      <w:numFmt w:val="bullet"/>
      <w:lvlText w:val="•"/>
      <w:lvlJc w:val="left"/>
      <w:pPr>
        <w:ind w:left="379" w:hanging="120"/>
      </w:pPr>
      <w:rPr>
        <w:rFonts w:hint="default"/>
      </w:rPr>
    </w:lvl>
    <w:lvl w:ilvl="2" w:tplc="33BE78B0">
      <w:start w:val="1"/>
      <w:numFmt w:val="bullet"/>
      <w:lvlText w:val="•"/>
      <w:lvlJc w:val="left"/>
      <w:pPr>
        <w:ind w:left="588" w:hanging="120"/>
      </w:pPr>
      <w:rPr>
        <w:rFonts w:hint="default"/>
      </w:rPr>
    </w:lvl>
    <w:lvl w:ilvl="3" w:tplc="74B83CF0">
      <w:start w:val="1"/>
      <w:numFmt w:val="bullet"/>
      <w:lvlText w:val="•"/>
      <w:lvlJc w:val="left"/>
      <w:pPr>
        <w:ind w:left="797" w:hanging="120"/>
      </w:pPr>
      <w:rPr>
        <w:rFonts w:hint="default"/>
      </w:rPr>
    </w:lvl>
    <w:lvl w:ilvl="4" w:tplc="3B2A368C">
      <w:start w:val="1"/>
      <w:numFmt w:val="bullet"/>
      <w:lvlText w:val="•"/>
      <w:lvlJc w:val="left"/>
      <w:pPr>
        <w:ind w:left="1005" w:hanging="120"/>
      </w:pPr>
      <w:rPr>
        <w:rFonts w:hint="default"/>
      </w:rPr>
    </w:lvl>
    <w:lvl w:ilvl="5" w:tplc="E73A5680">
      <w:start w:val="1"/>
      <w:numFmt w:val="bullet"/>
      <w:lvlText w:val="•"/>
      <w:lvlJc w:val="left"/>
      <w:pPr>
        <w:ind w:left="1214" w:hanging="120"/>
      </w:pPr>
      <w:rPr>
        <w:rFonts w:hint="default"/>
      </w:rPr>
    </w:lvl>
    <w:lvl w:ilvl="6" w:tplc="07D6E06E">
      <w:start w:val="1"/>
      <w:numFmt w:val="bullet"/>
      <w:lvlText w:val="•"/>
      <w:lvlJc w:val="left"/>
      <w:pPr>
        <w:ind w:left="1423" w:hanging="120"/>
      </w:pPr>
      <w:rPr>
        <w:rFonts w:hint="default"/>
      </w:rPr>
    </w:lvl>
    <w:lvl w:ilvl="7" w:tplc="6734BDD2">
      <w:start w:val="1"/>
      <w:numFmt w:val="bullet"/>
      <w:lvlText w:val="•"/>
      <w:lvlJc w:val="left"/>
      <w:pPr>
        <w:ind w:left="1631" w:hanging="120"/>
      </w:pPr>
      <w:rPr>
        <w:rFonts w:hint="default"/>
      </w:rPr>
    </w:lvl>
    <w:lvl w:ilvl="8" w:tplc="9A8A4B66">
      <w:start w:val="1"/>
      <w:numFmt w:val="bullet"/>
      <w:lvlText w:val="•"/>
      <w:lvlJc w:val="left"/>
      <w:pPr>
        <w:ind w:left="1840" w:hanging="120"/>
      </w:pPr>
      <w:rPr>
        <w:rFonts w:hint="default"/>
      </w:rPr>
    </w:lvl>
  </w:abstractNum>
  <w:abstractNum w:abstractNumId="776" w15:restartNumberingAfterBreak="0">
    <w:nsid w:val="7C47774E"/>
    <w:multiLevelType w:val="hybridMultilevel"/>
    <w:tmpl w:val="86CA56B8"/>
    <w:lvl w:ilvl="0" w:tplc="2D5C6A9C">
      <w:start w:val="1"/>
      <w:numFmt w:val="bullet"/>
      <w:lvlText w:val="●"/>
      <w:lvlJc w:val="left"/>
      <w:pPr>
        <w:ind w:left="171" w:hanging="120"/>
      </w:pPr>
      <w:rPr>
        <w:rFonts w:ascii="Times New Roman" w:eastAsia="Times New Roman" w:hAnsi="Times New Roman" w:hint="default"/>
        <w:b/>
        <w:bCs/>
        <w:sz w:val="14"/>
        <w:szCs w:val="14"/>
      </w:rPr>
    </w:lvl>
    <w:lvl w:ilvl="1" w:tplc="6E146608">
      <w:start w:val="1"/>
      <w:numFmt w:val="bullet"/>
      <w:lvlText w:val="•"/>
      <w:lvlJc w:val="left"/>
      <w:pPr>
        <w:ind w:left="408" w:hanging="120"/>
      </w:pPr>
      <w:rPr>
        <w:rFonts w:hint="default"/>
      </w:rPr>
    </w:lvl>
    <w:lvl w:ilvl="2" w:tplc="9F4EDFB4">
      <w:start w:val="1"/>
      <w:numFmt w:val="bullet"/>
      <w:lvlText w:val="•"/>
      <w:lvlJc w:val="left"/>
      <w:pPr>
        <w:ind w:left="645" w:hanging="120"/>
      </w:pPr>
      <w:rPr>
        <w:rFonts w:hint="default"/>
      </w:rPr>
    </w:lvl>
    <w:lvl w:ilvl="3" w:tplc="BF20AC82">
      <w:start w:val="1"/>
      <w:numFmt w:val="bullet"/>
      <w:lvlText w:val="•"/>
      <w:lvlJc w:val="left"/>
      <w:pPr>
        <w:ind w:left="882" w:hanging="120"/>
      </w:pPr>
      <w:rPr>
        <w:rFonts w:hint="default"/>
      </w:rPr>
    </w:lvl>
    <w:lvl w:ilvl="4" w:tplc="8BCA4A7E">
      <w:start w:val="1"/>
      <w:numFmt w:val="bullet"/>
      <w:lvlText w:val="•"/>
      <w:lvlJc w:val="left"/>
      <w:pPr>
        <w:ind w:left="1119" w:hanging="120"/>
      </w:pPr>
      <w:rPr>
        <w:rFonts w:hint="default"/>
      </w:rPr>
    </w:lvl>
    <w:lvl w:ilvl="5" w:tplc="1AC2F0AA">
      <w:start w:val="1"/>
      <w:numFmt w:val="bullet"/>
      <w:lvlText w:val="•"/>
      <w:lvlJc w:val="left"/>
      <w:pPr>
        <w:ind w:left="1356" w:hanging="120"/>
      </w:pPr>
      <w:rPr>
        <w:rFonts w:hint="default"/>
      </w:rPr>
    </w:lvl>
    <w:lvl w:ilvl="6" w:tplc="30F0AE6C">
      <w:start w:val="1"/>
      <w:numFmt w:val="bullet"/>
      <w:lvlText w:val="•"/>
      <w:lvlJc w:val="left"/>
      <w:pPr>
        <w:ind w:left="1593" w:hanging="120"/>
      </w:pPr>
      <w:rPr>
        <w:rFonts w:hint="default"/>
      </w:rPr>
    </w:lvl>
    <w:lvl w:ilvl="7" w:tplc="E604E990">
      <w:start w:val="1"/>
      <w:numFmt w:val="bullet"/>
      <w:lvlText w:val="•"/>
      <w:lvlJc w:val="left"/>
      <w:pPr>
        <w:ind w:left="1830" w:hanging="120"/>
      </w:pPr>
      <w:rPr>
        <w:rFonts w:hint="default"/>
      </w:rPr>
    </w:lvl>
    <w:lvl w:ilvl="8" w:tplc="D310BA8A">
      <w:start w:val="1"/>
      <w:numFmt w:val="bullet"/>
      <w:lvlText w:val="•"/>
      <w:lvlJc w:val="left"/>
      <w:pPr>
        <w:ind w:left="2067" w:hanging="120"/>
      </w:pPr>
      <w:rPr>
        <w:rFonts w:hint="default"/>
      </w:rPr>
    </w:lvl>
  </w:abstractNum>
  <w:abstractNum w:abstractNumId="777" w15:restartNumberingAfterBreak="0">
    <w:nsid w:val="7C650423"/>
    <w:multiLevelType w:val="hybridMultilevel"/>
    <w:tmpl w:val="9E26C2E4"/>
    <w:lvl w:ilvl="0" w:tplc="16368CF4">
      <w:start w:val="1"/>
      <w:numFmt w:val="bullet"/>
      <w:lvlText w:val="●"/>
      <w:lvlJc w:val="left"/>
      <w:pPr>
        <w:ind w:left="171" w:hanging="120"/>
      </w:pPr>
      <w:rPr>
        <w:rFonts w:ascii="Times New Roman" w:eastAsia="Times New Roman" w:hAnsi="Times New Roman" w:hint="default"/>
        <w:sz w:val="14"/>
        <w:szCs w:val="14"/>
      </w:rPr>
    </w:lvl>
    <w:lvl w:ilvl="1" w:tplc="F2BEEF9A">
      <w:start w:val="1"/>
      <w:numFmt w:val="bullet"/>
      <w:lvlText w:val="•"/>
      <w:lvlJc w:val="left"/>
      <w:pPr>
        <w:ind w:left="323" w:hanging="120"/>
      </w:pPr>
      <w:rPr>
        <w:rFonts w:hint="default"/>
      </w:rPr>
    </w:lvl>
    <w:lvl w:ilvl="2" w:tplc="67E0802E">
      <w:start w:val="1"/>
      <w:numFmt w:val="bullet"/>
      <w:lvlText w:val="•"/>
      <w:lvlJc w:val="left"/>
      <w:pPr>
        <w:ind w:left="475" w:hanging="120"/>
      </w:pPr>
      <w:rPr>
        <w:rFonts w:hint="default"/>
      </w:rPr>
    </w:lvl>
    <w:lvl w:ilvl="3" w:tplc="FD2875F0">
      <w:start w:val="1"/>
      <w:numFmt w:val="bullet"/>
      <w:lvlText w:val="•"/>
      <w:lvlJc w:val="left"/>
      <w:pPr>
        <w:ind w:left="627" w:hanging="120"/>
      </w:pPr>
      <w:rPr>
        <w:rFonts w:hint="default"/>
      </w:rPr>
    </w:lvl>
    <w:lvl w:ilvl="4" w:tplc="F50A1E08">
      <w:start w:val="1"/>
      <w:numFmt w:val="bullet"/>
      <w:lvlText w:val="•"/>
      <w:lvlJc w:val="left"/>
      <w:pPr>
        <w:ind w:left="779" w:hanging="120"/>
      </w:pPr>
      <w:rPr>
        <w:rFonts w:hint="default"/>
      </w:rPr>
    </w:lvl>
    <w:lvl w:ilvl="5" w:tplc="6FA6C120">
      <w:start w:val="1"/>
      <w:numFmt w:val="bullet"/>
      <w:lvlText w:val="•"/>
      <w:lvlJc w:val="left"/>
      <w:pPr>
        <w:ind w:left="931" w:hanging="120"/>
      </w:pPr>
      <w:rPr>
        <w:rFonts w:hint="default"/>
      </w:rPr>
    </w:lvl>
    <w:lvl w:ilvl="6" w:tplc="662874EC">
      <w:start w:val="1"/>
      <w:numFmt w:val="bullet"/>
      <w:lvlText w:val="•"/>
      <w:lvlJc w:val="left"/>
      <w:pPr>
        <w:ind w:left="1083" w:hanging="120"/>
      </w:pPr>
      <w:rPr>
        <w:rFonts w:hint="default"/>
      </w:rPr>
    </w:lvl>
    <w:lvl w:ilvl="7" w:tplc="01348C72">
      <w:start w:val="1"/>
      <w:numFmt w:val="bullet"/>
      <w:lvlText w:val="•"/>
      <w:lvlJc w:val="left"/>
      <w:pPr>
        <w:ind w:left="1234" w:hanging="120"/>
      </w:pPr>
      <w:rPr>
        <w:rFonts w:hint="default"/>
      </w:rPr>
    </w:lvl>
    <w:lvl w:ilvl="8" w:tplc="60BA5066">
      <w:start w:val="1"/>
      <w:numFmt w:val="bullet"/>
      <w:lvlText w:val="•"/>
      <w:lvlJc w:val="left"/>
      <w:pPr>
        <w:ind w:left="1386" w:hanging="120"/>
      </w:pPr>
      <w:rPr>
        <w:rFonts w:hint="default"/>
      </w:rPr>
    </w:lvl>
  </w:abstractNum>
  <w:abstractNum w:abstractNumId="778" w15:restartNumberingAfterBreak="0">
    <w:nsid w:val="7C6F1094"/>
    <w:multiLevelType w:val="hybridMultilevel"/>
    <w:tmpl w:val="3C889750"/>
    <w:lvl w:ilvl="0" w:tplc="55D0801E">
      <w:start w:val="1"/>
      <w:numFmt w:val="bullet"/>
      <w:lvlText w:val="●"/>
      <w:lvlJc w:val="left"/>
      <w:pPr>
        <w:ind w:left="171" w:hanging="120"/>
      </w:pPr>
      <w:rPr>
        <w:rFonts w:ascii="Times New Roman" w:eastAsia="Times New Roman" w:hAnsi="Times New Roman" w:hint="default"/>
        <w:sz w:val="14"/>
        <w:szCs w:val="14"/>
      </w:rPr>
    </w:lvl>
    <w:lvl w:ilvl="1" w:tplc="8B7C7930">
      <w:start w:val="1"/>
      <w:numFmt w:val="bullet"/>
      <w:lvlText w:val="•"/>
      <w:lvlJc w:val="left"/>
      <w:pPr>
        <w:ind w:left="408" w:hanging="120"/>
      </w:pPr>
      <w:rPr>
        <w:rFonts w:hint="default"/>
      </w:rPr>
    </w:lvl>
    <w:lvl w:ilvl="2" w:tplc="85B27486">
      <w:start w:val="1"/>
      <w:numFmt w:val="bullet"/>
      <w:lvlText w:val="•"/>
      <w:lvlJc w:val="left"/>
      <w:pPr>
        <w:ind w:left="645" w:hanging="120"/>
      </w:pPr>
      <w:rPr>
        <w:rFonts w:hint="default"/>
      </w:rPr>
    </w:lvl>
    <w:lvl w:ilvl="3" w:tplc="C4241F26">
      <w:start w:val="1"/>
      <w:numFmt w:val="bullet"/>
      <w:lvlText w:val="•"/>
      <w:lvlJc w:val="left"/>
      <w:pPr>
        <w:ind w:left="882" w:hanging="120"/>
      </w:pPr>
      <w:rPr>
        <w:rFonts w:hint="default"/>
      </w:rPr>
    </w:lvl>
    <w:lvl w:ilvl="4" w:tplc="6B46CC34">
      <w:start w:val="1"/>
      <w:numFmt w:val="bullet"/>
      <w:lvlText w:val="•"/>
      <w:lvlJc w:val="left"/>
      <w:pPr>
        <w:ind w:left="1119" w:hanging="120"/>
      </w:pPr>
      <w:rPr>
        <w:rFonts w:hint="default"/>
      </w:rPr>
    </w:lvl>
    <w:lvl w:ilvl="5" w:tplc="5D70ED6C">
      <w:start w:val="1"/>
      <w:numFmt w:val="bullet"/>
      <w:lvlText w:val="•"/>
      <w:lvlJc w:val="left"/>
      <w:pPr>
        <w:ind w:left="1356" w:hanging="120"/>
      </w:pPr>
      <w:rPr>
        <w:rFonts w:hint="default"/>
      </w:rPr>
    </w:lvl>
    <w:lvl w:ilvl="6" w:tplc="06F431BE">
      <w:start w:val="1"/>
      <w:numFmt w:val="bullet"/>
      <w:lvlText w:val="•"/>
      <w:lvlJc w:val="left"/>
      <w:pPr>
        <w:ind w:left="1593" w:hanging="120"/>
      </w:pPr>
      <w:rPr>
        <w:rFonts w:hint="default"/>
      </w:rPr>
    </w:lvl>
    <w:lvl w:ilvl="7" w:tplc="9022CBD0">
      <w:start w:val="1"/>
      <w:numFmt w:val="bullet"/>
      <w:lvlText w:val="•"/>
      <w:lvlJc w:val="left"/>
      <w:pPr>
        <w:ind w:left="1830" w:hanging="120"/>
      </w:pPr>
      <w:rPr>
        <w:rFonts w:hint="default"/>
      </w:rPr>
    </w:lvl>
    <w:lvl w:ilvl="8" w:tplc="690A0938">
      <w:start w:val="1"/>
      <w:numFmt w:val="bullet"/>
      <w:lvlText w:val="•"/>
      <w:lvlJc w:val="left"/>
      <w:pPr>
        <w:ind w:left="2067" w:hanging="120"/>
      </w:pPr>
      <w:rPr>
        <w:rFonts w:hint="default"/>
      </w:rPr>
    </w:lvl>
  </w:abstractNum>
  <w:abstractNum w:abstractNumId="779" w15:restartNumberingAfterBreak="0">
    <w:nsid w:val="7CB91AB8"/>
    <w:multiLevelType w:val="hybridMultilevel"/>
    <w:tmpl w:val="59F6CA8A"/>
    <w:lvl w:ilvl="0" w:tplc="ABAC9178">
      <w:start w:val="1"/>
      <w:numFmt w:val="bullet"/>
      <w:lvlText w:val="–"/>
      <w:lvlJc w:val="left"/>
      <w:pPr>
        <w:ind w:left="1792" w:hanging="105"/>
      </w:pPr>
      <w:rPr>
        <w:rFonts w:ascii="Times New Roman" w:eastAsia="Times New Roman" w:hAnsi="Times New Roman" w:hint="default"/>
        <w:sz w:val="14"/>
        <w:szCs w:val="14"/>
      </w:rPr>
    </w:lvl>
    <w:lvl w:ilvl="1" w:tplc="49280A28">
      <w:start w:val="1"/>
      <w:numFmt w:val="bullet"/>
      <w:lvlText w:val="•"/>
      <w:lvlJc w:val="left"/>
      <w:pPr>
        <w:ind w:left="2690" w:hanging="105"/>
      </w:pPr>
      <w:rPr>
        <w:rFonts w:hint="default"/>
      </w:rPr>
    </w:lvl>
    <w:lvl w:ilvl="2" w:tplc="E326DB60">
      <w:start w:val="1"/>
      <w:numFmt w:val="bullet"/>
      <w:lvlText w:val="•"/>
      <w:lvlJc w:val="left"/>
      <w:pPr>
        <w:ind w:left="3587" w:hanging="105"/>
      </w:pPr>
      <w:rPr>
        <w:rFonts w:hint="default"/>
      </w:rPr>
    </w:lvl>
    <w:lvl w:ilvl="3" w:tplc="761806D2">
      <w:start w:val="1"/>
      <w:numFmt w:val="bullet"/>
      <w:lvlText w:val="•"/>
      <w:lvlJc w:val="left"/>
      <w:pPr>
        <w:ind w:left="4484" w:hanging="105"/>
      </w:pPr>
      <w:rPr>
        <w:rFonts w:hint="default"/>
      </w:rPr>
    </w:lvl>
    <w:lvl w:ilvl="4" w:tplc="F81CCEC4">
      <w:start w:val="1"/>
      <w:numFmt w:val="bullet"/>
      <w:lvlText w:val="•"/>
      <w:lvlJc w:val="left"/>
      <w:pPr>
        <w:ind w:left="5381" w:hanging="105"/>
      </w:pPr>
      <w:rPr>
        <w:rFonts w:hint="default"/>
      </w:rPr>
    </w:lvl>
    <w:lvl w:ilvl="5" w:tplc="C2D01A8A">
      <w:start w:val="1"/>
      <w:numFmt w:val="bullet"/>
      <w:lvlText w:val="•"/>
      <w:lvlJc w:val="left"/>
      <w:pPr>
        <w:ind w:left="6279" w:hanging="105"/>
      </w:pPr>
      <w:rPr>
        <w:rFonts w:hint="default"/>
      </w:rPr>
    </w:lvl>
    <w:lvl w:ilvl="6" w:tplc="A8B00382">
      <w:start w:val="1"/>
      <w:numFmt w:val="bullet"/>
      <w:lvlText w:val="•"/>
      <w:lvlJc w:val="left"/>
      <w:pPr>
        <w:ind w:left="7176" w:hanging="105"/>
      </w:pPr>
      <w:rPr>
        <w:rFonts w:hint="default"/>
      </w:rPr>
    </w:lvl>
    <w:lvl w:ilvl="7" w:tplc="FC2827CC">
      <w:start w:val="1"/>
      <w:numFmt w:val="bullet"/>
      <w:lvlText w:val="•"/>
      <w:lvlJc w:val="left"/>
      <w:pPr>
        <w:ind w:left="8073" w:hanging="105"/>
      </w:pPr>
      <w:rPr>
        <w:rFonts w:hint="default"/>
      </w:rPr>
    </w:lvl>
    <w:lvl w:ilvl="8" w:tplc="0966DBFC">
      <w:start w:val="1"/>
      <w:numFmt w:val="bullet"/>
      <w:lvlText w:val="•"/>
      <w:lvlJc w:val="left"/>
      <w:pPr>
        <w:ind w:left="8970" w:hanging="105"/>
      </w:pPr>
      <w:rPr>
        <w:rFonts w:hint="default"/>
      </w:rPr>
    </w:lvl>
  </w:abstractNum>
  <w:abstractNum w:abstractNumId="780" w15:restartNumberingAfterBreak="0">
    <w:nsid w:val="7CD70AB2"/>
    <w:multiLevelType w:val="hybridMultilevel"/>
    <w:tmpl w:val="E1367C9A"/>
    <w:lvl w:ilvl="0" w:tplc="C1149ED8">
      <w:start w:val="1"/>
      <w:numFmt w:val="bullet"/>
      <w:lvlText w:val="●"/>
      <w:lvlJc w:val="left"/>
      <w:pPr>
        <w:ind w:left="171" w:hanging="120"/>
      </w:pPr>
      <w:rPr>
        <w:rFonts w:ascii="Times New Roman" w:eastAsia="Times New Roman" w:hAnsi="Times New Roman" w:hint="default"/>
        <w:sz w:val="14"/>
        <w:szCs w:val="14"/>
      </w:rPr>
    </w:lvl>
    <w:lvl w:ilvl="1" w:tplc="5AF84FA8">
      <w:start w:val="1"/>
      <w:numFmt w:val="bullet"/>
      <w:lvlText w:val="•"/>
      <w:lvlJc w:val="left"/>
      <w:pPr>
        <w:ind w:left="408" w:hanging="120"/>
      </w:pPr>
      <w:rPr>
        <w:rFonts w:hint="default"/>
      </w:rPr>
    </w:lvl>
    <w:lvl w:ilvl="2" w:tplc="36AA68C6">
      <w:start w:val="1"/>
      <w:numFmt w:val="bullet"/>
      <w:lvlText w:val="•"/>
      <w:lvlJc w:val="left"/>
      <w:pPr>
        <w:ind w:left="645" w:hanging="120"/>
      </w:pPr>
      <w:rPr>
        <w:rFonts w:hint="default"/>
      </w:rPr>
    </w:lvl>
    <w:lvl w:ilvl="3" w:tplc="F3E41CBA">
      <w:start w:val="1"/>
      <w:numFmt w:val="bullet"/>
      <w:lvlText w:val="•"/>
      <w:lvlJc w:val="left"/>
      <w:pPr>
        <w:ind w:left="882" w:hanging="120"/>
      </w:pPr>
      <w:rPr>
        <w:rFonts w:hint="default"/>
      </w:rPr>
    </w:lvl>
    <w:lvl w:ilvl="4" w:tplc="4F26EBD0">
      <w:start w:val="1"/>
      <w:numFmt w:val="bullet"/>
      <w:lvlText w:val="•"/>
      <w:lvlJc w:val="left"/>
      <w:pPr>
        <w:ind w:left="1119" w:hanging="120"/>
      </w:pPr>
      <w:rPr>
        <w:rFonts w:hint="default"/>
      </w:rPr>
    </w:lvl>
    <w:lvl w:ilvl="5" w:tplc="099C10A8">
      <w:start w:val="1"/>
      <w:numFmt w:val="bullet"/>
      <w:lvlText w:val="•"/>
      <w:lvlJc w:val="left"/>
      <w:pPr>
        <w:ind w:left="1356" w:hanging="120"/>
      </w:pPr>
      <w:rPr>
        <w:rFonts w:hint="default"/>
      </w:rPr>
    </w:lvl>
    <w:lvl w:ilvl="6" w:tplc="84148B88">
      <w:start w:val="1"/>
      <w:numFmt w:val="bullet"/>
      <w:lvlText w:val="•"/>
      <w:lvlJc w:val="left"/>
      <w:pPr>
        <w:ind w:left="1593" w:hanging="120"/>
      </w:pPr>
      <w:rPr>
        <w:rFonts w:hint="default"/>
      </w:rPr>
    </w:lvl>
    <w:lvl w:ilvl="7" w:tplc="4F70E790">
      <w:start w:val="1"/>
      <w:numFmt w:val="bullet"/>
      <w:lvlText w:val="•"/>
      <w:lvlJc w:val="left"/>
      <w:pPr>
        <w:ind w:left="1830" w:hanging="120"/>
      </w:pPr>
      <w:rPr>
        <w:rFonts w:hint="default"/>
      </w:rPr>
    </w:lvl>
    <w:lvl w:ilvl="8" w:tplc="117E7F9E">
      <w:start w:val="1"/>
      <w:numFmt w:val="bullet"/>
      <w:lvlText w:val="•"/>
      <w:lvlJc w:val="left"/>
      <w:pPr>
        <w:ind w:left="2067" w:hanging="120"/>
      </w:pPr>
      <w:rPr>
        <w:rFonts w:hint="default"/>
      </w:rPr>
    </w:lvl>
  </w:abstractNum>
  <w:abstractNum w:abstractNumId="781" w15:restartNumberingAfterBreak="0">
    <w:nsid w:val="7D2D0DEC"/>
    <w:multiLevelType w:val="hybridMultilevel"/>
    <w:tmpl w:val="B2AAD1F8"/>
    <w:lvl w:ilvl="0" w:tplc="94DE98C6">
      <w:start w:val="1"/>
      <w:numFmt w:val="bullet"/>
      <w:lvlText w:val="●"/>
      <w:lvlJc w:val="left"/>
      <w:pPr>
        <w:ind w:left="171" w:hanging="120"/>
      </w:pPr>
      <w:rPr>
        <w:rFonts w:ascii="Times New Roman" w:eastAsia="Times New Roman" w:hAnsi="Times New Roman" w:hint="default"/>
        <w:sz w:val="14"/>
        <w:szCs w:val="14"/>
      </w:rPr>
    </w:lvl>
    <w:lvl w:ilvl="1" w:tplc="6B18D5BA">
      <w:start w:val="1"/>
      <w:numFmt w:val="bullet"/>
      <w:lvlText w:val="•"/>
      <w:lvlJc w:val="left"/>
      <w:pPr>
        <w:ind w:left="408" w:hanging="120"/>
      </w:pPr>
      <w:rPr>
        <w:rFonts w:hint="default"/>
      </w:rPr>
    </w:lvl>
    <w:lvl w:ilvl="2" w:tplc="D974C40C">
      <w:start w:val="1"/>
      <w:numFmt w:val="bullet"/>
      <w:lvlText w:val="•"/>
      <w:lvlJc w:val="left"/>
      <w:pPr>
        <w:ind w:left="645" w:hanging="120"/>
      </w:pPr>
      <w:rPr>
        <w:rFonts w:hint="default"/>
      </w:rPr>
    </w:lvl>
    <w:lvl w:ilvl="3" w:tplc="A3D24E6A">
      <w:start w:val="1"/>
      <w:numFmt w:val="bullet"/>
      <w:lvlText w:val="•"/>
      <w:lvlJc w:val="left"/>
      <w:pPr>
        <w:ind w:left="882" w:hanging="120"/>
      </w:pPr>
      <w:rPr>
        <w:rFonts w:hint="default"/>
      </w:rPr>
    </w:lvl>
    <w:lvl w:ilvl="4" w:tplc="BCB03C48">
      <w:start w:val="1"/>
      <w:numFmt w:val="bullet"/>
      <w:lvlText w:val="•"/>
      <w:lvlJc w:val="left"/>
      <w:pPr>
        <w:ind w:left="1119" w:hanging="120"/>
      </w:pPr>
      <w:rPr>
        <w:rFonts w:hint="default"/>
      </w:rPr>
    </w:lvl>
    <w:lvl w:ilvl="5" w:tplc="17DE011A">
      <w:start w:val="1"/>
      <w:numFmt w:val="bullet"/>
      <w:lvlText w:val="•"/>
      <w:lvlJc w:val="left"/>
      <w:pPr>
        <w:ind w:left="1356" w:hanging="120"/>
      </w:pPr>
      <w:rPr>
        <w:rFonts w:hint="default"/>
      </w:rPr>
    </w:lvl>
    <w:lvl w:ilvl="6" w:tplc="88442222">
      <w:start w:val="1"/>
      <w:numFmt w:val="bullet"/>
      <w:lvlText w:val="•"/>
      <w:lvlJc w:val="left"/>
      <w:pPr>
        <w:ind w:left="1593" w:hanging="120"/>
      </w:pPr>
      <w:rPr>
        <w:rFonts w:hint="default"/>
      </w:rPr>
    </w:lvl>
    <w:lvl w:ilvl="7" w:tplc="D18C88C2">
      <w:start w:val="1"/>
      <w:numFmt w:val="bullet"/>
      <w:lvlText w:val="•"/>
      <w:lvlJc w:val="left"/>
      <w:pPr>
        <w:ind w:left="1830" w:hanging="120"/>
      </w:pPr>
      <w:rPr>
        <w:rFonts w:hint="default"/>
      </w:rPr>
    </w:lvl>
    <w:lvl w:ilvl="8" w:tplc="DE9A60EE">
      <w:start w:val="1"/>
      <w:numFmt w:val="bullet"/>
      <w:lvlText w:val="•"/>
      <w:lvlJc w:val="left"/>
      <w:pPr>
        <w:ind w:left="2067" w:hanging="120"/>
      </w:pPr>
      <w:rPr>
        <w:rFonts w:hint="default"/>
      </w:rPr>
    </w:lvl>
  </w:abstractNum>
  <w:abstractNum w:abstractNumId="782" w15:restartNumberingAfterBreak="0">
    <w:nsid w:val="7D434781"/>
    <w:multiLevelType w:val="hybridMultilevel"/>
    <w:tmpl w:val="AB60351A"/>
    <w:lvl w:ilvl="0" w:tplc="7592C8C4">
      <w:start w:val="1"/>
      <w:numFmt w:val="bullet"/>
      <w:lvlText w:val="●"/>
      <w:lvlJc w:val="left"/>
      <w:pPr>
        <w:ind w:left="171" w:hanging="120"/>
      </w:pPr>
      <w:rPr>
        <w:rFonts w:ascii="Times New Roman" w:eastAsia="Times New Roman" w:hAnsi="Times New Roman" w:hint="default"/>
        <w:sz w:val="14"/>
        <w:szCs w:val="14"/>
      </w:rPr>
    </w:lvl>
    <w:lvl w:ilvl="1" w:tplc="A9280A28">
      <w:start w:val="1"/>
      <w:numFmt w:val="bullet"/>
      <w:lvlText w:val="•"/>
      <w:lvlJc w:val="left"/>
      <w:pPr>
        <w:ind w:left="323" w:hanging="120"/>
      </w:pPr>
      <w:rPr>
        <w:rFonts w:hint="default"/>
      </w:rPr>
    </w:lvl>
    <w:lvl w:ilvl="2" w:tplc="0D94428E">
      <w:start w:val="1"/>
      <w:numFmt w:val="bullet"/>
      <w:lvlText w:val="•"/>
      <w:lvlJc w:val="left"/>
      <w:pPr>
        <w:ind w:left="475" w:hanging="120"/>
      </w:pPr>
      <w:rPr>
        <w:rFonts w:hint="default"/>
      </w:rPr>
    </w:lvl>
    <w:lvl w:ilvl="3" w:tplc="A4F248F4">
      <w:start w:val="1"/>
      <w:numFmt w:val="bullet"/>
      <w:lvlText w:val="•"/>
      <w:lvlJc w:val="left"/>
      <w:pPr>
        <w:ind w:left="627" w:hanging="120"/>
      </w:pPr>
      <w:rPr>
        <w:rFonts w:hint="default"/>
      </w:rPr>
    </w:lvl>
    <w:lvl w:ilvl="4" w:tplc="42D43D0C">
      <w:start w:val="1"/>
      <w:numFmt w:val="bullet"/>
      <w:lvlText w:val="•"/>
      <w:lvlJc w:val="left"/>
      <w:pPr>
        <w:ind w:left="779" w:hanging="120"/>
      </w:pPr>
      <w:rPr>
        <w:rFonts w:hint="default"/>
      </w:rPr>
    </w:lvl>
    <w:lvl w:ilvl="5" w:tplc="46DCCC8C">
      <w:start w:val="1"/>
      <w:numFmt w:val="bullet"/>
      <w:lvlText w:val="•"/>
      <w:lvlJc w:val="left"/>
      <w:pPr>
        <w:ind w:left="931" w:hanging="120"/>
      </w:pPr>
      <w:rPr>
        <w:rFonts w:hint="default"/>
      </w:rPr>
    </w:lvl>
    <w:lvl w:ilvl="6" w:tplc="BCA0F496">
      <w:start w:val="1"/>
      <w:numFmt w:val="bullet"/>
      <w:lvlText w:val="•"/>
      <w:lvlJc w:val="left"/>
      <w:pPr>
        <w:ind w:left="1083" w:hanging="120"/>
      </w:pPr>
      <w:rPr>
        <w:rFonts w:hint="default"/>
      </w:rPr>
    </w:lvl>
    <w:lvl w:ilvl="7" w:tplc="A1A025C0">
      <w:start w:val="1"/>
      <w:numFmt w:val="bullet"/>
      <w:lvlText w:val="•"/>
      <w:lvlJc w:val="left"/>
      <w:pPr>
        <w:ind w:left="1234" w:hanging="120"/>
      </w:pPr>
      <w:rPr>
        <w:rFonts w:hint="default"/>
      </w:rPr>
    </w:lvl>
    <w:lvl w:ilvl="8" w:tplc="C0527DAC">
      <w:start w:val="1"/>
      <w:numFmt w:val="bullet"/>
      <w:lvlText w:val="•"/>
      <w:lvlJc w:val="left"/>
      <w:pPr>
        <w:ind w:left="1386" w:hanging="120"/>
      </w:pPr>
      <w:rPr>
        <w:rFonts w:hint="default"/>
      </w:rPr>
    </w:lvl>
  </w:abstractNum>
  <w:abstractNum w:abstractNumId="783" w15:restartNumberingAfterBreak="0">
    <w:nsid w:val="7D5C167A"/>
    <w:multiLevelType w:val="hybridMultilevel"/>
    <w:tmpl w:val="05748E84"/>
    <w:lvl w:ilvl="0" w:tplc="0726B9DE">
      <w:start w:val="1"/>
      <w:numFmt w:val="bullet"/>
      <w:lvlText w:val="●"/>
      <w:lvlJc w:val="left"/>
      <w:pPr>
        <w:ind w:left="171" w:hanging="120"/>
      </w:pPr>
      <w:rPr>
        <w:rFonts w:ascii="Times New Roman" w:eastAsia="Times New Roman" w:hAnsi="Times New Roman" w:hint="default"/>
        <w:sz w:val="14"/>
        <w:szCs w:val="14"/>
      </w:rPr>
    </w:lvl>
    <w:lvl w:ilvl="1" w:tplc="2250CC16">
      <w:start w:val="1"/>
      <w:numFmt w:val="bullet"/>
      <w:lvlText w:val="•"/>
      <w:lvlJc w:val="left"/>
      <w:pPr>
        <w:ind w:left="379" w:hanging="120"/>
      </w:pPr>
      <w:rPr>
        <w:rFonts w:hint="default"/>
      </w:rPr>
    </w:lvl>
    <w:lvl w:ilvl="2" w:tplc="DD886840">
      <w:start w:val="1"/>
      <w:numFmt w:val="bullet"/>
      <w:lvlText w:val="•"/>
      <w:lvlJc w:val="left"/>
      <w:pPr>
        <w:ind w:left="588" w:hanging="120"/>
      </w:pPr>
      <w:rPr>
        <w:rFonts w:hint="default"/>
      </w:rPr>
    </w:lvl>
    <w:lvl w:ilvl="3" w:tplc="D6BA44BC">
      <w:start w:val="1"/>
      <w:numFmt w:val="bullet"/>
      <w:lvlText w:val="•"/>
      <w:lvlJc w:val="left"/>
      <w:pPr>
        <w:ind w:left="797" w:hanging="120"/>
      </w:pPr>
      <w:rPr>
        <w:rFonts w:hint="default"/>
      </w:rPr>
    </w:lvl>
    <w:lvl w:ilvl="4" w:tplc="5E8EF13E">
      <w:start w:val="1"/>
      <w:numFmt w:val="bullet"/>
      <w:lvlText w:val="•"/>
      <w:lvlJc w:val="left"/>
      <w:pPr>
        <w:ind w:left="1005" w:hanging="120"/>
      </w:pPr>
      <w:rPr>
        <w:rFonts w:hint="default"/>
      </w:rPr>
    </w:lvl>
    <w:lvl w:ilvl="5" w:tplc="602028CC">
      <w:start w:val="1"/>
      <w:numFmt w:val="bullet"/>
      <w:lvlText w:val="•"/>
      <w:lvlJc w:val="left"/>
      <w:pPr>
        <w:ind w:left="1214" w:hanging="120"/>
      </w:pPr>
      <w:rPr>
        <w:rFonts w:hint="default"/>
      </w:rPr>
    </w:lvl>
    <w:lvl w:ilvl="6" w:tplc="8A0A0C18">
      <w:start w:val="1"/>
      <w:numFmt w:val="bullet"/>
      <w:lvlText w:val="•"/>
      <w:lvlJc w:val="left"/>
      <w:pPr>
        <w:ind w:left="1423" w:hanging="120"/>
      </w:pPr>
      <w:rPr>
        <w:rFonts w:hint="default"/>
      </w:rPr>
    </w:lvl>
    <w:lvl w:ilvl="7" w:tplc="76F879F8">
      <w:start w:val="1"/>
      <w:numFmt w:val="bullet"/>
      <w:lvlText w:val="•"/>
      <w:lvlJc w:val="left"/>
      <w:pPr>
        <w:ind w:left="1631" w:hanging="120"/>
      </w:pPr>
      <w:rPr>
        <w:rFonts w:hint="default"/>
      </w:rPr>
    </w:lvl>
    <w:lvl w:ilvl="8" w:tplc="AADEA3F6">
      <w:start w:val="1"/>
      <w:numFmt w:val="bullet"/>
      <w:lvlText w:val="•"/>
      <w:lvlJc w:val="left"/>
      <w:pPr>
        <w:ind w:left="1840" w:hanging="120"/>
      </w:pPr>
      <w:rPr>
        <w:rFonts w:hint="default"/>
      </w:rPr>
    </w:lvl>
  </w:abstractNum>
  <w:abstractNum w:abstractNumId="784" w15:restartNumberingAfterBreak="0">
    <w:nsid w:val="7D6A3143"/>
    <w:multiLevelType w:val="hybridMultilevel"/>
    <w:tmpl w:val="416C5650"/>
    <w:lvl w:ilvl="0" w:tplc="B400E7A0">
      <w:start w:val="1"/>
      <w:numFmt w:val="bullet"/>
      <w:lvlText w:val="●"/>
      <w:lvlJc w:val="left"/>
      <w:pPr>
        <w:ind w:left="171" w:hanging="120"/>
      </w:pPr>
      <w:rPr>
        <w:rFonts w:ascii="Times New Roman" w:eastAsia="Times New Roman" w:hAnsi="Times New Roman" w:hint="default"/>
        <w:sz w:val="14"/>
        <w:szCs w:val="14"/>
      </w:rPr>
    </w:lvl>
    <w:lvl w:ilvl="1" w:tplc="9FDC3A1C">
      <w:start w:val="1"/>
      <w:numFmt w:val="bullet"/>
      <w:lvlText w:val="•"/>
      <w:lvlJc w:val="left"/>
      <w:pPr>
        <w:ind w:left="408" w:hanging="120"/>
      </w:pPr>
      <w:rPr>
        <w:rFonts w:hint="default"/>
      </w:rPr>
    </w:lvl>
    <w:lvl w:ilvl="2" w:tplc="8D2EC6FA">
      <w:start w:val="1"/>
      <w:numFmt w:val="bullet"/>
      <w:lvlText w:val="•"/>
      <w:lvlJc w:val="left"/>
      <w:pPr>
        <w:ind w:left="645" w:hanging="120"/>
      </w:pPr>
      <w:rPr>
        <w:rFonts w:hint="default"/>
      </w:rPr>
    </w:lvl>
    <w:lvl w:ilvl="3" w:tplc="204A10B6">
      <w:start w:val="1"/>
      <w:numFmt w:val="bullet"/>
      <w:lvlText w:val="•"/>
      <w:lvlJc w:val="left"/>
      <w:pPr>
        <w:ind w:left="882" w:hanging="120"/>
      </w:pPr>
      <w:rPr>
        <w:rFonts w:hint="default"/>
      </w:rPr>
    </w:lvl>
    <w:lvl w:ilvl="4" w:tplc="834EC240">
      <w:start w:val="1"/>
      <w:numFmt w:val="bullet"/>
      <w:lvlText w:val="•"/>
      <w:lvlJc w:val="left"/>
      <w:pPr>
        <w:ind w:left="1119" w:hanging="120"/>
      </w:pPr>
      <w:rPr>
        <w:rFonts w:hint="default"/>
      </w:rPr>
    </w:lvl>
    <w:lvl w:ilvl="5" w:tplc="A32A16C6">
      <w:start w:val="1"/>
      <w:numFmt w:val="bullet"/>
      <w:lvlText w:val="•"/>
      <w:lvlJc w:val="left"/>
      <w:pPr>
        <w:ind w:left="1356" w:hanging="120"/>
      </w:pPr>
      <w:rPr>
        <w:rFonts w:hint="default"/>
      </w:rPr>
    </w:lvl>
    <w:lvl w:ilvl="6" w:tplc="03DC50CC">
      <w:start w:val="1"/>
      <w:numFmt w:val="bullet"/>
      <w:lvlText w:val="•"/>
      <w:lvlJc w:val="left"/>
      <w:pPr>
        <w:ind w:left="1593" w:hanging="120"/>
      </w:pPr>
      <w:rPr>
        <w:rFonts w:hint="default"/>
      </w:rPr>
    </w:lvl>
    <w:lvl w:ilvl="7" w:tplc="030E7F0C">
      <w:start w:val="1"/>
      <w:numFmt w:val="bullet"/>
      <w:lvlText w:val="•"/>
      <w:lvlJc w:val="left"/>
      <w:pPr>
        <w:ind w:left="1830" w:hanging="120"/>
      </w:pPr>
      <w:rPr>
        <w:rFonts w:hint="default"/>
      </w:rPr>
    </w:lvl>
    <w:lvl w:ilvl="8" w:tplc="7E76DA6C">
      <w:start w:val="1"/>
      <w:numFmt w:val="bullet"/>
      <w:lvlText w:val="•"/>
      <w:lvlJc w:val="left"/>
      <w:pPr>
        <w:ind w:left="2067" w:hanging="120"/>
      </w:pPr>
      <w:rPr>
        <w:rFonts w:hint="default"/>
      </w:rPr>
    </w:lvl>
  </w:abstractNum>
  <w:abstractNum w:abstractNumId="785" w15:restartNumberingAfterBreak="0">
    <w:nsid w:val="7D992871"/>
    <w:multiLevelType w:val="hybridMultilevel"/>
    <w:tmpl w:val="4EB03FCC"/>
    <w:lvl w:ilvl="0" w:tplc="E5FA5288">
      <w:start w:val="1"/>
      <w:numFmt w:val="bullet"/>
      <w:lvlText w:val="–"/>
      <w:lvlJc w:val="left"/>
      <w:pPr>
        <w:ind w:left="1792" w:hanging="105"/>
      </w:pPr>
      <w:rPr>
        <w:rFonts w:ascii="Times New Roman" w:eastAsia="Times New Roman" w:hAnsi="Times New Roman" w:hint="default"/>
        <w:sz w:val="14"/>
        <w:szCs w:val="14"/>
      </w:rPr>
    </w:lvl>
    <w:lvl w:ilvl="1" w:tplc="9F18FCEE">
      <w:start w:val="1"/>
      <w:numFmt w:val="bullet"/>
      <w:lvlText w:val="•"/>
      <w:lvlJc w:val="left"/>
      <w:pPr>
        <w:ind w:left="2690" w:hanging="105"/>
      </w:pPr>
      <w:rPr>
        <w:rFonts w:hint="default"/>
      </w:rPr>
    </w:lvl>
    <w:lvl w:ilvl="2" w:tplc="ED9C1E2C">
      <w:start w:val="1"/>
      <w:numFmt w:val="bullet"/>
      <w:lvlText w:val="•"/>
      <w:lvlJc w:val="left"/>
      <w:pPr>
        <w:ind w:left="3587" w:hanging="105"/>
      </w:pPr>
      <w:rPr>
        <w:rFonts w:hint="default"/>
      </w:rPr>
    </w:lvl>
    <w:lvl w:ilvl="3" w:tplc="D1ECFF92">
      <w:start w:val="1"/>
      <w:numFmt w:val="bullet"/>
      <w:lvlText w:val="•"/>
      <w:lvlJc w:val="left"/>
      <w:pPr>
        <w:ind w:left="4484" w:hanging="105"/>
      </w:pPr>
      <w:rPr>
        <w:rFonts w:hint="default"/>
      </w:rPr>
    </w:lvl>
    <w:lvl w:ilvl="4" w:tplc="2848CE62">
      <w:start w:val="1"/>
      <w:numFmt w:val="bullet"/>
      <w:lvlText w:val="•"/>
      <w:lvlJc w:val="left"/>
      <w:pPr>
        <w:ind w:left="5381" w:hanging="105"/>
      </w:pPr>
      <w:rPr>
        <w:rFonts w:hint="default"/>
      </w:rPr>
    </w:lvl>
    <w:lvl w:ilvl="5" w:tplc="04DCE99A">
      <w:start w:val="1"/>
      <w:numFmt w:val="bullet"/>
      <w:lvlText w:val="•"/>
      <w:lvlJc w:val="left"/>
      <w:pPr>
        <w:ind w:left="6279" w:hanging="105"/>
      </w:pPr>
      <w:rPr>
        <w:rFonts w:hint="default"/>
      </w:rPr>
    </w:lvl>
    <w:lvl w:ilvl="6" w:tplc="8160C2D8">
      <w:start w:val="1"/>
      <w:numFmt w:val="bullet"/>
      <w:lvlText w:val="•"/>
      <w:lvlJc w:val="left"/>
      <w:pPr>
        <w:ind w:left="7176" w:hanging="105"/>
      </w:pPr>
      <w:rPr>
        <w:rFonts w:hint="default"/>
      </w:rPr>
    </w:lvl>
    <w:lvl w:ilvl="7" w:tplc="57F47FFA">
      <w:start w:val="1"/>
      <w:numFmt w:val="bullet"/>
      <w:lvlText w:val="•"/>
      <w:lvlJc w:val="left"/>
      <w:pPr>
        <w:ind w:left="8073" w:hanging="105"/>
      </w:pPr>
      <w:rPr>
        <w:rFonts w:hint="default"/>
      </w:rPr>
    </w:lvl>
    <w:lvl w:ilvl="8" w:tplc="0C0A5770">
      <w:start w:val="1"/>
      <w:numFmt w:val="bullet"/>
      <w:lvlText w:val="•"/>
      <w:lvlJc w:val="left"/>
      <w:pPr>
        <w:ind w:left="8970" w:hanging="105"/>
      </w:pPr>
      <w:rPr>
        <w:rFonts w:hint="default"/>
      </w:rPr>
    </w:lvl>
  </w:abstractNum>
  <w:abstractNum w:abstractNumId="786" w15:restartNumberingAfterBreak="0">
    <w:nsid w:val="7E48511E"/>
    <w:multiLevelType w:val="hybridMultilevel"/>
    <w:tmpl w:val="6AC8E974"/>
    <w:lvl w:ilvl="0" w:tplc="AEB4E31A">
      <w:start w:val="1"/>
      <w:numFmt w:val="bullet"/>
      <w:lvlText w:val="●"/>
      <w:lvlJc w:val="left"/>
      <w:pPr>
        <w:ind w:left="171" w:hanging="120"/>
      </w:pPr>
      <w:rPr>
        <w:rFonts w:ascii="Times New Roman" w:eastAsia="Times New Roman" w:hAnsi="Times New Roman" w:hint="default"/>
        <w:sz w:val="14"/>
        <w:szCs w:val="14"/>
      </w:rPr>
    </w:lvl>
    <w:lvl w:ilvl="1" w:tplc="FE84AE04">
      <w:start w:val="1"/>
      <w:numFmt w:val="bullet"/>
      <w:lvlText w:val="•"/>
      <w:lvlJc w:val="left"/>
      <w:pPr>
        <w:ind w:left="408" w:hanging="120"/>
      </w:pPr>
      <w:rPr>
        <w:rFonts w:hint="default"/>
      </w:rPr>
    </w:lvl>
    <w:lvl w:ilvl="2" w:tplc="6D08573A">
      <w:start w:val="1"/>
      <w:numFmt w:val="bullet"/>
      <w:lvlText w:val="•"/>
      <w:lvlJc w:val="left"/>
      <w:pPr>
        <w:ind w:left="645" w:hanging="120"/>
      </w:pPr>
      <w:rPr>
        <w:rFonts w:hint="default"/>
      </w:rPr>
    </w:lvl>
    <w:lvl w:ilvl="3" w:tplc="C646185C">
      <w:start w:val="1"/>
      <w:numFmt w:val="bullet"/>
      <w:lvlText w:val="•"/>
      <w:lvlJc w:val="left"/>
      <w:pPr>
        <w:ind w:left="882" w:hanging="120"/>
      </w:pPr>
      <w:rPr>
        <w:rFonts w:hint="default"/>
      </w:rPr>
    </w:lvl>
    <w:lvl w:ilvl="4" w:tplc="C5FCEC5C">
      <w:start w:val="1"/>
      <w:numFmt w:val="bullet"/>
      <w:lvlText w:val="•"/>
      <w:lvlJc w:val="left"/>
      <w:pPr>
        <w:ind w:left="1119" w:hanging="120"/>
      </w:pPr>
      <w:rPr>
        <w:rFonts w:hint="default"/>
      </w:rPr>
    </w:lvl>
    <w:lvl w:ilvl="5" w:tplc="0FB62E2A">
      <w:start w:val="1"/>
      <w:numFmt w:val="bullet"/>
      <w:lvlText w:val="•"/>
      <w:lvlJc w:val="left"/>
      <w:pPr>
        <w:ind w:left="1356" w:hanging="120"/>
      </w:pPr>
      <w:rPr>
        <w:rFonts w:hint="default"/>
      </w:rPr>
    </w:lvl>
    <w:lvl w:ilvl="6" w:tplc="8D660B3E">
      <w:start w:val="1"/>
      <w:numFmt w:val="bullet"/>
      <w:lvlText w:val="•"/>
      <w:lvlJc w:val="left"/>
      <w:pPr>
        <w:ind w:left="1593" w:hanging="120"/>
      </w:pPr>
      <w:rPr>
        <w:rFonts w:hint="default"/>
      </w:rPr>
    </w:lvl>
    <w:lvl w:ilvl="7" w:tplc="B7CED41E">
      <w:start w:val="1"/>
      <w:numFmt w:val="bullet"/>
      <w:lvlText w:val="•"/>
      <w:lvlJc w:val="left"/>
      <w:pPr>
        <w:ind w:left="1830" w:hanging="120"/>
      </w:pPr>
      <w:rPr>
        <w:rFonts w:hint="default"/>
      </w:rPr>
    </w:lvl>
    <w:lvl w:ilvl="8" w:tplc="31944EBA">
      <w:start w:val="1"/>
      <w:numFmt w:val="bullet"/>
      <w:lvlText w:val="•"/>
      <w:lvlJc w:val="left"/>
      <w:pPr>
        <w:ind w:left="2067" w:hanging="120"/>
      </w:pPr>
      <w:rPr>
        <w:rFonts w:hint="default"/>
      </w:rPr>
    </w:lvl>
  </w:abstractNum>
  <w:abstractNum w:abstractNumId="787" w15:restartNumberingAfterBreak="0">
    <w:nsid w:val="7E600C5C"/>
    <w:multiLevelType w:val="hybridMultilevel"/>
    <w:tmpl w:val="D4264AB0"/>
    <w:lvl w:ilvl="0" w:tplc="CEC4B8EA">
      <w:start w:val="1"/>
      <w:numFmt w:val="bullet"/>
      <w:lvlText w:val="●"/>
      <w:lvlJc w:val="left"/>
      <w:pPr>
        <w:ind w:left="171" w:hanging="120"/>
      </w:pPr>
      <w:rPr>
        <w:rFonts w:ascii="Times New Roman" w:eastAsia="Times New Roman" w:hAnsi="Times New Roman" w:hint="default"/>
        <w:sz w:val="14"/>
        <w:szCs w:val="14"/>
      </w:rPr>
    </w:lvl>
    <w:lvl w:ilvl="1" w:tplc="5FC6B16A">
      <w:start w:val="1"/>
      <w:numFmt w:val="bullet"/>
      <w:lvlText w:val="•"/>
      <w:lvlJc w:val="left"/>
      <w:pPr>
        <w:ind w:left="379" w:hanging="120"/>
      </w:pPr>
      <w:rPr>
        <w:rFonts w:hint="default"/>
      </w:rPr>
    </w:lvl>
    <w:lvl w:ilvl="2" w:tplc="A5621002">
      <w:start w:val="1"/>
      <w:numFmt w:val="bullet"/>
      <w:lvlText w:val="•"/>
      <w:lvlJc w:val="left"/>
      <w:pPr>
        <w:ind w:left="588" w:hanging="120"/>
      </w:pPr>
      <w:rPr>
        <w:rFonts w:hint="default"/>
      </w:rPr>
    </w:lvl>
    <w:lvl w:ilvl="3" w:tplc="8E32BB8A">
      <w:start w:val="1"/>
      <w:numFmt w:val="bullet"/>
      <w:lvlText w:val="•"/>
      <w:lvlJc w:val="left"/>
      <w:pPr>
        <w:ind w:left="797" w:hanging="120"/>
      </w:pPr>
      <w:rPr>
        <w:rFonts w:hint="default"/>
      </w:rPr>
    </w:lvl>
    <w:lvl w:ilvl="4" w:tplc="57AA7542">
      <w:start w:val="1"/>
      <w:numFmt w:val="bullet"/>
      <w:lvlText w:val="•"/>
      <w:lvlJc w:val="left"/>
      <w:pPr>
        <w:ind w:left="1005" w:hanging="120"/>
      </w:pPr>
      <w:rPr>
        <w:rFonts w:hint="default"/>
      </w:rPr>
    </w:lvl>
    <w:lvl w:ilvl="5" w:tplc="C638FEA4">
      <w:start w:val="1"/>
      <w:numFmt w:val="bullet"/>
      <w:lvlText w:val="•"/>
      <w:lvlJc w:val="left"/>
      <w:pPr>
        <w:ind w:left="1214" w:hanging="120"/>
      </w:pPr>
      <w:rPr>
        <w:rFonts w:hint="default"/>
      </w:rPr>
    </w:lvl>
    <w:lvl w:ilvl="6" w:tplc="5CFEF89A">
      <w:start w:val="1"/>
      <w:numFmt w:val="bullet"/>
      <w:lvlText w:val="•"/>
      <w:lvlJc w:val="left"/>
      <w:pPr>
        <w:ind w:left="1423" w:hanging="120"/>
      </w:pPr>
      <w:rPr>
        <w:rFonts w:hint="default"/>
      </w:rPr>
    </w:lvl>
    <w:lvl w:ilvl="7" w:tplc="C85AD4BC">
      <w:start w:val="1"/>
      <w:numFmt w:val="bullet"/>
      <w:lvlText w:val="•"/>
      <w:lvlJc w:val="left"/>
      <w:pPr>
        <w:ind w:left="1631" w:hanging="120"/>
      </w:pPr>
      <w:rPr>
        <w:rFonts w:hint="default"/>
      </w:rPr>
    </w:lvl>
    <w:lvl w:ilvl="8" w:tplc="A68A724A">
      <w:start w:val="1"/>
      <w:numFmt w:val="bullet"/>
      <w:lvlText w:val="•"/>
      <w:lvlJc w:val="left"/>
      <w:pPr>
        <w:ind w:left="1840" w:hanging="120"/>
      </w:pPr>
      <w:rPr>
        <w:rFonts w:hint="default"/>
      </w:rPr>
    </w:lvl>
  </w:abstractNum>
  <w:abstractNum w:abstractNumId="788" w15:restartNumberingAfterBreak="0">
    <w:nsid w:val="7E7E0246"/>
    <w:multiLevelType w:val="hybridMultilevel"/>
    <w:tmpl w:val="BC50D520"/>
    <w:lvl w:ilvl="0" w:tplc="BD2CF6EE">
      <w:start w:val="1"/>
      <w:numFmt w:val="bullet"/>
      <w:lvlText w:val="●"/>
      <w:lvlJc w:val="left"/>
      <w:pPr>
        <w:ind w:left="171" w:hanging="120"/>
      </w:pPr>
      <w:rPr>
        <w:rFonts w:ascii="Times New Roman" w:eastAsia="Times New Roman" w:hAnsi="Times New Roman" w:hint="default"/>
        <w:sz w:val="14"/>
        <w:szCs w:val="14"/>
      </w:rPr>
    </w:lvl>
    <w:lvl w:ilvl="1" w:tplc="C5E45BE2">
      <w:start w:val="1"/>
      <w:numFmt w:val="bullet"/>
      <w:lvlText w:val="•"/>
      <w:lvlJc w:val="left"/>
      <w:pPr>
        <w:ind w:left="408" w:hanging="120"/>
      </w:pPr>
      <w:rPr>
        <w:rFonts w:hint="default"/>
      </w:rPr>
    </w:lvl>
    <w:lvl w:ilvl="2" w:tplc="7C80C93E">
      <w:start w:val="1"/>
      <w:numFmt w:val="bullet"/>
      <w:lvlText w:val="•"/>
      <w:lvlJc w:val="left"/>
      <w:pPr>
        <w:ind w:left="645" w:hanging="120"/>
      </w:pPr>
      <w:rPr>
        <w:rFonts w:hint="default"/>
      </w:rPr>
    </w:lvl>
    <w:lvl w:ilvl="3" w:tplc="01B28706">
      <w:start w:val="1"/>
      <w:numFmt w:val="bullet"/>
      <w:lvlText w:val="•"/>
      <w:lvlJc w:val="left"/>
      <w:pPr>
        <w:ind w:left="882" w:hanging="120"/>
      </w:pPr>
      <w:rPr>
        <w:rFonts w:hint="default"/>
      </w:rPr>
    </w:lvl>
    <w:lvl w:ilvl="4" w:tplc="8F16E632">
      <w:start w:val="1"/>
      <w:numFmt w:val="bullet"/>
      <w:lvlText w:val="•"/>
      <w:lvlJc w:val="left"/>
      <w:pPr>
        <w:ind w:left="1119" w:hanging="120"/>
      </w:pPr>
      <w:rPr>
        <w:rFonts w:hint="default"/>
      </w:rPr>
    </w:lvl>
    <w:lvl w:ilvl="5" w:tplc="B09E4832">
      <w:start w:val="1"/>
      <w:numFmt w:val="bullet"/>
      <w:lvlText w:val="•"/>
      <w:lvlJc w:val="left"/>
      <w:pPr>
        <w:ind w:left="1356" w:hanging="120"/>
      </w:pPr>
      <w:rPr>
        <w:rFonts w:hint="default"/>
      </w:rPr>
    </w:lvl>
    <w:lvl w:ilvl="6" w:tplc="2D22E8C8">
      <w:start w:val="1"/>
      <w:numFmt w:val="bullet"/>
      <w:lvlText w:val="•"/>
      <w:lvlJc w:val="left"/>
      <w:pPr>
        <w:ind w:left="1593" w:hanging="120"/>
      </w:pPr>
      <w:rPr>
        <w:rFonts w:hint="default"/>
      </w:rPr>
    </w:lvl>
    <w:lvl w:ilvl="7" w:tplc="D5EEC3E6">
      <w:start w:val="1"/>
      <w:numFmt w:val="bullet"/>
      <w:lvlText w:val="•"/>
      <w:lvlJc w:val="left"/>
      <w:pPr>
        <w:ind w:left="1830" w:hanging="120"/>
      </w:pPr>
      <w:rPr>
        <w:rFonts w:hint="default"/>
      </w:rPr>
    </w:lvl>
    <w:lvl w:ilvl="8" w:tplc="E320D566">
      <w:start w:val="1"/>
      <w:numFmt w:val="bullet"/>
      <w:lvlText w:val="•"/>
      <w:lvlJc w:val="left"/>
      <w:pPr>
        <w:ind w:left="2067" w:hanging="120"/>
      </w:pPr>
      <w:rPr>
        <w:rFonts w:hint="default"/>
      </w:rPr>
    </w:lvl>
  </w:abstractNum>
  <w:abstractNum w:abstractNumId="789" w15:restartNumberingAfterBreak="0">
    <w:nsid w:val="7E9311DD"/>
    <w:multiLevelType w:val="hybridMultilevel"/>
    <w:tmpl w:val="FDE4E1C8"/>
    <w:lvl w:ilvl="0" w:tplc="6C5C5C0A">
      <w:start w:val="1"/>
      <w:numFmt w:val="bullet"/>
      <w:lvlText w:val="●"/>
      <w:lvlJc w:val="left"/>
      <w:pPr>
        <w:ind w:left="171" w:hanging="120"/>
      </w:pPr>
      <w:rPr>
        <w:rFonts w:ascii="Times New Roman" w:eastAsia="Times New Roman" w:hAnsi="Times New Roman" w:hint="default"/>
        <w:sz w:val="14"/>
        <w:szCs w:val="14"/>
      </w:rPr>
    </w:lvl>
    <w:lvl w:ilvl="1" w:tplc="835E48D2">
      <w:start w:val="1"/>
      <w:numFmt w:val="bullet"/>
      <w:lvlText w:val="•"/>
      <w:lvlJc w:val="left"/>
      <w:pPr>
        <w:ind w:left="323" w:hanging="120"/>
      </w:pPr>
      <w:rPr>
        <w:rFonts w:hint="default"/>
      </w:rPr>
    </w:lvl>
    <w:lvl w:ilvl="2" w:tplc="0B484C94">
      <w:start w:val="1"/>
      <w:numFmt w:val="bullet"/>
      <w:lvlText w:val="•"/>
      <w:lvlJc w:val="left"/>
      <w:pPr>
        <w:ind w:left="475" w:hanging="120"/>
      </w:pPr>
      <w:rPr>
        <w:rFonts w:hint="default"/>
      </w:rPr>
    </w:lvl>
    <w:lvl w:ilvl="3" w:tplc="3A2E8324">
      <w:start w:val="1"/>
      <w:numFmt w:val="bullet"/>
      <w:lvlText w:val="•"/>
      <w:lvlJc w:val="left"/>
      <w:pPr>
        <w:ind w:left="627" w:hanging="120"/>
      </w:pPr>
      <w:rPr>
        <w:rFonts w:hint="default"/>
      </w:rPr>
    </w:lvl>
    <w:lvl w:ilvl="4" w:tplc="A2B2363E">
      <w:start w:val="1"/>
      <w:numFmt w:val="bullet"/>
      <w:lvlText w:val="•"/>
      <w:lvlJc w:val="left"/>
      <w:pPr>
        <w:ind w:left="779" w:hanging="120"/>
      </w:pPr>
      <w:rPr>
        <w:rFonts w:hint="default"/>
      </w:rPr>
    </w:lvl>
    <w:lvl w:ilvl="5" w:tplc="42BA4D02">
      <w:start w:val="1"/>
      <w:numFmt w:val="bullet"/>
      <w:lvlText w:val="•"/>
      <w:lvlJc w:val="left"/>
      <w:pPr>
        <w:ind w:left="931" w:hanging="120"/>
      </w:pPr>
      <w:rPr>
        <w:rFonts w:hint="default"/>
      </w:rPr>
    </w:lvl>
    <w:lvl w:ilvl="6" w:tplc="A4C481BA">
      <w:start w:val="1"/>
      <w:numFmt w:val="bullet"/>
      <w:lvlText w:val="•"/>
      <w:lvlJc w:val="left"/>
      <w:pPr>
        <w:ind w:left="1083" w:hanging="120"/>
      </w:pPr>
      <w:rPr>
        <w:rFonts w:hint="default"/>
      </w:rPr>
    </w:lvl>
    <w:lvl w:ilvl="7" w:tplc="551EC2BE">
      <w:start w:val="1"/>
      <w:numFmt w:val="bullet"/>
      <w:lvlText w:val="•"/>
      <w:lvlJc w:val="left"/>
      <w:pPr>
        <w:ind w:left="1234" w:hanging="120"/>
      </w:pPr>
      <w:rPr>
        <w:rFonts w:hint="default"/>
      </w:rPr>
    </w:lvl>
    <w:lvl w:ilvl="8" w:tplc="731A2964">
      <w:start w:val="1"/>
      <w:numFmt w:val="bullet"/>
      <w:lvlText w:val="•"/>
      <w:lvlJc w:val="left"/>
      <w:pPr>
        <w:ind w:left="1386" w:hanging="120"/>
      </w:pPr>
      <w:rPr>
        <w:rFonts w:hint="default"/>
      </w:rPr>
    </w:lvl>
  </w:abstractNum>
  <w:abstractNum w:abstractNumId="790" w15:restartNumberingAfterBreak="0">
    <w:nsid w:val="7EE85F33"/>
    <w:multiLevelType w:val="hybridMultilevel"/>
    <w:tmpl w:val="C150A5B8"/>
    <w:lvl w:ilvl="0" w:tplc="F556A2AA">
      <w:start w:val="1"/>
      <w:numFmt w:val="bullet"/>
      <w:lvlText w:val="–"/>
      <w:lvlJc w:val="left"/>
      <w:pPr>
        <w:ind w:left="51" w:hanging="105"/>
      </w:pPr>
      <w:rPr>
        <w:rFonts w:ascii="Times New Roman" w:eastAsia="Times New Roman" w:hAnsi="Times New Roman" w:hint="default"/>
        <w:sz w:val="14"/>
        <w:szCs w:val="14"/>
      </w:rPr>
    </w:lvl>
    <w:lvl w:ilvl="1" w:tplc="FF36739C">
      <w:start w:val="1"/>
      <w:numFmt w:val="bullet"/>
      <w:lvlText w:val="•"/>
      <w:lvlJc w:val="left"/>
      <w:pPr>
        <w:ind w:left="300" w:hanging="105"/>
      </w:pPr>
      <w:rPr>
        <w:rFonts w:hint="default"/>
      </w:rPr>
    </w:lvl>
    <w:lvl w:ilvl="2" w:tplc="A9EE7B3C">
      <w:start w:val="1"/>
      <w:numFmt w:val="bullet"/>
      <w:lvlText w:val="•"/>
      <w:lvlJc w:val="left"/>
      <w:pPr>
        <w:ind w:left="549" w:hanging="105"/>
      </w:pPr>
      <w:rPr>
        <w:rFonts w:hint="default"/>
      </w:rPr>
    </w:lvl>
    <w:lvl w:ilvl="3" w:tplc="4E884BC4">
      <w:start w:val="1"/>
      <w:numFmt w:val="bullet"/>
      <w:lvlText w:val="•"/>
      <w:lvlJc w:val="left"/>
      <w:pPr>
        <w:ind w:left="798" w:hanging="105"/>
      </w:pPr>
      <w:rPr>
        <w:rFonts w:hint="default"/>
      </w:rPr>
    </w:lvl>
    <w:lvl w:ilvl="4" w:tplc="30BE5A92">
      <w:start w:val="1"/>
      <w:numFmt w:val="bullet"/>
      <w:lvlText w:val="•"/>
      <w:lvlJc w:val="left"/>
      <w:pPr>
        <w:ind w:left="1047" w:hanging="105"/>
      </w:pPr>
      <w:rPr>
        <w:rFonts w:hint="default"/>
      </w:rPr>
    </w:lvl>
    <w:lvl w:ilvl="5" w:tplc="067040C8">
      <w:start w:val="1"/>
      <w:numFmt w:val="bullet"/>
      <w:lvlText w:val="•"/>
      <w:lvlJc w:val="left"/>
      <w:pPr>
        <w:ind w:left="1296" w:hanging="105"/>
      </w:pPr>
      <w:rPr>
        <w:rFonts w:hint="default"/>
      </w:rPr>
    </w:lvl>
    <w:lvl w:ilvl="6" w:tplc="823A7F5C">
      <w:start w:val="1"/>
      <w:numFmt w:val="bullet"/>
      <w:lvlText w:val="•"/>
      <w:lvlJc w:val="left"/>
      <w:pPr>
        <w:ind w:left="1545" w:hanging="105"/>
      </w:pPr>
      <w:rPr>
        <w:rFonts w:hint="default"/>
      </w:rPr>
    </w:lvl>
    <w:lvl w:ilvl="7" w:tplc="8E328ACA">
      <w:start w:val="1"/>
      <w:numFmt w:val="bullet"/>
      <w:lvlText w:val="•"/>
      <w:lvlJc w:val="left"/>
      <w:pPr>
        <w:ind w:left="1794" w:hanging="105"/>
      </w:pPr>
      <w:rPr>
        <w:rFonts w:hint="default"/>
      </w:rPr>
    </w:lvl>
    <w:lvl w:ilvl="8" w:tplc="0680A62C">
      <w:start w:val="1"/>
      <w:numFmt w:val="bullet"/>
      <w:lvlText w:val="•"/>
      <w:lvlJc w:val="left"/>
      <w:pPr>
        <w:ind w:left="2043" w:hanging="105"/>
      </w:pPr>
      <w:rPr>
        <w:rFonts w:hint="default"/>
      </w:rPr>
    </w:lvl>
  </w:abstractNum>
  <w:abstractNum w:abstractNumId="791" w15:restartNumberingAfterBreak="0">
    <w:nsid w:val="7F22094F"/>
    <w:multiLevelType w:val="hybridMultilevel"/>
    <w:tmpl w:val="930A6754"/>
    <w:lvl w:ilvl="0" w:tplc="866C6C76">
      <w:start w:val="1"/>
      <w:numFmt w:val="bullet"/>
      <w:lvlText w:val="●"/>
      <w:lvlJc w:val="left"/>
      <w:pPr>
        <w:ind w:left="171" w:hanging="120"/>
      </w:pPr>
      <w:rPr>
        <w:rFonts w:ascii="Times New Roman" w:eastAsia="Times New Roman" w:hAnsi="Times New Roman" w:hint="default"/>
        <w:sz w:val="14"/>
        <w:szCs w:val="14"/>
      </w:rPr>
    </w:lvl>
    <w:lvl w:ilvl="1" w:tplc="59FA5288">
      <w:start w:val="1"/>
      <w:numFmt w:val="bullet"/>
      <w:lvlText w:val="•"/>
      <w:lvlJc w:val="left"/>
      <w:pPr>
        <w:ind w:left="379" w:hanging="120"/>
      </w:pPr>
      <w:rPr>
        <w:rFonts w:hint="default"/>
      </w:rPr>
    </w:lvl>
    <w:lvl w:ilvl="2" w:tplc="BE740410">
      <w:start w:val="1"/>
      <w:numFmt w:val="bullet"/>
      <w:lvlText w:val="•"/>
      <w:lvlJc w:val="left"/>
      <w:pPr>
        <w:ind w:left="588" w:hanging="120"/>
      </w:pPr>
      <w:rPr>
        <w:rFonts w:hint="default"/>
      </w:rPr>
    </w:lvl>
    <w:lvl w:ilvl="3" w:tplc="556C6EC8">
      <w:start w:val="1"/>
      <w:numFmt w:val="bullet"/>
      <w:lvlText w:val="•"/>
      <w:lvlJc w:val="left"/>
      <w:pPr>
        <w:ind w:left="797" w:hanging="120"/>
      </w:pPr>
      <w:rPr>
        <w:rFonts w:hint="default"/>
      </w:rPr>
    </w:lvl>
    <w:lvl w:ilvl="4" w:tplc="7336419A">
      <w:start w:val="1"/>
      <w:numFmt w:val="bullet"/>
      <w:lvlText w:val="•"/>
      <w:lvlJc w:val="left"/>
      <w:pPr>
        <w:ind w:left="1005" w:hanging="120"/>
      </w:pPr>
      <w:rPr>
        <w:rFonts w:hint="default"/>
      </w:rPr>
    </w:lvl>
    <w:lvl w:ilvl="5" w:tplc="364ED022">
      <w:start w:val="1"/>
      <w:numFmt w:val="bullet"/>
      <w:lvlText w:val="•"/>
      <w:lvlJc w:val="left"/>
      <w:pPr>
        <w:ind w:left="1214" w:hanging="120"/>
      </w:pPr>
      <w:rPr>
        <w:rFonts w:hint="default"/>
      </w:rPr>
    </w:lvl>
    <w:lvl w:ilvl="6" w:tplc="43243976">
      <w:start w:val="1"/>
      <w:numFmt w:val="bullet"/>
      <w:lvlText w:val="•"/>
      <w:lvlJc w:val="left"/>
      <w:pPr>
        <w:ind w:left="1423" w:hanging="120"/>
      </w:pPr>
      <w:rPr>
        <w:rFonts w:hint="default"/>
      </w:rPr>
    </w:lvl>
    <w:lvl w:ilvl="7" w:tplc="D40212E8">
      <w:start w:val="1"/>
      <w:numFmt w:val="bullet"/>
      <w:lvlText w:val="•"/>
      <w:lvlJc w:val="left"/>
      <w:pPr>
        <w:ind w:left="1631" w:hanging="120"/>
      </w:pPr>
      <w:rPr>
        <w:rFonts w:hint="default"/>
      </w:rPr>
    </w:lvl>
    <w:lvl w:ilvl="8" w:tplc="913A058C">
      <w:start w:val="1"/>
      <w:numFmt w:val="bullet"/>
      <w:lvlText w:val="•"/>
      <w:lvlJc w:val="left"/>
      <w:pPr>
        <w:ind w:left="1840" w:hanging="120"/>
      </w:pPr>
      <w:rPr>
        <w:rFonts w:hint="default"/>
      </w:rPr>
    </w:lvl>
  </w:abstractNum>
  <w:abstractNum w:abstractNumId="792" w15:restartNumberingAfterBreak="0">
    <w:nsid w:val="7F4A07A7"/>
    <w:multiLevelType w:val="hybridMultilevel"/>
    <w:tmpl w:val="9E14CAF8"/>
    <w:lvl w:ilvl="0" w:tplc="0ADCD8BE">
      <w:start w:val="1"/>
      <w:numFmt w:val="bullet"/>
      <w:lvlText w:val="●"/>
      <w:lvlJc w:val="left"/>
      <w:pPr>
        <w:ind w:left="171" w:hanging="120"/>
      </w:pPr>
      <w:rPr>
        <w:rFonts w:ascii="Times New Roman" w:eastAsia="Times New Roman" w:hAnsi="Times New Roman" w:hint="default"/>
        <w:sz w:val="14"/>
        <w:szCs w:val="14"/>
      </w:rPr>
    </w:lvl>
    <w:lvl w:ilvl="1" w:tplc="A8541768">
      <w:start w:val="1"/>
      <w:numFmt w:val="bullet"/>
      <w:lvlText w:val="•"/>
      <w:lvlJc w:val="left"/>
      <w:pPr>
        <w:ind w:left="408" w:hanging="120"/>
      </w:pPr>
      <w:rPr>
        <w:rFonts w:hint="default"/>
      </w:rPr>
    </w:lvl>
    <w:lvl w:ilvl="2" w:tplc="2E90C5EC">
      <w:start w:val="1"/>
      <w:numFmt w:val="bullet"/>
      <w:lvlText w:val="•"/>
      <w:lvlJc w:val="left"/>
      <w:pPr>
        <w:ind w:left="645" w:hanging="120"/>
      </w:pPr>
      <w:rPr>
        <w:rFonts w:hint="default"/>
      </w:rPr>
    </w:lvl>
    <w:lvl w:ilvl="3" w:tplc="7324CF30">
      <w:start w:val="1"/>
      <w:numFmt w:val="bullet"/>
      <w:lvlText w:val="•"/>
      <w:lvlJc w:val="left"/>
      <w:pPr>
        <w:ind w:left="882" w:hanging="120"/>
      </w:pPr>
      <w:rPr>
        <w:rFonts w:hint="default"/>
      </w:rPr>
    </w:lvl>
    <w:lvl w:ilvl="4" w:tplc="DE646082">
      <w:start w:val="1"/>
      <w:numFmt w:val="bullet"/>
      <w:lvlText w:val="•"/>
      <w:lvlJc w:val="left"/>
      <w:pPr>
        <w:ind w:left="1119" w:hanging="120"/>
      </w:pPr>
      <w:rPr>
        <w:rFonts w:hint="default"/>
      </w:rPr>
    </w:lvl>
    <w:lvl w:ilvl="5" w:tplc="B0948F38">
      <w:start w:val="1"/>
      <w:numFmt w:val="bullet"/>
      <w:lvlText w:val="•"/>
      <w:lvlJc w:val="left"/>
      <w:pPr>
        <w:ind w:left="1356" w:hanging="120"/>
      </w:pPr>
      <w:rPr>
        <w:rFonts w:hint="default"/>
      </w:rPr>
    </w:lvl>
    <w:lvl w:ilvl="6" w:tplc="DDB64EFA">
      <w:start w:val="1"/>
      <w:numFmt w:val="bullet"/>
      <w:lvlText w:val="•"/>
      <w:lvlJc w:val="left"/>
      <w:pPr>
        <w:ind w:left="1593" w:hanging="120"/>
      </w:pPr>
      <w:rPr>
        <w:rFonts w:hint="default"/>
      </w:rPr>
    </w:lvl>
    <w:lvl w:ilvl="7" w:tplc="5A38B01C">
      <w:start w:val="1"/>
      <w:numFmt w:val="bullet"/>
      <w:lvlText w:val="•"/>
      <w:lvlJc w:val="left"/>
      <w:pPr>
        <w:ind w:left="1830" w:hanging="120"/>
      </w:pPr>
      <w:rPr>
        <w:rFonts w:hint="default"/>
      </w:rPr>
    </w:lvl>
    <w:lvl w:ilvl="8" w:tplc="AC98B820">
      <w:start w:val="1"/>
      <w:numFmt w:val="bullet"/>
      <w:lvlText w:val="•"/>
      <w:lvlJc w:val="left"/>
      <w:pPr>
        <w:ind w:left="2067" w:hanging="120"/>
      </w:pPr>
      <w:rPr>
        <w:rFonts w:hint="default"/>
      </w:rPr>
    </w:lvl>
  </w:abstractNum>
  <w:abstractNum w:abstractNumId="793" w15:restartNumberingAfterBreak="0">
    <w:nsid w:val="7F7037B7"/>
    <w:multiLevelType w:val="hybridMultilevel"/>
    <w:tmpl w:val="30F82448"/>
    <w:lvl w:ilvl="0" w:tplc="6AC20FF6">
      <w:start w:val="1"/>
      <w:numFmt w:val="bullet"/>
      <w:lvlText w:val="●"/>
      <w:lvlJc w:val="left"/>
      <w:pPr>
        <w:ind w:left="171" w:hanging="120"/>
      </w:pPr>
      <w:rPr>
        <w:rFonts w:ascii="Times New Roman" w:eastAsia="Times New Roman" w:hAnsi="Times New Roman" w:hint="default"/>
        <w:sz w:val="14"/>
        <w:szCs w:val="14"/>
      </w:rPr>
    </w:lvl>
    <w:lvl w:ilvl="1" w:tplc="8CC013DA">
      <w:start w:val="1"/>
      <w:numFmt w:val="bullet"/>
      <w:lvlText w:val="•"/>
      <w:lvlJc w:val="left"/>
      <w:pPr>
        <w:ind w:left="408" w:hanging="120"/>
      </w:pPr>
      <w:rPr>
        <w:rFonts w:hint="default"/>
      </w:rPr>
    </w:lvl>
    <w:lvl w:ilvl="2" w:tplc="F378F52A">
      <w:start w:val="1"/>
      <w:numFmt w:val="bullet"/>
      <w:lvlText w:val="•"/>
      <w:lvlJc w:val="left"/>
      <w:pPr>
        <w:ind w:left="645" w:hanging="120"/>
      </w:pPr>
      <w:rPr>
        <w:rFonts w:hint="default"/>
      </w:rPr>
    </w:lvl>
    <w:lvl w:ilvl="3" w:tplc="05C0F144">
      <w:start w:val="1"/>
      <w:numFmt w:val="bullet"/>
      <w:lvlText w:val="•"/>
      <w:lvlJc w:val="left"/>
      <w:pPr>
        <w:ind w:left="882" w:hanging="120"/>
      </w:pPr>
      <w:rPr>
        <w:rFonts w:hint="default"/>
      </w:rPr>
    </w:lvl>
    <w:lvl w:ilvl="4" w:tplc="673CF744">
      <w:start w:val="1"/>
      <w:numFmt w:val="bullet"/>
      <w:lvlText w:val="•"/>
      <w:lvlJc w:val="left"/>
      <w:pPr>
        <w:ind w:left="1119" w:hanging="120"/>
      </w:pPr>
      <w:rPr>
        <w:rFonts w:hint="default"/>
      </w:rPr>
    </w:lvl>
    <w:lvl w:ilvl="5" w:tplc="A8C4F136">
      <w:start w:val="1"/>
      <w:numFmt w:val="bullet"/>
      <w:lvlText w:val="•"/>
      <w:lvlJc w:val="left"/>
      <w:pPr>
        <w:ind w:left="1356" w:hanging="120"/>
      </w:pPr>
      <w:rPr>
        <w:rFonts w:hint="default"/>
      </w:rPr>
    </w:lvl>
    <w:lvl w:ilvl="6" w:tplc="29D4117C">
      <w:start w:val="1"/>
      <w:numFmt w:val="bullet"/>
      <w:lvlText w:val="•"/>
      <w:lvlJc w:val="left"/>
      <w:pPr>
        <w:ind w:left="1593" w:hanging="120"/>
      </w:pPr>
      <w:rPr>
        <w:rFonts w:hint="default"/>
      </w:rPr>
    </w:lvl>
    <w:lvl w:ilvl="7" w:tplc="2DCC3B6A">
      <w:start w:val="1"/>
      <w:numFmt w:val="bullet"/>
      <w:lvlText w:val="•"/>
      <w:lvlJc w:val="left"/>
      <w:pPr>
        <w:ind w:left="1830" w:hanging="120"/>
      </w:pPr>
      <w:rPr>
        <w:rFonts w:hint="default"/>
      </w:rPr>
    </w:lvl>
    <w:lvl w:ilvl="8" w:tplc="C04254D6">
      <w:start w:val="1"/>
      <w:numFmt w:val="bullet"/>
      <w:lvlText w:val="•"/>
      <w:lvlJc w:val="left"/>
      <w:pPr>
        <w:ind w:left="2067" w:hanging="120"/>
      </w:pPr>
      <w:rPr>
        <w:rFonts w:hint="default"/>
      </w:rPr>
    </w:lvl>
  </w:abstractNum>
  <w:abstractNum w:abstractNumId="794" w15:restartNumberingAfterBreak="0">
    <w:nsid w:val="7F7E5267"/>
    <w:multiLevelType w:val="hybridMultilevel"/>
    <w:tmpl w:val="244609FA"/>
    <w:lvl w:ilvl="0" w:tplc="1E6C69C2">
      <w:start w:val="1"/>
      <w:numFmt w:val="bullet"/>
      <w:lvlText w:val="●"/>
      <w:lvlJc w:val="left"/>
      <w:pPr>
        <w:ind w:left="171" w:hanging="120"/>
      </w:pPr>
      <w:rPr>
        <w:rFonts w:ascii="Times New Roman" w:eastAsia="Times New Roman" w:hAnsi="Times New Roman" w:hint="default"/>
        <w:sz w:val="14"/>
        <w:szCs w:val="14"/>
      </w:rPr>
    </w:lvl>
    <w:lvl w:ilvl="1" w:tplc="C67E8932">
      <w:start w:val="1"/>
      <w:numFmt w:val="bullet"/>
      <w:lvlText w:val="•"/>
      <w:lvlJc w:val="left"/>
      <w:pPr>
        <w:ind w:left="323" w:hanging="120"/>
      </w:pPr>
      <w:rPr>
        <w:rFonts w:hint="default"/>
      </w:rPr>
    </w:lvl>
    <w:lvl w:ilvl="2" w:tplc="E14A4E74">
      <w:start w:val="1"/>
      <w:numFmt w:val="bullet"/>
      <w:lvlText w:val="•"/>
      <w:lvlJc w:val="left"/>
      <w:pPr>
        <w:ind w:left="475" w:hanging="120"/>
      </w:pPr>
      <w:rPr>
        <w:rFonts w:hint="default"/>
      </w:rPr>
    </w:lvl>
    <w:lvl w:ilvl="3" w:tplc="1060AA00">
      <w:start w:val="1"/>
      <w:numFmt w:val="bullet"/>
      <w:lvlText w:val="•"/>
      <w:lvlJc w:val="left"/>
      <w:pPr>
        <w:ind w:left="627" w:hanging="120"/>
      </w:pPr>
      <w:rPr>
        <w:rFonts w:hint="default"/>
      </w:rPr>
    </w:lvl>
    <w:lvl w:ilvl="4" w:tplc="33ACCB98">
      <w:start w:val="1"/>
      <w:numFmt w:val="bullet"/>
      <w:lvlText w:val="•"/>
      <w:lvlJc w:val="left"/>
      <w:pPr>
        <w:ind w:left="779" w:hanging="120"/>
      </w:pPr>
      <w:rPr>
        <w:rFonts w:hint="default"/>
      </w:rPr>
    </w:lvl>
    <w:lvl w:ilvl="5" w:tplc="3198E53C">
      <w:start w:val="1"/>
      <w:numFmt w:val="bullet"/>
      <w:lvlText w:val="•"/>
      <w:lvlJc w:val="left"/>
      <w:pPr>
        <w:ind w:left="931" w:hanging="120"/>
      </w:pPr>
      <w:rPr>
        <w:rFonts w:hint="default"/>
      </w:rPr>
    </w:lvl>
    <w:lvl w:ilvl="6" w:tplc="B8A4056C">
      <w:start w:val="1"/>
      <w:numFmt w:val="bullet"/>
      <w:lvlText w:val="•"/>
      <w:lvlJc w:val="left"/>
      <w:pPr>
        <w:ind w:left="1083" w:hanging="120"/>
      </w:pPr>
      <w:rPr>
        <w:rFonts w:hint="default"/>
      </w:rPr>
    </w:lvl>
    <w:lvl w:ilvl="7" w:tplc="43CEA796">
      <w:start w:val="1"/>
      <w:numFmt w:val="bullet"/>
      <w:lvlText w:val="•"/>
      <w:lvlJc w:val="left"/>
      <w:pPr>
        <w:ind w:left="1234" w:hanging="120"/>
      </w:pPr>
      <w:rPr>
        <w:rFonts w:hint="default"/>
      </w:rPr>
    </w:lvl>
    <w:lvl w:ilvl="8" w:tplc="D0F843AA">
      <w:start w:val="1"/>
      <w:numFmt w:val="bullet"/>
      <w:lvlText w:val="•"/>
      <w:lvlJc w:val="left"/>
      <w:pPr>
        <w:ind w:left="1386" w:hanging="120"/>
      </w:pPr>
      <w:rPr>
        <w:rFonts w:hint="default"/>
      </w:rPr>
    </w:lvl>
  </w:abstractNum>
  <w:abstractNum w:abstractNumId="795" w15:restartNumberingAfterBreak="0">
    <w:nsid w:val="7FA24187"/>
    <w:multiLevelType w:val="hybridMultilevel"/>
    <w:tmpl w:val="4FE4638E"/>
    <w:lvl w:ilvl="0" w:tplc="B6462B26">
      <w:start w:val="1"/>
      <w:numFmt w:val="bullet"/>
      <w:lvlText w:val="●"/>
      <w:lvlJc w:val="left"/>
      <w:pPr>
        <w:ind w:left="171" w:hanging="120"/>
      </w:pPr>
      <w:rPr>
        <w:rFonts w:ascii="Times New Roman" w:eastAsia="Times New Roman" w:hAnsi="Times New Roman" w:hint="default"/>
        <w:sz w:val="14"/>
        <w:szCs w:val="14"/>
      </w:rPr>
    </w:lvl>
    <w:lvl w:ilvl="1" w:tplc="A2FE7D7C">
      <w:start w:val="1"/>
      <w:numFmt w:val="bullet"/>
      <w:lvlText w:val="•"/>
      <w:lvlJc w:val="left"/>
      <w:pPr>
        <w:ind w:left="408" w:hanging="120"/>
      </w:pPr>
      <w:rPr>
        <w:rFonts w:hint="default"/>
      </w:rPr>
    </w:lvl>
    <w:lvl w:ilvl="2" w:tplc="72AEE6A0">
      <w:start w:val="1"/>
      <w:numFmt w:val="bullet"/>
      <w:lvlText w:val="•"/>
      <w:lvlJc w:val="left"/>
      <w:pPr>
        <w:ind w:left="645" w:hanging="120"/>
      </w:pPr>
      <w:rPr>
        <w:rFonts w:hint="default"/>
      </w:rPr>
    </w:lvl>
    <w:lvl w:ilvl="3" w:tplc="385A6346">
      <w:start w:val="1"/>
      <w:numFmt w:val="bullet"/>
      <w:lvlText w:val="•"/>
      <w:lvlJc w:val="left"/>
      <w:pPr>
        <w:ind w:left="882" w:hanging="120"/>
      </w:pPr>
      <w:rPr>
        <w:rFonts w:hint="default"/>
      </w:rPr>
    </w:lvl>
    <w:lvl w:ilvl="4" w:tplc="D9A2977A">
      <w:start w:val="1"/>
      <w:numFmt w:val="bullet"/>
      <w:lvlText w:val="•"/>
      <w:lvlJc w:val="left"/>
      <w:pPr>
        <w:ind w:left="1119" w:hanging="120"/>
      </w:pPr>
      <w:rPr>
        <w:rFonts w:hint="default"/>
      </w:rPr>
    </w:lvl>
    <w:lvl w:ilvl="5" w:tplc="9E5006F2">
      <w:start w:val="1"/>
      <w:numFmt w:val="bullet"/>
      <w:lvlText w:val="•"/>
      <w:lvlJc w:val="left"/>
      <w:pPr>
        <w:ind w:left="1356" w:hanging="120"/>
      </w:pPr>
      <w:rPr>
        <w:rFonts w:hint="default"/>
      </w:rPr>
    </w:lvl>
    <w:lvl w:ilvl="6" w:tplc="E6A6226C">
      <w:start w:val="1"/>
      <w:numFmt w:val="bullet"/>
      <w:lvlText w:val="•"/>
      <w:lvlJc w:val="left"/>
      <w:pPr>
        <w:ind w:left="1593" w:hanging="120"/>
      </w:pPr>
      <w:rPr>
        <w:rFonts w:hint="default"/>
      </w:rPr>
    </w:lvl>
    <w:lvl w:ilvl="7" w:tplc="F6D63A46">
      <w:start w:val="1"/>
      <w:numFmt w:val="bullet"/>
      <w:lvlText w:val="•"/>
      <w:lvlJc w:val="left"/>
      <w:pPr>
        <w:ind w:left="1830" w:hanging="120"/>
      </w:pPr>
      <w:rPr>
        <w:rFonts w:hint="default"/>
      </w:rPr>
    </w:lvl>
    <w:lvl w:ilvl="8" w:tplc="0324E560">
      <w:start w:val="1"/>
      <w:numFmt w:val="bullet"/>
      <w:lvlText w:val="•"/>
      <w:lvlJc w:val="left"/>
      <w:pPr>
        <w:ind w:left="2067" w:hanging="120"/>
      </w:pPr>
      <w:rPr>
        <w:rFonts w:hint="default"/>
      </w:rPr>
    </w:lvl>
  </w:abstractNum>
  <w:abstractNum w:abstractNumId="796" w15:restartNumberingAfterBreak="0">
    <w:nsid w:val="7FB469F3"/>
    <w:multiLevelType w:val="hybridMultilevel"/>
    <w:tmpl w:val="DA78DF1C"/>
    <w:lvl w:ilvl="0" w:tplc="B720C836">
      <w:start w:val="1"/>
      <w:numFmt w:val="bullet"/>
      <w:lvlText w:val="–"/>
      <w:lvlJc w:val="left"/>
      <w:pPr>
        <w:ind w:left="51" w:hanging="105"/>
      </w:pPr>
      <w:rPr>
        <w:rFonts w:ascii="Times New Roman" w:eastAsia="Times New Roman" w:hAnsi="Times New Roman" w:hint="default"/>
        <w:sz w:val="14"/>
        <w:szCs w:val="14"/>
      </w:rPr>
    </w:lvl>
    <w:lvl w:ilvl="1" w:tplc="7A2A2530">
      <w:start w:val="1"/>
      <w:numFmt w:val="bullet"/>
      <w:lvlText w:val="•"/>
      <w:lvlJc w:val="left"/>
      <w:pPr>
        <w:ind w:left="300" w:hanging="105"/>
      </w:pPr>
      <w:rPr>
        <w:rFonts w:hint="default"/>
      </w:rPr>
    </w:lvl>
    <w:lvl w:ilvl="2" w:tplc="0674D9CE">
      <w:start w:val="1"/>
      <w:numFmt w:val="bullet"/>
      <w:lvlText w:val="•"/>
      <w:lvlJc w:val="left"/>
      <w:pPr>
        <w:ind w:left="549" w:hanging="105"/>
      </w:pPr>
      <w:rPr>
        <w:rFonts w:hint="default"/>
      </w:rPr>
    </w:lvl>
    <w:lvl w:ilvl="3" w:tplc="2CEE134E">
      <w:start w:val="1"/>
      <w:numFmt w:val="bullet"/>
      <w:lvlText w:val="•"/>
      <w:lvlJc w:val="left"/>
      <w:pPr>
        <w:ind w:left="798" w:hanging="105"/>
      </w:pPr>
      <w:rPr>
        <w:rFonts w:hint="default"/>
      </w:rPr>
    </w:lvl>
    <w:lvl w:ilvl="4" w:tplc="DBC223A4">
      <w:start w:val="1"/>
      <w:numFmt w:val="bullet"/>
      <w:lvlText w:val="•"/>
      <w:lvlJc w:val="left"/>
      <w:pPr>
        <w:ind w:left="1047" w:hanging="105"/>
      </w:pPr>
      <w:rPr>
        <w:rFonts w:hint="default"/>
      </w:rPr>
    </w:lvl>
    <w:lvl w:ilvl="5" w:tplc="A922F976">
      <w:start w:val="1"/>
      <w:numFmt w:val="bullet"/>
      <w:lvlText w:val="•"/>
      <w:lvlJc w:val="left"/>
      <w:pPr>
        <w:ind w:left="1296" w:hanging="105"/>
      </w:pPr>
      <w:rPr>
        <w:rFonts w:hint="default"/>
      </w:rPr>
    </w:lvl>
    <w:lvl w:ilvl="6" w:tplc="E6ACF82C">
      <w:start w:val="1"/>
      <w:numFmt w:val="bullet"/>
      <w:lvlText w:val="•"/>
      <w:lvlJc w:val="left"/>
      <w:pPr>
        <w:ind w:left="1545" w:hanging="105"/>
      </w:pPr>
      <w:rPr>
        <w:rFonts w:hint="default"/>
      </w:rPr>
    </w:lvl>
    <w:lvl w:ilvl="7" w:tplc="6A34EAEA">
      <w:start w:val="1"/>
      <w:numFmt w:val="bullet"/>
      <w:lvlText w:val="•"/>
      <w:lvlJc w:val="left"/>
      <w:pPr>
        <w:ind w:left="1794" w:hanging="105"/>
      </w:pPr>
      <w:rPr>
        <w:rFonts w:hint="default"/>
      </w:rPr>
    </w:lvl>
    <w:lvl w:ilvl="8" w:tplc="CCF0CC48">
      <w:start w:val="1"/>
      <w:numFmt w:val="bullet"/>
      <w:lvlText w:val="•"/>
      <w:lvlJc w:val="left"/>
      <w:pPr>
        <w:ind w:left="2043" w:hanging="105"/>
      </w:pPr>
      <w:rPr>
        <w:rFonts w:hint="default"/>
      </w:rPr>
    </w:lvl>
  </w:abstractNum>
  <w:abstractNum w:abstractNumId="797" w15:restartNumberingAfterBreak="0">
    <w:nsid w:val="7FF360F3"/>
    <w:multiLevelType w:val="hybridMultilevel"/>
    <w:tmpl w:val="48648DD2"/>
    <w:lvl w:ilvl="0" w:tplc="23DAD42C">
      <w:start w:val="1"/>
      <w:numFmt w:val="bullet"/>
      <w:lvlText w:val="●"/>
      <w:lvlJc w:val="left"/>
      <w:pPr>
        <w:ind w:left="171" w:hanging="120"/>
      </w:pPr>
      <w:rPr>
        <w:rFonts w:ascii="Times New Roman" w:eastAsia="Times New Roman" w:hAnsi="Times New Roman" w:hint="default"/>
        <w:sz w:val="14"/>
        <w:szCs w:val="14"/>
      </w:rPr>
    </w:lvl>
    <w:lvl w:ilvl="1" w:tplc="21BA45EE">
      <w:start w:val="1"/>
      <w:numFmt w:val="bullet"/>
      <w:lvlText w:val="•"/>
      <w:lvlJc w:val="left"/>
      <w:pPr>
        <w:ind w:left="323" w:hanging="120"/>
      </w:pPr>
      <w:rPr>
        <w:rFonts w:hint="default"/>
      </w:rPr>
    </w:lvl>
    <w:lvl w:ilvl="2" w:tplc="24763938">
      <w:start w:val="1"/>
      <w:numFmt w:val="bullet"/>
      <w:lvlText w:val="•"/>
      <w:lvlJc w:val="left"/>
      <w:pPr>
        <w:ind w:left="475" w:hanging="120"/>
      </w:pPr>
      <w:rPr>
        <w:rFonts w:hint="default"/>
      </w:rPr>
    </w:lvl>
    <w:lvl w:ilvl="3" w:tplc="A09AE2FE">
      <w:start w:val="1"/>
      <w:numFmt w:val="bullet"/>
      <w:lvlText w:val="•"/>
      <w:lvlJc w:val="left"/>
      <w:pPr>
        <w:ind w:left="627" w:hanging="120"/>
      </w:pPr>
      <w:rPr>
        <w:rFonts w:hint="default"/>
      </w:rPr>
    </w:lvl>
    <w:lvl w:ilvl="4" w:tplc="E6D4024E">
      <w:start w:val="1"/>
      <w:numFmt w:val="bullet"/>
      <w:lvlText w:val="•"/>
      <w:lvlJc w:val="left"/>
      <w:pPr>
        <w:ind w:left="779" w:hanging="120"/>
      </w:pPr>
      <w:rPr>
        <w:rFonts w:hint="default"/>
      </w:rPr>
    </w:lvl>
    <w:lvl w:ilvl="5" w:tplc="DA8CCFA0">
      <w:start w:val="1"/>
      <w:numFmt w:val="bullet"/>
      <w:lvlText w:val="•"/>
      <w:lvlJc w:val="left"/>
      <w:pPr>
        <w:ind w:left="931" w:hanging="120"/>
      </w:pPr>
      <w:rPr>
        <w:rFonts w:hint="default"/>
      </w:rPr>
    </w:lvl>
    <w:lvl w:ilvl="6" w:tplc="D3A02E58">
      <w:start w:val="1"/>
      <w:numFmt w:val="bullet"/>
      <w:lvlText w:val="•"/>
      <w:lvlJc w:val="left"/>
      <w:pPr>
        <w:ind w:left="1083" w:hanging="120"/>
      </w:pPr>
      <w:rPr>
        <w:rFonts w:hint="default"/>
      </w:rPr>
    </w:lvl>
    <w:lvl w:ilvl="7" w:tplc="4314B586">
      <w:start w:val="1"/>
      <w:numFmt w:val="bullet"/>
      <w:lvlText w:val="•"/>
      <w:lvlJc w:val="left"/>
      <w:pPr>
        <w:ind w:left="1234" w:hanging="120"/>
      </w:pPr>
      <w:rPr>
        <w:rFonts w:hint="default"/>
      </w:rPr>
    </w:lvl>
    <w:lvl w:ilvl="8" w:tplc="6EECD3CE">
      <w:start w:val="1"/>
      <w:numFmt w:val="bullet"/>
      <w:lvlText w:val="•"/>
      <w:lvlJc w:val="left"/>
      <w:pPr>
        <w:ind w:left="1386" w:hanging="120"/>
      </w:pPr>
      <w:rPr>
        <w:rFonts w:hint="default"/>
      </w:rPr>
    </w:lvl>
  </w:abstractNum>
  <w:abstractNum w:abstractNumId="798" w15:restartNumberingAfterBreak="0">
    <w:nsid w:val="7FFC4D7C"/>
    <w:multiLevelType w:val="hybridMultilevel"/>
    <w:tmpl w:val="A63CF020"/>
    <w:lvl w:ilvl="0" w:tplc="863C1CE2">
      <w:start w:val="1"/>
      <w:numFmt w:val="bullet"/>
      <w:lvlText w:val="●"/>
      <w:lvlJc w:val="left"/>
      <w:pPr>
        <w:ind w:left="171" w:hanging="120"/>
      </w:pPr>
      <w:rPr>
        <w:rFonts w:ascii="Times New Roman" w:eastAsia="Times New Roman" w:hAnsi="Times New Roman" w:hint="default"/>
        <w:sz w:val="14"/>
        <w:szCs w:val="14"/>
      </w:rPr>
    </w:lvl>
    <w:lvl w:ilvl="1" w:tplc="6254CCAE">
      <w:start w:val="1"/>
      <w:numFmt w:val="bullet"/>
      <w:lvlText w:val="•"/>
      <w:lvlJc w:val="left"/>
      <w:pPr>
        <w:ind w:left="379" w:hanging="120"/>
      </w:pPr>
      <w:rPr>
        <w:rFonts w:hint="default"/>
      </w:rPr>
    </w:lvl>
    <w:lvl w:ilvl="2" w:tplc="DBC80DEC">
      <w:start w:val="1"/>
      <w:numFmt w:val="bullet"/>
      <w:lvlText w:val="•"/>
      <w:lvlJc w:val="left"/>
      <w:pPr>
        <w:ind w:left="588" w:hanging="120"/>
      </w:pPr>
      <w:rPr>
        <w:rFonts w:hint="default"/>
      </w:rPr>
    </w:lvl>
    <w:lvl w:ilvl="3" w:tplc="9510FA50">
      <w:start w:val="1"/>
      <w:numFmt w:val="bullet"/>
      <w:lvlText w:val="•"/>
      <w:lvlJc w:val="left"/>
      <w:pPr>
        <w:ind w:left="797" w:hanging="120"/>
      </w:pPr>
      <w:rPr>
        <w:rFonts w:hint="default"/>
      </w:rPr>
    </w:lvl>
    <w:lvl w:ilvl="4" w:tplc="5DC47CCC">
      <w:start w:val="1"/>
      <w:numFmt w:val="bullet"/>
      <w:lvlText w:val="•"/>
      <w:lvlJc w:val="left"/>
      <w:pPr>
        <w:ind w:left="1005" w:hanging="120"/>
      </w:pPr>
      <w:rPr>
        <w:rFonts w:hint="default"/>
      </w:rPr>
    </w:lvl>
    <w:lvl w:ilvl="5" w:tplc="1A5A4942">
      <w:start w:val="1"/>
      <w:numFmt w:val="bullet"/>
      <w:lvlText w:val="•"/>
      <w:lvlJc w:val="left"/>
      <w:pPr>
        <w:ind w:left="1214" w:hanging="120"/>
      </w:pPr>
      <w:rPr>
        <w:rFonts w:hint="default"/>
      </w:rPr>
    </w:lvl>
    <w:lvl w:ilvl="6" w:tplc="C03092C6">
      <w:start w:val="1"/>
      <w:numFmt w:val="bullet"/>
      <w:lvlText w:val="•"/>
      <w:lvlJc w:val="left"/>
      <w:pPr>
        <w:ind w:left="1423" w:hanging="120"/>
      </w:pPr>
      <w:rPr>
        <w:rFonts w:hint="default"/>
      </w:rPr>
    </w:lvl>
    <w:lvl w:ilvl="7" w:tplc="29F87B7E">
      <w:start w:val="1"/>
      <w:numFmt w:val="bullet"/>
      <w:lvlText w:val="•"/>
      <w:lvlJc w:val="left"/>
      <w:pPr>
        <w:ind w:left="1631" w:hanging="120"/>
      </w:pPr>
      <w:rPr>
        <w:rFonts w:hint="default"/>
      </w:rPr>
    </w:lvl>
    <w:lvl w:ilvl="8" w:tplc="06346A1E">
      <w:start w:val="1"/>
      <w:numFmt w:val="bullet"/>
      <w:lvlText w:val="•"/>
      <w:lvlJc w:val="left"/>
      <w:pPr>
        <w:ind w:left="1840" w:hanging="120"/>
      </w:pPr>
      <w:rPr>
        <w:rFonts w:hint="default"/>
      </w:rPr>
    </w:lvl>
  </w:abstractNum>
  <w:num w:numId="1" w16cid:durableId="198251674">
    <w:abstractNumId w:val="14"/>
  </w:num>
  <w:num w:numId="2" w16cid:durableId="878863179">
    <w:abstractNumId w:val="573"/>
  </w:num>
  <w:num w:numId="3" w16cid:durableId="1802914770">
    <w:abstractNumId w:val="463"/>
  </w:num>
  <w:num w:numId="4" w16cid:durableId="1527332571">
    <w:abstractNumId w:val="696"/>
  </w:num>
  <w:num w:numId="5" w16cid:durableId="1342658617">
    <w:abstractNumId w:val="717"/>
  </w:num>
  <w:num w:numId="6" w16cid:durableId="918372045">
    <w:abstractNumId w:val="262"/>
  </w:num>
  <w:num w:numId="7" w16cid:durableId="1776703790">
    <w:abstractNumId w:val="590"/>
  </w:num>
  <w:num w:numId="8" w16cid:durableId="177546508">
    <w:abstractNumId w:val="171"/>
  </w:num>
  <w:num w:numId="9" w16cid:durableId="1137647400">
    <w:abstractNumId w:val="433"/>
  </w:num>
  <w:num w:numId="10" w16cid:durableId="1098253049">
    <w:abstractNumId w:val="621"/>
  </w:num>
  <w:num w:numId="11" w16cid:durableId="1685547602">
    <w:abstractNumId w:val="48"/>
  </w:num>
  <w:num w:numId="12" w16cid:durableId="2108497647">
    <w:abstractNumId w:val="58"/>
  </w:num>
  <w:num w:numId="13" w16cid:durableId="1620141780">
    <w:abstractNumId w:val="351"/>
  </w:num>
  <w:num w:numId="14" w16cid:durableId="1440175556">
    <w:abstractNumId w:val="448"/>
  </w:num>
  <w:num w:numId="15" w16cid:durableId="1472865247">
    <w:abstractNumId w:val="585"/>
  </w:num>
  <w:num w:numId="16" w16cid:durableId="1360546440">
    <w:abstractNumId w:val="583"/>
  </w:num>
  <w:num w:numId="17" w16cid:durableId="1913348790">
    <w:abstractNumId w:val="676"/>
  </w:num>
  <w:num w:numId="18" w16cid:durableId="846293064">
    <w:abstractNumId w:val="229"/>
  </w:num>
  <w:num w:numId="19" w16cid:durableId="1081023889">
    <w:abstractNumId w:val="110"/>
  </w:num>
  <w:num w:numId="20" w16cid:durableId="1658218420">
    <w:abstractNumId w:val="256"/>
  </w:num>
  <w:num w:numId="21" w16cid:durableId="1914927960">
    <w:abstractNumId w:val="416"/>
  </w:num>
  <w:num w:numId="22" w16cid:durableId="1111975611">
    <w:abstractNumId w:val="718"/>
  </w:num>
  <w:num w:numId="23" w16cid:durableId="1315720085">
    <w:abstractNumId w:val="449"/>
  </w:num>
  <w:num w:numId="24" w16cid:durableId="1597640120">
    <w:abstractNumId w:val="669"/>
  </w:num>
  <w:num w:numId="25" w16cid:durableId="1556353140">
    <w:abstractNumId w:val="607"/>
  </w:num>
  <w:num w:numId="26" w16cid:durableId="180046054">
    <w:abstractNumId w:val="52"/>
  </w:num>
  <w:num w:numId="27" w16cid:durableId="18359502">
    <w:abstractNumId w:val="735"/>
  </w:num>
  <w:num w:numId="28" w16cid:durableId="1483036527">
    <w:abstractNumId w:val="469"/>
  </w:num>
  <w:num w:numId="29" w16cid:durableId="1497651230">
    <w:abstractNumId w:val="481"/>
  </w:num>
  <w:num w:numId="30" w16cid:durableId="1408184557">
    <w:abstractNumId w:val="126"/>
  </w:num>
  <w:num w:numId="31" w16cid:durableId="1648778749">
    <w:abstractNumId w:val="96"/>
  </w:num>
  <w:num w:numId="32" w16cid:durableId="684524297">
    <w:abstractNumId w:val="134"/>
  </w:num>
  <w:num w:numId="33" w16cid:durableId="1462839758">
    <w:abstractNumId w:val="533"/>
  </w:num>
  <w:num w:numId="34" w16cid:durableId="947393595">
    <w:abstractNumId w:val="107"/>
  </w:num>
  <w:num w:numId="35" w16cid:durableId="865480411">
    <w:abstractNumId w:val="652"/>
  </w:num>
  <w:num w:numId="36" w16cid:durableId="789475847">
    <w:abstractNumId w:val="375"/>
  </w:num>
  <w:num w:numId="37" w16cid:durableId="302973825">
    <w:abstractNumId w:val="16"/>
  </w:num>
  <w:num w:numId="38" w16cid:durableId="1963262437">
    <w:abstractNumId w:val="136"/>
  </w:num>
  <w:num w:numId="39" w16cid:durableId="1171919132">
    <w:abstractNumId w:val="125"/>
  </w:num>
  <w:num w:numId="40" w16cid:durableId="1091465437">
    <w:abstractNumId w:val="331"/>
  </w:num>
  <w:num w:numId="41" w16cid:durableId="1121343879">
    <w:abstractNumId w:val="721"/>
  </w:num>
  <w:num w:numId="42" w16cid:durableId="1769807332">
    <w:abstractNumId w:val="565"/>
  </w:num>
  <w:num w:numId="43" w16cid:durableId="1757744201">
    <w:abstractNumId w:val="281"/>
  </w:num>
  <w:num w:numId="44" w16cid:durableId="1214124418">
    <w:abstractNumId w:val="517"/>
  </w:num>
  <w:num w:numId="45" w16cid:durableId="289366338">
    <w:abstractNumId w:val="159"/>
  </w:num>
  <w:num w:numId="46" w16cid:durableId="1502623373">
    <w:abstractNumId w:val="610"/>
  </w:num>
  <w:num w:numId="47" w16cid:durableId="1854303227">
    <w:abstractNumId w:val="465"/>
  </w:num>
  <w:num w:numId="48" w16cid:durableId="1322660545">
    <w:abstractNumId w:val="194"/>
  </w:num>
  <w:num w:numId="49" w16cid:durableId="352611208">
    <w:abstractNumId w:val="325"/>
  </w:num>
  <w:num w:numId="50" w16cid:durableId="996809956">
    <w:abstractNumId w:val="208"/>
  </w:num>
  <w:num w:numId="51" w16cid:durableId="1397513772">
    <w:abstractNumId w:val="748"/>
  </w:num>
  <w:num w:numId="52" w16cid:durableId="1405445653">
    <w:abstractNumId w:val="510"/>
  </w:num>
  <w:num w:numId="53" w16cid:durableId="1320773516">
    <w:abstractNumId w:val="24"/>
  </w:num>
  <w:num w:numId="54" w16cid:durableId="1232277627">
    <w:abstractNumId w:val="231"/>
  </w:num>
  <w:num w:numId="55" w16cid:durableId="1757166963">
    <w:abstractNumId w:val="250"/>
  </w:num>
  <w:num w:numId="56" w16cid:durableId="1168977435">
    <w:abstractNumId w:val="187"/>
  </w:num>
  <w:num w:numId="57" w16cid:durableId="590820844">
    <w:abstractNumId w:val="288"/>
  </w:num>
  <w:num w:numId="58" w16cid:durableId="235945804">
    <w:abstractNumId w:val="567"/>
  </w:num>
  <w:num w:numId="59" w16cid:durableId="789280619">
    <w:abstractNumId w:val="404"/>
  </w:num>
  <w:num w:numId="60" w16cid:durableId="938680071">
    <w:abstractNumId w:val="9"/>
  </w:num>
  <w:num w:numId="61" w16cid:durableId="755709932">
    <w:abstractNumId w:val="562"/>
  </w:num>
  <w:num w:numId="62" w16cid:durableId="608203142">
    <w:abstractNumId w:val="522"/>
  </w:num>
  <w:num w:numId="63" w16cid:durableId="1785534048">
    <w:abstractNumId w:val="377"/>
  </w:num>
  <w:num w:numId="64" w16cid:durableId="1123425980">
    <w:abstractNumId w:val="657"/>
  </w:num>
  <w:num w:numId="65" w16cid:durableId="654459422">
    <w:abstractNumId w:val="152"/>
  </w:num>
  <w:num w:numId="66" w16cid:durableId="452482398">
    <w:abstractNumId w:val="635"/>
  </w:num>
  <w:num w:numId="67" w16cid:durableId="1605916418">
    <w:abstractNumId w:val="100"/>
  </w:num>
  <w:num w:numId="68" w16cid:durableId="160781447">
    <w:abstractNumId w:val="706"/>
  </w:num>
  <w:num w:numId="69" w16cid:durableId="334192848">
    <w:abstractNumId w:val="222"/>
  </w:num>
  <w:num w:numId="70" w16cid:durableId="307437554">
    <w:abstractNumId w:val="137"/>
  </w:num>
  <w:num w:numId="71" w16cid:durableId="1738092062">
    <w:abstractNumId w:val="162"/>
  </w:num>
  <w:num w:numId="72" w16cid:durableId="1959873195">
    <w:abstractNumId w:val="297"/>
  </w:num>
  <w:num w:numId="73" w16cid:durableId="1687057083">
    <w:abstractNumId w:val="306"/>
  </w:num>
  <w:num w:numId="74" w16cid:durableId="1342314112">
    <w:abstractNumId w:val="190"/>
  </w:num>
  <w:num w:numId="75" w16cid:durableId="159585249">
    <w:abstractNumId w:val="342"/>
  </w:num>
  <w:num w:numId="76" w16cid:durableId="1986664827">
    <w:abstractNumId w:val="784"/>
  </w:num>
  <w:num w:numId="77" w16cid:durableId="436407163">
    <w:abstractNumId w:val="668"/>
  </w:num>
  <w:num w:numId="78" w16cid:durableId="318003227">
    <w:abstractNumId w:val="104"/>
  </w:num>
  <w:num w:numId="79" w16cid:durableId="776565035">
    <w:abstractNumId w:val="639"/>
  </w:num>
  <w:num w:numId="80" w16cid:durableId="745998440">
    <w:abstractNumId w:val="725"/>
  </w:num>
  <w:num w:numId="81" w16cid:durableId="512770246">
    <w:abstractNumId w:val="330"/>
  </w:num>
  <w:num w:numId="82" w16cid:durableId="42795633">
    <w:abstractNumId w:val="199"/>
  </w:num>
  <w:num w:numId="83" w16cid:durableId="1261991505">
    <w:abstractNumId w:val="286"/>
  </w:num>
  <w:num w:numId="84" w16cid:durableId="1945573323">
    <w:abstractNumId w:val="43"/>
  </w:num>
  <w:num w:numId="85" w16cid:durableId="1787889802">
    <w:abstractNumId w:val="168"/>
  </w:num>
  <w:num w:numId="86" w16cid:durableId="1296763468">
    <w:abstractNumId w:val="429"/>
  </w:num>
  <w:num w:numId="87" w16cid:durableId="1469199431">
    <w:abstractNumId w:val="1"/>
  </w:num>
  <w:num w:numId="88" w16cid:durableId="1519346479">
    <w:abstractNumId w:val="640"/>
  </w:num>
  <w:num w:numId="89" w16cid:durableId="292373597">
    <w:abstractNumId w:val="478"/>
  </w:num>
  <w:num w:numId="90" w16cid:durableId="1606644951">
    <w:abstractNumId w:val="597"/>
  </w:num>
  <w:num w:numId="91" w16cid:durableId="548615926">
    <w:abstractNumId w:val="537"/>
  </w:num>
  <w:num w:numId="92" w16cid:durableId="265622864">
    <w:abstractNumId w:val="398"/>
  </w:num>
  <w:num w:numId="93" w16cid:durableId="1432049096">
    <w:abstractNumId w:val="646"/>
  </w:num>
  <w:num w:numId="94" w16cid:durableId="1560937676">
    <w:abstractNumId w:val="84"/>
  </w:num>
  <w:num w:numId="95" w16cid:durableId="457457445">
    <w:abstractNumId w:val="722"/>
  </w:num>
  <w:num w:numId="96" w16cid:durableId="1882789628">
    <w:abstractNumId w:val="103"/>
  </w:num>
  <w:num w:numId="97" w16cid:durableId="1113474559">
    <w:abstractNumId w:val="443"/>
  </w:num>
  <w:num w:numId="98" w16cid:durableId="1830050429">
    <w:abstractNumId w:val="709"/>
  </w:num>
  <w:num w:numId="99" w16cid:durableId="1373384245">
    <w:abstractNumId w:val="290"/>
  </w:num>
  <w:num w:numId="100" w16cid:durableId="105540215">
    <w:abstractNumId w:val="235"/>
  </w:num>
  <w:num w:numId="101" w16cid:durableId="2025090979">
    <w:abstractNumId w:val="498"/>
  </w:num>
  <w:num w:numId="102" w16cid:durableId="530648458">
    <w:abstractNumId w:val="202"/>
  </w:num>
  <w:num w:numId="103" w16cid:durableId="483473343">
    <w:abstractNumId w:val="456"/>
  </w:num>
  <w:num w:numId="104" w16cid:durableId="1763723812">
    <w:abstractNumId w:val="785"/>
  </w:num>
  <w:num w:numId="105" w16cid:durableId="1044217001">
    <w:abstractNumId w:val="588"/>
  </w:num>
  <w:num w:numId="106" w16cid:durableId="1449737175">
    <w:abstractNumId w:val="319"/>
  </w:num>
  <w:num w:numId="107" w16cid:durableId="121270694">
    <w:abstractNumId w:val="132"/>
  </w:num>
  <w:num w:numId="108" w16cid:durableId="1184242019">
    <w:abstractNumId w:val="686"/>
  </w:num>
  <w:num w:numId="109" w16cid:durableId="2146072911">
    <w:abstractNumId w:val="493"/>
  </w:num>
  <w:num w:numId="110" w16cid:durableId="1032608642">
    <w:abstractNumId w:val="560"/>
  </w:num>
  <w:num w:numId="111" w16cid:durableId="1022980110">
    <w:abstractNumId w:val="370"/>
  </w:num>
  <w:num w:numId="112" w16cid:durableId="933322556">
    <w:abstractNumId w:val="536"/>
  </w:num>
  <w:num w:numId="113" w16cid:durableId="295264561">
    <w:abstractNumId w:val="580"/>
  </w:num>
  <w:num w:numId="114" w16cid:durableId="2055887566">
    <w:abstractNumId w:val="792"/>
  </w:num>
  <w:num w:numId="115" w16cid:durableId="1736245419">
    <w:abstractNumId w:val="252"/>
  </w:num>
  <w:num w:numId="116" w16cid:durableId="1194999951">
    <w:abstractNumId w:val="712"/>
  </w:num>
  <w:num w:numId="117" w16cid:durableId="188109015">
    <w:abstractNumId w:val="364"/>
  </w:num>
  <w:num w:numId="118" w16cid:durableId="2082020673">
    <w:abstractNumId w:val="563"/>
  </w:num>
  <w:num w:numId="119" w16cid:durableId="811603383">
    <w:abstractNumId w:val="268"/>
  </w:num>
  <w:num w:numId="120" w16cid:durableId="2142726995">
    <w:abstractNumId w:val="115"/>
  </w:num>
  <w:num w:numId="121" w16cid:durableId="319388017">
    <w:abstractNumId w:val="352"/>
  </w:num>
  <w:num w:numId="122" w16cid:durableId="935484116">
    <w:abstractNumId w:val="204"/>
  </w:num>
  <w:num w:numId="123" w16cid:durableId="752748857">
    <w:abstractNumId w:val="601"/>
  </w:num>
  <w:num w:numId="124" w16cid:durableId="707878923">
    <w:abstractNumId w:val="300"/>
  </w:num>
  <w:num w:numId="125" w16cid:durableId="1693608889">
    <w:abstractNumId w:val="794"/>
  </w:num>
  <w:num w:numId="126" w16cid:durableId="1535266694">
    <w:abstractNumId w:val="699"/>
  </w:num>
  <w:num w:numId="127" w16cid:durableId="960645923">
    <w:abstractNumId w:val="177"/>
  </w:num>
  <w:num w:numId="128" w16cid:durableId="1245188089">
    <w:abstractNumId w:val="140"/>
  </w:num>
  <w:num w:numId="129" w16cid:durableId="1635984842">
    <w:abstractNumId w:val="389"/>
  </w:num>
  <w:num w:numId="130" w16cid:durableId="1621112484">
    <w:abstractNumId w:val="702"/>
  </w:num>
  <w:num w:numId="131" w16cid:durableId="1640651373">
    <w:abstractNumId w:val="455"/>
  </w:num>
  <w:num w:numId="132" w16cid:durableId="1347252838">
    <w:abstractNumId w:val="358"/>
  </w:num>
  <w:num w:numId="133" w16cid:durableId="593788627">
    <w:abstractNumId w:val="387"/>
  </w:num>
  <w:num w:numId="134" w16cid:durableId="1272474659">
    <w:abstractNumId w:val="33"/>
  </w:num>
  <w:num w:numId="135" w16cid:durableId="754208739">
    <w:abstractNumId w:val="85"/>
  </w:num>
  <w:num w:numId="136" w16cid:durableId="1519275752">
    <w:abstractNumId w:val="97"/>
  </w:num>
  <w:num w:numId="137" w16cid:durableId="1333533085">
    <w:abstractNumId w:val="108"/>
  </w:num>
  <w:num w:numId="138" w16cid:durableId="80759737">
    <w:abstractNumId w:val="605"/>
  </w:num>
  <w:num w:numId="139" w16cid:durableId="1434353615">
    <w:abstractNumId w:val="74"/>
  </w:num>
  <w:num w:numId="140" w16cid:durableId="99572904">
    <w:abstractNumId w:val="691"/>
  </w:num>
  <w:num w:numId="141" w16cid:durableId="528110014">
    <w:abstractNumId w:val="189"/>
  </w:num>
  <w:num w:numId="142" w16cid:durableId="227498898">
    <w:abstractNumId w:val="120"/>
  </w:num>
  <w:num w:numId="143" w16cid:durableId="1028330531">
    <w:abstractNumId w:val="114"/>
  </w:num>
  <w:num w:numId="144" w16cid:durableId="1125351163">
    <w:abstractNumId w:val="205"/>
  </w:num>
  <w:num w:numId="145" w16cid:durableId="1102842245">
    <w:abstractNumId w:val="572"/>
  </w:num>
  <w:num w:numId="146" w16cid:durableId="423307788">
    <w:abstractNumId w:val="771"/>
  </w:num>
  <w:num w:numId="147" w16cid:durableId="2099061361">
    <w:abstractNumId w:val="365"/>
  </w:num>
  <w:num w:numId="148" w16cid:durableId="1561405602">
    <w:abstractNumId w:val="693"/>
  </w:num>
  <w:num w:numId="149" w16cid:durableId="1056394582">
    <w:abstractNumId w:val="327"/>
  </w:num>
  <w:num w:numId="150" w16cid:durableId="980504486">
    <w:abstractNumId w:val="471"/>
  </w:num>
  <w:num w:numId="151" w16cid:durableId="378628349">
    <w:abstractNumId w:val="135"/>
  </w:num>
  <w:num w:numId="152" w16cid:durableId="25522149">
    <w:abstractNumId w:val="574"/>
  </w:num>
  <w:num w:numId="153" w16cid:durableId="228998889">
    <w:abstractNumId w:val="236"/>
  </w:num>
  <w:num w:numId="154" w16cid:durableId="313224669">
    <w:abstractNumId w:val="182"/>
  </w:num>
  <w:num w:numId="155" w16cid:durableId="2057192983">
    <w:abstractNumId w:val="212"/>
  </w:num>
  <w:num w:numId="156" w16cid:durableId="1737967586">
    <w:abstractNumId w:val="388"/>
  </w:num>
  <w:num w:numId="157" w16cid:durableId="904412081">
    <w:abstractNumId w:val="184"/>
  </w:num>
  <w:num w:numId="158" w16cid:durableId="1054309549">
    <w:abstractNumId w:val="150"/>
  </w:num>
  <w:num w:numId="159" w16cid:durableId="1721244717">
    <w:abstractNumId w:val="570"/>
  </w:num>
  <w:num w:numId="160" w16cid:durableId="1084688290">
    <w:abstractNumId w:val="78"/>
  </w:num>
  <w:num w:numId="161" w16cid:durableId="1704478233">
    <w:abstractNumId w:val="119"/>
  </w:num>
  <w:num w:numId="162" w16cid:durableId="139269403">
    <w:abstractNumId w:val="339"/>
  </w:num>
  <w:num w:numId="163" w16cid:durableId="190344247">
    <w:abstractNumId w:val="344"/>
  </w:num>
  <w:num w:numId="164" w16cid:durableId="2007392720">
    <w:abstractNumId w:val="232"/>
  </w:num>
  <w:num w:numId="165" w16cid:durableId="1761490679">
    <w:abstractNumId w:val="730"/>
  </w:num>
  <w:num w:numId="166" w16cid:durableId="1180242737">
    <w:abstractNumId w:val="299"/>
  </w:num>
  <w:num w:numId="167" w16cid:durableId="1040208086">
    <w:abstractNumId w:val="294"/>
  </w:num>
  <w:num w:numId="168" w16cid:durableId="1910457090">
    <w:abstractNumId w:val="131"/>
  </w:num>
  <w:num w:numId="169" w16cid:durableId="1707370743">
    <w:abstractNumId w:val="348"/>
  </w:num>
  <w:num w:numId="170" w16cid:durableId="1123690459">
    <w:abstractNumId w:val="520"/>
  </w:num>
  <w:num w:numId="171" w16cid:durableId="1216702550">
    <w:abstractNumId w:val="609"/>
  </w:num>
  <w:num w:numId="172" w16cid:durableId="1301381004">
    <w:abstractNumId w:val="598"/>
  </w:num>
  <w:num w:numId="173" w16cid:durableId="712770869">
    <w:abstractNumId w:val="308"/>
  </w:num>
  <w:num w:numId="174" w16cid:durableId="885026077">
    <w:abstractNumId w:val="430"/>
  </w:num>
  <w:num w:numId="175" w16cid:durableId="77294058">
    <w:abstractNumId w:val="472"/>
  </w:num>
  <w:num w:numId="176" w16cid:durableId="147553746">
    <w:abstractNumId w:val="450"/>
  </w:num>
  <w:num w:numId="177" w16cid:durableId="2058358542">
    <w:abstractNumId w:val="164"/>
  </w:num>
  <w:num w:numId="178" w16cid:durableId="1121340958">
    <w:abstractNumId w:val="392"/>
  </w:num>
  <w:num w:numId="179" w16cid:durableId="1627009302">
    <w:abstractNumId w:val="25"/>
  </w:num>
  <w:num w:numId="180" w16cid:durableId="2000846731">
    <w:abstractNumId w:val="701"/>
  </w:num>
  <w:num w:numId="181" w16cid:durableId="1762411384">
    <w:abstractNumId w:val="209"/>
  </w:num>
  <w:num w:numId="182" w16cid:durableId="2020616636">
    <w:abstractNumId w:val="34"/>
  </w:num>
  <w:num w:numId="183" w16cid:durableId="1957909178">
    <w:abstractNumId w:val="51"/>
  </w:num>
  <w:num w:numId="184" w16cid:durableId="1663968944">
    <w:abstractNumId w:val="731"/>
  </w:num>
  <w:num w:numId="185" w16cid:durableId="1540243209">
    <w:abstractNumId w:val="445"/>
  </w:num>
  <w:num w:numId="186" w16cid:durableId="1575313374">
    <w:abstractNumId w:val="758"/>
  </w:num>
  <w:num w:numId="187" w16cid:durableId="655645455">
    <w:abstractNumId w:val="695"/>
  </w:num>
  <w:num w:numId="188" w16cid:durableId="1203244793">
    <w:abstractNumId w:val="637"/>
  </w:num>
  <w:num w:numId="189" w16cid:durableId="1337802002">
    <w:abstractNumId w:val="151"/>
  </w:num>
  <w:num w:numId="190" w16cid:durableId="1405295165">
    <w:abstractNumId w:val="376"/>
  </w:num>
  <w:num w:numId="191" w16cid:durableId="1336109402">
    <w:abstractNumId w:val="741"/>
  </w:num>
  <w:num w:numId="192" w16cid:durableId="159392375">
    <w:abstractNumId w:val="685"/>
  </w:num>
  <w:num w:numId="193" w16cid:durableId="279186532">
    <w:abstractNumId w:val="172"/>
  </w:num>
  <w:num w:numId="194" w16cid:durableId="1705206862">
    <w:abstractNumId w:val="173"/>
  </w:num>
  <w:num w:numId="195" w16cid:durableId="1698846305">
    <w:abstractNumId w:val="35"/>
  </w:num>
  <w:num w:numId="196" w16cid:durableId="1439253576">
    <w:abstractNumId w:val="425"/>
  </w:num>
  <w:num w:numId="197" w16cid:durableId="379208172">
    <w:abstractNumId w:val="338"/>
  </w:num>
  <w:num w:numId="198" w16cid:durableId="199519846">
    <w:abstractNumId w:val="298"/>
  </w:num>
  <w:num w:numId="199" w16cid:durableId="345206052">
    <w:abstractNumId w:val="384"/>
  </w:num>
  <w:num w:numId="200" w16cid:durableId="249850392">
    <w:abstractNumId w:val="728"/>
  </w:num>
  <w:num w:numId="201" w16cid:durableId="704214958">
    <w:abstractNumId w:val="264"/>
  </w:num>
  <w:num w:numId="202" w16cid:durableId="306470176">
    <w:abstractNumId w:val="261"/>
  </w:num>
  <w:num w:numId="203" w16cid:durableId="686711262">
    <w:abstractNumId w:val="412"/>
  </w:num>
  <w:num w:numId="204" w16cid:durableId="125779728">
    <w:abstractNumId w:val="395"/>
  </w:num>
  <w:num w:numId="205" w16cid:durableId="1367096020">
    <w:abstractNumId w:val="462"/>
  </w:num>
  <w:num w:numId="206" w16cid:durableId="1602104432">
    <w:abstractNumId w:val="564"/>
  </w:num>
  <w:num w:numId="207" w16cid:durableId="1878346091">
    <w:abstractNumId w:val="155"/>
  </w:num>
  <w:num w:numId="208" w16cid:durableId="2076389372">
    <w:abstractNumId w:val="421"/>
  </w:num>
  <w:num w:numId="209" w16cid:durableId="1477912262">
    <w:abstractNumId w:val="303"/>
  </w:num>
  <w:num w:numId="210" w16cid:durableId="603537443">
    <w:abstractNumId w:val="435"/>
  </w:num>
  <w:num w:numId="211" w16cid:durableId="96872592">
    <w:abstractNumId w:val="524"/>
  </w:num>
  <w:num w:numId="212" w16cid:durableId="649023097">
    <w:abstractNumId w:val="323"/>
  </w:num>
  <w:num w:numId="213" w16cid:durableId="1329792303">
    <w:abstractNumId w:val="711"/>
  </w:num>
  <w:num w:numId="214" w16cid:durableId="254360365">
    <w:abstractNumId w:val="515"/>
  </w:num>
  <w:num w:numId="215" w16cid:durableId="313922321">
    <w:abstractNumId w:val="525"/>
  </w:num>
  <w:num w:numId="216" w16cid:durableId="19011209">
    <w:abstractNumId w:val="359"/>
  </w:num>
  <w:num w:numId="217" w16cid:durableId="673873726">
    <w:abstractNumId w:val="626"/>
  </w:num>
  <w:num w:numId="218" w16cid:durableId="941229347">
    <w:abstractNumId w:val="673"/>
  </w:num>
  <w:num w:numId="219" w16cid:durableId="1693729203">
    <w:abstractNumId w:val="181"/>
  </w:num>
  <w:num w:numId="220" w16cid:durableId="871259794">
    <w:abstractNumId w:val="90"/>
  </w:num>
  <w:num w:numId="221" w16cid:durableId="229853303">
    <w:abstractNumId w:val="112"/>
  </w:num>
  <w:num w:numId="222" w16cid:durableId="1291009897">
    <w:abstractNumId w:val="514"/>
  </w:num>
  <w:num w:numId="223" w16cid:durableId="83384958">
    <w:abstractNumId w:val="397"/>
  </w:num>
  <w:num w:numId="224" w16cid:durableId="1094016986">
    <w:abstractNumId w:val="239"/>
  </w:num>
  <w:num w:numId="225" w16cid:durableId="1110122938">
    <w:abstractNumId w:val="316"/>
  </w:num>
  <w:num w:numId="226" w16cid:durableId="984160666">
    <w:abstractNumId w:val="680"/>
  </w:num>
  <w:num w:numId="227" w16cid:durableId="1563447680">
    <w:abstractNumId w:val="438"/>
  </w:num>
  <w:num w:numId="228" w16cid:durableId="176694974">
    <w:abstractNumId w:val="760"/>
  </w:num>
  <w:num w:numId="229" w16cid:durableId="973800024">
    <w:abstractNumId w:val="289"/>
  </w:num>
  <w:num w:numId="230" w16cid:durableId="1412972627">
    <w:abstractNumId w:val="39"/>
  </w:num>
  <w:num w:numId="231" w16cid:durableId="61101158">
    <w:abstractNumId w:val="207"/>
  </w:num>
  <w:num w:numId="232" w16cid:durableId="1311597061">
    <w:abstractNumId w:val="420"/>
  </w:num>
  <w:num w:numId="233" w16cid:durableId="1522278579">
    <w:abstractNumId w:val="196"/>
  </w:num>
  <w:num w:numId="234" w16cid:durableId="963730976">
    <w:abstractNumId w:val="79"/>
  </w:num>
  <w:num w:numId="235" w16cid:durableId="1998921907">
    <w:abstractNumId w:val="347"/>
  </w:num>
  <w:num w:numId="236" w16cid:durableId="322272410">
    <w:abstractNumId w:val="276"/>
  </w:num>
  <w:num w:numId="237" w16cid:durableId="1952399801">
    <w:abstractNumId w:val="279"/>
  </w:num>
  <w:num w:numId="238" w16cid:durableId="662196885">
    <w:abstractNumId w:val="698"/>
  </w:num>
  <w:num w:numId="239" w16cid:durableId="1628970665">
    <w:abstractNumId w:val="738"/>
  </w:num>
  <w:num w:numId="240" w16cid:durableId="1983730249">
    <w:abstractNumId w:val="424"/>
  </w:num>
  <w:num w:numId="241" w16cid:durableId="273365241">
    <w:abstractNumId w:val="660"/>
  </w:num>
  <w:num w:numId="242" w16cid:durableId="1817526264">
    <w:abstractNumId w:val="195"/>
  </w:num>
  <w:num w:numId="243" w16cid:durableId="496112072">
    <w:abstractNumId w:val="604"/>
  </w:num>
  <w:num w:numId="244" w16cid:durableId="695696377">
    <w:abstractNumId w:val="422"/>
  </w:num>
  <w:num w:numId="245" w16cid:durableId="1973292357">
    <w:abstractNumId w:val="492"/>
  </w:num>
  <w:num w:numId="246" w16cid:durableId="222985770">
    <w:abstractNumId w:val="724"/>
  </w:num>
  <w:num w:numId="247" w16cid:durableId="744838741">
    <w:abstractNumId w:val="436"/>
  </w:num>
  <w:num w:numId="248" w16cid:durableId="1340431669">
    <w:abstractNumId w:val="447"/>
  </w:num>
  <w:num w:numId="249" w16cid:durableId="1577478470">
    <w:abstractNumId w:val="528"/>
  </w:num>
  <w:num w:numId="250" w16cid:durableId="1321155062">
    <w:abstractNumId w:val="216"/>
  </w:num>
  <w:num w:numId="251" w16cid:durableId="1654019705">
    <w:abstractNumId w:val="775"/>
  </w:num>
  <w:num w:numId="252" w16cid:durableId="983002458">
    <w:abstractNumId w:val="147"/>
  </w:num>
  <w:num w:numId="253" w16cid:durableId="466245625">
    <w:abstractNumId w:val="99"/>
  </w:num>
  <w:num w:numId="254" w16cid:durableId="219244883">
    <w:abstractNumId w:val="452"/>
  </w:num>
  <w:num w:numId="255" w16cid:durableId="2107455228">
    <w:abstractNumId w:val="460"/>
  </w:num>
  <w:num w:numId="256" w16cid:durableId="2078935243">
    <w:abstractNumId w:val="161"/>
  </w:num>
  <w:num w:numId="257" w16cid:durableId="683090672">
    <w:abstractNumId w:val="795"/>
  </w:num>
  <w:num w:numId="258" w16cid:durableId="1520124390">
    <w:abstractNumId w:val="606"/>
  </w:num>
  <w:num w:numId="259" w16cid:durableId="1635939703">
    <w:abstractNumId w:val="19"/>
  </w:num>
  <w:num w:numId="260" w16cid:durableId="1485927822">
    <w:abstractNumId w:val="157"/>
  </w:num>
  <w:num w:numId="261" w16cid:durableId="826939423">
    <w:abstractNumId w:val="662"/>
  </w:num>
  <w:num w:numId="262" w16cid:durableId="686560282">
    <w:abstractNumId w:val="237"/>
  </w:num>
  <w:num w:numId="263" w16cid:durableId="174658868">
    <w:abstractNumId w:val="582"/>
  </w:num>
  <w:num w:numId="264" w16cid:durableId="1322730327">
    <w:abstractNumId w:val="491"/>
  </w:num>
  <w:num w:numId="265" w16cid:durableId="2009021212">
    <w:abstractNumId w:val="550"/>
  </w:num>
  <w:num w:numId="266" w16cid:durableId="1198200873">
    <w:abstractNumId w:val="295"/>
  </w:num>
  <w:num w:numId="267" w16cid:durableId="1282303649">
    <w:abstractNumId w:val="353"/>
  </w:num>
  <w:num w:numId="268" w16cid:durableId="1954707077">
    <w:abstractNumId w:val="11"/>
  </w:num>
  <w:num w:numId="269" w16cid:durableId="848907803">
    <w:abstractNumId w:val="153"/>
  </w:num>
  <w:num w:numId="270" w16cid:durableId="924147446">
    <w:abstractNumId w:val="349"/>
  </w:num>
  <w:num w:numId="271" w16cid:durableId="781846952">
    <w:abstractNumId w:val="675"/>
  </w:num>
  <w:num w:numId="272" w16cid:durableId="525101705">
    <w:abstractNumId w:val="684"/>
  </w:num>
  <w:num w:numId="273" w16cid:durableId="2048603867">
    <w:abstractNumId w:val="612"/>
  </w:num>
  <w:num w:numId="274" w16cid:durableId="1012681829">
    <w:abstractNumId w:val="723"/>
  </w:num>
  <w:num w:numId="275" w16cid:durableId="1528060655">
    <w:abstractNumId w:val="614"/>
  </w:num>
  <w:num w:numId="276" w16cid:durableId="1876963555">
    <w:abstractNumId w:val="336"/>
  </w:num>
  <w:num w:numId="277" w16cid:durableId="2030060701">
    <w:abstractNumId w:val="547"/>
  </w:num>
  <w:num w:numId="278" w16cid:durableId="1244493013">
    <w:abstractNumId w:val="142"/>
  </w:num>
  <w:num w:numId="279" w16cid:durableId="772625396">
    <w:abstractNumId w:val="13"/>
  </w:num>
  <w:num w:numId="280" w16cid:durableId="2091391294">
    <w:abstractNumId w:val="474"/>
  </w:num>
  <w:num w:numId="281" w16cid:durableId="1604073179">
    <w:abstractNumId w:val="602"/>
  </w:num>
  <w:num w:numId="282" w16cid:durableId="1135415411">
    <w:abstractNumId w:val="277"/>
  </w:num>
  <w:num w:numId="283" w16cid:durableId="880560595">
    <w:abstractNumId w:val="326"/>
  </w:num>
  <w:num w:numId="284" w16cid:durableId="899292203">
    <w:abstractNumId w:val="245"/>
  </w:num>
  <w:num w:numId="285" w16cid:durableId="1729181351">
    <w:abstractNumId w:val="396"/>
  </w:num>
  <w:num w:numId="286" w16cid:durableId="1993485393">
    <w:abstractNumId w:val="379"/>
  </w:num>
  <w:num w:numId="287" w16cid:durableId="34233094">
    <w:abstractNumId w:val="690"/>
  </w:num>
  <w:num w:numId="288" w16cid:durableId="222450727">
    <w:abstractNumId w:val="174"/>
  </w:num>
  <w:num w:numId="289" w16cid:durableId="707949012">
    <w:abstractNumId w:val="442"/>
  </w:num>
  <w:num w:numId="290" w16cid:durableId="2040163111">
    <w:abstractNumId w:val="318"/>
  </w:num>
  <w:num w:numId="291" w16cid:durableId="838470872">
    <w:abstractNumId w:val="280"/>
  </w:num>
  <w:num w:numId="292" w16cid:durableId="2029718843">
    <w:abstractNumId w:val="270"/>
  </w:num>
  <w:num w:numId="293" w16cid:durableId="1567451569">
    <w:abstractNumId w:val="511"/>
  </w:num>
  <w:num w:numId="294" w16cid:durableId="1627656914">
    <w:abstractNumId w:val="2"/>
  </w:num>
  <w:num w:numId="295" w16cid:durableId="733511512">
    <w:abstractNumId w:val="92"/>
  </w:num>
  <w:num w:numId="296" w16cid:durableId="797916392">
    <w:abstractNumId w:val="665"/>
  </w:num>
  <w:num w:numId="297" w16cid:durableId="159544318">
    <w:abstractNumId w:val="473"/>
  </w:num>
  <w:num w:numId="298" w16cid:durableId="1682394528">
    <w:abstractNumId w:val="542"/>
  </w:num>
  <w:num w:numId="299" w16cid:durableId="314266277">
    <w:abstractNumId w:val="260"/>
  </w:num>
  <w:num w:numId="300" w16cid:durableId="1339817988">
    <w:abstractNumId w:val="305"/>
  </w:num>
  <w:num w:numId="301" w16cid:durableId="1290084681">
    <w:abstractNumId w:val="497"/>
  </w:num>
  <w:num w:numId="302" w16cid:durableId="2032756326">
    <w:abstractNumId w:val="302"/>
  </w:num>
  <w:num w:numId="303" w16cid:durableId="1510215852">
    <w:abstractNumId w:val="366"/>
  </w:num>
  <w:num w:numId="304" w16cid:durableId="1110509833">
    <w:abstractNumId w:val="484"/>
  </w:num>
  <w:num w:numId="305" w16cid:durableId="1967421418">
    <w:abstractNumId w:val="778"/>
  </w:num>
  <w:num w:numId="306" w16cid:durableId="694845205">
    <w:abstractNumId w:val="399"/>
  </w:num>
  <w:num w:numId="307" w16cid:durableId="1137720640">
    <w:abstractNumId w:val="707"/>
  </w:num>
  <w:num w:numId="308" w16cid:durableId="1925722473">
    <w:abstractNumId w:val="343"/>
  </w:num>
  <w:num w:numId="309" w16cid:durableId="742679306">
    <w:abstractNumId w:val="67"/>
  </w:num>
  <w:num w:numId="310" w16cid:durableId="1448810451">
    <w:abstractNumId w:val="648"/>
  </w:num>
  <w:num w:numId="311" w16cid:durableId="363336801">
    <w:abstractNumId w:val="282"/>
  </w:num>
  <w:num w:numId="312" w16cid:durableId="1152332930">
    <w:abstractNumId w:val="291"/>
  </w:num>
  <w:num w:numId="313" w16cid:durableId="2001034253">
    <w:abstractNumId w:val="324"/>
  </w:num>
  <w:num w:numId="314" w16cid:durableId="1450975861">
    <w:abstractNumId w:val="219"/>
  </w:num>
  <w:num w:numId="315" w16cid:durableId="1860580034">
    <w:abstractNumId w:val="644"/>
  </w:num>
  <w:num w:numId="316" w16cid:durableId="1563980468">
    <w:abstractNumId w:val="608"/>
  </w:num>
  <w:num w:numId="317" w16cid:durableId="1980261553">
    <w:abstractNumId w:val="123"/>
  </w:num>
  <w:num w:numId="318" w16cid:durableId="1510482695">
    <w:abstractNumId w:val="664"/>
  </w:num>
  <w:num w:numId="319" w16cid:durableId="116684930">
    <w:abstractNumId w:val="66"/>
  </w:num>
  <w:num w:numId="320" w16cid:durableId="2079277884">
    <w:abstractNumId w:val="663"/>
  </w:num>
  <w:num w:numId="321" w16cid:durableId="1206679050">
    <w:abstractNumId w:val="215"/>
  </w:num>
  <w:num w:numId="322" w16cid:durableId="1454322704">
    <w:abstractNumId w:val="354"/>
  </w:num>
  <w:num w:numId="323" w16cid:durableId="1317565945">
    <w:abstractNumId w:val="139"/>
  </w:num>
  <w:num w:numId="324" w16cid:durableId="1893878715">
    <w:abstractNumId w:val="688"/>
  </w:num>
  <w:num w:numId="325" w16cid:durableId="131483820">
    <w:abstractNumId w:val="553"/>
  </w:num>
  <w:num w:numId="326" w16cid:durableId="1981618578">
    <w:abstractNumId w:val="228"/>
  </w:num>
  <w:num w:numId="327" w16cid:durableId="1029380921">
    <w:abstractNumId w:val="263"/>
  </w:num>
  <w:num w:numId="328" w16cid:durableId="1576086764">
    <w:abstractNumId w:val="8"/>
  </w:num>
  <w:num w:numId="329" w16cid:durableId="1474984081">
    <w:abstractNumId w:val="83"/>
  </w:num>
  <w:num w:numId="330" w16cid:durableId="797064600">
    <w:abstractNumId w:val="638"/>
  </w:num>
  <w:num w:numId="331" w16cid:durableId="1430200095">
    <w:abstractNumId w:val="362"/>
  </w:num>
  <w:num w:numId="332" w16cid:durableId="688486973">
    <w:abstractNumId w:val="4"/>
  </w:num>
  <w:num w:numId="333" w16cid:durableId="1120610324">
    <w:abstractNumId w:val="761"/>
  </w:num>
  <w:num w:numId="334" w16cid:durableId="590167896">
    <w:abstractNumId w:val="80"/>
  </w:num>
  <w:num w:numId="335" w16cid:durableId="1165588099">
    <w:abstractNumId w:val="42"/>
  </w:num>
  <w:num w:numId="336" w16cid:durableId="474106684">
    <w:abstractNumId w:val="117"/>
  </w:num>
  <w:num w:numId="337" w16cid:durableId="1132137738">
    <w:abstractNumId w:val="793"/>
  </w:num>
  <w:num w:numId="338" w16cid:durableId="975455819">
    <w:abstractNumId w:val="658"/>
  </w:num>
  <w:num w:numId="339" w16cid:durableId="1656375281">
    <w:abstractNumId w:val="782"/>
  </w:num>
  <w:num w:numId="340" w16cid:durableId="1480802588">
    <w:abstractNumId w:val="506"/>
  </w:num>
  <w:num w:numId="341" w16cid:durableId="364644692">
    <w:abstractNumId w:val="374"/>
  </w:num>
  <w:num w:numId="342" w16cid:durableId="1650983278">
    <w:abstractNumId w:val="642"/>
  </w:num>
  <w:num w:numId="343" w16cid:durableId="1114132200">
    <w:abstractNumId w:val="786"/>
  </w:num>
  <w:num w:numId="344" w16cid:durableId="1734351664">
    <w:abstractNumId w:val="783"/>
  </w:num>
  <w:num w:numId="345" w16cid:durableId="1782450368">
    <w:abstractNumId w:val="541"/>
  </w:num>
  <w:num w:numId="346" w16cid:durableId="1649820223">
    <w:abstractNumId w:val="380"/>
  </w:num>
  <w:num w:numId="347" w16cid:durableId="2014256304">
    <w:abstractNumId w:val="654"/>
  </w:num>
  <w:num w:numId="348" w16cid:durableId="1289892597">
    <w:abstractNumId w:val="335"/>
  </w:num>
  <w:num w:numId="349" w16cid:durableId="872235193">
    <w:abstractNumId w:val="678"/>
  </w:num>
  <w:num w:numId="350" w16cid:durableId="80225309">
    <w:abstractNumId w:val="224"/>
  </w:num>
  <w:num w:numId="351" w16cid:durableId="445318527">
    <w:abstractNumId w:val="37"/>
  </w:num>
  <w:num w:numId="352" w16cid:durableId="430780242">
    <w:abstractNumId w:val="273"/>
  </w:num>
  <w:num w:numId="353" w16cid:durableId="1653486455">
    <w:abstractNumId w:val="600"/>
  </w:num>
  <w:num w:numId="354" w16cid:durableId="1523323286">
    <w:abstractNumId w:val="401"/>
  </w:num>
  <w:num w:numId="355" w16cid:durableId="50154494">
    <w:abstractNumId w:val="767"/>
  </w:num>
  <w:num w:numId="356" w16cid:durableId="1382947082">
    <w:abstractNumId w:val="540"/>
  </w:num>
  <w:num w:numId="357" w16cid:durableId="1493596616">
    <w:abstractNumId w:val="311"/>
  </w:num>
  <w:num w:numId="358" w16cid:durableId="988825889">
    <w:abstractNumId w:val="483"/>
  </w:num>
  <w:num w:numId="359" w16cid:durableId="832331966">
    <w:abstractNumId w:val="787"/>
  </w:num>
  <w:num w:numId="360" w16cid:durableId="30226761">
    <w:abstractNumId w:val="206"/>
  </w:num>
  <w:num w:numId="361" w16cid:durableId="2100251261">
    <w:abstractNumId w:val="214"/>
  </w:num>
  <w:num w:numId="362" w16cid:durableId="575945352">
    <w:abstractNumId w:val="798"/>
  </w:num>
  <w:num w:numId="363" w16cid:durableId="1633752022">
    <w:abstractNumId w:val="575"/>
  </w:num>
  <w:num w:numId="364" w16cid:durableId="2047245077">
    <w:abstractNumId w:val="624"/>
  </w:num>
  <w:num w:numId="365" w16cid:durableId="1392001889">
    <w:abstractNumId w:val="557"/>
  </w:num>
  <w:num w:numId="366" w16cid:durableId="1682001041">
    <w:abstractNumId w:val="671"/>
  </w:num>
  <w:num w:numId="367" w16cid:durableId="1769620881">
    <w:abstractNumId w:val="482"/>
  </w:num>
  <w:num w:numId="368" w16cid:durableId="429469854">
    <w:abstractNumId w:val="76"/>
  </w:num>
  <w:num w:numId="369" w16cid:durableId="1791194650">
    <w:abstractNumId w:val="714"/>
  </w:num>
  <w:num w:numId="370" w16cid:durableId="653803570">
    <w:abstractNumId w:val="183"/>
  </w:num>
  <w:num w:numId="371" w16cid:durableId="1548109136">
    <w:abstractNumId w:val="749"/>
  </w:num>
  <w:num w:numId="372" w16cid:durableId="1995067128">
    <w:abstractNumId w:val="667"/>
  </w:num>
  <w:num w:numId="373" w16cid:durableId="1583880248">
    <w:abstractNumId w:val="188"/>
  </w:num>
  <w:num w:numId="374" w16cid:durableId="593781004">
    <w:abstractNumId w:val="647"/>
  </w:num>
  <w:num w:numId="375" w16cid:durableId="1565067783">
    <w:abstractNumId w:val="254"/>
  </w:num>
  <w:num w:numId="376" w16cid:durableId="852183853">
    <w:abstractNumId w:val="128"/>
  </w:num>
  <w:num w:numId="377" w16cid:durableId="812912372">
    <w:abstractNumId w:val="340"/>
  </w:num>
  <w:num w:numId="378" w16cid:durableId="2080400768">
    <w:abstractNumId w:val="167"/>
  </w:num>
  <w:num w:numId="379" w16cid:durableId="1510021377">
    <w:abstractNumId w:val="267"/>
  </w:num>
  <w:num w:numId="380" w16cid:durableId="765077599">
    <w:abstractNumId w:val="726"/>
  </w:num>
  <w:num w:numId="381" w16cid:durableId="807356235">
    <w:abstractNumId w:val="677"/>
  </w:num>
  <w:num w:numId="382" w16cid:durableId="37778678">
    <w:abstractNumId w:val="12"/>
  </w:num>
  <w:num w:numId="383" w16cid:durableId="342629298">
    <w:abstractNumId w:val="367"/>
  </w:num>
  <w:num w:numId="384" w16cid:durableId="337343770">
    <w:abstractNumId w:val="632"/>
  </w:num>
  <w:num w:numId="385" w16cid:durableId="1402605339">
    <w:abstractNumId w:val="109"/>
  </w:num>
  <w:num w:numId="386" w16cid:durableId="1220358078">
    <w:abstractNumId w:val="21"/>
  </w:num>
  <w:num w:numId="387" w16cid:durableId="27143141">
    <w:abstractNumId w:val="789"/>
  </w:num>
  <w:num w:numId="388" w16cid:durableId="1621911569">
    <w:abstractNumId w:val="301"/>
  </w:num>
  <w:num w:numId="389" w16cid:durableId="1756784094">
    <w:abstractNumId w:val="527"/>
  </w:num>
  <w:num w:numId="390" w16cid:durableId="401105797">
    <w:abstractNumId w:val="538"/>
  </w:num>
  <w:num w:numId="391" w16cid:durableId="909773527">
    <w:abstractNumId w:val="745"/>
  </w:num>
  <w:num w:numId="392" w16cid:durableId="1863324363">
    <w:abstractNumId w:val="543"/>
  </w:num>
  <w:num w:numId="393" w16cid:durableId="459567579">
    <w:abstractNumId w:val="592"/>
  </w:num>
  <w:num w:numId="394" w16cid:durableId="521238931">
    <w:abstractNumId w:val="130"/>
  </w:num>
  <w:num w:numId="395" w16cid:durableId="1821343110">
    <w:abstractNumId w:val="417"/>
  </w:num>
  <w:num w:numId="396" w16cid:durableId="570769350">
    <w:abstractNumId w:val="65"/>
  </w:num>
  <w:num w:numId="397" w16cid:durableId="1318729916">
    <w:abstractNumId w:val="156"/>
  </w:num>
  <w:num w:numId="398" w16cid:durableId="965818057">
    <w:abstractNumId w:val="272"/>
  </w:num>
  <w:num w:numId="399" w16cid:durableId="1732925390">
    <w:abstractNumId w:val="507"/>
  </w:num>
  <w:num w:numId="400" w16cid:durableId="270628762">
    <w:abstractNumId w:val="615"/>
  </w:num>
  <w:num w:numId="401" w16cid:durableId="1185631829">
    <w:abstractNumId w:val="257"/>
  </w:num>
  <w:num w:numId="402" w16cid:durableId="146479301">
    <w:abstractNumId w:val="390"/>
  </w:num>
  <w:num w:numId="403" w16cid:durableId="1405296232">
    <w:abstractNumId w:val="314"/>
  </w:num>
  <w:num w:numId="404" w16cid:durableId="1134712493">
    <w:abstractNumId w:val="468"/>
  </w:num>
  <w:num w:numId="405" w16cid:durableId="773285964">
    <w:abstractNumId w:val="149"/>
  </w:num>
  <w:num w:numId="406" w16cid:durableId="1497187417">
    <w:abstractNumId w:val="519"/>
  </w:num>
  <w:num w:numId="407" w16cid:durableId="1635257115">
    <w:abstractNumId w:val="713"/>
  </w:num>
  <w:num w:numId="408" w16cid:durableId="1645770168">
    <w:abstractNumId w:val="274"/>
  </w:num>
  <w:num w:numId="409" w16cid:durableId="1975871792">
    <w:abstractNumId w:val="75"/>
  </w:num>
  <w:num w:numId="410" w16cid:durableId="545719938">
    <w:abstractNumId w:val="679"/>
  </w:num>
  <w:num w:numId="411" w16cid:durableId="1396079311">
    <w:abstractNumId w:val="94"/>
  </w:num>
  <w:num w:numId="412" w16cid:durableId="607783466">
    <w:abstractNumId w:val="617"/>
  </w:num>
  <w:num w:numId="413" w16cid:durableId="2074159276">
    <w:abstractNumId w:val="655"/>
  </w:num>
  <w:num w:numId="414" w16cid:durableId="227112855">
    <w:abstractNumId w:val="457"/>
  </w:num>
  <w:num w:numId="415" w16cid:durableId="218633101">
    <w:abstractNumId w:val="307"/>
  </w:num>
  <w:num w:numId="416" w16cid:durableId="1529681265">
    <w:abstractNumId w:val="82"/>
  </w:num>
  <w:num w:numId="417" w16cid:durableId="1986738583">
    <w:abstractNumId w:val="121"/>
  </w:num>
  <w:num w:numId="418" w16cid:durableId="657802652">
    <w:abstractNumId w:val="766"/>
  </w:num>
  <w:num w:numId="419" w16cid:durableId="1947274894">
    <w:abstractNumId w:val="249"/>
  </w:num>
  <w:num w:numId="420" w16cid:durableId="1971940437">
    <w:abstractNumId w:val="315"/>
  </w:num>
  <w:num w:numId="421" w16cid:durableId="1196430273">
    <w:abstractNumId w:val="770"/>
  </w:num>
  <w:num w:numId="422" w16cid:durableId="1013462322">
    <w:abstractNumId w:val="91"/>
  </w:num>
  <w:num w:numId="423" w16cid:durableId="184448034">
    <w:abstractNumId w:val="486"/>
  </w:num>
  <w:num w:numId="424" w16cid:durableId="1435903467">
    <w:abstractNumId w:val="475"/>
  </w:num>
  <w:num w:numId="425" w16cid:durableId="1822891941">
    <w:abstractNumId w:val="651"/>
  </w:num>
  <w:num w:numId="426" w16cid:durableId="606470495">
    <w:abstractNumId w:val="143"/>
  </w:num>
  <w:num w:numId="427" w16cid:durableId="145436309">
    <w:abstractNumId w:val="383"/>
  </w:num>
  <w:num w:numId="428" w16cid:durableId="1723596975">
    <w:abstractNumId w:val="350"/>
  </w:num>
  <w:num w:numId="429" w16cid:durableId="698118934">
    <w:abstractNumId w:val="309"/>
  </w:num>
  <w:num w:numId="430" w16cid:durableId="1329947342">
    <w:abstractNumId w:val="410"/>
  </w:num>
  <w:num w:numId="431" w16cid:durableId="32584321">
    <w:abstractNumId w:val="341"/>
  </w:num>
  <w:num w:numId="432" w16cid:durableId="1343777839">
    <w:abstractNumId w:val="95"/>
  </w:num>
  <w:num w:numId="433" w16cid:durableId="1610506895">
    <w:abstractNumId w:val="255"/>
  </w:num>
  <w:num w:numId="434" w16cid:durableId="49155640">
    <w:abstractNumId w:val="719"/>
  </w:num>
  <w:num w:numId="435" w16cid:durableId="884947776">
    <w:abstractNumId w:val="269"/>
  </w:num>
  <w:num w:numId="436" w16cid:durableId="1315111298">
    <w:abstractNumId w:val="391"/>
  </w:num>
  <w:num w:numId="437" w16cid:durableId="121964542">
    <w:abstractNumId w:val="320"/>
  </w:num>
  <w:num w:numId="438" w16cid:durableId="479152548">
    <w:abstractNumId w:val="89"/>
  </w:num>
  <w:num w:numId="439" w16cid:durableId="2000884259">
    <w:abstractNumId w:val="636"/>
  </w:num>
  <w:num w:numId="440" w16cid:durableId="438109252">
    <w:abstractNumId w:val="413"/>
  </w:num>
  <w:num w:numId="441" w16cid:durableId="1763599027">
    <w:abstractNumId w:val="41"/>
  </w:num>
  <w:num w:numId="442" w16cid:durableId="787554097">
    <w:abstractNumId w:val="437"/>
  </w:num>
  <w:num w:numId="443" w16cid:durableId="632105020">
    <w:abstractNumId w:val="111"/>
  </w:num>
  <w:num w:numId="444" w16cid:durableId="171264011">
    <w:abstractNumId w:val="0"/>
  </w:num>
  <w:num w:numId="445" w16cid:durableId="875586122">
    <w:abstractNumId w:val="513"/>
  </w:num>
  <w:num w:numId="446" w16cid:durableId="1221674917">
    <w:abstractNumId w:val="176"/>
  </w:num>
  <w:num w:numId="447" w16cid:durableId="933710091">
    <w:abstractNumId w:val="681"/>
  </w:num>
  <w:num w:numId="448" w16cid:durableId="1660037666">
    <w:abstractNumId w:val="453"/>
  </w:num>
  <w:num w:numId="449" w16cid:durableId="553548309">
    <w:abstractNumId w:val="278"/>
  </w:num>
  <w:num w:numId="450" w16cid:durableId="1300182691">
    <w:abstractNumId w:val="145"/>
  </w:num>
  <w:num w:numId="451" w16cid:durableId="1129856547">
    <w:abstractNumId w:val="218"/>
  </w:num>
  <w:num w:numId="452" w16cid:durableId="335963646">
    <w:abstractNumId w:val="508"/>
  </w:num>
  <w:num w:numId="453" w16cid:durableId="1336375415">
    <w:abstractNumId w:val="251"/>
  </w:num>
  <w:num w:numId="454" w16cid:durableId="1518889154">
    <w:abstractNumId w:val="768"/>
  </w:num>
  <w:num w:numId="455" w16cid:durableId="189926227">
    <w:abstractNumId w:val="571"/>
  </w:num>
  <w:num w:numId="456" w16cid:durableId="605694328">
    <w:abstractNumId w:val="759"/>
  </w:num>
  <w:num w:numId="457" w16cid:durableId="2084720035">
    <w:abstractNumId w:val="569"/>
  </w:num>
  <w:num w:numId="458" w16cid:durableId="1089498588">
    <w:abstractNumId w:val="18"/>
  </w:num>
  <w:num w:numId="459" w16cid:durableId="1559778271">
    <w:abstractNumId w:val="427"/>
  </w:num>
  <w:num w:numId="460" w16cid:durableId="13070780">
    <w:abstractNumId w:val="629"/>
  </w:num>
  <w:num w:numId="461" w16cid:durableId="2053994844">
    <w:abstractNumId w:val="403"/>
  </w:num>
  <w:num w:numId="462" w16cid:durableId="1862359164">
    <w:abstractNumId w:val="160"/>
  </w:num>
  <w:num w:numId="463" w16cid:durableId="1364942806">
    <w:abstractNumId w:val="476"/>
  </w:num>
  <w:num w:numId="464" w16cid:durableId="57366820">
    <w:abstractNumId w:val="292"/>
  </w:num>
  <w:num w:numId="465" w16cid:durableId="1413356921">
    <w:abstractNumId w:val="73"/>
  </w:num>
  <w:num w:numId="466" w16cid:durableId="906954959">
    <w:abstractNumId w:val="81"/>
  </w:num>
  <w:num w:numId="467" w16cid:durableId="1279139615">
    <w:abstractNumId w:val="210"/>
  </w:num>
  <w:num w:numId="468" w16cid:durableId="1495799861">
    <w:abstractNumId w:val="371"/>
  </w:num>
  <w:num w:numId="469" w16cid:durableId="962347219">
    <w:abstractNumId w:val="70"/>
  </w:num>
  <w:num w:numId="470" w16cid:durableId="2136211498">
    <w:abstractNumId w:val="226"/>
  </w:num>
  <w:num w:numId="471" w16cid:durableId="1642685739">
    <w:abstractNumId w:val="559"/>
  </w:num>
  <w:num w:numId="472" w16cid:durableId="367217298">
    <w:abstractNumId w:val="419"/>
  </w:num>
  <w:num w:numId="473" w16cid:durableId="451170439">
    <w:abstractNumId w:val="345"/>
  </w:num>
  <w:num w:numId="474" w16cid:durableId="464279099">
    <w:abstractNumId w:val="409"/>
  </w:num>
  <w:num w:numId="475" w16cid:durableId="1031347423">
    <w:abstractNumId w:val="577"/>
  </w:num>
  <w:num w:numId="476" w16cid:durableId="1058935366">
    <w:abstractNumId w:val="369"/>
  </w:num>
  <w:num w:numId="477" w16cid:durableId="1772360460">
    <w:abstractNumId w:val="432"/>
  </w:num>
  <w:num w:numId="478" w16cid:durableId="1837915886">
    <w:abstractNumId w:val="757"/>
  </w:num>
  <w:num w:numId="479" w16cid:durableId="1349483028">
    <w:abstractNumId w:val="454"/>
  </w:num>
  <w:num w:numId="480" w16cid:durableId="1726219763">
    <w:abstractNumId w:val="312"/>
  </w:num>
  <w:num w:numId="481" w16cid:durableId="1670785946">
    <w:abstractNumId w:val="496"/>
  </w:num>
  <w:num w:numId="482" w16cid:durableId="2071998995">
    <w:abstractNumId w:val="328"/>
  </w:num>
  <w:num w:numId="483" w16cid:durableId="370034570">
    <w:abstractNumId w:val="27"/>
  </w:num>
  <w:num w:numId="484" w16cid:durableId="1776055142">
    <w:abstractNumId w:val="755"/>
  </w:num>
  <w:num w:numId="485" w16cid:durableId="1072049407">
    <w:abstractNumId w:val="317"/>
  </w:num>
  <w:num w:numId="486" w16cid:durableId="1278870916">
    <w:abstractNumId w:val="762"/>
  </w:num>
  <w:num w:numId="487" w16cid:durableId="420762450">
    <w:abstractNumId w:val="275"/>
  </w:num>
  <w:num w:numId="488" w16cid:durableId="830951510">
    <w:abstractNumId w:val="503"/>
  </w:num>
  <w:num w:numId="489" w16cid:durableId="1446119561">
    <w:abstractNumId w:val="38"/>
  </w:num>
  <w:num w:numId="490" w16cid:durableId="643705906">
    <w:abstractNumId w:val="247"/>
  </w:num>
  <w:num w:numId="491" w16cid:durableId="683089000">
    <w:abstractNumId w:val="105"/>
  </w:num>
  <w:num w:numId="492" w16cid:durableId="1297679161">
    <w:abstractNumId w:val="750"/>
  </w:num>
  <w:num w:numId="493" w16cid:durableId="327053191">
    <w:abstractNumId w:val="242"/>
  </w:num>
  <w:num w:numId="494" w16cid:durableId="297146104">
    <w:abstractNumId w:val="489"/>
  </w:num>
  <w:num w:numId="495" w16cid:durableId="1583760036">
    <w:abstractNumId w:val="44"/>
  </w:num>
  <w:num w:numId="496" w16cid:durableId="304163871">
    <w:abstractNumId w:val="394"/>
  </w:num>
  <w:num w:numId="497" w16cid:durableId="983123886">
    <w:abstractNumId w:val="773"/>
  </w:num>
  <w:num w:numId="498" w16cid:durableId="568735940">
    <w:abstractNumId w:val="88"/>
  </w:num>
  <w:num w:numId="499" w16cid:durableId="837308050">
    <w:abstractNumId w:val="68"/>
  </w:num>
  <w:num w:numId="500" w16cid:durableId="1096096669">
    <w:abstractNumId w:val="566"/>
  </w:num>
  <w:num w:numId="501" w16cid:durableId="550191224">
    <w:abstractNumId w:val="737"/>
  </w:num>
  <w:num w:numId="502" w16cid:durableId="176773346">
    <w:abstractNumId w:val="158"/>
  </w:num>
  <w:num w:numId="503" w16cid:durableId="335159856">
    <w:abstractNumId w:val="470"/>
  </w:num>
  <w:num w:numId="504" w16cid:durableId="1281573112">
    <w:abstractNumId w:val="423"/>
  </w:num>
  <w:num w:numId="505" w16cid:durableId="1542128599">
    <w:abstractNumId w:val="418"/>
  </w:num>
  <w:num w:numId="506" w16cid:durableId="153693207">
    <w:abstractNumId w:val="532"/>
  </w:num>
  <w:num w:numId="507" w16cid:durableId="1186820758">
    <w:abstractNumId w:val="504"/>
  </w:num>
  <w:num w:numId="508" w16cid:durableId="1041056142">
    <w:abstractNumId w:val="64"/>
  </w:num>
  <w:num w:numId="509" w16cid:durableId="1439058853">
    <w:abstractNumId w:val="579"/>
  </w:num>
  <w:num w:numId="510" w16cid:durableId="76446380">
    <w:abstractNumId w:val="776"/>
  </w:num>
  <w:num w:numId="511" w16cid:durableId="935673765">
    <w:abstractNumId w:val="458"/>
  </w:num>
  <w:num w:numId="512" w16cid:durableId="1796630722">
    <w:abstractNumId w:val="248"/>
  </w:num>
  <w:num w:numId="513" w16cid:durableId="52849556">
    <w:abstractNumId w:val="28"/>
  </w:num>
  <w:num w:numId="514" w16cid:durableId="1688825206">
    <w:abstractNumId w:val="746"/>
  </w:num>
  <w:num w:numId="515" w16cid:durableId="402139031">
    <w:abstractNumId w:val="148"/>
  </w:num>
  <w:num w:numId="516" w16cid:durableId="1427187237">
    <w:abstractNumId w:val="451"/>
  </w:num>
  <w:num w:numId="517" w16cid:durableId="934092758">
    <w:abstractNumId w:val="296"/>
  </w:num>
  <w:num w:numId="518" w16cid:durableId="96603038">
    <w:abstractNumId w:val="233"/>
  </w:num>
  <w:num w:numId="519" w16cid:durableId="1657807866">
    <w:abstractNumId w:val="788"/>
  </w:num>
  <w:num w:numId="520" w16cid:durableId="829443924">
    <w:abstractNumId w:val="127"/>
  </w:num>
  <w:num w:numId="521" w16cid:durableId="1228687212">
    <w:abstractNumId w:val="30"/>
  </w:num>
  <w:num w:numId="522" w16cid:durableId="476533604">
    <w:abstractNumId w:val="674"/>
  </w:num>
  <w:num w:numId="523" w16cid:durableId="805199793">
    <w:abstractNumId w:val="332"/>
  </w:num>
  <w:num w:numId="524" w16cid:durableId="622661163">
    <w:abstractNumId w:val="526"/>
  </w:num>
  <w:num w:numId="525" w16cid:durableId="1875266547">
    <w:abstractNumId w:val="411"/>
  </w:num>
  <w:num w:numId="526" w16cid:durableId="170606837">
    <w:abstractNumId w:val="599"/>
  </w:num>
  <w:num w:numId="527" w16cid:durableId="1827283432">
    <w:abstractNumId w:val="554"/>
  </w:num>
  <w:num w:numId="528" w16cid:durableId="194580293">
    <w:abstractNumId w:val="659"/>
  </w:num>
  <w:num w:numId="529" w16cid:durableId="117073089">
    <w:abstractNumId w:val="283"/>
  </w:num>
  <w:num w:numId="530" w16cid:durableId="734275546">
    <w:abstractNumId w:val="549"/>
  </w:num>
  <w:num w:numId="531" w16cid:durableId="186723254">
    <w:abstractNumId w:val="59"/>
  </w:num>
  <w:num w:numId="532" w16cid:durableId="1941181414">
    <w:abstractNumId w:val="86"/>
  </w:num>
  <w:num w:numId="533" w16cid:durableId="1262764500">
    <w:abstractNumId w:val="499"/>
  </w:num>
  <w:num w:numId="534" w16cid:durableId="1901288703">
    <w:abstractNumId w:val="20"/>
  </w:num>
  <w:num w:numId="535" w16cid:durableId="1167944525">
    <w:abstractNumId w:val="221"/>
  </w:num>
  <w:num w:numId="536" w16cid:durableId="1405102161">
    <w:abstractNumId w:val="337"/>
  </w:num>
  <w:num w:numId="537" w16cid:durableId="767970796">
    <w:abstractNumId w:val="201"/>
  </w:num>
  <w:num w:numId="538" w16cid:durableId="420487612">
    <w:abstractNumId w:val="72"/>
  </w:num>
  <w:num w:numId="539" w16cid:durableId="936910972">
    <w:abstractNumId w:val="494"/>
  </w:num>
  <w:num w:numId="540" w16cid:durableId="1011758354">
    <w:abstractNumId w:val="186"/>
  </w:num>
  <w:num w:numId="541" w16cid:durableId="442111998">
    <w:abstractNumId w:val="732"/>
  </w:num>
  <w:num w:numId="542" w16cid:durableId="66852522">
    <w:abstractNumId w:val="613"/>
  </w:num>
  <w:num w:numId="543" w16cid:durableId="239868727">
    <w:abstractNumId w:val="591"/>
  </w:num>
  <w:num w:numId="544" w16cid:durableId="163857265">
    <w:abstractNumId w:val="656"/>
  </w:num>
  <w:num w:numId="545" w16cid:durableId="1731995044">
    <w:abstractNumId w:val="357"/>
  </w:num>
  <w:num w:numId="546" w16cid:durableId="437875879">
    <w:abstractNumId w:val="501"/>
  </w:num>
  <w:num w:numId="547" w16cid:durableId="1044211625">
    <w:abstractNumId w:val="529"/>
  </w:num>
  <w:num w:numId="548" w16cid:durableId="332150407">
    <w:abstractNumId w:val="106"/>
  </w:num>
  <w:num w:numId="549" w16cid:durableId="448744615">
    <w:abstractNumId w:val="93"/>
  </w:num>
  <w:num w:numId="550" w16cid:durableId="247815788">
    <w:abstractNumId w:val="744"/>
  </w:num>
  <w:num w:numId="551" w16cid:durableId="1537809415">
    <w:abstractNumId w:val="154"/>
  </w:num>
  <w:num w:numId="552" w16cid:durableId="891162771">
    <w:abstractNumId w:val="568"/>
  </w:num>
  <w:num w:numId="553" w16cid:durableId="1270501672">
    <w:abstractNumId w:val="653"/>
  </w:num>
  <w:num w:numId="554" w16cid:durableId="119223977">
    <w:abstractNumId w:val="382"/>
  </w:num>
  <w:num w:numId="555" w16cid:durableId="503133236">
    <w:abstractNumId w:val="360"/>
  </w:num>
  <w:num w:numId="556" w16cid:durableId="77095147">
    <w:abstractNumId w:val="581"/>
  </w:num>
  <w:num w:numId="557" w16cid:durableId="948197101">
    <w:abstractNumId w:val="630"/>
  </w:num>
  <w:num w:numId="558" w16cid:durableId="598638336">
    <w:abstractNumId w:val="780"/>
  </w:num>
  <w:num w:numId="559" w16cid:durableId="521481033">
    <w:abstractNumId w:val="381"/>
  </w:num>
  <w:num w:numId="560" w16cid:durableId="1817451104">
    <w:abstractNumId w:val="777"/>
  </w:num>
  <w:num w:numId="561" w16cid:durableId="1065378457">
    <w:abstractNumId w:val="244"/>
  </w:num>
  <w:num w:numId="562" w16cid:durableId="2024547641">
    <w:abstractNumId w:val="124"/>
  </w:num>
  <w:num w:numId="563" w16cid:durableId="708607980">
    <w:abstractNumId w:val="253"/>
  </w:num>
  <w:num w:numId="564" w16cid:durableId="1424914167">
    <w:abstractNumId w:val="643"/>
  </w:num>
  <w:num w:numId="565" w16cid:durableId="578515055">
    <w:abstractNumId w:val="15"/>
  </w:num>
  <w:num w:numId="566" w16cid:durableId="1473791958">
    <w:abstractNumId w:val="512"/>
  </w:num>
  <w:num w:numId="567" w16cid:durableId="109975251">
    <w:abstractNumId w:val="631"/>
  </w:num>
  <w:num w:numId="568" w16cid:durableId="938216685">
    <w:abstractNumId w:val="487"/>
  </w:num>
  <w:num w:numId="569" w16cid:durableId="532884140">
    <w:abstractNumId w:val="220"/>
  </w:num>
  <w:num w:numId="570" w16cid:durableId="1788889297">
    <w:abstractNumId w:val="790"/>
  </w:num>
  <w:num w:numId="571" w16cid:durableId="1840076748">
    <w:abstractNumId w:val="116"/>
  </w:num>
  <w:num w:numId="572" w16cid:durableId="880895202">
    <w:abstractNumId w:val="620"/>
  </w:num>
  <w:num w:numId="573" w16cid:durableId="266232456">
    <w:abstractNumId w:val="266"/>
  </w:num>
  <w:num w:numId="574" w16cid:durableId="1594777130">
    <w:abstractNumId w:val="576"/>
  </w:num>
  <w:num w:numId="575" w16cid:durableId="1578242888">
    <w:abstractNumId w:val="535"/>
  </w:num>
  <w:num w:numId="576" w16cid:durableId="1239091944">
    <w:abstractNumId w:val="704"/>
  </w:num>
  <w:num w:numId="577" w16cid:durableId="1927886212">
    <w:abstractNumId w:val="47"/>
  </w:num>
  <w:num w:numId="578" w16cid:durableId="497968020">
    <w:abstractNumId w:val="797"/>
  </w:num>
  <w:num w:numId="579" w16cid:durableId="1433938508">
    <w:abstractNumId w:val="594"/>
  </w:num>
  <w:num w:numId="580" w16cid:durableId="1602378693">
    <w:abstractNumId w:val="169"/>
  </w:num>
  <w:num w:numId="581" w16cid:durableId="1372149666">
    <w:abstractNumId w:val="26"/>
  </w:num>
  <w:num w:numId="582" w16cid:durableId="1261913993">
    <w:abstractNumId w:val="29"/>
  </w:num>
  <w:num w:numId="583" w16cid:durableId="81417944">
    <w:abstractNumId w:val="558"/>
  </w:num>
  <w:num w:numId="584" w16cid:durableId="1969701073">
    <w:abstractNumId w:val="217"/>
  </w:num>
  <w:num w:numId="585" w16cid:durableId="1323461257">
    <w:abstractNumId w:val="428"/>
  </w:num>
  <w:num w:numId="586" w16cid:durableId="890457056">
    <w:abstractNumId w:val="516"/>
  </w:num>
  <w:num w:numId="587" w16cid:durableId="1327199298">
    <w:abstractNumId w:val="587"/>
  </w:num>
  <w:num w:numId="588" w16cid:durableId="900290541">
    <w:abstractNumId w:val="31"/>
  </w:num>
  <w:num w:numId="589" w16cid:durableId="272446200">
    <w:abstractNumId w:val="203"/>
  </w:num>
  <w:num w:numId="590" w16cid:durableId="674920522">
    <w:abstractNumId w:val="739"/>
  </w:num>
  <w:num w:numId="591" w16cid:durableId="28604184">
    <w:abstractNumId w:val="595"/>
  </w:num>
  <w:num w:numId="592" w16cid:durableId="1742875014">
    <w:abstractNumId w:val="98"/>
  </w:num>
  <w:num w:numId="593" w16cid:durableId="1742172225">
    <w:abstractNumId w:val="146"/>
  </w:num>
  <w:num w:numId="594" w16cid:durableId="478153831">
    <w:abstractNumId w:val="548"/>
  </w:num>
  <w:num w:numId="595" w16cid:durableId="1198853381">
    <w:abstractNumId w:val="405"/>
  </w:num>
  <w:num w:numId="596" w16cid:durableId="1521310062">
    <w:abstractNumId w:val="284"/>
  </w:num>
  <w:num w:numId="597" w16cid:durableId="8915415">
    <w:abstractNumId w:val="619"/>
  </w:num>
  <w:num w:numId="598" w16cid:durableId="1811945600">
    <w:abstractNumId w:val="769"/>
  </w:num>
  <w:num w:numId="599" w16cid:durableId="1216233654">
    <w:abstractNumId w:val="138"/>
  </w:num>
  <w:num w:numId="600" w16cid:durableId="537354838">
    <w:abstractNumId w:val="271"/>
  </w:num>
  <w:num w:numId="601" w16cid:durableId="363797218">
    <w:abstractNumId w:val="534"/>
  </w:num>
  <w:num w:numId="602" w16cid:durableId="973438543">
    <w:abstractNumId w:val="716"/>
  </w:num>
  <w:num w:numId="603" w16cid:durableId="1978947038">
    <w:abstractNumId w:val="531"/>
  </w:num>
  <w:num w:numId="604" w16cid:durableId="342367984">
    <w:abstractNumId w:val="763"/>
  </w:num>
  <w:num w:numId="605" w16cid:durableId="791754665">
    <w:abstractNumId w:val="661"/>
  </w:num>
  <w:num w:numId="606" w16cid:durableId="1540974505">
    <w:abstractNumId w:val="752"/>
  </w:num>
  <w:num w:numId="607" w16cid:durableId="247924984">
    <w:abstractNumId w:val="650"/>
  </w:num>
  <w:num w:numId="608" w16cid:durableId="1006708507">
    <w:abstractNumId w:val="461"/>
  </w:num>
  <w:num w:numId="609" w16cid:durableId="1320839472">
    <w:abstractNumId w:val="689"/>
  </w:num>
  <w:num w:numId="610" w16cid:durableId="1421564057">
    <w:abstractNumId w:val="46"/>
  </w:num>
  <w:num w:numId="611" w16cid:durableId="1173690258">
    <w:abstractNumId w:val="618"/>
  </w:num>
  <w:num w:numId="612" w16cid:durableId="1483427460">
    <w:abstractNumId w:val="163"/>
  </w:num>
  <w:num w:numId="613" w16cid:durableId="1391533222">
    <w:abstractNumId w:val="329"/>
  </w:num>
  <w:num w:numId="614" w16cid:durableId="1832603635">
    <w:abstractNumId w:val="363"/>
  </w:num>
  <w:num w:numId="615" w16cid:durableId="2122725623">
    <w:abstractNumId w:val="36"/>
  </w:num>
  <w:num w:numId="616" w16cid:durableId="2111310753">
    <w:abstractNumId w:val="17"/>
  </w:num>
  <w:num w:numId="617" w16cid:durableId="1034816918">
    <w:abstractNumId w:val="705"/>
  </w:num>
  <w:num w:numId="618" w16cid:durableId="483862938">
    <w:abstractNumId w:val="77"/>
  </w:num>
  <w:num w:numId="619" w16cid:durableId="1227759074">
    <w:abstractNumId w:val="378"/>
  </w:num>
  <w:num w:numId="620" w16cid:durableId="1692878999">
    <w:abstractNumId w:val="544"/>
  </w:num>
  <w:num w:numId="621" w16cid:durableId="934945633">
    <w:abstractNumId w:val="322"/>
  </w:num>
  <w:num w:numId="622" w16cid:durableId="1341466450">
    <w:abstractNumId w:val="479"/>
  </w:num>
  <w:num w:numId="623" w16cid:durableId="1342926354">
    <w:abstractNumId w:val="53"/>
  </w:num>
  <w:num w:numId="624" w16cid:durableId="550969794">
    <w:abstractNumId w:val="502"/>
  </w:num>
  <w:num w:numId="625" w16cid:durableId="2088264770">
    <w:abstractNumId w:val="356"/>
  </w:num>
  <w:num w:numId="626" w16cid:durableId="1171022853">
    <w:abstractNumId w:val="393"/>
  </w:num>
  <w:num w:numId="627" w16cid:durableId="1510372208">
    <w:abstractNumId w:val="355"/>
  </w:num>
  <w:num w:numId="628" w16cid:durableId="156196804">
    <w:abstractNumId w:val="180"/>
  </w:num>
  <w:num w:numId="629" w16cid:durableId="461509106">
    <w:abstractNumId w:val="406"/>
  </w:num>
  <w:num w:numId="630" w16cid:durableId="239490309">
    <w:abstractNumId w:val="426"/>
  </w:num>
  <w:num w:numId="631" w16cid:durableId="1085342627">
    <w:abstractNumId w:val="415"/>
  </w:num>
  <w:num w:numId="632" w16cid:durableId="71969678">
    <w:abstractNumId w:val="334"/>
  </w:num>
  <w:num w:numId="633" w16cid:durableId="1406949059">
    <w:abstractNumId w:val="240"/>
  </w:num>
  <w:num w:numId="634" w16cid:durableId="660281301">
    <w:abstractNumId w:val="7"/>
  </w:num>
  <w:num w:numId="635" w16cid:durableId="644161143">
    <w:abstractNumId w:val="63"/>
  </w:num>
  <w:num w:numId="636" w16cid:durableId="1939217518">
    <w:abstractNumId w:val="521"/>
  </w:num>
  <w:num w:numId="637" w16cid:durableId="693461624">
    <w:abstractNumId w:val="373"/>
  </w:num>
  <w:num w:numId="638" w16cid:durableId="74476800">
    <w:abstractNumId w:val="796"/>
  </w:num>
  <w:num w:numId="639" w16cid:durableId="305623230">
    <w:abstractNumId w:val="734"/>
  </w:num>
  <w:num w:numId="640" w16cid:durableId="1006403440">
    <w:abstractNumId w:val="193"/>
  </w:num>
  <w:num w:numId="641" w16cid:durableId="108740120">
    <w:abstractNumId w:val="772"/>
  </w:num>
  <w:num w:numId="642" w16cid:durableId="516312176">
    <w:abstractNumId w:val="211"/>
  </w:num>
  <w:num w:numId="643" w16cid:durableId="1557625224">
    <w:abstractNumId w:val="402"/>
  </w:num>
  <w:num w:numId="644" w16cid:durableId="1959993396">
    <w:abstractNumId w:val="751"/>
  </w:num>
  <w:num w:numId="645" w16cid:durableId="610280716">
    <w:abstractNumId w:val="774"/>
  </w:num>
  <w:num w:numId="646" w16cid:durableId="278730647">
    <w:abstractNumId w:val="490"/>
  </w:num>
  <w:num w:numId="647" w16cid:durableId="14696278">
    <w:abstractNumId w:val="197"/>
  </w:num>
  <w:num w:numId="648" w16cid:durableId="153499679">
    <w:abstractNumId w:val="10"/>
  </w:num>
  <w:num w:numId="649" w16cid:durableId="983659683">
    <w:abstractNumId w:val="552"/>
  </w:num>
  <w:num w:numId="650" w16cid:durableId="1846550451">
    <w:abstractNumId w:val="87"/>
  </w:num>
  <w:num w:numId="651" w16cid:durableId="572205568">
    <w:abstractNumId w:val="170"/>
  </w:num>
  <w:num w:numId="652" w16cid:durableId="288358871">
    <w:abstractNumId w:val="129"/>
  </w:num>
  <w:num w:numId="653" w16cid:durableId="403334918">
    <w:abstractNumId w:val="440"/>
  </w:num>
  <w:num w:numId="654" w16cid:durableId="58678280">
    <w:abstractNumId w:val="407"/>
  </w:num>
  <w:num w:numId="655" w16cid:durableId="1419209814">
    <w:abstractNumId w:val="616"/>
  </w:num>
  <w:num w:numId="656" w16cid:durableId="1300186513">
    <w:abstractNumId w:val="5"/>
  </w:num>
  <w:num w:numId="657" w16cid:durableId="1949658364">
    <w:abstractNumId w:val="113"/>
  </w:num>
  <w:num w:numId="658" w16cid:durableId="1946383011">
    <w:abstractNumId w:val="666"/>
  </w:num>
  <w:num w:numId="659" w16cid:durableId="764805771">
    <w:abstractNumId w:val="431"/>
  </w:num>
  <w:num w:numId="660" w16cid:durableId="419837420">
    <w:abstractNumId w:val="555"/>
  </w:num>
  <w:num w:numId="661" w16cid:durableId="981695850">
    <w:abstractNumId w:val="715"/>
  </w:num>
  <w:num w:numId="662" w16cid:durableId="205878140">
    <w:abstractNumId w:val="736"/>
  </w:num>
  <w:num w:numId="663" w16cid:durableId="63843708">
    <w:abstractNumId w:val="628"/>
  </w:num>
  <w:num w:numId="664" w16cid:durableId="1248423340">
    <w:abstractNumId w:val="60"/>
  </w:num>
  <w:num w:numId="665" w16cid:durableId="1328903743">
    <w:abstractNumId w:val="539"/>
  </w:num>
  <w:num w:numId="666" w16cid:durableId="1786147212">
    <w:abstractNumId w:val="505"/>
  </w:num>
  <w:num w:numId="667" w16cid:durableId="267927546">
    <w:abstractNumId w:val="747"/>
  </w:num>
  <w:num w:numId="668" w16cid:durableId="1700085220">
    <w:abstractNumId w:val="682"/>
  </w:num>
  <w:num w:numId="669" w16cid:durableId="403377878">
    <w:abstractNumId w:val="56"/>
  </w:num>
  <w:num w:numId="670" w16cid:durableId="328217904">
    <w:abstractNumId w:val="102"/>
  </w:num>
  <w:num w:numId="671" w16cid:durableId="1774783322">
    <w:abstractNumId w:val="304"/>
  </w:num>
  <w:num w:numId="672" w16cid:durableId="1577936165">
    <w:abstractNumId w:val="625"/>
  </w:num>
  <w:num w:numId="673" w16cid:durableId="840044820">
    <w:abstractNumId w:val="444"/>
  </w:num>
  <w:num w:numId="674" w16cid:durableId="1098255599">
    <w:abstractNumId w:val="57"/>
  </w:num>
  <w:num w:numId="675" w16cid:durableId="61105995">
    <w:abstractNumId w:val="687"/>
  </w:num>
  <w:num w:numId="676" w16cid:durableId="795559471">
    <w:abstractNumId w:val="641"/>
  </w:num>
  <w:num w:numId="677" w16cid:durableId="830218959">
    <w:abstractNumId w:val="133"/>
  </w:num>
  <w:num w:numId="678" w16cid:durableId="818034903">
    <w:abstractNumId w:val="385"/>
  </w:num>
  <w:num w:numId="679" w16cid:durableId="1838955447">
    <w:abstractNumId w:val="754"/>
  </w:num>
  <w:num w:numId="680" w16cid:durableId="638339144">
    <w:abstractNumId w:val="32"/>
  </w:num>
  <w:num w:numId="681" w16cid:durableId="947352325">
    <w:abstractNumId w:val="3"/>
  </w:num>
  <w:num w:numId="682" w16cid:durableId="323703926">
    <w:abstractNumId w:val="480"/>
  </w:num>
  <w:num w:numId="683" w16cid:durableId="2116435610">
    <w:abstractNumId w:val="141"/>
  </w:num>
  <w:num w:numId="684" w16cid:durableId="2106654746">
    <w:abstractNumId w:val="434"/>
  </w:num>
  <w:num w:numId="685" w16cid:durableId="421150890">
    <w:abstractNumId w:val="530"/>
  </w:num>
  <w:num w:numId="686" w16cid:durableId="1009648414">
    <w:abstractNumId w:val="561"/>
  </w:num>
  <w:num w:numId="687" w16cid:durableId="1084186710">
    <w:abstractNumId w:val="586"/>
  </w:num>
  <w:num w:numId="688" w16cid:durableId="1751075518">
    <w:abstractNumId w:val="223"/>
  </w:num>
  <w:num w:numId="689" w16cid:durableId="444812948">
    <w:abstractNumId w:val="265"/>
  </w:num>
  <w:num w:numId="690" w16cid:durableId="692802849">
    <w:abstractNumId w:val="703"/>
  </w:num>
  <w:num w:numId="691" w16cid:durableId="1049456433">
    <w:abstractNumId w:val="50"/>
  </w:num>
  <w:num w:numId="692" w16cid:durableId="1756513932">
    <w:abstractNumId w:val="466"/>
  </w:num>
  <w:num w:numId="693" w16cid:durableId="1928613640">
    <w:abstractNumId w:val="293"/>
  </w:num>
  <w:num w:numId="694" w16cid:durableId="1399012904">
    <w:abstractNumId w:val="346"/>
  </w:num>
  <w:num w:numId="695" w16cid:durableId="1407342086">
    <w:abstractNumId w:val="694"/>
  </w:num>
  <w:num w:numId="696" w16cid:durableId="1256937930">
    <w:abstractNumId w:val="439"/>
  </w:num>
  <w:num w:numId="697" w16cid:durableId="481392057">
    <w:abstractNumId w:val="596"/>
  </w:num>
  <w:num w:numId="698" w16cid:durableId="83383848">
    <w:abstractNumId w:val="165"/>
  </w:num>
  <w:num w:numId="699" w16cid:durableId="1786191101">
    <w:abstractNumId w:val="287"/>
  </w:num>
  <w:num w:numId="700" w16cid:durableId="792098213">
    <w:abstractNumId w:val="720"/>
  </w:num>
  <w:num w:numId="701" w16cid:durableId="498152817">
    <w:abstractNumId w:val="645"/>
  </w:num>
  <w:num w:numId="702" w16cid:durableId="1737512546">
    <w:abstractNumId w:val="733"/>
  </w:num>
  <w:num w:numId="703" w16cid:durableId="422648504">
    <w:abstractNumId w:val="509"/>
  </w:num>
  <w:num w:numId="704" w16cid:durableId="2093157893">
    <w:abstractNumId w:val="518"/>
  </w:num>
  <w:num w:numId="705" w16cid:durableId="1690063529">
    <w:abstractNumId w:val="400"/>
  </w:num>
  <w:num w:numId="706" w16cid:durableId="724257806">
    <w:abstractNumId w:val="386"/>
  </w:num>
  <w:num w:numId="707" w16cid:durableId="1482500487">
    <w:abstractNumId w:val="485"/>
  </w:num>
  <w:num w:numId="708" w16cid:durableId="1868136440">
    <w:abstractNumId w:val="118"/>
  </w:num>
  <w:num w:numId="709" w16cid:durableId="794107741">
    <w:abstractNumId w:val="71"/>
  </w:num>
  <w:num w:numId="710" w16cid:durableId="1649937188">
    <w:abstractNumId w:val="166"/>
  </w:num>
  <w:num w:numId="711" w16cid:durableId="1023018055">
    <w:abstractNumId w:val="372"/>
  </w:num>
  <w:num w:numId="712" w16cid:durableId="1049066688">
    <w:abstractNumId w:val="259"/>
  </w:num>
  <w:num w:numId="713" w16cid:durableId="1674717445">
    <w:abstractNumId w:val="49"/>
  </w:num>
  <w:num w:numId="714" w16cid:durableId="416752561">
    <w:abstractNumId w:val="414"/>
  </w:num>
  <w:num w:numId="715" w16cid:durableId="579369636">
    <w:abstractNumId w:val="683"/>
  </w:num>
  <w:num w:numId="716" w16cid:durableId="1925645141">
    <w:abstractNumId w:val="578"/>
  </w:num>
  <w:num w:numId="717" w16cid:durableId="819922751">
    <w:abstractNumId w:val="200"/>
  </w:num>
  <w:num w:numId="718" w16cid:durableId="1679652266">
    <w:abstractNumId w:val="756"/>
  </w:num>
  <w:num w:numId="719" w16cid:durableId="430197743">
    <w:abstractNumId w:val="22"/>
  </w:num>
  <w:num w:numId="720" w16cid:durableId="1954051883">
    <w:abstractNumId w:val="40"/>
  </w:num>
  <w:num w:numId="721" w16cid:durableId="35398559">
    <w:abstractNumId w:val="743"/>
  </w:num>
  <w:num w:numId="722" w16cid:durableId="254437030">
    <w:abstractNumId w:val="368"/>
  </w:num>
  <w:num w:numId="723" w16cid:durableId="1071123913">
    <w:abstractNumId w:val="285"/>
  </w:num>
  <w:num w:numId="724" w16cid:durableId="566766925">
    <w:abstractNumId w:val="477"/>
  </w:num>
  <w:num w:numId="725" w16cid:durableId="965089341">
    <w:abstractNumId w:val="464"/>
  </w:num>
  <w:num w:numId="726" w16cid:durableId="1610816788">
    <w:abstractNumId w:val="708"/>
  </w:num>
  <w:num w:numId="727" w16cid:durableId="881550743">
    <w:abstractNumId w:val="779"/>
  </w:num>
  <w:num w:numId="728" w16cid:durableId="1692141333">
    <w:abstractNumId w:val="45"/>
  </w:num>
  <w:num w:numId="729" w16cid:durableId="1114398508">
    <w:abstractNumId w:val="459"/>
  </w:num>
  <w:num w:numId="730" w16cid:durableId="895360430">
    <w:abstractNumId w:val="500"/>
  </w:num>
  <w:num w:numId="731" w16cid:durableId="1606308931">
    <w:abstractNumId w:val="246"/>
  </w:num>
  <w:num w:numId="732" w16cid:durableId="110588854">
    <w:abstractNumId w:val="6"/>
  </w:num>
  <w:num w:numId="733" w16cid:durableId="404960725">
    <w:abstractNumId w:val="764"/>
  </w:num>
  <w:num w:numId="734" w16cid:durableId="437335043">
    <w:abstractNumId w:val="446"/>
  </w:num>
  <w:num w:numId="735" w16cid:durableId="272135618">
    <w:abstractNumId w:val="700"/>
  </w:num>
  <w:num w:numId="736" w16cid:durableId="715202898">
    <w:abstractNumId w:val="672"/>
  </w:num>
  <w:num w:numId="737" w16cid:durableId="1271208041">
    <w:abstractNumId w:val="122"/>
  </w:num>
  <w:num w:numId="738" w16cid:durableId="1572160998">
    <w:abstractNumId w:val="333"/>
  </w:num>
  <w:num w:numId="739" w16cid:durableId="1889296884">
    <w:abstractNumId w:val="175"/>
  </w:num>
  <w:num w:numId="740" w16cid:durableId="1063985374">
    <w:abstractNumId w:val="753"/>
  </w:num>
  <w:num w:numId="741" w16cid:durableId="338166301">
    <w:abstractNumId w:val="69"/>
  </w:num>
  <w:num w:numId="742" w16cid:durableId="1415858571">
    <w:abstractNumId w:val="238"/>
  </w:num>
  <w:num w:numId="743" w16cid:durableId="325086728">
    <w:abstractNumId w:val="213"/>
  </w:num>
  <w:num w:numId="744" w16cid:durableId="912350163">
    <w:abstractNumId w:val="589"/>
  </w:num>
  <w:num w:numId="745" w16cid:durableId="860438514">
    <w:abstractNumId w:val="185"/>
  </w:num>
  <w:num w:numId="746" w16cid:durableId="456876831">
    <w:abstractNumId w:val="697"/>
  </w:num>
  <w:num w:numId="747" w16cid:durableId="455759747">
    <w:abstractNumId w:val="192"/>
  </w:num>
  <w:num w:numId="748" w16cid:durableId="352416112">
    <w:abstractNumId w:val="227"/>
  </w:num>
  <w:num w:numId="749" w16cid:durableId="1487742506">
    <w:abstractNumId w:val="584"/>
  </w:num>
  <w:num w:numId="750" w16cid:durableId="1601258136">
    <w:abstractNumId w:val="55"/>
  </w:num>
  <w:num w:numId="751" w16cid:durableId="693269022">
    <w:abstractNumId w:val="101"/>
  </w:num>
  <w:num w:numId="752" w16cid:durableId="617375572">
    <w:abstractNumId w:val="198"/>
  </w:num>
  <w:num w:numId="753" w16cid:durableId="166140275">
    <w:abstractNumId w:val="144"/>
  </w:num>
  <w:num w:numId="754" w16cid:durableId="1202133427">
    <w:abstractNumId w:val="234"/>
  </w:num>
  <w:num w:numId="755" w16cid:durableId="153686181">
    <w:abstractNumId w:val="649"/>
  </w:num>
  <w:num w:numId="756" w16cid:durableId="147208031">
    <w:abstractNumId w:val="225"/>
  </w:num>
  <w:num w:numId="757" w16cid:durableId="1334260054">
    <w:abstractNumId w:val="593"/>
  </w:num>
  <w:num w:numId="758" w16cid:durableId="166747021">
    <w:abstractNumId w:val="551"/>
  </w:num>
  <w:num w:numId="759" w16cid:durableId="1873150908">
    <w:abstractNumId w:val="740"/>
  </w:num>
  <w:num w:numId="760" w16cid:durableId="1361393570">
    <w:abstractNumId w:val="488"/>
  </w:num>
  <w:num w:numId="761" w16cid:durableId="1254900337">
    <w:abstractNumId w:val="361"/>
  </w:num>
  <w:num w:numId="762" w16cid:durableId="1164275409">
    <w:abstractNumId w:val="556"/>
  </w:num>
  <w:num w:numId="763" w16cid:durableId="51734598">
    <w:abstractNumId w:val="23"/>
  </w:num>
  <w:num w:numId="764" w16cid:durableId="968510647">
    <w:abstractNumId w:val="321"/>
  </w:num>
  <w:num w:numId="765" w16cid:durableId="1102143098">
    <w:abstractNumId w:val="791"/>
  </w:num>
  <w:num w:numId="766" w16cid:durableId="365526825">
    <w:abstractNumId w:val="230"/>
  </w:num>
  <w:num w:numId="767" w16cid:durableId="1762600247">
    <w:abstractNumId w:val="467"/>
  </w:num>
  <w:num w:numId="768" w16cid:durableId="393701646">
    <w:abstractNumId w:val="441"/>
  </w:num>
  <w:num w:numId="769" w16cid:durableId="235673734">
    <w:abstractNumId w:val="781"/>
  </w:num>
  <w:num w:numId="770" w16cid:durableId="211697957">
    <w:abstractNumId w:val="178"/>
  </w:num>
  <w:num w:numId="771" w16cid:durableId="1208109085">
    <w:abstractNumId w:val="179"/>
  </w:num>
  <w:num w:numId="772" w16cid:durableId="228076805">
    <w:abstractNumId w:val="765"/>
  </w:num>
  <w:num w:numId="773" w16cid:durableId="1677264411">
    <w:abstractNumId w:val="633"/>
  </w:num>
  <w:num w:numId="774" w16cid:durableId="255986403">
    <w:abstractNumId w:val="623"/>
  </w:num>
  <w:num w:numId="775" w16cid:durableId="1301809075">
    <w:abstractNumId w:val="692"/>
  </w:num>
  <w:num w:numId="776" w16cid:durableId="661201420">
    <w:abstractNumId w:val="61"/>
  </w:num>
  <w:num w:numId="777" w16cid:durableId="2041124157">
    <w:abstractNumId w:val="313"/>
  </w:num>
  <w:num w:numId="778" w16cid:durableId="2058045203">
    <w:abstractNumId w:val="710"/>
  </w:num>
  <w:num w:numId="779" w16cid:durableId="1783262729">
    <w:abstractNumId w:val="241"/>
  </w:num>
  <w:num w:numId="780" w16cid:durableId="1976644525">
    <w:abstractNumId w:val="627"/>
  </w:num>
  <w:num w:numId="781" w16cid:durableId="192154002">
    <w:abstractNumId w:val="603"/>
  </w:num>
  <w:num w:numId="782" w16cid:durableId="1540240507">
    <w:abstractNumId w:val="622"/>
  </w:num>
  <w:num w:numId="783" w16cid:durableId="1010789515">
    <w:abstractNumId w:val="727"/>
  </w:num>
  <w:num w:numId="784" w16cid:durableId="18165164">
    <w:abstractNumId w:val="611"/>
  </w:num>
  <w:num w:numId="785" w16cid:durableId="1167592287">
    <w:abstractNumId w:val="729"/>
  </w:num>
  <w:num w:numId="786" w16cid:durableId="1914312351">
    <w:abstractNumId w:val="54"/>
  </w:num>
  <w:num w:numId="787" w16cid:durableId="1946886718">
    <w:abstractNumId w:val="634"/>
  </w:num>
  <w:num w:numId="788" w16cid:durableId="83655015">
    <w:abstractNumId w:val="243"/>
  </w:num>
  <w:num w:numId="789" w16cid:durableId="291979208">
    <w:abstractNumId w:val="523"/>
  </w:num>
  <w:num w:numId="790" w16cid:durableId="1489442847">
    <w:abstractNumId w:val="258"/>
  </w:num>
  <w:num w:numId="791" w16cid:durableId="122238610">
    <w:abstractNumId w:val="310"/>
  </w:num>
  <w:num w:numId="792" w16cid:durableId="1925147606">
    <w:abstractNumId w:val="191"/>
  </w:num>
  <w:num w:numId="793" w16cid:durableId="1948807134">
    <w:abstractNumId w:val="670"/>
  </w:num>
  <w:num w:numId="794" w16cid:durableId="2065912109">
    <w:abstractNumId w:val="546"/>
  </w:num>
  <w:num w:numId="795" w16cid:durableId="390350243">
    <w:abstractNumId w:val="495"/>
  </w:num>
  <w:num w:numId="796" w16cid:durableId="1774007806">
    <w:abstractNumId w:val="545"/>
  </w:num>
  <w:num w:numId="797" w16cid:durableId="1005397031">
    <w:abstractNumId w:val="62"/>
  </w:num>
  <w:num w:numId="798" w16cid:durableId="1705058909">
    <w:abstractNumId w:val="742"/>
  </w:num>
  <w:num w:numId="799" w16cid:durableId="2086297501">
    <w:abstractNumId w:val="4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94E97"/>
    <w:rsid w:val="00494E97"/>
    <w:rsid w:val="00A147F6"/>
    <w:rsid w:val="00C86626"/>
    <w:rsid w:val="00D8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0DFC"/>
  <w15:docId w15:val="{68D9CA8C-88CD-45ED-BB64-9BAE8BC1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696" w:hanging="18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71" w:hanging="120"/>
      <w:outlineLvl w:val="2"/>
    </w:pPr>
    <w:rPr>
      <w:rFonts w:ascii="Times New Roman" w:eastAsia="Times New Roman" w:hAnsi="Times New Roman"/>
      <w:b/>
      <w:bCs/>
      <w:sz w:val="14"/>
      <w:szCs w:val="14"/>
    </w:rPr>
  </w:style>
  <w:style w:type="paragraph" w:styleId="Heading4">
    <w:name w:val="heading 4"/>
    <w:basedOn w:val="Normal"/>
    <w:next w:val="Normal"/>
    <w:link w:val="Heading4Char"/>
    <w:uiPriority w:val="9"/>
    <w:unhideWhenUsed/>
    <w:qFormat/>
    <w:rsid w:val="00C86626"/>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C86626"/>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C86626"/>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C86626"/>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C866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626"/>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C8662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C86626"/>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C86626"/>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C86626"/>
    <w:rPr>
      <w:rFonts w:ascii="Times New Roman" w:eastAsia="Times New Roman" w:hAnsi="Times New Roman"/>
      <w:b/>
      <w:bCs/>
      <w:sz w:val="14"/>
      <w:szCs w:val="14"/>
    </w:rPr>
  </w:style>
  <w:style w:type="paragraph" w:styleId="Header">
    <w:name w:val="header"/>
    <w:basedOn w:val="Normal"/>
    <w:link w:val="HeaderChar"/>
    <w:uiPriority w:val="99"/>
    <w:unhideWhenUsed/>
    <w:rsid w:val="00C86626"/>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C86626"/>
    <w:rPr>
      <w:rFonts w:ascii="Verdana" w:hAnsi="Verdana" w:cs="Verdana"/>
    </w:rPr>
  </w:style>
  <w:style w:type="paragraph" w:styleId="NormalIndent">
    <w:name w:val="Normal Indent"/>
    <w:basedOn w:val="Normal"/>
    <w:uiPriority w:val="99"/>
    <w:unhideWhenUsed/>
    <w:rsid w:val="00C86626"/>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C86626"/>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8662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86626"/>
    <w:rPr>
      <w:i/>
      <w:iCs/>
    </w:rPr>
  </w:style>
  <w:style w:type="character" w:styleId="Hyperlink">
    <w:name w:val="Hyperlink"/>
    <w:basedOn w:val="DefaultParagraphFont"/>
    <w:uiPriority w:val="99"/>
    <w:unhideWhenUsed/>
    <w:rsid w:val="00C86626"/>
    <w:rPr>
      <w:color w:val="0000FF" w:themeColor="hyperlink"/>
      <w:u w:val="single"/>
    </w:rPr>
  </w:style>
  <w:style w:type="table" w:styleId="TableGrid">
    <w:name w:val="Table Grid"/>
    <w:basedOn w:val="TableNormal"/>
    <w:uiPriority w:val="59"/>
    <w:rsid w:val="00C86626"/>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C86626"/>
    <w:pPr>
      <w:widowControl/>
      <w:spacing w:after="200"/>
    </w:pPr>
    <w:rPr>
      <w:rFonts w:ascii="Verdana" w:hAnsi="Verdana" w:cs="Verdana"/>
      <w:b/>
      <w:bCs/>
      <w:color w:val="4F81BD" w:themeColor="accent1"/>
      <w:sz w:val="18"/>
      <w:szCs w:val="18"/>
    </w:rPr>
  </w:style>
  <w:style w:type="paragraph" w:customStyle="1" w:styleId="DocDefaults">
    <w:name w:val="DocDefaults"/>
    <w:rsid w:val="00C86626"/>
    <w:pPr>
      <w:widowControl/>
      <w:spacing w:after="200" w:line="276" w:lineRule="auto"/>
    </w:pPr>
  </w:style>
  <w:style w:type="paragraph" w:styleId="Footer">
    <w:name w:val="footer"/>
    <w:basedOn w:val="Normal"/>
    <w:link w:val="FooterChar"/>
    <w:uiPriority w:val="99"/>
    <w:unhideWhenUsed/>
    <w:rsid w:val="00C86626"/>
    <w:pPr>
      <w:tabs>
        <w:tab w:val="center" w:pos="4680"/>
        <w:tab w:val="right" w:pos="9360"/>
      </w:tabs>
    </w:pPr>
  </w:style>
  <w:style w:type="character" w:customStyle="1" w:styleId="FooterChar">
    <w:name w:val="Footer Char"/>
    <w:basedOn w:val="DefaultParagraphFont"/>
    <w:link w:val="Footer"/>
    <w:uiPriority w:val="99"/>
    <w:rsid w:val="00C8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193</Pages>
  <Words>45997</Words>
  <Characters>262185</Characters>
  <Application>Microsoft Office Word</Application>
  <DocSecurity>0</DocSecurity>
  <Lines>2184</Lines>
  <Paragraphs>615</Paragraphs>
  <ScaleCrop>false</ScaleCrop>
  <Company/>
  <LinksUpToDate>false</LinksUpToDate>
  <CharactersWithSpaces>307567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2023-11-09T11:55:00Z</dcterms:created>
  <dcterms:modified xsi:type="dcterms:W3CDTF">2023-11-16T05:37:00Z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LastSaved">
    <vt:filetime>2023-11-09T00:00:00Z</vt:filetime>
  </property>
</Properties>
</file>